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F81" w:rsidRPr="00966F81" w:rsidRDefault="00966F81" w:rsidP="00966F81">
      <w:pPr>
        <w:tabs>
          <w:tab w:val="left" w:pos="3686"/>
        </w:tabs>
        <w:spacing w:after="0" w:line="408" w:lineRule="auto"/>
        <w:jc w:val="center"/>
        <w:rPr>
          <w:lang w:val="ru-RU"/>
        </w:rPr>
      </w:pPr>
      <w:r w:rsidRPr="00966F81">
        <w:rPr>
          <w:rFonts w:ascii="Times New Roman" w:hAnsi="Times New Roman"/>
          <w:b/>
          <w:color w:val="000000"/>
          <w:sz w:val="28"/>
          <w:lang w:val="ru-RU"/>
        </w:rPr>
        <w:t>МИНИСТЕРСТВО ПРОСВЕЩЕНИЯ РОССИЙСКОЙ ФЕДЕРАЦИИ</w:t>
      </w:r>
      <w:bookmarkStart w:id="0" w:name="84b34cd1-8907-4be2-9654-5e4d7c979c34"/>
      <w:r w:rsidRPr="00966F81">
        <w:rPr>
          <w:lang w:val="ru-RU"/>
        </w:rPr>
        <w:t xml:space="preserve"> </w:t>
      </w:r>
      <w:r w:rsidRPr="00966F81">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966F81">
        <w:rPr>
          <w:rFonts w:ascii="Times New Roman" w:hAnsi="Times New Roman"/>
          <w:b/>
          <w:color w:val="000000"/>
          <w:sz w:val="28"/>
          <w:lang w:val="ru-RU"/>
        </w:rPr>
        <w:t>‌‌</w:t>
      </w:r>
    </w:p>
    <w:p w:rsidR="00966F81" w:rsidRPr="00966F81" w:rsidRDefault="00966F81" w:rsidP="00966F81">
      <w:pPr>
        <w:spacing w:after="0" w:line="408" w:lineRule="auto"/>
        <w:ind w:left="120"/>
        <w:jc w:val="center"/>
        <w:rPr>
          <w:lang w:val="ru-RU"/>
        </w:rPr>
      </w:pPr>
      <w:r w:rsidRPr="00966F81">
        <w:rPr>
          <w:rFonts w:ascii="Times New Roman" w:hAnsi="Times New Roman"/>
          <w:b/>
          <w:color w:val="000000"/>
          <w:sz w:val="28"/>
          <w:lang w:val="ru-RU"/>
        </w:rPr>
        <w:t>‌</w:t>
      </w:r>
      <w:bookmarkStart w:id="1" w:name="74d6ab55-f73b-48d7-ba78-c30f74a03786"/>
      <w:r w:rsidRPr="00966F81">
        <w:rPr>
          <w:rFonts w:ascii="Times New Roman" w:hAnsi="Times New Roman"/>
          <w:b/>
          <w:color w:val="000000"/>
          <w:sz w:val="28"/>
          <w:lang w:val="ru-RU"/>
        </w:rPr>
        <w:t>Управление образования Администрации Аксайского района</w:t>
      </w:r>
      <w:bookmarkEnd w:id="1"/>
      <w:r w:rsidRPr="00966F81">
        <w:rPr>
          <w:rFonts w:ascii="Times New Roman" w:hAnsi="Times New Roman"/>
          <w:b/>
          <w:color w:val="000000"/>
          <w:sz w:val="28"/>
          <w:lang w:val="ru-RU"/>
        </w:rPr>
        <w:t>‌</w:t>
      </w:r>
      <w:r w:rsidRPr="00966F81">
        <w:rPr>
          <w:rFonts w:ascii="Times New Roman" w:hAnsi="Times New Roman"/>
          <w:color w:val="000000"/>
          <w:sz w:val="28"/>
          <w:lang w:val="ru-RU"/>
        </w:rPr>
        <w:t>​</w:t>
      </w:r>
    </w:p>
    <w:p w:rsidR="00966F81" w:rsidRPr="00D74A59" w:rsidRDefault="00966F81" w:rsidP="00966F81">
      <w:pPr>
        <w:spacing w:after="0" w:line="408" w:lineRule="auto"/>
        <w:ind w:left="120"/>
        <w:jc w:val="center"/>
      </w:pPr>
      <w:r w:rsidRPr="00D74A59">
        <w:rPr>
          <w:rFonts w:ascii="Times New Roman" w:hAnsi="Times New Roman"/>
          <w:b/>
          <w:color w:val="000000"/>
          <w:sz w:val="28"/>
        </w:rPr>
        <w:t>МБОУ Мишкинская СОШ</w:t>
      </w:r>
    </w:p>
    <w:p w:rsidR="00966F81" w:rsidRPr="00D74A59" w:rsidRDefault="00966F81" w:rsidP="00966F81">
      <w:pPr>
        <w:spacing w:after="0"/>
        <w:ind w:left="120"/>
      </w:pPr>
    </w:p>
    <w:p w:rsidR="00966F81" w:rsidRPr="00D74A59" w:rsidRDefault="00966F81" w:rsidP="00966F81">
      <w:pPr>
        <w:spacing w:after="0"/>
        <w:ind w:left="120"/>
      </w:pPr>
    </w:p>
    <w:tbl>
      <w:tblPr>
        <w:tblpPr w:leftFromText="180" w:rightFromText="180" w:vertAnchor="text" w:horzAnchor="margin" w:tblpXSpec="center" w:tblpY="73"/>
        <w:tblW w:w="10034" w:type="dxa"/>
        <w:tblLook w:val="04A0" w:firstRow="1" w:lastRow="0" w:firstColumn="1" w:lastColumn="0" w:noHBand="0" w:noVBand="1"/>
      </w:tblPr>
      <w:tblGrid>
        <w:gridCol w:w="3344"/>
        <w:gridCol w:w="3345"/>
        <w:gridCol w:w="3345"/>
      </w:tblGrid>
      <w:tr w:rsidR="00966F81" w:rsidRPr="00966F81" w:rsidTr="00DA7606">
        <w:trPr>
          <w:trHeight w:val="2910"/>
        </w:trPr>
        <w:tc>
          <w:tcPr>
            <w:tcW w:w="3344" w:type="dxa"/>
          </w:tcPr>
          <w:p w:rsidR="00966F81" w:rsidRPr="00966F81" w:rsidRDefault="00966F81" w:rsidP="00DA7606">
            <w:pPr>
              <w:autoSpaceDE w:val="0"/>
              <w:autoSpaceDN w:val="0"/>
              <w:spacing w:after="120"/>
              <w:jc w:val="both"/>
              <w:rPr>
                <w:rFonts w:ascii="Times New Roman" w:eastAsia="Times New Roman" w:hAnsi="Times New Roman"/>
                <w:color w:val="000000"/>
                <w:sz w:val="28"/>
                <w:szCs w:val="28"/>
                <w:lang w:val="ru-RU"/>
              </w:rPr>
            </w:pPr>
            <w:r w:rsidRPr="00966F81">
              <w:rPr>
                <w:rFonts w:ascii="Times New Roman" w:eastAsia="Times New Roman" w:hAnsi="Times New Roman"/>
                <w:color w:val="000000"/>
                <w:sz w:val="28"/>
                <w:szCs w:val="28"/>
                <w:lang w:val="ru-RU"/>
              </w:rPr>
              <w:t>РАССМОТРЕНО</w:t>
            </w:r>
          </w:p>
          <w:p w:rsidR="00966F81" w:rsidRPr="00966F81" w:rsidRDefault="00966F81" w:rsidP="00DA7606">
            <w:pPr>
              <w:autoSpaceDE w:val="0"/>
              <w:autoSpaceDN w:val="0"/>
              <w:spacing w:after="120"/>
              <w:rPr>
                <w:rFonts w:ascii="Times New Roman" w:eastAsia="Times New Roman" w:hAnsi="Times New Roman"/>
                <w:color w:val="000000"/>
                <w:sz w:val="28"/>
                <w:szCs w:val="28"/>
                <w:lang w:val="ru-RU"/>
              </w:rPr>
            </w:pPr>
            <w:r w:rsidRPr="00966F81">
              <w:rPr>
                <w:rFonts w:ascii="Times New Roman" w:eastAsia="Times New Roman" w:hAnsi="Times New Roman"/>
                <w:color w:val="000000"/>
                <w:sz w:val="28"/>
                <w:szCs w:val="28"/>
                <w:lang w:val="ru-RU"/>
              </w:rPr>
              <w:t>Педагогическим советом</w:t>
            </w:r>
          </w:p>
          <w:p w:rsidR="00966F81" w:rsidRPr="00966F81" w:rsidRDefault="00966F81" w:rsidP="00DA7606">
            <w:pPr>
              <w:autoSpaceDE w:val="0"/>
              <w:autoSpaceDN w:val="0"/>
              <w:spacing w:after="120" w:line="240" w:lineRule="auto"/>
              <w:rPr>
                <w:rFonts w:ascii="Times New Roman" w:eastAsia="Times New Roman" w:hAnsi="Times New Roman"/>
                <w:color w:val="000000"/>
                <w:sz w:val="24"/>
                <w:szCs w:val="24"/>
                <w:lang w:val="ru-RU"/>
              </w:rPr>
            </w:pPr>
            <w:r w:rsidRPr="00966F81">
              <w:rPr>
                <w:rFonts w:ascii="Times New Roman" w:eastAsia="Times New Roman" w:hAnsi="Times New Roman"/>
                <w:color w:val="000000"/>
                <w:sz w:val="24"/>
                <w:szCs w:val="24"/>
                <w:lang w:val="ru-RU"/>
              </w:rPr>
              <w:t xml:space="preserve">________________________ </w:t>
            </w:r>
          </w:p>
          <w:p w:rsidR="00966F81" w:rsidRPr="00966F81" w:rsidRDefault="00966F81" w:rsidP="00DA7606">
            <w:pPr>
              <w:autoSpaceDE w:val="0"/>
              <w:autoSpaceDN w:val="0"/>
              <w:spacing w:after="0" w:line="240" w:lineRule="auto"/>
              <w:rPr>
                <w:rFonts w:ascii="Times New Roman" w:eastAsia="Times New Roman" w:hAnsi="Times New Roman"/>
                <w:color w:val="000000"/>
                <w:sz w:val="24"/>
                <w:szCs w:val="24"/>
                <w:lang w:val="ru-RU"/>
              </w:rPr>
            </w:pPr>
          </w:p>
          <w:p w:rsidR="00966F81" w:rsidRPr="00966F81" w:rsidRDefault="00966F81" w:rsidP="00DA7606">
            <w:pPr>
              <w:autoSpaceDE w:val="0"/>
              <w:autoSpaceDN w:val="0"/>
              <w:spacing w:after="0" w:line="240" w:lineRule="auto"/>
              <w:rPr>
                <w:rFonts w:ascii="Times New Roman" w:eastAsia="Times New Roman" w:hAnsi="Times New Roman"/>
                <w:color w:val="000000"/>
                <w:sz w:val="24"/>
                <w:szCs w:val="24"/>
                <w:lang w:val="ru-RU"/>
              </w:rPr>
            </w:pPr>
            <w:r w:rsidRPr="00966F81">
              <w:rPr>
                <w:rFonts w:ascii="Times New Roman" w:eastAsia="Times New Roman" w:hAnsi="Times New Roman"/>
                <w:color w:val="000000"/>
                <w:sz w:val="24"/>
                <w:szCs w:val="24"/>
                <w:lang w:val="ru-RU"/>
              </w:rPr>
              <w:t xml:space="preserve">Протокол № 1 </w:t>
            </w:r>
          </w:p>
          <w:p w:rsidR="00966F81" w:rsidRPr="00966F81" w:rsidRDefault="00966F81" w:rsidP="00DA7606">
            <w:pPr>
              <w:autoSpaceDE w:val="0"/>
              <w:autoSpaceDN w:val="0"/>
              <w:spacing w:after="0" w:line="240" w:lineRule="auto"/>
              <w:rPr>
                <w:rFonts w:ascii="Times New Roman" w:eastAsia="Times New Roman" w:hAnsi="Times New Roman"/>
                <w:color w:val="000000"/>
                <w:sz w:val="24"/>
                <w:szCs w:val="24"/>
                <w:lang w:val="ru-RU"/>
              </w:rPr>
            </w:pPr>
            <w:r w:rsidRPr="00966F81">
              <w:rPr>
                <w:rFonts w:ascii="Times New Roman" w:eastAsia="Times New Roman" w:hAnsi="Times New Roman"/>
                <w:color w:val="000000"/>
                <w:sz w:val="24"/>
                <w:szCs w:val="24"/>
                <w:lang w:val="ru-RU"/>
              </w:rPr>
              <w:t>от «28» 08   2026г.</w:t>
            </w:r>
          </w:p>
          <w:p w:rsidR="00966F81" w:rsidRPr="00966F81" w:rsidRDefault="00966F81" w:rsidP="00DA7606">
            <w:pPr>
              <w:autoSpaceDE w:val="0"/>
              <w:autoSpaceDN w:val="0"/>
              <w:spacing w:after="120" w:line="240" w:lineRule="auto"/>
              <w:jc w:val="both"/>
              <w:rPr>
                <w:rFonts w:ascii="Times New Roman" w:eastAsia="Times New Roman" w:hAnsi="Times New Roman"/>
                <w:color w:val="000000"/>
                <w:kern w:val="2"/>
                <w:sz w:val="24"/>
                <w:szCs w:val="24"/>
                <w:lang w:val="ru-RU"/>
              </w:rPr>
            </w:pPr>
          </w:p>
        </w:tc>
        <w:tc>
          <w:tcPr>
            <w:tcW w:w="3345" w:type="dxa"/>
          </w:tcPr>
          <w:p w:rsidR="00966F81" w:rsidRPr="00966F81" w:rsidRDefault="00966F81" w:rsidP="00DA7606">
            <w:pPr>
              <w:autoSpaceDE w:val="0"/>
              <w:autoSpaceDN w:val="0"/>
              <w:spacing w:after="120" w:line="240" w:lineRule="auto"/>
              <w:jc w:val="both"/>
              <w:rPr>
                <w:rFonts w:ascii="Times New Roman" w:eastAsia="Times New Roman" w:hAnsi="Times New Roman"/>
                <w:color w:val="000000"/>
                <w:kern w:val="2"/>
                <w:sz w:val="24"/>
                <w:szCs w:val="24"/>
                <w:lang w:val="ru-RU"/>
              </w:rPr>
            </w:pPr>
          </w:p>
        </w:tc>
        <w:tc>
          <w:tcPr>
            <w:tcW w:w="3345" w:type="dxa"/>
          </w:tcPr>
          <w:p w:rsidR="00966F81" w:rsidRPr="00966F81" w:rsidRDefault="00966F81" w:rsidP="00DA7606">
            <w:pPr>
              <w:autoSpaceDE w:val="0"/>
              <w:autoSpaceDN w:val="0"/>
              <w:spacing w:after="120"/>
              <w:rPr>
                <w:rFonts w:ascii="Times New Roman" w:eastAsia="Times New Roman" w:hAnsi="Times New Roman"/>
                <w:color w:val="000000"/>
                <w:sz w:val="28"/>
                <w:szCs w:val="28"/>
                <w:lang w:val="ru-RU"/>
              </w:rPr>
            </w:pPr>
            <w:r w:rsidRPr="00966F81">
              <w:rPr>
                <w:rFonts w:ascii="Times New Roman" w:eastAsia="Times New Roman" w:hAnsi="Times New Roman"/>
                <w:color w:val="000000"/>
                <w:sz w:val="28"/>
                <w:szCs w:val="28"/>
                <w:lang w:val="ru-RU"/>
              </w:rPr>
              <w:t>УТВЕРЖДЕНО</w:t>
            </w:r>
          </w:p>
          <w:p w:rsidR="00966F81" w:rsidRPr="00966F81" w:rsidRDefault="00966F81" w:rsidP="00DA7606">
            <w:pPr>
              <w:autoSpaceDE w:val="0"/>
              <w:autoSpaceDN w:val="0"/>
              <w:spacing w:after="120"/>
              <w:rPr>
                <w:rFonts w:ascii="Times New Roman" w:eastAsia="Times New Roman" w:hAnsi="Times New Roman"/>
                <w:color w:val="000000"/>
                <w:sz w:val="28"/>
                <w:szCs w:val="28"/>
                <w:lang w:val="ru-RU"/>
              </w:rPr>
            </w:pPr>
            <w:r w:rsidRPr="00966F81">
              <w:rPr>
                <w:rFonts w:ascii="Times New Roman" w:eastAsia="Times New Roman" w:hAnsi="Times New Roman"/>
                <w:color w:val="000000"/>
                <w:sz w:val="28"/>
                <w:szCs w:val="28"/>
                <w:lang w:val="ru-RU"/>
              </w:rPr>
              <w:t>директор МБОУ Мишкинская СОШ</w:t>
            </w:r>
          </w:p>
          <w:p w:rsidR="00966F81" w:rsidRPr="00966F81" w:rsidRDefault="00966F81" w:rsidP="00DA7606">
            <w:pPr>
              <w:autoSpaceDE w:val="0"/>
              <w:autoSpaceDN w:val="0"/>
              <w:spacing w:after="120" w:line="240" w:lineRule="auto"/>
              <w:rPr>
                <w:rFonts w:ascii="Times New Roman" w:eastAsia="Times New Roman" w:hAnsi="Times New Roman"/>
                <w:color w:val="000000"/>
                <w:sz w:val="24"/>
                <w:szCs w:val="24"/>
                <w:lang w:val="ru-RU"/>
              </w:rPr>
            </w:pPr>
            <w:r w:rsidRPr="00966F81">
              <w:rPr>
                <w:rFonts w:ascii="Times New Roman" w:eastAsia="Times New Roman" w:hAnsi="Times New Roman"/>
                <w:color w:val="000000"/>
                <w:sz w:val="24"/>
                <w:szCs w:val="24"/>
                <w:lang w:val="ru-RU"/>
              </w:rPr>
              <w:t xml:space="preserve">________________________ </w:t>
            </w:r>
          </w:p>
          <w:p w:rsidR="00966F81" w:rsidRPr="00966F81" w:rsidRDefault="00966F81" w:rsidP="00DA7606">
            <w:pPr>
              <w:autoSpaceDE w:val="0"/>
              <w:autoSpaceDN w:val="0"/>
              <w:spacing w:after="0" w:line="240" w:lineRule="auto"/>
              <w:jc w:val="right"/>
              <w:rPr>
                <w:rFonts w:ascii="Times New Roman" w:eastAsia="Times New Roman" w:hAnsi="Times New Roman"/>
                <w:color w:val="000000"/>
                <w:sz w:val="24"/>
                <w:szCs w:val="24"/>
                <w:lang w:val="ru-RU"/>
              </w:rPr>
            </w:pPr>
            <w:r w:rsidRPr="00966F81">
              <w:rPr>
                <w:rFonts w:ascii="Times New Roman" w:eastAsia="Times New Roman" w:hAnsi="Times New Roman"/>
                <w:color w:val="000000"/>
                <w:sz w:val="24"/>
                <w:szCs w:val="24"/>
                <w:lang w:val="ru-RU"/>
              </w:rPr>
              <w:t>Гребенникова Е.Л.</w:t>
            </w:r>
          </w:p>
          <w:p w:rsidR="00966F81" w:rsidRPr="00966F81" w:rsidRDefault="00966F81" w:rsidP="00DA7606">
            <w:pPr>
              <w:autoSpaceDE w:val="0"/>
              <w:autoSpaceDN w:val="0"/>
              <w:spacing w:after="0" w:line="240" w:lineRule="auto"/>
              <w:rPr>
                <w:rFonts w:ascii="Times New Roman" w:eastAsia="Times New Roman" w:hAnsi="Times New Roman"/>
                <w:color w:val="000000"/>
                <w:sz w:val="24"/>
                <w:szCs w:val="24"/>
                <w:lang w:val="ru-RU"/>
              </w:rPr>
            </w:pPr>
            <w:r w:rsidRPr="00966F81">
              <w:rPr>
                <w:rFonts w:ascii="Times New Roman" w:eastAsia="Times New Roman" w:hAnsi="Times New Roman"/>
                <w:color w:val="000000"/>
                <w:sz w:val="24"/>
                <w:szCs w:val="24"/>
                <w:lang w:val="ru-RU"/>
              </w:rPr>
              <w:t>Приказ № 146</w:t>
            </w:r>
          </w:p>
          <w:p w:rsidR="00966F81" w:rsidRPr="00966F81" w:rsidRDefault="00966F81" w:rsidP="00DA7606">
            <w:pPr>
              <w:autoSpaceDE w:val="0"/>
              <w:autoSpaceDN w:val="0"/>
              <w:spacing w:after="0" w:line="240" w:lineRule="auto"/>
              <w:rPr>
                <w:rFonts w:ascii="Times New Roman" w:eastAsia="Times New Roman" w:hAnsi="Times New Roman"/>
                <w:color w:val="000000"/>
                <w:sz w:val="24"/>
                <w:szCs w:val="24"/>
                <w:lang w:val="ru-RU"/>
              </w:rPr>
            </w:pPr>
            <w:r w:rsidRPr="00966F81">
              <w:rPr>
                <w:rFonts w:ascii="Times New Roman" w:eastAsia="Times New Roman" w:hAnsi="Times New Roman"/>
                <w:color w:val="000000"/>
                <w:sz w:val="24"/>
                <w:szCs w:val="24"/>
                <w:lang w:val="ru-RU"/>
              </w:rPr>
              <w:t>от «01» 09    2026 г.</w:t>
            </w:r>
          </w:p>
          <w:p w:rsidR="00966F81" w:rsidRPr="00966F81" w:rsidRDefault="00966F81" w:rsidP="00DA7606">
            <w:pPr>
              <w:autoSpaceDE w:val="0"/>
              <w:autoSpaceDN w:val="0"/>
              <w:spacing w:after="120" w:line="240" w:lineRule="auto"/>
              <w:jc w:val="both"/>
              <w:rPr>
                <w:rFonts w:ascii="Times New Roman" w:eastAsia="Times New Roman" w:hAnsi="Times New Roman"/>
                <w:color w:val="000000"/>
                <w:kern w:val="2"/>
                <w:sz w:val="24"/>
                <w:szCs w:val="24"/>
                <w:lang w:val="ru-RU"/>
              </w:rPr>
            </w:pPr>
          </w:p>
        </w:tc>
      </w:tr>
    </w:tbl>
    <w:p w:rsidR="00966F81" w:rsidRPr="00966F81" w:rsidRDefault="00966F81" w:rsidP="00966F81">
      <w:pPr>
        <w:spacing w:after="0"/>
        <w:ind w:left="120"/>
        <w:rPr>
          <w:lang w:val="ru-RU"/>
        </w:rPr>
      </w:pPr>
    </w:p>
    <w:p w:rsidR="00B64AE0" w:rsidRPr="00E138E0" w:rsidRDefault="00B64AE0">
      <w:pPr>
        <w:spacing w:after="0"/>
        <w:ind w:left="120"/>
        <w:rPr>
          <w:lang w:val="ru-RU"/>
        </w:rPr>
      </w:pPr>
    </w:p>
    <w:p w:rsidR="00B64AE0" w:rsidRPr="00E138E0" w:rsidRDefault="00B64AE0">
      <w:pPr>
        <w:spacing w:after="0"/>
        <w:ind w:left="120"/>
        <w:rPr>
          <w:lang w:val="ru-RU"/>
        </w:rPr>
      </w:pPr>
    </w:p>
    <w:p w:rsidR="00B64AE0" w:rsidRPr="00E138E0" w:rsidRDefault="00B64AE0">
      <w:pPr>
        <w:spacing w:after="0"/>
        <w:ind w:left="120"/>
        <w:rPr>
          <w:lang w:val="ru-RU"/>
        </w:rPr>
      </w:pPr>
    </w:p>
    <w:p w:rsidR="00B64AE0" w:rsidRPr="00E138E0" w:rsidRDefault="00B64AE0">
      <w:pPr>
        <w:spacing w:after="0"/>
        <w:ind w:left="120"/>
        <w:rPr>
          <w:lang w:val="ru-RU"/>
        </w:rPr>
      </w:pPr>
    </w:p>
    <w:p w:rsidR="00B64AE0" w:rsidRPr="00E138E0" w:rsidRDefault="00B64AE0">
      <w:pPr>
        <w:spacing w:after="0"/>
        <w:ind w:left="120"/>
        <w:rPr>
          <w:lang w:val="ru-RU"/>
        </w:rPr>
      </w:pPr>
    </w:p>
    <w:p w:rsidR="00B64AE0" w:rsidRPr="00E138E0" w:rsidRDefault="00303C6C">
      <w:pPr>
        <w:spacing w:after="0" w:line="408" w:lineRule="auto"/>
        <w:ind w:left="120"/>
        <w:jc w:val="center"/>
        <w:rPr>
          <w:lang w:val="ru-RU"/>
        </w:rPr>
      </w:pPr>
      <w:r w:rsidRPr="00E138E0">
        <w:rPr>
          <w:rFonts w:ascii="Times New Roman" w:hAnsi="Times New Roman"/>
          <w:b/>
          <w:color w:val="000000"/>
          <w:sz w:val="28"/>
          <w:lang w:val="ru-RU"/>
        </w:rPr>
        <w:t>РАБОЧАЯ ПРОГРАММА</w:t>
      </w:r>
    </w:p>
    <w:p w:rsidR="00B64AE0" w:rsidRPr="00E138E0" w:rsidRDefault="00303C6C">
      <w:pPr>
        <w:spacing w:after="0" w:line="408" w:lineRule="auto"/>
        <w:ind w:left="120"/>
        <w:jc w:val="center"/>
        <w:rPr>
          <w:lang w:val="ru-RU"/>
        </w:rPr>
      </w:pPr>
      <w:r w:rsidRPr="00E138E0">
        <w:rPr>
          <w:rFonts w:ascii="Times New Roman" w:hAnsi="Times New Roman"/>
          <w:color w:val="000000"/>
          <w:sz w:val="28"/>
          <w:lang w:val="ru-RU"/>
        </w:rPr>
        <w:t>(</w:t>
      </w:r>
      <w:r>
        <w:rPr>
          <w:rFonts w:ascii="Times New Roman" w:hAnsi="Times New Roman"/>
          <w:color w:val="000000"/>
          <w:sz w:val="28"/>
        </w:rPr>
        <w:t>ID</w:t>
      </w:r>
      <w:r w:rsidRPr="00E138E0">
        <w:rPr>
          <w:rFonts w:ascii="Times New Roman" w:hAnsi="Times New Roman"/>
          <w:color w:val="000000"/>
          <w:sz w:val="28"/>
          <w:lang w:val="ru-RU"/>
        </w:rPr>
        <w:t xml:space="preserve"> 10305108)</w:t>
      </w:r>
    </w:p>
    <w:p w:rsidR="00B64AE0" w:rsidRPr="00E138E0" w:rsidRDefault="00B64AE0">
      <w:pPr>
        <w:spacing w:after="0"/>
        <w:ind w:left="120"/>
        <w:jc w:val="center"/>
        <w:rPr>
          <w:lang w:val="ru-RU"/>
        </w:rPr>
      </w:pPr>
    </w:p>
    <w:p w:rsidR="00B64AE0" w:rsidRPr="00E138E0" w:rsidRDefault="00303C6C">
      <w:pPr>
        <w:spacing w:after="0" w:line="408" w:lineRule="auto"/>
        <w:ind w:left="120"/>
        <w:jc w:val="center"/>
        <w:rPr>
          <w:lang w:val="ru-RU"/>
        </w:rPr>
      </w:pPr>
      <w:r w:rsidRPr="00E138E0">
        <w:rPr>
          <w:rFonts w:ascii="Times New Roman" w:hAnsi="Times New Roman"/>
          <w:b/>
          <w:color w:val="000000"/>
          <w:sz w:val="28"/>
          <w:lang w:val="ru-RU"/>
        </w:rPr>
        <w:t>учебного предмета «Литература. Углубленный уровень»</w:t>
      </w:r>
    </w:p>
    <w:p w:rsidR="00B64AE0" w:rsidRPr="00E138E0" w:rsidRDefault="00966F81">
      <w:pPr>
        <w:spacing w:after="0" w:line="408" w:lineRule="auto"/>
        <w:ind w:left="120"/>
        <w:jc w:val="center"/>
        <w:rPr>
          <w:lang w:val="ru-RU"/>
        </w:rPr>
      </w:pPr>
      <w:r>
        <w:rPr>
          <w:rFonts w:ascii="Times New Roman" w:hAnsi="Times New Roman"/>
          <w:color w:val="000000"/>
          <w:sz w:val="28"/>
          <w:lang w:val="ru-RU"/>
        </w:rPr>
        <w:t>для обучающихся 11 класса</w:t>
      </w:r>
      <w:r w:rsidR="00303C6C" w:rsidRPr="00E138E0">
        <w:rPr>
          <w:rFonts w:ascii="Times New Roman" w:hAnsi="Times New Roman"/>
          <w:color w:val="000000"/>
          <w:sz w:val="28"/>
          <w:lang w:val="ru-RU"/>
        </w:rPr>
        <w:t xml:space="preserve"> </w:t>
      </w:r>
    </w:p>
    <w:p w:rsidR="00B64AE0" w:rsidRPr="00E138E0" w:rsidRDefault="00B64AE0">
      <w:pPr>
        <w:spacing w:after="0"/>
        <w:ind w:left="120"/>
        <w:jc w:val="center"/>
        <w:rPr>
          <w:lang w:val="ru-RU"/>
        </w:rPr>
      </w:pPr>
    </w:p>
    <w:p w:rsidR="00B64AE0" w:rsidRPr="00E138E0" w:rsidRDefault="00B64AE0">
      <w:pPr>
        <w:spacing w:after="0"/>
        <w:ind w:left="120"/>
        <w:jc w:val="center"/>
        <w:rPr>
          <w:lang w:val="ru-RU"/>
        </w:rPr>
      </w:pPr>
    </w:p>
    <w:p w:rsidR="00B64AE0" w:rsidRPr="00E138E0" w:rsidRDefault="00B64AE0">
      <w:pPr>
        <w:spacing w:after="0"/>
        <w:ind w:left="120"/>
        <w:jc w:val="center"/>
        <w:rPr>
          <w:lang w:val="ru-RU"/>
        </w:rPr>
      </w:pPr>
    </w:p>
    <w:p w:rsidR="00B64AE0" w:rsidRPr="00E138E0" w:rsidRDefault="00B64AE0">
      <w:pPr>
        <w:spacing w:after="0"/>
        <w:ind w:left="120"/>
        <w:jc w:val="center"/>
        <w:rPr>
          <w:lang w:val="ru-RU"/>
        </w:rPr>
      </w:pPr>
    </w:p>
    <w:p w:rsidR="00B64AE0" w:rsidRPr="00E138E0" w:rsidRDefault="00B64AE0">
      <w:pPr>
        <w:spacing w:after="0"/>
        <w:ind w:left="120"/>
        <w:jc w:val="center"/>
        <w:rPr>
          <w:lang w:val="ru-RU"/>
        </w:rPr>
      </w:pPr>
    </w:p>
    <w:p w:rsidR="00B64AE0" w:rsidRPr="00E138E0" w:rsidRDefault="00B64AE0">
      <w:pPr>
        <w:spacing w:after="0"/>
        <w:ind w:left="120"/>
        <w:jc w:val="center"/>
        <w:rPr>
          <w:lang w:val="ru-RU"/>
        </w:rPr>
      </w:pPr>
    </w:p>
    <w:p w:rsidR="00B64AE0" w:rsidRPr="00E138E0" w:rsidRDefault="00B64AE0">
      <w:pPr>
        <w:spacing w:after="0"/>
        <w:ind w:left="120"/>
        <w:jc w:val="center"/>
        <w:rPr>
          <w:lang w:val="ru-RU"/>
        </w:rPr>
      </w:pPr>
    </w:p>
    <w:p w:rsidR="00B64AE0" w:rsidRPr="00966F81" w:rsidRDefault="00966F81">
      <w:pPr>
        <w:spacing w:after="0"/>
        <w:ind w:left="120"/>
        <w:jc w:val="center"/>
        <w:rPr>
          <w:rFonts w:ascii="Times New Roman" w:hAnsi="Times New Roman" w:cs="Times New Roman"/>
          <w:sz w:val="28"/>
          <w:szCs w:val="28"/>
          <w:lang w:val="ru-RU"/>
        </w:rPr>
      </w:pPr>
      <w:r w:rsidRPr="00966F81">
        <w:rPr>
          <w:rFonts w:ascii="Times New Roman" w:hAnsi="Times New Roman" w:cs="Times New Roman"/>
          <w:sz w:val="28"/>
          <w:szCs w:val="28"/>
          <w:lang w:val="ru-RU"/>
        </w:rPr>
        <w:t>Ст. Мишкинская 2026</w:t>
      </w:r>
    </w:p>
    <w:p w:rsidR="00B64AE0" w:rsidRPr="00E138E0" w:rsidRDefault="00B64AE0">
      <w:pPr>
        <w:spacing w:after="0"/>
        <w:ind w:left="120"/>
        <w:jc w:val="center"/>
        <w:rPr>
          <w:lang w:val="ru-RU"/>
        </w:rPr>
      </w:pPr>
    </w:p>
    <w:p w:rsidR="00B64AE0" w:rsidRPr="00E138E0" w:rsidRDefault="00B64AE0">
      <w:pPr>
        <w:spacing w:after="0"/>
        <w:ind w:left="120"/>
        <w:jc w:val="center"/>
        <w:rPr>
          <w:lang w:val="ru-RU"/>
        </w:rPr>
      </w:pPr>
    </w:p>
    <w:p w:rsidR="00B64AE0" w:rsidRPr="00E138E0" w:rsidRDefault="00303C6C" w:rsidP="0056744A">
      <w:pPr>
        <w:spacing w:after="0" w:line="264" w:lineRule="auto"/>
        <w:ind w:left="120"/>
        <w:jc w:val="center"/>
        <w:rPr>
          <w:lang w:val="ru-RU"/>
        </w:rPr>
      </w:pPr>
      <w:bookmarkStart w:id="2" w:name="block-84594695"/>
      <w:r w:rsidRPr="00E138E0">
        <w:rPr>
          <w:rFonts w:ascii="Times New Roman" w:hAnsi="Times New Roman"/>
          <w:b/>
          <w:color w:val="000000"/>
          <w:sz w:val="28"/>
          <w:lang w:val="ru-RU"/>
        </w:rPr>
        <w:lastRenderedPageBreak/>
        <w:t>ПОЯСНИТЕЛЬНАЯ ЗАПИСКА</w:t>
      </w:r>
      <w:bookmarkStart w:id="3" w:name="_GoBack"/>
      <w:bookmarkEnd w:id="3"/>
    </w:p>
    <w:p w:rsidR="00B64AE0" w:rsidRPr="00E138E0" w:rsidRDefault="00B64AE0">
      <w:pPr>
        <w:spacing w:after="0" w:line="264" w:lineRule="auto"/>
        <w:ind w:left="120"/>
        <w:jc w:val="both"/>
        <w:rPr>
          <w:lang w:val="ru-RU"/>
        </w:rPr>
      </w:pP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rsidR="00B64AE0" w:rsidRPr="00E138E0" w:rsidRDefault="00B64AE0">
      <w:pPr>
        <w:spacing w:after="0" w:line="264" w:lineRule="auto"/>
        <w:ind w:left="120"/>
        <w:jc w:val="both"/>
        <w:rPr>
          <w:lang w:val="ru-RU"/>
        </w:rPr>
      </w:pPr>
    </w:p>
    <w:p w:rsidR="00B64AE0" w:rsidRPr="00E138E0" w:rsidRDefault="00303C6C">
      <w:pPr>
        <w:spacing w:after="0" w:line="264" w:lineRule="auto"/>
        <w:ind w:left="120"/>
        <w:jc w:val="both"/>
        <w:rPr>
          <w:lang w:val="ru-RU"/>
        </w:rPr>
      </w:pPr>
      <w:r w:rsidRPr="00E138E0">
        <w:rPr>
          <w:rFonts w:ascii="Times New Roman" w:hAnsi="Times New Roman"/>
          <w:b/>
          <w:color w:val="000000"/>
          <w:sz w:val="28"/>
          <w:lang w:val="ru-RU"/>
        </w:rPr>
        <w:t>ОБЩАЯ ХАРАКТЕРИСТИКА УЧЕБНОГО ПРЕДМЕТА «ЛИТЕРАТУРА»</w:t>
      </w:r>
    </w:p>
    <w:p w:rsidR="00B64AE0" w:rsidRPr="00E138E0" w:rsidRDefault="00B64AE0">
      <w:pPr>
        <w:spacing w:after="0" w:line="264" w:lineRule="auto"/>
        <w:ind w:left="120"/>
        <w:jc w:val="both"/>
        <w:rPr>
          <w:lang w:val="ru-RU"/>
        </w:rPr>
      </w:pP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E138E0">
        <w:rPr>
          <w:rFonts w:ascii="Times New Roman" w:hAnsi="Times New Roman"/>
          <w:color w:val="000000"/>
          <w:sz w:val="28"/>
          <w:lang w:val="ru-RU"/>
        </w:rPr>
        <w:t>Х – начала ХХ</w:t>
      </w:r>
      <w:r>
        <w:rPr>
          <w:rFonts w:ascii="Times New Roman" w:hAnsi="Times New Roman"/>
          <w:color w:val="000000"/>
          <w:sz w:val="28"/>
        </w:rPr>
        <w:t>I</w:t>
      </w:r>
      <w:r w:rsidRPr="00E138E0">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 xml:space="preserve">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w:t>
      </w:r>
      <w:r w:rsidRPr="00E138E0">
        <w:rPr>
          <w:rFonts w:ascii="Times New Roman" w:hAnsi="Times New Roman"/>
          <w:color w:val="000000"/>
          <w:sz w:val="28"/>
          <w:lang w:val="ru-RU"/>
        </w:rPr>
        <w:lastRenderedPageBreak/>
        <w:t>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E138E0">
        <w:rPr>
          <w:rFonts w:ascii="Times New Roman" w:hAnsi="Times New Roman"/>
          <w:color w:val="000000"/>
          <w:sz w:val="28"/>
          <w:lang w:val="ru-RU"/>
        </w:rPr>
        <w:t>Х – начала ХХ</w:t>
      </w:r>
      <w:r>
        <w:rPr>
          <w:rFonts w:ascii="Times New Roman" w:hAnsi="Times New Roman"/>
          <w:color w:val="000000"/>
          <w:sz w:val="28"/>
        </w:rPr>
        <w:t>I</w:t>
      </w:r>
      <w:r w:rsidRPr="00E138E0">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rsidR="00B64AE0" w:rsidRPr="00E138E0" w:rsidRDefault="00B64AE0">
      <w:pPr>
        <w:spacing w:after="0" w:line="264" w:lineRule="auto"/>
        <w:ind w:left="120"/>
        <w:jc w:val="both"/>
        <w:rPr>
          <w:lang w:val="ru-RU"/>
        </w:rPr>
      </w:pPr>
    </w:p>
    <w:p w:rsidR="00B64AE0" w:rsidRPr="00E138E0" w:rsidRDefault="00303C6C">
      <w:pPr>
        <w:spacing w:after="0" w:line="264" w:lineRule="auto"/>
        <w:ind w:left="120"/>
        <w:jc w:val="both"/>
        <w:rPr>
          <w:lang w:val="ru-RU"/>
        </w:rPr>
      </w:pPr>
      <w:r w:rsidRPr="00E138E0">
        <w:rPr>
          <w:rFonts w:ascii="Times New Roman" w:hAnsi="Times New Roman"/>
          <w:b/>
          <w:color w:val="000000"/>
          <w:sz w:val="28"/>
          <w:lang w:val="ru-RU"/>
        </w:rPr>
        <w:t>ЦЕЛИ ИЗУЧЕНИЯ УЧЕБНОГО ПРЕДМЕТА «ЛИТЕРАТУРА»</w:t>
      </w:r>
    </w:p>
    <w:p w:rsidR="00B64AE0" w:rsidRPr="00E138E0" w:rsidRDefault="00B64AE0">
      <w:pPr>
        <w:spacing w:after="0" w:line="264" w:lineRule="auto"/>
        <w:ind w:left="120"/>
        <w:jc w:val="both"/>
        <w:rPr>
          <w:lang w:val="ru-RU"/>
        </w:rPr>
      </w:pP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w:t>
      </w:r>
      <w:r w:rsidRPr="00E138E0">
        <w:rPr>
          <w:rFonts w:ascii="Times New Roman" w:hAnsi="Times New Roman"/>
          <w:color w:val="000000"/>
          <w:sz w:val="28"/>
          <w:lang w:val="ru-RU"/>
        </w:rPr>
        <w:lastRenderedPageBreak/>
        <w:t>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w:t>
      </w:r>
      <w:r w:rsidRPr="00E138E0">
        <w:rPr>
          <w:rFonts w:ascii="Times New Roman" w:hAnsi="Times New Roman"/>
          <w:color w:val="000000"/>
          <w:sz w:val="28"/>
          <w:lang w:val="ru-RU"/>
        </w:rPr>
        <w:lastRenderedPageBreak/>
        <w:t>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 xml:space="preserve">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w:t>
      </w:r>
      <w:r w:rsidRPr="00E138E0">
        <w:rPr>
          <w:rFonts w:ascii="Times New Roman" w:hAnsi="Times New Roman"/>
          <w:color w:val="000000"/>
          <w:sz w:val="28"/>
          <w:lang w:val="ru-RU"/>
        </w:rPr>
        <w:lastRenderedPageBreak/>
        <w:t>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B64AE0" w:rsidRPr="00E138E0" w:rsidRDefault="00B64AE0">
      <w:pPr>
        <w:spacing w:after="0" w:line="264" w:lineRule="auto"/>
        <w:ind w:left="120"/>
        <w:jc w:val="both"/>
        <w:rPr>
          <w:lang w:val="ru-RU"/>
        </w:rPr>
      </w:pPr>
    </w:p>
    <w:p w:rsidR="00B64AE0" w:rsidRPr="00E138E0" w:rsidRDefault="00303C6C">
      <w:pPr>
        <w:spacing w:after="0" w:line="264" w:lineRule="auto"/>
        <w:ind w:left="120"/>
        <w:jc w:val="both"/>
        <w:rPr>
          <w:lang w:val="ru-RU"/>
        </w:rPr>
      </w:pPr>
      <w:r w:rsidRPr="00E138E0">
        <w:rPr>
          <w:rFonts w:ascii="Times New Roman" w:hAnsi="Times New Roman"/>
          <w:b/>
          <w:color w:val="000000"/>
          <w:sz w:val="28"/>
          <w:lang w:val="ru-RU"/>
        </w:rPr>
        <w:t>МЕСТО УЧЕБНОГО ПРЕДМЕТА «ЛИТЕРАТУРА» В УЧЕБНОМ ПЛАНЕ</w:t>
      </w:r>
    </w:p>
    <w:p w:rsidR="00B64AE0" w:rsidRPr="00E138E0" w:rsidRDefault="00B64AE0">
      <w:pPr>
        <w:spacing w:after="0" w:line="264" w:lineRule="auto"/>
        <w:ind w:left="120"/>
        <w:jc w:val="both"/>
        <w:rPr>
          <w:lang w:val="ru-RU"/>
        </w:rPr>
      </w:pP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rsidR="00B64AE0" w:rsidRPr="00E138E0" w:rsidRDefault="00B64AE0">
      <w:pPr>
        <w:rPr>
          <w:lang w:val="ru-RU"/>
        </w:rPr>
        <w:sectPr w:rsidR="00B64AE0" w:rsidRPr="00E138E0">
          <w:pgSz w:w="11906" w:h="16383"/>
          <w:pgMar w:top="1134" w:right="850" w:bottom="1134" w:left="1701" w:header="720" w:footer="720" w:gutter="0"/>
          <w:cols w:space="720"/>
        </w:sectPr>
      </w:pPr>
    </w:p>
    <w:p w:rsidR="00B64AE0" w:rsidRPr="00E138E0" w:rsidRDefault="00303C6C">
      <w:pPr>
        <w:spacing w:after="0" w:line="264" w:lineRule="auto"/>
        <w:ind w:left="120"/>
        <w:jc w:val="both"/>
        <w:rPr>
          <w:lang w:val="ru-RU"/>
        </w:rPr>
      </w:pPr>
      <w:bookmarkStart w:id="4" w:name="block-84594690"/>
      <w:bookmarkEnd w:id="2"/>
      <w:r w:rsidRPr="00E138E0">
        <w:rPr>
          <w:rFonts w:ascii="Times New Roman" w:hAnsi="Times New Roman"/>
          <w:b/>
          <w:color w:val="000000"/>
          <w:sz w:val="28"/>
          <w:lang w:val="ru-RU"/>
        </w:rPr>
        <w:lastRenderedPageBreak/>
        <w:t>11 КЛАСС</w:t>
      </w:r>
    </w:p>
    <w:p w:rsidR="00B64AE0" w:rsidRPr="00E138E0" w:rsidRDefault="00B64AE0">
      <w:pPr>
        <w:spacing w:after="0" w:line="264" w:lineRule="auto"/>
        <w:ind w:left="120"/>
        <w:jc w:val="both"/>
        <w:rPr>
          <w:lang w:val="ru-RU"/>
        </w:rPr>
      </w:pP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E138E0">
        <w:rPr>
          <w:rFonts w:ascii="Times New Roman" w:hAnsi="Times New Roman"/>
          <w:b/>
          <w:color w:val="000000"/>
          <w:sz w:val="28"/>
          <w:lang w:val="ru-RU"/>
        </w:rPr>
        <w:t xml:space="preserve"> – начала ХХ века</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А. И. Куприн.</w:t>
      </w:r>
      <w:r w:rsidRPr="00E138E0">
        <w:rPr>
          <w:rFonts w:ascii="Times New Roman" w:hAnsi="Times New Roman"/>
          <w:color w:val="000000"/>
          <w:sz w:val="28"/>
          <w:lang w:val="ru-RU"/>
        </w:rPr>
        <w:t xml:space="preserve"> Рассказы и повести </w:t>
      </w:r>
      <w:bookmarkStart w:id="5" w:name="8f839536-1403-46ef-b482-26dc76ef1d44"/>
      <w:r w:rsidRPr="00E138E0">
        <w:rPr>
          <w:rFonts w:ascii="Times New Roman" w:hAnsi="Times New Roman"/>
          <w:color w:val="000000"/>
          <w:sz w:val="28"/>
          <w:lang w:val="ru-RU"/>
        </w:rPr>
        <w:t>(два произведения по выбору). Например, «Гранатовый браслет», «Олеся», «Поединок» и др.</w:t>
      </w:r>
      <w:bookmarkEnd w:id="5"/>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Л. Н. Андреев.</w:t>
      </w:r>
      <w:r w:rsidRPr="00E138E0">
        <w:rPr>
          <w:rFonts w:ascii="Times New Roman" w:hAnsi="Times New Roman"/>
          <w:color w:val="000000"/>
          <w:sz w:val="28"/>
          <w:lang w:val="ru-RU"/>
        </w:rPr>
        <w:t xml:space="preserve"> Рассказы и повести </w:t>
      </w:r>
      <w:bookmarkStart w:id="6" w:name="2532456b-a393-471d-a2fc-919c408fc54b"/>
      <w:r w:rsidRPr="00E138E0">
        <w:rPr>
          <w:rFonts w:ascii="Times New Roman" w:hAnsi="Times New Roman"/>
          <w:color w:val="000000"/>
          <w:sz w:val="28"/>
          <w:lang w:val="ru-RU"/>
        </w:rPr>
        <w:t>(два произведения по выбору). Например, «Иуда Искариот», «Большой шлем», «Рассказ о семи повешенных» и др.</w:t>
      </w:r>
      <w:bookmarkEnd w:id="6"/>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М. Горький. </w:t>
      </w:r>
      <w:r w:rsidRPr="00E138E0">
        <w:rPr>
          <w:rFonts w:ascii="Times New Roman" w:hAnsi="Times New Roman"/>
          <w:color w:val="000000"/>
          <w:sz w:val="28"/>
          <w:lang w:val="ru-RU"/>
        </w:rPr>
        <w:t xml:space="preserve">Рассказы, повести, романы </w:t>
      </w:r>
      <w:bookmarkStart w:id="7" w:name="15de6deb-47e8-47e8-9ab7-2e423bfa006a"/>
      <w:r w:rsidRPr="00E138E0">
        <w:rPr>
          <w:rFonts w:ascii="Times New Roman" w:hAnsi="Times New Roman"/>
          <w:color w:val="000000"/>
          <w:sz w:val="28"/>
          <w:lang w:val="ru-RU"/>
        </w:rPr>
        <w:t>(два произведения по выбору). Например, «Старуха Изергиль», «Макар Чудра», «Коновалов», «Фома Гордеев» и др.</w:t>
      </w:r>
      <w:bookmarkEnd w:id="7"/>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Пьеса «На дне».</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Стихотворения поэтов Серебряного века</w:t>
      </w:r>
      <w:r w:rsidRPr="00E138E0">
        <w:rPr>
          <w:rFonts w:ascii="Times New Roman" w:hAnsi="Times New Roman"/>
          <w:color w:val="000000"/>
          <w:sz w:val="28"/>
          <w:lang w:val="ru-RU"/>
        </w:rPr>
        <w:t xml:space="preserve"> </w:t>
      </w:r>
      <w:bookmarkStart w:id="8" w:name="550d8e7a-751d-4dcb-9bfa-ab9f29ef86d6"/>
      <w:r w:rsidRPr="00E138E0">
        <w:rPr>
          <w:rFonts w:ascii="Times New Roman" w:hAnsi="Times New Roman"/>
          <w:color w:val="000000"/>
          <w:sz w:val="28"/>
          <w:lang w:val="ru-RU"/>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8"/>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Литература ХХ века</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И. А. Бунин.</w:t>
      </w:r>
      <w:r w:rsidRPr="00E138E0">
        <w:rPr>
          <w:rFonts w:ascii="Times New Roman" w:hAnsi="Times New Roman"/>
          <w:color w:val="000000"/>
          <w:sz w:val="28"/>
          <w:lang w:val="ru-RU"/>
        </w:rPr>
        <w:t xml:space="preserve"> Стихотворения </w:t>
      </w:r>
      <w:bookmarkStart w:id="9" w:name="ee16bfc3-4b2c-47d2-8567-facdf6bd6ad1"/>
      <w:r w:rsidRPr="00E138E0">
        <w:rPr>
          <w:rFonts w:ascii="Times New Roman" w:hAnsi="Times New Roman"/>
          <w:color w:val="000000"/>
          <w:sz w:val="28"/>
          <w:lang w:val="ru-RU"/>
        </w:rPr>
        <w:t xml:space="preserve">(не менее двух по выбору). Например, «Аленушка», «Вечер», «Дурман», «И цветы, и шмели, и трава, и колосья…», «У птицы есть гнездо, у зверя есть нора…» и др. </w:t>
      </w:r>
      <w:r w:rsidRPr="00966F81">
        <w:rPr>
          <w:rFonts w:ascii="Times New Roman" w:hAnsi="Times New Roman"/>
          <w:color w:val="000000"/>
          <w:sz w:val="28"/>
          <w:lang w:val="ru-RU"/>
        </w:rPr>
        <w:t xml:space="preserve">Рассказы (три по выбору). </w:t>
      </w:r>
      <w:r w:rsidRPr="00E138E0">
        <w:rPr>
          <w:rFonts w:ascii="Times New Roman" w:hAnsi="Times New Roman"/>
          <w:color w:val="000000"/>
          <w:sz w:val="28"/>
          <w:lang w:val="ru-RU"/>
        </w:rPr>
        <w:t>Например, «Антоновские яблоки», «Чистый понедельник», «Господин из Сан-Франциско», «Тёмные аллеи», «Лёгкое дыхание», «Солнечный удар» и др.</w:t>
      </w:r>
      <w:bookmarkEnd w:id="9"/>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 xml:space="preserve">Книга очерков «Окаянные дни» </w:t>
      </w:r>
      <w:bookmarkStart w:id="10" w:name="2057c156-7463-49b1-9af9-14da48bde16d"/>
      <w:r w:rsidRPr="00E138E0">
        <w:rPr>
          <w:rFonts w:ascii="Times New Roman" w:hAnsi="Times New Roman"/>
          <w:color w:val="000000"/>
          <w:sz w:val="28"/>
          <w:lang w:val="ru-RU"/>
        </w:rPr>
        <w:t>(фрагменты)</w:t>
      </w:r>
      <w:bookmarkEnd w:id="10"/>
      <w:r w:rsidRPr="00E138E0">
        <w:rPr>
          <w:rFonts w:ascii="Times New Roman" w:hAnsi="Times New Roman"/>
          <w:color w:val="000000"/>
          <w:sz w:val="28"/>
          <w:lang w:val="ru-RU"/>
        </w:rPr>
        <w:t>.</w:t>
      </w:r>
    </w:p>
    <w:p w:rsidR="00B64AE0" w:rsidRPr="00E138E0" w:rsidRDefault="00303C6C">
      <w:pPr>
        <w:spacing w:after="0" w:line="264" w:lineRule="auto"/>
        <w:ind w:firstLine="600"/>
        <w:jc w:val="both"/>
        <w:rPr>
          <w:lang w:val="ru-RU"/>
        </w:rPr>
      </w:pPr>
      <w:r w:rsidRPr="00E138E0">
        <w:rPr>
          <w:rFonts w:ascii="Times New Roman" w:hAnsi="Times New Roman"/>
          <w:b/>
          <w:color w:val="000000"/>
          <w:spacing w:val="-3"/>
          <w:sz w:val="28"/>
          <w:lang w:val="ru-RU"/>
        </w:rPr>
        <w:t>А. А. Блок.</w:t>
      </w:r>
      <w:r w:rsidRPr="00E138E0">
        <w:rPr>
          <w:rFonts w:ascii="Times New Roman" w:hAnsi="Times New Roman"/>
          <w:color w:val="000000"/>
          <w:spacing w:val="-3"/>
          <w:sz w:val="28"/>
          <w:lang w:val="ru-RU"/>
        </w:rPr>
        <w:t xml:space="preserve"> Стихотворения </w:t>
      </w:r>
      <w:bookmarkStart w:id="11" w:name="dbe480c2-7f78-4f87-8fec-f318f1a8efd3"/>
      <w:r w:rsidRPr="00E138E0">
        <w:rPr>
          <w:rFonts w:ascii="Times New Roman" w:hAnsi="Times New Roman"/>
          <w:color w:val="000000"/>
          <w:spacing w:val="-3"/>
          <w:sz w:val="28"/>
          <w:lang w:val="ru-RU"/>
        </w:rPr>
        <w:t>(не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w:t>
      </w:r>
      <w:bookmarkEnd w:id="11"/>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Поэма «Двенадцать».</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Н. С. Гумилёв.</w:t>
      </w:r>
      <w:r w:rsidRPr="00E138E0">
        <w:rPr>
          <w:rFonts w:ascii="Times New Roman" w:hAnsi="Times New Roman"/>
          <w:color w:val="000000"/>
          <w:sz w:val="28"/>
          <w:lang w:val="ru-RU"/>
        </w:rPr>
        <w:t xml:space="preserve"> Стихотворения </w:t>
      </w:r>
      <w:bookmarkStart w:id="12" w:name="d5352e28-cf38-4476-abfe-c72adeaa5a0a"/>
      <w:r w:rsidRPr="00E138E0">
        <w:rPr>
          <w:rFonts w:ascii="Times New Roman" w:hAnsi="Times New Roman"/>
          <w:color w:val="000000"/>
          <w:sz w:val="28"/>
          <w:lang w:val="ru-RU"/>
        </w:rPr>
        <w:t>(не менее трёх по выбору). Например, «Жираф», «Заблудившийся трамвай», «Капитаны», «Пятистопные ямбы», «Слово», «Шестое чувство», «Андрей Рублев» и др.</w:t>
      </w:r>
      <w:bookmarkEnd w:id="12"/>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В. В. Маяковский. </w:t>
      </w:r>
      <w:r w:rsidRPr="00E138E0">
        <w:rPr>
          <w:rFonts w:ascii="Times New Roman" w:hAnsi="Times New Roman"/>
          <w:color w:val="000000"/>
          <w:sz w:val="28"/>
          <w:lang w:val="ru-RU"/>
        </w:rPr>
        <w:t xml:space="preserve">Стихотворения </w:t>
      </w:r>
      <w:bookmarkStart w:id="13" w:name="432b5866-a3c1-4048-af94-cf8dd46f3ae7"/>
      <w:r w:rsidRPr="00E138E0">
        <w:rPr>
          <w:rFonts w:ascii="Times New Roman" w:hAnsi="Times New Roman"/>
          <w:color w:val="000000"/>
          <w:sz w:val="28"/>
          <w:lang w:val="ru-RU"/>
        </w:rPr>
        <w:t xml:space="preserve">(не менее пяти по выбору). Например, «А вы могли бы?», «Нате!», «Послушайте!», «Лиличка!», «Юбилейное», «Прозаседавшиеся», «Письмо Татьяне Яковлевой», «Скрипка </w:t>
      </w:r>
      <w:r w:rsidRPr="00E138E0">
        <w:rPr>
          <w:rFonts w:ascii="Times New Roman" w:hAnsi="Times New Roman"/>
          <w:color w:val="000000"/>
          <w:sz w:val="28"/>
          <w:lang w:val="ru-RU"/>
        </w:rPr>
        <w:lastRenderedPageBreak/>
        <w:t>и немножко нервно», «Дешёвая распродажа», «Левый марш», «Сергею Есенину», «Товарищу Нетте, пароходу и человеку» и др.</w:t>
      </w:r>
      <w:bookmarkEnd w:id="13"/>
      <w:r w:rsidRPr="00E138E0">
        <w:rPr>
          <w:rFonts w:ascii="Times New Roman" w:hAnsi="Times New Roman"/>
          <w:color w:val="000000"/>
          <w:sz w:val="28"/>
          <w:lang w:val="ru-RU"/>
        </w:rPr>
        <w:t>Поэмы «Облако в штанах», «Во весь голос. Первое вступление в поэму».</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С. А. Есенин.</w:t>
      </w:r>
      <w:r w:rsidRPr="00E138E0">
        <w:rPr>
          <w:rFonts w:ascii="Times New Roman" w:hAnsi="Times New Roman"/>
          <w:color w:val="000000"/>
          <w:sz w:val="28"/>
          <w:lang w:val="ru-RU"/>
        </w:rPr>
        <w:t xml:space="preserve"> Стихотворения </w:t>
      </w:r>
      <w:bookmarkStart w:id="14" w:name="61a4bf81-13ca-4c63-a45f-4a447326d49d"/>
      <w:r w:rsidRPr="00E138E0">
        <w:rPr>
          <w:rFonts w:ascii="Times New Roman" w:hAnsi="Times New Roman"/>
          <w:color w:val="000000"/>
          <w:sz w:val="28"/>
          <w:lang w:val="ru-RU"/>
        </w:rPr>
        <w:t>(не менее пяти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w:t>
      </w:r>
      <w:bookmarkEnd w:id="14"/>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Поэма «Чёрный человек».</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О. Э. Мандельштам. </w:t>
      </w:r>
      <w:r w:rsidRPr="00E138E0">
        <w:rPr>
          <w:rFonts w:ascii="Times New Roman" w:hAnsi="Times New Roman"/>
          <w:color w:val="000000"/>
          <w:sz w:val="28"/>
          <w:lang w:val="ru-RU"/>
        </w:rPr>
        <w:t xml:space="preserve">Стихотворения </w:t>
      </w:r>
      <w:bookmarkStart w:id="15" w:name="66cb0cc4-f64d-4772-b7d1-39c9ea323ecd"/>
      <w:r w:rsidRPr="00E138E0">
        <w:rPr>
          <w:rFonts w:ascii="Times New Roman" w:hAnsi="Times New Roman"/>
          <w:color w:val="000000"/>
          <w:sz w:val="28"/>
          <w:lang w:val="ru-RU"/>
        </w:rPr>
        <w:t>(не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8"/>
        </w:rPr>
        <w:t>Notre</w:t>
      </w:r>
      <w:r w:rsidRPr="00E138E0">
        <w:rPr>
          <w:rFonts w:ascii="Times New Roman" w:hAnsi="Times New Roman"/>
          <w:color w:val="000000"/>
          <w:sz w:val="28"/>
          <w:lang w:val="ru-RU"/>
        </w:rPr>
        <w:t xml:space="preserve"> </w:t>
      </w:r>
      <w:r>
        <w:rPr>
          <w:rFonts w:ascii="Times New Roman" w:hAnsi="Times New Roman"/>
          <w:color w:val="000000"/>
          <w:sz w:val="28"/>
        </w:rPr>
        <w:t>Dame</w:t>
      </w:r>
      <w:r w:rsidRPr="00E138E0">
        <w:rPr>
          <w:rFonts w:ascii="Times New Roman" w:hAnsi="Times New Roman"/>
          <w:color w:val="000000"/>
          <w:sz w:val="28"/>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bookmarkEnd w:id="15"/>
    </w:p>
    <w:p w:rsidR="00B64AE0" w:rsidRPr="004D31D4" w:rsidRDefault="00303C6C">
      <w:pPr>
        <w:spacing w:after="0" w:line="264" w:lineRule="auto"/>
        <w:ind w:firstLine="600"/>
        <w:jc w:val="both"/>
        <w:rPr>
          <w:lang w:val="ru-RU"/>
        </w:rPr>
      </w:pPr>
      <w:r w:rsidRPr="00E138E0">
        <w:rPr>
          <w:rFonts w:ascii="Times New Roman" w:hAnsi="Times New Roman"/>
          <w:b/>
          <w:color w:val="000000"/>
          <w:sz w:val="28"/>
          <w:lang w:val="ru-RU"/>
        </w:rPr>
        <w:t xml:space="preserve">М. И. Цветаева. </w:t>
      </w:r>
      <w:r w:rsidRPr="00E138E0">
        <w:rPr>
          <w:rFonts w:ascii="Times New Roman" w:hAnsi="Times New Roman"/>
          <w:color w:val="000000"/>
          <w:sz w:val="28"/>
          <w:lang w:val="ru-RU"/>
        </w:rPr>
        <w:t xml:space="preserve">Стихотворения </w:t>
      </w:r>
      <w:bookmarkStart w:id="16" w:name="f4497015-f06d-4dee-8408-6f7ecb50c81e"/>
      <w:r w:rsidRPr="00E138E0">
        <w:rPr>
          <w:rFonts w:ascii="Times New Roman" w:hAnsi="Times New Roman"/>
          <w:color w:val="000000"/>
          <w:sz w:val="28"/>
          <w:lang w:val="ru-RU"/>
        </w:rPr>
        <w:t xml:space="preserve">(не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w:t>
      </w:r>
      <w:r w:rsidRPr="004D31D4">
        <w:rPr>
          <w:rFonts w:ascii="Times New Roman" w:hAnsi="Times New Roman"/>
          <w:color w:val="000000"/>
          <w:sz w:val="28"/>
          <w:lang w:val="ru-RU"/>
        </w:rPr>
        <w:t>(из цикла «Стихи о Москве») и др.</w:t>
      </w:r>
      <w:bookmarkEnd w:id="16"/>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Очерк «Мой Пушкин».</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А. А. Ахматова.</w:t>
      </w:r>
      <w:r w:rsidRPr="00E138E0">
        <w:rPr>
          <w:rFonts w:ascii="Times New Roman" w:hAnsi="Times New Roman"/>
          <w:color w:val="000000"/>
          <w:sz w:val="28"/>
          <w:lang w:val="ru-RU"/>
        </w:rPr>
        <w:t xml:space="preserve"> Стихотворения </w:t>
      </w:r>
      <w:bookmarkStart w:id="17" w:name="bf77810f-5979-4d8b-a304-b053a362ccfa"/>
      <w:r w:rsidRPr="00E138E0">
        <w:rPr>
          <w:rFonts w:ascii="Times New Roman" w:hAnsi="Times New Roman"/>
          <w:color w:val="000000"/>
          <w:sz w:val="28"/>
          <w:lang w:val="ru-RU"/>
        </w:rPr>
        <w:t>(не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w:t>
      </w:r>
      <w:bookmarkEnd w:id="17"/>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Поэма «Реквием».</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lastRenderedPageBreak/>
        <w:t xml:space="preserve">Е. И. Замятин. </w:t>
      </w:r>
      <w:r w:rsidRPr="00E138E0">
        <w:rPr>
          <w:rFonts w:ascii="Times New Roman" w:hAnsi="Times New Roman"/>
          <w:color w:val="000000"/>
          <w:sz w:val="28"/>
          <w:lang w:val="ru-RU"/>
        </w:rPr>
        <w:t>Роман «Мы».</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Н.А. Островский.</w:t>
      </w:r>
      <w:r w:rsidRPr="00E138E0">
        <w:rPr>
          <w:rFonts w:ascii="Times New Roman" w:hAnsi="Times New Roman"/>
          <w:color w:val="000000"/>
          <w:sz w:val="28"/>
          <w:lang w:val="ru-RU"/>
        </w:rPr>
        <w:t xml:space="preserve"> Роман «Как закалялась сталь» </w:t>
      </w:r>
      <w:bookmarkStart w:id="18" w:name="6120207d-2782-44a7-9beb-9a1683c43550"/>
      <w:r w:rsidRPr="00E138E0">
        <w:rPr>
          <w:rFonts w:ascii="Times New Roman" w:hAnsi="Times New Roman"/>
          <w:color w:val="000000"/>
          <w:sz w:val="28"/>
          <w:lang w:val="ru-RU"/>
        </w:rPr>
        <w:t>(избранные главы)</w:t>
      </w:r>
      <w:bookmarkEnd w:id="18"/>
      <w:r w:rsidRPr="00E138E0">
        <w:rPr>
          <w:rFonts w:ascii="Times New Roman" w:hAnsi="Times New Roman"/>
          <w:color w:val="000000"/>
          <w:sz w:val="28"/>
          <w:lang w:val="ru-RU"/>
        </w:rPr>
        <w:t>.</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М. А. Шолохов. </w:t>
      </w:r>
      <w:r w:rsidRPr="00E138E0">
        <w:rPr>
          <w:rFonts w:ascii="Times New Roman" w:hAnsi="Times New Roman"/>
          <w:color w:val="000000"/>
          <w:sz w:val="28"/>
          <w:lang w:val="ru-RU"/>
        </w:rPr>
        <w:t>Роман-эпопея «Тихий Дон».</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В. В. Набоков.</w:t>
      </w:r>
      <w:r w:rsidRPr="00E138E0">
        <w:rPr>
          <w:rFonts w:ascii="Times New Roman" w:hAnsi="Times New Roman"/>
          <w:color w:val="000000"/>
          <w:sz w:val="28"/>
          <w:lang w:val="ru-RU"/>
        </w:rPr>
        <w:t xml:space="preserve"> Рассказы, повести, романы </w:t>
      </w:r>
      <w:bookmarkStart w:id="19" w:name="1ebab6ed-ff62-4e83-b3ae-780d9f3a8613"/>
      <w:r w:rsidRPr="00E138E0">
        <w:rPr>
          <w:rFonts w:ascii="Times New Roman" w:hAnsi="Times New Roman"/>
          <w:color w:val="000000"/>
          <w:sz w:val="28"/>
          <w:lang w:val="ru-RU"/>
        </w:rPr>
        <w:t>(одно произведение по выбору). Например, «Облако, озеро, башня», «Весна в Фиальте», «Машенька», «Защита Лужина», «Дар» и др.</w:t>
      </w:r>
      <w:bookmarkEnd w:id="19"/>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М. А. Булгаков. </w:t>
      </w:r>
      <w:r w:rsidRPr="00E138E0">
        <w:rPr>
          <w:rFonts w:ascii="Times New Roman" w:hAnsi="Times New Roman"/>
          <w:color w:val="000000"/>
          <w:sz w:val="28"/>
          <w:lang w:val="ru-RU"/>
        </w:rPr>
        <w:t xml:space="preserve">Романы </w:t>
      </w:r>
      <w:bookmarkStart w:id="20" w:name="b177db16-d7b1-477b-a24a-c044e463def8"/>
      <w:r w:rsidRPr="00E138E0">
        <w:rPr>
          <w:rFonts w:ascii="Times New Roman" w:hAnsi="Times New Roman"/>
          <w:color w:val="000000"/>
          <w:sz w:val="28"/>
          <w:lang w:val="ru-RU"/>
        </w:rPr>
        <w:t>«Белая гвардия», «Мастер и Маргарита» (один роман по выбору).</w:t>
      </w:r>
      <w:bookmarkEnd w:id="20"/>
      <w:r w:rsidRPr="00E138E0">
        <w:rPr>
          <w:rFonts w:ascii="Times New Roman" w:hAnsi="Times New Roman"/>
          <w:color w:val="000000"/>
          <w:sz w:val="28"/>
          <w:lang w:val="ru-RU"/>
        </w:rPr>
        <w:t xml:space="preserve"> Рассказы, повести, пьесы </w:t>
      </w:r>
      <w:bookmarkStart w:id="21" w:name="abb69dbd-8db5-4aaf-88af-8ec91cbea98b"/>
      <w:r w:rsidRPr="00E138E0">
        <w:rPr>
          <w:rFonts w:ascii="Times New Roman" w:hAnsi="Times New Roman"/>
          <w:color w:val="000000"/>
          <w:sz w:val="28"/>
          <w:lang w:val="ru-RU"/>
        </w:rPr>
        <w:t>(одно произведение по выбору). Например, рассказы из книги «Записки юного врача», «Записки на манжетах», «Дни Турбиных», «Бег» и др.</w:t>
      </w:r>
      <w:bookmarkEnd w:id="21"/>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А. П. Платонов.</w:t>
      </w:r>
      <w:r w:rsidRPr="00E138E0">
        <w:rPr>
          <w:rFonts w:ascii="Times New Roman" w:hAnsi="Times New Roman"/>
          <w:color w:val="000000"/>
          <w:sz w:val="28"/>
          <w:lang w:val="ru-RU"/>
        </w:rPr>
        <w:t xml:space="preserve"> Рассказы и повести </w:t>
      </w:r>
      <w:bookmarkStart w:id="22" w:name="c1d3e007-f9bb-4bad-b95b-0c05dee880b1"/>
      <w:r w:rsidRPr="00E138E0">
        <w:rPr>
          <w:rFonts w:ascii="Times New Roman" w:hAnsi="Times New Roman"/>
          <w:color w:val="000000"/>
          <w:sz w:val="28"/>
          <w:lang w:val="ru-RU"/>
        </w:rPr>
        <w:t>(два произведения по выбору). Например, «В прекрасном и яростном мире», «Котлован», «Возвращение», «Река Потудань», «Сокровенный человек» и др.</w:t>
      </w:r>
      <w:bookmarkEnd w:id="22"/>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А. Т. Твардовский.</w:t>
      </w:r>
      <w:r w:rsidRPr="00E138E0">
        <w:rPr>
          <w:rFonts w:ascii="Times New Roman" w:hAnsi="Times New Roman"/>
          <w:color w:val="000000"/>
          <w:sz w:val="28"/>
          <w:lang w:val="ru-RU"/>
        </w:rPr>
        <w:t xml:space="preserve"> Стихотворения </w:t>
      </w:r>
      <w:bookmarkStart w:id="23" w:name="9aaca651-6b04-47eb-9392-e07a4e623979"/>
      <w:r w:rsidRPr="00E138E0">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w:t>
      </w:r>
      <w:bookmarkEnd w:id="23"/>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Поэма «По праву памяти».</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Проза о Великой Отечественной войне </w:t>
      </w:r>
      <w:bookmarkStart w:id="24" w:name="d9d79059-4220-48fb-b84c-3dcb6e791785"/>
      <w:r w:rsidRPr="00E138E0">
        <w:rPr>
          <w:rFonts w:ascii="Times New Roman" w:hAnsi="Times New Roman"/>
          <w:color w:val="000000"/>
          <w:sz w:val="28"/>
          <w:lang w:val="ru-RU"/>
        </w:rPr>
        <w:t>(по одному произведению не менее чем трёх писателей по выбору). Например, В. П. Астафьев «Пастух и пастушка», «Звездопад»; Ю.В. Бондарев «Горячий снег»; В. В. Быков «Обелиск»,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bookmarkEnd w:id="24"/>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А. А. Фадеев.</w:t>
      </w:r>
      <w:r w:rsidRPr="00E138E0">
        <w:rPr>
          <w:rFonts w:ascii="Times New Roman" w:hAnsi="Times New Roman"/>
          <w:color w:val="000000"/>
          <w:sz w:val="28"/>
          <w:lang w:val="ru-RU"/>
        </w:rPr>
        <w:t xml:space="preserve"> «Молодая гвардия».</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В.О. Богомолов.</w:t>
      </w:r>
      <w:r w:rsidRPr="00E138E0">
        <w:rPr>
          <w:rFonts w:ascii="Times New Roman" w:hAnsi="Times New Roman"/>
          <w:color w:val="000000"/>
          <w:sz w:val="28"/>
          <w:lang w:val="ru-RU"/>
        </w:rPr>
        <w:t xml:space="preserve"> «В августе сорок четвёртого».</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Поэзия о Великой Отечественной войне.</w:t>
      </w:r>
      <w:r w:rsidRPr="00E138E0">
        <w:rPr>
          <w:rFonts w:ascii="Times New Roman" w:hAnsi="Times New Roman"/>
          <w:color w:val="000000"/>
          <w:sz w:val="28"/>
          <w:lang w:val="ru-RU"/>
        </w:rPr>
        <w:t xml:space="preserve"> Стихотворения </w:t>
      </w:r>
      <w:bookmarkStart w:id="25" w:name="06417b94-c583-4915-bfb1-64ab5d7e6354"/>
      <w:r w:rsidRPr="00E138E0">
        <w:rPr>
          <w:rFonts w:ascii="Times New Roman" w:hAnsi="Times New Roman"/>
          <w:color w:val="000000"/>
          <w:sz w:val="28"/>
          <w:lang w:val="ru-RU"/>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25"/>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Драматургия о Великой Отечественной войне.</w:t>
      </w:r>
      <w:r w:rsidRPr="00E138E0">
        <w:rPr>
          <w:rFonts w:ascii="Times New Roman" w:hAnsi="Times New Roman"/>
          <w:color w:val="000000"/>
          <w:sz w:val="28"/>
          <w:lang w:val="ru-RU"/>
        </w:rPr>
        <w:t xml:space="preserve"> Пьесы </w:t>
      </w:r>
      <w:bookmarkStart w:id="26" w:name="89d484ee-406d-4760-b395-34d22f3b1df9"/>
      <w:r w:rsidRPr="00E138E0">
        <w:rPr>
          <w:rFonts w:ascii="Times New Roman" w:hAnsi="Times New Roman"/>
          <w:color w:val="000000"/>
          <w:sz w:val="28"/>
          <w:lang w:val="ru-RU"/>
        </w:rPr>
        <w:t>(одно произведение по выбору). Например, В. С. Розов «Вечно живые», К. М. Симонов «Русские люди» и др.</w:t>
      </w:r>
      <w:bookmarkEnd w:id="26"/>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Б. Л. Пастернак.</w:t>
      </w:r>
      <w:r w:rsidRPr="00E138E0">
        <w:rPr>
          <w:rFonts w:ascii="Times New Roman" w:hAnsi="Times New Roman"/>
          <w:color w:val="000000"/>
          <w:sz w:val="28"/>
          <w:lang w:val="ru-RU"/>
        </w:rPr>
        <w:t xml:space="preserve"> Стихотворения </w:t>
      </w:r>
      <w:bookmarkStart w:id="27" w:name="83789578-fb36-4791-9b21-9f170fc62d60"/>
      <w:r w:rsidRPr="00E138E0">
        <w:rPr>
          <w:rFonts w:ascii="Times New Roman" w:hAnsi="Times New Roman"/>
          <w:color w:val="000000"/>
          <w:sz w:val="28"/>
          <w:lang w:val="ru-RU"/>
        </w:rPr>
        <w:t xml:space="preserve">(не менее пяти по выбору). Например, «Февраль. Достать чернил и плакать!..», «Определение поэзии», «Во всём </w:t>
      </w:r>
      <w:r w:rsidRPr="00E138E0">
        <w:rPr>
          <w:rFonts w:ascii="Times New Roman" w:hAnsi="Times New Roman"/>
          <w:color w:val="000000"/>
          <w:sz w:val="28"/>
          <w:lang w:val="ru-RU"/>
        </w:rPr>
        <w:lastRenderedPageBreak/>
        <w:t>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27"/>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 xml:space="preserve">Роман «Доктор Живаго» </w:t>
      </w:r>
      <w:bookmarkStart w:id="28" w:name="68630030-3164-4999-8ef6-a2f386f808f2"/>
      <w:r w:rsidRPr="00E138E0">
        <w:rPr>
          <w:rFonts w:ascii="Times New Roman" w:hAnsi="Times New Roman"/>
          <w:color w:val="000000"/>
          <w:sz w:val="28"/>
          <w:lang w:val="ru-RU"/>
        </w:rPr>
        <w:t>(избранные главы).</w:t>
      </w:r>
      <w:bookmarkEnd w:id="28"/>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А. В. Вампилов. </w:t>
      </w:r>
      <w:r w:rsidRPr="00E138E0">
        <w:rPr>
          <w:rFonts w:ascii="Times New Roman" w:hAnsi="Times New Roman"/>
          <w:color w:val="000000"/>
          <w:sz w:val="28"/>
          <w:lang w:val="ru-RU"/>
        </w:rPr>
        <w:t xml:space="preserve">Пьесы </w:t>
      </w:r>
      <w:bookmarkStart w:id="29" w:name="c34d2d23-abd7-4d7b-aac7-ca2822542942"/>
      <w:r w:rsidRPr="00E138E0">
        <w:rPr>
          <w:rFonts w:ascii="Times New Roman" w:hAnsi="Times New Roman"/>
          <w:color w:val="000000"/>
          <w:sz w:val="28"/>
          <w:lang w:val="ru-RU"/>
        </w:rPr>
        <w:t>(не менее одной по выбору). Например, «Старший сын», «Утиная охота» и др.</w:t>
      </w:r>
      <w:bookmarkEnd w:id="29"/>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А. И. Солженицын. </w:t>
      </w:r>
      <w:r w:rsidRPr="00E138E0">
        <w:rPr>
          <w:rFonts w:ascii="Times New Roman" w:hAnsi="Times New Roman"/>
          <w:color w:val="000000"/>
          <w:sz w:val="28"/>
          <w:lang w:val="ru-RU"/>
        </w:rPr>
        <w:t xml:space="preserve">Произведения «Один день Ивана Денисовича», «Архипелаг ГУЛАГ» </w:t>
      </w:r>
      <w:bookmarkStart w:id="30" w:name="5cba389b-dfaf-41cd-a868-9c450ca2fd70"/>
      <w:r w:rsidRPr="00E138E0">
        <w:rPr>
          <w:rFonts w:ascii="Times New Roman" w:hAnsi="Times New Roman"/>
          <w:color w:val="000000"/>
          <w:sz w:val="28"/>
          <w:lang w:val="ru-RU"/>
        </w:rPr>
        <w:t>(фрагменты книги по выбору, например, глава «Поэзия под плитой, правда под камнем»)</w:t>
      </w:r>
      <w:bookmarkEnd w:id="30"/>
      <w:r w:rsidRPr="00E138E0">
        <w:rPr>
          <w:rFonts w:ascii="Times New Roman" w:hAnsi="Times New Roman"/>
          <w:color w:val="000000"/>
          <w:sz w:val="28"/>
          <w:lang w:val="ru-RU"/>
        </w:rPr>
        <w:t xml:space="preserve">; произведения из цикла «Крохотки» </w:t>
      </w:r>
      <w:bookmarkStart w:id="31" w:name="6fb6fe16-f8ec-4941-8452-7dcab1c7d091"/>
      <w:r w:rsidRPr="00E138E0">
        <w:rPr>
          <w:rFonts w:ascii="Times New Roman" w:hAnsi="Times New Roman"/>
          <w:color w:val="000000"/>
          <w:sz w:val="28"/>
          <w:lang w:val="ru-RU"/>
        </w:rPr>
        <w:t>(не менее двух).</w:t>
      </w:r>
      <w:bookmarkEnd w:id="31"/>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В. М. Шукшин.</w:t>
      </w:r>
      <w:r w:rsidRPr="00E138E0">
        <w:rPr>
          <w:rFonts w:ascii="Times New Roman" w:hAnsi="Times New Roman"/>
          <w:color w:val="000000"/>
          <w:sz w:val="28"/>
          <w:lang w:val="ru-RU"/>
        </w:rPr>
        <w:t xml:space="preserve"> Рассказы и повести </w:t>
      </w:r>
      <w:bookmarkStart w:id="32" w:name="58d526b6-59c7-456e-9a7e-3133b5f96279"/>
      <w:r w:rsidRPr="00E138E0">
        <w:rPr>
          <w:rFonts w:ascii="Times New Roman" w:hAnsi="Times New Roman"/>
          <w:color w:val="000000"/>
          <w:sz w:val="28"/>
          <w:lang w:val="ru-RU"/>
        </w:rPr>
        <w:t>(не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bookmarkEnd w:id="32"/>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В. Г. Распутин. </w:t>
      </w:r>
      <w:r w:rsidRPr="00E138E0">
        <w:rPr>
          <w:rFonts w:ascii="Times New Roman" w:hAnsi="Times New Roman"/>
          <w:color w:val="000000"/>
          <w:sz w:val="28"/>
          <w:lang w:val="ru-RU"/>
        </w:rPr>
        <w:t xml:space="preserve">Рассказы и повести </w:t>
      </w:r>
      <w:bookmarkStart w:id="33" w:name="fc0731a9-67cd-494e-b7c6-a9c2d9b93b0c"/>
      <w:r w:rsidRPr="00E138E0">
        <w:rPr>
          <w:rFonts w:ascii="Times New Roman" w:hAnsi="Times New Roman"/>
          <w:color w:val="000000"/>
          <w:sz w:val="28"/>
          <w:lang w:val="ru-RU"/>
        </w:rPr>
        <w:t>(не менее одного произведения по выбору). Например, «Прощание с Матёрой», «Живи и помни», «Женский разговор» и др.</w:t>
      </w:r>
      <w:bookmarkEnd w:id="33"/>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Н. М. Рубцов.</w:t>
      </w:r>
      <w:r w:rsidRPr="00E138E0">
        <w:rPr>
          <w:rFonts w:ascii="Times New Roman" w:hAnsi="Times New Roman"/>
          <w:color w:val="000000"/>
          <w:sz w:val="28"/>
          <w:lang w:val="ru-RU"/>
        </w:rPr>
        <w:t xml:space="preserve"> Стихотворения </w:t>
      </w:r>
      <w:bookmarkStart w:id="34" w:name="7237e283-5314-42fe-a03c-b9a3a7615b3c"/>
      <w:r w:rsidRPr="00E138E0">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bookmarkEnd w:id="34"/>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И. А. Бродский. </w:t>
      </w:r>
      <w:r w:rsidRPr="00E138E0">
        <w:rPr>
          <w:rFonts w:ascii="Times New Roman" w:hAnsi="Times New Roman"/>
          <w:color w:val="000000"/>
          <w:sz w:val="28"/>
          <w:lang w:val="ru-RU"/>
        </w:rPr>
        <w:t xml:space="preserve">Стихотворения </w:t>
      </w:r>
      <w:bookmarkStart w:id="35" w:name="a533849a-a1c1-41d8-b9c4-6f25cd01f1c9"/>
      <w:r w:rsidRPr="00E138E0">
        <w:rPr>
          <w:rFonts w:ascii="Times New Roman" w:hAnsi="Times New Roman"/>
          <w:color w:val="000000"/>
          <w:sz w:val="28"/>
          <w:lang w:val="ru-RU"/>
        </w:rPr>
        <w:t>(не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w:t>
      </w:r>
      <w:r>
        <w:rPr>
          <w:rFonts w:ascii="Times New Roman" w:hAnsi="Times New Roman"/>
          <w:color w:val="000000"/>
          <w:sz w:val="28"/>
        </w:rPr>
        <w:t>Postscriptum</w:t>
      </w:r>
      <w:r w:rsidRPr="00E138E0">
        <w:rPr>
          <w:rFonts w:ascii="Times New Roman" w:hAnsi="Times New Roman"/>
          <w:color w:val="000000"/>
          <w:sz w:val="28"/>
          <w:lang w:val="ru-RU"/>
        </w:rPr>
        <w:t>» и др.</w:t>
      </w:r>
      <w:bookmarkEnd w:id="35"/>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В. С. Высоцкий.</w:t>
      </w:r>
      <w:r w:rsidRPr="00E138E0">
        <w:rPr>
          <w:rFonts w:ascii="Times New Roman" w:hAnsi="Times New Roman"/>
          <w:color w:val="000000"/>
          <w:sz w:val="28"/>
          <w:lang w:val="ru-RU"/>
        </w:rPr>
        <w:t xml:space="preserve"> Стихотворения </w:t>
      </w:r>
      <w:bookmarkStart w:id="36" w:name="82b1f107-cdc1-4446-a937-f80be85c1d1f"/>
      <w:r w:rsidRPr="00E138E0">
        <w:rPr>
          <w:rFonts w:ascii="Times New Roman" w:hAnsi="Times New Roman"/>
          <w:color w:val="000000"/>
          <w:sz w:val="28"/>
          <w:lang w:val="ru-RU"/>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36"/>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E138E0">
        <w:rPr>
          <w:rFonts w:ascii="Times New Roman" w:hAnsi="Times New Roman"/>
          <w:b/>
          <w:color w:val="000000"/>
          <w:sz w:val="28"/>
          <w:lang w:val="ru-RU"/>
        </w:rPr>
        <w:t xml:space="preserve"> – начала </w:t>
      </w:r>
      <w:r>
        <w:rPr>
          <w:rFonts w:ascii="Times New Roman" w:hAnsi="Times New Roman"/>
          <w:b/>
          <w:color w:val="000000"/>
          <w:sz w:val="28"/>
        </w:rPr>
        <w:t>XXI</w:t>
      </w:r>
      <w:r w:rsidRPr="00E138E0">
        <w:rPr>
          <w:rFonts w:ascii="Times New Roman" w:hAnsi="Times New Roman"/>
          <w:b/>
          <w:color w:val="000000"/>
          <w:sz w:val="28"/>
          <w:lang w:val="ru-RU"/>
        </w:rPr>
        <w:t xml:space="preserve"> века.</w:t>
      </w:r>
      <w:r w:rsidRPr="00E138E0">
        <w:rPr>
          <w:rFonts w:ascii="Times New Roman" w:hAnsi="Times New Roman"/>
          <w:color w:val="000000"/>
          <w:sz w:val="28"/>
          <w:lang w:val="ru-RU"/>
        </w:rPr>
        <w:t xml:space="preserve"> Рассказы, повести, романы </w:t>
      </w:r>
      <w:bookmarkStart w:id="37" w:name="a6cbfbf6-9ee6-40de-8610-419da5bb9be9"/>
      <w:r w:rsidRPr="00E138E0">
        <w:rPr>
          <w:rFonts w:ascii="Times New Roman" w:hAnsi="Times New Roman"/>
          <w:color w:val="000000"/>
          <w:sz w:val="28"/>
          <w:lang w:val="ru-RU"/>
        </w:rPr>
        <w:t xml:space="preserve">(по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w:t>
      </w:r>
      <w:r w:rsidRPr="00E138E0">
        <w:rPr>
          <w:rFonts w:ascii="Times New Roman" w:hAnsi="Times New Roman"/>
          <w:color w:val="000000"/>
          <w:sz w:val="28"/>
          <w:lang w:val="ru-RU"/>
        </w:rPr>
        <w:lastRenderedPageBreak/>
        <w:t xml:space="preserve">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Российский урок» и другие. </w:t>
      </w:r>
      <w:bookmarkEnd w:id="37"/>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E138E0">
        <w:rPr>
          <w:rFonts w:ascii="Times New Roman" w:hAnsi="Times New Roman"/>
          <w:b/>
          <w:color w:val="000000"/>
          <w:sz w:val="28"/>
          <w:lang w:val="ru-RU"/>
        </w:rPr>
        <w:t xml:space="preserve"> – начала </w:t>
      </w:r>
      <w:r>
        <w:rPr>
          <w:rFonts w:ascii="Times New Roman" w:hAnsi="Times New Roman"/>
          <w:b/>
          <w:color w:val="000000"/>
          <w:sz w:val="28"/>
        </w:rPr>
        <w:t>XXI</w:t>
      </w:r>
      <w:r w:rsidRPr="00E138E0">
        <w:rPr>
          <w:rFonts w:ascii="Times New Roman" w:hAnsi="Times New Roman"/>
          <w:b/>
          <w:color w:val="000000"/>
          <w:sz w:val="28"/>
          <w:lang w:val="ru-RU"/>
        </w:rPr>
        <w:t xml:space="preserve"> века.</w:t>
      </w:r>
      <w:r w:rsidRPr="00E138E0">
        <w:rPr>
          <w:rFonts w:ascii="Times New Roman" w:hAnsi="Times New Roman"/>
          <w:color w:val="000000"/>
          <w:sz w:val="28"/>
          <w:lang w:val="ru-RU"/>
        </w:rPr>
        <w:t xml:space="preserve"> Стихотворения и поэмы </w:t>
      </w:r>
      <w:bookmarkStart w:id="38" w:name="92509bbc-f930-40c9-a8ca-ab447fefd057"/>
      <w:r w:rsidRPr="00E138E0">
        <w:rPr>
          <w:rFonts w:ascii="Times New Roman" w:hAnsi="Times New Roman"/>
          <w:color w:val="000000"/>
          <w:sz w:val="28"/>
          <w:lang w:val="ru-RU"/>
        </w:rPr>
        <w:t xml:space="preserve">(по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bookmarkEnd w:id="38"/>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E138E0">
        <w:rPr>
          <w:rFonts w:ascii="Times New Roman" w:hAnsi="Times New Roman"/>
          <w:b/>
          <w:color w:val="000000"/>
          <w:sz w:val="28"/>
          <w:lang w:val="ru-RU"/>
        </w:rPr>
        <w:t xml:space="preserve"> века. </w:t>
      </w:r>
      <w:r w:rsidRPr="00E138E0">
        <w:rPr>
          <w:rFonts w:ascii="Times New Roman" w:hAnsi="Times New Roman"/>
          <w:color w:val="000000"/>
          <w:sz w:val="28"/>
          <w:lang w:val="ru-RU"/>
        </w:rPr>
        <w:t xml:space="preserve">Пьесы </w:t>
      </w:r>
      <w:bookmarkStart w:id="39" w:name="41727dde-caf8-4258-a72f-3574f80a8591"/>
      <w:r w:rsidRPr="00E138E0">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 </w:t>
      </w:r>
      <w:bookmarkEnd w:id="39"/>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Литература народов России</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 xml:space="preserve">Рассказы, повести, стихотворения </w:t>
      </w:r>
      <w:bookmarkStart w:id="40" w:name="51431eb4-cb81-4962-a7ac-3dd91cf6dbd3"/>
      <w:r w:rsidRPr="00E138E0">
        <w:rPr>
          <w:rFonts w:ascii="Times New Roman" w:hAnsi="Times New Roman"/>
          <w:color w:val="000000"/>
          <w:sz w:val="28"/>
          <w:lang w:val="ru-RU"/>
        </w:rPr>
        <w:t>(не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bookmarkEnd w:id="40"/>
    </w:p>
    <w:p w:rsidR="004D31D4" w:rsidRDefault="004D31D4">
      <w:pPr>
        <w:spacing w:after="0" w:line="264" w:lineRule="auto"/>
        <w:ind w:firstLine="600"/>
        <w:jc w:val="both"/>
        <w:rPr>
          <w:rFonts w:ascii="Times New Roman" w:hAnsi="Times New Roman"/>
          <w:b/>
          <w:color w:val="000000"/>
          <w:sz w:val="28"/>
          <w:lang w:val="ru-RU"/>
        </w:rPr>
      </w:pP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Зарубежная литература</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E138E0">
        <w:rPr>
          <w:rFonts w:ascii="Times New Roman" w:hAnsi="Times New Roman"/>
          <w:b/>
          <w:color w:val="000000"/>
          <w:sz w:val="28"/>
          <w:lang w:val="ru-RU"/>
        </w:rPr>
        <w:t xml:space="preserve"> века</w:t>
      </w:r>
      <w:r w:rsidRPr="00E138E0">
        <w:rPr>
          <w:rFonts w:ascii="Times New Roman" w:hAnsi="Times New Roman"/>
          <w:color w:val="000000"/>
          <w:sz w:val="28"/>
          <w:lang w:val="ru-RU"/>
        </w:rPr>
        <w:t xml:space="preserve"> </w:t>
      </w:r>
      <w:bookmarkStart w:id="41" w:name="b76b4dbb-fa30-4ed1-9e98-8bf7812dd20d"/>
      <w:r w:rsidRPr="00E138E0">
        <w:rPr>
          <w:rFonts w:ascii="Times New Roman" w:hAnsi="Times New Roman"/>
          <w:color w:val="000000"/>
          <w:sz w:val="28"/>
          <w:lang w:val="ru-RU"/>
        </w:rPr>
        <w:t xml:space="preserve">(не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bookmarkEnd w:id="41"/>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E138E0">
        <w:rPr>
          <w:rFonts w:ascii="Times New Roman" w:hAnsi="Times New Roman"/>
          <w:b/>
          <w:color w:val="000000"/>
          <w:sz w:val="28"/>
          <w:lang w:val="ru-RU"/>
        </w:rPr>
        <w:t xml:space="preserve"> века</w:t>
      </w:r>
      <w:r w:rsidRPr="00E138E0">
        <w:rPr>
          <w:rFonts w:ascii="Times New Roman" w:hAnsi="Times New Roman"/>
          <w:color w:val="000000"/>
          <w:sz w:val="28"/>
          <w:lang w:val="ru-RU"/>
        </w:rPr>
        <w:t xml:space="preserve"> </w:t>
      </w:r>
      <w:bookmarkStart w:id="42" w:name="c3582c8b-9b9d-421a-be2c-febf69697562"/>
      <w:r w:rsidRPr="00E138E0">
        <w:rPr>
          <w:rFonts w:ascii="Times New Roman" w:hAnsi="Times New Roman"/>
          <w:color w:val="000000"/>
          <w:sz w:val="28"/>
          <w:lang w:val="ru-RU"/>
        </w:rPr>
        <w:t xml:space="preserve">(не менее трёх стихотворений одного из поэтов по выбору). Например, стихотворения Г. Аполлинера, Ф. Гарсиа Лорки, </w:t>
      </w:r>
      <w:r>
        <w:rPr>
          <w:rFonts w:ascii="Times New Roman" w:hAnsi="Times New Roman"/>
          <w:color w:val="000000"/>
          <w:sz w:val="28"/>
        </w:rPr>
        <w:t>P</w:t>
      </w:r>
      <w:r w:rsidRPr="00E138E0">
        <w:rPr>
          <w:rFonts w:ascii="Times New Roman" w:hAnsi="Times New Roman"/>
          <w:color w:val="000000"/>
          <w:sz w:val="28"/>
          <w:lang w:val="ru-RU"/>
        </w:rPr>
        <w:t>. </w:t>
      </w:r>
      <w:r>
        <w:rPr>
          <w:rFonts w:ascii="Times New Roman" w:hAnsi="Times New Roman"/>
          <w:color w:val="000000"/>
          <w:sz w:val="28"/>
        </w:rPr>
        <w:t>M</w:t>
      </w:r>
      <w:r w:rsidRPr="00E138E0">
        <w:rPr>
          <w:rFonts w:ascii="Times New Roman" w:hAnsi="Times New Roman"/>
          <w:color w:val="000000"/>
          <w:sz w:val="28"/>
          <w:lang w:val="ru-RU"/>
        </w:rPr>
        <w:t>. Рильке, Т. С. Элиота и др.</w:t>
      </w:r>
      <w:bookmarkEnd w:id="42"/>
      <w:r w:rsidRPr="00E138E0">
        <w:rPr>
          <w:rFonts w:ascii="Times New Roman" w:hAnsi="Times New Roman"/>
          <w:color w:val="000000"/>
          <w:sz w:val="28"/>
          <w:lang w:val="ru-RU"/>
        </w:rPr>
        <w:t xml:space="preserve"> </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lastRenderedPageBreak/>
        <w:t xml:space="preserve">Зарубежная драматургия </w:t>
      </w:r>
      <w:r>
        <w:rPr>
          <w:rFonts w:ascii="Times New Roman" w:hAnsi="Times New Roman"/>
          <w:b/>
          <w:color w:val="000000"/>
          <w:sz w:val="28"/>
        </w:rPr>
        <w:t>XX</w:t>
      </w:r>
      <w:r w:rsidRPr="00E138E0">
        <w:rPr>
          <w:rFonts w:ascii="Times New Roman" w:hAnsi="Times New Roman"/>
          <w:b/>
          <w:color w:val="000000"/>
          <w:sz w:val="28"/>
          <w:lang w:val="ru-RU"/>
        </w:rPr>
        <w:t xml:space="preserve"> века</w:t>
      </w:r>
      <w:r w:rsidRPr="00E138E0">
        <w:rPr>
          <w:rFonts w:ascii="Times New Roman" w:hAnsi="Times New Roman"/>
          <w:color w:val="000000"/>
          <w:sz w:val="28"/>
          <w:lang w:val="ru-RU"/>
        </w:rPr>
        <w:t xml:space="preserve"> </w:t>
      </w:r>
      <w:bookmarkStart w:id="43" w:name="4dc6c001-a998-4a38-9e8e-84d3dca3a9fd"/>
      <w:r w:rsidRPr="00E138E0">
        <w:rPr>
          <w:rFonts w:ascii="Times New Roman" w:hAnsi="Times New Roman"/>
          <w:color w:val="000000"/>
          <w:sz w:val="28"/>
          <w:lang w:val="ru-RU"/>
        </w:rPr>
        <w:t xml:space="preserve">(одно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bookmarkEnd w:id="43"/>
    </w:p>
    <w:p w:rsidR="00B64AE0" w:rsidRPr="00E138E0" w:rsidRDefault="00303C6C">
      <w:pPr>
        <w:spacing w:after="0" w:line="264" w:lineRule="auto"/>
        <w:ind w:left="120"/>
        <w:jc w:val="both"/>
        <w:rPr>
          <w:lang w:val="ru-RU"/>
        </w:rPr>
      </w:pPr>
      <w:bookmarkStart w:id="44" w:name="block-84594694"/>
      <w:bookmarkEnd w:id="4"/>
      <w:r w:rsidRPr="00E138E0">
        <w:rPr>
          <w:rFonts w:ascii="Times New Roman" w:hAnsi="Times New Roman"/>
          <w:b/>
          <w:color w:val="000000"/>
          <w:sz w:val="28"/>
          <w:lang w:val="ru-RU"/>
        </w:rPr>
        <w:t>ПЛАНИРУЕМЫЕ РЕЗУЛЬТАТЫ ОСВОЕНИЯ УЧЕБНОГО ПРЕДМЕТА «ЛИТЕРАТУРА» В СРЕДНЕЙ ШКОЛЕ</w:t>
      </w:r>
    </w:p>
    <w:p w:rsidR="00B64AE0" w:rsidRPr="00E138E0" w:rsidRDefault="00B64AE0">
      <w:pPr>
        <w:spacing w:after="0" w:line="264" w:lineRule="auto"/>
        <w:ind w:left="120"/>
        <w:jc w:val="both"/>
        <w:rPr>
          <w:lang w:val="ru-RU"/>
        </w:rPr>
      </w:pPr>
    </w:p>
    <w:p w:rsidR="00B64AE0" w:rsidRPr="00E138E0" w:rsidRDefault="00303C6C">
      <w:pPr>
        <w:spacing w:after="0" w:line="264" w:lineRule="auto"/>
        <w:ind w:firstLine="600"/>
        <w:jc w:val="both"/>
        <w:rPr>
          <w:lang w:val="ru-RU"/>
        </w:rPr>
      </w:pPr>
      <w:r w:rsidRPr="00E138E0">
        <w:rPr>
          <w:rFonts w:ascii="Times New Roman" w:hAnsi="Times New Roman"/>
          <w:color w:val="000000"/>
          <w:spacing w:val="-3"/>
          <w:sz w:val="28"/>
          <w:lang w:val="ru-RU"/>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Личностные результаты</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E138E0">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64AE0" w:rsidRDefault="00303C6C">
      <w:pPr>
        <w:spacing w:after="0" w:line="264" w:lineRule="auto"/>
        <w:ind w:firstLine="600"/>
        <w:jc w:val="both"/>
      </w:pPr>
      <w:r>
        <w:rPr>
          <w:rFonts w:ascii="Times New Roman" w:hAnsi="Times New Roman"/>
          <w:b/>
          <w:color w:val="000000"/>
          <w:sz w:val="28"/>
        </w:rPr>
        <w:t>1) гражданского воспитания:</w:t>
      </w:r>
    </w:p>
    <w:p w:rsidR="00B64AE0" w:rsidRPr="00E138E0" w:rsidRDefault="00303C6C">
      <w:pPr>
        <w:numPr>
          <w:ilvl w:val="0"/>
          <w:numId w:val="1"/>
        </w:numPr>
        <w:spacing w:after="0" w:line="264" w:lineRule="auto"/>
        <w:jc w:val="both"/>
        <w:rPr>
          <w:lang w:val="ru-RU"/>
        </w:rPr>
      </w:pPr>
      <w:r w:rsidRPr="00E138E0">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B64AE0" w:rsidRPr="00E138E0" w:rsidRDefault="00303C6C">
      <w:pPr>
        <w:numPr>
          <w:ilvl w:val="0"/>
          <w:numId w:val="1"/>
        </w:numPr>
        <w:spacing w:after="0" w:line="264" w:lineRule="auto"/>
        <w:jc w:val="both"/>
        <w:rPr>
          <w:lang w:val="ru-RU"/>
        </w:rPr>
      </w:pPr>
      <w:r w:rsidRPr="00E138E0">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B64AE0" w:rsidRPr="00E138E0" w:rsidRDefault="00303C6C">
      <w:pPr>
        <w:numPr>
          <w:ilvl w:val="0"/>
          <w:numId w:val="1"/>
        </w:numPr>
        <w:spacing w:after="0" w:line="264" w:lineRule="auto"/>
        <w:jc w:val="both"/>
        <w:rPr>
          <w:lang w:val="ru-RU"/>
        </w:rPr>
      </w:pPr>
      <w:r w:rsidRPr="00E138E0">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B64AE0" w:rsidRPr="00E138E0" w:rsidRDefault="00303C6C">
      <w:pPr>
        <w:numPr>
          <w:ilvl w:val="0"/>
          <w:numId w:val="1"/>
        </w:numPr>
        <w:spacing w:after="0" w:line="264" w:lineRule="auto"/>
        <w:jc w:val="both"/>
        <w:rPr>
          <w:lang w:val="ru-RU"/>
        </w:rPr>
      </w:pPr>
      <w:r w:rsidRPr="00E138E0">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64AE0" w:rsidRPr="00E138E0" w:rsidRDefault="00303C6C">
      <w:pPr>
        <w:numPr>
          <w:ilvl w:val="0"/>
          <w:numId w:val="1"/>
        </w:numPr>
        <w:spacing w:after="0" w:line="264" w:lineRule="auto"/>
        <w:jc w:val="both"/>
        <w:rPr>
          <w:lang w:val="ru-RU"/>
        </w:rPr>
      </w:pPr>
      <w:r w:rsidRPr="00E138E0">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B64AE0" w:rsidRPr="00E138E0" w:rsidRDefault="00303C6C">
      <w:pPr>
        <w:numPr>
          <w:ilvl w:val="0"/>
          <w:numId w:val="1"/>
        </w:numPr>
        <w:spacing w:after="0" w:line="264" w:lineRule="auto"/>
        <w:jc w:val="both"/>
        <w:rPr>
          <w:lang w:val="ru-RU"/>
        </w:rPr>
      </w:pPr>
      <w:r w:rsidRPr="00E138E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B64AE0" w:rsidRPr="00E138E0" w:rsidRDefault="00303C6C">
      <w:pPr>
        <w:numPr>
          <w:ilvl w:val="0"/>
          <w:numId w:val="1"/>
        </w:numPr>
        <w:spacing w:after="0" w:line="264" w:lineRule="auto"/>
        <w:jc w:val="both"/>
        <w:rPr>
          <w:lang w:val="ru-RU"/>
        </w:rPr>
      </w:pPr>
      <w:r w:rsidRPr="00E138E0">
        <w:rPr>
          <w:rFonts w:ascii="Times New Roman" w:hAnsi="Times New Roman"/>
          <w:color w:val="000000"/>
          <w:sz w:val="28"/>
          <w:lang w:val="ru-RU"/>
        </w:rPr>
        <w:t>готовность к гуманитарной и волонтёрской деятельности;</w:t>
      </w:r>
    </w:p>
    <w:p w:rsidR="00B64AE0" w:rsidRDefault="00303C6C">
      <w:pPr>
        <w:spacing w:after="0" w:line="264" w:lineRule="auto"/>
        <w:ind w:firstLine="600"/>
        <w:jc w:val="both"/>
      </w:pPr>
      <w:r>
        <w:rPr>
          <w:rFonts w:ascii="Times New Roman" w:hAnsi="Times New Roman"/>
          <w:b/>
          <w:color w:val="000000"/>
          <w:sz w:val="28"/>
        </w:rPr>
        <w:t>2) патриотического воспитания:</w:t>
      </w:r>
    </w:p>
    <w:p w:rsidR="00B64AE0" w:rsidRPr="00E138E0" w:rsidRDefault="00303C6C">
      <w:pPr>
        <w:numPr>
          <w:ilvl w:val="0"/>
          <w:numId w:val="2"/>
        </w:numPr>
        <w:spacing w:after="0" w:line="264" w:lineRule="auto"/>
        <w:jc w:val="both"/>
        <w:rPr>
          <w:lang w:val="ru-RU"/>
        </w:rPr>
      </w:pPr>
      <w:r w:rsidRPr="00E138E0">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B64AE0" w:rsidRPr="00E138E0" w:rsidRDefault="00303C6C">
      <w:pPr>
        <w:numPr>
          <w:ilvl w:val="0"/>
          <w:numId w:val="2"/>
        </w:numPr>
        <w:spacing w:after="0" w:line="264" w:lineRule="auto"/>
        <w:jc w:val="both"/>
        <w:rPr>
          <w:lang w:val="ru-RU"/>
        </w:rPr>
      </w:pPr>
      <w:r w:rsidRPr="00E138E0">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B64AE0" w:rsidRPr="00E138E0" w:rsidRDefault="00303C6C">
      <w:pPr>
        <w:numPr>
          <w:ilvl w:val="0"/>
          <w:numId w:val="2"/>
        </w:numPr>
        <w:spacing w:after="0" w:line="264" w:lineRule="auto"/>
        <w:jc w:val="both"/>
        <w:rPr>
          <w:lang w:val="ru-RU"/>
        </w:rPr>
      </w:pPr>
      <w:r w:rsidRPr="00E138E0">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B64AE0" w:rsidRDefault="00303C6C">
      <w:pPr>
        <w:spacing w:after="0" w:line="264" w:lineRule="auto"/>
        <w:ind w:firstLine="600"/>
        <w:jc w:val="both"/>
      </w:pPr>
      <w:r>
        <w:rPr>
          <w:rFonts w:ascii="Times New Roman" w:hAnsi="Times New Roman"/>
          <w:b/>
          <w:color w:val="000000"/>
          <w:sz w:val="28"/>
        </w:rPr>
        <w:t>3) духовно-нравственного воспитания:</w:t>
      </w:r>
    </w:p>
    <w:p w:rsidR="00B64AE0" w:rsidRPr="00E138E0" w:rsidRDefault="00303C6C">
      <w:pPr>
        <w:numPr>
          <w:ilvl w:val="0"/>
          <w:numId w:val="3"/>
        </w:numPr>
        <w:spacing w:after="0" w:line="264" w:lineRule="auto"/>
        <w:jc w:val="both"/>
        <w:rPr>
          <w:lang w:val="ru-RU"/>
        </w:rPr>
      </w:pPr>
      <w:r w:rsidRPr="00E138E0">
        <w:rPr>
          <w:rFonts w:ascii="Times New Roman" w:hAnsi="Times New Roman"/>
          <w:color w:val="000000"/>
          <w:sz w:val="28"/>
          <w:lang w:val="ru-RU"/>
        </w:rPr>
        <w:t>осознание духовных ценностей российского народа;</w:t>
      </w:r>
    </w:p>
    <w:p w:rsidR="00B64AE0" w:rsidRPr="00E138E0" w:rsidRDefault="00303C6C">
      <w:pPr>
        <w:numPr>
          <w:ilvl w:val="0"/>
          <w:numId w:val="3"/>
        </w:numPr>
        <w:spacing w:after="0" w:line="264" w:lineRule="auto"/>
        <w:jc w:val="both"/>
        <w:rPr>
          <w:lang w:val="ru-RU"/>
        </w:rPr>
      </w:pPr>
      <w:r w:rsidRPr="00E138E0">
        <w:rPr>
          <w:rFonts w:ascii="Times New Roman" w:hAnsi="Times New Roman"/>
          <w:color w:val="000000"/>
          <w:sz w:val="28"/>
          <w:lang w:val="ru-RU"/>
        </w:rPr>
        <w:t>сформированность нравственного сознания, этического поведения;</w:t>
      </w:r>
    </w:p>
    <w:p w:rsidR="00B64AE0" w:rsidRPr="00E138E0" w:rsidRDefault="00303C6C">
      <w:pPr>
        <w:numPr>
          <w:ilvl w:val="0"/>
          <w:numId w:val="3"/>
        </w:numPr>
        <w:spacing w:after="0" w:line="264" w:lineRule="auto"/>
        <w:jc w:val="both"/>
        <w:rPr>
          <w:lang w:val="ru-RU"/>
        </w:rPr>
      </w:pPr>
      <w:r w:rsidRPr="00E138E0">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B64AE0" w:rsidRPr="00E138E0" w:rsidRDefault="00303C6C">
      <w:pPr>
        <w:numPr>
          <w:ilvl w:val="0"/>
          <w:numId w:val="3"/>
        </w:numPr>
        <w:spacing w:after="0" w:line="264" w:lineRule="auto"/>
        <w:jc w:val="both"/>
        <w:rPr>
          <w:lang w:val="ru-RU"/>
        </w:rPr>
      </w:pPr>
      <w:r w:rsidRPr="00E138E0">
        <w:rPr>
          <w:rFonts w:ascii="Times New Roman" w:hAnsi="Times New Roman"/>
          <w:color w:val="000000"/>
          <w:sz w:val="28"/>
          <w:lang w:val="ru-RU"/>
        </w:rPr>
        <w:t>осознание личного вклада в построение устойчивого будущего;</w:t>
      </w:r>
    </w:p>
    <w:p w:rsidR="00B64AE0" w:rsidRPr="00E138E0" w:rsidRDefault="00303C6C">
      <w:pPr>
        <w:numPr>
          <w:ilvl w:val="0"/>
          <w:numId w:val="3"/>
        </w:numPr>
        <w:spacing w:after="0" w:line="264" w:lineRule="auto"/>
        <w:jc w:val="both"/>
        <w:rPr>
          <w:lang w:val="ru-RU"/>
        </w:rPr>
      </w:pPr>
      <w:r w:rsidRPr="00E138E0">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B64AE0" w:rsidRDefault="00303C6C">
      <w:pPr>
        <w:spacing w:after="0" w:line="264" w:lineRule="auto"/>
        <w:ind w:firstLine="600"/>
        <w:jc w:val="both"/>
      </w:pPr>
      <w:r>
        <w:rPr>
          <w:rFonts w:ascii="Times New Roman" w:hAnsi="Times New Roman"/>
          <w:b/>
          <w:color w:val="000000"/>
          <w:sz w:val="28"/>
        </w:rPr>
        <w:t>4) эстетического воспитания:</w:t>
      </w:r>
    </w:p>
    <w:p w:rsidR="00B64AE0" w:rsidRPr="00E138E0" w:rsidRDefault="00303C6C">
      <w:pPr>
        <w:numPr>
          <w:ilvl w:val="0"/>
          <w:numId w:val="4"/>
        </w:numPr>
        <w:spacing w:after="0" w:line="264" w:lineRule="auto"/>
        <w:jc w:val="both"/>
        <w:rPr>
          <w:lang w:val="ru-RU"/>
        </w:rPr>
      </w:pPr>
      <w:r w:rsidRPr="00E138E0">
        <w:rPr>
          <w:rFonts w:ascii="Times New Roman" w:hAnsi="Times New Roman"/>
          <w:color w:val="000000"/>
          <w:sz w:val="28"/>
          <w:lang w:val="ru-RU"/>
        </w:rPr>
        <w:lastRenderedPageBreak/>
        <w:t>эстетическое отношение к миру, включая эстетику быта, научного и технического творчества, спорта, труда, общественных отношений;</w:t>
      </w:r>
    </w:p>
    <w:p w:rsidR="00B64AE0" w:rsidRPr="00E138E0" w:rsidRDefault="00303C6C">
      <w:pPr>
        <w:numPr>
          <w:ilvl w:val="0"/>
          <w:numId w:val="4"/>
        </w:numPr>
        <w:spacing w:after="0" w:line="264" w:lineRule="auto"/>
        <w:jc w:val="both"/>
        <w:rPr>
          <w:lang w:val="ru-RU"/>
        </w:rPr>
      </w:pPr>
      <w:r w:rsidRPr="00E138E0">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B64AE0" w:rsidRPr="00E138E0" w:rsidRDefault="00303C6C">
      <w:pPr>
        <w:numPr>
          <w:ilvl w:val="0"/>
          <w:numId w:val="4"/>
        </w:numPr>
        <w:spacing w:after="0" w:line="264" w:lineRule="auto"/>
        <w:jc w:val="both"/>
        <w:rPr>
          <w:lang w:val="ru-RU"/>
        </w:rPr>
      </w:pPr>
      <w:r w:rsidRPr="00E138E0">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B64AE0" w:rsidRPr="00E138E0" w:rsidRDefault="00303C6C">
      <w:pPr>
        <w:numPr>
          <w:ilvl w:val="0"/>
          <w:numId w:val="4"/>
        </w:numPr>
        <w:spacing w:after="0" w:line="264" w:lineRule="auto"/>
        <w:jc w:val="both"/>
        <w:rPr>
          <w:lang w:val="ru-RU"/>
        </w:rPr>
      </w:pPr>
      <w:r w:rsidRPr="00E138E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B64AE0" w:rsidRDefault="00303C6C">
      <w:pPr>
        <w:spacing w:after="0" w:line="264" w:lineRule="auto"/>
        <w:ind w:firstLine="600"/>
        <w:jc w:val="both"/>
      </w:pPr>
      <w:r>
        <w:rPr>
          <w:rFonts w:ascii="Times New Roman" w:hAnsi="Times New Roman"/>
          <w:b/>
          <w:color w:val="000000"/>
          <w:sz w:val="28"/>
        </w:rPr>
        <w:t>5) физического воспитания:</w:t>
      </w:r>
    </w:p>
    <w:p w:rsidR="00B64AE0" w:rsidRPr="00E138E0" w:rsidRDefault="00303C6C">
      <w:pPr>
        <w:numPr>
          <w:ilvl w:val="0"/>
          <w:numId w:val="5"/>
        </w:numPr>
        <w:spacing w:after="0" w:line="264" w:lineRule="auto"/>
        <w:jc w:val="both"/>
        <w:rPr>
          <w:lang w:val="ru-RU"/>
        </w:rPr>
      </w:pPr>
      <w:r w:rsidRPr="00E138E0">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B64AE0" w:rsidRPr="00E138E0" w:rsidRDefault="00303C6C">
      <w:pPr>
        <w:numPr>
          <w:ilvl w:val="0"/>
          <w:numId w:val="5"/>
        </w:numPr>
        <w:spacing w:after="0" w:line="264" w:lineRule="auto"/>
        <w:jc w:val="both"/>
        <w:rPr>
          <w:lang w:val="ru-RU"/>
        </w:rPr>
      </w:pPr>
      <w:r w:rsidRPr="00E138E0">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B64AE0" w:rsidRPr="00E138E0" w:rsidRDefault="00303C6C">
      <w:pPr>
        <w:numPr>
          <w:ilvl w:val="0"/>
          <w:numId w:val="6"/>
        </w:numPr>
        <w:spacing w:after="0"/>
        <w:rPr>
          <w:lang w:val="ru-RU"/>
        </w:rPr>
      </w:pPr>
      <w:r w:rsidRPr="00E138E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B64AE0" w:rsidRDefault="00303C6C">
      <w:pPr>
        <w:spacing w:after="0"/>
        <w:ind w:left="120"/>
      </w:pPr>
      <w:r w:rsidRPr="00E138E0">
        <w:rPr>
          <w:rFonts w:ascii="Times New Roman" w:hAnsi="Times New Roman"/>
          <w:color w:val="000000"/>
          <w:sz w:val="28"/>
          <w:lang w:val="ru-RU"/>
        </w:rPr>
        <w:t xml:space="preserve"> </w:t>
      </w:r>
      <w:r>
        <w:rPr>
          <w:rFonts w:ascii="Times New Roman" w:hAnsi="Times New Roman"/>
          <w:b/>
          <w:color w:val="000000"/>
          <w:sz w:val="28"/>
        </w:rPr>
        <w:t>6) трудового воспитания:</w:t>
      </w:r>
    </w:p>
    <w:p w:rsidR="00B64AE0" w:rsidRPr="00E138E0" w:rsidRDefault="00303C6C">
      <w:pPr>
        <w:numPr>
          <w:ilvl w:val="0"/>
          <w:numId w:val="7"/>
        </w:numPr>
        <w:spacing w:after="0"/>
        <w:rPr>
          <w:lang w:val="ru-RU"/>
        </w:rPr>
      </w:pPr>
      <w:r w:rsidRPr="00E138E0">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B64AE0" w:rsidRPr="00E138E0" w:rsidRDefault="00303C6C">
      <w:pPr>
        <w:numPr>
          <w:ilvl w:val="0"/>
          <w:numId w:val="7"/>
        </w:numPr>
        <w:spacing w:after="0" w:line="264" w:lineRule="auto"/>
        <w:jc w:val="both"/>
        <w:rPr>
          <w:lang w:val="ru-RU"/>
        </w:rPr>
      </w:pPr>
      <w:r w:rsidRPr="00E138E0">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B64AE0" w:rsidRPr="00E138E0" w:rsidRDefault="00303C6C">
      <w:pPr>
        <w:numPr>
          <w:ilvl w:val="0"/>
          <w:numId w:val="7"/>
        </w:numPr>
        <w:spacing w:after="0" w:line="264" w:lineRule="auto"/>
        <w:jc w:val="both"/>
        <w:rPr>
          <w:lang w:val="ru-RU"/>
        </w:rPr>
      </w:pPr>
      <w:r w:rsidRPr="00E138E0">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B64AE0" w:rsidRPr="00E138E0" w:rsidRDefault="00303C6C">
      <w:pPr>
        <w:numPr>
          <w:ilvl w:val="0"/>
          <w:numId w:val="7"/>
        </w:numPr>
        <w:spacing w:after="0" w:line="264" w:lineRule="auto"/>
        <w:jc w:val="both"/>
        <w:rPr>
          <w:lang w:val="ru-RU"/>
        </w:rPr>
      </w:pPr>
      <w:r w:rsidRPr="00E138E0">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B64AE0" w:rsidRDefault="00303C6C">
      <w:pPr>
        <w:spacing w:after="0" w:line="264" w:lineRule="auto"/>
        <w:ind w:firstLine="600"/>
        <w:jc w:val="both"/>
      </w:pPr>
      <w:r>
        <w:rPr>
          <w:rFonts w:ascii="Times New Roman" w:hAnsi="Times New Roman"/>
          <w:b/>
          <w:color w:val="000000"/>
          <w:sz w:val="28"/>
        </w:rPr>
        <w:t>7) экологического воспитания:</w:t>
      </w:r>
    </w:p>
    <w:p w:rsidR="00B64AE0" w:rsidRPr="00E138E0" w:rsidRDefault="00303C6C">
      <w:pPr>
        <w:numPr>
          <w:ilvl w:val="0"/>
          <w:numId w:val="8"/>
        </w:numPr>
        <w:spacing w:after="0" w:line="264" w:lineRule="auto"/>
        <w:jc w:val="both"/>
        <w:rPr>
          <w:lang w:val="ru-RU"/>
        </w:rPr>
      </w:pPr>
      <w:r w:rsidRPr="00E138E0">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B64AE0" w:rsidRPr="00E138E0" w:rsidRDefault="00303C6C">
      <w:pPr>
        <w:numPr>
          <w:ilvl w:val="0"/>
          <w:numId w:val="8"/>
        </w:numPr>
        <w:spacing w:after="0" w:line="264" w:lineRule="auto"/>
        <w:jc w:val="both"/>
        <w:rPr>
          <w:lang w:val="ru-RU"/>
        </w:rPr>
      </w:pPr>
      <w:r w:rsidRPr="00E138E0">
        <w:rPr>
          <w:rFonts w:ascii="Times New Roman" w:hAnsi="Times New Roman"/>
          <w:color w:val="000000"/>
          <w:sz w:val="28"/>
          <w:lang w:val="ru-RU"/>
        </w:rPr>
        <w:lastRenderedPageBreak/>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B64AE0" w:rsidRPr="00E138E0" w:rsidRDefault="00303C6C">
      <w:pPr>
        <w:numPr>
          <w:ilvl w:val="0"/>
          <w:numId w:val="8"/>
        </w:numPr>
        <w:spacing w:after="0" w:line="264" w:lineRule="auto"/>
        <w:jc w:val="both"/>
        <w:rPr>
          <w:lang w:val="ru-RU"/>
        </w:rPr>
      </w:pPr>
      <w:r w:rsidRPr="00E138E0">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B64AE0" w:rsidRPr="00E138E0" w:rsidRDefault="00303C6C">
      <w:pPr>
        <w:numPr>
          <w:ilvl w:val="0"/>
          <w:numId w:val="8"/>
        </w:numPr>
        <w:spacing w:after="0" w:line="264" w:lineRule="auto"/>
        <w:jc w:val="both"/>
        <w:rPr>
          <w:lang w:val="ru-RU"/>
        </w:rPr>
      </w:pPr>
      <w:r w:rsidRPr="00E138E0">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B64AE0" w:rsidRDefault="00303C6C">
      <w:pPr>
        <w:spacing w:after="0" w:line="264" w:lineRule="auto"/>
        <w:ind w:firstLine="600"/>
        <w:jc w:val="both"/>
      </w:pPr>
      <w:r>
        <w:rPr>
          <w:rFonts w:ascii="Times New Roman" w:hAnsi="Times New Roman"/>
          <w:b/>
          <w:color w:val="000000"/>
          <w:sz w:val="28"/>
        </w:rPr>
        <w:t>8) ценности научного познания:</w:t>
      </w:r>
    </w:p>
    <w:p w:rsidR="00B64AE0" w:rsidRPr="00E138E0" w:rsidRDefault="00303C6C">
      <w:pPr>
        <w:numPr>
          <w:ilvl w:val="0"/>
          <w:numId w:val="9"/>
        </w:numPr>
        <w:spacing w:after="0" w:line="264" w:lineRule="auto"/>
        <w:jc w:val="both"/>
        <w:rPr>
          <w:lang w:val="ru-RU"/>
        </w:rPr>
      </w:pPr>
      <w:r w:rsidRPr="00E138E0">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64AE0" w:rsidRPr="00E138E0" w:rsidRDefault="00303C6C">
      <w:pPr>
        <w:numPr>
          <w:ilvl w:val="0"/>
          <w:numId w:val="9"/>
        </w:numPr>
        <w:spacing w:after="0" w:line="264" w:lineRule="auto"/>
        <w:jc w:val="both"/>
        <w:rPr>
          <w:lang w:val="ru-RU"/>
        </w:rPr>
      </w:pPr>
      <w:r w:rsidRPr="00E138E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B64AE0" w:rsidRPr="00E138E0" w:rsidRDefault="00303C6C">
      <w:pPr>
        <w:numPr>
          <w:ilvl w:val="0"/>
          <w:numId w:val="9"/>
        </w:numPr>
        <w:spacing w:after="0" w:line="264" w:lineRule="auto"/>
        <w:jc w:val="both"/>
        <w:rPr>
          <w:lang w:val="ru-RU"/>
        </w:rPr>
      </w:pPr>
      <w:r w:rsidRPr="00E138E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B64AE0" w:rsidRPr="00E138E0" w:rsidRDefault="00303C6C">
      <w:pPr>
        <w:numPr>
          <w:ilvl w:val="0"/>
          <w:numId w:val="10"/>
        </w:numPr>
        <w:spacing w:after="0" w:line="264" w:lineRule="auto"/>
        <w:jc w:val="both"/>
        <w:rPr>
          <w:lang w:val="ru-RU"/>
        </w:rPr>
      </w:pPr>
      <w:r w:rsidRPr="00E138E0">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64AE0" w:rsidRPr="00E138E0" w:rsidRDefault="00303C6C">
      <w:pPr>
        <w:numPr>
          <w:ilvl w:val="0"/>
          <w:numId w:val="10"/>
        </w:numPr>
        <w:spacing w:after="0" w:line="264" w:lineRule="auto"/>
        <w:jc w:val="both"/>
        <w:rPr>
          <w:lang w:val="ru-RU"/>
        </w:rPr>
      </w:pPr>
      <w:r w:rsidRPr="00E138E0">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64AE0" w:rsidRPr="00E138E0" w:rsidRDefault="00303C6C">
      <w:pPr>
        <w:numPr>
          <w:ilvl w:val="0"/>
          <w:numId w:val="10"/>
        </w:numPr>
        <w:spacing w:after="0" w:line="264" w:lineRule="auto"/>
        <w:jc w:val="both"/>
        <w:rPr>
          <w:lang w:val="ru-RU"/>
        </w:rPr>
      </w:pPr>
      <w:r w:rsidRPr="00E138E0">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64AE0" w:rsidRPr="00E138E0" w:rsidRDefault="00303C6C">
      <w:pPr>
        <w:numPr>
          <w:ilvl w:val="0"/>
          <w:numId w:val="10"/>
        </w:numPr>
        <w:spacing w:after="0" w:line="264" w:lineRule="auto"/>
        <w:jc w:val="both"/>
        <w:rPr>
          <w:lang w:val="ru-RU"/>
        </w:rPr>
      </w:pPr>
      <w:r w:rsidRPr="00E138E0">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64AE0" w:rsidRPr="00E138E0" w:rsidRDefault="00303C6C">
      <w:pPr>
        <w:numPr>
          <w:ilvl w:val="0"/>
          <w:numId w:val="10"/>
        </w:numPr>
        <w:spacing w:after="0" w:line="264" w:lineRule="auto"/>
        <w:jc w:val="both"/>
        <w:rPr>
          <w:lang w:val="ru-RU"/>
        </w:rPr>
      </w:pPr>
      <w:r w:rsidRPr="00E138E0">
        <w:rPr>
          <w:rFonts w:ascii="Times New Roman" w:hAnsi="Times New Roman"/>
          <w:color w:val="000000"/>
          <w:sz w:val="28"/>
          <w:lang w:val="ru-RU"/>
        </w:rPr>
        <w:lastRenderedPageBreak/>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Метапредметные результаты</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Метапредметные результаты освоения рабочей программы по литературе для среднего общего образования должны отражать:</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Овладение универсальными учебными познавательными действиями:</w:t>
      </w:r>
    </w:p>
    <w:p w:rsidR="00B64AE0" w:rsidRDefault="00303C6C">
      <w:pPr>
        <w:spacing w:after="0" w:line="264" w:lineRule="auto"/>
        <w:ind w:firstLine="600"/>
        <w:jc w:val="both"/>
      </w:pPr>
      <w:r>
        <w:rPr>
          <w:rFonts w:ascii="Times New Roman" w:hAnsi="Times New Roman"/>
          <w:b/>
          <w:color w:val="000000"/>
          <w:sz w:val="28"/>
        </w:rPr>
        <w:t>1) базовые логические действия:</w:t>
      </w:r>
    </w:p>
    <w:p w:rsidR="00B64AE0" w:rsidRPr="00E138E0" w:rsidRDefault="00303C6C">
      <w:pPr>
        <w:numPr>
          <w:ilvl w:val="0"/>
          <w:numId w:val="11"/>
        </w:numPr>
        <w:spacing w:after="0" w:line="264" w:lineRule="auto"/>
        <w:jc w:val="both"/>
        <w:rPr>
          <w:lang w:val="ru-RU"/>
        </w:rPr>
      </w:pPr>
      <w:r w:rsidRPr="00E138E0">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rsidR="00B64AE0" w:rsidRPr="00E138E0" w:rsidRDefault="00303C6C">
      <w:pPr>
        <w:numPr>
          <w:ilvl w:val="0"/>
          <w:numId w:val="11"/>
        </w:numPr>
        <w:spacing w:after="0" w:line="264" w:lineRule="auto"/>
        <w:jc w:val="both"/>
        <w:rPr>
          <w:lang w:val="ru-RU"/>
        </w:rPr>
      </w:pPr>
      <w:r w:rsidRPr="00E138E0">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B64AE0" w:rsidRPr="00E138E0" w:rsidRDefault="00303C6C">
      <w:pPr>
        <w:numPr>
          <w:ilvl w:val="0"/>
          <w:numId w:val="11"/>
        </w:numPr>
        <w:spacing w:after="0" w:line="264" w:lineRule="auto"/>
        <w:jc w:val="both"/>
        <w:rPr>
          <w:lang w:val="ru-RU"/>
        </w:rPr>
      </w:pPr>
      <w:r w:rsidRPr="00E138E0">
        <w:rPr>
          <w:rFonts w:ascii="Times New Roman" w:hAnsi="Times New Roman"/>
          <w:color w:val="000000"/>
          <w:sz w:val="28"/>
          <w:lang w:val="ru-RU"/>
        </w:rPr>
        <w:t>определять цели деятельности, задавать параметры и критерии их достижения;</w:t>
      </w:r>
    </w:p>
    <w:p w:rsidR="00B64AE0" w:rsidRPr="00E138E0" w:rsidRDefault="00303C6C">
      <w:pPr>
        <w:numPr>
          <w:ilvl w:val="0"/>
          <w:numId w:val="11"/>
        </w:numPr>
        <w:spacing w:after="0" w:line="264" w:lineRule="auto"/>
        <w:jc w:val="both"/>
        <w:rPr>
          <w:lang w:val="ru-RU"/>
        </w:rPr>
      </w:pPr>
      <w:r w:rsidRPr="00E138E0">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B64AE0" w:rsidRPr="00E138E0" w:rsidRDefault="00303C6C">
      <w:pPr>
        <w:numPr>
          <w:ilvl w:val="0"/>
          <w:numId w:val="11"/>
        </w:numPr>
        <w:spacing w:after="0" w:line="264" w:lineRule="auto"/>
        <w:jc w:val="both"/>
        <w:rPr>
          <w:lang w:val="ru-RU"/>
        </w:rPr>
      </w:pPr>
      <w:r w:rsidRPr="00E138E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B64AE0" w:rsidRPr="00E138E0" w:rsidRDefault="00303C6C">
      <w:pPr>
        <w:numPr>
          <w:ilvl w:val="0"/>
          <w:numId w:val="11"/>
        </w:numPr>
        <w:spacing w:after="0" w:line="264" w:lineRule="auto"/>
        <w:jc w:val="both"/>
        <w:rPr>
          <w:lang w:val="ru-RU"/>
        </w:rPr>
      </w:pPr>
      <w:r w:rsidRPr="00E138E0">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B64AE0" w:rsidRPr="00E138E0" w:rsidRDefault="00303C6C">
      <w:pPr>
        <w:numPr>
          <w:ilvl w:val="0"/>
          <w:numId w:val="11"/>
        </w:numPr>
        <w:spacing w:after="0" w:line="264" w:lineRule="auto"/>
        <w:jc w:val="both"/>
        <w:rPr>
          <w:lang w:val="ru-RU"/>
        </w:rPr>
      </w:pPr>
      <w:r w:rsidRPr="00E138E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B64AE0" w:rsidRPr="00E138E0" w:rsidRDefault="00303C6C">
      <w:pPr>
        <w:numPr>
          <w:ilvl w:val="0"/>
          <w:numId w:val="11"/>
        </w:numPr>
        <w:spacing w:after="0" w:line="264" w:lineRule="auto"/>
        <w:jc w:val="both"/>
        <w:rPr>
          <w:lang w:val="ru-RU"/>
        </w:rPr>
      </w:pPr>
      <w:r w:rsidRPr="00E138E0">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B64AE0" w:rsidRDefault="00303C6C">
      <w:pPr>
        <w:spacing w:after="0" w:line="264" w:lineRule="auto"/>
        <w:ind w:firstLine="600"/>
        <w:jc w:val="both"/>
      </w:pPr>
      <w:r>
        <w:rPr>
          <w:rFonts w:ascii="Times New Roman" w:hAnsi="Times New Roman"/>
          <w:b/>
          <w:color w:val="000000"/>
          <w:sz w:val="28"/>
        </w:rPr>
        <w:t>2) базовые исследовательские действия:</w:t>
      </w:r>
    </w:p>
    <w:p w:rsidR="00B64AE0" w:rsidRPr="00E138E0" w:rsidRDefault="00303C6C">
      <w:pPr>
        <w:numPr>
          <w:ilvl w:val="0"/>
          <w:numId w:val="12"/>
        </w:numPr>
        <w:spacing w:after="0" w:line="264" w:lineRule="auto"/>
        <w:jc w:val="both"/>
        <w:rPr>
          <w:lang w:val="ru-RU"/>
        </w:rPr>
      </w:pPr>
      <w:r w:rsidRPr="00E138E0">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B64AE0" w:rsidRPr="00E138E0" w:rsidRDefault="00303C6C">
      <w:pPr>
        <w:numPr>
          <w:ilvl w:val="0"/>
          <w:numId w:val="12"/>
        </w:numPr>
        <w:spacing w:after="0" w:line="264" w:lineRule="auto"/>
        <w:jc w:val="both"/>
        <w:rPr>
          <w:lang w:val="ru-RU"/>
        </w:rPr>
      </w:pPr>
      <w:r w:rsidRPr="00E138E0">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B64AE0" w:rsidRPr="00E138E0" w:rsidRDefault="00303C6C">
      <w:pPr>
        <w:numPr>
          <w:ilvl w:val="0"/>
          <w:numId w:val="12"/>
        </w:numPr>
        <w:spacing w:after="0" w:line="264" w:lineRule="auto"/>
        <w:jc w:val="both"/>
        <w:rPr>
          <w:lang w:val="ru-RU"/>
        </w:rPr>
      </w:pPr>
      <w:r w:rsidRPr="00E138E0">
        <w:rPr>
          <w:rFonts w:ascii="Times New Roman" w:hAnsi="Times New Roman"/>
          <w:color w:val="000000"/>
          <w:sz w:val="28"/>
          <w:lang w:val="ru-RU"/>
        </w:rPr>
        <w:lastRenderedPageBreak/>
        <w:t>формировать научный тип мышления, владеть научной терминологией, ключевыми понятиями и методами современного литературоведения;</w:t>
      </w:r>
    </w:p>
    <w:p w:rsidR="00B64AE0" w:rsidRPr="00E138E0" w:rsidRDefault="00303C6C">
      <w:pPr>
        <w:numPr>
          <w:ilvl w:val="0"/>
          <w:numId w:val="12"/>
        </w:numPr>
        <w:spacing w:after="0" w:line="264" w:lineRule="auto"/>
        <w:jc w:val="both"/>
        <w:rPr>
          <w:lang w:val="ru-RU"/>
        </w:rPr>
      </w:pPr>
      <w:r w:rsidRPr="00E138E0">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B64AE0" w:rsidRPr="00E138E0" w:rsidRDefault="00303C6C">
      <w:pPr>
        <w:numPr>
          <w:ilvl w:val="0"/>
          <w:numId w:val="12"/>
        </w:numPr>
        <w:spacing w:after="0" w:line="264" w:lineRule="auto"/>
        <w:jc w:val="both"/>
        <w:rPr>
          <w:lang w:val="ru-RU"/>
        </w:rPr>
      </w:pPr>
      <w:r w:rsidRPr="00E138E0">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B64AE0" w:rsidRPr="00E138E0" w:rsidRDefault="00303C6C">
      <w:pPr>
        <w:numPr>
          <w:ilvl w:val="0"/>
          <w:numId w:val="12"/>
        </w:numPr>
        <w:spacing w:after="0" w:line="264" w:lineRule="auto"/>
        <w:jc w:val="both"/>
        <w:rPr>
          <w:lang w:val="ru-RU"/>
        </w:rPr>
      </w:pPr>
      <w:r w:rsidRPr="00E138E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64AE0" w:rsidRPr="00E138E0" w:rsidRDefault="00303C6C">
      <w:pPr>
        <w:numPr>
          <w:ilvl w:val="0"/>
          <w:numId w:val="12"/>
        </w:numPr>
        <w:spacing w:after="0" w:line="264" w:lineRule="auto"/>
        <w:jc w:val="both"/>
        <w:rPr>
          <w:lang w:val="ru-RU"/>
        </w:rPr>
      </w:pPr>
      <w:r w:rsidRPr="00E138E0">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B64AE0" w:rsidRPr="00E138E0" w:rsidRDefault="00303C6C">
      <w:pPr>
        <w:numPr>
          <w:ilvl w:val="0"/>
          <w:numId w:val="12"/>
        </w:numPr>
        <w:spacing w:after="0" w:line="264" w:lineRule="auto"/>
        <w:jc w:val="both"/>
        <w:rPr>
          <w:lang w:val="ru-RU"/>
        </w:rPr>
      </w:pPr>
      <w:r w:rsidRPr="00E138E0">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B64AE0" w:rsidRPr="00E138E0" w:rsidRDefault="00303C6C">
      <w:pPr>
        <w:numPr>
          <w:ilvl w:val="0"/>
          <w:numId w:val="12"/>
        </w:numPr>
        <w:spacing w:after="0" w:line="264" w:lineRule="auto"/>
        <w:jc w:val="both"/>
        <w:rPr>
          <w:lang w:val="ru-RU"/>
        </w:rPr>
      </w:pPr>
      <w:r w:rsidRPr="00E138E0">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B64AE0" w:rsidRPr="00E138E0" w:rsidRDefault="00303C6C">
      <w:pPr>
        <w:numPr>
          <w:ilvl w:val="0"/>
          <w:numId w:val="12"/>
        </w:numPr>
        <w:spacing w:after="0" w:line="264" w:lineRule="auto"/>
        <w:jc w:val="both"/>
        <w:rPr>
          <w:lang w:val="ru-RU"/>
        </w:rPr>
      </w:pPr>
      <w:r w:rsidRPr="00E138E0">
        <w:rPr>
          <w:rFonts w:ascii="Times New Roman" w:hAnsi="Times New Roman"/>
          <w:color w:val="000000"/>
          <w:sz w:val="28"/>
          <w:lang w:val="ru-RU"/>
        </w:rPr>
        <w:t>уметь интегрировать знания из разных учебных предметов;</w:t>
      </w:r>
    </w:p>
    <w:p w:rsidR="00B64AE0" w:rsidRPr="00E138E0" w:rsidRDefault="00303C6C">
      <w:pPr>
        <w:numPr>
          <w:ilvl w:val="0"/>
          <w:numId w:val="12"/>
        </w:numPr>
        <w:spacing w:after="0" w:line="264" w:lineRule="auto"/>
        <w:jc w:val="both"/>
        <w:rPr>
          <w:lang w:val="ru-RU"/>
        </w:rPr>
      </w:pPr>
      <w:r w:rsidRPr="00E138E0">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B64AE0" w:rsidRDefault="00303C6C">
      <w:pPr>
        <w:spacing w:after="0" w:line="264" w:lineRule="auto"/>
        <w:ind w:firstLine="600"/>
        <w:jc w:val="both"/>
      </w:pPr>
      <w:r>
        <w:rPr>
          <w:rFonts w:ascii="Times New Roman" w:hAnsi="Times New Roman"/>
          <w:b/>
          <w:color w:val="000000"/>
          <w:sz w:val="28"/>
        </w:rPr>
        <w:t>3) работа с информацией:</w:t>
      </w:r>
    </w:p>
    <w:p w:rsidR="00B64AE0" w:rsidRPr="00E138E0" w:rsidRDefault="00303C6C">
      <w:pPr>
        <w:numPr>
          <w:ilvl w:val="0"/>
          <w:numId w:val="13"/>
        </w:numPr>
        <w:spacing w:after="0" w:line="264" w:lineRule="auto"/>
        <w:jc w:val="both"/>
        <w:rPr>
          <w:lang w:val="ru-RU"/>
        </w:rPr>
      </w:pPr>
      <w:r w:rsidRPr="00E138E0">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B64AE0" w:rsidRPr="00E138E0" w:rsidRDefault="00303C6C">
      <w:pPr>
        <w:numPr>
          <w:ilvl w:val="0"/>
          <w:numId w:val="13"/>
        </w:numPr>
        <w:spacing w:after="0" w:line="264" w:lineRule="auto"/>
        <w:jc w:val="both"/>
        <w:rPr>
          <w:lang w:val="ru-RU"/>
        </w:rPr>
      </w:pPr>
      <w:r w:rsidRPr="00E138E0">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B64AE0" w:rsidRPr="00E138E0" w:rsidRDefault="00303C6C">
      <w:pPr>
        <w:numPr>
          <w:ilvl w:val="0"/>
          <w:numId w:val="13"/>
        </w:numPr>
        <w:spacing w:after="0" w:line="264" w:lineRule="auto"/>
        <w:jc w:val="both"/>
        <w:rPr>
          <w:lang w:val="ru-RU"/>
        </w:rPr>
      </w:pPr>
      <w:r w:rsidRPr="00E138E0">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rsidR="00B64AE0" w:rsidRPr="00E138E0" w:rsidRDefault="00303C6C">
      <w:pPr>
        <w:numPr>
          <w:ilvl w:val="0"/>
          <w:numId w:val="13"/>
        </w:numPr>
        <w:spacing w:after="0" w:line="264" w:lineRule="auto"/>
        <w:jc w:val="both"/>
        <w:rPr>
          <w:lang w:val="ru-RU"/>
        </w:rPr>
      </w:pPr>
      <w:r w:rsidRPr="00E138E0">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w:t>
      </w:r>
      <w:r w:rsidRPr="00E138E0">
        <w:rPr>
          <w:rFonts w:ascii="Times New Roman" w:hAnsi="Times New Roman"/>
          <w:color w:val="000000"/>
          <w:sz w:val="28"/>
          <w:lang w:val="ru-RU"/>
        </w:rPr>
        <w:lastRenderedPageBreak/>
        <w:t>техники безопасности, гигиены, ресурсосбережения, правовых и этических норм, норм информационной безопасности;</w:t>
      </w:r>
    </w:p>
    <w:p w:rsidR="00B64AE0" w:rsidRPr="00E138E0" w:rsidRDefault="00303C6C">
      <w:pPr>
        <w:numPr>
          <w:ilvl w:val="0"/>
          <w:numId w:val="13"/>
        </w:numPr>
        <w:spacing w:after="0" w:line="264" w:lineRule="auto"/>
        <w:jc w:val="both"/>
        <w:rPr>
          <w:lang w:val="ru-RU"/>
        </w:rPr>
      </w:pPr>
      <w:r w:rsidRPr="00E138E0">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Овладение универсальными коммуникативными действиями:</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1) общение:</w:t>
      </w:r>
    </w:p>
    <w:p w:rsidR="00B64AE0" w:rsidRPr="00E138E0" w:rsidRDefault="00303C6C">
      <w:pPr>
        <w:numPr>
          <w:ilvl w:val="0"/>
          <w:numId w:val="14"/>
        </w:numPr>
        <w:spacing w:after="0" w:line="264" w:lineRule="auto"/>
        <w:jc w:val="both"/>
        <w:rPr>
          <w:lang w:val="ru-RU"/>
        </w:rPr>
      </w:pPr>
      <w:r w:rsidRPr="00E138E0">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B64AE0" w:rsidRPr="00E138E0" w:rsidRDefault="00303C6C">
      <w:pPr>
        <w:numPr>
          <w:ilvl w:val="0"/>
          <w:numId w:val="14"/>
        </w:numPr>
        <w:spacing w:after="0" w:line="264" w:lineRule="auto"/>
        <w:jc w:val="both"/>
        <w:rPr>
          <w:lang w:val="ru-RU"/>
        </w:rPr>
      </w:pPr>
      <w:r w:rsidRPr="00E138E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B64AE0" w:rsidRPr="00E138E0" w:rsidRDefault="00303C6C">
      <w:pPr>
        <w:numPr>
          <w:ilvl w:val="0"/>
          <w:numId w:val="14"/>
        </w:numPr>
        <w:spacing w:after="0" w:line="264" w:lineRule="auto"/>
        <w:jc w:val="both"/>
        <w:rPr>
          <w:lang w:val="ru-RU"/>
        </w:rPr>
      </w:pPr>
      <w:r w:rsidRPr="00E138E0">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B64AE0" w:rsidRPr="00E138E0" w:rsidRDefault="00303C6C">
      <w:pPr>
        <w:numPr>
          <w:ilvl w:val="0"/>
          <w:numId w:val="14"/>
        </w:numPr>
        <w:spacing w:after="0" w:line="264" w:lineRule="auto"/>
        <w:jc w:val="both"/>
        <w:rPr>
          <w:lang w:val="ru-RU"/>
        </w:rPr>
      </w:pPr>
      <w:r w:rsidRPr="00E138E0">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B64AE0" w:rsidRDefault="00303C6C">
      <w:pPr>
        <w:spacing w:after="0" w:line="264" w:lineRule="auto"/>
        <w:ind w:firstLine="600"/>
        <w:jc w:val="both"/>
      </w:pPr>
      <w:r>
        <w:rPr>
          <w:rFonts w:ascii="Times New Roman" w:hAnsi="Times New Roman"/>
          <w:b/>
          <w:color w:val="000000"/>
          <w:sz w:val="28"/>
        </w:rPr>
        <w:t>2) совместная деятельность:</w:t>
      </w:r>
    </w:p>
    <w:p w:rsidR="00B64AE0" w:rsidRPr="00E138E0" w:rsidRDefault="00303C6C">
      <w:pPr>
        <w:numPr>
          <w:ilvl w:val="0"/>
          <w:numId w:val="15"/>
        </w:numPr>
        <w:spacing w:after="0" w:line="264" w:lineRule="auto"/>
        <w:jc w:val="both"/>
        <w:rPr>
          <w:lang w:val="ru-RU"/>
        </w:rPr>
      </w:pPr>
      <w:r w:rsidRPr="00E138E0">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B64AE0" w:rsidRPr="00E138E0" w:rsidRDefault="00303C6C">
      <w:pPr>
        <w:numPr>
          <w:ilvl w:val="0"/>
          <w:numId w:val="15"/>
        </w:numPr>
        <w:spacing w:after="0" w:line="264" w:lineRule="auto"/>
        <w:jc w:val="both"/>
        <w:rPr>
          <w:lang w:val="ru-RU"/>
        </w:rPr>
      </w:pPr>
      <w:r w:rsidRPr="00E138E0">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B64AE0" w:rsidRPr="00E138E0" w:rsidRDefault="00303C6C">
      <w:pPr>
        <w:numPr>
          <w:ilvl w:val="0"/>
          <w:numId w:val="15"/>
        </w:numPr>
        <w:spacing w:after="0" w:line="264" w:lineRule="auto"/>
        <w:jc w:val="both"/>
        <w:rPr>
          <w:lang w:val="ru-RU"/>
        </w:rPr>
      </w:pPr>
      <w:r w:rsidRPr="00E138E0">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B64AE0" w:rsidRPr="00E138E0" w:rsidRDefault="00303C6C">
      <w:pPr>
        <w:numPr>
          <w:ilvl w:val="0"/>
          <w:numId w:val="15"/>
        </w:numPr>
        <w:spacing w:after="0" w:line="264" w:lineRule="auto"/>
        <w:jc w:val="both"/>
        <w:rPr>
          <w:lang w:val="ru-RU"/>
        </w:rPr>
      </w:pPr>
      <w:r w:rsidRPr="00E138E0">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B64AE0" w:rsidRPr="00E138E0" w:rsidRDefault="00303C6C">
      <w:pPr>
        <w:numPr>
          <w:ilvl w:val="0"/>
          <w:numId w:val="15"/>
        </w:numPr>
        <w:spacing w:after="0" w:line="264" w:lineRule="auto"/>
        <w:jc w:val="both"/>
        <w:rPr>
          <w:lang w:val="ru-RU"/>
        </w:rPr>
      </w:pPr>
      <w:r w:rsidRPr="00E138E0">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rsidR="00B64AE0" w:rsidRPr="00E138E0" w:rsidRDefault="00303C6C">
      <w:pPr>
        <w:numPr>
          <w:ilvl w:val="0"/>
          <w:numId w:val="15"/>
        </w:numPr>
        <w:spacing w:after="0" w:line="264" w:lineRule="auto"/>
        <w:jc w:val="both"/>
        <w:rPr>
          <w:lang w:val="ru-RU"/>
        </w:rPr>
      </w:pPr>
      <w:r w:rsidRPr="00E138E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Овладение универсальными регулятивными действиями:</w:t>
      </w:r>
    </w:p>
    <w:p w:rsidR="00B64AE0" w:rsidRPr="00E138E0" w:rsidRDefault="00303C6C">
      <w:pPr>
        <w:spacing w:after="0" w:line="264" w:lineRule="auto"/>
        <w:ind w:firstLine="600"/>
        <w:jc w:val="both"/>
        <w:rPr>
          <w:lang w:val="ru-RU"/>
        </w:rPr>
      </w:pPr>
      <w:r w:rsidRPr="00E138E0">
        <w:rPr>
          <w:rFonts w:ascii="Times New Roman" w:hAnsi="Times New Roman"/>
          <w:b/>
          <w:color w:val="000000"/>
          <w:sz w:val="28"/>
          <w:lang w:val="ru-RU"/>
        </w:rPr>
        <w:t>1) самоорганизация:</w:t>
      </w:r>
    </w:p>
    <w:p w:rsidR="00B64AE0" w:rsidRPr="00E138E0" w:rsidRDefault="00303C6C">
      <w:pPr>
        <w:numPr>
          <w:ilvl w:val="0"/>
          <w:numId w:val="16"/>
        </w:numPr>
        <w:spacing w:after="0" w:line="264" w:lineRule="auto"/>
        <w:jc w:val="both"/>
        <w:rPr>
          <w:lang w:val="ru-RU"/>
        </w:rPr>
      </w:pPr>
      <w:r w:rsidRPr="00E138E0">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B64AE0" w:rsidRPr="00E138E0" w:rsidRDefault="00303C6C">
      <w:pPr>
        <w:numPr>
          <w:ilvl w:val="0"/>
          <w:numId w:val="16"/>
        </w:numPr>
        <w:spacing w:after="0" w:line="264" w:lineRule="auto"/>
        <w:jc w:val="both"/>
        <w:rPr>
          <w:lang w:val="ru-RU"/>
        </w:rPr>
      </w:pPr>
      <w:r w:rsidRPr="00E138E0">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B64AE0" w:rsidRPr="00E138E0" w:rsidRDefault="00303C6C">
      <w:pPr>
        <w:numPr>
          <w:ilvl w:val="0"/>
          <w:numId w:val="16"/>
        </w:numPr>
        <w:spacing w:after="0" w:line="264" w:lineRule="auto"/>
        <w:jc w:val="both"/>
        <w:rPr>
          <w:lang w:val="ru-RU"/>
        </w:rPr>
      </w:pPr>
      <w:r w:rsidRPr="00E138E0">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B64AE0" w:rsidRPr="00E138E0" w:rsidRDefault="00303C6C">
      <w:pPr>
        <w:numPr>
          <w:ilvl w:val="0"/>
          <w:numId w:val="16"/>
        </w:numPr>
        <w:spacing w:after="0" w:line="264" w:lineRule="auto"/>
        <w:jc w:val="both"/>
        <w:rPr>
          <w:lang w:val="ru-RU"/>
        </w:rPr>
      </w:pPr>
      <w:r w:rsidRPr="00E138E0">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B64AE0" w:rsidRPr="00E138E0" w:rsidRDefault="00303C6C">
      <w:pPr>
        <w:numPr>
          <w:ilvl w:val="0"/>
          <w:numId w:val="16"/>
        </w:numPr>
        <w:spacing w:after="0" w:line="264" w:lineRule="auto"/>
        <w:jc w:val="both"/>
        <w:rPr>
          <w:lang w:val="ru-RU"/>
        </w:rPr>
      </w:pPr>
      <w:r w:rsidRPr="00E138E0">
        <w:rPr>
          <w:rFonts w:ascii="Times New Roman" w:hAnsi="Times New Roman"/>
          <w:color w:val="000000"/>
          <w:sz w:val="28"/>
          <w:lang w:val="ru-RU"/>
        </w:rPr>
        <w:t>делать осознанный выбор, аргументировать его, брать ответственность за решение;</w:t>
      </w:r>
    </w:p>
    <w:p w:rsidR="00B64AE0" w:rsidRPr="00E138E0" w:rsidRDefault="00303C6C">
      <w:pPr>
        <w:numPr>
          <w:ilvl w:val="0"/>
          <w:numId w:val="16"/>
        </w:numPr>
        <w:spacing w:after="0" w:line="264" w:lineRule="auto"/>
        <w:jc w:val="both"/>
        <w:rPr>
          <w:lang w:val="ru-RU"/>
        </w:rPr>
      </w:pPr>
      <w:r w:rsidRPr="00E138E0">
        <w:rPr>
          <w:rFonts w:ascii="Times New Roman" w:hAnsi="Times New Roman"/>
          <w:color w:val="000000"/>
          <w:sz w:val="28"/>
          <w:lang w:val="ru-RU"/>
        </w:rPr>
        <w:t>оценивать приобретённый опыт с учётом литературных знаний;</w:t>
      </w:r>
    </w:p>
    <w:p w:rsidR="00B64AE0" w:rsidRPr="00E138E0" w:rsidRDefault="00303C6C">
      <w:pPr>
        <w:numPr>
          <w:ilvl w:val="0"/>
          <w:numId w:val="16"/>
        </w:numPr>
        <w:spacing w:after="0" w:line="264" w:lineRule="auto"/>
        <w:jc w:val="both"/>
        <w:rPr>
          <w:lang w:val="ru-RU"/>
        </w:rPr>
      </w:pPr>
      <w:r w:rsidRPr="00E138E0">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B64AE0" w:rsidRDefault="00303C6C">
      <w:pPr>
        <w:spacing w:after="0" w:line="264" w:lineRule="auto"/>
        <w:ind w:firstLine="600"/>
        <w:jc w:val="both"/>
      </w:pPr>
      <w:r>
        <w:rPr>
          <w:rFonts w:ascii="Times New Roman" w:hAnsi="Times New Roman"/>
          <w:b/>
          <w:color w:val="000000"/>
          <w:sz w:val="28"/>
        </w:rPr>
        <w:t>2) самоконтроль:</w:t>
      </w:r>
    </w:p>
    <w:p w:rsidR="00B64AE0" w:rsidRPr="00E138E0" w:rsidRDefault="00303C6C">
      <w:pPr>
        <w:numPr>
          <w:ilvl w:val="0"/>
          <w:numId w:val="17"/>
        </w:numPr>
        <w:spacing w:after="0" w:line="264" w:lineRule="auto"/>
        <w:jc w:val="both"/>
        <w:rPr>
          <w:lang w:val="ru-RU"/>
        </w:rPr>
      </w:pPr>
      <w:r w:rsidRPr="00E138E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B64AE0" w:rsidRPr="00E138E0" w:rsidRDefault="00303C6C">
      <w:pPr>
        <w:numPr>
          <w:ilvl w:val="0"/>
          <w:numId w:val="17"/>
        </w:numPr>
        <w:spacing w:after="0" w:line="264" w:lineRule="auto"/>
        <w:jc w:val="both"/>
        <w:rPr>
          <w:lang w:val="ru-RU"/>
        </w:rPr>
      </w:pPr>
      <w:r w:rsidRPr="00E138E0">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B64AE0" w:rsidRPr="00E138E0" w:rsidRDefault="00303C6C">
      <w:pPr>
        <w:numPr>
          <w:ilvl w:val="0"/>
          <w:numId w:val="17"/>
        </w:numPr>
        <w:spacing w:after="0" w:line="264" w:lineRule="auto"/>
        <w:jc w:val="both"/>
        <w:rPr>
          <w:lang w:val="ru-RU"/>
        </w:rPr>
      </w:pPr>
      <w:r w:rsidRPr="00E138E0">
        <w:rPr>
          <w:rFonts w:ascii="Times New Roman" w:hAnsi="Times New Roman"/>
          <w:color w:val="000000"/>
          <w:sz w:val="28"/>
          <w:lang w:val="ru-RU"/>
        </w:rPr>
        <w:t>уметь оценивать риски и своевременно принимать решения по их снижению;</w:t>
      </w:r>
    </w:p>
    <w:p w:rsidR="00B64AE0" w:rsidRDefault="00303C6C">
      <w:pPr>
        <w:spacing w:after="0" w:line="264" w:lineRule="auto"/>
        <w:ind w:firstLine="600"/>
        <w:jc w:val="both"/>
      </w:pPr>
      <w:r>
        <w:rPr>
          <w:rFonts w:ascii="Times New Roman" w:hAnsi="Times New Roman"/>
          <w:b/>
          <w:color w:val="000000"/>
          <w:sz w:val="28"/>
        </w:rPr>
        <w:t>3) принятие себя и других:</w:t>
      </w:r>
    </w:p>
    <w:p w:rsidR="00B64AE0" w:rsidRPr="00E138E0" w:rsidRDefault="00303C6C">
      <w:pPr>
        <w:numPr>
          <w:ilvl w:val="0"/>
          <w:numId w:val="18"/>
        </w:numPr>
        <w:spacing w:after="0" w:line="264" w:lineRule="auto"/>
        <w:jc w:val="both"/>
        <w:rPr>
          <w:lang w:val="ru-RU"/>
        </w:rPr>
      </w:pPr>
      <w:r w:rsidRPr="00E138E0">
        <w:rPr>
          <w:rFonts w:ascii="Times New Roman" w:hAnsi="Times New Roman"/>
          <w:color w:val="000000"/>
          <w:sz w:val="28"/>
          <w:lang w:val="ru-RU"/>
        </w:rPr>
        <w:t>принимать себя, понимая свои недостатки и достоинства;</w:t>
      </w:r>
    </w:p>
    <w:p w:rsidR="00B64AE0" w:rsidRPr="00E138E0" w:rsidRDefault="00303C6C">
      <w:pPr>
        <w:numPr>
          <w:ilvl w:val="0"/>
          <w:numId w:val="18"/>
        </w:numPr>
        <w:spacing w:after="0" w:line="264" w:lineRule="auto"/>
        <w:jc w:val="both"/>
        <w:rPr>
          <w:lang w:val="ru-RU"/>
        </w:rPr>
      </w:pPr>
      <w:r w:rsidRPr="00E138E0">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B64AE0" w:rsidRPr="00E138E0" w:rsidRDefault="00303C6C">
      <w:pPr>
        <w:numPr>
          <w:ilvl w:val="0"/>
          <w:numId w:val="18"/>
        </w:numPr>
        <w:spacing w:after="0" w:line="264" w:lineRule="auto"/>
        <w:jc w:val="both"/>
        <w:rPr>
          <w:lang w:val="ru-RU"/>
        </w:rPr>
      </w:pPr>
      <w:r w:rsidRPr="00E138E0">
        <w:rPr>
          <w:rFonts w:ascii="Times New Roman" w:hAnsi="Times New Roman"/>
          <w:color w:val="000000"/>
          <w:sz w:val="28"/>
          <w:lang w:val="ru-RU"/>
        </w:rPr>
        <w:t>признавать своё право и право других на ошибки в дискуссиях на литературные темы;</w:t>
      </w:r>
    </w:p>
    <w:p w:rsidR="00B64AE0" w:rsidRPr="00E138E0" w:rsidRDefault="00303C6C">
      <w:pPr>
        <w:numPr>
          <w:ilvl w:val="0"/>
          <w:numId w:val="18"/>
        </w:numPr>
        <w:spacing w:after="0" w:line="264" w:lineRule="auto"/>
        <w:jc w:val="both"/>
        <w:rPr>
          <w:lang w:val="ru-RU"/>
        </w:rPr>
      </w:pPr>
      <w:r w:rsidRPr="00E138E0">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rsidR="00B64AE0" w:rsidRPr="00E138E0" w:rsidRDefault="00B64AE0">
      <w:pPr>
        <w:spacing w:after="0" w:line="264" w:lineRule="auto"/>
        <w:ind w:left="120"/>
        <w:jc w:val="both"/>
        <w:rPr>
          <w:lang w:val="ru-RU"/>
        </w:rPr>
      </w:pPr>
    </w:p>
    <w:p w:rsidR="00B64AE0" w:rsidRPr="00E138E0" w:rsidRDefault="00303C6C">
      <w:pPr>
        <w:spacing w:after="0" w:line="264" w:lineRule="auto"/>
        <w:ind w:left="120"/>
        <w:jc w:val="both"/>
        <w:rPr>
          <w:lang w:val="ru-RU"/>
        </w:rPr>
      </w:pPr>
      <w:r w:rsidRPr="00E138E0">
        <w:rPr>
          <w:rFonts w:ascii="Times New Roman" w:hAnsi="Times New Roman"/>
          <w:b/>
          <w:color w:val="000000"/>
          <w:sz w:val="28"/>
          <w:lang w:val="ru-RU"/>
        </w:rPr>
        <w:t>Предметные результаты (10–11 классы)</w:t>
      </w:r>
    </w:p>
    <w:p w:rsidR="00B64AE0" w:rsidRPr="00E138E0" w:rsidRDefault="00B64AE0">
      <w:pPr>
        <w:spacing w:after="0" w:line="264" w:lineRule="auto"/>
        <w:ind w:left="120"/>
        <w:jc w:val="both"/>
        <w:rPr>
          <w:lang w:val="ru-RU"/>
        </w:rPr>
      </w:pP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lastRenderedPageBreak/>
        <w:t>Предметные результаты по литературе в средней школе должны обеспечивать:</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Pr>
          <w:rFonts w:ascii="Times New Roman" w:hAnsi="Times New Roman"/>
          <w:color w:val="000000"/>
          <w:sz w:val="28"/>
        </w:rPr>
        <w:t>H</w:t>
      </w:r>
      <w:r w:rsidRPr="00E138E0">
        <w:rPr>
          <w:rFonts w:ascii="Times New Roman" w:hAnsi="Times New Roman"/>
          <w:color w:val="000000"/>
          <w:sz w:val="28"/>
          <w:lang w:val="ru-RU"/>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w:t>
      </w:r>
      <w:r w:rsidRPr="00E138E0">
        <w:rPr>
          <w:rFonts w:ascii="Times New Roman" w:hAnsi="Times New Roman"/>
          <w:color w:val="000000"/>
          <w:sz w:val="28"/>
          <w:lang w:val="ru-RU"/>
        </w:rPr>
        <w:lastRenderedPageBreak/>
        <w:t xml:space="preserve">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Pr>
          <w:rFonts w:ascii="Times New Roman" w:hAnsi="Times New Roman"/>
          <w:color w:val="000000"/>
          <w:sz w:val="28"/>
        </w:rPr>
        <w:t>XX</w:t>
      </w:r>
      <w:r w:rsidRPr="00E138E0">
        <w:rPr>
          <w:rFonts w:ascii="Times New Roman" w:hAnsi="Times New Roman"/>
          <w:color w:val="000000"/>
          <w:sz w:val="28"/>
          <w:lang w:val="ru-RU"/>
        </w:rPr>
        <w:t xml:space="preserve">– </w:t>
      </w:r>
      <w:r>
        <w:rPr>
          <w:rFonts w:ascii="Times New Roman" w:hAnsi="Times New Roman"/>
          <w:color w:val="000000"/>
          <w:sz w:val="28"/>
        </w:rPr>
        <w:t>XXI</w:t>
      </w:r>
      <w:r w:rsidRPr="00E138E0">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lastRenderedPageBreak/>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B64AE0" w:rsidRPr="00E138E0" w:rsidRDefault="00303C6C">
      <w:pPr>
        <w:spacing w:after="0" w:line="264" w:lineRule="auto"/>
        <w:ind w:firstLine="600"/>
        <w:jc w:val="both"/>
        <w:rPr>
          <w:lang w:val="ru-RU"/>
        </w:rPr>
      </w:pPr>
      <w:r w:rsidRPr="00E138E0">
        <w:rPr>
          <w:rFonts w:ascii="Times New Roman" w:hAnsi="Times New Roman"/>
          <w:color w:val="000000"/>
          <w:spacing w:val="-2"/>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lastRenderedPageBreak/>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B64AE0" w:rsidRPr="00E138E0" w:rsidRDefault="00303C6C">
      <w:pPr>
        <w:spacing w:after="0" w:line="264" w:lineRule="auto"/>
        <w:ind w:firstLine="600"/>
        <w:jc w:val="both"/>
        <w:rPr>
          <w:lang w:val="ru-RU"/>
        </w:rPr>
      </w:pPr>
      <w:r w:rsidRPr="00E138E0">
        <w:rPr>
          <w:rFonts w:ascii="Times New Roman" w:hAnsi="Times New Roman"/>
          <w:color w:val="000000"/>
          <w:spacing w:val="-3"/>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B64AE0" w:rsidRPr="00E138E0" w:rsidRDefault="00B64AE0">
      <w:pPr>
        <w:spacing w:after="0" w:line="264" w:lineRule="auto"/>
        <w:ind w:left="120"/>
        <w:jc w:val="both"/>
        <w:rPr>
          <w:lang w:val="ru-RU"/>
        </w:rPr>
      </w:pPr>
    </w:p>
    <w:p w:rsidR="00B64AE0" w:rsidRPr="00E138E0" w:rsidRDefault="00B64AE0">
      <w:pPr>
        <w:spacing w:after="0" w:line="264" w:lineRule="auto"/>
        <w:ind w:left="120"/>
        <w:jc w:val="both"/>
        <w:rPr>
          <w:lang w:val="ru-RU"/>
        </w:rPr>
      </w:pPr>
    </w:p>
    <w:p w:rsidR="00B76A84" w:rsidRDefault="00B76A84">
      <w:pPr>
        <w:spacing w:after="0" w:line="264" w:lineRule="auto"/>
        <w:ind w:left="120"/>
        <w:jc w:val="both"/>
        <w:rPr>
          <w:rFonts w:ascii="Times New Roman" w:hAnsi="Times New Roman"/>
          <w:b/>
          <w:color w:val="000000"/>
          <w:sz w:val="28"/>
          <w:lang w:val="ru-RU"/>
        </w:rPr>
      </w:pPr>
      <w:r>
        <w:rPr>
          <w:rFonts w:ascii="Times New Roman" w:hAnsi="Times New Roman"/>
          <w:b/>
          <w:color w:val="000000"/>
          <w:sz w:val="28"/>
          <w:lang w:val="ru-RU"/>
        </w:rPr>
        <w:t>ПРЕДМЕТНЫЕ РЕЗУЛЬТАТЫ</w:t>
      </w:r>
    </w:p>
    <w:p w:rsidR="00B64AE0" w:rsidRPr="00E138E0" w:rsidRDefault="00303C6C">
      <w:pPr>
        <w:spacing w:after="0" w:line="264" w:lineRule="auto"/>
        <w:ind w:left="120"/>
        <w:jc w:val="both"/>
        <w:rPr>
          <w:lang w:val="ru-RU"/>
        </w:rPr>
      </w:pPr>
      <w:r w:rsidRPr="00E138E0">
        <w:rPr>
          <w:rFonts w:ascii="Times New Roman" w:hAnsi="Times New Roman"/>
          <w:b/>
          <w:color w:val="000000"/>
          <w:sz w:val="28"/>
          <w:lang w:val="ru-RU"/>
        </w:rPr>
        <w:t>11 КЛАСС</w:t>
      </w:r>
    </w:p>
    <w:p w:rsidR="00B64AE0" w:rsidRPr="00E138E0" w:rsidRDefault="00B64AE0">
      <w:pPr>
        <w:spacing w:after="0" w:line="264" w:lineRule="auto"/>
        <w:ind w:left="120"/>
        <w:jc w:val="both"/>
        <w:rPr>
          <w:lang w:val="ru-RU"/>
        </w:rPr>
      </w:pP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w:t>
      </w:r>
      <w:r>
        <w:rPr>
          <w:rFonts w:ascii="Times New Roman" w:hAnsi="Times New Roman"/>
          <w:color w:val="000000"/>
          <w:sz w:val="28"/>
        </w:rPr>
        <w:t>XIX</w:t>
      </w:r>
      <w:r w:rsidRPr="00E138E0">
        <w:rPr>
          <w:rFonts w:ascii="Times New Roman" w:hAnsi="Times New Roman"/>
          <w:color w:val="000000"/>
          <w:sz w:val="28"/>
          <w:lang w:val="ru-RU"/>
        </w:rPr>
        <w:t xml:space="preserve"> –начало </w:t>
      </w:r>
      <w:r>
        <w:rPr>
          <w:rFonts w:ascii="Times New Roman" w:hAnsi="Times New Roman"/>
          <w:color w:val="000000"/>
          <w:sz w:val="28"/>
        </w:rPr>
        <w:t>XXI</w:t>
      </w:r>
      <w:r w:rsidRPr="00E138E0">
        <w:rPr>
          <w:rFonts w:ascii="Times New Roman" w:hAnsi="Times New Roman"/>
          <w:color w:val="000000"/>
          <w:sz w:val="28"/>
          <w:lang w:val="ru-RU"/>
        </w:rPr>
        <w:t xml:space="preserve"> века); 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w:t>
      </w:r>
      <w:r w:rsidRPr="00E138E0">
        <w:rPr>
          <w:rFonts w:ascii="Times New Roman" w:hAnsi="Times New Roman"/>
          <w:color w:val="000000"/>
          <w:sz w:val="28"/>
          <w:lang w:val="ru-RU"/>
        </w:rPr>
        <w:lastRenderedPageBreak/>
        <w:t>народов России, и самооценка собственного интеллектуально-нравственного уровня;</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 xml:space="preserve">4) знание содержания и понимание ключевых проблем произведений русской, зарубежной классической и современной литературы, литератур народов России (конец </w:t>
      </w:r>
      <w:r>
        <w:rPr>
          <w:rFonts w:ascii="Times New Roman" w:hAnsi="Times New Roman"/>
          <w:color w:val="000000"/>
          <w:sz w:val="28"/>
        </w:rPr>
        <w:t>XIX</w:t>
      </w:r>
      <w:r w:rsidRPr="00E138E0">
        <w:rPr>
          <w:rFonts w:ascii="Times New Roman" w:hAnsi="Times New Roman"/>
          <w:color w:val="000000"/>
          <w:sz w:val="28"/>
          <w:lang w:val="ru-RU"/>
        </w:rPr>
        <w:t xml:space="preserve">–начало </w:t>
      </w:r>
      <w:r>
        <w:rPr>
          <w:rFonts w:ascii="Times New Roman" w:hAnsi="Times New Roman"/>
          <w:color w:val="000000"/>
          <w:sz w:val="28"/>
        </w:rPr>
        <w:t>XXI</w:t>
      </w:r>
      <w:r w:rsidRPr="00E138E0">
        <w:rPr>
          <w:rFonts w:ascii="Times New Roman" w:hAnsi="Times New Roman"/>
          <w:color w:val="000000"/>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 xml:space="preserve">5) 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E138E0">
        <w:rPr>
          <w:rFonts w:ascii="Times New Roman" w:hAnsi="Times New Roman"/>
          <w:color w:val="000000"/>
          <w:sz w:val="28"/>
          <w:lang w:val="ru-RU"/>
        </w:rPr>
        <w:t xml:space="preserve">–начала </w:t>
      </w:r>
      <w:r>
        <w:rPr>
          <w:rFonts w:ascii="Times New Roman" w:hAnsi="Times New Roman"/>
          <w:color w:val="000000"/>
          <w:sz w:val="28"/>
        </w:rPr>
        <w:t>XXI</w:t>
      </w:r>
      <w:r w:rsidRPr="00E138E0">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6) способность самостоятельно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9) 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lastRenderedPageBreak/>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B64AE0" w:rsidRPr="00E138E0" w:rsidRDefault="00303C6C">
      <w:pPr>
        <w:spacing w:after="0" w:line="264" w:lineRule="auto"/>
        <w:ind w:firstLine="600"/>
        <w:jc w:val="both"/>
        <w:rPr>
          <w:lang w:val="ru-RU"/>
        </w:rPr>
      </w:pPr>
      <w:r w:rsidRPr="00E138E0">
        <w:rPr>
          <w:rFonts w:ascii="Times New Roman" w:hAnsi="Times New Roman"/>
          <w:color w:val="000000"/>
          <w:spacing w:val="-3"/>
          <w:sz w:val="28"/>
          <w:lang w:val="ru-RU"/>
        </w:rPr>
        <w:t xml:space="preserve">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w:t>
      </w:r>
      <w:r w:rsidRPr="00E138E0">
        <w:rPr>
          <w:rFonts w:ascii="Times New Roman" w:hAnsi="Times New Roman"/>
          <w:color w:val="000000"/>
          <w:spacing w:val="-3"/>
          <w:sz w:val="28"/>
          <w:lang w:val="ru-RU"/>
        </w:rPr>
        <w:lastRenderedPageBreak/>
        <w:t>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B64AE0" w:rsidRPr="00E138E0" w:rsidRDefault="00303C6C">
      <w:pPr>
        <w:spacing w:after="0" w:line="264" w:lineRule="auto"/>
        <w:ind w:firstLine="600"/>
        <w:jc w:val="both"/>
        <w:rPr>
          <w:lang w:val="ru-RU"/>
        </w:rPr>
      </w:pPr>
      <w:r w:rsidRPr="00E138E0">
        <w:rPr>
          <w:rFonts w:ascii="Times New Roman" w:hAnsi="Times New Roman"/>
          <w:color w:val="000000"/>
          <w:spacing w:val="-3"/>
          <w:sz w:val="28"/>
          <w:lang w:val="ru-RU"/>
        </w:rPr>
        <w:t>16) владение умениями учебно-исследовательской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B64AE0" w:rsidRPr="00E138E0" w:rsidRDefault="00303C6C">
      <w:pPr>
        <w:spacing w:after="0" w:line="264" w:lineRule="auto"/>
        <w:ind w:firstLine="600"/>
        <w:jc w:val="both"/>
        <w:rPr>
          <w:lang w:val="ru-RU"/>
        </w:rPr>
      </w:pPr>
      <w:r w:rsidRPr="00E138E0">
        <w:rPr>
          <w:rFonts w:ascii="Times New Roman" w:hAnsi="Times New Roman"/>
          <w:color w:val="000000"/>
          <w:sz w:val="28"/>
          <w:lang w:val="ru-RU"/>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rsidR="00B64AE0" w:rsidRPr="00E138E0" w:rsidRDefault="00B64AE0">
      <w:pPr>
        <w:rPr>
          <w:lang w:val="ru-RU"/>
        </w:rPr>
        <w:sectPr w:rsidR="00B64AE0" w:rsidRPr="00E138E0">
          <w:pgSz w:w="11906" w:h="16383"/>
          <w:pgMar w:top="1134" w:right="850" w:bottom="1134" w:left="1701" w:header="720" w:footer="720" w:gutter="0"/>
          <w:cols w:space="720"/>
        </w:sectPr>
      </w:pPr>
    </w:p>
    <w:p w:rsidR="00B64AE0" w:rsidRDefault="00303C6C">
      <w:pPr>
        <w:spacing w:after="0"/>
        <w:ind w:left="120"/>
      </w:pPr>
      <w:bookmarkStart w:id="45" w:name="block-84594687"/>
      <w:bookmarkEnd w:id="44"/>
      <w:r w:rsidRPr="00E138E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64AE0" w:rsidRDefault="00303C6C">
      <w:pPr>
        <w:spacing w:after="0"/>
        <w:ind w:left="120"/>
      </w:pP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B64AE0">
        <w:trPr>
          <w:trHeight w:val="144"/>
          <w:tblCellSpacing w:w="20" w:type="nil"/>
        </w:trPr>
        <w:tc>
          <w:tcPr>
            <w:tcW w:w="570" w:type="dxa"/>
            <w:vMerge w:val="restart"/>
            <w:tcMar>
              <w:top w:w="50" w:type="dxa"/>
              <w:left w:w="100" w:type="dxa"/>
            </w:tcMar>
            <w:vAlign w:val="center"/>
          </w:tcPr>
          <w:p w:rsidR="00B64AE0" w:rsidRDefault="00303C6C">
            <w:pPr>
              <w:spacing w:after="0"/>
              <w:ind w:left="135"/>
            </w:pPr>
            <w:r>
              <w:rPr>
                <w:rFonts w:ascii="Times New Roman" w:hAnsi="Times New Roman"/>
                <w:b/>
                <w:color w:val="000000"/>
                <w:sz w:val="24"/>
              </w:rPr>
              <w:t xml:space="preserve">№ п/п </w:t>
            </w:r>
          </w:p>
          <w:p w:rsidR="00B64AE0" w:rsidRDefault="00B64AE0">
            <w:pPr>
              <w:spacing w:after="0"/>
              <w:ind w:left="135"/>
            </w:pPr>
          </w:p>
        </w:tc>
        <w:tc>
          <w:tcPr>
            <w:tcW w:w="3256" w:type="dxa"/>
            <w:vMerge w:val="restart"/>
            <w:tcMar>
              <w:top w:w="50" w:type="dxa"/>
              <w:left w:w="100" w:type="dxa"/>
            </w:tcMar>
            <w:vAlign w:val="center"/>
          </w:tcPr>
          <w:p w:rsidR="00B64AE0" w:rsidRDefault="00303C6C">
            <w:pPr>
              <w:spacing w:after="0"/>
              <w:ind w:left="135"/>
            </w:pPr>
            <w:r>
              <w:rPr>
                <w:rFonts w:ascii="Times New Roman" w:hAnsi="Times New Roman"/>
                <w:b/>
                <w:color w:val="000000"/>
                <w:sz w:val="24"/>
              </w:rPr>
              <w:t xml:space="preserve">Наименование разделов и тем программы </w:t>
            </w:r>
          </w:p>
          <w:p w:rsidR="00B64AE0" w:rsidRDefault="00B64AE0">
            <w:pPr>
              <w:spacing w:after="0"/>
              <w:ind w:left="135"/>
            </w:pPr>
          </w:p>
        </w:tc>
        <w:tc>
          <w:tcPr>
            <w:tcW w:w="0" w:type="auto"/>
            <w:gridSpan w:val="3"/>
            <w:tcMar>
              <w:top w:w="50" w:type="dxa"/>
              <w:left w:w="100" w:type="dxa"/>
            </w:tcMar>
            <w:vAlign w:val="center"/>
          </w:tcPr>
          <w:p w:rsidR="00B64AE0" w:rsidRDefault="00303C6C">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B64AE0" w:rsidRDefault="00303C6C">
            <w:pPr>
              <w:spacing w:after="0"/>
              <w:ind w:left="135"/>
            </w:pPr>
            <w:r>
              <w:rPr>
                <w:rFonts w:ascii="Times New Roman" w:hAnsi="Times New Roman"/>
                <w:b/>
                <w:color w:val="000000"/>
                <w:sz w:val="24"/>
              </w:rPr>
              <w:t xml:space="preserve">Электронные (цифровые) образовательные ресурсы </w:t>
            </w:r>
          </w:p>
          <w:p w:rsidR="00B64AE0" w:rsidRDefault="00B64AE0">
            <w:pPr>
              <w:spacing w:after="0"/>
              <w:ind w:left="135"/>
            </w:pPr>
          </w:p>
        </w:tc>
      </w:tr>
      <w:tr w:rsidR="00B64AE0">
        <w:trPr>
          <w:trHeight w:val="144"/>
          <w:tblCellSpacing w:w="20" w:type="nil"/>
        </w:trPr>
        <w:tc>
          <w:tcPr>
            <w:tcW w:w="0" w:type="auto"/>
            <w:vMerge/>
            <w:tcBorders>
              <w:top w:val="nil"/>
            </w:tcBorders>
            <w:tcMar>
              <w:top w:w="50" w:type="dxa"/>
              <w:left w:w="100" w:type="dxa"/>
            </w:tcMar>
          </w:tcPr>
          <w:p w:rsidR="00B64AE0" w:rsidRDefault="00B64AE0"/>
        </w:tc>
        <w:tc>
          <w:tcPr>
            <w:tcW w:w="0" w:type="auto"/>
            <w:vMerge/>
            <w:tcBorders>
              <w:top w:val="nil"/>
            </w:tcBorders>
            <w:tcMar>
              <w:top w:w="50" w:type="dxa"/>
              <w:left w:w="100" w:type="dxa"/>
            </w:tcMar>
          </w:tcPr>
          <w:p w:rsidR="00B64AE0" w:rsidRDefault="00B64AE0"/>
        </w:tc>
        <w:tc>
          <w:tcPr>
            <w:tcW w:w="938" w:type="dxa"/>
            <w:tcMar>
              <w:top w:w="50" w:type="dxa"/>
              <w:left w:w="100" w:type="dxa"/>
            </w:tcMar>
            <w:vAlign w:val="center"/>
          </w:tcPr>
          <w:p w:rsidR="00B64AE0" w:rsidRDefault="00303C6C">
            <w:pPr>
              <w:spacing w:after="0"/>
              <w:ind w:left="135"/>
            </w:pPr>
            <w:r>
              <w:rPr>
                <w:rFonts w:ascii="Times New Roman" w:hAnsi="Times New Roman"/>
                <w:b/>
                <w:color w:val="000000"/>
                <w:sz w:val="24"/>
              </w:rPr>
              <w:t xml:space="preserve">Всего </w:t>
            </w:r>
          </w:p>
          <w:p w:rsidR="00B64AE0" w:rsidRDefault="00B64AE0">
            <w:pPr>
              <w:spacing w:after="0"/>
              <w:ind w:left="135"/>
            </w:pPr>
          </w:p>
        </w:tc>
        <w:tc>
          <w:tcPr>
            <w:tcW w:w="1654" w:type="dxa"/>
            <w:tcMar>
              <w:top w:w="50" w:type="dxa"/>
              <w:left w:w="100" w:type="dxa"/>
            </w:tcMar>
            <w:vAlign w:val="center"/>
          </w:tcPr>
          <w:p w:rsidR="00B64AE0" w:rsidRDefault="00303C6C">
            <w:pPr>
              <w:spacing w:after="0"/>
              <w:ind w:left="135"/>
            </w:pPr>
            <w:r>
              <w:rPr>
                <w:rFonts w:ascii="Times New Roman" w:hAnsi="Times New Roman"/>
                <w:b/>
                <w:color w:val="000000"/>
                <w:sz w:val="24"/>
              </w:rPr>
              <w:t xml:space="preserve">Контрольные работы </w:t>
            </w:r>
          </w:p>
          <w:p w:rsidR="00B64AE0" w:rsidRDefault="00B64AE0">
            <w:pPr>
              <w:spacing w:after="0"/>
              <w:ind w:left="135"/>
            </w:pPr>
          </w:p>
        </w:tc>
        <w:tc>
          <w:tcPr>
            <w:tcW w:w="1744" w:type="dxa"/>
            <w:tcMar>
              <w:top w:w="50" w:type="dxa"/>
              <w:left w:w="100" w:type="dxa"/>
            </w:tcMar>
            <w:vAlign w:val="center"/>
          </w:tcPr>
          <w:p w:rsidR="00B64AE0" w:rsidRDefault="00303C6C">
            <w:pPr>
              <w:spacing w:after="0"/>
              <w:ind w:left="135"/>
            </w:pPr>
            <w:r>
              <w:rPr>
                <w:rFonts w:ascii="Times New Roman" w:hAnsi="Times New Roman"/>
                <w:b/>
                <w:color w:val="000000"/>
                <w:sz w:val="24"/>
              </w:rPr>
              <w:t xml:space="preserve">Практические работы </w:t>
            </w:r>
          </w:p>
          <w:p w:rsidR="00B64AE0" w:rsidRDefault="00B64AE0">
            <w:pPr>
              <w:spacing w:after="0"/>
              <w:ind w:left="135"/>
            </w:pPr>
          </w:p>
        </w:tc>
        <w:tc>
          <w:tcPr>
            <w:tcW w:w="0" w:type="auto"/>
            <w:vMerge/>
            <w:tcBorders>
              <w:top w:val="nil"/>
            </w:tcBorders>
            <w:tcMar>
              <w:top w:w="50" w:type="dxa"/>
              <w:left w:w="100" w:type="dxa"/>
            </w:tcMar>
          </w:tcPr>
          <w:p w:rsidR="00B64AE0" w:rsidRDefault="00B64AE0"/>
        </w:tc>
      </w:tr>
      <w:tr w:rsidR="00B64AE0" w:rsidRPr="00966F81">
        <w:trPr>
          <w:trHeight w:val="144"/>
          <w:tblCellSpacing w:w="20" w:type="nil"/>
        </w:trPr>
        <w:tc>
          <w:tcPr>
            <w:tcW w:w="0" w:type="auto"/>
            <w:gridSpan w:val="6"/>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b/>
                <w:color w:val="000000"/>
                <w:sz w:val="24"/>
                <w:lang w:val="ru-RU"/>
              </w:rPr>
              <w:t>Раздел 1.</w:t>
            </w:r>
            <w:r w:rsidRPr="00E138E0">
              <w:rPr>
                <w:rFonts w:ascii="Times New Roman" w:hAnsi="Times New Roman"/>
                <w:color w:val="000000"/>
                <w:sz w:val="24"/>
                <w:lang w:val="ru-RU"/>
              </w:rPr>
              <w:t xml:space="preserve"> </w:t>
            </w:r>
            <w:r w:rsidRPr="00E138E0">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E138E0">
              <w:rPr>
                <w:rFonts w:ascii="Times New Roman" w:hAnsi="Times New Roman"/>
                <w:b/>
                <w:color w:val="000000"/>
                <w:sz w:val="24"/>
                <w:lang w:val="ru-RU"/>
              </w:rPr>
              <w:t xml:space="preserve"> — начала ХХ века</w:t>
            </w: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1.1</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А. И. Куприн. Рассказы и повести (два произведения по выбору). Например, «Гранатовый браслет», «Олеся», «Поединок»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1.2</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Л. Н. Андреев. Рассказы и повести (два произведения по выбору). Например, «Иуда Искариот», «Большой шлем», «Рассказ о семи повешенных»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1.3</w:t>
            </w:r>
          </w:p>
        </w:tc>
        <w:tc>
          <w:tcPr>
            <w:tcW w:w="3256" w:type="dxa"/>
            <w:tcMar>
              <w:top w:w="50" w:type="dxa"/>
              <w:left w:w="100" w:type="dxa"/>
            </w:tcMar>
            <w:vAlign w:val="center"/>
          </w:tcPr>
          <w:p w:rsidR="00B64AE0" w:rsidRDefault="00303C6C">
            <w:pPr>
              <w:spacing w:after="0"/>
              <w:ind w:left="135"/>
            </w:pPr>
            <w:r w:rsidRPr="00E138E0">
              <w:rPr>
                <w:rFonts w:ascii="Times New Roman" w:hAnsi="Times New Roman"/>
                <w:color w:val="000000"/>
                <w:sz w:val="24"/>
                <w:lang w:val="ru-RU"/>
              </w:rPr>
              <w:t xml:space="preserve">М. Горький. Рассказы и роман (два произведения по выбору). Например, «Старуха Изергиль», «Макар Чудра», «Коновалов», «Фома Гордеев» и др. </w:t>
            </w:r>
            <w:r>
              <w:rPr>
                <w:rFonts w:ascii="Times New Roman" w:hAnsi="Times New Roman"/>
                <w:color w:val="000000"/>
                <w:sz w:val="24"/>
              </w:rPr>
              <w:t>Пьеса «На дне»</w:t>
            </w:r>
          </w:p>
        </w:tc>
        <w:tc>
          <w:tcPr>
            <w:tcW w:w="938"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1.4</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Стихотворения поэтов 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Ф. К. Сологуба, В. В. Хлебникова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B64AE0" w:rsidRDefault="00B64AE0"/>
        </w:tc>
      </w:tr>
      <w:tr w:rsidR="00B64AE0">
        <w:trPr>
          <w:trHeight w:val="144"/>
          <w:tblCellSpacing w:w="20" w:type="nil"/>
        </w:trPr>
        <w:tc>
          <w:tcPr>
            <w:tcW w:w="0" w:type="auto"/>
            <w:gridSpan w:val="6"/>
            <w:tcMar>
              <w:top w:w="50" w:type="dxa"/>
              <w:left w:w="100" w:type="dxa"/>
            </w:tcMar>
            <w:vAlign w:val="center"/>
          </w:tcPr>
          <w:p w:rsidR="00B64AE0" w:rsidRDefault="00303C6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2.1</w:t>
            </w:r>
          </w:p>
        </w:tc>
        <w:tc>
          <w:tcPr>
            <w:tcW w:w="3256" w:type="dxa"/>
            <w:tcMar>
              <w:top w:w="50" w:type="dxa"/>
              <w:left w:w="100" w:type="dxa"/>
            </w:tcMar>
            <w:vAlign w:val="center"/>
          </w:tcPr>
          <w:p w:rsidR="00B64AE0" w:rsidRDefault="00303C6C">
            <w:pPr>
              <w:spacing w:after="0"/>
              <w:ind w:left="135"/>
            </w:pPr>
            <w:r w:rsidRPr="00E138E0">
              <w:rPr>
                <w:rFonts w:ascii="Times New Roman" w:hAnsi="Times New Roman"/>
                <w:color w:val="000000"/>
                <w:sz w:val="24"/>
                <w:lang w:val="ru-RU"/>
              </w:rPr>
              <w:t xml:space="preserve">И. А. Бунин. Стихотворения (не менее двух по выбору). Например, «Алёнушка», «Вечер», «Дурман»,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 </w:t>
            </w:r>
            <w:r>
              <w:rPr>
                <w:rFonts w:ascii="Times New Roman" w:hAnsi="Times New Roman"/>
                <w:color w:val="000000"/>
                <w:sz w:val="24"/>
              </w:rPr>
              <w:t>Книга очерков «Окаянные дни» (фрагменты)</w:t>
            </w:r>
          </w:p>
        </w:tc>
        <w:tc>
          <w:tcPr>
            <w:tcW w:w="938"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2.2</w:t>
            </w:r>
          </w:p>
        </w:tc>
        <w:tc>
          <w:tcPr>
            <w:tcW w:w="3256" w:type="dxa"/>
            <w:tcMar>
              <w:top w:w="50" w:type="dxa"/>
              <w:left w:w="100" w:type="dxa"/>
            </w:tcMar>
            <w:vAlign w:val="center"/>
          </w:tcPr>
          <w:p w:rsidR="00B64AE0" w:rsidRDefault="00303C6C">
            <w:pPr>
              <w:spacing w:after="0"/>
              <w:ind w:left="135"/>
            </w:pPr>
            <w:r w:rsidRPr="00E138E0">
              <w:rPr>
                <w:rFonts w:ascii="Times New Roman" w:hAnsi="Times New Roman"/>
                <w:color w:val="000000"/>
                <w:sz w:val="24"/>
                <w:lang w:val="ru-RU"/>
              </w:rPr>
              <w:t xml:space="preserve">А. А. Блок. Стихотворения (не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 </w:t>
            </w:r>
            <w:r>
              <w:rPr>
                <w:rFonts w:ascii="Times New Roman" w:hAnsi="Times New Roman"/>
                <w:color w:val="000000"/>
                <w:sz w:val="24"/>
              </w:rPr>
              <w:lastRenderedPageBreak/>
              <w:t>Поэма «Двенадцать»</w:t>
            </w:r>
          </w:p>
        </w:tc>
        <w:tc>
          <w:tcPr>
            <w:tcW w:w="938"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2.3</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Н. С. Гумилёв. Стихотворения (не менее трёх по выбору). Например, «Жираф», «Заблудившийся трамвай», «Капитаны», «Пятистопные ямбы», «Слово», «Шестое чувство», «Андрей Рублёв»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2.4</w:t>
            </w:r>
          </w:p>
        </w:tc>
        <w:tc>
          <w:tcPr>
            <w:tcW w:w="3256" w:type="dxa"/>
            <w:tcMar>
              <w:top w:w="50" w:type="dxa"/>
              <w:left w:w="100" w:type="dxa"/>
            </w:tcMar>
            <w:vAlign w:val="center"/>
          </w:tcPr>
          <w:p w:rsidR="00B64AE0" w:rsidRPr="004D31D4" w:rsidRDefault="00303C6C">
            <w:pPr>
              <w:spacing w:after="0"/>
              <w:ind w:left="135"/>
              <w:rPr>
                <w:lang w:val="ru-RU"/>
              </w:rPr>
            </w:pPr>
            <w:r w:rsidRPr="00E138E0">
              <w:rPr>
                <w:rFonts w:ascii="Times New Roman" w:hAnsi="Times New Roman"/>
                <w:color w:val="000000"/>
                <w:sz w:val="24"/>
                <w:lang w:val="ru-RU"/>
              </w:rPr>
              <w:t xml:space="preserve">В. В. Маяковский. Стихотворения (не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 Поэмы «Облако в штанах», «Во весь голос. </w:t>
            </w:r>
            <w:r w:rsidRPr="004D31D4">
              <w:rPr>
                <w:rFonts w:ascii="Times New Roman" w:hAnsi="Times New Roman"/>
                <w:color w:val="000000"/>
                <w:sz w:val="24"/>
                <w:lang w:val="ru-RU"/>
              </w:rPr>
              <w:t>Первое вступление в поэму»</w:t>
            </w:r>
          </w:p>
        </w:tc>
        <w:tc>
          <w:tcPr>
            <w:tcW w:w="938" w:type="dxa"/>
            <w:tcMar>
              <w:top w:w="50" w:type="dxa"/>
              <w:left w:w="100" w:type="dxa"/>
            </w:tcMar>
            <w:vAlign w:val="center"/>
          </w:tcPr>
          <w:p w:rsidR="00B64AE0" w:rsidRDefault="00303C6C">
            <w:pPr>
              <w:spacing w:after="0"/>
              <w:ind w:left="135"/>
              <w:jc w:val="center"/>
            </w:pPr>
            <w:r w:rsidRPr="004D31D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2.5</w:t>
            </w:r>
          </w:p>
        </w:tc>
        <w:tc>
          <w:tcPr>
            <w:tcW w:w="3256" w:type="dxa"/>
            <w:tcMar>
              <w:top w:w="50" w:type="dxa"/>
              <w:left w:w="100" w:type="dxa"/>
            </w:tcMar>
            <w:vAlign w:val="center"/>
          </w:tcPr>
          <w:p w:rsidR="00B64AE0" w:rsidRDefault="00303C6C">
            <w:pPr>
              <w:spacing w:after="0"/>
              <w:ind w:left="135"/>
            </w:pPr>
            <w:r w:rsidRPr="00E138E0">
              <w:rPr>
                <w:rFonts w:ascii="Times New Roman" w:hAnsi="Times New Roman"/>
                <w:color w:val="000000"/>
                <w:sz w:val="24"/>
                <w:lang w:val="ru-RU"/>
              </w:rPr>
              <w:t xml:space="preserve">С. А. Есенин. Стихотворения (не менее пяти по выбору). Например, «Гой ты, Русь, моя родная!..», «Письмо матери», «Собаке Качалова», «Спит ковыль.Равнина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w:t>
            </w:r>
            <w:r w:rsidRPr="00E138E0">
              <w:rPr>
                <w:rFonts w:ascii="Times New Roman" w:hAnsi="Times New Roman"/>
                <w:color w:val="000000"/>
                <w:sz w:val="24"/>
                <w:lang w:val="ru-RU"/>
              </w:rPr>
              <w:lastRenderedPageBreak/>
              <w:t xml:space="preserve">понемногу…», «О красном вечере задумалась дорога…», «Запели тёсаные дроги…», «Русь», «Пушкину», «Я иду долиной. На затылке кепи...», «До свиданья, друг мой, до свиданья!..» и др. </w:t>
            </w:r>
            <w:r>
              <w:rPr>
                <w:rFonts w:ascii="Times New Roman" w:hAnsi="Times New Roman"/>
                <w:color w:val="000000"/>
                <w:sz w:val="24"/>
              </w:rPr>
              <w:t>Поэма «Чёрный человек»</w:t>
            </w:r>
          </w:p>
        </w:tc>
        <w:tc>
          <w:tcPr>
            <w:tcW w:w="938"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2.6</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О. Э. Мандельштам. Стихотворения (не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4"/>
              </w:rPr>
              <w:t>Notre</w:t>
            </w:r>
            <w:r w:rsidRPr="00E138E0">
              <w:rPr>
                <w:rFonts w:ascii="Times New Roman" w:hAnsi="Times New Roman"/>
                <w:color w:val="000000"/>
                <w:sz w:val="24"/>
                <w:lang w:val="ru-RU"/>
              </w:rPr>
              <w:t xml:space="preserve"> </w:t>
            </w:r>
            <w:r>
              <w:rPr>
                <w:rFonts w:ascii="Times New Roman" w:hAnsi="Times New Roman"/>
                <w:color w:val="000000"/>
                <w:sz w:val="24"/>
              </w:rPr>
              <w:t>Dame</w:t>
            </w:r>
            <w:r w:rsidRPr="00E138E0">
              <w:rPr>
                <w:rFonts w:ascii="Times New Roman" w:hAnsi="Times New Roman"/>
                <w:color w:val="000000"/>
                <w:sz w:val="24"/>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2.7</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 xml:space="preserve">М. 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w:t>
            </w:r>
            <w:r w:rsidRPr="00E138E0">
              <w:rPr>
                <w:rFonts w:ascii="Times New Roman" w:hAnsi="Times New Roman"/>
                <w:color w:val="000000"/>
                <w:sz w:val="24"/>
                <w:lang w:val="ru-RU"/>
              </w:rPr>
              <w:lastRenderedPageBreak/>
              <w:t>«Расстояние: вёрсты, мили…», «Красною кистью…», «Семь холмов — как семь колоколов!..» (из цикла «Стихи о Москве») и др. Очерк «Мой Пушкин»</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2.8</w:t>
            </w:r>
          </w:p>
        </w:tc>
        <w:tc>
          <w:tcPr>
            <w:tcW w:w="3256" w:type="dxa"/>
            <w:tcMar>
              <w:top w:w="50" w:type="dxa"/>
              <w:left w:w="100" w:type="dxa"/>
            </w:tcMar>
            <w:vAlign w:val="center"/>
          </w:tcPr>
          <w:p w:rsidR="00B64AE0" w:rsidRDefault="00303C6C">
            <w:pPr>
              <w:spacing w:after="0"/>
              <w:ind w:left="135"/>
            </w:pPr>
            <w:r w:rsidRPr="00E138E0">
              <w:rPr>
                <w:rFonts w:ascii="Times New Roman" w:hAnsi="Times New Roman"/>
                <w:color w:val="000000"/>
                <w:sz w:val="24"/>
                <w:lang w:val="ru-RU"/>
              </w:rPr>
              <w:t xml:space="preserve">А. 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 </w:t>
            </w:r>
            <w:r>
              <w:rPr>
                <w:rFonts w:ascii="Times New Roman" w:hAnsi="Times New Roman"/>
                <w:color w:val="000000"/>
                <w:sz w:val="24"/>
              </w:rPr>
              <w:t>Поэма «Реквием»</w:t>
            </w:r>
          </w:p>
        </w:tc>
        <w:tc>
          <w:tcPr>
            <w:tcW w:w="938"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2.9</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Е. И. Замятин. Роман «Мы»</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2.10</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2.11</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М. А. Шолохов. Роман-эпопея «Тихий Дон»</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2.12</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 xml:space="preserve">В. В. Набоков. Рассказы, повести, романы (одно произведение по выбору). Например, «Облако, озеро, башня», </w:t>
            </w:r>
            <w:r w:rsidRPr="00E138E0">
              <w:rPr>
                <w:rFonts w:ascii="Times New Roman" w:hAnsi="Times New Roman"/>
                <w:color w:val="000000"/>
                <w:sz w:val="24"/>
                <w:lang w:val="ru-RU"/>
              </w:rPr>
              <w:lastRenderedPageBreak/>
              <w:t>«Весна в Фиальте», «Машенька», «Защита Лужина», «Дар»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2.13</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М. 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2.14</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А. 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2.15</w:t>
            </w:r>
          </w:p>
        </w:tc>
        <w:tc>
          <w:tcPr>
            <w:tcW w:w="3256" w:type="dxa"/>
            <w:tcMar>
              <w:top w:w="50" w:type="dxa"/>
              <w:left w:w="100" w:type="dxa"/>
            </w:tcMar>
            <w:vAlign w:val="center"/>
          </w:tcPr>
          <w:p w:rsidR="00B64AE0" w:rsidRDefault="00303C6C">
            <w:pPr>
              <w:spacing w:after="0"/>
              <w:ind w:left="135"/>
            </w:pPr>
            <w:r w:rsidRPr="00E138E0">
              <w:rPr>
                <w:rFonts w:ascii="Times New Roman" w:hAnsi="Times New Roman"/>
                <w:color w:val="000000"/>
                <w:sz w:val="24"/>
                <w:lang w:val="ru-RU"/>
              </w:rPr>
              <w:t xml:space="preserve">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 </w:t>
            </w:r>
            <w:r>
              <w:rPr>
                <w:rFonts w:ascii="Times New Roman" w:hAnsi="Times New Roman"/>
                <w:color w:val="000000"/>
                <w:sz w:val="24"/>
              </w:rPr>
              <w:t>Поэма «По праву памяти»</w:t>
            </w:r>
          </w:p>
        </w:tc>
        <w:tc>
          <w:tcPr>
            <w:tcW w:w="938"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2.16</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 xml:space="preserve">Проза о Великой Отечественной войне (по одному произведению не менее чем трёх писателей по выбору). Например, В. П. Астафьев. «Пастух и пастушка», «Звездопад»; Ю. В. Бондарев.«Горячий </w:t>
            </w:r>
            <w:r w:rsidRPr="00E138E0">
              <w:rPr>
                <w:rFonts w:ascii="Times New Roman" w:hAnsi="Times New Roman"/>
                <w:color w:val="000000"/>
                <w:sz w:val="24"/>
                <w:lang w:val="ru-RU"/>
              </w:rPr>
              <w:lastRenderedPageBreak/>
              <w:t>снег»; В. В. Быков.«Обелиск»,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2.17</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В.О. Богомолов. «В августе сорок четвёртого»</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2.18</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2.19</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Поэзия о Великой Отечественной войне. Стихотворения (по одному стихотворению не менее чем трёх поэтов по выбору). Например, Ю. В. Друниной, М. В. Исаковского, Ю. Д.Левитанского, С. С. Орлова, Д. С. Самойлова, К. М. Симонова, Б. А. Слуцкого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2.20</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Драматургия о Великой Отечественной войне. Пьесы (одно произведение по выбору). Например, В. С. Розов. «Вечно живые», К. М. Симонов. «Русские люди»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2.21</w:t>
            </w:r>
          </w:p>
        </w:tc>
        <w:tc>
          <w:tcPr>
            <w:tcW w:w="3256" w:type="dxa"/>
            <w:tcMar>
              <w:top w:w="50" w:type="dxa"/>
              <w:left w:w="100" w:type="dxa"/>
            </w:tcMar>
            <w:vAlign w:val="center"/>
          </w:tcPr>
          <w:p w:rsidR="00B64AE0" w:rsidRDefault="00303C6C">
            <w:pPr>
              <w:spacing w:after="0"/>
              <w:ind w:left="135"/>
            </w:pPr>
            <w:r w:rsidRPr="00E138E0">
              <w:rPr>
                <w:rFonts w:ascii="Times New Roman" w:hAnsi="Times New Roman"/>
                <w:color w:val="000000"/>
                <w:sz w:val="24"/>
                <w:lang w:val="ru-RU"/>
              </w:rPr>
              <w:t xml:space="preserve">Б. Л. Пастернак. Стихотворения (не менее пяти по выбору). Например, «Февраль. </w:t>
            </w:r>
            <w:r w:rsidRPr="00E138E0">
              <w:rPr>
                <w:rFonts w:ascii="Times New Roman" w:hAnsi="Times New Roman"/>
                <w:color w:val="000000"/>
                <w:sz w:val="24"/>
                <w:lang w:val="ru-RU"/>
              </w:rPr>
              <w:lastRenderedPageBreak/>
              <w:t xml:space="preserve">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«Единственные дни», «О, знал бы я, что так бывает…», «Никого не будет в доме...», «Август» и др. </w:t>
            </w:r>
            <w:r>
              <w:rPr>
                <w:rFonts w:ascii="Times New Roman" w:hAnsi="Times New Roman"/>
                <w:color w:val="000000"/>
                <w:sz w:val="24"/>
              </w:rPr>
              <w:t>Роман «Доктор Живаго» (избранные главы)</w:t>
            </w:r>
          </w:p>
        </w:tc>
        <w:tc>
          <w:tcPr>
            <w:tcW w:w="938"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lastRenderedPageBreak/>
              <w:t xml:space="preserve"> 6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2.22</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А. В. Вампилов. Пьесы (не менее одной по выбору). Например, «Старший сын», «Утиная охота»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2.23</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2.24</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В. М. Шукшин. Рассказы и повести (не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2.25</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 xml:space="preserve">В. Г. Распутин. Рассказы и повести (не менее одного произведения по выбору). Например, «Прощание с Матёрой», </w:t>
            </w:r>
            <w:r w:rsidRPr="00E138E0">
              <w:rPr>
                <w:rFonts w:ascii="Times New Roman" w:hAnsi="Times New Roman"/>
                <w:color w:val="000000"/>
                <w:sz w:val="24"/>
                <w:lang w:val="ru-RU"/>
              </w:rPr>
              <w:lastRenderedPageBreak/>
              <w:t>«Живи и помни», «Женский разговор»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2.26</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Н. М. Рубцов. Стихотворения (не менее трёх по выбору). Например, «Звезда полей», «Тихая моя родина!..», «В горнице моей светло…», «Привет, Россия…», «Родная деревня», «В осеннем лесу», «В минуты музыки печальной…», «Видения на холме», «Ночь на родине», «Утро»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2.27</w:t>
            </w:r>
          </w:p>
        </w:tc>
        <w:tc>
          <w:tcPr>
            <w:tcW w:w="3256" w:type="dxa"/>
            <w:tcMar>
              <w:top w:w="50" w:type="dxa"/>
              <w:left w:w="100" w:type="dxa"/>
            </w:tcMar>
            <w:vAlign w:val="center"/>
          </w:tcPr>
          <w:p w:rsidR="00B64AE0" w:rsidRDefault="00303C6C">
            <w:pPr>
              <w:spacing w:after="0"/>
              <w:ind w:left="135"/>
            </w:pPr>
            <w:r w:rsidRPr="00E138E0">
              <w:rPr>
                <w:rFonts w:ascii="Times New Roman" w:hAnsi="Times New Roman"/>
                <w:color w:val="000000"/>
                <w:sz w:val="24"/>
                <w:lang w:val="ru-RU"/>
              </w:rPr>
              <w:t xml:space="preserve">И. А. Бродский. Стихотворения (не менее пяти по выбору). Например,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w:t>
            </w:r>
            <w:r>
              <w:rPr>
                <w:rFonts w:ascii="Times New Roman" w:hAnsi="Times New Roman"/>
                <w:color w:val="000000"/>
                <w:sz w:val="24"/>
              </w:rPr>
              <w:t>Ну что ж…», «Postscriptum» «На смерть Жукова» и др.</w:t>
            </w:r>
          </w:p>
        </w:tc>
        <w:tc>
          <w:tcPr>
            <w:tcW w:w="938"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2.28</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 xml:space="preserve">В. С. Высоцкий. Стихотворения (не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w:t>
            </w:r>
            <w:r w:rsidRPr="00E138E0">
              <w:rPr>
                <w:rFonts w:ascii="Times New Roman" w:hAnsi="Times New Roman"/>
                <w:color w:val="000000"/>
                <w:sz w:val="24"/>
                <w:lang w:val="ru-RU"/>
              </w:rPr>
              <w:lastRenderedPageBreak/>
              <w:t>о звёздах»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112 </w:t>
            </w:r>
          </w:p>
        </w:tc>
        <w:tc>
          <w:tcPr>
            <w:tcW w:w="0" w:type="auto"/>
            <w:gridSpan w:val="3"/>
            <w:tcMar>
              <w:top w:w="50" w:type="dxa"/>
              <w:left w:w="100" w:type="dxa"/>
            </w:tcMar>
            <w:vAlign w:val="center"/>
          </w:tcPr>
          <w:p w:rsidR="00B64AE0" w:rsidRDefault="00B64AE0"/>
        </w:tc>
      </w:tr>
      <w:tr w:rsidR="00B64AE0" w:rsidRPr="00966F81">
        <w:trPr>
          <w:trHeight w:val="144"/>
          <w:tblCellSpacing w:w="20" w:type="nil"/>
        </w:trPr>
        <w:tc>
          <w:tcPr>
            <w:tcW w:w="0" w:type="auto"/>
            <w:gridSpan w:val="6"/>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b/>
                <w:color w:val="000000"/>
                <w:sz w:val="24"/>
                <w:lang w:val="ru-RU"/>
              </w:rPr>
              <w:t>Раздел 3.</w:t>
            </w:r>
            <w:r w:rsidRPr="00E138E0">
              <w:rPr>
                <w:rFonts w:ascii="Times New Roman" w:hAnsi="Times New Roman"/>
                <w:color w:val="000000"/>
                <w:sz w:val="24"/>
                <w:lang w:val="ru-RU"/>
              </w:rPr>
              <w:t xml:space="preserve"> </w:t>
            </w:r>
            <w:r w:rsidRPr="00E138E0">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E138E0">
              <w:rPr>
                <w:rFonts w:ascii="Times New Roman" w:hAnsi="Times New Roman"/>
                <w:b/>
                <w:color w:val="000000"/>
                <w:sz w:val="24"/>
                <w:lang w:val="ru-RU"/>
              </w:rPr>
              <w:t xml:space="preserve"> — начала </w:t>
            </w:r>
            <w:r>
              <w:rPr>
                <w:rFonts w:ascii="Times New Roman" w:hAnsi="Times New Roman"/>
                <w:b/>
                <w:color w:val="000000"/>
                <w:sz w:val="24"/>
              </w:rPr>
              <w:t>XXI</w:t>
            </w:r>
            <w:r w:rsidRPr="00E138E0">
              <w:rPr>
                <w:rFonts w:ascii="Times New Roman" w:hAnsi="Times New Roman"/>
                <w:b/>
                <w:color w:val="000000"/>
                <w:sz w:val="24"/>
                <w:lang w:val="ru-RU"/>
              </w:rPr>
              <w:t xml:space="preserve"> века</w:t>
            </w: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3.1</w:t>
            </w:r>
          </w:p>
        </w:tc>
        <w:tc>
          <w:tcPr>
            <w:tcW w:w="3256" w:type="dxa"/>
            <w:tcMar>
              <w:top w:w="50" w:type="dxa"/>
              <w:left w:w="100" w:type="dxa"/>
            </w:tcMar>
            <w:vAlign w:val="center"/>
          </w:tcPr>
          <w:p w:rsidR="00B64AE0" w:rsidRDefault="00303C6C">
            <w:pPr>
              <w:spacing w:after="0"/>
              <w:ind w:left="135"/>
            </w:pPr>
            <w:r w:rsidRPr="00E138E0">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E138E0">
              <w:rPr>
                <w:rFonts w:ascii="Times New Roman" w:hAnsi="Times New Roman"/>
                <w:color w:val="000000"/>
                <w:sz w:val="24"/>
                <w:lang w:val="ru-RU"/>
              </w:rPr>
              <w:t xml:space="preserve"> — начала </w:t>
            </w:r>
            <w:r>
              <w:rPr>
                <w:rFonts w:ascii="Times New Roman" w:hAnsi="Times New Roman"/>
                <w:color w:val="000000"/>
                <w:sz w:val="24"/>
              </w:rPr>
              <w:t>XXI</w:t>
            </w:r>
            <w:r w:rsidRPr="00E138E0">
              <w:rPr>
                <w:rFonts w:ascii="Times New Roman" w:hAnsi="Times New Roman"/>
                <w:color w:val="000000"/>
                <w:sz w:val="24"/>
                <w:lang w:val="ru-RU"/>
              </w:rPr>
              <w:t xml:space="preserve"> века. Рассказы, повести, романы (по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w:t>
            </w:r>
            <w:r>
              <w:rPr>
                <w:rFonts w:ascii="Times New Roman" w:hAnsi="Times New Roman"/>
                <w:color w:val="000000"/>
                <w:sz w:val="24"/>
              </w:rPr>
              <w:lastRenderedPageBreak/>
              <w:t>Российский урок» и другие.</w:t>
            </w:r>
          </w:p>
        </w:tc>
        <w:tc>
          <w:tcPr>
            <w:tcW w:w="938"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64AE0" w:rsidRDefault="00B64AE0"/>
        </w:tc>
      </w:tr>
      <w:tr w:rsidR="00B64AE0" w:rsidRPr="00966F81">
        <w:trPr>
          <w:trHeight w:val="144"/>
          <w:tblCellSpacing w:w="20" w:type="nil"/>
        </w:trPr>
        <w:tc>
          <w:tcPr>
            <w:tcW w:w="0" w:type="auto"/>
            <w:gridSpan w:val="6"/>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b/>
                <w:color w:val="000000"/>
                <w:sz w:val="24"/>
                <w:lang w:val="ru-RU"/>
              </w:rPr>
              <w:t>Раздел 4.</w:t>
            </w:r>
            <w:r w:rsidRPr="00E138E0">
              <w:rPr>
                <w:rFonts w:ascii="Times New Roman" w:hAnsi="Times New Roman"/>
                <w:color w:val="000000"/>
                <w:sz w:val="24"/>
                <w:lang w:val="ru-RU"/>
              </w:rPr>
              <w:t xml:space="preserve"> </w:t>
            </w:r>
            <w:r w:rsidRPr="00E138E0">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E138E0">
              <w:rPr>
                <w:rFonts w:ascii="Times New Roman" w:hAnsi="Times New Roman"/>
                <w:b/>
                <w:color w:val="000000"/>
                <w:sz w:val="24"/>
                <w:lang w:val="ru-RU"/>
              </w:rPr>
              <w:t xml:space="preserve"> — начала </w:t>
            </w:r>
            <w:r>
              <w:rPr>
                <w:rFonts w:ascii="Times New Roman" w:hAnsi="Times New Roman"/>
                <w:b/>
                <w:color w:val="000000"/>
                <w:sz w:val="24"/>
              </w:rPr>
              <w:t>XXI</w:t>
            </w:r>
            <w:r w:rsidRPr="00E138E0">
              <w:rPr>
                <w:rFonts w:ascii="Times New Roman" w:hAnsi="Times New Roman"/>
                <w:b/>
                <w:color w:val="000000"/>
                <w:sz w:val="24"/>
                <w:lang w:val="ru-RU"/>
              </w:rPr>
              <w:t xml:space="preserve"> века</w:t>
            </w: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4.1</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138E0">
              <w:rPr>
                <w:rFonts w:ascii="Times New Roman" w:hAnsi="Times New Roman"/>
                <w:color w:val="000000"/>
                <w:sz w:val="24"/>
                <w:lang w:val="ru-RU"/>
              </w:rPr>
              <w:t xml:space="preserve"> — начала </w:t>
            </w:r>
            <w:r>
              <w:rPr>
                <w:rFonts w:ascii="Times New Roman" w:hAnsi="Times New Roman"/>
                <w:color w:val="000000"/>
                <w:sz w:val="24"/>
              </w:rPr>
              <w:t>XXI</w:t>
            </w:r>
            <w:r w:rsidRPr="00E138E0">
              <w:rPr>
                <w:rFonts w:ascii="Times New Roman" w:hAnsi="Times New Roman"/>
                <w:color w:val="000000"/>
                <w:sz w:val="24"/>
                <w:lang w:val="ru-RU"/>
              </w:rPr>
              <w:t xml:space="preserve"> века.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64AE0" w:rsidRDefault="00B64AE0"/>
        </w:tc>
      </w:tr>
      <w:tr w:rsidR="00B64AE0" w:rsidRPr="00966F81">
        <w:trPr>
          <w:trHeight w:val="144"/>
          <w:tblCellSpacing w:w="20" w:type="nil"/>
        </w:trPr>
        <w:tc>
          <w:tcPr>
            <w:tcW w:w="0" w:type="auto"/>
            <w:gridSpan w:val="6"/>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b/>
                <w:color w:val="000000"/>
                <w:sz w:val="24"/>
                <w:lang w:val="ru-RU"/>
              </w:rPr>
              <w:t>Раздел 5.</w:t>
            </w:r>
            <w:r w:rsidRPr="00E138E0">
              <w:rPr>
                <w:rFonts w:ascii="Times New Roman" w:hAnsi="Times New Roman"/>
                <w:color w:val="000000"/>
                <w:sz w:val="24"/>
                <w:lang w:val="ru-RU"/>
              </w:rPr>
              <w:t xml:space="preserve"> </w:t>
            </w:r>
            <w:r w:rsidRPr="00E138E0">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E138E0">
              <w:rPr>
                <w:rFonts w:ascii="Times New Roman" w:hAnsi="Times New Roman"/>
                <w:b/>
                <w:color w:val="000000"/>
                <w:sz w:val="24"/>
                <w:lang w:val="ru-RU"/>
              </w:rPr>
              <w:t xml:space="preserve"> века</w:t>
            </w: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5.1</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E138E0">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64AE0" w:rsidRDefault="00B64AE0"/>
        </w:tc>
      </w:tr>
      <w:tr w:rsidR="00B64AE0">
        <w:trPr>
          <w:trHeight w:val="144"/>
          <w:tblCellSpacing w:w="20" w:type="nil"/>
        </w:trPr>
        <w:tc>
          <w:tcPr>
            <w:tcW w:w="0" w:type="auto"/>
            <w:gridSpan w:val="6"/>
            <w:tcMar>
              <w:top w:w="50" w:type="dxa"/>
              <w:left w:w="100" w:type="dxa"/>
            </w:tcMar>
            <w:vAlign w:val="center"/>
          </w:tcPr>
          <w:p w:rsidR="00B64AE0" w:rsidRDefault="00303C6C">
            <w:pPr>
              <w:spacing w:after="0"/>
              <w:ind w:left="135"/>
            </w:pPr>
            <w:r>
              <w:rPr>
                <w:rFonts w:ascii="Times New Roman" w:hAnsi="Times New Roman"/>
                <w:b/>
                <w:color w:val="000000"/>
                <w:sz w:val="24"/>
              </w:rPr>
              <w:lastRenderedPageBreak/>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6.1</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Рассказы, повести, стихотворения (не менее двух произведений по выбору). Например, рассказ Ю. Рытхэу «Хранитель огня», роман «Сон в начале тумана», повести Ю.Н.Шесталова «Синий ветер каслания», «Когда качало меня солнце»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64AE0" w:rsidRDefault="00B64AE0"/>
        </w:tc>
      </w:tr>
      <w:tr w:rsidR="00B64AE0">
        <w:trPr>
          <w:trHeight w:val="144"/>
          <w:tblCellSpacing w:w="20" w:type="nil"/>
        </w:trPr>
        <w:tc>
          <w:tcPr>
            <w:tcW w:w="0" w:type="auto"/>
            <w:gridSpan w:val="6"/>
            <w:tcMar>
              <w:top w:w="50" w:type="dxa"/>
              <w:left w:w="100" w:type="dxa"/>
            </w:tcMar>
            <w:vAlign w:val="center"/>
          </w:tcPr>
          <w:p w:rsidR="00B64AE0" w:rsidRDefault="00303C6C">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7.1</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E138E0">
              <w:rPr>
                <w:rFonts w:ascii="Times New Roman" w:hAnsi="Times New Roman"/>
                <w:color w:val="000000"/>
                <w:sz w:val="24"/>
                <w:lang w:val="ru-RU"/>
              </w:rPr>
              <w:t xml:space="preserve"> века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7.2</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E138E0">
              <w:rPr>
                <w:rFonts w:ascii="Times New Roman" w:hAnsi="Times New Roman"/>
                <w:color w:val="000000"/>
                <w:sz w:val="24"/>
                <w:lang w:val="ru-RU"/>
              </w:rPr>
              <w:t xml:space="preserve"> века (не менее трёх стихотворений одного из поэтов по выбору). Например, стихотворения Г.Аполлинера, Ф. Гарсиа Лорки, </w:t>
            </w:r>
            <w:r>
              <w:rPr>
                <w:rFonts w:ascii="Times New Roman" w:hAnsi="Times New Roman"/>
                <w:color w:val="000000"/>
                <w:sz w:val="24"/>
              </w:rPr>
              <w:t>P</w:t>
            </w:r>
            <w:r w:rsidRPr="00E138E0">
              <w:rPr>
                <w:rFonts w:ascii="Times New Roman" w:hAnsi="Times New Roman"/>
                <w:color w:val="000000"/>
                <w:sz w:val="24"/>
                <w:lang w:val="ru-RU"/>
              </w:rPr>
              <w:t>. </w:t>
            </w:r>
            <w:r>
              <w:rPr>
                <w:rFonts w:ascii="Times New Roman" w:hAnsi="Times New Roman"/>
                <w:color w:val="000000"/>
                <w:sz w:val="24"/>
              </w:rPr>
              <w:t>M</w:t>
            </w:r>
            <w:r w:rsidRPr="00E138E0">
              <w:rPr>
                <w:rFonts w:ascii="Times New Roman" w:hAnsi="Times New Roman"/>
                <w:color w:val="000000"/>
                <w:sz w:val="24"/>
                <w:lang w:val="ru-RU"/>
              </w:rPr>
              <w:t>. Рильке, Т. С. Элиота и др.</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570" w:type="dxa"/>
            <w:tcMar>
              <w:top w:w="50" w:type="dxa"/>
              <w:left w:w="100" w:type="dxa"/>
            </w:tcMar>
            <w:vAlign w:val="center"/>
          </w:tcPr>
          <w:p w:rsidR="00B64AE0" w:rsidRDefault="00303C6C">
            <w:pPr>
              <w:spacing w:after="0"/>
            </w:pPr>
            <w:r>
              <w:rPr>
                <w:rFonts w:ascii="Times New Roman" w:hAnsi="Times New Roman"/>
                <w:color w:val="000000"/>
                <w:sz w:val="24"/>
              </w:rPr>
              <w:t>7.3</w:t>
            </w:r>
          </w:p>
        </w:tc>
        <w:tc>
          <w:tcPr>
            <w:tcW w:w="3256" w:type="dxa"/>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E138E0">
              <w:rPr>
                <w:rFonts w:ascii="Times New Roman" w:hAnsi="Times New Roman"/>
                <w:color w:val="000000"/>
                <w:sz w:val="24"/>
                <w:lang w:val="ru-RU"/>
              </w:rPr>
              <w:t xml:space="preserve"> века (одно </w:t>
            </w:r>
            <w:r w:rsidRPr="00E138E0">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938"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64AE0" w:rsidRDefault="00B64AE0"/>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Default="00303C6C">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64AE0" w:rsidRDefault="00B64AE0">
            <w:pPr>
              <w:spacing w:after="0"/>
              <w:ind w:left="135"/>
              <w:jc w:val="center"/>
            </w:pPr>
          </w:p>
        </w:tc>
        <w:tc>
          <w:tcPr>
            <w:tcW w:w="1744" w:type="dxa"/>
            <w:tcMar>
              <w:top w:w="50" w:type="dxa"/>
              <w:left w:w="100" w:type="dxa"/>
            </w:tcMar>
            <w:vAlign w:val="center"/>
          </w:tcPr>
          <w:p w:rsidR="00B64AE0" w:rsidRDefault="00B64AE0">
            <w:pPr>
              <w:spacing w:after="0"/>
              <w:ind w:left="135"/>
              <w:jc w:val="center"/>
            </w:pPr>
          </w:p>
        </w:tc>
        <w:tc>
          <w:tcPr>
            <w:tcW w:w="2536" w:type="dxa"/>
            <w:tcMar>
              <w:top w:w="50" w:type="dxa"/>
              <w:left w:w="100" w:type="dxa"/>
            </w:tcMar>
            <w:vAlign w:val="center"/>
          </w:tcPr>
          <w:p w:rsidR="00B64AE0" w:rsidRDefault="00B64AE0">
            <w:pPr>
              <w:spacing w:after="0"/>
              <w:ind w:left="135"/>
            </w:pPr>
          </w:p>
        </w:tc>
      </w:tr>
      <w:tr w:rsidR="00B64AE0">
        <w:trPr>
          <w:trHeight w:val="144"/>
          <w:tblCellSpacing w:w="20" w:type="nil"/>
        </w:trPr>
        <w:tc>
          <w:tcPr>
            <w:tcW w:w="0" w:type="auto"/>
            <w:gridSpan w:val="2"/>
            <w:tcMar>
              <w:top w:w="50" w:type="dxa"/>
              <w:left w:w="100" w:type="dxa"/>
            </w:tcMar>
            <w:vAlign w:val="center"/>
          </w:tcPr>
          <w:p w:rsidR="00B64AE0" w:rsidRPr="00E138E0" w:rsidRDefault="00303C6C">
            <w:pPr>
              <w:spacing w:after="0"/>
              <w:ind w:left="135"/>
              <w:rPr>
                <w:lang w:val="ru-RU"/>
              </w:rPr>
            </w:pPr>
            <w:r w:rsidRPr="00E138E0">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B64AE0" w:rsidRDefault="00303C6C">
            <w:pPr>
              <w:spacing w:after="0"/>
              <w:ind w:left="135"/>
              <w:jc w:val="center"/>
            </w:pPr>
            <w:r w:rsidRPr="00E138E0">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64AE0" w:rsidRDefault="00B64AE0"/>
        </w:tc>
      </w:tr>
    </w:tbl>
    <w:p w:rsidR="00B64AE0" w:rsidRDefault="00B64AE0">
      <w:pPr>
        <w:sectPr w:rsidR="00B64AE0">
          <w:pgSz w:w="16383" w:h="11906" w:orient="landscape"/>
          <w:pgMar w:top="1134" w:right="850" w:bottom="1134" w:left="1701" w:header="720" w:footer="720" w:gutter="0"/>
          <w:cols w:space="720"/>
        </w:sectPr>
      </w:pPr>
    </w:p>
    <w:p w:rsidR="00B64AE0" w:rsidRDefault="00B64AE0">
      <w:pPr>
        <w:sectPr w:rsidR="00B64AE0">
          <w:pgSz w:w="16383" w:h="11906" w:orient="landscape"/>
          <w:pgMar w:top="1134" w:right="850" w:bottom="1134" w:left="1701" w:header="720" w:footer="720" w:gutter="0"/>
          <w:cols w:space="720"/>
        </w:sectPr>
      </w:pPr>
    </w:p>
    <w:p w:rsidR="00B64AE0" w:rsidRPr="00F020C8" w:rsidRDefault="00303C6C">
      <w:pPr>
        <w:spacing w:after="0"/>
        <w:ind w:left="120"/>
        <w:rPr>
          <w:lang w:val="ru-RU"/>
        </w:rPr>
      </w:pPr>
      <w:bookmarkStart w:id="46" w:name="block-84594688"/>
      <w:bookmarkEnd w:id="45"/>
      <w:r w:rsidRPr="00F020C8">
        <w:rPr>
          <w:rFonts w:ascii="Times New Roman" w:hAnsi="Times New Roman"/>
          <w:b/>
          <w:color w:val="000000"/>
          <w:sz w:val="28"/>
          <w:lang w:val="ru-RU"/>
        </w:rPr>
        <w:lastRenderedPageBreak/>
        <w:t xml:space="preserve"> ПОУРОЧНОЕ ПЛАНИРОВАНИЕ </w:t>
      </w:r>
    </w:p>
    <w:p w:rsidR="00B64AE0" w:rsidRPr="00F020C8" w:rsidRDefault="00303C6C">
      <w:pPr>
        <w:spacing w:after="0"/>
        <w:ind w:left="120"/>
        <w:rPr>
          <w:lang w:val="ru-RU"/>
        </w:rPr>
      </w:pPr>
      <w:r w:rsidRPr="00F020C8">
        <w:rPr>
          <w:rFonts w:ascii="Times New Roman" w:hAnsi="Times New Roman"/>
          <w:b/>
          <w:color w:val="000000"/>
          <w:sz w:val="28"/>
          <w:lang w:val="ru-RU"/>
        </w:rPr>
        <w:t xml:space="preserve">11 КЛАСС </w:t>
      </w:r>
    </w:p>
    <w:p w:rsidR="00B64AE0" w:rsidRDefault="00B64AE0">
      <w:pPr>
        <w:rPr>
          <w:lang w:val="ru-RU"/>
        </w:rPr>
      </w:pPr>
    </w:p>
    <w:tbl>
      <w:tblPr>
        <w:tblW w:w="20903" w:type="dxa"/>
        <w:tblInd w:w="5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91"/>
        <w:gridCol w:w="4820"/>
        <w:gridCol w:w="1184"/>
        <w:gridCol w:w="1841"/>
        <w:gridCol w:w="1910"/>
        <w:gridCol w:w="1347"/>
        <w:gridCol w:w="2970"/>
        <w:gridCol w:w="2970"/>
        <w:gridCol w:w="2970"/>
      </w:tblGrid>
      <w:tr w:rsidR="00F020C8" w:rsidRPr="00F020C8" w:rsidTr="00FA5AD5">
        <w:trPr>
          <w:gridAfter w:val="2"/>
          <w:wAfter w:w="5940" w:type="dxa"/>
          <w:trHeight w:val="144"/>
        </w:trPr>
        <w:tc>
          <w:tcPr>
            <w:tcW w:w="89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020C8" w:rsidRPr="00F020C8" w:rsidRDefault="00F020C8" w:rsidP="00F020C8">
            <w:pPr>
              <w:spacing w:after="0"/>
              <w:ind w:left="135"/>
              <w:rPr>
                <w:rFonts w:ascii="Times New Roman" w:hAnsi="Times New Roman" w:cs="Times New Roman"/>
              </w:rPr>
            </w:pPr>
            <w:r w:rsidRPr="00F020C8">
              <w:rPr>
                <w:rFonts w:ascii="Times New Roman" w:hAnsi="Times New Roman" w:cs="Times New Roman"/>
                <w:b/>
                <w:color w:val="000000"/>
                <w:sz w:val="24"/>
              </w:rPr>
              <w:t xml:space="preserve">№ п/п </w:t>
            </w:r>
          </w:p>
          <w:p w:rsidR="00F020C8" w:rsidRPr="00F020C8" w:rsidRDefault="00F020C8" w:rsidP="00F020C8">
            <w:pPr>
              <w:spacing w:after="0"/>
              <w:ind w:left="135"/>
              <w:rPr>
                <w:rFonts w:ascii="Times New Roman" w:hAnsi="Times New Roman" w:cs="Times New Roman"/>
              </w:rPr>
            </w:pPr>
          </w:p>
        </w:tc>
        <w:tc>
          <w:tcPr>
            <w:tcW w:w="482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020C8" w:rsidRPr="00F020C8" w:rsidRDefault="00F020C8" w:rsidP="00F020C8">
            <w:pPr>
              <w:spacing w:after="0"/>
              <w:ind w:left="135"/>
              <w:rPr>
                <w:rFonts w:ascii="Times New Roman" w:hAnsi="Times New Roman" w:cs="Times New Roman"/>
              </w:rPr>
            </w:pPr>
            <w:r w:rsidRPr="00F020C8">
              <w:rPr>
                <w:rFonts w:ascii="Times New Roman" w:hAnsi="Times New Roman" w:cs="Times New Roman"/>
                <w:b/>
                <w:color w:val="000000"/>
                <w:sz w:val="24"/>
              </w:rPr>
              <w:t xml:space="preserve">Тема урока </w:t>
            </w:r>
          </w:p>
          <w:p w:rsidR="00F020C8" w:rsidRPr="00F020C8" w:rsidRDefault="00F020C8" w:rsidP="00F020C8">
            <w:pPr>
              <w:spacing w:after="0"/>
              <w:ind w:left="135"/>
              <w:rPr>
                <w:rFonts w:ascii="Times New Roman" w:hAnsi="Times New Roman" w:cs="Times New Roman"/>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020C8" w:rsidRPr="00F020C8" w:rsidRDefault="00F020C8" w:rsidP="00F020C8">
            <w:pPr>
              <w:spacing w:after="0"/>
              <w:rPr>
                <w:rFonts w:ascii="Times New Roman" w:hAnsi="Times New Roman" w:cs="Times New Roman"/>
              </w:rPr>
            </w:pPr>
            <w:r w:rsidRPr="00F020C8">
              <w:rPr>
                <w:rFonts w:ascii="Times New Roman" w:hAnsi="Times New Roman" w:cs="Times New Roman"/>
                <w:b/>
                <w:color w:val="000000"/>
                <w:sz w:val="24"/>
              </w:rPr>
              <w:t>Количество часов</w:t>
            </w:r>
          </w:p>
        </w:tc>
        <w:tc>
          <w:tcPr>
            <w:tcW w:w="134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020C8" w:rsidRPr="00F020C8" w:rsidRDefault="00F020C8" w:rsidP="00F020C8">
            <w:pPr>
              <w:spacing w:after="0"/>
              <w:ind w:left="135"/>
              <w:rPr>
                <w:rFonts w:ascii="Times New Roman" w:hAnsi="Times New Roman" w:cs="Times New Roman"/>
              </w:rPr>
            </w:pPr>
            <w:r w:rsidRPr="00F020C8">
              <w:rPr>
                <w:rFonts w:ascii="Times New Roman" w:hAnsi="Times New Roman" w:cs="Times New Roman"/>
                <w:b/>
                <w:color w:val="000000"/>
                <w:sz w:val="24"/>
              </w:rPr>
              <w:t xml:space="preserve">Дата изучения </w:t>
            </w:r>
          </w:p>
          <w:p w:rsidR="00F020C8" w:rsidRPr="00F020C8" w:rsidRDefault="00F020C8" w:rsidP="00F020C8">
            <w:pPr>
              <w:spacing w:after="0"/>
              <w:ind w:left="135"/>
              <w:rPr>
                <w:rFonts w:ascii="Times New Roman" w:hAnsi="Times New Roman" w:cs="Times New Roman"/>
              </w:rPr>
            </w:pPr>
          </w:p>
        </w:tc>
        <w:tc>
          <w:tcPr>
            <w:tcW w:w="297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020C8" w:rsidRPr="00F020C8" w:rsidRDefault="00F020C8" w:rsidP="00F020C8">
            <w:pPr>
              <w:spacing w:after="0"/>
              <w:ind w:left="135"/>
              <w:rPr>
                <w:rFonts w:ascii="Times New Roman" w:hAnsi="Times New Roman" w:cs="Times New Roman"/>
              </w:rPr>
            </w:pPr>
            <w:r w:rsidRPr="00F020C8">
              <w:rPr>
                <w:rFonts w:ascii="Times New Roman" w:hAnsi="Times New Roman" w:cs="Times New Roman"/>
                <w:b/>
                <w:color w:val="000000"/>
                <w:sz w:val="24"/>
              </w:rPr>
              <w:t xml:space="preserve">Электронные цифровые образовательные ресурсы </w:t>
            </w:r>
          </w:p>
          <w:p w:rsidR="00F020C8" w:rsidRPr="00F020C8" w:rsidRDefault="00F020C8" w:rsidP="00F020C8">
            <w:pPr>
              <w:spacing w:after="0"/>
              <w:ind w:left="135"/>
              <w:rPr>
                <w:rFonts w:ascii="Times New Roman" w:hAnsi="Times New Roman" w:cs="Times New Roman"/>
              </w:rPr>
            </w:pPr>
          </w:p>
        </w:tc>
      </w:tr>
      <w:tr w:rsidR="00F020C8" w:rsidRPr="00F020C8" w:rsidTr="00FA5AD5">
        <w:trPr>
          <w:gridAfter w:val="2"/>
          <w:wAfter w:w="5940" w:type="dxa"/>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020C8" w:rsidRPr="00F020C8" w:rsidRDefault="00F020C8" w:rsidP="00F020C8">
            <w:pPr>
              <w:spacing w:after="0" w:line="240" w:lineRule="auto"/>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020C8" w:rsidRPr="00F020C8" w:rsidRDefault="00F020C8" w:rsidP="00F020C8">
            <w:pPr>
              <w:spacing w:after="0" w:line="240" w:lineRule="auto"/>
              <w:rPr>
                <w:rFonts w:ascii="Times New Roman" w:hAnsi="Times New Roman" w:cs="Times New Roman"/>
              </w:rPr>
            </w:pP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020C8" w:rsidRPr="00F020C8" w:rsidRDefault="00F020C8" w:rsidP="00F020C8">
            <w:pPr>
              <w:spacing w:after="0"/>
              <w:ind w:left="135"/>
              <w:rPr>
                <w:rFonts w:ascii="Times New Roman" w:hAnsi="Times New Roman" w:cs="Times New Roman"/>
              </w:rPr>
            </w:pPr>
            <w:r w:rsidRPr="00F020C8">
              <w:rPr>
                <w:rFonts w:ascii="Times New Roman" w:hAnsi="Times New Roman" w:cs="Times New Roman"/>
                <w:b/>
                <w:color w:val="000000"/>
                <w:sz w:val="24"/>
              </w:rPr>
              <w:t xml:space="preserve">Всего </w:t>
            </w:r>
          </w:p>
          <w:p w:rsidR="00F020C8" w:rsidRPr="00F020C8" w:rsidRDefault="00F020C8" w:rsidP="00F020C8">
            <w:pPr>
              <w:spacing w:after="0"/>
              <w:ind w:left="135"/>
              <w:rPr>
                <w:rFonts w:ascii="Times New Roman" w:hAnsi="Times New Roman" w:cs="Times New Roman"/>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020C8" w:rsidRPr="00F020C8" w:rsidRDefault="00F020C8" w:rsidP="00F020C8">
            <w:pPr>
              <w:spacing w:after="0"/>
              <w:ind w:left="135"/>
              <w:rPr>
                <w:rFonts w:ascii="Times New Roman" w:hAnsi="Times New Roman" w:cs="Times New Roman"/>
              </w:rPr>
            </w:pPr>
            <w:r w:rsidRPr="00F020C8">
              <w:rPr>
                <w:rFonts w:ascii="Times New Roman" w:hAnsi="Times New Roman" w:cs="Times New Roman"/>
                <w:b/>
                <w:color w:val="000000"/>
                <w:sz w:val="24"/>
              </w:rPr>
              <w:t xml:space="preserve">Контрольные работы </w:t>
            </w:r>
          </w:p>
          <w:p w:rsidR="00F020C8" w:rsidRPr="00F020C8" w:rsidRDefault="00F020C8" w:rsidP="00F020C8">
            <w:pPr>
              <w:spacing w:after="0"/>
              <w:ind w:left="135"/>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020C8" w:rsidRPr="00F020C8" w:rsidRDefault="00F020C8" w:rsidP="00F020C8">
            <w:pPr>
              <w:spacing w:after="0"/>
              <w:ind w:left="135"/>
              <w:rPr>
                <w:rFonts w:ascii="Times New Roman" w:hAnsi="Times New Roman" w:cs="Times New Roman"/>
              </w:rPr>
            </w:pPr>
            <w:r w:rsidRPr="00F020C8">
              <w:rPr>
                <w:rFonts w:ascii="Times New Roman" w:hAnsi="Times New Roman" w:cs="Times New Roman"/>
                <w:b/>
                <w:color w:val="000000"/>
                <w:sz w:val="24"/>
              </w:rPr>
              <w:t xml:space="preserve">Практические работы </w:t>
            </w:r>
          </w:p>
          <w:p w:rsidR="00F020C8" w:rsidRPr="00F020C8" w:rsidRDefault="00F020C8" w:rsidP="00F020C8">
            <w:pPr>
              <w:spacing w:after="0"/>
              <w:ind w:left="135"/>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020C8" w:rsidRPr="00F020C8" w:rsidRDefault="00F020C8" w:rsidP="00F020C8">
            <w:pPr>
              <w:spacing w:after="0" w:line="240" w:lineRule="auto"/>
              <w:rPr>
                <w:rFonts w:ascii="Times New Roman" w:hAnsi="Times New Roman" w:cs="Times New Roman"/>
              </w:rPr>
            </w:pPr>
          </w:p>
        </w:tc>
        <w:tc>
          <w:tcPr>
            <w:tcW w:w="2970" w:type="dxa"/>
            <w:vMerge/>
            <w:tcBorders>
              <w:top w:val="single" w:sz="2" w:space="0" w:color="auto"/>
              <w:left w:val="single" w:sz="2" w:space="0" w:color="auto"/>
              <w:bottom w:val="single" w:sz="2" w:space="0" w:color="auto"/>
              <w:right w:val="single" w:sz="2" w:space="0" w:color="auto"/>
            </w:tcBorders>
            <w:vAlign w:val="center"/>
            <w:hideMark/>
          </w:tcPr>
          <w:p w:rsidR="00F020C8" w:rsidRPr="00F020C8" w:rsidRDefault="00F020C8" w:rsidP="00F020C8">
            <w:pPr>
              <w:spacing w:after="0" w:line="240" w:lineRule="auto"/>
              <w:rPr>
                <w:rFonts w:ascii="Times New Roman" w:hAnsi="Times New Roman" w:cs="Times New Roman"/>
              </w:rPr>
            </w:pPr>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Резервный урок. Литературный процесс и социально-политические особенности эпохи, культура, научно-технический прогресс</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b/>
                <w:lang w:val="ru-RU"/>
              </w:rPr>
            </w:pPr>
            <w:r w:rsidRPr="00F020C8">
              <w:rPr>
                <w:rFonts w:ascii="Times New Roman" w:hAnsi="Times New Roman" w:cs="Times New Roman"/>
                <w:b/>
                <w:lang w:val="ru-RU"/>
              </w:rPr>
              <w:t>Первый триместр</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01.09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/95</w:t>
              </w:r>
              <w:r>
                <w:rPr>
                  <w:rFonts w:ascii="Times New Roman" w:hAnsi="Times New Roman"/>
                  <w:color w:val="0000FF"/>
                  <w:u w:val="single"/>
                </w:rPr>
                <w:t>e</w:t>
              </w:r>
              <w:r w:rsidRPr="002C2032">
                <w:rPr>
                  <w:rFonts w:ascii="Times New Roman" w:hAnsi="Times New Roman"/>
                  <w:color w:val="0000FF"/>
                  <w:u w:val="single"/>
                  <w:lang w:val="ru-RU"/>
                </w:rPr>
                <w:t>95939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Основные этапы жизни и творчества А.И.Куприна. Повесть «Поединок». </w:t>
            </w:r>
            <w:r w:rsidRPr="00F020C8">
              <w:rPr>
                <w:rFonts w:ascii="Times New Roman" w:hAnsi="Times New Roman" w:cs="Times New Roman"/>
                <w:color w:val="000000"/>
                <w:sz w:val="24"/>
              </w:rPr>
              <w:t>Сюжет, проблематика произведения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02.09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/27520</w:t>
              </w:r>
              <w:r>
                <w:rPr>
                  <w:rFonts w:ascii="Times New Roman" w:hAnsi="Times New Roman"/>
                  <w:color w:val="0000FF"/>
                  <w:u w:val="single"/>
                </w:rPr>
                <w:t>b</w:t>
              </w:r>
              <w:r w:rsidRPr="002C2032">
                <w:rPr>
                  <w:rFonts w:ascii="Times New Roman" w:hAnsi="Times New Roman"/>
                  <w:color w:val="0000FF"/>
                  <w:u w:val="single"/>
                  <w:lang w:val="ru-RU"/>
                </w:rPr>
                <w:t>55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Повесть «Поединок». «Человековедение» А. И. Куприна. </w:t>
            </w:r>
            <w:r w:rsidRPr="00F020C8">
              <w:rPr>
                <w:rFonts w:ascii="Times New Roman" w:hAnsi="Times New Roman" w:cs="Times New Roman"/>
                <w:color w:val="000000"/>
                <w:sz w:val="24"/>
              </w:rPr>
              <w:t>Художественное мастерство писателя.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04.09</w:t>
            </w:r>
          </w:p>
        </w:tc>
        <w:tc>
          <w:tcPr>
            <w:tcW w:w="2970" w:type="dxa"/>
            <w:tcMar>
              <w:top w:w="50" w:type="dxa"/>
              <w:left w:w="100" w:type="dxa"/>
              <w:bottom w:w="0" w:type="dxa"/>
              <w:right w:w="108" w:type="dxa"/>
            </w:tcMar>
            <w:vAlign w:val="center"/>
          </w:tcPr>
          <w:p w:rsidR="00FA5AD5" w:rsidRPr="00A73916" w:rsidRDefault="00FA5AD5" w:rsidP="00FA5AD5">
            <w:pPr>
              <w:spacing w:after="0"/>
              <w:ind w:left="135"/>
              <w:rPr>
                <w:lang w:val="ru-RU"/>
              </w:rPr>
            </w:pPr>
            <w:r w:rsidRPr="00A73916">
              <w:rPr>
                <w:rFonts w:ascii="Times New Roman" w:hAnsi="Times New Roman"/>
                <w:color w:val="000000"/>
                <w:sz w:val="24"/>
                <w:lang w:val="ru-RU"/>
              </w:rPr>
              <w:t xml:space="preserve">Библиотека ЦОК </w:t>
            </w:r>
            <w:r>
              <w:rPr>
                <w:rFonts w:ascii="Times New Roman" w:hAnsi="Times New Roman"/>
                <w:color w:val="000000"/>
                <w:sz w:val="24"/>
              </w:rPr>
              <w:t>ttps</w:t>
            </w:r>
            <w:r w:rsidRPr="00A73916">
              <w:rPr>
                <w:rFonts w:ascii="Times New Roman" w:hAnsi="Times New Roman"/>
                <w:color w:val="000000"/>
                <w:sz w:val="24"/>
                <w:lang w:val="ru-RU"/>
              </w:rPr>
              <w:t>://</w:t>
            </w:r>
            <w:r>
              <w:rPr>
                <w:rFonts w:ascii="Times New Roman" w:hAnsi="Times New Roman"/>
                <w:color w:val="000000"/>
                <w:sz w:val="24"/>
              </w:rPr>
              <w:t>m</w:t>
            </w:r>
            <w:r w:rsidRPr="00A73916">
              <w:rPr>
                <w:rFonts w:ascii="Times New Roman" w:hAnsi="Times New Roman"/>
                <w:color w:val="000000"/>
                <w:sz w:val="24"/>
                <w:lang w:val="ru-RU"/>
              </w:rPr>
              <w:t>.</w:t>
            </w:r>
            <w:r>
              <w:rPr>
                <w:rFonts w:ascii="Times New Roman" w:hAnsi="Times New Roman"/>
                <w:color w:val="000000"/>
                <w:sz w:val="24"/>
              </w:rPr>
              <w:t>edsoo</w:t>
            </w:r>
            <w:r w:rsidRPr="00A73916">
              <w:rPr>
                <w:rFonts w:ascii="Times New Roman" w:hAnsi="Times New Roman"/>
                <w:color w:val="000000"/>
                <w:sz w:val="24"/>
                <w:lang w:val="ru-RU"/>
              </w:rPr>
              <w:t>.</w:t>
            </w:r>
            <w:r>
              <w:rPr>
                <w:rFonts w:ascii="Times New Roman" w:hAnsi="Times New Roman"/>
                <w:color w:val="000000"/>
                <w:sz w:val="24"/>
              </w:rPr>
              <w:t>ru</w:t>
            </w:r>
            <w:r w:rsidRPr="00A73916">
              <w:rPr>
                <w:rFonts w:ascii="Times New Roman" w:hAnsi="Times New Roman"/>
                <w:color w:val="000000"/>
                <w:sz w:val="24"/>
                <w:lang w:val="ru-RU"/>
              </w:rPr>
              <w:t>/23</w:t>
            </w:r>
            <w:r>
              <w:rPr>
                <w:rFonts w:ascii="Times New Roman" w:hAnsi="Times New Roman"/>
                <w:color w:val="000000"/>
                <w:sz w:val="24"/>
              </w:rPr>
              <w:t>c</w:t>
            </w:r>
            <w:r w:rsidRPr="00A73916">
              <w:rPr>
                <w:rFonts w:ascii="Times New Roman" w:hAnsi="Times New Roman"/>
                <w:color w:val="000000"/>
                <w:sz w:val="24"/>
                <w:lang w:val="ru-RU"/>
              </w:rPr>
              <w:t>10265</w:t>
            </w:r>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Произведения А. И. Куприна о любви. Сюжет, нравственно-философский смысл произведения "Гранатовый браслет", "Олеся"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07.09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acd</w:t>
              </w:r>
              <w:r w:rsidRPr="002C2032">
                <w:rPr>
                  <w:rFonts w:ascii="Times New Roman" w:hAnsi="Times New Roman"/>
                  <w:color w:val="0000FF"/>
                  <w:u w:val="single"/>
                  <w:lang w:val="ru-RU"/>
                </w:rPr>
                <w:t>14599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Система персонажей произведения "Гранатовый браслет", "Олеся". Роль деталей в психологической обрисовке характеров и ситуаций</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07.09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/01</w:t>
              </w:r>
              <w:r>
                <w:rPr>
                  <w:rFonts w:ascii="Times New Roman" w:hAnsi="Times New Roman"/>
                  <w:color w:val="0000FF"/>
                  <w:u w:val="single"/>
                </w:rPr>
                <w:t>a</w:t>
              </w:r>
              <w:r w:rsidRPr="002C2032">
                <w:rPr>
                  <w:rFonts w:ascii="Times New Roman" w:hAnsi="Times New Roman"/>
                  <w:color w:val="0000FF"/>
                  <w:u w:val="single"/>
                  <w:lang w:val="ru-RU"/>
                </w:rPr>
                <w:t>2</w:t>
              </w:r>
              <w:r>
                <w:rPr>
                  <w:rFonts w:ascii="Times New Roman" w:hAnsi="Times New Roman"/>
                  <w:color w:val="0000FF"/>
                  <w:u w:val="single"/>
                </w:rPr>
                <w:t>c</w:t>
              </w:r>
              <w:r w:rsidRPr="002C2032">
                <w:rPr>
                  <w:rFonts w:ascii="Times New Roman" w:hAnsi="Times New Roman"/>
                  <w:color w:val="0000FF"/>
                  <w:u w:val="single"/>
                  <w:lang w:val="ru-RU"/>
                </w:rPr>
                <w:t>7</w:t>
              </w:r>
              <w:r>
                <w:rPr>
                  <w:rFonts w:ascii="Times New Roman" w:hAnsi="Times New Roman"/>
                  <w:color w:val="0000FF"/>
                  <w:u w:val="single"/>
                </w:rPr>
                <w:t>af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Основные этапы жизни и творчества Л.Н.Андреева. На перепутьях реализма и модернизма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08.09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/1515426</w:t>
              </w:r>
              <w:r>
                <w:rPr>
                  <w:rFonts w:ascii="Times New Roman" w:hAnsi="Times New Roman"/>
                  <w:color w:val="0000FF"/>
                  <w:u w:val="single"/>
                </w:rPr>
                <w:t>d</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рока в произведениях Л. Н. Андреева. Сюжет, проблематика рассказа. Трагическое мироощущение автора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09.09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w:t>
              </w:r>
              <w:r w:rsidRPr="002C2032">
                <w:rPr>
                  <w:rFonts w:ascii="Times New Roman" w:hAnsi="Times New Roman"/>
                  <w:color w:val="0000FF"/>
                  <w:u w:val="single"/>
                  <w:lang w:val="ru-RU"/>
                </w:rPr>
                <w:t>7569</w:t>
              </w:r>
              <w:r>
                <w:rPr>
                  <w:rFonts w:ascii="Times New Roman" w:hAnsi="Times New Roman"/>
                  <w:color w:val="0000FF"/>
                  <w:u w:val="single"/>
                </w:rPr>
                <w:t>e</w:t>
              </w:r>
              <w:r w:rsidRPr="002C2032">
                <w:rPr>
                  <w:rFonts w:ascii="Times New Roman" w:hAnsi="Times New Roman"/>
                  <w:color w:val="0000FF"/>
                  <w:u w:val="single"/>
                  <w:lang w:val="ru-RU"/>
                </w:rPr>
                <w:t>76</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Христианские образы и мотивы в </w:t>
            </w:r>
            <w:r w:rsidRPr="00F020C8">
              <w:rPr>
                <w:rFonts w:ascii="Times New Roman" w:hAnsi="Times New Roman" w:cs="Times New Roman"/>
                <w:color w:val="000000"/>
                <w:sz w:val="24"/>
                <w:lang w:val="ru-RU"/>
              </w:rPr>
              <w:lastRenderedPageBreak/>
              <w:t>произведениях Андреева. Своеобразие стиля, выразительность и экспрессивность художественной детали</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lastRenderedPageBreak/>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11.09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w:t>
              </w:r>
              <w:r w:rsidRPr="002C2032">
                <w:rPr>
                  <w:rFonts w:ascii="Times New Roman" w:hAnsi="Times New Roman"/>
                  <w:color w:val="0000FF"/>
                  <w:u w:val="single"/>
                  <w:lang w:val="ru-RU"/>
                </w:rPr>
                <w:t>75</w:t>
              </w:r>
              <w:r>
                <w:rPr>
                  <w:rFonts w:ascii="Times New Roman" w:hAnsi="Times New Roman"/>
                  <w:color w:val="0000FF"/>
                  <w:u w:val="single"/>
                </w:rPr>
                <w:t>ced</w:t>
              </w:r>
              <w:r w:rsidRPr="002C2032">
                <w:rPr>
                  <w:rFonts w:ascii="Times New Roman" w:hAnsi="Times New Roman"/>
                  <w:color w:val="0000FF"/>
                  <w:u w:val="single"/>
                  <w:lang w:val="ru-RU"/>
                </w:rPr>
                <w:t>78</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Основные этапы жизни и творчества М.Горького. Романтический пафос и суровая правда ранних рассказов писателя. </w:t>
            </w:r>
            <w:r w:rsidRPr="00F020C8">
              <w:rPr>
                <w:rFonts w:ascii="Times New Roman" w:hAnsi="Times New Roman" w:cs="Times New Roman"/>
                <w:color w:val="000000"/>
                <w:sz w:val="24"/>
              </w:rPr>
              <w:t>Протест героя-одиночки против «бескрылого» существования, «пустыря в душе»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14.09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bd</w:t>
              </w:r>
              <w:r w:rsidRPr="002C2032">
                <w:rPr>
                  <w:rFonts w:ascii="Times New Roman" w:hAnsi="Times New Roman"/>
                  <w:color w:val="0000FF"/>
                  <w:u w:val="single"/>
                  <w:lang w:val="ru-RU"/>
                </w:rPr>
                <w:t>6</w:t>
              </w:r>
              <w:r>
                <w:rPr>
                  <w:rFonts w:ascii="Times New Roman" w:hAnsi="Times New Roman"/>
                  <w:color w:val="0000FF"/>
                  <w:u w:val="single"/>
                </w:rPr>
                <w:t>b</w:t>
              </w:r>
              <w:r w:rsidRPr="002C2032">
                <w:rPr>
                  <w:rFonts w:ascii="Times New Roman" w:hAnsi="Times New Roman"/>
                  <w:color w:val="0000FF"/>
                  <w:u w:val="single"/>
                  <w:lang w:val="ru-RU"/>
                </w:rPr>
                <w:t>11</w:t>
              </w:r>
              <w:r>
                <w:rPr>
                  <w:rFonts w:ascii="Times New Roman" w:hAnsi="Times New Roman"/>
                  <w:color w:val="0000FF"/>
                  <w:u w:val="single"/>
                </w:rPr>
                <w:t>ec</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Человек и история в творчестве М. Горького. Новый герой реалистической литературы - человек как творец истории</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14.09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/32</w:t>
              </w:r>
              <w:r>
                <w:rPr>
                  <w:rFonts w:ascii="Times New Roman" w:hAnsi="Times New Roman"/>
                  <w:color w:val="0000FF"/>
                  <w:u w:val="single"/>
                </w:rPr>
                <w:t>f</w:t>
              </w:r>
              <w:r w:rsidRPr="002C2032">
                <w:rPr>
                  <w:rFonts w:ascii="Times New Roman" w:hAnsi="Times New Roman"/>
                  <w:color w:val="0000FF"/>
                  <w:u w:val="single"/>
                  <w:lang w:val="ru-RU"/>
                </w:rPr>
                <w:t>63</w:t>
              </w:r>
              <w:r>
                <w:rPr>
                  <w:rFonts w:ascii="Times New Roman" w:hAnsi="Times New Roman"/>
                  <w:color w:val="0000FF"/>
                  <w:u w:val="single"/>
                </w:rPr>
                <w:t>f</w:t>
              </w:r>
              <w:r w:rsidRPr="002C2032">
                <w:rPr>
                  <w:rFonts w:ascii="Times New Roman" w:hAnsi="Times New Roman"/>
                  <w:color w:val="0000FF"/>
                  <w:u w:val="single"/>
                  <w:lang w:val="ru-RU"/>
                </w:rPr>
                <w:t>9</w:t>
              </w:r>
              <w:r>
                <w:rPr>
                  <w:rFonts w:ascii="Times New Roman" w:hAnsi="Times New Roman"/>
                  <w:color w:val="0000FF"/>
                  <w:u w:val="single"/>
                </w:rPr>
                <w:t>f</w:t>
              </w:r>
            </w:hyperlink>
            <w:r w:rsidRPr="002C2032">
              <w:rPr>
                <w:rFonts w:ascii="Times New Roman" w:hAnsi="Times New Roman"/>
                <w:color w:val="000000"/>
                <w:sz w:val="24"/>
                <w:lang w:val="ru-RU"/>
              </w:rPr>
              <w:t xml:space="preserve"> </w:t>
            </w:r>
            <w:hyperlink r:id="rId1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/944</w:t>
              </w:r>
              <w:r>
                <w:rPr>
                  <w:rFonts w:ascii="Times New Roman" w:hAnsi="Times New Roman"/>
                  <w:color w:val="0000FF"/>
                  <w:u w:val="single"/>
                </w:rPr>
                <w:t>db</w:t>
              </w:r>
              <w:r w:rsidRPr="002C2032">
                <w:rPr>
                  <w:rFonts w:ascii="Times New Roman" w:hAnsi="Times New Roman"/>
                  <w:color w:val="0000FF"/>
                  <w:u w:val="single"/>
                  <w:lang w:val="ru-RU"/>
                </w:rPr>
                <w:t>530</w:t>
              </w:r>
            </w:hyperlink>
          </w:p>
        </w:tc>
      </w:tr>
      <w:tr w:rsidR="00FA5AD5" w:rsidRPr="00F020C8"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Социально-философская драма «На дне». История создания, смысл названия произведения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15.09</w:t>
            </w:r>
          </w:p>
        </w:tc>
        <w:tc>
          <w:tcPr>
            <w:tcW w:w="2970" w:type="dxa"/>
            <w:tcMar>
              <w:top w:w="50" w:type="dxa"/>
              <w:left w:w="100" w:type="dxa"/>
              <w:bottom w:w="0" w:type="dxa"/>
              <w:right w:w="108" w:type="dxa"/>
            </w:tcMar>
            <w:vAlign w:val="center"/>
          </w:tcPr>
          <w:p w:rsidR="00FA5AD5" w:rsidRDefault="00FA5AD5" w:rsidP="00FA5AD5">
            <w:pPr>
              <w:spacing w:after="0"/>
              <w:ind w:left="135"/>
            </w:pPr>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Тематика, проблематика, система образов драмы «На дне»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16.09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w:t>
              </w:r>
              <w:r>
                <w:rPr>
                  <w:rFonts w:ascii="Times New Roman" w:hAnsi="Times New Roman"/>
                  <w:color w:val="0000FF"/>
                  <w:u w:val="single"/>
                </w:rPr>
                <w:t>d</w:t>
              </w:r>
              <w:r w:rsidRPr="002C2032">
                <w:rPr>
                  <w:rFonts w:ascii="Times New Roman" w:hAnsi="Times New Roman"/>
                  <w:color w:val="0000FF"/>
                  <w:u w:val="single"/>
                  <w:lang w:val="ru-RU"/>
                </w:rPr>
                <w:t>3032</w:t>
              </w:r>
              <w:r>
                <w:rPr>
                  <w:rFonts w:ascii="Times New Roman" w:hAnsi="Times New Roman"/>
                  <w:color w:val="0000FF"/>
                  <w:u w:val="single"/>
                </w:rPr>
                <w:t>f</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«Три правды» в пьесе «На дне» и их трагическое столкновение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18.09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w:t>
              </w:r>
              <w:r>
                <w:rPr>
                  <w:rFonts w:ascii="Times New Roman" w:hAnsi="Times New Roman"/>
                  <w:color w:val="0000FF"/>
                  <w:u w:val="single"/>
                </w:rPr>
                <w:t>ca</w:t>
              </w:r>
              <w:r w:rsidRPr="002C2032">
                <w:rPr>
                  <w:rFonts w:ascii="Times New Roman" w:hAnsi="Times New Roman"/>
                  <w:color w:val="0000FF"/>
                  <w:u w:val="single"/>
                  <w:lang w:val="ru-RU"/>
                </w:rPr>
                <w:t>8</w:t>
              </w:r>
              <w:r>
                <w:rPr>
                  <w:rFonts w:ascii="Times New Roman" w:hAnsi="Times New Roman"/>
                  <w:color w:val="0000FF"/>
                  <w:u w:val="single"/>
                </w:rPr>
                <w:t>c</w:t>
              </w:r>
              <w:r w:rsidRPr="002C2032">
                <w:rPr>
                  <w:rFonts w:ascii="Times New Roman" w:hAnsi="Times New Roman"/>
                  <w:color w:val="0000FF"/>
                  <w:u w:val="single"/>
                  <w:lang w:val="ru-RU"/>
                </w:rPr>
                <w:t>4</w:t>
              </w:r>
              <w:r>
                <w:rPr>
                  <w:rFonts w:ascii="Times New Roman" w:hAnsi="Times New Roman"/>
                  <w:color w:val="0000FF"/>
                  <w:u w:val="single"/>
                </w:rPr>
                <w:t>af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Новаторство Горького- драматурга. Сценическая судьба пьесы «На дне»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21.09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/4</w:t>
              </w:r>
              <w:r>
                <w:rPr>
                  <w:rFonts w:ascii="Times New Roman" w:hAnsi="Times New Roman"/>
                  <w:color w:val="0000FF"/>
                  <w:u w:val="single"/>
                </w:rPr>
                <w:t>e</w:t>
              </w:r>
              <w:r w:rsidRPr="002C2032">
                <w:rPr>
                  <w:rFonts w:ascii="Times New Roman" w:hAnsi="Times New Roman"/>
                  <w:color w:val="0000FF"/>
                  <w:u w:val="single"/>
                  <w:lang w:val="ru-RU"/>
                </w:rPr>
                <w:t>37</w:t>
              </w:r>
              <w:r>
                <w:rPr>
                  <w:rFonts w:ascii="Times New Roman" w:hAnsi="Times New Roman"/>
                  <w:color w:val="0000FF"/>
                  <w:u w:val="single"/>
                </w:rPr>
                <w:t>b</w:t>
              </w:r>
              <w:r w:rsidRPr="002C2032">
                <w:rPr>
                  <w:rFonts w:ascii="Times New Roman" w:hAnsi="Times New Roman"/>
                  <w:color w:val="0000FF"/>
                  <w:u w:val="single"/>
                  <w:lang w:val="ru-RU"/>
                </w:rPr>
                <w:t>148</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Развитие речи. Подготовка к домашнему сочинению по творчеству М.Горького</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21.09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/061</w:t>
              </w:r>
              <w:r>
                <w:rPr>
                  <w:rFonts w:ascii="Times New Roman" w:hAnsi="Times New Roman"/>
                  <w:color w:val="0000FF"/>
                  <w:u w:val="single"/>
                </w:rPr>
                <w:t>d</w:t>
              </w:r>
              <w:r w:rsidRPr="002C2032">
                <w:rPr>
                  <w:rFonts w:ascii="Times New Roman" w:hAnsi="Times New Roman"/>
                  <w:color w:val="0000FF"/>
                  <w:u w:val="single"/>
                  <w:lang w:val="ru-RU"/>
                </w:rPr>
                <w:t>72</w:t>
              </w:r>
              <w:r>
                <w:rPr>
                  <w:rFonts w:ascii="Times New Roman" w:hAnsi="Times New Roman"/>
                  <w:color w:val="0000FF"/>
                  <w:u w:val="single"/>
                </w:rPr>
                <w:t>d</w:t>
              </w:r>
              <w:r w:rsidRPr="002C2032">
                <w:rPr>
                  <w:rFonts w:ascii="Times New Roman" w:hAnsi="Times New Roman"/>
                  <w:color w:val="0000FF"/>
                  <w:u w:val="single"/>
                  <w:lang w:val="ru-RU"/>
                </w:rPr>
                <w:t>1</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Серебряный век русской литературы.Эстетические программы модернистских объединений. </w:t>
            </w:r>
            <w:r w:rsidRPr="00F020C8">
              <w:rPr>
                <w:rFonts w:ascii="Times New Roman" w:hAnsi="Times New Roman" w:cs="Times New Roman"/>
                <w:color w:val="000000"/>
                <w:sz w:val="24"/>
              </w:rPr>
              <w:t>Символизм. Стихотворения поэтов-символистов</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22.09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/5</w:t>
              </w:r>
              <w:r>
                <w:rPr>
                  <w:rFonts w:ascii="Times New Roman" w:hAnsi="Times New Roman"/>
                  <w:color w:val="0000FF"/>
                  <w:u w:val="single"/>
                </w:rPr>
                <w:t>b</w:t>
              </w:r>
              <w:r w:rsidRPr="002C2032">
                <w:rPr>
                  <w:rFonts w:ascii="Times New Roman" w:hAnsi="Times New Roman"/>
                  <w:color w:val="0000FF"/>
                  <w:u w:val="single"/>
                  <w:lang w:val="ru-RU"/>
                </w:rPr>
                <w:t>1</w:t>
              </w:r>
              <w:r>
                <w:rPr>
                  <w:rFonts w:ascii="Times New Roman" w:hAnsi="Times New Roman"/>
                  <w:color w:val="0000FF"/>
                  <w:u w:val="single"/>
                </w:rPr>
                <w:t>e</w:t>
              </w:r>
              <w:r w:rsidRPr="002C2032">
                <w:rPr>
                  <w:rFonts w:ascii="Times New Roman" w:hAnsi="Times New Roman"/>
                  <w:color w:val="0000FF"/>
                  <w:u w:val="single"/>
                  <w:lang w:val="ru-RU"/>
                </w:rPr>
                <w:t>09</w:t>
              </w:r>
              <w:r>
                <w:rPr>
                  <w:rFonts w:ascii="Times New Roman" w:hAnsi="Times New Roman"/>
                  <w:color w:val="0000FF"/>
                  <w:u w:val="single"/>
                </w:rPr>
                <w:t>e</w:t>
              </w:r>
              <w:r w:rsidRPr="002C2032">
                <w:rPr>
                  <w:rFonts w:ascii="Times New Roman" w:hAnsi="Times New Roman"/>
                  <w:color w:val="0000FF"/>
                  <w:u w:val="single"/>
                  <w:lang w:val="ru-RU"/>
                </w:rPr>
                <w:t>6</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Акмеизм. Основные темы и мотивы лирики поэтов-акмеистов. </w:t>
            </w:r>
            <w:r w:rsidRPr="00F020C8">
              <w:rPr>
                <w:rFonts w:ascii="Times New Roman" w:hAnsi="Times New Roman" w:cs="Times New Roman"/>
                <w:color w:val="000000"/>
                <w:sz w:val="24"/>
              </w:rPr>
              <w:t>Художественные особенности крестьянских поэтов</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23.09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w:t>
              </w:r>
              <w:r w:rsidRPr="002C2032">
                <w:rPr>
                  <w:rFonts w:ascii="Times New Roman" w:hAnsi="Times New Roman"/>
                  <w:color w:val="0000FF"/>
                  <w:u w:val="single"/>
                  <w:lang w:val="ru-RU"/>
                </w:rPr>
                <w:t>4</w:t>
              </w:r>
              <w:r>
                <w:rPr>
                  <w:rFonts w:ascii="Times New Roman" w:hAnsi="Times New Roman"/>
                  <w:color w:val="0000FF"/>
                  <w:u w:val="single"/>
                </w:rPr>
                <w:t>a</w:t>
              </w:r>
              <w:r w:rsidRPr="002C2032">
                <w:rPr>
                  <w:rFonts w:ascii="Times New Roman" w:hAnsi="Times New Roman"/>
                  <w:color w:val="0000FF"/>
                  <w:u w:val="single"/>
                  <w:lang w:val="ru-RU"/>
                </w:rPr>
                <w:t>16478</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Футуризм. Основные темы и мотивы, композиция и язык произведений поэтов-</w:t>
            </w:r>
            <w:r w:rsidRPr="00F020C8">
              <w:rPr>
                <w:rFonts w:ascii="Times New Roman" w:hAnsi="Times New Roman" w:cs="Times New Roman"/>
                <w:color w:val="000000"/>
                <w:sz w:val="24"/>
                <w:lang w:val="ru-RU"/>
              </w:rPr>
              <w:lastRenderedPageBreak/>
              <w:t>футуристов</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lastRenderedPageBreak/>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25.09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/8</w:t>
              </w:r>
              <w:r>
                <w:rPr>
                  <w:rFonts w:ascii="Times New Roman" w:hAnsi="Times New Roman"/>
                  <w:color w:val="0000FF"/>
                  <w:u w:val="single"/>
                </w:rPr>
                <w:t>b</w:t>
              </w:r>
              <w:r w:rsidRPr="002C2032">
                <w:rPr>
                  <w:rFonts w:ascii="Times New Roman" w:hAnsi="Times New Roman"/>
                  <w:color w:val="0000FF"/>
                  <w:u w:val="single"/>
                  <w:lang w:val="ru-RU"/>
                </w:rPr>
                <w:t>07</w:t>
              </w:r>
              <w:r>
                <w:rPr>
                  <w:rFonts w:ascii="Times New Roman" w:hAnsi="Times New Roman"/>
                  <w:color w:val="0000FF"/>
                  <w:u w:val="single"/>
                </w:rPr>
                <w:t>ea</w:t>
              </w:r>
              <w:r w:rsidRPr="002C2032">
                <w:rPr>
                  <w:rFonts w:ascii="Times New Roman" w:hAnsi="Times New Roman"/>
                  <w:color w:val="0000FF"/>
                  <w:u w:val="single"/>
                  <w:lang w:val="ru-RU"/>
                </w:rPr>
                <w:t>1</w:t>
              </w:r>
              <w:r>
                <w:rPr>
                  <w:rFonts w:ascii="Times New Roman" w:hAnsi="Times New Roman"/>
                  <w:color w:val="0000FF"/>
                  <w:u w:val="single"/>
                </w:rPr>
                <w:t>d</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Развитие речи. Анализ лирического произведения поэтов Серебряного века </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28.09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affd</w:t>
              </w:r>
              <w:r w:rsidRPr="002C2032">
                <w:rPr>
                  <w:rFonts w:ascii="Times New Roman" w:hAnsi="Times New Roman"/>
                  <w:color w:val="0000FF"/>
                  <w:u w:val="single"/>
                  <w:lang w:val="ru-RU"/>
                </w:rPr>
                <w:t>7740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20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Основные этапы жизни и творчества И.А.Бунина. Философская и психологическая насыщенность лирики</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28.09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w:t>
              </w:r>
              <w:r w:rsidRPr="002C2032">
                <w:rPr>
                  <w:rFonts w:ascii="Times New Roman" w:hAnsi="Times New Roman"/>
                  <w:color w:val="0000FF"/>
                  <w:u w:val="single"/>
                  <w:lang w:val="ru-RU"/>
                </w:rPr>
                <w:t>075842</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21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любви в произведениях И.А.Бунина. Образ Родины</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29.09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eaafb</w:t>
              </w:r>
              <w:r w:rsidRPr="002C2032">
                <w:rPr>
                  <w:rFonts w:ascii="Times New Roman" w:hAnsi="Times New Roman"/>
                  <w:color w:val="0000FF"/>
                  <w:u w:val="single"/>
                  <w:lang w:val="ru-RU"/>
                </w:rPr>
                <w:t>657</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22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Социально-философская проблематика рассказов И.А.Бунина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30.09</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/6</w:t>
              </w:r>
              <w:r>
                <w:rPr>
                  <w:rFonts w:ascii="Times New Roman" w:hAnsi="Times New Roman"/>
                  <w:color w:val="0000FF"/>
                  <w:u w:val="single"/>
                </w:rPr>
                <w:t>ed</w:t>
              </w:r>
              <w:r w:rsidRPr="002C2032">
                <w:rPr>
                  <w:rFonts w:ascii="Times New Roman" w:hAnsi="Times New Roman"/>
                  <w:color w:val="0000FF"/>
                  <w:u w:val="single"/>
                  <w:lang w:val="ru-RU"/>
                </w:rPr>
                <w:t>881</w:t>
              </w:r>
              <w:r>
                <w:rPr>
                  <w:rFonts w:ascii="Times New Roman" w:hAnsi="Times New Roman"/>
                  <w:color w:val="0000FF"/>
                  <w:u w:val="single"/>
                </w:rPr>
                <w:t>ea</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23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Поэтика «остывших» усадеб и лирических воспоминаний в произведениях И.А.Бунина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02.10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/7959772</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24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Роль художественной детали. Символика бунинской прозы. Своеобразие художественной манеры И.А. Бунина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05.10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w:t>
              </w:r>
              <w:r>
                <w:rPr>
                  <w:rFonts w:ascii="Times New Roman" w:hAnsi="Times New Roman"/>
                  <w:color w:val="0000FF"/>
                  <w:u w:val="single"/>
                </w:rPr>
                <w:t>fa</w:t>
              </w:r>
              <w:r w:rsidRPr="002C2032">
                <w:rPr>
                  <w:rFonts w:ascii="Times New Roman" w:hAnsi="Times New Roman"/>
                  <w:color w:val="0000FF"/>
                  <w:u w:val="single"/>
                  <w:lang w:val="ru-RU"/>
                </w:rPr>
                <w:t>68635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25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Книга очерков «Окаянные дни» (фрагменты) как вершина публицистики И. А. Бунина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05.10</w:t>
            </w:r>
          </w:p>
        </w:tc>
        <w:tc>
          <w:tcPr>
            <w:tcW w:w="2970" w:type="dxa"/>
            <w:tcMar>
              <w:top w:w="50" w:type="dxa"/>
              <w:left w:w="100" w:type="dxa"/>
              <w:bottom w:w="0" w:type="dxa"/>
              <w:right w:w="108" w:type="dxa"/>
            </w:tcMar>
            <w:vAlign w:val="center"/>
          </w:tcPr>
          <w:p w:rsidR="00FA5AD5" w:rsidRPr="002C2032" w:rsidRDefault="00FA5AD5" w:rsidP="00FA5AD5">
            <w:pPr>
              <w:spacing w:after="0"/>
              <w:rPr>
                <w:lang w:val="ru-RU"/>
              </w:rPr>
            </w:pPr>
            <w:r w:rsidRPr="002C203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ddf</w:t>
              </w:r>
              <w:r w:rsidRPr="002C2032">
                <w:rPr>
                  <w:rFonts w:ascii="Times New Roman" w:hAnsi="Times New Roman"/>
                  <w:color w:val="0000FF"/>
                  <w:u w:val="single"/>
                  <w:lang w:val="ru-RU"/>
                </w:rPr>
                <w:t>54</w:t>
              </w:r>
              <w:r>
                <w:rPr>
                  <w:rFonts w:ascii="Times New Roman" w:hAnsi="Times New Roman"/>
                  <w:color w:val="0000FF"/>
                  <w:u w:val="single"/>
                </w:rPr>
                <w:t>ef</w:t>
              </w:r>
              <w:r w:rsidRPr="002C2032">
                <w:rPr>
                  <w:rFonts w:ascii="Times New Roman" w:hAnsi="Times New Roman"/>
                  <w:color w:val="0000FF"/>
                  <w:u w:val="single"/>
                  <w:lang w:val="ru-RU"/>
                </w:rPr>
                <w:t>6</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26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Основные этапы жизни и творчества А.А.Блока. Поэт и символизм. Разнообразие мотивов лирики. Образ Прекрасной Дамы в поэзии А.А.Блока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06.10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ba</w:t>
              </w:r>
              <w:r w:rsidRPr="002C2032">
                <w:rPr>
                  <w:rFonts w:ascii="Times New Roman" w:hAnsi="Times New Roman"/>
                  <w:color w:val="0000FF"/>
                  <w:u w:val="single"/>
                  <w:lang w:val="ru-RU"/>
                </w:rPr>
                <w:t>41962</w:t>
              </w:r>
              <w:r>
                <w:rPr>
                  <w:rFonts w:ascii="Times New Roman" w:hAnsi="Times New Roman"/>
                  <w:color w:val="0000FF"/>
                  <w:u w:val="single"/>
                </w:rPr>
                <w:t>d</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27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Образ «страшного мира» в лирике А.А.Блока. Тема Родины</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07.10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ac</w:t>
              </w:r>
              <w:r w:rsidRPr="002C2032">
                <w:rPr>
                  <w:rFonts w:ascii="Times New Roman" w:hAnsi="Times New Roman"/>
                  <w:color w:val="0000FF"/>
                  <w:u w:val="single"/>
                  <w:lang w:val="ru-RU"/>
                </w:rPr>
                <w:t>830</w:t>
              </w:r>
              <w:r>
                <w:rPr>
                  <w:rFonts w:ascii="Times New Roman" w:hAnsi="Times New Roman"/>
                  <w:color w:val="0000FF"/>
                  <w:u w:val="single"/>
                </w:rPr>
                <w:t>a</w:t>
              </w:r>
              <w:r w:rsidRPr="002C2032">
                <w:rPr>
                  <w:rFonts w:ascii="Times New Roman" w:hAnsi="Times New Roman"/>
                  <w:color w:val="0000FF"/>
                  <w:u w:val="single"/>
                  <w:lang w:val="ru-RU"/>
                </w:rPr>
                <w:t>56</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28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Особенности образного языка А.А.Блока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09.10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/6961</w:t>
              </w:r>
              <w:r>
                <w:rPr>
                  <w:rFonts w:ascii="Times New Roman" w:hAnsi="Times New Roman"/>
                  <w:color w:val="0000FF"/>
                  <w:u w:val="single"/>
                </w:rPr>
                <w:t>da</w:t>
              </w:r>
              <w:r w:rsidRPr="002C2032">
                <w:rPr>
                  <w:rFonts w:ascii="Times New Roman" w:hAnsi="Times New Roman"/>
                  <w:color w:val="0000FF"/>
                  <w:u w:val="single"/>
                  <w:lang w:val="ru-RU"/>
                </w:rPr>
                <w:t>74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29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Поэт и революция. Поэма «Двенадцать»: история создания, многоплановость, сложность художественного мира поэмы</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12.10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/5538</w:t>
              </w:r>
              <w:r>
                <w:rPr>
                  <w:rFonts w:ascii="Times New Roman" w:hAnsi="Times New Roman"/>
                  <w:color w:val="0000FF"/>
                  <w:u w:val="single"/>
                </w:rPr>
                <w:t>c</w:t>
              </w:r>
              <w:r w:rsidRPr="002C2032">
                <w:rPr>
                  <w:rFonts w:ascii="Times New Roman" w:hAnsi="Times New Roman"/>
                  <w:color w:val="0000FF"/>
                  <w:u w:val="single"/>
                  <w:lang w:val="ru-RU"/>
                </w:rPr>
                <w:t>729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30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Герои поэмы «Двенадцать», сюжет, композиция, многозначность финала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12.10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/465</w:t>
              </w:r>
              <w:r>
                <w:rPr>
                  <w:rFonts w:ascii="Times New Roman" w:hAnsi="Times New Roman"/>
                  <w:color w:val="0000FF"/>
                  <w:u w:val="single"/>
                </w:rPr>
                <w:t>edbce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31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Художественное своеобразие языка поэмы </w:t>
            </w:r>
            <w:r w:rsidRPr="00F020C8">
              <w:rPr>
                <w:rFonts w:ascii="Times New Roman" w:hAnsi="Times New Roman" w:cs="Times New Roman"/>
                <w:color w:val="000000"/>
                <w:sz w:val="24"/>
                <w:lang w:val="ru-RU"/>
              </w:rPr>
              <w:lastRenderedPageBreak/>
              <w:t>«Двенадцать»</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lastRenderedPageBreak/>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13.10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w:t>
              </w:r>
              <w:r w:rsidRPr="002C2032">
                <w:rPr>
                  <w:rFonts w:ascii="Times New Roman" w:hAnsi="Times New Roman"/>
                  <w:color w:val="0000FF"/>
                  <w:u w:val="single"/>
                  <w:lang w:val="ru-RU"/>
                </w:rPr>
                <w:t>0</w:t>
              </w:r>
              <w:r>
                <w:rPr>
                  <w:rFonts w:ascii="Times New Roman" w:hAnsi="Times New Roman"/>
                  <w:color w:val="0000FF"/>
                  <w:u w:val="single"/>
                </w:rPr>
                <w:t>db</w:t>
              </w:r>
              <w:r w:rsidRPr="002C2032">
                <w:rPr>
                  <w:rFonts w:ascii="Times New Roman" w:hAnsi="Times New Roman"/>
                  <w:color w:val="0000FF"/>
                  <w:u w:val="single"/>
                  <w:lang w:val="ru-RU"/>
                </w:rPr>
                <w:t>6</w:t>
              </w:r>
              <w:r>
                <w:rPr>
                  <w:rFonts w:ascii="Times New Roman" w:hAnsi="Times New Roman"/>
                  <w:color w:val="0000FF"/>
                  <w:u w:val="single"/>
                </w:rPr>
                <w:t>cf</w:t>
              </w:r>
              <w:r w:rsidRPr="002C2032">
                <w:rPr>
                  <w:rFonts w:ascii="Times New Roman" w:hAnsi="Times New Roman"/>
                  <w:color w:val="0000FF"/>
                  <w:u w:val="single"/>
                  <w:lang w:val="ru-RU"/>
                </w:rPr>
                <w:t>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32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Подготовка к презентации проекта по литературе начала ХХ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14.10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w:t>
              </w:r>
              <w:r w:rsidRPr="002C2032">
                <w:rPr>
                  <w:rFonts w:ascii="Times New Roman" w:hAnsi="Times New Roman"/>
                  <w:color w:val="0000FF"/>
                  <w:u w:val="single"/>
                  <w:lang w:val="ru-RU"/>
                </w:rPr>
                <w:t>45</w:t>
              </w:r>
              <w:r>
                <w:rPr>
                  <w:rFonts w:ascii="Times New Roman" w:hAnsi="Times New Roman"/>
                  <w:color w:val="0000FF"/>
                  <w:u w:val="single"/>
                </w:rPr>
                <w:t>f</w:t>
              </w:r>
              <w:r w:rsidRPr="002C2032">
                <w:rPr>
                  <w:rFonts w:ascii="Times New Roman" w:hAnsi="Times New Roman"/>
                  <w:color w:val="0000FF"/>
                  <w:u w:val="single"/>
                  <w:lang w:val="ru-RU"/>
                </w:rPr>
                <w:t>866</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33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Защита презентации проекта по литературе начала ХХ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16.10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/81</w:t>
              </w:r>
              <w:r>
                <w:rPr>
                  <w:rFonts w:ascii="Times New Roman" w:hAnsi="Times New Roman"/>
                  <w:color w:val="0000FF"/>
                  <w:u w:val="single"/>
                </w:rPr>
                <w:t>fd</w:t>
              </w:r>
              <w:r w:rsidRPr="002C2032">
                <w:rPr>
                  <w:rFonts w:ascii="Times New Roman" w:hAnsi="Times New Roman"/>
                  <w:color w:val="0000FF"/>
                  <w:u w:val="single"/>
                  <w:lang w:val="ru-RU"/>
                </w:rPr>
                <w:t>4</w:t>
              </w:r>
              <w:r>
                <w:rPr>
                  <w:rFonts w:ascii="Times New Roman" w:hAnsi="Times New Roman"/>
                  <w:color w:val="0000FF"/>
                  <w:u w:val="single"/>
                </w:rPr>
                <w:t>d</w:t>
              </w:r>
              <w:r w:rsidRPr="002C2032">
                <w:rPr>
                  <w:rFonts w:ascii="Times New Roman" w:hAnsi="Times New Roman"/>
                  <w:color w:val="0000FF"/>
                  <w:u w:val="single"/>
                  <w:lang w:val="ru-RU"/>
                </w:rPr>
                <w:t>0</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34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Основные этапы жизни и творчества Н.С.Гумилева. Герой-маска в ранней поэзии Н.С.Гумилева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19.10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w:t>
              </w:r>
              <w:r w:rsidRPr="002C2032">
                <w:rPr>
                  <w:rFonts w:ascii="Times New Roman" w:hAnsi="Times New Roman"/>
                  <w:color w:val="0000FF"/>
                  <w:u w:val="single"/>
                  <w:lang w:val="ru-RU"/>
                </w:rPr>
                <w:t>5</w:t>
              </w:r>
              <w:r>
                <w:rPr>
                  <w:rFonts w:ascii="Times New Roman" w:hAnsi="Times New Roman"/>
                  <w:color w:val="0000FF"/>
                  <w:u w:val="single"/>
                </w:rPr>
                <w:t>bfb</w:t>
              </w:r>
              <w:r w:rsidRPr="002C2032">
                <w:rPr>
                  <w:rFonts w:ascii="Times New Roman" w:hAnsi="Times New Roman"/>
                  <w:color w:val="0000FF"/>
                  <w:u w:val="single"/>
                  <w:lang w:val="ru-RU"/>
                </w:rPr>
                <w:t>93</w:t>
              </w:r>
              <w:r>
                <w:rPr>
                  <w:rFonts w:ascii="Times New Roman" w:hAnsi="Times New Roman"/>
                  <w:color w:val="0000FF"/>
                  <w:u w:val="single"/>
                </w:rPr>
                <w:t>d</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35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«Экзотический колорит» лирического эпоса Н. С. Гумилева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19.10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b</w:t>
              </w:r>
              <w:r w:rsidRPr="002C2032">
                <w:rPr>
                  <w:rFonts w:ascii="Times New Roman" w:hAnsi="Times New Roman"/>
                  <w:color w:val="0000FF"/>
                  <w:u w:val="single"/>
                  <w:lang w:val="ru-RU"/>
                </w:rPr>
                <w:t>140</w:t>
              </w:r>
              <w:r>
                <w:rPr>
                  <w:rFonts w:ascii="Times New Roman" w:hAnsi="Times New Roman"/>
                  <w:color w:val="0000FF"/>
                  <w:u w:val="single"/>
                </w:rPr>
                <w:t>f</w:t>
              </w:r>
              <w:r w:rsidRPr="002C2032">
                <w:rPr>
                  <w:rFonts w:ascii="Times New Roman" w:hAnsi="Times New Roman"/>
                  <w:color w:val="0000FF"/>
                  <w:u w:val="single"/>
                  <w:lang w:val="ru-RU"/>
                </w:rPr>
                <w:t>239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36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Темы истории и судьбы, творчества и творца в лирике Н. С. Гумилева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20.10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/6</w:t>
              </w:r>
              <w:r>
                <w:rPr>
                  <w:rFonts w:ascii="Times New Roman" w:hAnsi="Times New Roman"/>
                  <w:color w:val="0000FF"/>
                  <w:u w:val="single"/>
                </w:rPr>
                <w:t>c</w:t>
              </w:r>
              <w:r w:rsidRPr="002C2032">
                <w:rPr>
                  <w:rFonts w:ascii="Times New Roman" w:hAnsi="Times New Roman"/>
                  <w:color w:val="0000FF"/>
                  <w:u w:val="single"/>
                  <w:lang w:val="ru-RU"/>
                </w:rPr>
                <w:t>71</w:t>
              </w:r>
              <w:r>
                <w:rPr>
                  <w:rFonts w:ascii="Times New Roman" w:hAnsi="Times New Roman"/>
                  <w:color w:val="0000FF"/>
                  <w:u w:val="single"/>
                </w:rPr>
                <w:t>c</w:t>
              </w:r>
              <w:r w:rsidRPr="002C2032">
                <w:rPr>
                  <w:rFonts w:ascii="Times New Roman" w:hAnsi="Times New Roman"/>
                  <w:color w:val="0000FF"/>
                  <w:u w:val="single"/>
                  <w:lang w:val="ru-RU"/>
                </w:rPr>
                <w:t>024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37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Основные этапы жизни и творчества В.В.Маяковского. Новаторство поэтики Маяковского. </w:t>
            </w:r>
            <w:r w:rsidRPr="00F020C8">
              <w:rPr>
                <w:rFonts w:ascii="Times New Roman" w:hAnsi="Times New Roman" w:cs="Times New Roman"/>
                <w:color w:val="000000"/>
                <w:sz w:val="24"/>
              </w:rPr>
              <w:t>Лирический герой ранних произведений поэта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21.10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w:t>
              </w:r>
              <w:r w:rsidRPr="002C2032">
                <w:rPr>
                  <w:rFonts w:ascii="Times New Roman" w:hAnsi="Times New Roman"/>
                  <w:color w:val="0000FF"/>
                  <w:u w:val="single"/>
                  <w:lang w:val="ru-RU"/>
                </w:rPr>
                <w:t>4418373</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38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Поэт и революция. Сатира в стихотворениях В.В. Маяковского</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23.10</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w:t>
              </w:r>
              <w:r>
                <w:rPr>
                  <w:rFonts w:ascii="Times New Roman" w:hAnsi="Times New Roman"/>
                  <w:color w:val="0000FF"/>
                  <w:u w:val="single"/>
                </w:rPr>
                <w:t>ad</w:t>
              </w:r>
              <w:r w:rsidRPr="002C2032">
                <w:rPr>
                  <w:rFonts w:ascii="Times New Roman" w:hAnsi="Times New Roman"/>
                  <w:color w:val="0000FF"/>
                  <w:u w:val="single"/>
                  <w:lang w:val="ru-RU"/>
                </w:rPr>
                <w:t>863</w:t>
              </w:r>
              <w:r>
                <w:rPr>
                  <w:rFonts w:ascii="Times New Roman" w:hAnsi="Times New Roman"/>
                  <w:color w:val="0000FF"/>
                  <w:u w:val="single"/>
                </w:rPr>
                <w:t>d</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39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Своеобразие любовной лирики В.В. Маяковского</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b/>
                <w:lang w:val="ru-RU"/>
              </w:rPr>
            </w:pPr>
            <w:r w:rsidRPr="00F020C8">
              <w:rPr>
                <w:rFonts w:ascii="Times New Roman" w:hAnsi="Times New Roman" w:cs="Times New Roman"/>
                <w:b/>
                <w:lang w:val="ru-RU"/>
              </w:rPr>
              <w:t>06.11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w:t>
              </w:r>
              <w:r w:rsidRPr="002C2032">
                <w:rPr>
                  <w:rFonts w:ascii="Times New Roman" w:hAnsi="Times New Roman"/>
                  <w:color w:val="0000FF"/>
                  <w:u w:val="single"/>
                  <w:lang w:val="ru-RU"/>
                </w:rPr>
                <w:t>22</w:t>
              </w:r>
              <w:r>
                <w:rPr>
                  <w:rFonts w:ascii="Times New Roman" w:hAnsi="Times New Roman"/>
                  <w:color w:val="0000FF"/>
                  <w:u w:val="single"/>
                </w:rPr>
                <w:t>c</w:t>
              </w:r>
              <w:r w:rsidRPr="002C2032">
                <w:rPr>
                  <w:rFonts w:ascii="Times New Roman" w:hAnsi="Times New Roman"/>
                  <w:color w:val="0000FF"/>
                  <w:u w:val="single"/>
                  <w:lang w:val="ru-RU"/>
                </w:rPr>
                <w:t>3</w:t>
              </w:r>
              <w:r>
                <w:rPr>
                  <w:rFonts w:ascii="Times New Roman" w:hAnsi="Times New Roman"/>
                  <w:color w:val="0000FF"/>
                  <w:u w:val="single"/>
                </w:rPr>
                <w:t>e</w:t>
              </w:r>
              <w:r w:rsidRPr="002C2032">
                <w:rPr>
                  <w:rFonts w:ascii="Times New Roman" w:hAnsi="Times New Roman"/>
                  <w:color w:val="0000FF"/>
                  <w:u w:val="single"/>
                  <w:lang w:val="ru-RU"/>
                </w:rPr>
                <w:t>92</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40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Художественный мир поэмы В.В.Маяковского «Облако в штанах»</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09.11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w:t>
              </w:r>
              <w:r>
                <w:rPr>
                  <w:rFonts w:ascii="Times New Roman" w:hAnsi="Times New Roman"/>
                  <w:color w:val="0000FF"/>
                  <w:u w:val="single"/>
                </w:rPr>
                <w:t>d</w:t>
              </w:r>
              <w:r w:rsidRPr="002C2032">
                <w:rPr>
                  <w:rFonts w:ascii="Times New Roman" w:hAnsi="Times New Roman"/>
                  <w:color w:val="0000FF"/>
                  <w:u w:val="single"/>
                  <w:lang w:val="ru-RU"/>
                </w:rPr>
                <w:t>3</w:t>
              </w:r>
              <w:r>
                <w:rPr>
                  <w:rFonts w:ascii="Times New Roman" w:hAnsi="Times New Roman"/>
                  <w:color w:val="0000FF"/>
                  <w:u w:val="single"/>
                </w:rPr>
                <w:t>ff</w:t>
              </w:r>
              <w:r w:rsidRPr="002C2032">
                <w:rPr>
                  <w:rFonts w:ascii="Times New Roman" w:hAnsi="Times New Roman"/>
                  <w:color w:val="0000FF"/>
                  <w:u w:val="single"/>
                  <w:lang w:val="ru-RU"/>
                </w:rPr>
                <w:t>4</w:t>
              </w:r>
              <w:r>
                <w:rPr>
                  <w:rFonts w:ascii="Times New Roman" w:hAnsi="Times New Roman"/>
                  <w:color w:val="0000FF"/>
                  <w:u w:val="single"/>
                </w:rPr>
                <w:t>f</w:t>
              </w:r>
              <w:r w:rsidRPr="002C2032">
                <w:rPr>
                  <w:rFonts w:ascii="Times New Roman" w:hAnsi="Times New Roman"/>
                  <w:color w:val="0000FF"/>
                  <w:u w:val="single"/>
                  <w:lang w:val="ru-RU"/>
                </w:rPr>
                <w:t>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41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Сюжетно-композиционная основа поэмы «Облако в штанах»</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09.11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bf</w:t>
              </w:r>
              <w:r w:rsidRPr="002C2032">
                <w:rPr>
                  <w:rFonts w:ascii="Times New Roman" w:hAnsi="Times New Roman"/>
                  <w:color w:val="0000FF"/>
                  <w:u w:val="single"/>
                  <w:lang w:val="ru-RU"/>
                </w:rPr>
                <w:t>5</w:t>
              </w:r>
              <w:r>
                <w:rPr>
                  <w:rFonts w:ascii="Times New Roman" w:hAnsi="Times New Roman"/>
                  <w:color w:val="0000FF"/>
                  <w:u w:val="single"/>
                </w:rPr>
                <w:t>e</w:t>
              </w:r>
              <w:r w:rsidRPr="002C2032">
                <w:rPr>
                  <w:rFonts w:ascii="Times New Roman" w:hAnsi="Times New Roman"/>
                  <w:color w:val="0000FF"/>
                  <w:u w:val="single"/>
                  <w:lang w:val="ru-RU"/>
                </w:rPr>
                <w:t>8839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42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Диалог с потомками, лирическая исповедь поэта-гражданина в поэме «Во весь голос. </w:t>
            </w:r>
            <w:r w:rsidRPr="00F020C8">
              <w:rPr>
                <w:rFonts w:ascii="Times New Roman" w:hAnsi="Times New Roman" w:cs="Times New Roman"/>
                <w:color w:val="000000"/>
                <w:sz w:val="24"/>
              </w:rPr>
              <w:t>Первое вступление в поэму»</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10.11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/30</w:t>
              </w:r>
              <w:r>
                <w:rPr>
                  <w:rFonts w:ascii="Times New Roman" w:hAnsi="Times New Roman"/>
                  <w:color w:val="0000FF"/>
                  <w:u w:val="single"/>
                </w:rPr>
                <w:t>cdfe</w:t>
              </w:r>
              <w:r w:rsidRPr="002C2032">
                <w:rPr>
                  <w:rFonts w:ascii="Times New Roman" w:hAnsi="Times New Roman"/>
                  <w:color w:val="0000FF"/>
                  <w:u w:val="single"/>
                  <w:lang w:val="ru-RU"/>
                </w:rPr>
                <w:t>29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43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Основные этапы жизни и творчества С.А. Есенина. Особенности лирики поэта и многообразие тематики стихотворений</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11.11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/304</w:t>
              </w:r>
              <w:r>
                <w:rPr>
                  <w:rFonts w:ascii="Times New Roman" w:hAnsi="Times New Roman"/>
                  <w:color w:val="0000FF"/>
                  <w:u w:val="single"/>
                </w:rPr>
                <w:t>be</w:t>
              </w:r>
              <w:r w:rsidRPr="002C2032">
                <w:rPr>
                  <w:rFonts w:ascii="Times New Roman" w:hAnsi="Times New Roman"/>
                  <w:color w:val="0000FF"/>
                  <w:u w:val="single"/>
                  <w:lang w:val="ru-RU"/>
                </w:rPr>
                <w:t>92</w:t>
              </w:r>
              <w:r>
                <w:rPr>
                  <w:rFonts w:ascii="Times New Roman" w:hAnsi="Times New Roman"/>
                  <w:color w:val="0000FF"/>
                  <w:u w:val="single"/>
                </w:rPr>
                <w:t>b</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44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России и родного дома в лирике С.А.Есенина. Природа и человек в произведениях поэта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13.11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/890</w:t>
              </w:r>
              <w:r>
                <w:rPr>
                  <w:rFonts w:ascii="Times New Roman" w:hAnsi="Times New Roman"/>
                  <w:color w:val="0000FF"/>
                  <w:u w:val="single"/>
                </w:rPr>
                <w:t>b</w:t>
              </w:r>
              <w:r w:rsidRPr="002C2032">
                <w:rPr>
                  <w:rFonts w:ascii="Times New Roman" w:hAnsi="Times New Roman"/>
                  <w:color w:val="0000FF"/>
                  <w:u w:val="single"/>
                  <w:lang w:val="ru-RU"/>
                </w:rPr>
                <w:t>02</w:t>
              </w:r>
              <w:r>
                <w:rPr>
                  <w:rFonts w:ascii="Times New Roman" w:hAnsi="Times New Roman"/>
                  <w:color w:val="0000FF"/>
                  <w:u w:val="single"/>
                </w:rPr>
                <w:t>cf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lastRenderedPageBreak/>
              <w:t>45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Своебразие любовной лирики С.А.Есенина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16.11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acbce</w:t>
              </w:r>
              <w:r w:rsidRPr="002C2032">
                <w:rPr>
                  <w:rFonts w:ascii="Times New Roman" w:hAnsi="Times New Roman"/>
                  <w:color w:val="0000FF"/>
                  <w:u w:val="single"/>
                  <w:lang w:val="ru-RU"/>
                </w:rPr>
                <w:t>296</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46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История создания поэмы "Черный человек". </w:t>
            </w:r>
            <w:r w:rsidRPr="00F020C8">
              <w:rPr>
                <w:rFonts w:ascii="Times New Roman" w:hAnsi="Times New Roman" w:cs="Times New Roman"/>
                <w:color w:val="000000"/>
                <w:sz w:val="24"/>
              </w:rPr>
              <w:t>Тема и проблематика поэмы</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16.11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/6</w:t>
              </w:r>
              <w:r>
                <w:rPr>
                  <w:rFonts w:ascii="Times New Roman" w:hAnsi="Times New Roman"/>
                  <w:color w:val="0000FF"/>
                  <w:u w:val="single"/>
                </w:rPr>
                <w:t>a</w:t>
              </w:r>
              <w:r w:rsidRPr="002C2032">
                <w:rPr>
                  <w:rFonts w:ascii="Times New Roman" w:hAnsi="Times New Roman"/>
                  <w:color w:val="0000FF"/>
                  <w:u w:val="single"/>
                  <w:lang w:val="ru-RU"/>
                </w:rPr>
                <w:t>93</w:t>
              </w:r>
              <w:r>
                <w:rPr>
                  <w:rFonts w:ascii="Times New Roman" w:hAnsi="Times New Roman"/>
                  <w:color w:val="0000FF"/>
                  <w:u w:val="single"/>
                </w:rPr>
                <w:t>e</w:t>
              </w:r>
              <w:r w:rsidRPr="002C2032">
                <w:rPr>
                  <w:rFonts w:ascii="Times New Roman" w:hAnsi="Times New Roman"/>
                  <w:color w:val="0000FF"/>
                  <w:u w:val="single"/>
                  <w:lang w:val="ru-RU"/>
                </w:rPr>
                <w:t>6</w:t>
              </w:r>
              <w:r>
                <w:rPr>
                  <w:rFonts w:ascii="Times New Roman" w:hAnsi="Times New Roman"/>
                  <w:color w:val="0000FF"/>
                  <w:u w:val="single"/>
                </w:rPr>
                <w:t>c</w:t>
              </w:r>
              <w:r w:rsidRPr="002C2032">
                <w:rPr>
                  <w:rFonts w:ascii="Times New Roman" w:hAnsi="Times New Roman"/>
                  <w:color w:val="0000FF"/>
                  <w:u w:val="single"/>
                  <w:lang w:val="ru-RU"/>
                </w:rPr>
                <w:t>2</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47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Жанр и композиция поэмы "Черный человек"</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17.11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w:t>
              </w:r>
              <w:r w:rsidRPr="002C2032">
                <w:rPr>
                  <w:rFonts w:ascii="Times New Roman" w:hAnsi="Times New Roman"/>
                  <w:color w:val="0000FF"/>
                  <w:u w:val="single"/>
                  <w:lang w:val="ru-RU"/>
                </w:rPr>
                <w:t>040</w:t>
              </w:r>
              <w:r>
                <w:rPr>
                  <w:rFonts w:ascii="Times New Roman" w:hAnsi="Times New Roman"/>
                  <w:color w:val="0000FF"/>
                  <w:u w:val="single"/>
                </w:rPr>
                <w:t>c</w:t>
              </w:r>
              <w:r w:rsidRPr="002C2032">
                <w:rPr>
                  <w:rFonts w:ascii="Times New Roman" w:hAnsi="Times New Roman"/>
                  <w:color w:val="0000FF"/>
                  <w:u w:val="single"/>
                  <w:lang w:val="ru-RU"/>
                </w:rPr>
                <w:t>9</w:t>
              </w:r>
              <w:r>
                <w:rPr>
                  <w:rFonts w:ascii="Times New Roman" w:hAnsi="Times New Roman"/>
                  <w:color w:val="0000FF"/>
                  <w:u w:val="single"/>
                </w:rPr>
                <w:t>af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48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Художественное своеобразие поэмы "Черный человек"</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18.11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/8</w:t>
              </w:r>
              <w:r>
                <w:rPr>
                  <w:rFonts w:ascii="Times New Roman" w:hAnsi="Times New Roman"/>
                  <w:color w:val="0000FF"/>
                  <w:u w:val="single"/>
                </w:rPr>
                <w:t>b</w:t>
              </w:r>
              <w:r w:rsidRPr="002C2032">
                <w:rPr>
                  <w:rFonts w:ascii="Times New Roman" w:hAnsi="Times New Roman"/>
                  <w:color w:val="0000FF"/>
                  <w:u w:val="single"/>
                  <w:lang w:val="ru-RU"/>
                </w:rPr>
                <w:t>98</w:t>
              </w:r>
              <w:r>
                <w:rPr>
                  <w:rFonts w:ascii="Times New Roman" w:hAnsi="Times New Roman"/>
                  <w:color w:val="0000FF"/>
                  <w:u w:val="single"/>
                </w:rPr>
                <w:t>bae</w:t>
              </w:r>
              <w:r w:rsidRPr="002C2032">
                <w:rPr>
                  <w:rFonts w:ascii="Times New Roman" w:hAnsi="Times New Roman"/>
                  <w:color w:val="0000FF"/>
                  <w:u w:val="single"/>
                  <w:lang w:val="ru-RU"/>
                </w:rPr>
                <w:t>2</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49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Развитие речи. Подготовка к домашнему сочинению по лирике А.А.Блока, С.Н. Гумилева, В.В.Маяковского, С.А.Есенина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20.11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w:t>
              </w:r>
              <w:r>
                <w:rPr>
                  <w:rFonts w:ascii="Times New Roman" w:hAnsi="Times New Roman"/>
                  <w:color w:val="0000FF"/>
                  <w:u w:val="single"/>
                </w:rPr>
                <w:t>d</w:t>
              </w:r>
              <w:r w:rsidRPr="002C2032">
                <w:rPr>
                  <w:rFonts w:ascii="Times New Roman" w:hAnsi="Times New Roman"/>
                  <w:color w:val="0000FF"/>
                  <w:u w:val="single"/>
                  <w:lang w:val="ru-RU"/>
                </w:rPr>
                <w:t>0</w:t>
              </w:r>
              <w:r>
                <w:rPr>
                  <w:rFonts w:ascii="Times New Roman" w:hAnsi="Times New Roman"/>
                  <w:color w:val="0000FF"/>
                  <w:u w:val="single"/>
                </w:rPr>
                <w:t>b</w:t>
              </w:r>
              <w:r w:rsidRPr="002C2032">
                <w:rPr>
                  <w:rFonts w:ascii="Times New Roman" w:hAnsi="Times New Roman"/>
                  <w:color w:val="0000FF"/>
                  <w:u w:val="single"/>
                  <w:lang w:val="ru-RU"/>
                </w:rPr>
                <w:t>4</w:t>
              </w:r>
              <w:r>
                <w:rPr>
                  <w:rFonts w:ascii="Times New Roman" w:hAnsi="Times New Roman"/>
                  <w:color w:val="0000FF"/>
                  <w:u w:val="single"/>
                </w:rPr>
                <w:t>fa</w:t>
              </w:r>
              <w:r w:rsidRPr="002C2032">
                <w:rPr>
                  <w:rFonts w:ascii="Times New Roman" w:hAnsi="Times New Roman"/>
                  <w:color w:val="0000FF"/>
                  <w:u w:val="single"/>
                  <w:lang w:val="ru-RU"/>
                </w:rPr>
                <w:t>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50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Страницы жизни и творчества О.Э.Мандельштама. Основные мотивы лирики поэта, философичность его поэзии</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23.11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/93360</w:t>
              </w:r>
              <w:r>
                <w:rPr>
                  <w:rFonts w:ascii="Times New Roman" w:hAnsi="Times New Roman"/>
                  <w:color w:val="0000FF"/>
                  <w:u w:val="single"/>
                </w:rPr>
                <w:t>d</w:t>
              </w:r>
              <w:r w:rsidRPr="002C2032">
                <w:rPr>
                  <w:rFonts w:ascii="Times New Roman" w:hAnsi="Times New Roman"/>
                  <w:color w:val="0000FF"/>
                  <w:u w:val="single"/>
                  <w:lang w:val="ru-RU"/>
                </w:rPr>
                <w:t>41</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51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Исторические и литературные образы в поэзии О.Э.Мандельштама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23.11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/860403</w:t>
              </w:r>
              <w:r>
                <w:rPr>
                  <w:rFonts w:ascii="Times New Roman" w:hAnsi="Times New Roman"/>
                  <w:color w:val="0000FF"/>
                  <w:u w:val="single"/>
                </w:rPr>
                <w:t>c</w:t>
              </w:r>
              <w:r w:rsidRPr="002C2032">
                <w:rPr>
                  <w:rFonts w:ascii="Times New Roman" w:hAnsi="Times New Roman"/>
                  <w:color w:val="0000FF"/>
                  <w:u w:val="single"/>
                  <w:lang w:val="ru-RU"/>
                </w:rPr>
                <w:t>1</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52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Художественное своеобразие поэзии О.Э.Мандельштама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24.11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/63</w:t>
              </w:r>
              <w:r>
                <w:rPr>
                  <w:rFonts w:ascii="Times New Roman" w:hAnsi="Times New Roman"/>
                  <w:color w:val="0000FF"/>
                  <w:u w:val="single"/>
                </w:rPr>
                <w:t>ce</w:t>
              </w:r>
              <w:r w:rsidRPr="002C2032">
                <w:rPr>
                  <w:rFonts w:ascii="Times New Roman" w:hAnsi="Times New Roman"/>
                  <w:color w:val="0000FF"/>
                  <w:u w:val="single"/>
                  <w:lang w:val="ru-RU"/>
                </w:rPr>
                <w:t>8</w:t>
              </w:r>
              <w:r>
                <w:rPr>
                  <w:rFonts w:ascii="Times New Roman" w:hAnsi="Times New Roman"/>
                  <w:color w:val="0000FF"/>
                  <w:u w:val="single"/>
                </w:rPr>
                <w:t>fb</w:t>
              </w:r>
              <w:r w:rsidRPr="002C2032">
                <w:rPr>
                  <w:rFonts w:ascii="Times New Roman" w:hAnsi="Times New Roman"/>
                  <w:color w:val="0000FF"/>
                  <w:u w:val="single"/>
                  <w:lang w:val="ru-RU"/>
                </w:rPr>
                <w:t>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53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Символика цвета, ритмико-интонационное многообразие лирики поэта О.Э.Мандельштама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25.11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dd</w:t>
              </w:r>
              <w:r w:rsidRPr="002C2032">
                <w:rPr>
                  <w:rFonts w:ascii="Times New Roman" w:hAnsi="Times New Roman"/>
                  <w:color w:val="0000FF"/>
                  <w:u w:val="single"/>
                  <w:lang w:val="ru-RU"/>
                </w:rPr>
                <w:t>9</w:t>
              </w:r>
              <w:r>
                <w:rPr>
                  <w:rFonts w:ascii="Times New Roman" w:hAnsi="Times New Roman"/>
                  <w:color w:val="0000FF"/>
                  <w:u w:val="single"/>
                </w:rPr>
                <w:t>efd</w:t>
              </w:r>
              <w:r w:rsidRPr="002C2032">
                <w:rPr>
                  <w:rFonts w:ascii="Times New Roman" w:hAnsi="Times New Roman"/>
                  <w:color w:val="0000FF"/>
                  <w:u w:val="single"/>
                  <w:lang w:val="ru-RU"/>
                </w:rPr>
                <w:t>3</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54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Страницы жизни и творчества М.И.Цветаевой. Многообразие тематики и проблематики в лирике поэта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27.11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/111</w:t>
              </w:r>
              <w:r>
                <w:rPr>
                  <w:rFonts w:ascii="Times New Roman" w:hAnsi="Times New Roman"/>
                  <w:color w:val="0000FF"/>
                  <w:u w:val="single"/>
                </w:rPr>
                <w:t>c</w:t>
              </w:r>
              <w:r w:rsidRPr="002C2032">
                <w:rPr>
                  <w:rFonts w:ascii="Times New Roman" w:hAnsi="Times New Roman"/>
                  <w:color w:val="0000FF"/>
                  <w:u w:val="single"/>
                  <w:lang w:val="ru-RU"/>
                </w:rPr>
                <w:t>4</w:t>
              </w:r>
              <w:r>
                <w:rPr>
                  <w:rFonts w:ascii="Times New Roman" w:hAnsi="Times New Roman"/>
                  <w:color w:val="0000FF"/>
                  <w:u w:val="single"/>
                </w:rPr>
                <w:t>d</w:t>
              </w:r>
              <w:r w:rsidRPr="002C2032">
                <w:rPr>
                  <w:rFonts w:ascii="Times New Roman" w:hAnsi="Times New Roman"/>
                  <w:color w:val="0000FF"/>
                  <w:u w:val="single"/>
                  <w:lang w:val="ru-RU"/>
                </w:rPr>
                <w:t>0</w:t>
              </w:r>
              <w:r>
                <w:rPr>
                  <w:rFonts w:ascii="Times New Roman" w:hAnsi="Times New Roman"/>
                  <w:color w:val="0000FF"/>
                  <w:u w:val="single"/>
                </w:rPr>
                <w:t>a</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55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Уникальность поэтического голоса М.И.Цветаевой. Искренность лирического монолога-исповеди</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30.11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/15</w:t>
              </w:r>
              <w:r>
                <w:rPr>
                  <w:rFonts w:ascii="Times New Roman" w:hAnsi="Times New Roman"/>
                  <w:color w:val="0000FF"/>
                  <w:u w:val="single"/>
                </w:rPr>
                <w:t>c</w:t>
              </w:r>
              <w:r w:rsidRPr="002C2032">
                <w:rPr>
                  <w:rFonts w:ascii="Times New Roman" w:hAnsi="Times New Roman"/>
                  <w:color w:val="0000FF"/>
                  <w:u w:val="single"/>
                  <w:lang w:val="ru-RU"/>
                </w:rPr>
                <w:t>7</w:t>
              </w:r>
              <w:r>
                <w:rPr>
                  <w:rFonts w:ascii="Times New Roman" w:hAnsi="Times New Roman"/>
                  <w:color w:val="0000FF"/>
                  <w:u w:val="single"/>
                </w:rPr>
                <w:t>c</w:t>
              </w:r>
              <w:r w:rsidRPr="002C2032">
                <w:rPr>
                  <w:rFonts w:ascii="Times New Roman" w:hAnsi="Times New Roman"/>
                  <w:color w:val="0000FF"/>
                  <w:u w:val="single"/>
                  <w:lang w:val="ru-RU"/>
                </w:rPr>
                <w:t>0</w:t>
              </w:r>
              <w:r>
                <w:rPr>
                  <w:rFonts w:ascii="Times New Roman" w:hAnsi="Times New Roman"/>
                  <w:color w:val="0000FF"/>
                  <w:u w:val="single"/>
                </w:rPr>
                <w:t>d</w:t>
              </w:r>
              <w:r w:rsidRPr="002C2032">
                <w:rPr>
                  <w:rFonts w:ascii="Times New Roman" w:hAnsi="Times New Roman"/>
                  <w:color w:val="0000FF"/>
                  <w:u w:val="single"/>
                  <w:lang w:val="ru-RU"/>
                </w:rPr>
                <w:t>1</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56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Конфликт быта и бытия, времени и вечности. Необычность образа лирического героя М.И.Цветаевой</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30.11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w:t>
              </w:r>
              <w:r>
                <w:rPr>
                  <w:rFonts w:ascii="Times New Roman" w:hAnsi="Times New Roman"/>
                  <w:color w:val="0000FF"/>
                  <w:u w:val="single"/>
                </w:rPr>
                <w:t>d</w:t>
              </w:r>
              <w:r w:rsidRPr="002C2032">
                <w:rPr>
                  <w:rFonts w:ascii="Times New Roman" w:hAnsi="Times New Roman"/>
                  <w:color w:val="0000FF"/>
                  <w:u w:val="single"/>
                  <w:lang w:val="ru-RU"/>
                </w:rPr>
                <w:t>2</w:t>
              </w:r>
              <w:r>
                <w:rPr>
                  <w:rFonts w:ascii="Times New Roman" w:hAnsi="Times New Roman"/>
                  <w:color w:val="0000FF"/>
                  <w:u w:val="single"/>
                </w:rPr>
                <w:t>cc</w:t>
              </w:r>
              <w:r w:rsidRPr="002C2032">
                <w:rPr>
                  <w:rFonts w:ascii="Times New Roman" w:hAnsi="Times New Roman"/>
                  <w:color w:val="0000FF"/>
                  <w:u w:val="single"/>
                  <w:lang w:val="ru-RU"/>
                </w:rPr>
                <w:t>5</w:t>
              </w:r>
              <w:r>
                <w:rPr>
                  <w:rFonts w:ascii="Times New Roman" w:hAnsi="Times New Roman"/>
                  <w:color w:val="0000FF"/>
                  <w:u w:val="single"/>
                </w:rPr>
                <w:t>fb</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57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Родины в произведениях разных лет. Образно-стилистические черты поэзии М.И. Цветаевой</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b/>
                <w:lang w:val="ru-RU"/>
              </w:rPr>
            </w:pPr>
            <w:r w:rsidRPr="00F020C8">
              <w:rPr>
                <w:rFonts w:ascii="Times New Roman" w:hAnsi="Times New Roman" w:cs="Times New Roman"/>
                <w:b/>
                <w:lang w:val="ru-RU"/>
              </w:rPr>
              <w:t>Второй триместр</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01.12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db</w:t>
              </w:r>
              <w:r w:rsidRPr="002C2032">
                <w:rPr>
                  <w:rFonts w:ascii="Times New Roman" w:hAnsi="Times New Roman"/>
                  <w:color w:val="0000FF"/>
                  <w:u w:val="single"/>
                  <w:lang w:val="ru-RU"/>
                </w:rPr>
                <w:t>2</w:t>
              </w:r>
              <w:r>
                <w:rPr>
                  <w:rFonts w:ascii="Times New Roman" w:hAnsi="Times New Roman"/>
                  <w:color w:val="0000FF"/>
                  <w:u w:val="single"/>
                </w:rPr>
                <w:t>e</w:t>
              </w:r>
              <w:r w:rsidRPr="002C2032">
                <w:rPr>
                  <w:rFonts w:ascii="Times New Roman" w:hAnsi="Times New Roman"/>
                  <w:color w:val="0000FF"/>
                  <w:u w:val="single"/>
                  <w:lang w:val="ru-RU"/>
                </w:rPr>
                <w:t>52</w:t>
              </w:r>
              <w:r>
                <w:rPr>
                  <w:rFonts w:ascii="Times New Roman" w:hAnsi="Times New Roman"/>
                  <w:color w:val="0000FF"/>
                  <w:u w:val="single"/>
                </w:rPr>
                <w:t>d</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lastRenderedPageBreak/>
              <w:t>58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Очерк «Мой Пушкин» как автобиографическое эссе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02.12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/08</w:t>
              </w:r>
              <w:r>
                <w:rPr>
                  <w:rFonts w:ascii="Times New Roman" w:hAnsi="Times New Roman"/>
                  <w:color w:val="0000FF"/>
                  <w:u w:val="single"/>
                </w:rPr>
                <w:t>e</w:t>
              </w:r>
              <w:r w:rsidRPr="002C2032">
                <w:rPr>
                  <w:rFonts w:ascii="Times New Roman" w:hAnsi="Times New Roman"/>
                  <w:color w:val="0000FF"/>
                  <w:u w:val="single"/>
                  <w:lang w:val="ru-RU"/>
                </w:rPr>
                <w:t>859</w:t>
              </w:r>
              <w:r>
                <w:rPr>
                  <w:rFonts w:ascii="Times New Roman" w:hAnsi="Times New Roman"/>
                  <w:color w:val="0000FF"/>
                  <w:u w:val="single"/>
                </w:rPr>
                <w:t>b</w:t>
              </w:r>
              <w:r w:rsidRPr="002C2032">
                <w:rPr>
                  <w:rFonts w:ascii="Times New Roman" w:hAnsi="Times New Roman"/>
                  <w:color w:val="0000FF"/>
                  <w:u w:val="single"/>
                  <w:lang w:val="ru-RU"/>
                </w:rPr>
                <w:t>2</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59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Основные этапы жизни и творчества А.А.Ахматовой. Многообразие таматики лирики. </w:t>
            </w:r>
            <w:r w:rsidRPr="00F020C8">
              <w:rPr>
                <w:rFonts w:ascii="Times New Roman" w:hAnsi="Times New Roman" w:cs="Times New Roman"/>
                <w:color w:val="000000"/>
                <w:sz w:val="24"/>
              </w:rPr>
              <w:t>Любовь как всепоглощающее чувство в лирике поэта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04.12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w:t>
              </w:r>
              <w:r w:rsidRPr="002C2032">
                <w:rPr>
                  <w:rFonts w:ascii="Times New Roman" w:hAnsi="Times New Roman"/>
                  <w:color w:val="0000FF"/>
                  <w:u w:val="single"/>
                  <w:lang w:val="ru-RU"/>
                </w:rPr>
                <w:t>099</w:t>
              </w:r>
              <w:r>
                <w:rPr>
                  <w:rFonts w:ascii="Times New Roman" w:hAnsi="Times New Roman"/>
                  <w:color w:val="0000FF"/>
                  <w:u w:val="single"/>
                </w:rPr>
                <w:t>e</w:t>
              </w:r>
              <w:r w:rsidRPr="002C2032">
                <w:rPr>
                  <w:rFonts w:ascii="Times New Roman" w:hAnsi="Times New Roman"/>
                  <w:color w:val="0000FF"/>
                  <w:u w:val="single"/>
                  <w:lang w:val="ru-RU"/>
                </w:rPr>
                <w:t>7</w:t>
              </w:r>
              <w:r>
                <w:rPr>
                  <w:rFonts w:ascii="Times New Roman" w:hAnsi="Times New Roman"/>
                  <w:color w:val="0000FF"/>
                  <w:u w:val="single"/>
                </w:rPr>
                <w:t>e</w:t>
              </w:r>
              <w:r w:rsidRPr="002C2032">
                <w:rPr>
                  <w:rFonts w:ascii="Times New Roman" w:hAnsi="Times New Roman"/>
                  <w:color w:val="0000FF"/>
                  <w:u w:val="single"/>
                  <w:lang w:val="ru-RU"/>
                </w:rPr>
                <w:t>7</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60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Любовь как всепоглощающее чувство в лирике А.А.Ахматовой</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07.12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w:t>
              </w:r>
              <w:r w:rsidRPr="002C2032">
                <w:rPr>
                  <w:rFonts w:ascii="Times New Roman" w:hAnsi="Times New Roman"/>
                  <w:color w:val="0000FF"/>
                  <w:u w:val="single"/>
                  <w:lang w:val="ru-RU"/>
                </w:rPr>
                <w:t>6067</w:t>
              </w:r>
              <w:r>
                <w:rPr>
                  <w:rFonts w:ascii="Times New Roman" w:hAnsi="Times New Roman"/>
                  <w:color w:val="0000FF"/>
                  <w:u w:val="single"/>
                </w:rPr>
                <w:t>eaf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61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Гражданский пафос лирики А.А.Ахматовой. Тема Родины и судьбы в творчестве поэта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07.12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w:t>
              </w:r>
              <w:r>
                <w:rPr>
                  <w:rFonts w:ascii="Times New Roman" w:hAnsi="Times New Roman"/>
                  <w:color w:val="0000FF"/>
                  <w:u w:val="single"/>
                </w:rPr>
                <w:t>b</w:t>
              </w:r>
              <w:r w:rsidRPr="002C2032">
                <w:rPr>
                  <w:rFonts w:ascii="Times New Roman" w:hAnsi="Times New Roman"/>
                  <w:color w:val="0000FF"/>
                  <w:u w:val="single"/>
                  <w:lang w:val="ru-RU"/>
                </w:rPr>
                <w:t>980</w:t>
              </w:r>
              <w:r>
                <w:rPr>
                  <w:rFonts w:ascii="Times New Roman" w:hAnsi="Times New Roman"/>
                  <w:color w:val="0000FF"/>
                  <w:u w:val="single"/>
                </w:rPr>
                <w:t>c</w:t>
              </w:r>
              <w:r w:rsidRPr="002C2032">
                <w:rPr>
                  <w:rFonts w:ascii="Times New Roman" w:hAnsi="Times New Roman"/>
                  <w:color w:val="0000FF"/>
                  <w:u w:val="single"/>
                  <w:lang w:val="ru-RU"/>
                </w:rPr>
                <w:t>33</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62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История создания поэмы А.А.Ахматовой «Реквием». Трагедия народа и поэта. Смысл названия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08.12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b</w:t>
              </w:r>
              <w:r w:rsidRPr="002C2032">
                <w:rPr>
                  <w:rFonts w:ascii="Times New Roman" w:hAnsi="Times New Roman"/>
                  <w:color w:val="0000FF"/>
                  <w:u w:val="single"/>
                  <w:lang w:val="ru-RU"/>
                </w:rPr>
                <w:t>60</w:t>
              </w:r>
              <w:r>
                <w:rPr>
                  <w:rFonts w:ascii="Times New Roman" w:hAnsi="Times New Roman"/>
                  <w:color w:val="0000FF"/>
                  <w:u w:val="single"/>
                </w:rPr>
                <w:t>d</w:t>
              </w:r>
              <w:r w:rsidRPr="002C2032">
                <w:rPr>
                  <w:rFonts w:ascii="Times New Roman" w:hAnsi="Times New Roman"/>
                  <w:color w:val="0000FF"/>
                  <w:u w:val="single"/>
                  <w:lang w:val="ru-RU"/>
                </w:rPr>
                <w:t>6962</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63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Библейские мотивы в поэме "Реквием"</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09.12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/34</w:t>
              </w:r>
              <w:r>
                <w:rPr>
                  <w:rFonts w:ascii="Times New Roman" w:hAnsi="Times New Roman"/>
                  <w:color w:val="0000FF"/>
                  <w:u w:val="single"/>
                </w:rPr>
                <w:t>b</w:t>
              </w:r>
              <w:r w:rsidRPr="002C2032">
                <w:rPr>
                  <w:rFonts w:ascii="Times New Roman" w:hAnsi="Times New Roman"/>
                  <w:color w:val="0000FF"/>
                  <w:u w:val="single"/>
                  <w:lang w:val="ru-RU"/>
                </w:rPr>
                <w:t>4</w:t>
              </w:r>
              <w:r>
                <w:rPr>
                  <w:rFonts w:ascii="Times New Roman" w:hAnsi="Times New Roman"/>
                  <w:color w:val="0000FF"/>
                  <w:u w:val="single"/>
                </w:rPr>
                <w:t>e</w:t>
              </w:r>
              <w:r w:rsidRPr="002C2032">
                <w:rPr>
                  <w:rFonts w:ascii="Times New Roman" w:hAnsi="Times New Roman"/>
                  <w:color w:val="0000FF"/>
                  <w:u w:val="single"/>
                  <w:lang w:val="ru-RU"/>
                </w:rPr>
                <w:t>709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64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Широта эпического обобщения в поэме "Реквием". </w:t>
            </w:r>
            <w:r w:rsidRPr="00F020C8">
              <w:rPr>
                <w:rFonts w:ascii="Times New Roman" w:hAnsi="Times New Roman" w:cs="Times New Roman"/>
                <w:color w:val="000000"/>
                <w:sz w:val="24"/>
              </w:rPr>
              <w:t>Художественное своеобразие произведения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11.12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w:t>
              </w:r>
              <w:r>
                <w:rPr>
                  <w:rFonts w:ascii="Times New Roman" w:hAnsi="Times New Roman"/>
                  <w:color w:val="0000FF"/>
                  <w:u w:val="single"/>
                </w:rPr>
                <w:t>b</w:t>
              </w:r>
              <w:r w:rsidRPr="002C2032">
                <w:rPr>
                  <w:rFonts w:ascii="Times New Roman" w:hAnsi="Times New Roman"/>
                  <w:color w:val="0000FF"/>
                  <w:u w:val="single"/>
                  <w:lang w:val="ru-RU"/>
                </w:rPr>
                <w:t>25</w:t>
              </w:r>
              <w:r>
                <w:rPr>
                  <w:rFonts w:ascii="Times New Roman" w:hAnsi="Times New Roman"/>
                  <w:color w:val="0000FF"/>
                  <w:u w:val="single"/>
                </w:rPr>
                <w:t>e</w:t>
              </w:r>
              <w:r w:rsidRPr="002C2032">
                <w:rPr>
                  <w:rFonts w:ascii="Times New Roman" w:hAnsi="Times New Roman"/>
                  <w:color w:val="0000FF"/>
                  <w:u w:val="single"/>
                  <w:lang w:val="ru-RU"/>
                </w:rPr>
                <w:t>9</w:t>
              </w:r>
              <w:r>
                <w:rPr>
                  <w:rFonts w:ascii="Times New Roman" w:hAnsi="Times New Roman"/>
                  <w:color w:val="0000FF"/>
                  <w:u w:val="single"/>
                </w:rPr>
                <w:t>ed</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65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Развитие речи. Подготовка к контрольной работе ответы на проблемный вопрос, сочинение, тесты по литературе первой половины ХХ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14.12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/767</w:t>
              </w:r>
              <w:r>
                <w:rPr>
                  <w:rFonts w:ascii="Times New Roman" w:hAnsi="Times New Roman"/>
                  <w:color w:val="0000FF"/>
                  <w:u w:val="single"/>
                </w:rPr>
                <w:t>afda</w:t>
              </w:r>
              <w:r w:rsidRPr="002C2032">
                <w:rPr>
                  <w:rFonts w:ascii="Times New Roman" w:hAnsi="Times New Roman"/>
                  <w:color w:val="0000FF"/>
                  <w:u w:val="single"/>
                  <w:lang w:val="ru-RU"/>
                </w:rPr>
                <w:t>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66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b/>
                <w:lang w:val="ru-RU"/>
              </w:rPr>
            </w:pPr>
            <w:r w:rsidRPr="00F020C8">
              <w:rPr>
                <w:rFonts w:ascii="Times New Roman" w:hAnsi="Times New Roman" w:cs="Times New Roman"/>
                <w:b/>
                <w:color w:val="000000"/>
                <w:sz w:val="24"/>
                <w:lang w:val="ru-RU"/>
              </w:rPr>
              <w:t>Контрольная работа письменные ответы, сочинение, тесты по литературе первой половины ХХ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14.12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/65</w:t>
              </w:r>
              <w:r>
                <w:rPr>
                  <w:rFonts w:ascii="Times New Roman" w:hAnsi="Times New Roman"/>
                  <w:color w:val="0000FF"/>
                  <w:u w:val="single"/>
                </w:rPr>
                <w:t>b</w:t>
              </w:r>
              <w:r w:rsidRPr="002C2032">
                <w:rPr>
                  <w:rFonts w:ascii="Times New Roman" w:hAnsi="Times New Roman"/>
                  <w:color w:val="0000FF"/>
                  <w:u w:val="single"/>
                  <w:lang w:val="ru-RU"/>
                </w:rPr>
                <w:t>754</w:t>
              </w:r>
              <w:r>
                <w:rPr>
                  <w:rFonts w:ascii="Times New Roman" w:hAnsi="Times New Roman"/>
                  <w:color w:val="0000FF"/>
                  <w:u w:val="single"/>
                </w:rPr>
                <w:t>bf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67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Жизнь и творчество Е. И. Замятина. История создания, сюжет и композиция антиутопии «Мы»</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15.12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/60</w:t>
              </w:r>
              <w:r>
                <w:rPr>
                  <w:rFonts w:ascii="Times New Roman" w:hAnsi="Times New Roman"/>
                  <w:color w:val="0000FF"/>
                  <w:u w:val="single"/>
                </w:rPr>
                <w:t>bcc</w:t>
              </w:r>
              <w:r w:rsidRPr="002C2032">
                <w:rPr>
                  <w:rFonts w:ascii="Times New Roman" w:hAnsi="Times New Roman"/>
                  <w:color w:val="0000FF"/>
                  <w:u w:val="single"/>
                  <w:lang w:val="ru-RU"/>
                </w:rPr>
                <w:t>8</w:t>
              </w:r>
              <w:r>
                <w:rPr>
                  <w:rFonts w:ascii="Times New Roman" w:hAnsi="Times New Roman"/>
                  <w:color w:val="0000FF"/>
                  <w:u w:val="single"/>
                </w:rPr>
                <w:t>ab</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68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«Мы»: черты антиутопии как жанра. Язык и тип сознания граждан Единого Государства.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16.12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w:t>
              </w:r>
              <w:r w:rsidRPr="002C2032">
                <w:rPr>
                  <w:rFonts w:ascii="Times New Roman" w:hAnsi="Times New Roman"/>
                  <w:color w:val="0000FF"/>
                  <w:u w:val="single"/>
                  <w:lang w:val="ru-RU"/>
                </w:rPr>
                <w:t>268593</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69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Герой антиутопии и центральный </w:t>
            </w:r>
            <w:r w:rsidRPr="00F020C8">
              <w:rPr>
                <w:rFonts w:ascii="Times New Roman" w:hAnsi="Times New Roman" w:cs="Times New Roman"/>
                <w:color w:val="000000"/>
                <w:sz w:val="24"/>
                <w:lang w:val="ru-RU"/>
              </w:rPr>
              <w:lastRenderedPageBreak/>
              <w:t>конфликт романа «Мы». Философская проблематика романа, его образная система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lastRenderedPageBreak/>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18.12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w:t>
              </w:r>
              <w:r w:rsidRPr="002C2032">
                <w:rPr>
                  <w:rFonts w:ascii="Times New Roman" w:hAnsi="Times New Roman"/>
                  <w:color w:val="0000FF"/>
                  <w:u w:val="single"/>
                  <w:lang w:val="ru-RU"/>
                </w:rPr>
                <w:t>12</w:t>
              </w:r>
              <w:r>
                <w:rPr>
                  <w:rFonts w:ascii="Times New Roman" w:hAnsi="Times New Roman"/>
                  <w:color w:val="0000FF"/>
                  <w:u w:val="single"/>
                </w:rPr>
                <w:t>f</w:t>
              </w:r>
              <w:r w:rsidRPr="002C2032">
                <w:rPr>
                  <w:rFonts w:ascii="Times New Roman" w:hAnsi="Times New Roman"/>
                  <w:color w:val="0000FF"/>
                  <w:u w:val="single"/>
                  <w:lang w:val="ru-RU"/>
                </w:rPr>
                <w:t>3</w:t>
              </w:r>
              <w:r>
                <w:rPr>
                  <w:rFonts w:ascii="Times New Roman" w:hAnsi="Times New Roman"/>
                  <w:color w:val="0000FF"/>
                  <w:u w:val="single"/>
                </w:rPr>
                <w:t>fe</w:t>
              </w:r>
              <w:r w:rsidRPr="002C2032">
                <w:rPr>
                  <w:rFonts w:ascii="Times New Roman" w:hAnsi="Times New Roman"/>
                  <w:color w:val="0000FF"/>
                  <w:u w:val="single"/>
                  <w:lang w:val="ru-RU"/>
                </w:rPr>
                <w:t>6</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70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Страницы жизни и творчества Н.Островского. История создания, идейно-художественное своеобразие романа «Как закалялась сталь»</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21.12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/77</w:t>
              </w:r>
              <w:r>
                <w:rPr>
                  <w:rFonts w:ascii="Times New Roman" w:hAnsi="Times New Roman"/>
                  <w:color w:val="0000FF"/>
                  <w:u w:val="single"/>
                </w:rPr>
                <w:t>fbf</w:t>
              </w:r>
              <w:r w:rsidRPr="002C2032">
                <w:rPr>
                  <w:rFonts w:ascii="Times New Roman" w:hAnsi="Times New Roman"/>
                  <w:color w:val="0000FF"/>
                  <w:u w:val="single"/>
                  <w:lang w:val="ru-RU"/>
                </w:rPr>
                <w:t>6</w:t>
              </w:r>
              <w:r>
                <w:rPr>
                  <w:rFonts w:ascii="Times New Roman" w:hAnsi="Times New Roman"/>
                  <w:color w:val="0000FF"/>
                  <w:u w:val="single"/>
                </w:rPr>
                <w:t>d</w:t>
              </w:r>
              <w:r w:rsidRPr="002C2032">
                <w:rPr>
                  <w:rFonts w:ascii="Times New Roman" w:hAnsi="Times New Roman"/>
                  <w:color w:val="0000FF"/>
                  <w:u w:val="single"/>
                  <w:lang w:val="ru-RU"/>
                </w:rPr>
                <w:t>2</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71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Образ Павки Корчагина как символ мужества, героизма и силы духа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21.12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/775115</w:t>
              </w:r>
              <w:r>
                <w:rPr>
                  <w:rFonts w:ascii="Times New Roman" w:hAnsi="Times New Roman"/>
                  <w:color w:val="0000FF"/>
                  <w:u w:val="single"/>
                </w:rPr>
                <w:t>fd</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72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Основные этапы жизни и творчества М.А.Шолохова. История создания шолоховского эпоса. </w:t>
            </w:r>
            <w:r w:rsidRPr="00F020C8">
              <w:rPr>
                <w:rFonts w:ascii="Times New Roman" w:hAnsi="Times New Roman" w:cs="Times New Roman"/>
                <w:color w:val="000000"/>
                <w:sz w:val="24"/>
              </w:rPr>
              <w:t>Особенности жанра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22.12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bcf</w:t>
              </w:r>
              <w:r w:rsidRPr="002C2032">
                <w:rPr>
                  <w:rFonts w:ascii="Times New Roman" w:hAnsi="Times New Roman"/>
                  <w:color w:val="0000FF"/>
                  <w:u w:val="single"/>
                  <w:lang w:val="ru-RU"/>
                </w:rPr>
                <w:t>6</w:t>
              </w:r>
              <w:r>
                <w:rPr>
                  <w:rFonts w:ascii="Times New Roman" w:hAnsi="Times New Roman"/>
                  <w:color w:val="0000FF"/>
                  <w:u w:val="single"/>
                </w:rPr>
                <w:t>efb</w:t>
              </w:r>
              <w:r w:rsidRPr="002C2032">
                <w:rPr>
                  <w:rFonts w:ascii="Times New Roman" w:hAnsi="Times New Roman"/>
                  <w:color w:val="0000FF"/>
                  <w:u w:val="single"/>
                  <w:lang w:val="ru-RU"/>
                </w:rPr>
                <w:t>2</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73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Система образов в романе-эпопее «Тихий Дон». Тема семьи. Нравственные ценности казачеества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23.12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b</w:t>
              </w:r>
              <w:r w:rsidRPr="002C2032">
                <w:rPr>
                  <w:rFonts w:ascii="Times New Roman" w:hAnsi="Times New Roman"/>
                  <w:color w:val="0000FF"/>
                  <w:u w:val="single"/>
                  <w:lang w:val="ru-RU"/>
                </w:rPr>
                <w:t>6</w:t>
              </w:r>
              <w:r>
                <w:rPr>
                  <w:rFonts w:ascii="Times New Roman" w:hAnsi="Times New Roman"/>
                  <w:color w:val="0000FF"/>
                  <w:u w:val="single"/>
                </w:rPr>
                <w:t>d</w:t>
              </w:r>
              <w:r w:rsidRPr="002C2032">
                <w:rPr>
                  <w:rFonts w:ascii="Times New Roman" w:hAnsi="Times New Roman"/>
                  <w:color w:val="0000FF"/>
                  <w:u w:val="single"/>
                  <w:lang w:val="ru-RU"/>
                </w:rPr>
                <w:t>6</w:t>
              </w:r>
              <w:r>
                <w:rPr>
                  <w:rFonts w:ascii="Times New Roman" w:hAnsi="Times New Roman"/>
                  <w:color w:val="0000FF"/>
                  <w:u w:val="single"/>
                </w:rPr>
                <w:t>f</w:t>
              </w:r>
              <w:r w:rsidRPr="002C2032">
                <w:rPr>
                  <w:rFonts w:ascii="Times New Roman" w:hAnsi="Times New Roman"/>
                  <w:color w:val="0000FF"/>
                  <w:u w:val="single"/>
                  <w:lang w:val="ru-RU"/>
                </w:rPr>
                <w:t>138</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74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Трагедия целого народа и судьба одного человека.Проблема гуманизма в романе-эпопее «Тихий Дон»</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25.12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/8</w:t>
              </w:r>
              <w:r>
                <w:rPr>
                  <w:rFonts w:ascii="Times New Roman" w:hAnsi="Times New Roman"/>
                  <w:color w:val="0000FF"/>
                  <w:u w:val="single"/>
                </w:rPr>
                <w:t>e</w:t>
              </w:r>
              <w:r w:rsidRPr="002C2032">
                <w:rPr>
                  <w:rFonts w:ascii="Times New Roman" w:hAnsi="Times New Roman"/>
                  <w:color w:val="0000FF"/>
                  <w:u w:val="single"/>
                  <w:lang w:val="ru-RU"/>
                </w:rPr>
                <w:t>78</w:t>
              </w:r>
              <w:r>
                <w:rPr>
                  <w:rFonts w:ascii="Times New Roman" w:hAnsi="Times New Roman"/>
                  <w:color w:val="0000FF"/>
                  <w:u w:val="single"/>
                </w:rPr>
                <w:t>e</w:t>
              </w:r>
              <w:r w:rsidRPr="002C2032">
                <w:rPr>
                  <w:rFonts w:ascii="Times New Roman" w:hAnsi="Times New Roman"/>
                  <w:color w:val="0000FF"/>
                  <w:u w:val="single"/>
                  <w:lang w:val="ru-RU"/>
                </w:rPr>
                <w:t>75</w:t>
              </w:r>
              <w:r>
                <w:rPr>
                  <w:rFonts w:ascii="Times New Roman" w:hAnsi="Times New Roman"/>
                  <w:color w:val="0000FF"/>
                  <w:u w:val="single"/>
                </w:rPr>
                <w:t>d</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75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Женские судьбы в романе-эпопее «Тихий Дон»</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28.12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bf</w:t>
              </w:r>
              <w:r w:rsidRPr="002C2032">
                <w:rPr>
                  <w:rFonts w:ascii="Times New Roman" w:hAnsi="Times New Roman"/>
                  <w:color w:val="0000FF"/>
                  <w:u w:val="single"/>
                  <w:lang w:val="ru-RU"/>
                </w:rPr>
                <w:t>34</w:t>
              </w:r>
              <w:r>
                <w:rPr>
                  <w:rFonts w:ascii="Times New Roman" w:hAnsi="Times New Roman"/>
                  <w:color w:val="0000FF"/>
                  <w:u w:val="single"/>
                </w:rPr>
                <w:t>b</w:t>
              </w:r>
              <w:r w:rsidRPr="002C2032">
                <w:rPr>
                  <w:rFonts w:ascii="Times New Roman" w:hAnsi="Times New Roman"/>
                  <w:color w:val="0000FF"/>
                  <w:u w:val="single"/>
                  <w:lang w:val="ru-RU"/>
                </w:rPr>
                <w:t>20</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76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Развитие речи. Анализ эпизода романа-эпопеи М.Шолохова «Тихий Дон»</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28.12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w:t>
              </w:r>
              <w:r>
                <w:rPr>
                  <w:rFonts w:ascii="Times New Roman" w:hAnsi="Times New Roman"/>
                  <w:color w:val="0000FF"/>
                  <w:u w:val="single"/>
                </w:rPr>
                <w:t>f</w:t>
              </w:r>
              <w:r w:rsidRPr="002C2032">
                <w:rPr>
                  <w:rFonts w:ascii="Times New Roman" w:hAnsi="Times New Roman"/>
                  <w:color w:val="0000FF"/>
                  <w:u w:val="single"/>
                  <w:lang w:val="ru-RU"/>
                </w:rPr>
                <w:t>1</w:t>
              </w:r>
              <w:r>
                <w:rPr>
                  <w:rFonts w:ascii="Times New Roman" w:hAnsi="Times New Roman"/>
                  <w:color w:val="0000FF"/>
                  <w:u w:val="single"/>
                </w:rPr>
                <w:t>f</w:t>
              </w:r>
              <w:r w:rsidRPr="002C2032">
                <w:rPr>
                  <w:rFonts w:ascii="Times New Roman" w:hAnsi="Times New Roman"/>
                  <w:color w:val="0000FF"/>
                  <w:u w:val="single"/>
                  <w:lang w:val="ru-RU"/>
                </w:rPr>
                <w:t>3</w:t>
              </w:r>
              <w:r>
                <w:rPr>
                  <w:rFonts w:ascii="Times New Roman" w:hAnsi="Times New Roman"/>
                  <w:color w:val="0000FF"/>
                  <w:u w:val="single"/>
                </w:rPr>
                <w:t>e</w:t>
              </w:r>
              <w:r w:rsidRPr="002C2032">
                <w:rPr>
                  <w:rFonts w:ascii="Times New Roman" w:hAnsi="Times New Roman"/>
                  <w:color w:val="0000FF"/>
                  <w:u w:val="single"/>
                  <w:lang w:val="ru-RU"/>
                </w:rPr>
                <w:t>4</w:t>
              </w:r>
              <w:r>
                <w:rPr>
                  <w:rFonts w:ascii="Times New Roman" w:hAnsi="Times New Roman"/>
                  <w:color w:val="0000FF"/>
                  <w:u w:val="single"/>
                </w:rPr>
                <w:t>a</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77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Роль пейзажа в произведении «Тихий Дон». </w:t>
            </w:r>
            <w:r w:rsidRPr="00F020C8">
              <w:rPr>
                <w:rFonts w:ascii="Times New Roman" w:hAnsi="Times New Roman" w:cs="Times New Roman"/>
                <w:color w:val="000000"/>
                <w:sz w:val="24"/>
              </w:rPr>
              <w:t>Особенности языка романа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29.12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/97248</w:t>
              </w:r>
              <w:r>
                <w:rPr>
                  <w:rFonts w:ascii="Times New Roman" w:hAnsi="Times New Roman"/>
                  <w:color w:val="0000FF"/>
                  <w:u w:val="single"/>
                </w:rPr>
                <w:t>b</w:t>
              </w:r>
              <w:r w:rsidRPr="002C2032">
                <w:rPr>
                  <w:rFonts w:ascii="Times New Roman" w:hAnsi="Times New Roman"/>
                  <w:color w:val="0000FF"/>
                  <w:u w:val="single"/>
                  <w:lang w:val="ru-RU"/>
                </w:rPr>
                <w:t>85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78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Традиции Л. Н. Толстого в прозе М. А. Шолохова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11.01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w:t>
              </w:r>
              <w:r>
                <w:rPr>
                  <w:rFonts w:ascii="Times New Roman" w:hAnsi="Times New Roman"/>
                  <w:color w:val="0000FF"/>
                  <w:u w:val="single"/>
                </w:rPr>
                <w:t>bf</w:t>
              </w:r>
              <w:r w:rsidRPr="002C2032">
                <w:rPr>
                  <w:rFonts w:ascii="Times New Roman" w:hAnsi="Times New Roman"/>
                  <w:color w:val="0000FF"/>
                  <w:u w:val="single"/>
                  <w:lang w:val="ru-RU"/>
                </w:rPr>
                <w:t>7</w:t>
              </w:r>
              <w:r>
                <w:rPr>
                  <w:rFonts w:ascii="Times New Roman" w:hAnsi="Times New Roman"/>
                  <w:color w:val="0000FF"/>
                  <w:u w:val="single"/>
                </w:rPr>
                <w:t>a</w:t>
              </w:r>
              <w:r w:rsidRPr="002C2032">
                <w:rPr>
                  <w:rFonts w:ascii="Times New Roman" w:hAnsi="Times New Roman"/>
                  <w:color w:val="0000FF"/>
                  <w:u w:val="single"/>
                  <w:lang w:val="ru-RU"/>
                </w:rPr>
                <w:t>00</w:t>
              </w:r>
              <w:r>
                <w:rPr>
                  <w:rFonts w:ascii="Times New Roman" w:hAnsi="Times New Roman"/>
                  <w:color w:val="0000FF"/>
                  <w:u w:val="single"/>
                </w:rPr>
                <w:t>a</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79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Жизненный и творческий путь В. В. Набокова. Тема утраченного рая, эмиграции, родины в творчестве писателя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11.01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w:t>
              </w:r>
              <w:r>
                <w:rPr>
                  <w:rFonts w:ascii="Times New Roman" w:hAnsi="Times New Roman"/>
                  <w:color w:val="0000FF"/>
                  <w:u w:val="single"/>
                </w:rPr>
                <w:t>d</w:t>
              </w:r>
              <w:r w:rsidRPr="002C2032">
                <w:rPr>
                  <w:rFonts w:ascii="Times New Roman" w:hAnsi="Times New Roman"/>
                  <w:color w:val="0000FF"/>
                  <w:u w:val="single"/>
                  <w:lang w:val="ru-RU"/>
                </w:rPr>
                <w:t>973</w:t>
              </w:r>
              <w:r>
                <w:rPr>
                  <w:rFonts w:ascii="Times New Roman" w:hAnsi="Times New Roman"/>
                  <w:color w:val="0000FF"/>
                  <w:u w:val="single"/>
                </w:rPr>
                <w:t>ed</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80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Сюжет произведения, конфликт, система образов одно произведение по выбору, например, «Облако, озеро, башня», «Весна в Фиальте», «Машенька», «Защита </w:t>
            </w:r>
            <w:r w:rsidRPr="00F020C8">
              <w:rPr>
                <w:rFonts w:ascii="Times New Roman" w:hAnsi="Times New Roman" w:cs="Times New Roman"/>
                <w:color w:val="000000"/>
                <w:sz w:val="24"/>
                <w:lang w:val="ru-RU"/>
              </w:rPr>
              <w:lastRenderedPageBreak/>
              <w:t>Лужина», «Дар» и др.</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lastRenderedPageBreak/>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12.01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/179</w:t>
              </w:r>
              <w:r>
                <w:rPr>
                  <w:rFonts w:ascii="Times New Roman" w:hAnsi="Times New Roman"/>
                  <w:color w:val="0000FF"/>
                  <w:u w:val="single"/>
                </w:rPr>
                <w:t>e</w:t>
              </w:r>
              <w:r w:rsidRPr="002C2032">
                <w:rPr>
                  <w:rFonts w:ascii="Times New Roman" w:hAnsi="Times New Roman"/>
                  <w:color w:val="0000FF"/>
                  <w:u w:val="single"/>
                  <w:lang w:val="ru-RU"/>
                </w:rPr>
                <w:t>661</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81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Основные этапы жизни и творчества М.М.Булгакова. Тематика, проблематика произведений М. А. Булгакова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13.01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w:t>
              </w:r>
              <w:r>
                <w:rPr>
                  <w:rFonts w:ascii="Times New Roman" w:hAnsi="Times New Roman"/>
                  <w:color w:val="0000FF"/>
                  <w:u w:val="single"/>
                </w:rPr>
                <w:t>abbc</w:t>
              </w:r>
              <w:r w:rsidRPr="002C2032">
                <w:rPr>
                  <w:rFonts w:ascii="Times New Roman" w:hAnsi="Times New Roman"/>
                  <w:color w:val="0000FF"/>
                  <w:u w:val="single"/>
                  <w:lang w:val="ru-RU"/>
                </w:rPr>
                <w:t>91</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82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История создания романа «Белая гвардия», «Мастер и Маргарита» (один роман по выбору). </w:t>
            </w:r>
            <w:r w:rsidRPr="00F020C8">
              <w:rPr>
                <w:rFonts w:ascii="Times New Roman" w:hAnsi="Times New Roman" w:cs="Times New Roman"/>
                <w:color w:val="000000"/>
                <w:sz w:val="24"/>
              </w:rPr>
              <w:t>Своеобразие жанра и композиции. Многомерность исторического пространства в романе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15.01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e</w:t>
              </w:r>
              <w:r w:rsidRPr="002C2032">
                <w:rPr>
                  <w:rFonts w:ascii="Times New Roman" w:hAnsi="Times New Roman"/>
                  <w:color w:val="0000FF"/>
                  <w:u w:val="single"/>
                  <w:lang w:val="ru-RU"/>
                </w:rPr>
                <w:t>1</w:t>
              </w:r>
              <w:r>
                <w:rPr>
                  <w:rFonts w:ascii="Times New Roman" w:hAnsi="Times New Roman"/>
                  <w:color w:val="0000FF"/>
                  <w:u w:val="single"/>
                </w:rPr>
                <w:t>d</w:t>
              </w:r>
              <w:r w:rsidRPr="002C2032">
                <w:rPr>
                  <w:rFonts w:ascii="Times New Roman" w:hAnsi="Times New Roman"/>
                  <w:color w:val="0000FF"/>
                  <w:u w:val="single"/>
                  <w:lang w:val="ru-RU"/>
                </w:rPr>
                <w:t>27</w:t>
              </w:r>
              <w:r>
                <w:rPr>
                  <w:rFonts w:ascii="Times New Roman" w:hAnsi="Times New Roman"/>
                  <w:color w:val="0000FF"/>
                  <w:u w:val="single"/>
                </w:rPr>
                <w:t>b</w:t>
              </w:r>
              <w:r w:rsidRPr="002C2032">
                <w:rPr>
                  <w:rFonts w:ascii="Times New Roman" w:hAnsi="Times New Roman"/>
                  <w:color w:val="0000FF"/>
                  <w:u w:val="single"/>
                  <w:lang w:val="ru-RU"/>
                </w:rPr>
                <w:t>19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83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Проблема выбора нравственной и гражданской позиции в романе «Белая гвардия», «Мастер и Маргарита»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18.01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w:t>
              </w:r>
              <w:r w:rsidRPr="002C2032">
                <w:rPr>
                  <w:rFonts w:ascii="Times New Roman" w:hAnsi="Times New Roman"/>
                  <w:color w:val="0000FF"/>
                  <w:u w:val="single"/>
                  <w:lang w:val="ru-RU"/>
                </w:rPr>
                <w:t>3</w:t>
              </w:r>
              <w:r>
                <w:rPr>
                  <w:rFonts w:ascii="Times New Roman" w:hAnsi="Times New Roman"/>
                  <w:color w:val="0000FF"/>
                  <w:u w:val="single"/>
                </w:rPr>
                <w:t>f</w:t>
              </w:r>
              <w:r w:rsidRPr="002C2032">
                <w:rPr>
                  <w:rFonts w:ascii="Times New Roman" w:hAnsi="Times New Roman"/>
                  <w:color w:val="0000FF"/>
                  <w:u w:val="single"/>
                  <w:lang w:val="ru-RU"/>
                </w:rPr>
                <w:t>49</w:t>
              </w:r>
              <w:r>
                <w:rPr>
                  <w:rFonts w:ascii="Times New Roman" w:hAnsi="Times New Roman"/>
                  <w:color w:val="0000FF"/>
                  <w:u w:val="single"/>
                </w:rPr>
                <w:t>f</w:t>
              </w:r>
              <w:r w:rsidRPr="002C2032">
                <w:rPr>
                  <w:rFonts w:ascii="Times New Roman" w:hAnsi="Times New Roman"/>
                  <w:color w:val="0000FF"/>
                  <w:u w:val="single"/>
                  <w:lang w:val="ru-RU"/>
                </w:rPr>
                <w:t>45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84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любви и семьи в романе «Белая гвардия», «Мастер и Маргарита»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18.01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w:t>
              </w:r>
              <w:r w:rsidRPr="002C2032">
                <w:rPr>
                  <w:rFonts w:ascii="Times New Roman" w:hAnsi="Times New Roman"/>
                  <w:color w:val="0000FF"/>
                  <w:u w:val="single"/>
                  <w:lang w:val="ru-RU"/>
                </w:rPr>
                <w:t>455</w:t>
              </w:r>
              <w:r>
                <w:rPr>
                  <w:rFonts w:ascii="Times New Roman" w:hAnsi="Times New Roman"/>
                  <w:color w:val="0000FF"/>
                  <w:u w:val="single"/>
                </w:rPr>
                <w:t>d</w:t>
              </w:r>
              <w:r w:rsidRPr="002C2032">
                <w:rPr>
                  <w:rFonts w:ascii="Times New Roman" w:hAnsi="Times New Roman"/>
                  <w:color w:val="0000FF"/>
                  <w:u w:val="single"/>
                  <w:lang w:val="ru-RU"/>
                </w:rPr>
                <w:t>06</w:t>
              </w:r>
              <w:r>
                <w:rPr>
                  <w:rFonts w:ascii="Times New Roman" w:hAnsi="Times New Roman"/>
                  <w:color w:val="0000FF"/>
                  <w:u w:val="single"/>
                </w:rPr>
                <w:t>d</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85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Система персонажей в романе «Белая гвардия», «Мастер и Маргарита».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19.01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/8</w:t>
              </w:r>
              <w:r>
                <w:rPr>
                  <w:rFonts w:ascii="Times New Roman" w:hAnsi="Times New Roman"/>
                  <w:color w:val="0000FF"/>
                  <w:u w:val="single"/>
                </w:rPr>
                <w:t>d</w:t>
              </w:r>
              <w:r w:rsidRPr="002C2032">
                <w:rPr>
                  <w:rFonts w:ascii="Times New Roman" w:hAnsi="Times New Roman"/>
                  <w:color w:val="0000FF"/>
                  <w:u w:val="single"/>
                  <w:lang w:val="ru-RU"/>
                </w:rPr>
                <w:t>5</w:t>
              </w:r>
              <w:r>
                <w:rPr>
                  <w:rFonts w:ascii="Times New Roman" w:hAnsi="Times New Roman"/>
                  <w:color w:val="0000FF"/>
                  <w:u w:val="single"/>
                </w:rPr>
                <w:t>e</w:t>
              </w:r>
              <w:r w:rsidRPr="002C2032">
                <w:rPr>
                  <w:rFonts w:ascii="Times New Roman" w:hAnsi="Times New Roman"/>
                  <w:color w:val="0000FF"/>
                  <w:u w:val="single"/>
                  <w:lang w:val="ru-RU"/>
                </w:rPr>
                <w:t>07</w:t>
              </w:r>
              <w:r>
                <w:rPr>
                  <w:rFonts w:ascii="Times New Roman" w:hAnsi="Times New Roman"/>
                  <w:color w:val="0000FF"/>
                  <w:u w:val="single"/>
                </w:rPr>
                <w:t>f</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86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Эпическая широта изображенной панорамы и лиризм размышлений повествователя. </w:t>
            </w:r>
            <w:r w:rsidRPr="00F020C8">
              <w:rPr>
                <w:rFonts w:ascii="Times New Roman" w:hAnsi="Times New Roman" w:cs="Times New Roman"/>
                <w:color w:val="000000"/>
                <w:sz w:val="24"/>
              </w:rPr>
              <w:t>Смысл финала романа «Белая гвардия», «Мастер и Маргарита»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20.01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w:t>
              </w:r>
              <w:r w:rsidRPr="002C2032">
                <w:rPr>
                  <w:rFonts w:ascii="Times New Roman" w:hAnsi="Times New Roman"/>
                  <w:color w:val="0000FF"/>
                  <w:u w:val="single"/>
                  <w:lang w:val="ru-RU"/>
                </w:rPr>
                <w:t>936</w:t>
              </w:r>
              <w:r>
                <w:rPr>
                  <w:rFonts w:ascii="Times New Roman" w:hAnsi="Times New Roman"/>
                  <w:color w:val="0000FF"/>
                  <w:u w:val="single"/>
                </w:rPr>
                <w:t>b</w:t>
              </w:r>
              <w:r w:rsidRPr="002C2032">
                <w:rPr>
                  <w:rFonts w:ascii="Times New Roman" w:hAnsi="Times New Roman"/>
                  <w:color w:val="0000FF"/>
                  <w:u w:val="single"/>
                  <w:lang w:val="ru-RU"/>
                </w:rPr>
                <w:t>17</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87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Жизненная правда и символизм в произведениях М. А. Булгакова. (одно произведение по выбору). Например, рассказы из книги «Записки юного врача», «Записки на манжетах», «Дни Турбиных», «Бег» и др.</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22.01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aaa</w:t>
              </w:r>
              <w:r w:rsidRPr="002C2032">
                <w:rPr>
                  <w:rFonts w:ascii="Times New Roman" w:hAnsi="Times New Roman"/>
                  <w:color w:val="0000FF"/>
                  <w:u w:val="single"/>
                  <w:lang w:val="ru-RU"/>
                </w:rPr>
                <w:t>84</w:t>
              </w:r>
              <w:r>
                <w:rPr>
                  <w:rFonts w:ascii="Times New Roman" w:hAnsi="Times New Roman"/>
                  <w:color w:val="0000FF"/>
                  <w:u w:val="single"/>
                </w:rPr>
                <w:t>fa</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88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Развитие речи. Подготовка к домашнему сочинению на литературную тему по творчеству М. А. Булгакова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25.01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w:t>
              </w:r>
              <w:r>
                <w:rPr>
                  <w:rFonts w:ascii="Times New Roman" w:hAnsi="Times New Roman"/>
                  <w:color w:val="0000FF"/>
                  <w:u w:val="single"/>
                </w:rPr>
                <w:t>ce</w:t>
              </w:r>
              <w:r w:rsidRPr="002C2032">
                <w:rPr>
                  <w:rFonts w:ascii="Times New Roman" w:hAnsi="Times New Roman"/>
                  <w:color w:val="0000FF"/>
                  <w:u w:val="single"/>
                  <w:lang w:val="ru-RU"/>
                </w:rPr>
                <w:t>35</w:t>
              </w:r>
              <w:r>
                <w:rPr>
                  <w:rFonts w:ascii="Times New Roman" w:hAnsi="Times New Roman"/>
                  <w:color w:val="0000FF"/>
                  <w:u w:val="single"/>
                </w:rPr>
                <w:t>f</w:t>
              </w:r>
              <w:r w:rsidRPr="002C2032">
                <w:rPr>
                  <w:rFonts w:ascii="Times New Roman" w:hAnsi="Times New Roman"/>
                  <w:color w:val="0000FF"/>
                  <w:u w:val="single"/>
                  <w:lang w:val="ru-RU"/>
                </w:rPr>
                <w:t>4</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89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Картины жизни и творчества А.П. Платонова. </w:t>
            </w:r>
            <w:r w:rsidRPr="00F020C8">
              <w:rPr>
                <w:rFonts w:ascii="Times New Roman" w:hAnsi="Times New Roman" w:cs="Times New Roman"/>
                <w:color w:val="000000"/>
                <w:sz w:val="24"/>
              </w:rPr>
              <w:t>Утопические идеи произведений писателя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25.01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/36100252</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90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rPr>
              <w:t>Особый тип платоновского героя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26.01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w:t>
              </w:r>
              <w:r w:rsidRPr="002C2032">
                <w:rPr>
                  <w:rFonts w:ascii="Times New Roman" w:hAnsi="Times New Roman"/>
                  <w:color w:val="0000FF"/>
                  <w:u w:val="single"/>
                  <w:lang w:val="ru-RU"/>
                </w:rPr>
                <w:t>75</w:t>
              </w:r>
              <w:r>
                <w:rPr>
                  <w:rFonts w:ascii="Times New Roman" w:hAnsi="Times New Roman"/>
                  <w:color w:val="0000FF"/>
                  <w:u w:val="single"/>
                </w:rPr>
                <w:t>dd</w:t>
              </w:r>
              <w:r w:rsidRPr="002C2032">
                <w:rPr>
                  <w:rFonts w:ascii="Times New Roman" w:hAnsi="Times New Roman"/>
                  <w:color w:val="0000FF"/>
                  <w:u w:val="single"/>
                  <w:lang w:val="ru-RU"/>
                </w:rPr>
                <w:t>00</w:t>
              </w:r>
              <w:r>
                <w:rPr>
                  <w:rFonts w:ascii="Times New Roman" w:hAnsi="Times New Roman"/>
                  <w:color w:val="0000FF"/>
                  <w:u w:val="single"/>
                </w:rPr>
                <w:t>e</w:t>
              </w:r>
            </w:hyperlink>
            <w:r w:rsidRPr="002C2032">
              <w:rPr>
                <w:rFonts w:ascii="Times New Roman" w:hAnsi="Times New Roman"/>
                <w:color w:val="000000"/>
                <w:sz w:val="24"/>
                <w:lang w:val="ru-RU"/>
              </w:rPr>
              <w:t xml:space="preserve"> </w:t>
            </w:r>
            <w:hyperlink r:id="rId9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w:t>
              </w:r>
              <w:r>
                <w:rPr>
                  <w:rFonts w:ascii="Times New Roman" w:hAnsi="Times New Roman"/>
                  <w:color w:val="0000FF"/>
                  <w:u w:val="single"/>
                </w:rPr>
                <w:t>cd</w:t>
              </w:r>
              <w:r w:rsidRPr="002C2032">
                <w:rPr>
                  <w:rFonts w:ascii="Times New Roman" w:hAnsi="Times New Roman"/>
                  <w:color w:val="0000FF"/>
                  <w:u w:val="single"/>
                  <w:lang w:val="ru-RU"/>
                </w:rPr>
                <w:t>5948</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91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Высокий пафос и острая сатира произведений А.П.Платонова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27.01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affe</w:t>
              </w:r>
              <w:r w:rsidRPr="002C2032">
                <w:rPr>
                  <w:rFonts w:ascii="Times New Roman" w:hAnsi="Times New Roman"/>
                  <w:color w:val="0000FF"/>
                  <w:u w:val="single"/>
                  <w:lang w:val="ru-RU"/>
                </w:rPr>
                <w:t>147</w:t>
              </w:r>
              <w:r>
                <w:rPr>
                  <w:rFonts w:ascii="Times New Roman" w:hAnsi="Times New Roman"/>
                  <w:color w:val="0000FF"/>
                  <w:u w:val="single"/>
                </w:rPr>
                <w:t>a</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92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Самобытность языка и стиля А.П. Платонова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29.01</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w:t>
              </w:r>
              <w:r w:rsidRPr="002C2032">
                <w:rPr>
                  <w:rFonts w:ascii="Times New Roman" w:hAnsi="Times New Roman"/>
                  <w:color w:val="0000FF"/>
                  <w:u w:val="single"/>
                  <w:lang w:val="ru-RU"/>
                </w:rPr>
                <w:t>735</w:t>
              </w:r>
              <w:r>
                <w:rPr>
                  <w:rFonts w:ascii="Times New Roman" w:hAnsi="Times New Roman"/>
                  <w:color w:val="0000FF"/>
                  <w:u w:val="single"/>
                </w:rPr>
                <w:t>fb</w:t>
              </w:r>
              <w:r w:rsidRPr="002C2032">
                <w:rPr>
                  <w:rFonts w:ascii="Times New Roman" w:hAnsi="Times New Roman"/>
                  <w:color w:val="0000FF"/>
                  <w:u w:val="single"/>
                  <w:lang w:val="ru-RU"/>
                </w:rPr>
                <w:t>80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93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Подготовка индивидуального/коллективного учебного проекта по прозе первой половины ХХ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01.02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Библиотика ЦОК </w:t>
            </w:r>
            <w:hyperlink r:id="rId9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/75</w:t>
              </w:r>
              <w:r>
                <w:rPr>
                  <w:rFonts w:ascii="Times New Roman" w:hAnsi="Times New Roman"/>
                  <w:color w:val="0000FF"/>
                  <w:u w:val="single"/>
                </w:rPr>
                <w:t>c</w:t>
              </w:r>
              <w:r w:rsidRPr="002C2032">
                <w:rPr>
                  <w:rFonts w:ascii="Times New Roman" w:hAnsi="Times New Roman"/>
                  <w:color w:val="0000FF"/>
                  <w:u w:val="single"/>
                  <w:lang w:val="ru-RU"/>
                </w:rPr>
                <w:t>8</w:t>
              </w:r>
              <w:r>
                <w:rPr>
                  <w:rFonts w:ascii="Times New Roman" w:hAnsi="Times New Roman"/>
                  <w:color w:val="0000FF"/>
                  <w:u w:val="single"/>
                </w:rPr>
                <w:t>fd</w:t>
              </w:r>
              <w:r w:rsidRPr="002C2032">
                <w:rPr>
                  <w:rFonts w:ascii="Times New Roman" w:hAnsi="Times New Roman"/>
                  <w:color w:val="0000FF"/>
                  <w:u w:val="single"/>
                  <w:lang w:val="ru-RU"/>
                </w:rPr>
                <w:t>94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94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Презентация индивидуального/коллективного учебного проекта по прозе первой половины ХХ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01.02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fb</w:t>
              </w:r>
              <w:r w:rsidRPr="002C2032">
                <w:rPr>
                  <w:rFonts w:ascii="Times New Roman" w:hAnsi="Times New Roman"/>
                  <w:color w:val="0000FF"/>
                  <w:u w:val="single"/>
                  <w:lang w:val="ru-RU"/>
                </w:rPr>
                <w:t>08947</w:t>
              </w:r>
              <w:r>
                <w:rPr>
                  <w:rFonts w:ascii="Times New Roman" w:hAnsi="Times New Roman"/>
                  <w:color w:val="0000FF"/>
                  <w:u w:val="single"/>
                </w:rPr>
                <w:t>b</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95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Страницы жизни и творчества А.Т.Твардовского. Тематика и пробематика произведений автора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02.02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/5</w:t>
              </w:r>
              <w:r>
                <w:rPr>
                  <w:rFonts w:ascii="Times New Roman" w:hAnsi="Times New Roman"/>
                  <w:color w:val="0000FF"/>
                  <w:u w:val="single"/>
                </w:rPr>
                <w:t>c</w:t>
              </w:r>
              <w:r w:rsidRPr="002C2032">
                <w:rPr>
                  <w:rFonts w:ascii="Times New Roman" w:hAnsi="Times New Roman"/>
                  <w:color w:val="0000FF"/>
                  <w:u w:val="single"/>
                  <w:lang w:val="ru-RU"/>
                </w:rPr>
                <w:t>4</w:t>
              </w:r>
              <w:r>
                <w:rPr>
                  <w:rFonts w:ascii="Times New Roman" w:hAnsi="Times New Roman"/>
                  <w:color w:val="0000FF"/>
                  <w:u w:val="single"/>
                </w:rPr>
                <w:t>dcc</w:t>
              </w:r>
              <w:r w:rsidRPr="002C2032">
                <w:rPr>
                  <w:rFonts w:ascii="Times New Roman" w:hAnsi="Times New Roman"/>
                  <w:color w:val="0000FF"/>
                  <w:u w:val="single"/>
                  <w:lang w:val="ru-RU"/>
                </w:rPr>
                <w:t>68</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96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Поэт и время. Основные мотивы лирики А.Т.Твардовского</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03.02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w:t>
              </w:r>
              <w:r w:rsidRPr="002C2032">
                <w:rPr>
                  <w:rFonts w:ascii="Times New Roman" w:hAnsi="Times New Roman"/>
                  <w:color w:val="0000FF"/>
                  <w:u w:val="single"/>
                  <w:lang w:val="ru-RU"/>
                </w:rPr>
                <w:t>81012</w:t>
              </w:r>
              <w:r>
                <w:rPr>
                  <w:rFonts w:ascii="Times New Roman" w:hAnsi="Times New Roman"/>
                  <w:color w:val="0000FF"/>
                  <w:u w:val="single"/>
                </w:rPr>
                <w:t>dc</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97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Великой Отечественной войны в творчестве А.Т.Твардовского</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05.02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ce</w:t>
              </w:r>
              <w:r w:rsidRPr="002C2032">
                <w:rPr>
                  <w:rFonts w:ascii="Times New Roman" w:hAnsi="Times New Roman"/>
                  <w:color w:val="0000FF"/>
                  <w:u w:val="single"/>
                  <w:lang w:val="ru-RU"/>
                </w:rPr>
                <w:t>527</w:t>
              </w:r>
              <w:r>
                <w:rPr>
                  <w:rFonts w:ascii="Times New Roman" w:hAnsi="Times New Roman"/>
                  <w:color w:val="0000FF"/>
                  <w:u w:val="single"/>
                </w:rPr>
                <w:t>e</w:t>
              </w:r>
              <w:r w:rsidRPr="002C2032">
                <w:rPr>
                  <w:rFonts w:ascii="Times New Roman" w:hAnsi="Times New Roman"/>
                  <w:color w:val="0000FF"/>
                  <w:u w:val="single"/>
                  <w:lang w:val="ru-RU"/>
                </w:rPr>
                <w:t>51</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98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Поэма «По праву памяти». Тема памяти . Доверительность и исповедальность лирической интонации поэта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08.02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w:t>
              </w:r>
              <w:r>
                <w:rPr>
                  <w:rFonts w:ascii="Times New Roman" w:hAnsi="Times New Roman"/>
                  <w:color w:val="0000FF"/>
                  <w:u w:val="single"/>
                </w:rPr>
                <w:t>eac</w:t>
              </w:r>
              <w:r w:rsidRPr="002C2032">
                <w:rPr>
                  <w:rFonts w:ascii="Times New Roman" w:hAnsi="Times New Roman"/>
                  <w:color w:val="0000FF"/>
                  <w:u w:val="single"/>
                  <w:lang w:val="ru-RU"/>
                </w:rPr>
                <w:t>5454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99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Тема Великой Отечественной войны в прозе (обзор). </w:t>
            </w:r>
            <w:r w:rsidRPr="00F020C8">
              <w:rPr>
                <w:rFonts w:ascii="Times New Roman" w:hAnsi="Times New Roman" w:cs="Times New Roman"/>
                <w:color w:val="000000"/>
                <w:sz w:val="24"/>
              </w:rPr>
              <w:t>Человек на войне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08.02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ad</w:t>
              </w:r>
              <w:r w:rsidRPr="002C2032">
                <w:rPr>
                  <w:rFonts w:ascii="Times New Roman" w:hAnsi="Times New Roman"/>
                  <w:color w:val="0000FF"/>
                  <w:u w:val="single"/>
                  <w:lang w:val="ru-RU"/>
                </w:rPr>
                <w:t>920</w:t>
              </w:r>
              <w:r>
                <w:rPr>
                  <w:rFonts w:ascii="Times New Roman" w:hAnsi="Times New Roman"/>
                  <w:color w:val="0000FF"/>
                  <w:u w:val="single"/>
                </w:rPr>
                <w:t>aa</w:t>
              </w:r>
              <w:r w:rsidRPr="002C2032">
                <w:rPr>
                  <w:rFonts w:ascii="Times New Roman" w:hAnsi="Times New Roman"/>
                  <w:color w:val="0000FF"/>
                  <w:u w:val="single"/>
                  <w:lang w:val="ru-RU"/>
                </w:rPr>
                <w:t>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100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Историческая правда художественных произведений о Великой Отечественной войне. </w:t>
            </w:r>
            <w:r w:rsidRPr="00F020C8">
              <w:rPr>
                <w:rFonts w:ascii="Times New Roman" w:hAnsi="Times New Roman" w:cs="Times New Roman"/>
                <w:color w:val="000000"/>
                <w:sz w:val="24"/>
              </w:rPr>
              <w:t>Своеобразие «лейтенантской» прозы</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09.02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ec</w:t>
              </w:r>
              <w:r w:rsidRPr="002C2032">
                <w:rPr>
                  <w:rFonts w:ascii="Times New Roman" w:hAnsi="Times New Roman"/>
                  <w:color w:val="0000FF"/>
                  <w:u w:val="single"/>
                  <w:lang w:val="ru-RU"/>
                </w:rPr>
                <w:t>2</w:t>
              </w:r>
              <w:r>
                <w:rPr>
                  <w:rFonts w:ascii="Times New Roman" w:hAnsi="Times New Roman"/>
                  <w:color w:val="0000FF"/>
                  <w:u w:val="single"/>
                </w:rPr>
                <w:t>d</w:t>
              </w:r>
              <w:r w:rsidRPr="002C2032">
                <w:rPr>
                  <w:rFonts w:ascii="Times New Roman" w:hAnsi="Times New Roman"/>
                  <w:color w:val="0000FF"/>
                  <w:u w:val="single"/>
                  <w:lang w:val="ru-RU"/>
                </w:rPr>
                <w:t>4</w:t>
              </w:r>
              <w:r>
                <w:rPr>
                  <w:rFonts w:ascii="Times New Roman" w:hAnsi="Times New Roman"/>
                  <w:color w:val="0000FF"/>
                  <w:u w:val="single"/>
                </w:rPr>
                <w:t>e</w:t>
              </w:r>
              <w:r w:rsidRPr="002C2032">
                <w:rPr>
                  <w:rFonts w:ascii="Times New Roman" w:hAnsi="Times New Roman"/>
                  <w:color w:val="0000FF"/>
                  <w:u w:val="single"/>
                  <w:lang w:val="ru-RU"/>
                </w:rPr>
                <w:t>90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101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10.02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/09495</w:t>
              </w:r>
              <w:r>
                <w:rPr>
                  <w:rFonts w:ascii="Times New Roman" w:hAnsi="Times New Roman"/>
                  <w:color w:val="0000FF"/>
                  <w:u w:val="single"/>
                </w:rPr>
                <w:t>f</w:t>
              </w:r>
              <w:r w:rsidRPr="002C2032">
                <w:rPr>
                  <w:rFonts w:ascii="Times New Roman" w:hAnsi="Times New Roman"/>
                  <w:color w:val="0000FF"/>
                  <w:u w:val="single"/>
                  <w:lang w:val="ru-RU"/>
                </w:rPr>
                <w:t>64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lastRenderedPageBreak/>
              <w:t>102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Человек в условиях духовно-нравственного выбора в произведения о Великой отечественной войне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12.02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fa</w:t>
              </w:r>
              <w:r w:rsidRPr="002C2032">
                <w:rPr>
                  <w:rFonts w:ascii="Times New Roman" w:hAnsi="Times New Roman"/>
                  <w:color w:val="0000FF"/>
                  <w:u w:val="single"/>
                  <w:lang w:val="ru-RU"/>
                </w:rPr>
                <w:t>8</w:t>
              </w:r>
              <w:r>
                <w:rPr>
                  <w:rFonts w:ascii="Times New Roman" w:hAnsi="Times New Roman"/>
                  <w:color w:val="0000FF"/>
                  <w:u w:val="single"/>
                </w:rPr>
                <w:t>cbb</w:t>
              </w:r>
              <w:r w:rsidRPr="002C2032">
                <w:rPr>
                  <w:rFonts w:ascii="Times New Roman" w:hAnsi="Times New Roman"/>
                  <w:color w:val="0000FF"/>
                  <w:u w:val="single"/>
                  <w:lang w:val="ru-RU"/>
                </w:rPr>
                <w:t>35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103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Патриотический и гуманистический пафос произведений о ВОВ</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15.02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/97248</w:t>
              </w:r>
              <w:r>
                <w:rPr>
                  <w:rFonts w:ascii="Times New Roman" w:hAnsi="Times New Roman"/>
                  <w:color w:val="0000FF"/>
                  <w:u w:val="single"/>
                </w:rPr>
                <w:t>b</w:t>
              </w:r>
              <w:r w:rsidRPr="002C2032">
                <w:rPr>
                  <w:rFonts w:ascii="Times New Roman" w:hAnsi="Times New Roman"/>
                  <w:color w:val="0000FF"/>
                  <w:u w:val="single"/>
                  <w:lang w:val="ru-RU"/>
                </w:rPr>
                <w:t>85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104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Система образов в романе «Молодая гвардия». </w:t>
            </w:r>
            <w:r w:rsidRPr="00F020C8">
              <w:rPr>
                <w:rFonts w:ascii="Times New Roman" w:hAnsi="Times New Roman" w:cs="Times New Roman"/>
                <w:color w:val="000000"/>
                <w:sz w:val="24"/>
              </w:rPr>
              <w:t>Героизм и мужество молодогвардейцев</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15.02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w:t>
              </w:r>
              <w:r>
                <w:rPr>
                  <w:rFonts w:ascii="Times New Roman" w:hAnsi="Times New Roman"/>
                  <w:color w:val="0000FF"/>
                  <w:u w:val="single"/>
                </w:rPr>
                <w:t>bf</w:t>
              </w:r>
              <w:r w:rsidRPr="002C2032">
                <w:rPr>
                  <w:rFonts w:ascii="Times New Roman" w:hAnsi="Times New Roman"/>
                  <w:color w:val="0000FF"/>
                  <w:u w:val="single"/>
                  <w:lang w:val="ru-RU"/>
                </w:rPr>
                <w:t>7</w:t>
              </w:r>
              <w:r>
                <w:rPr>
                  <w:rFonts w:ascii="Times New Roman" w:hAnsi="Times New Roman"/>
                  <w:color w:val="0000FF"/>
                  <w:u w:val="single"/>
                </w:rPr>
                <w:t>a</w:t>
              </w:r>
              <w:r w:rsidRPr="002C2032">
                <w:rPr>
                  <w:rFonts w:ascii="Times New Roman" w:hAnsi="Times New Roman"/>
                  <w:color w:val="0000FF"/>
                  <w:u w:val="single"/>
                  <w:lang w:val="ru-RU"/>
                </w:rPr>
                <w:t>00</w:t>
              </w:r>
              <w:r>
                <w:rPr>
                  <w:rFonts w:ascii="Times New Roman" w:hAnsi="Times New Roman"/>
                  <w:color w:val="0000FF"/>
                  <w:u w:val="single"/>
                </w:rPr>
                <w:t>a</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105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Страницы жизни и творчества А.А.Фадеева. История созданя романа «Молодая гвардия». </w:t>
            </w:r>
            <w:r w:rsidRPr="00F020C8">
              <w:rPr>
                <w:rFonts w:ascii="Times New Roman" w:hAnsi="Times New Roman" w:cs="Times New Roman"/>
                <w:color w:val="000000"/>
                <w:sz w:val="24"/>
              </w:rPr>
              <w:t>Жизненная правда и художественный вымысел</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16.02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w:t>
              </w:r>
              <w:r>
                <w:rPr>
                  <w:rFonts w:ascii="Times New Roman" w:hAnsi="Times New Roman"/>
                  <w:color w:val="0000FF"/>
                  <w:u w:val="single"/>
                </w:rPr>
                <w:t>d</w:t>
              </w:r>
              <w:r w:rsidRPr="002C2032">
                <w:rPr>
                  <w:rFonts w:ascii="Times New Roman" w:hAnsi="Times New Roman"/>
                  <w:color w:val="0000FF"/>
                  <w:u w:val="single"/>
                  <w:lang w:val="ru-RU"/>
                </w:rPr>
                <w:t>973</w:t>
              </w:r>
              <w:r>
                <w:rPr>
                  <w:rFonts w:ascii="Times New Roman" w:hAnsi="Times New Roman"/>
                  <w:color w:val="0000FF"/>
                  <w:u w:val="single"/>
                </w:rPr>
                <w:t>ed</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106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В.О.Богомолов "В августе сорок четвертого". Мужество и героизм защитников Родины</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17.02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/179</w:t>
              </w:r>
              <w:r>
                <w:rPr>
                  <w:rFonts w:ascii="Times New Roman" w:hAnsi="Times New Roman"/>
                  <w:color w:val="0000FF"/>
                  <w:u w:val="single"/>
                </w:rPr>
                <w:t>e</w:t>
              </w:r>
              <w:r w:rsidRPr="002C2032">
                <w:rPr>
                  <w:rFonts w:ascii="Times New Roman" w:hAnsi="Times New Roman"/>
                  <w:color w:val="0000FF"/>
                  <w:u w:val="single"/>
                  <w:lang w:val="ru-RU"/>
                </w:rPr>
                <w:t>661</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107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Великой Отечественной войны в поэзии (обзор). Проблема исторической памяти в лирических произведениях о Великой Отечественной войне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19.02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w:t>
              </w:r>
              <w:r>
                <w:rPr>
                  <w:rFonts w:ascii="Times New Roman" w:hAnsi="Times New Roman"/>
                  <w:color w:val="0000FF"/>
                  <w:u w:val="single"/>
                </w:rPr>
                <w:t>abbc</w:t>
              </w:r>
              <w:r w:rsidRPr="002C2032">
                <w:rPr>
                  <w:rFonts w:ascii="Times New Roman" w:hAnsi="Times New Roman"/>
                  <w:color w:val="0000FF"/>
                  <w:u w:val="single"/>
                  <w:lang w:val="ru-RU"/>
                </w:rPr>
                <w:t>91</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108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Патриотический пафос поэзии о Великой Отечественной войне и ее художественное своеобразие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20.02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e</w:t>
              </w:r>
              <w:r w:rsidRPr="002C2032">
                <w:rPr>
                  <w:rFonts w:ascii="Times New Roman" w:hAnsi="Times New Roman"/>
                  <w:color w:val="0000FF"/>
                  <w:u w:val="single"/>
                  <w:lang w:val="ru-RU"/>
                </w:rPr>
                <w:t>1</w:t>
              </w:r>
              <w:r>
                <w:rPr>
                  <w:rFonts w:ascii="Times New Roman" w:hAnsi="Times New Roman"/>
                  <w:color w:val="0000FF"/>
                  <w:u w:val="single"/>
                </w:rPr>
                <w:t>d</w:t>
              </w:r>
              <w:r w:rsidRPr="002C2032">
                <w:rPr>
                  <w:rFonts w:ascii="Times New Roman" w:hAnsi="Times New Roman"/>
                  <w:color w:val="0000FF"/>
                  <w:u w:val="single"/>
                  <w:lang w:val="ru-RU"/>
                </w:rPr>
                <w:t>27</w:t>
              </w:r>
              <w:r>
                <w:rPr>
                  <w:rFonts w:ascii="Times New Roman" w:hAnsi="Times New Roman"/>
                  <w:color w:val="0000FF"/>
                  <w:u w:val="single"/>
                </w:rPr>
                <w:t>b</w:t>
              </w:r>
              <w:r w:rsidRPr="002C2032">
                <w:rPr>
                  <w:rFonts w:ascii="Times New Roman" w:hAnsi="Times New Roman"/>
                  <w:color w:val="0000FF"/>
                  <w:u w:val="single"/>
                  <w:lang w:val="ru-RU"/>
                </w:rPr>
                <w:t>19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109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Поэтическое и философское осмысление трагических событий Великой Отечественной войны</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20.02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w:t>
              </w:r>
              <w:r w:rsidRPr="002C2032">
                <w:rPr>
                  <w:rFonts w:ascii="Times New Roman" w:hAnsi="Times New Roman"/>
                  <w:color w:val="0000FF"/>
                  <w:u w:val="single"/>
                  <w:lang w:val="ru-RU"/>
                </w:rPr>
                <w:t>3</w:t>
              </w:r>
              <w:r>
                <w:rPr>
                  <w:rFonts w:ascii="Times New Roman" w:hAnsi="Times New Roman"/>
                  <w:color w:val="0000FF"/>
                  <w:u w:val="single"/>
                </w:rPr>
                <w:t>f</w:t>
              </w:r>
              <w:r w:rsidRPr="002C2032">
                <w:rPr>
                  <w:rFonts w:ascii="Times New Roman" w:hAnsi="Times New Roman"/>
                  <w:color w:val="0000FF"/>
                  <w:u w:val="single"/>
                  <w:lang w:val="ru-RU"/>
                </w:rPr>
                <w:t>49</w:t>
              </w:r>
              <w:r>
                <w:rPr>
                  <w:rFonts w:ascii="Times New Roman" w:hAnsi="Times New Roman"/>
                  <w:color w:val="0000FF"/>
                  <w:u w:val="single"/>
                </w:rPr>
                <w:t>f</w:t>
              </w:r>
              <w:r w:rsidRPr="002C2032">
                <w:rPr>
                  <w:rFonts w:ascii="Times New Roman" w:hAnsi="Times New Roman"/>
                  <w:color w:val="0000FF"/>
                  <w:u w:val="single"/>
                  <w:lang w:val="ru-RU"/>
                </w:rPr>
                <w:t>45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110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Тема Великой Отечественной войны в драматургии. Художественное своеобразие и сценическое воплощение драматических произведений. Одно произведение по выбору, например, В. С. Розов. «Вечно живые», К. М. Симонов. </w:t>
            </w:r>
            <w:r w:rsidRPr="00F020C8">
              <w:rPr>
                <w:rFonts w:ascii="Times New Roman" w:hAnsi="Times New Roman" w:cs="Times New Roman"/>
                <w:color w:val="000000"/>
                <w:sz w:val="24"/>
              </w:rPr>
              <w:t xml:space="preserve">«Русские люди» и </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24.02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w:t>
              </w:r>
              <w:r w:rsidRPr="002C2032">
                <w:rPr>
                  <w:rFonts w:ascii="Times New Roman" w:hAnsi="Times New Roman"/>
                  <w:color w:val="0000FF"/>
                  <w:u w:val="single"/>
                  <w:lang w:val="ru-RU"/>
                </w:rPr>
                <w:t>455</w:t>
              </w:r>
              <w:r>
                <w:rPr>
                  <w:rFonts w:ascii="Times New Roman" w:hAnsi="Times New Roman"/>
                  <w:color w:val="0000FF"/>
                  <w:u w:val="single"/>
                </w:rPr>
                <w:t>d</w:t>
              </w:r>
              <w:r w:rsidRPr="002C2032">
                <w:rPr>
                  <w:rFonts w:ascii="Times New Roman" w:hAnsi="Times New Roman"/>
                  <w:color w:val="0000FF"/>
                  <w:u w:val="single"/>
                  <w:lang w:val="ru-RU"/>
                </w:rPr>
                <w:t>06</w:t>
              </w:r>
              <w:r>
                <w:rPr>
                  <w:rFonts w:ascii="Times New Roman" w:hAnsi="Times New Roman"/>
                  <w:color w:val="0000FF"/>
                  <w:u w:val="single"/>
                </w:rPr>
                <w:t>d</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111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color w:val="000000"/>
                <w:sz w:val="24"/>
                <w:lang w:val="ru-RU"/>
              </w:rPr>
            </w:pPr>
            <w:r w:rsidRPr="00F020C8">
              <w:rPr>
                <w:rFonts w:ascii="Times New Roman" w:hAnsi="Times New Roman" w:cs="Times New Roman"/>
                <w:color w:val="000000"/>
                <w:sz w:val="24"/>
                <w:lang w:val="ru-RU"/>
              </w:rPr>
              <w:t xml:space="preserve">Внеклассное чтение. «Страницы, опаленные войной» по произведениям о </w:t>
            </w:r>
            <w:r w:rsidRPr="00F020C8">
              <w:rPr>
                <w:rFonts w:ascii="Times New Roman" w:hAnsi="Times New Roman" w:cs="Times New Roman"/>
                <w:color w:val="000000"/>
                <w:sz w:val="24"/>
                <w:lang w:val="ru-RU"/>
              </w:rPr>
              <w:lastRenderedPageBreak/>
              <w:t>Великой Отечественной войне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lastRenderedPageBreak/>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26.02</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/8</w:t>
              </w:r>
              <w:r>
                <w:rPr>
                  <w:rFonts w:ascii="Times New Roman" w:hAnsi="Times New Roman"/>
                  <w:color w:val="0000FF"/>
                  <w:u w:val="single"/>
                </w:rPr>
                <w:t>d</w:t>
              </w:r>
              <w:r w:rsidRPr="002C2032">
                <w:rPr>
                  <w:rFonts w:ascii="Times New Roman" w:hAnsi="Times New Roman"/>
                  <w:color w:val="0000FF"/>
                  <w:u w:val="single"/>
                  <w:lang w:val="ru-RU"/>
                </w:rPr>
                <w:t>5</w:t>
              </w:r>
              <w:r>
                <w:rPr>
                  <w:rFonts w:ascii="Times New Roman" w:hAnsi="Times New Roman"/>
                  <w:color w:val="0000FF"/>
                  <w:u w:val="single"/>
                </w:rPr>
                <w:t>e</w:t>
              </w:r>
              <w:r w:rsidRPr="002C2032">
                <w:rPr>
                  <w:rFonts w:ascii="Times New Roman" w:hAnsi="Times New Roman"/>
                  <w:color w:val="0000FF"/>
                  <w:u w:val="single"/>
                  <w:lang w:val="ru-RU"/>
                </w:rPr>
                <w:t>07</w:t>
              </w:r>
              <w:r>
                <w:rPr>
                  <w:rFonts w:ascii="Times New Roman" w:hAnsi="Times New Roman"/>
                  <w:color w:val="0000FF"/>
                  <w:u w:val="single"/>
                </w:rPr>
                <w:t>f</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112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Основные этапы и жизни и творчества Б.Л.Пастернака. Тематика и проблематика лирики поэта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b/>
                <w:lang w:val="ru-RU"/>
              </w:rPr>
            </w:pPr>
            <w:r w:rsidRPr="00F020C8">
              <w:rPr>
                <w:rFonts w:ascii="Times New Roman" w:hAnsi="Times New Roman" w:cs="Times New Roman"/>
                <w:b/>
                <w:lang w:val="ru-RU"/>
              </w:rPr>
              <w:t>Третий триместр</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01.03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w:t>
              </w:r>
              <w:r w:rsidRPr="002C2032">
                <w:rPr>
                  <w:rFonts w:ascii="Times New Roman" w:hAnsi="Times New Roman"/>
                  <w:color w:val="0000FF"/>
                  <w:u w:val="single"/>
                  <w:lang w:val="ru-RU"/>
                </w:rPr>
                <w:t>936</w:t>
              </w:r>
              <w:r>
                <w:rPr>
                  <w:rFonts w:ascii="Times New Roman" w:hAnsi="Times New Roman"/>
                  <w:color w:val="0000FF"/>
                  <w:u w:val="single"/>
                </w:rPr>
                <w:t>b</w:t>
              </w:r>
              <w:r w:rsidRPr="002C2032">
                <w:rPr>
                  <w:rFonts w:ascii="Times New Roman" w:hAnsi="Times New Roman"/>
                  <w:color w:val="0000FF"/>
                  <w:u w:val="single"/>
                  <w:lang w:val="ru-RU"/>
                </w:rPr>
                <w:t>17</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113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поэта и поэзии в творчестве Б.Л.Пастернака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01.03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aaa</w:t>
              </w:r>
              <w:r w:rsidRPr="002C2032">
                <w:rPr>
                  <w:rFonts w:ascii="Times New Roman" w:hAnsi="Times New Roman"/>
                  <w:color w:val="0000FF"/>
                  <w:u w:val="single"/>
                  <w:lang w:val="ru-RU"/>
                </w:rPr>
                <w:t>84</w:t>
              </w:r>
              <w:r>
                <w:rPr>
                  <w:rFonts w:ascii="Times New Roman" w:hAnsi="Times New Roman"/>
                  <w:color w:val="0000FF"/>
                  <w:u w:val="single"/>
                </w:rPr>
                <w:t>fa</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114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Любовная лирика в творчестве Б.Л.Пастернака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02.03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w:t>
              </w:r>
              <w:r>
                <w:rPr>
                  <w:rFonts w:ascii="Times New Roman" w:hAnsi="Times New Roman"/>
                  <w:color w:val="0000FF"/>
                  <w:u w:val="single"/>
                </w:rPr>
                <w:t>ce</w:t>
              </w:r>
              <w:r w:rsidRPr="002C2032">
                <w:rPr>
                  <w:rFonts w:ascii="Times New Roman" w:hAnsi="Times New Roman"/>
                  <w:color w:val="0000FF"/>
                  <w:u w:val="single"/>
                  <w:lang w:val="ru-RU"/>
                </w:rPr>
                <w:t>35</w:t>
              </w:r>
              <w:r>
                <w:rPr>
                  <w:rFonts w:ascii="Times New Roman" w:hAnsi="Times New Roman"/>
                  <w:color w:val="0000FF"/>
                  <w:u w:val="single"/>
                </w:rPr>
                <w:t>f</w:t>
              </w:r>
              <w:r w:rsidRPr="002C2032">
                <w:rPr>
                  <w:rFonts w:ascii="Times New Roman" w:hAnsi="Times New Roman"/>
                  <w:color w:val="0000FF"/>
                  <w:u w:val="single"/>
                  <w:lang w:val="ru-RU"/>
                </w:rPr>
                <w:t>4</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115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человека и природы. Философская глубина лирики Б.Л.Пастернака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03.03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/36100252</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116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Развитие речи. Анализ лирического произведения Б.Л.Пастернака по выбору</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05.03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w:t>
              </w:r>
              <w:r w:rsidRPr="002C2032">
                <w:rPr>
                  <w:rFonts w:ascii="Times New Roman" w:hAnsi="Times New Roman"/>
                  <w:color w:val="0000FF"/>
                  <w:u w:val="single"/>
                  <w:lang w:val="ru-RU"/>
                </w:rPr>
                <w:t>75</w:t>
              </w:r>
              <w:r>
                <w:rPr>
                  <w:rFonts w:ascii="Times New Roman" w:hAnsi="Times New Roman"/>
                  <w:color w:val="0000FF"/>
                  <w:u w:val="single"/>
                </w:rPr>
                <w:t>dd</w:t>
              </w:r>
              <w:r w:rsidRPr="002C2032">
                <w:rPr>
                  <w:rFonts w:ascii="Times New Roman" w:hAnsi="Times New Roman"/>
                  <w:color w:val="0000FF"/>
                  <w:u w:val="single"/>
                  <w:lang w:val="ru-RU"/>
                </w:rPr>
                <w:t>00</w:t>
              </w:r>
              <w:r>
                <w:rPr>
                  <w:rFonts w:ascii="Times New Roman" w:hAnsi="Times New Roman"/>
                  <w:color w:val="0000FF"/>
                  <w:u w:val="single"/>
                </w:rPr>
                <w:t>e</w:t>
              </w:r>
            </w:hyperlink>
            <w:r w:rsidRPr="002C2032">
              <w:rPr>
                <w:rFonts w:ascii="Times New Roman" w:hAnsi="Times New Roman"/>
                <w:color w:val="000000"/>
                <w:sz w:val="24"/>
                <w:lang w:val="ru-RU"/>
              </w:rPr>
              <w:t xml:space="preserve"> </w:t>
            </w:r>
            <w:hyperlink r:id="rId12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w:t>
              </w:r>
              <w:r>
                <w:rPr>
                  <w:rFonts w:ascii="Times New Roman" w:hAnsi="Times New Roman"/>
                  <w:color w:val="0000FF"/>
                  <w:u w:val="single"/>
                </w:rPr>
                <w:t>cd</w:t>
              </w:r>
              <w:r w:rsidRPr="002C2032">
                <w:rPr>
                  <w:rFonts w:ascii="Times New Roman" w:hAnsi="Times New Roman"/>
                  <w:color w:val="0000FF"/>
                  <w:u w:val="single"/>
                  <w:lang w:val="ru-RU"/>
                </w:rPr>
                <w:t>5948</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117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Жанровое своеобразие романа "Доктор Живаго". </w:t>
            </w:r>
            <w:r w:rsidRPr="00F020C8">
              <w:rPr>
                <w:rFonts w:ascii="Times New Roman" w:hAnsi="Times New Roman" w:cs="Times New Roman"/>
                <w:color w:val="000000"/>
                <w:sz w:val="24"/>
              </w:rPr>
              <w:t>Тематика и проблематика произведения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09.03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affe</w:t>
              </w:r>
              <w:r w:rsidRPr="002C2032">
                <w:rPr>
                  <w:rFonts w:ascii="Times New Roman" w:hAnsi="Times New Roman"/>
                  <w:color w:val="0000FF"/>
                  <w:u w:val="single"/>
                  <w:lang w:val="ru-RU"/>
                </w:rPr>
                <w:t>147</w:t>
              </w:r>
              <w:r>
                <w:rPr>
                  <w:rFonts w:ascii="Times New Roman" w:hAnsi="Times New Roman"/>
                  <w:color w:val="0000FF"/>
                  <w:u w:val="single"/>
                </w:rPr>
                <w:t>a</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118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Нравственные искания главного героя романа "Доктор Живаго"</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10.03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w:t>
              </w:r>
              <w:r w:rsidRPr="002C2032">
                <w:rPr>
                  <w:rFonts w:ascii="Times New Roman" w:hAnsi="Times New Roman"/>
                  <w:color w:val="0000FF"/>
                  <w:u w:val="single"/>
                  <w:lang w:val="ru-RU"/>
                </w:rPr>
                <w:t>735</w:t>
              </w:r>
              <w:r>
                <w:rPr>
                  <w:rFonts w:ascii="Times New Roman" w:hAnsi="Times New Roman"/>
                  <w:color w:val="0000FF"/>
                  <w:u w:val="single"/>
                </w:rPr>
                <w:t>fb</w:t>
              </w:r>
              <w:r w:rsidRPr="002C2032">
                <w:rPr>
                  <w:rFonts w:ascii="Times New Roman" w:hAnsi="Times New Roman"/>
                  <w:color w:val="0000FF"/>
                  <w:u w:val="single"/>
                  <w:lang w:val="ru-RU"/>
                </w:rPr>
                <w:t>80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119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Основные этапы жизни и творчества А. В. Вампилова. Проблематика, основной конфликт и система образов в пьесе (не менее одной по выбору). </w:t>
            </w:r>
            <w:r w:rsidRPr="00F020C8">
              <w:rPr>
                <w:rFonts w:ascii="Times New Roman" w:hAnsi="Times New Roman" w:cs="Times New Roman"/>
                <w:color w:val="000000"/>
                <w:sz w:val="24"/>
              </w:rPr>
              <w:t>Например,«Старший сын», «Утиная охота» и др.</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12.03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Библиотика ЦОК </w:t>
            </w:r>
            <w:hyperlink r:id="rId12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/75</w:t>
              </w:r>
              <w:r>
                <w:rPr>
                  <w:rFonts w:ascii="Times New Roman" w:hAnsi="Times New Roman"/>
                  <w:color w:val="0000FF"/>
                  <w:u w:val="single"/>
                </w:rPr>
                <w:t>c</w:t>
              </w:r>
              <w:r w:rsidRPr="002C2032">
                <w:rPr>
                  <w:rFonts w:ascii="Times New Roman" w:hAnsi="Times New Roman"/>
                  <w:color w:val="0000FF"/>
                  <w:u w:val="single"/>
                  <w:lang w:val="ru-RU"/>
                </w:rPr>
                <w:t>8</w:t>
              </w:r>
              <w:r>
                <w:rPr>
                  <w:rFonts w:ascii="Times New Roman" w:hAnsi="Times New Roman"/>
                  <w:color w:val="0000FF"/>
                  <w:u w:val="single"/>
                </w:rPr>
                <w:t>fd</w:t>
              </w:r>
              <w:r w:rsidRPr="002C2032">
                <w:rPr>
                  <w:rFonts w:ascii="Times New Roman" w:hAnsi="Times New Roman"/>
                  <w:color w:val="0000FF"/>
                  <w:u w:val="single"/>
                  <w:lang w:val="ru-RU"/>
                </w:rPr>
                <w:t>94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120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Развитие художественных открытий психологической драматургии в пьесе А.В. Вампилова (не менее одной по выбору). </w:t>
            </w:r>
            <w:r w:rsidRPr="00F020C8">
              <w:rPr>
                <w:rFonts w:ascii="Times New Roman" w:hAnsi="Times New Roman" w:cs="Times New Roman"/>
                <w:color w:val="000000"/>
                <w:sz w:val="24"/>
              </w:rPr>
              <w:t>Например,«Старший сын», «Утиная охота» и др.</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15.03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fb</w:t>
              </w:r>
              <w:r w:rsidRPr="002C2032">
                <w:rPr>
                  <w:rFonts w:ascii="Times New Roman" w:hAnsi="Times New Roman"/>
                  <w:color w:val="0000FF"/>
                  <w:u w:val="single"/>
                  <w:lang w:val="ru-RU"/>
                </w:rPr>
                <w:t>08947</w:t>
              </w:r>
              <w:r>
                <w:rPr>
                  <w:rFonts w:ascii="Times New Roman" w:hAnsi="Times New Roman"/>
                  <w:color w:val="0000FF"/>
                  <w:u w:val="single"/>
                </w:rPr>
                <w:t>b</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121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Смысл финала пьесы (не менее одной по выбору). Например, «Старший сын», «Утиная охота» и др.</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15.03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/5</w:t>
              </w:r>
              <w:r>
                <w:rPr>
                  <w:rFonts w:ascii="Times New Roman" w:hAnsi="Times New Roman"/>
                  <w:color w:val="0000FF"/>
                  <w:u w:val="single"/>
                </w:rPr>
                <w:t>c</w:t>
              </w:r>
              <w:r w:rsidRPr="002C2032">
                <w:rPr>
                  <w:rFonts w:ascii="Times New Roman" w:hAnsi="Times New Roman"/>
                  <w:color w:val="0000FF"/>
                  <w:u w:val="single"/>
                  <w:lang w:val="ru-RU"/>
                </w:rPr>
                <w:t>4</w:t>
              </w:r>
              <w:r>
                <w:rPr>
                  <w:rFonts w:ascii="Times New Roman" w:hAnsi="Times New Roman"/>
                  <w:color w:val="0000FF"/>
                  <w:u w:val="single"/>
                </w:rPr>
                <w:t>dcc</w:t>
              </w:r>
              <w:r w:rsidRPr="002C2032">
                <w:rPr>
                  <w:rFonts w:ascii="Times New Roman" w:hAnsi="Times New Roman"/>
                  <w:color w:val="0000FF"/>
                  <w:u w:val="single"/>
                  <w:lang w:val="ru-RU"/>
                </w:rPr>
                <w:t>68</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122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Основные этапы жизни и творчества </w:t>
            </w:r>
            <w:r w:rsidRPr="00F020C8">
              <w:rPr>
                <w:rFonts w:ascii="Times New Roman" w:hAnsi="Times New Roman" w:cs="Times New Roman"/>
                <w:color w:val="000000"/>
                <w:sz w:val="24"/>
                <w:lang w:val="ru-RU"/>
              </w:rPr>
              <w:lastRenderedPageBreak/>
              <w:t>А.И.Солженицына. Автобиографизм прозы писателя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lastRenderedPageBreak/>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16.03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w:t>
              </w:r>
              <w:r w:rsidRPr="002C2032">
                <w:rPr>
                  <w:rFonts w:ascii="Times New Roman" w:hAnsi="Times New Roman"/>
                  <w:color w:val="0000FF"/>
                  <w:u w:val="single"/>
                  <w:lang w:val="ru-RU"/>
                </w:rPr>
                <w:t>81012</w:t>
              </w:r>
              <w:r>
                <w:rPr>
                  <w:rFonts w:ascii="Times New Roman" w:hAnsi="Times New Roman"/>
                  <w:color w:val="0000FF"/>
                  <w:u w:val="single"/>
                </w:rPr>
                <w:t>dc</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123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Своеобразие раскрытия «лагерной» темы. Рассказ «Один день Ивана Денисовича». </w:t>
            </w:r>
            <w:r w:rsidRPr="00F020C8">
              <w:rPr>
                <w:rFonts w:ascii="Times New Roman" w:hAnsi="Times New Roman" w:cs="Times New Roman"/>
                <w:color w:val="000000"/>
                <w:sz w:val="24"/>
              </w:rPr>
              <w:t>Творческая судьба произведения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17.03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ce</w:t>
              </w:r>
              <w:r w:rsidRPr="002C2032">
                <w:rPr>
                  <w:rFonts w:ascii="Times New Roman" w:hAnsi="Times New Roman"/>
                  <w:color w:val="0000FF"/>
                  <w:u w:val="single"/>
                  <w:lang w:val="ru-RU"/>
                </w:rPr>
                <w:t>527</w:t>
              </w:r>
              <w:r>
                <w:rPr>
                  <w:rFonts w:ascii="Times New Roman" w:hAnsi="Times New Roman"/>
                  <w:color w:val="0000FF"/>
                  <w:u w:val="single"/>
                </w:rPr>
                <w:t>e</w:t>
              </w:r>
              <w:r w:rsidRPr="002C2032">
                <w:rPr>
                  <w:rFonts w:ascii="Times New Roman" w:hAnsi="Times New Roman"/>
                  <w:color w:val="0000FF"/>
                  <w:u w:val="single"/>
                  <w:lang w:val="ru-RU"/>
                </w:rPr>
                <w:t>51</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124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Человек и история страны в контексте трагической эпохи в книге А. И. Солженицына «Архипелаг ГУЛАГ»</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19.03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w:t>
              </w:r>
              <w:r>
                <w:rPr>
                  <w:rFonts w:ascii="Times New Roman" w:hAnsi="Times New Roman"/>
                  <w:color w:val="0000FF"/>
                  <w:u w:val="single"/>
                </w:rPr>
                <w:t>eac</w:t>
              </w:r>
              <w:r w:rsidRPr="002C2032">
                <w:rPr>
                  <w:rFonts w:ascii="Times New Roman" w:hAnsi="Times New Roman"/>
                  <w:color w:val="0000FF"/>
                  <w:u w:val="single"/>
                  <w:lang w:val="ru-RU"/>
                </w:rPr>
                <w:t>5454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125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Тематика и проблематика произведений А. И. Солженицына из цикла "Крохотки"</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22.03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ad</w:t>
              </w:r>
              <w:r w:rsidRPr="002C2032">
                <w:rPr>
                  <w:rFonts w:ascii="Times New Roman" w:hAnsi="Times New Roman"/>
                  <w:color w:val="0000FF"/>
                  <w:u w:val="single"/>
                  <w:lang w:val="ru-RU"/>
                </w:rPr>
                <w:t>920</w:t>
              </w:r>
              <w:r>
                <w:rPr>
                  <w:rFonts w:ascii="Times New Roman" w:hAnsi="Times New Roman"/>
                  <w:color w:val="0000FF"/>
                  <w:u w:val="single"/>
                </w:rPr>
                <w:t>aa</w:t>
              </w:r>
              <w:r w:rsidRPr="002C2032">
                <w:rPr>
                  <w:rFonts w:ascii="Times New Roman" w:hAnsi="Times New Roman"/>
                  <w:color w:val="0000FF"/>
                  <w:u w:val="single"/>
                  <w:lang w:val="ru-RU"/>
                </w:rPr>
                <w:t>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126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Презентация проекта по литературе второй половины ХХ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22.03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ec</w:t>
              </w:r>
              <w:r w:rsidRPr="002C2032">
                <w:rPr>
                  <w:rFonts w:ascii="Times New Roman" w:hAnsi="Times New Roman"/>
                  <w:color w:val="0000FF"/>
                  <w:u w:val="single"/>
                  <w:lang w:val="ru-RU"/>
                </w:rPr>
                <w:t>2</w:t>
              </w:r>
              <w:r>
                <w:rPr>
                  <w:rFonts w:ascii="Times New Roman" w:hAnsi="Times New Roman"/>
                  <w:color w:val="0000FF"/>
                  <w:u w:val="single"/>
                </w:rPr>
                <w:t>d</w:t>
              </w:r>
              <w:r w:rsidRPr="002C2032">
                <w:rPr>
                  <w:rFonts w:ascii="Times New Roman" w:hAnsi="Times New Roman"/>
                  <w:color w:val="0000FF"/>
                  <w:u w:val="single"/>
                  <w:lang w:val="ru-RU"/>
                </w:rPr>
                <w:t>4</w:t>
              </w:r>
              <w:r>
                <w:rPr>
                  <w:rFonts w:ascii="Times New Roman" w:hAnsi="Times New Roman"/>
                  <w:color w:val="0000FF"/>
                  <w:u w:val="single"/>
                </w:rPr>
                <w:t>e</w:t>
              </w:r>
              <w:r w:rsidRPr="002C2032">
                <w:rPr>
                  <w:rFonts w:ascii="Times New Roman" w:hAnsi="Times New Roman"/>
                  <w:color w:val="0000FF"/>
                  <w:u w:val="single"/>
                  <w:lang w:val="ru-RU"/>
                </w:rPr>
                <w:t>90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127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Страницы жизни и творчества В.М.Шукшина. Своеобразие прозы писателя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23.03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/09495</w:t>
              </w:r>
              <w:r>
                <w:rPr>
                  <w:rFonts w:ascii="Times New Roman" w:hAnsi="Times New Roman"/>
                  <w:color w:val="0000FF"/>
                  <w:u w:val="single"/>
                </w:rPr>
                <w:t>f</w:t>
              </w:r>
              <w:r w:rsidRPr="002C2032">
                <w:rPr>
                  <w:rFonts w:ascii="Times New Roman" w:hAnsi="Times New Roman"/>
                  <w:color w:val="0000FF"/>
                  <w:u w:val="single"/>
                  <w:lang w:val="ru-RU"/>
                </w:rPr>
                <w:t>64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128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города и деревни в рассказах В.М.Шукшина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24.03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fa</w:t>
              </w:r>
              <w:r w:rsidRPr="002C2032">
                <w:rPr>
                  <w:rFonts w:ascii="Times New Roman" w:hAnsi="Times New Roman"/>
                  <w:color w:val="0000FF"/>
                  <w:u w:val="single"/>
                  <w:lang w:val="ru-RU"/>
                </w:rPr>
                <w:t>8</w:t>
              </w:r>
              <w:r>
                <w:rPr>
                  <w:rFonts w:ascii="Times New Roman" w:hAnsi="Times New Roman"/>
                  <w:color w:val="0000FF"/>
                  <w:u w:val="single"/>
                </w:rPr>
                <w:t>cbb</w:t>
              </w:r>
              <w:r w:rsidRPr="002C2032">
                <w:rPr>
                  <w:rFonts w:ascii="Times New Roman" w:hAnsi="Times New Roman"/>
                  <w:color w:val="0000FF"/>
                  <w:u w:val="single"/>
                  <w:lang w:val="ru-RU"/>
                </w:rPr>
                <w:t>35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129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Нравственные искания героев. Своеобразие «чудаковатых» персонажей В.М.Шукшина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26.03</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/97248</w:t>
              </w:r>
              <w:r>
                <w:rPr>
                  <w:rFonts w:ascii="Times New Roman" w:hAnsi="Times New Roman"/>
                  <w:color w:val="0000FF"/>
                  <w:u w:val="single"/>
                </w:rPr>
                <w:t>b</w:t>
              </w:r>
              <w:r w:rsidRPr="002C2032">
                <w:rPr>
                  <w:rFonts w:ascii="Times New Roman" w:hAnsi="Times New Roman"/>
                  <w:color w:val="0000FF"/>
                  <w:u w:val="single"/>
                  <w:lang w:val="ru-RU"/>
                </w:rPr>
                <w:t>85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130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Сочетание внешней занимательности и глубины психологического анализа в произведениях В.М.Шукшина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b/>
                <w:lang w:val="ru-RU"/>
              </w:rPr>
            </w:pPr>
            <w:r w:rsidRPr="00F020C8">
              <w:rPr>
                <w:rFonts w:ascii="Times New Roman" w:hAnsi="Times New Roman" w:cs="Times New Roman"/>
                <w:b/>
                <w:lang w:val="ru-RU"/>
              </w:rPr>
              <w:t>05.04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w:t>
              </w:r>
              <w:r>
                <w:rPr>
                  <w:rFonts w:ascii="Times New Roman" w:hAnsi="Times New Roman"/>
                  <w:color w:val="0000FF"/>
                  <w:u w:val="single"/>
                </w:rPr>
                <w:t>bf</w:t>
              </w:r>
              <w:r w:rsidRPr="002C2032">
                <w:rPr>
                  <w:rFonts w:ascii="Times New Roman" w:hAnsi="Times New Roman"/>
                  <w:color w:val="0000FF"/>
                  <w:u w:val="single"/>
                  <w:lang w:val="ru-RU"/>
                </w:rPr>
                <w:t>7</w:t>
              </w:r>
              <w:r>
                <w:rPr>
                  <w:rFonts w:ascii="Times New Roman" w:hAnsi="Times New Roman"/>
                  <w:color w:val="0000FF"/>
                  <w:u w:val="single"/>
                </w:rPr>
                <w:t>a</w:t>
              </w:r>
              <w:r w:rsidRPr="002C2032">
                <w:rPr>
                  <w:rFonts w:ascii="Times New Roman" w:hAnsi="Times New Roman"/>
                  <w:color w:val="0000FF"/>
                  <w:u w:val="single"/>
                  <w:lang w:val="ru-RU"/>
                </w:rPr>
                <w:t>00</w:t>
              </w:r>
              <w:r>
                <w:rPr>
                  <w:rFonts w:ascii="Times New Roman" w:hAnsi="Times New Roman"/>
                  <w:color w:val="0000FF"/>
                  <w:u w:val="single"/>
                </w:rPr>
                <w:t>a</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131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Страницы жизни и творчества В. Г.Распутина. Изображение патриархальной русской деревни</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05.04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w:t>
              </w:r>
              <w:r>
                <w:rPr>
                  <w:rFonts w:ascii="Times New Roman" w:hAnsi="Times New Roman"/>
                  <w:color w:val="0000FF"/>
                  <w:u w:val="single"/>
                </w:rPr>
                <w:t>d</w:t>
              </w:r>
              <w:r w:rsidRPr="002C2032">
                <w:rPr>
                  <w:rFonts w:ascii="Times New Roman" w:hAnsi="Times New Roman"/>
                  <w:color w:val="0000FF"/>
                  <w:u w:val="single"/>
                  <w:lang w:val="ru-RU"/>
                </w:rPr>
                <w:t>973</w:t>
              </w:r>
              <w:r>
                <w:rPr>
                  <w:rFonts w:ascii="Times New Roman" w:hAnsi="Times New Roman"/>
                  <w:color w:val="0000FF"/>
                  <w:u w:val="single"/>
                </w:rPr>
                <w:t>ed</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132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памяти и преемственности поколений в творчестве В.Г.Распутина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06.04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/179</w:t>
              </w:r>
              <w:r>
                <w:rPr>
                  <w:rFonts w:ascii="Times New Roman" w:hAnsi="Times New Roman"/>
                  <w:color w:val="0000FF"/>
                  <w:u w:val="single"/>
                </w:rPr>
                <w:t>e</w:t>
              </w:r>
              <w:r w:rsidRPr="002C2032">
                <w:rPr>
                  <w:rFonts w:ascii="Times New Roman" w:hAnsi="Times New Roman"/>
                  <w:color w:val="0000FF"/>
                  <w:u w:val="single"/>
                  <w:lang w:val="ru-RU"/>
                </w:rPr>
                <w:t>661</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133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Взаимосвязь нравственных и экологических проблем в произведениях В.Г.Распутина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07.04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w:t>
              </w:r>
              <w:r>
                <w:rPr>
                  <w:rFonts w:ascii="Times New Roman" w:hAnsi="Times New Roman"/>
                  <w:color w:val="0000FF"/>
                  <w:u w:val="single"/>
                </w:rPr>
                <w:t>abbc</w:t>
              </w:r>
              <w:r w:rsidRPr="002C2032">
                <w:rPr>
                  <w:rFonts w:ascii="Times New Roman" w:hAnsi="Times New Roman"/>
                  <w:color w:val="0000FF"/>
                  <w:u w:val="single"/>
                  <w:lang w:val="ru-RU"/>
                </w:rPr>
                <w:t>91</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134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Страницы жизни и творчества Н.М.Рубцова. Тема Родины в лирике поэта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09.04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e</w:t>
              </w:r>
              <w:r w:rsidRPr="002C2032">
                <w:rPr>
                  <w:rFonts w:ascii="Times New Roman" w:hAnsi="Times New Roman"/>
                  <w:color w:val="0000FF"/>
                  <w:u w:val="single"/>
                  <w:lang w:val="ru-RU"/>
                </w:rPr>
                <w:t>1</w:t>
              </w:r>
              <w:r>
                <w:rPr>
                  <w:rFonts w:ascii="Times New Roman" w:hAnsi="Times New Roman"/>
                  <w:color w:val="0000FF"/>
                  <w:u w:val="single"/>
                </w:rPr>
                <w:t>d</w:t>
              </w:r>
              <w:r w:rsidRPr="002C2032">
                <w:rPr>
                  <w:rFonts w:ascii="Times New Roman" w:hAnsi="Times New Roman"/>
                  <w:color w:val="0000FF"/>
                  <w:u w:val="single"/>
                  <w:lang w:val="ru-RU"/>
                </w:rPr>
                <w:t>27</w:t>
              </w:r>
              <w:r>
                <w:rPr>
                  <w:rFonts w:ascii="Times New Roman" w:hAnsi="Times New Roman"/>
                  <w:color w:val="0000FF"/>
                  <w:u w:val="single"/>
                </w:rPr>
                <w:t>b</w:t>
              </w:r>
              <w:r w:rsidRPr="002C2032">
                <w:rPr>
                  <w:rFonts w:ascii="Times New Roman" w:hAnsi="Times New Roman"/>
                  <w:color w:val="0000FF"/>
                  <w:u w:val="single"/>
                  <w:lang w:val="ru-RU"/>
                </w:rPr>
                <w:t>19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lastRenderedPageBreak/>
              <w:t>135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Философия покоя в лирике Н.М.Рубцова. Драматизм, трагедийность мироощущения поэта и его тяга к гармонии</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12.04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w:t>
              </w:r>
              <w:r w:rsidRPr="002C2032">
                <w:rPr>
                  <w:rFonts w:ascii="Times New Roman" w:hAnsi="Times New Roman"/>
                  <w:color w:val="0000FF"/>
                  <w:u w:val="single"/>
                  <w:lang w:val="ru-RU"/>
                </w:rPr>
                <w:t>3</w:t>
              </w:r>
              <w:r>
                <w:rPr>
                  <w:rFonts w:ascii="Times New Roman" w:hAnsi="Times New Roman"/>
                  <w:color w:val="0000FF"/>
                  <w:u w:val="single"/>
                </w:rPr>
                <w:t>f</w:t>
              </w:r>
              <w:r w:rsidRPr="002C2032">
                <w:rPr>
                  <w:rFonts w:ascii="Times New Roman" w:hAnsi="Times New Roman"/>
                  <w:color w:val="0000FF"/>
                  <w:u w:val="single"/>
                  <w:lang w:val="ru-RU"/>
                </w:rPr>
                <w:t>49</w:t>
              </w:r>
              <w:r>
                <w:rPr>
                  <w:rFonts w:ascii="Times New Roman" w:hAnsi="Times New Roman"/>
                  <w:color w:val="0000FF"/>
                  <w:u w:val="single"/>
                </w:rPr>
                <w:t>f</w:t>
              </w:r>
              <w:r w:rsidRPr="002C2032">
                <w:rPr>
                  <w:rFonts w:ascii="Times New Roman" w:hAnsi="Times New Roman"/>
                  <w:color w:val="0000FF"/>
                  <w:u w:val="single"/>
                  <w:lang w:val="ru-RU"/>
                </w:rPr>
                <w:t>45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136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Одухотворённая красота природы в лирике Н.М.Рубцова. Задушевность и музыкальность поэтического слова Н.М.Рубцова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12.04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w:t>
              </w:r>
              <w:r w:rsidRPr="002C2032">
                <w:rPr>
                  <w:rFonts w:ascii="Times New Roman" w:hAnsi="Times New Roman"/>
                  <w:color w:val="0000FF"/>
                  <w:u w:val="single"/>
                  <w:lang w:val="ru-RU"/>
                </w:rPr>
                <w:t>455</w:t>
              </w:r>
              <w:r>
                <w:rPr>
                  <w:rFonts w:ascii="Times New Roman" w:hAnsi="Times New Roman"/>
                  <w:color w:val="0000FF"/>
                  <w:u w:val="single"/>
                </w:rPr>
                <w:t>d</w:t>
              </w:r>
              <w:r w:rsidRPr="002C2032">
                <w:rPr>
                  <w:rFonts w:ascii="Times New Roman" w:hAnsi="Times New Roman"/>
                  <w:color w:val="0000FF"/>
                  <w:u w:val="single"/>
                  <w:lang w:val="ru-RU"/>
                </w:rPr>
                <w:t>06</w:t>
              </w:r>
              <w:r>
                <w:rPr>
                  <w:rFonts w:ascii="Times New Roman" w:hAnsi="Times New Roman"/>
                  <w:color w:val="0000FF"/>
                  <w:u w:val="single"/>
                </w:rPr>
                <w:t>d</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137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Основные этапы жизни и творчества И.А.Бродского. Основные темы лирических произведений поэта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13.04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/8</w:t>
              </w:r>
              <w:r>
                <w:rPr>
                  <w:rFonts w:ascii="Times New Roman" w:hAnsi="Times New Roman"/>
                  <w:color w:val="0000FF"/>
                  <w:u w:val="single"/>
                </w:rPr>
                <w:t>d</w:t>
              </w:r>
              <w:r w:rsidRPr="002C2032">
                <w:rPr>
                  <w:rFonts w:ascii="Times New Roman" w:hAnsi="Times New Roman"/>
                  <w:color w:val="0000FF"/>
                  <w:u w:val="single"/>
                  <w:lang w:val="ru-RU"/>
                </w:rPr>
                <w:t>5</w:t>
              </w:r>
              <w:r>
                <w:rPr>
                  <w:rFonts w:ascii="Times New Roman" w:hAnsi="Times New Roman"/>
                  <w:color w:val="0000FF"/>
                  <w:u w:val="single"/>
                </w:rPr>
                <w:t>e</w:t>
              </w:r>
              <w:r w:rsidRPr="002C2032">
                <w:rPr>
                  <w:rFonts w:ascii="Times New Roman" w:hAnsi="Times New Roman"/>
                  <w:color w:val="0000FF"/>
                  <w:u w:val="single"/>
                  <w:lang w:val="ru-RU"/>
                </w:rPr>
                <w:t>07</w:t>
              </w:r>
              <w:r>
                <w:rPr>
                  <w:rFonts w:ascii="Times New Roman" w:hAnsi="Times New Roman"/>
                  <w:color w:val="0000FF"/>
                  <w:u w:val="single"/>
                </w:rPr>
                <w:t>f</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138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памяти. Философские мотивы в лирике И.А.Бродского</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14.04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w:t>
              </w:r>
              <w:r w:rsidRPr="002C2032">
                <w:rPr>
                  <w:rFonts w:ascii="Times New Roman" w:hAnsi="Times New Roman"/>
                  <w:color w:val="0000FF"/>
                  <w:u w:val="single"/>
                  <w:lang w:val="ru-RU"/>
                </w:rPr>
                <w:t>936</w:t>
              </w:r>
              <w:r>
                <w:rPr>
                  <w:rFonts w:ascii="Times New Roman" w:hAnsi="Times New Roman"/>
                  <w:color w:val="0000FF"/>
                  <w:u w:val="single"/>
                </w:rPr>
                <w:t>b</w:t>
              </w:r>
              <w:r w:rsidRPr="002C2032">
                <w:rPr>
                  <w:rFonts w:ascii="Times New Roman" w:hAnsi="Times New Roman"/>
                  <w:color w:val="0000FF"/>
                  <w:u w:val="single"/>
                  <w:lang w:val="ru-RU"/>
                </w:rPr>
                <w:t>17</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139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 любви в лирике поэта И.А.Бродского</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16.04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aaa</w:t>
              </w:r>
              <w:r w:rsidRPr="002C2032">
                <w:rPr>
                  <w:rFonts w:ascii="Times New Roman" w:hAnsi="Times New Roman"/>
                  <w:color w:val="0000FF"/>
                  <w:u w:val="single"/>
                  <w:lang w:val="ru-RU"/>
                </w:rPr>
                <w:t>84</w:t>
              </w:r>
              <w:r>
                <w:rPr>
                  <w:rFonts w:ascii="Times New Roman" w:hAnsi="Times New Roman"/>
                  <w:color w:val="0000FF"/>
                  <w:u w:val="single"/>
                </w:rPr>
                <w:t>fa</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140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Своебразие поэтического мышления и языка И.А.Бродского</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19.04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w:t>
              </w:r>
              <w:r>
                <w:rPr>
                  <w:rFonts w:ascii="Times New Roman" w:hAnsi="Times New Roman"/>
                  <w:color w:val="0000FF"/>
                  <w:u w:val="single"/>
                </w:rPr>
                <w:t>ce</w:t>
              </w:r>
              <w:r w:rsidRPr="002C2032">
                <w:rPr>
                  <w:rFonts w:ascii="Times New Roman" w:hAnsi="Times New Roman"/>
                  <w:color w:val="0000FF"/>
                  <w:u w:val="single"/>
                  <w:lang w:val="ru-RU"/>
                </w:rPr>
                <w:t>35</w:t>
              </w:r>
              <w:r>
                <w:rPr>
                  <w:rFonts w:ascii="Times New Roman" w:hAnsi="Times New Roman"/>
                  <w:color w:val="0000FF"/>
                  <w:u w:val="single"/>
                </w:rPr>
                <w:t>f</w:t>
              </w:r>
              <w:r w:rsidRPr="002C2032">
                <w:rPr>
                  <w:rFonts w:ascii="Times New Roman" w:hAnsi="Times New Roman"/>
                  <w:color w:val="0000FF"/>
                  <w:u w:val="single"/>
                  <w:lang w:val="ru-RU"/>
                </w:rPr>
                <w:t>4</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141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Развитие речи. Анализ лирического прозведения второй половины ХХ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19.04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/36100252</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142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Личность и творческая судьба В.С.Высоцкого. Пафос нравственного противостояния, трагического стоицизма в лирике В. С. Высоцкого</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20.04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w:t>
              </w:r>
              <w:r w:rsidRPr="002C2032">
                <w:rPr>
                  <w:rFonts w:ascii="Times New Roman" w:hAnsi="Times New Roman"/>
                  <w:color w:val="0000FF"/>
                  <w:u w:val="single"/>
                  <w:lang w:val="ru-RU"/>
                </w:rPr>
                <w:t>75</w:t>
              </w:r>
              <w:r>
                <w:rPr>
                  <w:rFonts w:ascii="Times New Roman" w:hAnsi="Times New Roman"/>
                  <w:color w:val="0000FF"/>
                  <w:u w:val="single"/>
                </w:rPr>
                <w:t>dd</w:t>
              </w:r>
              <w:r w:rsidRPr="002C2032">
                <w:rPr>
                  <w:rFonts w:ascii="Times New Roman" w:hAnsi="Times New Roman"/>
                  <w:color w:val="0000FF"/>
                  <w:u w:val="single"/>
                  <w:lang w:val="ru-RU"/>
                </w:rPr>
                <w:t>00</w:t>
              </w:r>
              <w:r>
                <w:rPr>
                  <w:rFonts w:ascii="Times New Roman" w:hAnsi="Times New Roman"/>
                  <w:color w:val="0000FF"/>
                  <w:u w:val="single"/>
                </w:rPr>
                <w:t>e</w:t>
              </w:r>
            </w:hyperlink>
            <w:r w:rsidRPr="002C2032">
              <w:rPr>
                <w:rFonts w:ascii="Times New Roman" w:hAnsi="Times New Roman"/>
                <w:color w:val="000000"/>
                <w:sz w:val="24"/>
                <w:lang w:val="ru-RU"/>
              </w:rPr>
              <w:t xml:space="preserve"> </w:t>
            </w:r>
            <w:hyperlink r:id="rId14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w:t>
              </w:r>
              <w:r>
                <w:rPr>
                  <w:rFonts w:ascii="Times New Roman" w:hAnsi="Times New Roman"/>
                  <w:color w:val="0000FF"/>
                  <w:u w:val="single"/>
                </w:rPr>
                <w:t>cd</w:t>
              </w:r>
              <w:r w:rsidRPr="002C2032">
                <w:rPr>
                  <w:rFonts w:ascii="Times New Roman" w:hAnsi="Times New Roman"/>
                  <w:color w:val="0000FF"/>
                  <w:u w:val="single"/>
                  <w:lang w:val="ru-RU"/>
                </w:rPr>
                <w:t>5948</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143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Поэзия экстремальных ситуаций В. С. Высоцкого. Пространственные координаты лирики. Устойчивые образы, система контрастов</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21.04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affe</w:t>
              </w:r>
              <w:r w:rsidRPr="002C2032">
                <w:rPr>
                  <w:rFonts w:ascii="Times New Roman" w:hAnsi="Times New Roman"/>
                  <w:color w:val="0000FF"/>
                  <w:u w:val="single"/>
                  <w:lang w:val="ru-RU"/>
                </w:rPr>
                <w:t>147</w:t>
              </w:r>
              <w:r>
                <w:rPr>
                  <w:rFonts w:ascii="Times New Roman" w:hAnsi="Times New Roman"/>
                  <w:color w:val="0000FF"/>
                  <w:u w:val="single"/>
                </w:rPr>
                <w:t>a</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144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Эволюция песенно-поэтического творчества В.С.Высоцкого от бытовых и сатирических произведений к лирико-философским размышлениям о законах бытия</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23.04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w:t>
              </w:r>
              <w:r w:rsidRPr="002C2032">
                <w:rPr>
                  <w:rFonts w:ascii="Times New Roman" w:hAnsi="Times New Roman"/>
                  <w:color w:val="0000FF"/>
                  <w:u w:val="single"/>
                  <w:lang w:val="ru-RU"/>
                </w:rPr>
                <w:t>735</w:t>
              </w:r>
              <w:r>
                <w:rPr>
                  <w:rFonts w:ascii="Times New Roman" w:hAnsi="Times New Roman"/>
                  <w:color w:val="0000FF"/>
                  <w:u w:val="single"/>
                </w:rPr>
                <w:t>fb</w:t>
              </w:r>
              <w:r w:rsidRPr="002C2032">
                <w:rPr>
                  <w:rFonts w:ascii="Times New Roman" w:hAnsi="Times New Roman"/>
                  <w:color w:val="0000FF"/>
                  <w:u w:val="single"/>
                  <w:lang w:val="ru-RU"/>
                </w:rPr>
                <w:t>80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145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Страницы жизни и творчества писателей второй половины ХХ - начала ХХ</w:t>
            </w:r>
            <w:r w:rsidRPr="00F020C8">
              <w:rPr>
                <w:rFonts w:ascii="Times New Roman" w:hAnsi="Times New Roman" w:cs="Times New Roman"/>
                <w:color w:val="000000"/>
                <w:sz w:val="24"/>
              </w:rPr>
              <w:t>I</w:t>
            </w:r>
            <w:r w:rsidRPr="00F020C8">
              <w:rPr>
                <w:rFonts w:ascii="Times New Roman" w:hAnsi="Times New Roman" w:cs="Times New Roman"/>
                <w:color w:val="000000"/>
                <w:sz w:val="24"/>
                <w:lang w:val="ru-RU"/>
              </w:rPr>
              <w:t xml:space="preserve"> века. </w:t>
            </w:r>
            <w:r w:rsidRPr="00F020C8">
              <w:rPr>
                <w:rFonts w:ascii="Times New Roman" w:hAnsi="Times New Roman" w:cs="Times New Roman"/>
                <w:color w:val="000000"/>
                <w:sz w:val="24"/>
              </w:rPr>
              <w:lastRenderedPageBreak/>
              <w:t>Проблематика произведений. "Деревенская проза"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26.04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Библиотика ЦОК </w:t>
            </w:r>
            <w:hyperlink r:id="rId15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/75</w:t>
              </w:r>
              <w:r>
                <w:rPr>
                  <w:rFonts w:ascii="Times New Roman" w:hAnsi="Times New Roman"/>
                  <w:color w:val="0000FF"/>
                  <w:u w:val="single"/>
                </w:rPr>
                <w:t>c</w:t>
              </w:r>
              <w:r w:rsidRPr="002C2032">
                <w:rPr>
                  <w:rFonts w:ascii="Times New Roman" w:hAnsi="Times New Roman"/>
                  <w:color w:val="0000FF"/>
                  <w:u w:val="single"/>
                  <w:lang w:val="ru-RU"/>
                </w:rPr>
                <w:t>8</w:t>
              </w:r>
              <w:r>
                <w:rPr>
                  <w:rFonts w:ascii="Times New Roman" w:hAnsi="Times New Roman"/>
                  <w:color w:val="0000FF"/>
                  <w:u w:val="single"/>
                </w:rPr>
                <w:t>fd</w:t>
              </w:r>
              <w:r w:rsidRPr="002C2032">
                <w:rPr>
                  <w:rFonts w:ascii="Times New Roman" w:hAnsi="Times New Roman"/>
                  <w:color w:val="0000FF"/>
                  <w:u w:val="single"/>
                  <w:lang w:val="ru-RU"/>
                </w:rPr>
                <w:t>94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146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Нравственные искания героев произведений писателей второй половины ХХ - начала ХХ</w:t>
            </w:r>
            <w:r w:rsidRPr="00F020C8">
              <w:rPr>
                <w:rFonts w:ascii="Times New Roman" w:hAnsi="Times New Roman" w:cs="Times New Roman"/>
                <w:color w:val="000000"/>
                <w:sz w:val="24"/>
              </w:rPr>
              <w:t>I</w:t>
            </w:r>
            <w:r w:rsidRPr="00F020C8">
              <w:rPr>
                <w:rFonts w:ascii="Times New Roman" w:hAnsi="Times New Roman" w:cs="Times New Roman"/>
                <w:color w:val="000000"/>
                <w:sz w:val="24"/>
                <w:lang w:val="ru-RU"/>
              </w:rPr>
              <w:t xml:space="preserve">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26.04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fb</w:t>
              </w:r>
              <w:r w:rsidRPr="002C2032">
                <w:rPr>
                  <w:rFonts w:ascii="Times New Roman" w:hAnsi="Times New Roman"/>
                  <w:color w:val="0000FF"/>
                  <w:u w:val="single"/>
                  <w:lang w:val="ru-RU"/>
                </w:rPr>
                <w:t>08947</w:t>
              </w:r>
              <w:r>
                <w:rPr>
                  <w:rFonts w:ascii="Times New Roman" w:hAnsi="Times New Roman"/>
                  <w:color w:val="0000FF"/>
                  <w:u w:val="single"/>
                </w:rPr>
                <w:t>b</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147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Проблема утраты человеческого в человеке в прозе второй половины ХХ - начала ХХ</w:t>
            </w:r>
            <w:r w:rsidRPr="00F020C8">
              <w:rPr>
                <w:rFonts w:ascii="Times New Roman" w:hAnsi="Times New Roman" w:cs="Times New Roman"/>
                <w:color w:val="000000"/>
                <w:sz w:val="24"/>
              </w:rPr>
              <w:t>I</w:t>
            </w:r>
            <w:r w:rsidRPr="00F020C8">
              <w:rPr>
                <w:rFonts w:ascii="Times New Roman" w:hAnsi="Times New Roman" w:cs="Times New Roman"/>
                <w:color w:val="000000"/>
                <w:sz w:val="24"/>
                <w:lang w:val="ru-RU"/>
              </w:rPr>
              <w:t xml:space="preserve">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27.04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/5</w:t>
              </w:r>
              <w:r>
                <w:rPr>
                  <w:rFonts w:ascii="Times New Roman" w:hAnsi="Times New Roman"/>
                  <w:color w:val="0000FF"/>
                  <w:u w:val="single"/>
                </w:rPr>
                <w:t>c</w:t>
              </w:r>
              <w:r w:rsidRPr="002C2032">
                <w:rPr>
                  <w:rFonts w:ascii="Times New Roman" w:hAnsi="Times New Roman"/>
                  <w:color w:val="0000FF"/>
                  <w:u w:val="single"/>
                  <w:lang w:val="ru-RU"/>
                </w:rPr>
                <w:t>4</w:t>
              </w:r>
              <w:r>
                <w:rPr>
                  <w:rFonts w:ascii="Times New Roman" w:hAnsi="Times New Roman"/>
                  <w:color w:val="0000FF"/>
                  <w:u w:val="single"/>
                </w:rPr>
                <w:t>dcc</w:t>
              </w:r>
              <w:r w:rsidRPr="002C2032">
                <w:rPr>
                  <w:rFonts w:ascii="Times New Roman" w:hAnsi="Times New Roman"/>
                  <w:color w:val="0000FF"/>
                  <w:u w:val="single"/>
                  <w:lang w:val="ru-RU"/>
                </w:rPr>
                <w:t>68</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148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Дом и семья как составляющие национального мира в прозе второй половины ХХ - начала ХХ</w:t>
            </w:r>
            <w:r w:rsidRPr="00F020C8">
              <w:rPr>
                <w:rFonts w:ascii="Times New Roman" w:hAnsi="Times New Roman" w:cs="Times New Roman"/>
                <w:color w:val="000000"/>
                <w:sz w:val="24"/>
              </w:rPr>
              <w:t>I</w:t>
            </w:r>
            <w:r w:rsidRPr="00F020C8">
              <w:rPr>
                <w:rFonts w:ascii="Times New Roman" w:hAnsi="Times New Roman" w:cs="Times New Roman"/>
                <w:color w:val="000000"/>
                <w:sz w:val="24"/>
                <w:lang w:val="ru-RU"/>
              </w:rPr>
              <w:t xml:space="preserve"> века. </w:t>
            </w:r>
            <w:r w:rsidRPr="00F020C8">
              <w:rPr>
                <w:rFonts w:ascii="Times New Roman" w:hAnsi="Times New Roman" w:cs="Times New Roman"/>
                <w:color w:val="000000"/>
                <w:sz w:val="24"/>
              </w:rPr>
              <w:t>Система персонажей. Своеобразие художественного пространства. Роль символики.</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28.04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w:t>
              </w:r>
              <w:r w:rsidRPr="002C2032">
                <w:rPr>
                  <w:rFonts w:ascii="Times New Roman" w:hAnsi="Times New Roman"/>
                  <w:color w:val="0000FF"/>
                  <w:u w:val="single"/>
                  <w:lang w:val="ru-RU"/>
                </w:rPr>
                <w:t>81012</w:t>
              </w:r>
              <w:r>
                <w:rPr>
                  <w:rFonts w:ascii="Times New Roman" w:hAnsi="Times New Roman"/>
                  <w:color w:val="0000FF"/>
                  <w:u w:val="single"/>
                </w:rPr>
                <w:t>dc</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149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Разнообразие повествовательных форм в изображении писателями второй половины ХХ - начала ХХ</w:t>
            </w:r>
            <w:r w:rsidRPr="00F020C8">
              <w:rPr>
                <w:rFonts w:ascii="Times New Roman" w:hAnsi="Times New Roman" w:cs="Times New Roman"/>
                <w:color w:val="000000"/>
                <w:sz w:val="24"/>
              </w:rPr>
              <w:t>I</w:t>
            </w:r>
            <w:r w:rsidRPr="00F020C8">
              <w:rPr>
                <w:rFonts w:ascii="Times New Roman" w:hAnsi="Times New Roman" w:cs="Times New Roman"/>
                <w:color w:val="000000"/>
                <w:sz w:val="24"/>
                <w:lang w:val="ru-RU"/>
              </w:rPr>
              <w:t xml:space="preserve"> века жизни современного общества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30.04</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ce</w:t>
              </w:r>
              <w:r w:rsidRPr="002C2032">
                <w:rPr>
                  <w:rFonts w:ascii="Times New Roman" w:hAnsi="Times New Roman"/>
                  <w:color w:val="0000FF"/>
                  <w:u w:val="single"/>
                  <w:lang w:val="ru-RU"/>
                </w:rPr>
                <w:t>527</w:t>
              </w:r>
              <w:r>
                <w:rPr>
                  <w:rFonts w:ascii="Times New Roman" w:hAnsi="Times New Roman"/>
                  <w:color w:val="0000FF"/>
                  <w:u w:val="single"/>
                </w:rPr>
                <w:t>e</w:t>
              </w:r>
              <w:r w:rsidRPr="002C2032">
                <w:rPr>
                  <w:rFonts w:ascii="Times New Roman" w:hAnsi="Times New Roman"/>
                  <w:color w:val="0000FF"/>
                  <w:u w:val="single"/>
                  <w:lang w:val="ru-RU"/>
                </w:rPr>
                <w:t>51</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150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rPr>
              <w:t>Страницы жизни и творчества поэта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 Тематика и проблематика лирики поэта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04.05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w:t>
              </w:r>
              <w:r>
                <w:rPr>
                  <w:rFonts w:ascii="Times New Roman" w:hAnsi="Times New Roman"/>
                  <w:color w:val="0000FF"/>
                  <w:u w:val="single"/>
                </w:rPr>
                <w:t>eac</w:t>
              </w:r>
              <w:r w:rsidRPr="002C2032">
                <w:rPr>
                  <w:rFonts w:ascii="Times New Roman" w:hAnsi="Times New Roman"/>
                  <w:color w:val="0000FF"/>
                  <w:u w:val="single"/>
                  <w:lang w:val="ru-RU"/>
                </w:rPr>
                <w:t>5454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151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Публицистический характер лирики второй половины </w:t>
            </w:r>
            <w:r w:rsidRPr="00F020C8">
              <w:rPr>
                <w:rFonts w:ascii="Times New Roman" w:hAnsi="Times New Roman" w:cs="Times New Roman"/>
                <w:color w:val="000000"/>
                <w:sz w:val="24"/>
              </w:rPr>
              <w:t>XX</w:t>
            </w:r>
            <w:r w:rsidRPr="00F020C8">
              <w:rPr>
                <w:rFonts w:ascii="Times New Roman" w:hAnsi="Times New Roman" w:cs="Times New Roman"/>
                <w:color w:val="000000"/>
                <w:sz w:val="24"/>
                <w:lang w:val="ru-RU"/>
              </w:rPr>
              <w:t xml:space="preserve"> — начала </w:t>
            </w:r>
            <w:r w:rsidRPr="00F020C8">
              <w:rPr>
                <w:rFonts w:ascii="Times New Roman" w:hAnsi="Times New Roman" w:cs="Times New Roman"/>
                <w:color w:val="000000"/>
                <w:sz w:val="24"/>
              </w:rPr>
              <w:t>XXI</w:t>
            </w:r>
            <w:r w:rsidRPr="00F020C8">
              <w:rPr>
                <w:rFonts w:ascii="Times New Roman" w:hAnsi="Times New Roman" w:cs="Times New Roman"/>
                <w:color w:val="000000"/>
                <w:sz w:val="24"/>
                <w:lang w:val="ru-RU"/>
              </w:rPr>
              <w:t xml:space="preserve">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05.05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ad</w:t>
              </w:r>
              <w:r w:rsidRPr="002C2032">
                <w:rPr>
                  <w:rFonts w:ascii="Times New Roman" w:hAnsi="Times New Roman"/>
                  <w:color w:val="0000FF"/>
                  <w:u w:val="single"/>
                  <w:lang w:val="ru-RU"/>
                </w:rPr>
                <w:t>920</w:t>
              </w:r>
              <w:r>
                <w:rPr>
                  <w:rFonts w:ascii="Times New Roman" w:hAnsi="Times New Roman"/>
                  <w:color w:val="0000FF"/>
                  <w:u w:val="single"/>
                </w:rPr>
                <w:t>aa</w:t>
              </w:r>
              <w:r w:rsidRPr="002C2032">
                <w:rPr>
                  <w:rFonts w:ascii="Times New Roman" w:hAnsi="Times New Roman"/>
                  <w:color w:val="0000FF"/>
                  <w:u w:val="single"/>
                  <w:lang w:val="ru-RU"/>
                </w:rPr>
                <w:t>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152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Мотив возвращения к истокам в поэзии второй половины </w:t>
            </w:r>
            <w:r w:rsidRPr="00F020C8">
              <w:rPr>
                <w:rFonts w:ascii="Times New Roman" w:hAnsi="Times New Roman" w:cs="Times New Roman"/>
                <w:color w:val="000000"/>
                <w:sz w:val="24"/>
              </w:rPr>
              <w:t>XX</w:t>
            </w:r>
            <w:r w:rsidRPr="00F020C8">
              <w:rPr>
                <w:rFonts w:ascii="Times New Roman" w:hAnsi="Times New Roman" w:cs="Times New Roman"/>
                <w:color w:val="000000"/>
                <w:sz w:val="24"/>
                <w:lang w:val="ru-RU"/>
              </w:rPr>
              <w:t xml:space="preserve"> — начала </w:t>
            </w:r>
            <w:r w:rsidRPr="00F020C8">
              <w:rPr>
                <w:rFonts w:ascii="Times New Roman" w:hAnsi="Times New Roman" w:cs="Times New Roman"/>
                <w:color w:val="000000"/>
                <w:sz w:val="24"/>
              </w:rPr>
              <w:t>XXI</w:t>
            </w:r>
            <w:r w:rsidRPr="00F020C8">
              <w:rPr>
                <w:rFonts w:ascii="Times New Roman" w:hAnsi="Times New Roman" w:cs="Times New Roman"/>
                <w:color w:val="000000"/>
                <w:sz w:val="24"/>
                <w:lang w:val="ru-RU"/>
              </w:rPr>
              <w:t xml:space="preserve"> века. Тревога за судьбы мира. Обращение к традициям русской поэзии </w:t>
            </w:r>
            <w:r w:rsidRPr="00F020C8">
              <w:rPr>
                <w:rFonts w:ascii="Times New Roman" w:hAnsi="Times New Roman" w:cs="Times New Roman"/>
                <w:color w:val="000000"/>
                <w:sz w:val="24"/>
              </w:rPr>
              <w:t>XIX</w:t>
            </w:r>
            <w:r w:rsidRPr="00F020C8">
              <w:rPr>
                <w:rFonts w:ascii="Times New Roman" w:hAnsi="Times New Roman" w:cs="Times New Roman"/>
                <w:color w:val="000000"/>
                <w:sz w:val="24"/>
                <w:lang w:val="ru-RU"/>
              </w:rPr>
              <w:t xml:space="preserve">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07.05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ec</w:t>
              </w:r>
              <w:r w:rsidRPr="002C2032">
                <w:rPr>
                  <w:rFonts w:ascii="Times New Roman" w:hAnsi="Times New Roman"/>
                  <w:color w:val="0000FF"/>
                  <w:u w:val="single"/>
                  <w:lang w:val="ru-RU"/>
                </w:rPr>
                <w:t>2</w:t>
              </w:r>
              <w:r>
                <w:rPr>
                  <w:rFonts w:ascii="Times New Roman" w:hAnsi="Times New Roman"/>
                  <w:color w:val="0000FF"/>
                  <w:u w:val="single"/>
                </w:rPr>
                <w:t>d</w:t>
              </w:r>
              <w:r w:rsidRPr="002C2032">
                <w:rPr>
                  <w:rFonts w:ascii="Times New Roman" w:hAnsi="Times New Roman"/>
                  <w:color w:val="0000FF"/>
                  <w:u w:val="single"/>
                  <w:lang w:val="ru-RU"/>
                </w:rPr>
                <w:t>4</w:t>
              </w:r>
              <w:r>
                <w:rPr>
                  <w:rFonts w:ascii="Times New Roman" w:hAnsi="Times New Roman"/>
                  <w:color w:val="0000FF"/>
                  <w:u w:val="single"/>
                </w:rPr>
                <w:t>e</w:t>
              </w:r>
              <w:r w:rsidRPr="002C2032">
                <w:rPr>
                  <w:rFonts w:ascii="Times New Roman" w:hAnsi="Times New Roman"/>
                  <w:color w:val="0000FF"/>
                  <w:u w:val="single"/>
                  <w:lang w:val="ru-RU"/>
                </w:rPr>
                <w:t>90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153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Художественные приемы и особенности </w:t>
            </w:r>
            <w:r w:rsidRPr="00F020C8">
              <w:rPr>
                <w:rFonts w:ascii="Times New Roman" w:hAnsi="Times New Roman" w:cs="Times New Roman"/>
                <w:color w:val="000000"/>
                <w:sz w:val="24"/>
                <w:lang w:val="ru-RU"/>
              </w:rPr>
              <w:lastRenderedPageBreak/>
              <w:t>поэтического языка поэта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lastRenderedPageBreak/>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11.05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/09495</w:t>
              </w:r>
              <w:r>
                <w:rPr>
                  <w:rFonts w:ascii="Times New Roman" w:hAnsi="Times New Roman"/>
                  <w:color w:val="0000FF"/>
                  <w:u w:val="single"/>
                </w:rPr>
                <w:t>f</w:t>
              </w:r>
              <w:r w:rsidRPr="002C2032">
                <w:rPr>
                  <w:rFonts w:ascii="Times New Roman" w:hAnsi="Times New Roman"/>
                  <w:color w:val="0000FF"/>
                  <w:u w:val="single"/>
                  <w:lang w:val="ru-RU"/>
                </w:rPr>
                <w:t>64</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154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Особенности драматургии второй половины ХХ - начала ХХ</w:t>
            </w:r>
            <w:r w:rsidRPr="00F020C8">
              <w:rPr>
                <w:rFonts w:ascii="Times New Roman" w:hAnsi="Times New Roman" w:cs="Times New Roman"/>
                <w:color w:val="000000"/>
                <w:sz w:val="24"/>
              </w:rPr>
              <w:t>I</w:t>
            </w:r>
            <w:r w:rsidRPr="00F020C8">
              <w:rPr>
                <w:rFonts w:ascii="Times New Roman" w:hAnsi="Times New Roman" w:cs="Times New Roman"/>
                <w:color w:val="000000"/>
                <w:sz w:val="24"/>
                <w:lang w:val="ru-RU"/>
              </w:rPr>
              <w:t xml:space="preserve"> веков. </w:t>
            </w:r>
            <w:r w:rsidRPr="00F020C8">
              <w:rPr>
                <w:rFonts w:ascii="Times New Roman" w:hAnsi="Times New Roman" w:cs="Times New Roman"/>
                <w:color w:val="000000"/>
                <w:sz w:val="24"/>
              </w:rPr>
              <w:t>Основные темы и проблемы</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12.05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fa</w:t>
              </w:r>
              <w:r w:rsidRPr="002C2032">
                <w:rPr>
                  <w:rFonts w:ascii="Times New Roman" w:hAnsi="Times New Roman"/>
                  <w:color w:val="0000FF"/>
                  <w:u w:val="single"/>
                  <w:lang w:val="ru-RU"/>
                </w:rPr>
                <w:t>8</w:t>
              </w:r>
              <w:r>
                <w:rPr>
                  <w:rFonts w:ascii="Times New Roman" w:hAnsi="Times New Roman"/>
                  <w:color w:val="0000FF"/>
                  <w:u w:val="single"/>
                </w:rPr>
                <w:t>cbb</w:t>
              </w:r>
              <w:r w:rsidRPr="002C2032">
                <w:rPr>
                  <w:rFonts w:ascii="Times New Roman" w:hAnsi="Times New Roman"/>
                  <w:color w:val="0000FF"/>
                  <w:u w:val="single"/>
                  <w:lang w:val="ru-RU"/>
                </w:rPr>
                <w:t>35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155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Развитие социально-психологической драмы во второй половины ХХ - начала ХХ</w:t>
            </w:r>
            <w:r w:rsidRPr="00F020C8">
              <w:rPr>
                <w:rFonts w:ascii="Times New Roman" w:hAnsi="Times New Roman" w:cs="Times New Roman"/>
                <w:color w:val="000000"/>
                <w:sz w:val="24"/>
              </w:rPr>
              <w:t>I</w:t>
            </w:r>
            <w:r w:rsidRPr="00F020C8">
              <w:rPr>
                <w:rFonts w:ascii="Times New Roman" w:hAnsi="Times New Roman" w:cs="Times New Roman"/>
                <w:color w:val="000000"/>
                <w:sz w:val="24"/>
                <w:lang w:val="ru-RU"/>
              </w:rPr>
              <w:t xml:space="preserve"> веков</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14.05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/97248</w:t>
              </w:r>
              <w:r>
                <w:rPr>
                  <w:rFonts w:ascii="Times New Roman" w:hAnsi="Times New Roman"/>
                  <w:color w:val="0000FF"/>
                  <w:u w:val="single"/>
                </w:rPr>
                <w:t>b</w:t>
              </w:r>
              <w:r w:rsidRPr="002C2032">
                <w:rPr>
                  <w:rFonts w:ascii="Times New Roman" w:hAnsi="Times New Roman"/>
                  <w:color w:val="0000FF"/>
                  <w:u w:val="single"/>
                  <w:lang w:val="ru-RU"/>
                </w:rPr>
                <w:t>85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156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Авангардные тенденции в драматургии второй половины ХХ - начала ХХ</w:t>
            </w:r>
            <w:r w:rsidRPr="00F020C8">
              <w:rPr>
                <w:rFonts w:ascii="Times New Roman" w:hAnsi="Times New Roman" w:cs="Times New Roman"/>
                <w:color w:val="000000"/>
                <w:sz w:val="24"/>
              </w:rPr>
              <w:t>I</w:t>
            </w:r>
            <w:r w:rsidRPr="00F020C8">
              <w:rPr>
                <w:rFonts w:ascii="Times New Roman" w:hAnsi="Times New Roman" w:cs="Times New Roman"/>
                <w:color w:val="000000"/>
                <w:sz w:val="24"/>
                <w:lang w:val="ru-RU"/>
              </w:rPr>
              <w:t xml:space="preserve"> веков. </w:t>
            </w:r>
            <w:r w:rsidRPr="00F020C8">
              <w:rPr>
                <w:rFonts w:ascii="Times New Roman" w:hAnsi="Times New Roman" w:cs="Times New Roman"/>
                <w:color w:val="000000"/>
                <w:sz w:val="24"/>
              </w:rPr>
              <w:t>Приемы гротеска, фантастики, сна, фантасмагорической реальности</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17.05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w:t>
              </w:r>
              <w:r>
                <w:rPr>
                  <w:rFonts w:ascii="Times New Roman" w:hAnsi="Times New Roman"/>
                  <w:color w:val="0000FF"/>
                  <w:u w:val="single"/>
                </w:rPr>
                <w:t>bf</w:t>
              </w:r>
              <w:r w:rsidRPr="002C2032">
                <w:rPr>
                  <w:rFonts w:ascii="Times New Roman" w:hAnsi="Times New Roman"/>
                  <w:color w:val="0000FF"/>
                  <w:u w:val="single"/>
                  <w:lang w:val="ru-RU"/>
                </w:rPr>
                <w:t>7</w:t>
              </w:r>
              <w:r>
                <w:rPr>
                  <w:rFonts w:ascii="Times New Roman" w:hAnsi="Times New Roman"/>
                  <w:color w:val="0000FF"/>
                  <w:u w:val="single"/>
                </w:rPr>
                <w:t>a</w:t>
              </w:r>
              <w:r w:rsidRPr="002C2032">
                <w:rPr>
                  <w:rFonts w:ascii="Times New Roman" w:hAnsi="Times New Roman"/>
                  <w:color w:val="0000FF"/>
                  <w:u w:val="single"/>
                  <w:lang w:val="ru-RU"/>
                </w:rPr>
                <w:t>00</w:t>
              </w:r>
              <w:r>
                <w:rPr>
                  <w:rFonts w:ascii="Times New Roman" w:hAnsi="Times New Roman"/>
                  <w:color w:val="0000FF"/>
                  <w:u w:val="single"/>
                </w:rPr>
                <w:t>a</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157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Развитие художественных открытий психологической драматургии второй половины ХХ - начала ХХ</w:t>
            </w:r>
            <w:r w:rsidRPr="00F020C8">
              <w:rPr>
                <w:rFonts w:ascii="Times New Roman" w:hAnsi="Times New Roman" w:cs="Times New Roman"/>
                <w:color w:val="000000"/>
                <w:sz w:val="24"/>
              </w:rPr>
              <w:t>I</w:t>
            </w:r>
            <w:r w:rsidRPr="00F020C8">
              <w:rPr>
                <w:rFonts w:ascii="Times New Roman" w:hAnsi="Times New Roman" w:cs="Times New Roman"/>
                <w:color w:val="000000"/>
                <w:sz w:val="24"/>
                <w:lang w:val="ru-RU"/>
              </w:rPr>
              <w:t xml:space="preserve"> веков в пьесах «новой волны»</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17.05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/9</w:t>
              </w:r>
              <w:r>
                <w:rPr>
                  <w:rFonts w:ascii="Times New Roman" w:hAnsi="Times New Roman"/>
                  <w:color w:val="0000FF"/>
                  <w:u w:val="single"/>
                </w:rPr>
                <w:t>d</w:t>
              </w:r>
              <w:r w:rsidRPr="002C2032">
                <w:rPr>
                  <w:rFonts w:ascii="Times New Roman" w:hAnsi="Times New Roman"/>
                  <w:color w:val="0000FF"/>
                  <w:u w:val="single"/>
                  <w:lang w:val="ru-RU"/>
                </w:rPr>
                <w:t>973</w:t>
              </w:r>
              <w:r>
                <w:rPr>
                  <w:rFonts w:ascii="Times New Roman" w:hAnsi="Times New Roman"/>
                  <w:color w:val="0000FF"/>
                  <w:u w:val="single"/>
                </w:rPr>
                <w:t>ed</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rPr>
            </w:pPr>
            <w:r w:rsidRPr="00F020C8">
              <w:rPr>
                <w:rFonts w:ascii="Times New Roman" w:hAnsi="Times New Roman" w:cs="Times New Roman"/>
                <w:color w:val="000000"/>
                <w:sz w:val="24"/>
              </w:rPr>
              <w:t>158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b/>
                <w:lang w:val="ru-RU"/>
              </w:rPr>
            </w:pPr>
            <w:r w:rsidRPr="00F020C8">
              <w:rPr>
                <w:rFonts w:ascii="Times New Roman" w:hAnsi="Times New Roman" w:cs="Times New Roman"/>
                <w:b/>
                <w:color w:val="000000"/>
                <w:sz w:val="24"/>
                <w:lang w:val="ru-RU"/>
              </w:rPr>
              <w:t>Контрольная работа письменные ответы, сочинение, тесты по литературе второй половины ХХ века</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18.05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/179</w:t>
              </w:r>
              <w:r>
                <w:rPr>
                  <w:rFonts w:ascii="Times New Roman" w:hAnsi="Times New Roman"/>
                  <w:color w:val="0000FF"/>
                  <w:u w:val="single"/>
                </w:rPr>
                <w:t>e</w:t>
              </w:r>
              <w:r w:rsidRPr="002C2032">
                <w:rPr>
                  <w:rFonts w:ascii="Times New Roman" w:hAnsi="Times New Roman"/>
                  <w:color w:val="0000FF"/>
                  <w:u w:val="single"/>
                  <w:lang w:val="ru-RU"/>
                </w:rPr>
                <w:t>661</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00B050"/>
              </w:rPr>
            </w:pPr>
            <w:r w:rsidRPr="00F020C8">
              <w:rPr>
                <w:rFonts w:ascii="Times New Roman" w:hAnsi="Times New Roman" w:cs="Times New Roman"/>
                <w:b/>
                <w:color w:val="00B050"/>
                <w:sz w:val="24"/>
              </w:rPr>
              <w:t>159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Литература народов России. Страницы жизни и творчества Ю.Рытхэу, Ю.Н.Шесталова и др. </w:t>
            </w:r>
            <w:r w:rsidRPr="00F020C8">
              <w:rPr>
                <w:rFonts w:ascii="Times New Roman" w:hAnsi="Times New Roman" w:cs="Times New Roman"/>
                <w:color w:val="000000"/>
                <w:sz w:val="24"/>
              </w:rPr>
              <w:t>Художественное произведение в историко-культурном контексте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19.05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w:t>
              </w:r>
              <w:r>
                <w:rPr>
                  <w:rFonts w:ascii="Times New Roman" w:hAnsi="Times New Roman"/>
                  <w:color w:val="0000FF"/>
                  <w:u w:val="single"/>
                </w:rPr>
                <w:t>abbc</w:t>
              </w:r>
              <w:r w:rsidRPr="002C2032">
                <w:rPr>
                  <w:rFonts w:ascii="Times New Roman" w:hAnsi="Times New Roman"/>
                  <w:color w:val="0000FF"/>
                  <w:u w:val="single"/>
                  <w:lang w:val="ru-RU"/>
                </w:rPr>
                <w:t>91</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00B050"/>
              </w:rPr>
            </w:pPr>
            <w:r w:rsidRPr="00F020C8">
              <w:rPr>
                <w:rFonts w:ascii="Times New Roman" w:hAnsi="Times New Roman" w:cs="Times New Roman"/>
                <w:b/>
                <w:color w:val="00B050"/>
                <w:sz w:val="24"/>
              </w:rPr>
              <w:t>160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Тематика, проблематика произведения Ю. Рытхэу «Хранитель огня», роман «Сон в начале тумана», повести Ю. Н. Шесталова «Синий ветер каслания», «Когда качало меня солнце» и др.</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e</w:t>
              </w:r>
              <w:r w:rsidRPr="002C2032">
                <w:rPr>
                  <w:rFonts w:ascii="Times New Roman" w:hAnsi="Times New Roman"/>
                  <w:color w:val="0000FF"/>
                  <w:u w:val="single"/>
                  <w:lang w:val="ru-RU"/>
                </w:rPr>
                <w:t>1</w:t>
              </w:r>
              <w:r>
                <w:rPr>
                  <w:rFonts w:ascii="Times New Roman" w:hAnsi="Times New Roman"/>
                  <w:color w:val="0000FF"/>
                  <w:u w:val="single"/>
                </w:rPr>
                <w:t>d</w:t>
              </w:r>
              <w:r w:rsidRPr="002C2032">
                <w:rPr>
                  <w:rFonts w:ascii="Times New Roman" w:hAnsi="Times New Roman"/>
                  <w:color w:val="0000FF"/>
                  <w:u w:val="single"/>
                  <w:lang w:val="ru-RU"/>
                </w:rPr>
                <w:t>27</w:t>
              </w:r>
              <w:r>
                <w:rPr>
                  <w:rFonts w:ascii="Times New Roman" w:hAnsi="Times New Roman"/>
                  <w:color w:val="0000FF"/>
                  <w:u w:val="single"/>
                </w:rPr>
                <w:t>b</w:t>
              </w:r>
              <w:r w:rsidRPr="002C2032">
                <w:rPr>
                  <w:rFonts w:ascii="Times New Roman" w:hAnsi="Times New Roman"/>
                  <w:color w:val="0000FF"/>
                  <w:u w:val="single"/>
                  <w:lang w:val="ru-RU"/>
                </w:rPr>
                <w:t>19</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FF0000"/>
              </w:rPr>
            </w:pPr>
            <w:r w:rsidRPr="00F020C8">
              <w:rPr>
                <w:rFonts w:ascii="Times New Roman" w:hAnsi="Times New Roman" w:cs="Times New Roman"/>
                <w:b/>
                <w:color w:val="FF0000"/>
                <w:sz w:val="24"/>
              </w:rPr>
              <w:t>161</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Страницы жизни и творчества Г. Айги, Р. Гамзатова, М. Джалиля, М. Карима, Д. Кугультинова, К. Кулиева и др. </w:t>
            </w:r>
            <w:r w:rsidRPr="00F020C8">
              <w:rPr>
                <w:rFonts w:ascii="Times New Roman" w:hAnsi="Times New Roman" w:cs="Times New Roman"/>
                <w:color w:val="000000"/>
                <w:sz w:val="24"/>
              </w:rPr>
              <w:t>Лирический герой в современном мире</w:t>
            </w:r>
          </w:p>
        </w:tc>
        <w:tc>
          <w:tcPr>
            <w:tcW w:w="11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21.05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w:t>
              </w:r>
              <w:r w:rsidRPr="002C2032">
                <w:rPr>
                  <w:rFonts w:ascii="Times New Roman" w:hAnsi="Times New Roman"/>
                  <w:color w:val="0000FF"/>
                  <w:u w:val="single"/>
                  <w:lang w:val="ru-RU"/>
                </w:rPr>
                <w:t>3</w:t>
              </w:r>
              <w:r>
                <w:rPr>
                  <w:rFonts w:ascii="Times New Roman" w:hAnsi="Times New Roman"/>
                  <w:color w:val="0000FF"/>
                  <w:u w:val="single"/>
                </w:rPr>
                <w:t>f</w:t>
              </w:r>
              <w:r w:rsidRPr="002C2032">
                <w:rPr>
                  <w:rFonts w:ascii="Times New Roman" w:hAnsi="Times New Roman"/>
                  <w:color w:val="0000FF"/>
                  <w:u w:val="single"/>
                  <w:lang w:val="ru-RU"/>
                </w:rPr>
                <w:t>49</w:t>
              </w:r>
              <w:r>
                <w:rPr>
                  <w:rFonts w:ascii="Times New Roman" w:hAnsi="Times New Roman"/>
                  <w:color w:val="0000FF"/>
                  <w:u w:val="single"/>
                </w:rPr>
                <w:t>f</w:t>
              </w:r>
              <w:r w:rsidRPr="002C2032">
                <w:rPr>
                  <w:rFonts w:ascii="Times New Roman" w:hAnsi="Times New Roman"/>
                  <w:color w:val="0000FF"/>
                  <w:u w:val="single"/>
                  <w:lang w:val="ru-RU"/>
                </w:rPr>
                <w:t>45</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FF0000"/>
              </w:rPr>
            </w:pPr>
            <w:r w:rsidRPr="00F020C8">
              <w:rPr>
                <w:rFonts w:ascii="Times New Roman" w:hAnsi="Times New Roman" w:cs="Times New Roman"/>
                <w:b/>
                <w:color w:val="FF0000"/>
                <w:sz w:val="24"/>
              </w:rPr>
              <w:t>162</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Разнообразие тем и проблем в зарубежной </w:t>
            </w:r>
            <w:r w:rsidRPr="00F020C8">
              <w:rPr>
                <w:rFonts w:ascii="Times New Roman" w:hAnsi="Times New Roman" w:cs="Times New Roman"/>
                <w:color w:val="000000"/>
                <w:sz w:val="24"/>
                <w:lang w:val="ru-RU"/>
              </w:rPr>
              <w:lastRenderedPageBreak/>
              <w:t xml:space="preserve">прозе ХХ века. Страницы жизни и творчества писателя. </w:t>
            </w:r>
            <w:r w:rsidRPr="00F020C8">
              <w:rPr>
                <w:rFonts w:ascii="Times New Roman" w:hAnsi="Times New Roman" w:cs="Times New Roman"/>
                <w:color w:val="000000"/>
                <w:sz w:val="24"/>
              </w:rPr>
              <w:t>Творческая история произведения</w:t>
            </w:r>
          </w:p>
        </w:tc>
        <w:tc>
          <w:tcPr>
            <w:tcW w:w="11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w:t>
              </w:r>
              <w:r w:rsidRPr="002C2032">
                <w:rPr>
                  <w:rFonts w:ascii="Times New Roman" w:hAnsi="Times New Roman"/>
                  <w:color w:val="0000FF"/>
                  <w:u w:val="single"/>
                  <w:lang w:val="ru-RU"/>
                </w:rPr>
                <w:t>455</w:t>
              </w:r>
              <w:r>
                <w:rPr>
                  <w:rFonts w:ascii="Times New Roman" w:hAnsi="Times New Roman"/>
                  <w:color w:val="0000FF"/>
                  <w:u w:val="single"/>
                </w:rPr>
                <w:t>d</w:t>
              </w:r>
              <w:r w:rsidRPr="002C2032">
                <w:rPr>
                  <w:rFonts w:ascii="Times New Roman" w:hAnsi="Times New Roman"/>
                  <w:color w:val="0000FF"/>
                  <w:u w:val="single"/>
                  <w:lang w:val="ru-RU"/>
                </w:rPr>
                <w:t>06</w:t>
              </w:r>
              <w:r>
                <w:rPr>
                  <w:rFonts w:ascii="Times New Roman" w:hAnsi="Times New Roman"/>
                  <w:color w:val="0000FF"/>
                  <w:u w:val="single"/>
                </w:rPr>
                <w:t>d</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00B050"/>
              </w:rPr>
            </w:pPr>
            <w:r w:rsidRPr="00F020C8">
              <w:rPr>
                <w:rFonts w:ascii="Times New Roman" w:hAnsi="Times New Roman" w:cs="Times New Roman"/>
                <w:b/>
                <w:color w:val="00B050"/>
                <w:sz w:val="24"/>
              </w:rPr>
              <w:t>163</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Проблематика и сюжет произведений зарубежной прозы ХХ века. Специфика жанра и композиции. Система образов</w:t>
            </w:r>
          </w:p>
        </w:tc>
        <w:tc>
          <w:tcPr>
            <w:tcW w:w="11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lang w:val="ru-RU"/>
              </w:rPr>
              <w:t>24.05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/8</w:t>
              </w:r>
              <w:r>
                <w:rPr>
                  <w:rFonts w:ascii="Times New Roman" w:hAnsi="Times New Roman"/>
                  <w:color w:val="0000FF"/>
                  <w:u w:val="single"/>
                </w:rPr>
                <w:t>d</w:t>
              </w:r>
              <w:r w:rsidRPr="002C2032">
                <w:rPr>
                  <w:rFonts w:ascii="Times New Roman" w:hAnsi="Times New Roman"/>
                  <w:color w:val="0000FF"/>
                  <w:u w:val="single"/>
                  <w:lang w:val="ru-RU"/>
                </w:rPr>
                <w:t>5</w:t>
              </w:r>
              <w:r>
                <w:rPr>
                  <w:rFonts w:ascii="Times New Roman" w:hAnsi="Times New Roman"/>
                  <w:color w:val="0000FF"/>
                  <w:u w:val="single"/>
                </w:rPr>
                <w:t>e</w:t>
              </w:r>
              <w:r w:rsidRPr="002C2032">
                <w:rPr>
                  <w:rFonts w:ascii="Times New Roman" w:hAnsi="Times New Roman"/>
                  <w:color w:val="0000FF"/>
                  <w:u w:val="single"/>
                  <w:lang w:val="ru-RU"/>
                </w:rPr>
                <w:t>07</w:t>
              </w:r>
              <w:r>
                <w:rPr>
                  <w:rFonts w:ascii="Times New Roman" w:hAnsi="Times New Roman"/>
                  <w:color w:val="0000FF"/>
                  <w:u w:val="single"/>
                </w:rPr>
                <w:t>f</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00B050"/>
              </w:rPr>
            </w:pPr>
            <w:r w:rsidRPr="00F020C8">
              <w:rPr>
                <w:rFonts w:ascii="Times New Roman" w:hAnsi="Times New Roman" w:cs="Times New Roman"/>
                <w:b/>
                <w:color w:val="00B050"/>
                <w:sz w:val="24"/>
              </w:rPr>
              <w:t>164</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Обзор европейской поэзии </w:t>
            </w:r>
            <w:r w:rsidRPr="00F020C8">
              <w:rPr>
                <w:rFonts w:ascii="Times New Roman" w:hAnsi="Times New Roman" w:cs="Times New Roman"/>
                <w:color w:val="000000"/>
                <w:sz w:val="24"/>
              </w:rPr>
              <w:t>XX</w:t>
            </w:r>
            <w:r w:rsidRPr="00F020C8">
              <w:rPr>
                <w:rFonts w:ascii="Times New Roman" w:hAnsi="Times New Roman" w:cs="Times New Roman"/>
                <w:color w:val="000000"/>
                <w:sz w:val="24"/>
                <w:lang w:val="ru-RU"/>
              </w:rPr>
              <w:t xml:space="preserve"> века. Основные направления. Проблемы самопознания, нравственного выбора </w:t>
            </w:r>
          </w:p>
        </w:tc>
        <w:tc>
          <w:tcPr>
            <w:tcW w:w="11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lang w:val="ru-RU"/>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lang w:val="ru-RU"/>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lang w:val="ru-RU"/>
              </w:rPr>
            </w:pPr>
          </w:p>
        </w:tc>
        <w:tc>
          <w:tcPr>
            <w:tcW w:w="1347"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w:t>
              </w:r>
              <w:r w:rsidRPr="002C2032">
                <w:rPr>
                  <w:rFonts w:ascii="Times New Roman" w:hAnsi="Times New Roman"/>
                  <w:color w:val="0000FF"/>
                  <w:u w:val="single"/>
                  <w:lang w:val="ru-RU"/>
                </w:rPr>
                <w:t>936</w:t>
              </w:r>
              <w:r>
                <w:rPr>
                  <w:rFonts w:ascii="Times New Roman" w:hAnsi="Times New Roman"/>
                  <w:color w:val="0000FF"/>
                  <w:u w:val="single"/>
                </w:rPr>
                <w:t>b</w:t>
              </w:r>
              <w:r w:rsidRPr="002C2032">
                <w:rPr>
                  <w:rFonts w:ascii="Times New Roman" w:hAnsi="Times New Roman"/>
                  <w:color w:val="0000FF"/>
                  <w:u w:val="single"/>
                  <w:lang w:val="ru-RU"/>
                </w:rPr>
                <w:t>17</w:t>
              </w:r>
              <w:r>
                <w:rPr>
                  <w:rFonts w:ascii="Times New Roman" w:hAnsi="Times New Roman"/>
                  <w:color w:val="0000FF"/>
                  <w:u w:val="single"/>
                </w:rPr>
                <w:t>f</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C0504D" w:themeColor="accent2"/>
              </w:rPr>
            </w:pPr>
            <w:r w:rsidRPr="00F020C8">
              <w:rPr>
                <w:rFonts w:ascii="Times New Roman" w:hAnsi="Times New Roman" w:cs="Times New Roman"/>
                <w:b/>
                <w:color w:val="C0504D" w:themeColor="accent2"/>
                <w:sz w:val="24"/>
              </w:rPr>
              <w:t>165</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Тематика, проблематика лирических произведений зарубежной поэзии </w:t>
            </w:r>
            <w:r w:rsidRPr="00F020C8">
              <w:rPr>
                <w:rFonts w:ascii="Times New Roman" w:hAnsi="Times New Roman" w:cs="Times New Roman"/>
                <w:color w:val="000000"/>
                <w:sz w:val="24"/>
              </w:rPr>
              <w:t>XX</w:t>
            </w:r>
            <w:r w:rsidRPr="00F020C8">
              <w:rPr>
                <w:rFonts w:ascii="Times New Roman" w:hAnsi="Times New Roman" w:cs="Times New Roman"/>
                <w:color w:val="000000"/>
                <w:sz w:val="24"/>
                <w:lang w:val="ru-RU"/>
              </w:rPr>
              <w:t xml:space="preserve"> века</w:t>
            </w:r>
          </w:p>
        </w:tc>
        <w:tc>
          <w:tcPr>
            <w:tcW w:w="11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lang w:val="ru-RU"/>
              </w:rPr>
              <w:t>24.05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aaa</w:t>
              </w:r>
              <w:r w:rsidRPr="002C2032">
                <w:rPr>
                  <w:rFonts w:ascii="Times New Roman" w:hAnsi="Times New Roman"/>
                  <w:color w:val="0000FF"/>
                  <w:u w:val="single"/>
                  <w:lang w:val="ru-RU"/>
                </w:rPr>
                <w:t>84</w:t>
              </w:r>
              <w:r>
                <w:rPr>
                  <w:rFonts w:ascii="Times New Roman" w:hAnsi="Times New Roman"/>
                  <w:color w:val="0000FF"/>
                  <w:u w:val="single"/>
                </w:rPr>
                <w:t>fa</w:t>
              </w:r>
              <w:r w:rsidRPr="002C2032">
                <w:rPr>
                  <w:rFonts w:ascii="Times New Roman" w:hAnsi="Times New Roman"/>
                  <w:color w:val="0000FF"/>
                  <w:u w:val="single"/>
                  <w:lang w:val="ru-RU"/>
                </w:rPr>
                <w:t>0</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C0504D" w:themeColor="accent2"/>
              </w:rPr>
            </w:pPr>
            <w:r w:rsidRPr="00F020C8">
              <w:rPr>
                <w:rFonts w:ascii="Times New Roman" w:hAnsi="Times New Roman" w:cs="Times New Roman"/>
                <w:b/>
                <w:color w:val="C0504D" w:themeColor="accent2"/>
                <w:sz w:val="24"/>
              </w:rPr>
              <w:t>166</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Обзор зарубежной драматургии ХХ века (одно произведение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tc>
        <w:tc>
          <w:tcPr>
            <w:tcW w:w="11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lang w:val="ru-RU"/>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lang w:val="ru-RU"/>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lang w:val="ru-RU"/>
              </w:rPr>
            </w:pPr>
          </w:p>
        </w:tc>
        <w:tc>
          <w:tcPr>
            <w:tcW w:w="1347"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/2</w:t>
              </w:r>
              <w:r>
                <w:rPr>
                  <w:rFonts w:ascii="Times New Roman" w:hAnsi="Times New Roman"/>
                  <w:color w:val="0000FF"/>
                  <w:u w:val="single"/>
                </w:rPr>
                <w:t>ce</w:t>
              </w:r>
              <w:r w:rsidRPr="002C2032">
                <w:rPr>
                  <w:rFonts w:ascii="Times New Roman" w:hAnsi="Times New Roman"/>
                  <w:color w:val="0000FF"/>
                  <w:u w:val="single"/>
                  <w:lang w:val="ru-RU"/>
                </w:rPr>
                <w:t>35</w:t>
              </w:r>
              <w:r>
                <w:rPr>
                  <w:rFonts w:ascii="Times New Roman" w:hAnsi="Times New Roman"/>
                  <w:color w:val="0000FF"/>
                  <w:u w:val="single"/>
                </w:rPr>
                <w:t>f</w:t>
              </w:r>
              <w:r w:rsidRPr="002C2032">
                <w:rPr>
                  <w:rFonts w:ascii="Times New Roman" w:hAnsi="Times New Roman"/>
                  <w:color w:val="0000FF"/>
                  <w:u w:val="single"/>
                  <w:lang w:val="ru-RU"/>
                </w:rPr>
                <w:t>4</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4BACC6" w:themeColor="accent5"/>
              </w:rPr>
            </w:pPr>
            <w:r w:rsidRPr="00F020C8">
              <w:rPr>
                <w:rFonts w:ascii="Times New Roman" w:hAnsi="Times New Roman" w:cs="Times New Roman"/>
                <w:b/>
                <w:color w:val="4BACC6" w:themeColor="accent5"/>
                <w:sz w:val="24"/>
              </w:rPr>
              <w:t>167</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color w:val="000000"/>
                <w:sz w:val="24"/>
                <w:lang w:val="ru-RU"/>
              </w:rPr>
              <w:t xml:space="preserve">Сюжет пьесы на выбор -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r w:rsidRPr="00F020C8">
              <w:rPr>
                <w:rFonts w:ascii="Times New Roman" w:hAnsi="Times New Roman" w:cs="Times New Roman"/>
                <w:color w:val="000000"/>
                <w:sz w:val="24"/>
              </w:rPr>
              <w:t xml:space="preserve">Своеобразие конфликта в пьесе. </w:t>
            </w:r>
          </w:p>
        </w:tc>
        <w:tc>
          <w:tcPr>
            <w:tcW w:w="11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lang w:val="ru-RU"/>
              </w:rPr>
              <w:t>25.05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/36100252</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4BACC6" w:themeColor="accent5"/>
              </w:rPr>
            </w:pPr>
            <w:r w:rsidRPr="00F020C8">
              <w:rPr>
                <w:rFonts w:ascii="Times New Roman" w:hAnsi="Times New Roman" w:cs="Times New Roman"/>
                <w:b/>
                <w:color w:val="4BACC6" w:themeColor="accent5"/>
                <w:sz w:val="24"/>
              </w:rPr>
              <w:t>168</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Внеклассное чтение по зарубежной литературе ХХ в.</w:t>
            </w:r>
          </w:p>
        </w:tc>
        <w:tc>
          <w:tcPr>
            <w:tcW w:w="11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lang w:val="ru-RU"/>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lang w:val="ru-RU"/>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lang w:val="ru-RU"/>
              </w:rPr>
            </w:pPr>
          </w:p>
        </w:tc>
        <w:tc>
          <w:tcPr>
            <w:tcW w:w="1347"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d</w:t>
              </w:r>
              <w:r w:rsidRPr="002C2032">
                <w:rPr>
                  <w:rFonts w:ascii="Times New Roman" w:hAnsi="Times New Roman"/>
                  <w:color w:val="0000FF"/>
                  <w:u w:val="single"/>
                  <w:lang w:val="ru-RU"/>
                </w:rPr>
                <w:t>75</w:t>
              </w:r>
              <w:r>
                <w:rPr>
                  <w:rFonts w:ascii="Times New Roman" w:hAnsi="Times New Roman"/>
                  <w:color w:val="0000FF"/>
                  <w:u w:val="single"/>
                </w:rPr>
                <w:t>dd</w:t>
              </w:r>
              <w:r w:rsidRPr="002C2032">
                <w:rPr>
                  <w:rFonts w:ascii="Times New Roman" w:hAnsi="Times New Roman"/>
                  <w:color w:val="0000FF"/>
                  <w:u w:val="single"/>
                  <w:lang w:val="ru-RU"/>
                </w:rPr>
                <w:t>00</w:t>
              </w:r>
              <w:r>
                <w:rPr>
                  <w:rFonts w:ascii="Times New Roman" w:hAnsi="Times New Roman"/>
                  <w:color w:val="0000FF"/>
                  <w:u w:val="single"/>
                </w:rPr>
                <w:t>e</w:t>
              </w:r>
            </w:hyperlink>
            <w:r w:rsidRPr="002C2032">
              <w:rPr>
                <w:rFonts w:ascii="Times New Roman" w:hAnsi="Times New Roman"/>
                <w:color w:val="000000"/>
                <w:sz w:val="24"/>
                <w:lang w:val="ru-RU"/>
              </w:rPr>
              <w:t xml:space="preserve"> </w:t>
            </w:r>
            <w:hyperlink r:id="rId175">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w:t>
              </w:r>
              <w:r>
                <w:rPr>
                  <w:rFonts w:ascii="Times New Roman" w:hAnsi="Times New Roman"/>
                  <w:color w:val="0000FF"/>
                  <w:u w:val="single"/>
                </w:rPr>
                <w:t>cd</w:t>
              </w:r>
              <w:r w:rsidRPr="002C2032">
                <w:rPr>
                  <w:rFonts w:ascii="Times New Roman" w:hAnsi="Times New Roman"/>
                  <w:color w:val="0000FF"/>
                  <w:u w:val="single"/>
                  <w:lang w:val="ru-RU"/>
                </w:rPr>
                <w:t>5948</w:t>
              </w:r>
              <w:r>
                <w:rPr>
                  <w:rFonts w:ascii="Times New Roman" w:hAnsi="Times New Roman"/>
                  <w:color w:val="0000FF"/>
                  <w:u w:val="single"/>
                </w:rPr>
                <w:t>e</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FF0000"/>
              </w:rPr>
            </w:pPr>
            <w:r w:rsidRPr="00F020C8">
              <w:rPr>
                <w:rFonts w:ascii="Times New Roman" w:hAnsi="Times New Roman" w:cs="Times New Roman"/>
                <w:b/>
                <w:color w:val="FF0000"/>
                <w:sz w:val="24"/>
              </w:rPr>
              <w:t>169</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Презентация проекта по литературе второй половины ХХ - начала Х</w:t>
            </w:r>
            <w:r w:rsidRPr="00F020C8">
              <w:rPr>
                <w:rFonts w:ascii="Times New Roman" w:hAnsi="Times New Roman" w:cs="Times New Roman"/>
                <w:color w:val="000000"/>
                <w:sz w:val="24"/>
              </w:rPr>
              <w:t>XI</w:t>
            </w:r>
            <w:r w:rsidRPr="00F020C8">
              <w:rPr>
                <w:rFonts w:ascii="Times New Roman" w:hAnsi="Times New Roman" w:cs="Times New Roman"/>
                <w:color w:val="000000"/>
                <w:sz w:val="24"/>
                <w:lang w:val="ru-RU"/>
              </w:rPr>
              <w:t xml:space="preserve"> веков</w:t>
            </w:r>
          </w:p>
        </w:tc>
        <w:tc>
          <w:tcPr>
            <w:tcW w:w="118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lang w:val="ru-RU"/>
              </w:rPr>
              <w:t xml:space="preserve"> </w:t>
            </w:r>
            <w:r w:rsidRPr="00F020C8">
              <w:rPr>
                <w:rFonts w:ascii="Times New Roman" w:hAnsi="Times New Roman" w:cs="Times New Roman"/>
                <w:color w:val="000000"/>
                <w:sz w:val="24"/>
              </w:rPr>
              <w:t xml:space="preserve">1 </w:t>
            </w:r>
          </w:p>
          <w:p w:rsidR="00FA5AD5" w:rsidRPr="00F020C8" w:rsidRDefault="00FA5AD5" w:rsidP="00FA5AD5">
            <w:pPr>
              <w:spacing w:after="0"/>
              <w:ind w:left="135"/>
              <w:jc w:val="center"/>
              <w:rPr>
                <w:rFonts w:ascii="Times New Roman" w:hAnsi="Times New Roman" w:cs="Times New Roman"/>
                <w:lang w:val="ru-RU"/>
              </w:rPr>
            </w:pPr>
            <w:r w:rsidRPr="00F020C8">
              <w:rPr>
                <w:rFonts w:ascii="Times New Roman" w:hAnsi="Times New Roman" w:cs="Times New Roman"/>
                <w:color w:val="000000"/>
                <w:sz w:val="24"/>
                <w:lang w:val="ru-RU"/>
              </w:rPr>
              <w:t xml:space="preserve">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rPr>
            </w:pPr>
          </w:p>
        </w:tc>
        <w:tc>
          <w:tcPr>
            <w:tcW w:w="1347"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rPr>
            </w:pPr>
            <w:r w:rsidRPr="00F020C8">
              <w:rPr>
                <w:rFonts w:ascii="Times New Roman" w:hAnsi="Times New Roman" w:cs="Times New Roman"/>
                <w:lang w:val="ru-RU"/>
              </w:rPr>
              <w:t>26.05</w:t>
            </w: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affe</w:t>
              </w:r>
              <w:r w:rsidRPr="002C2032">
                <w:rPr>
                  <w:rFonts w:ascii="Times New Roman" w:hAnsi="Times New Roman"/>
                  <w:color w:val="0000FF"/>
                  <w:u w:val="single"/>
                  <w:lang w:val="ru-RU"/>
                </w:rPr>
                <w:t>147</w:t>
              </w:r>
              <w:r>
                <w:rPr>
                  <w:rFonts w:ascii="Times New Roman" w:hAnsi="Times New Roman"/>
                  <w:color w:val="0000FF"/>
                  <w:u w:val="single"/>
                </w:rPr>
                <w:t>a</w:t>
              </w:r>
            </w:hyperlink>
          </w:p>
        </w:tc>
      </w:tr>
      <w:tr w:rsidR="00FA5AD5" w:rsidRPr="00966F81" w:rsidTr="00FA5AD5">
        <w:trPr>
          <w:gridAfter w:val="2"/>
          <w:wAfter w:w="5940" w:type="dxa"/>
          <w:trHeight w:val="144"/>
        </w:trPr>
        <w:tc>
          <w:tcPr>
            <w:tcW w:w="8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rPr>
                <w:rFonts w:ascii="Times New Roman" w:hAnsi="Times New Roman" w:cs="Times New Roman"/>
                <w:b/>
                <w:color w:val="FF0000"/>
              </w:rPr>
            </w:pPr>
            <w:r w:rsidRPr="00F020C8">
              <w:rPr>
                <w:rFonts w:ascii="Times New Roman" w:hAnsi="Times New Roman" w:cs="Times New Roman"/>
                <w:b/>
                <w:color w:val="FF0000"/>
                <w:sz w:val="24"/>
              </w:rPr>
              <w:t>170</w:t>
            </w:r>
          </w:p>
        </w:tc>
        <w:tc>
          <w:tcPr>
            <w:tcW w:w="48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t xml:space="preserve">Резервный урок. Обобщающий урок по литературе ХХ - начала </w:t>
            </w:r>
            <w:r w:rsidRPr="00F020C8">
              <w:rPr>
                <w:rFonts w:ascii="Times New Roman" w:hAnsi="Times New Roman" w:cs="Times New Roman"/>
                <w:color w:val="000000"/>
                <w:sz w:val="24"/>
              </w:rPr>
              <w:t>XXI</w:t>
            </w:r>
            <w:r w:rsidRPr="00F020C8">
              <w:rPr>
                <w:rFonts w:ascii="Times New Roman" w:hAnsi="Times New Roman" w:cs="Times New Roman"/>
                <w:color w:val="000000"/>
                <w:sz w:val="24"/>
                <w:lang w:val="ru-RU"/>
              </w:rPr>
              <w:t xml:space="preserve"> веков: "«По страницам любимых книг»"</w:t>
            </w:r>
          </w:p>
        </w:tc>
        <w:tc>
          <w:tcPr>
            <w:tcW w:w="118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lang w:val="ru-RU"/>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lang w:val="ru-RU"/>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jc w:val="center"/>
              <w:rPr>
                <w:rFonts w:ascii="Times New Roman" w:hAnsi="Times New Roman" w:cs="Times New Roman"/>
                <w:lang w:val="ru-RU"/>
              </w:rPr>
            </w:pPr>
          </w:p>
        </w:tc>
        <w:tc>
          <w:tcPr>
            <w:tcW w:w="1347"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spacing w:after="0"/>
              <w:ind w:left="135"/>
              <w:rPr>
                <w:rFonts w:ascii="Times New Roman" w:hAnsi="Times New Roman" w:cs="Times New Roman"/>
                <w:lang w:val="ru-RU"/>
              </w:rPr>
            </w:pPr>
          </w:p>
        </w:tc>
        <w:tc>
          <w:tcPr>
            <w:tcW w:w="2970" w:type="dxa"/>
            <w:tcMar>
              <w:top w:w="50" w:type="dxa"/>
              <w:left w:w="100" w:type="dxa"/>
              <w:bottom w:w="0" w:type="dxa"/>
              <w:right w:w="108" w:type="dxa"/>
            </w:tcMar>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w:t>
              </w:r>
              <w:r>
                <w:rPr>
                  <w:rFonts w:ascii="Times New Roman" w:hAnsi="Times New Roman"/>
                  <w:color w:val="0000FF"/>
                  <w:u w:val="single"/>
                </w:rPr>
                <w:t>f</w:t>
              </w:r>
              <w:r w:rsidRPr="002C2032">
                <w:rPr>
                  <w:rFonts w:ascii="Times New Roman" w:hAnsi="Times New Roman"/>
                  <w:color w:val="0000FF"/>
                  <w:u w:val="single"/>
                  <w:lang w:val="ru-RU"/>
                </w:rPr>
                <w:t>735</w:t>
              </w:r>
              <w:r>
                <w:rPr>
                  <w:rFonts w:ascii="Times New Roman" w:hAnsi="Times New Roman"/>
                  <w:color w:val="0000FF"/>
                  <w:u w:val="single"/>
                </w:rPr>
                <w:t>fb</w:t>
              </w:r>
              <w:r w:rsidRPr="002C2032">
                <w:rPr>
                  <w:rFonts w:ascii="Times New Roman" w:hAnsi="Times New Roman"/>
                  <w:color w:val="0000FF"/>
                  <w:u w:val="single"/>
                  <w:lang w:val="ru-RU"/>
                </w:rPr>
                <w:t>80</w:t>
              </w:r>
            </w:hyperlink>
          </w:p>
        </w:tc>
      </w:tr>
      <w:tr w:rsidR="00FA5AD5" w:rsidRPr="00966F81" w:rsidTr="00FA5AD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rPr>
                <w:rFonts w:ascii="Times New Roman" w:hAnsi="Times New Roman" w:cs="Times New Roman"/>
                <w:lang w:val="ru-RU"/>
              </w:rPr>
            </w:pPr>
            <w:r w:rsidRPr="00F020C8">
              <w:rPr>
                <w:rFonts w:ascii="Times New Roman" w:hAnsi="Times New Roman" w:cs="Times New Roman"/>
                <w:color w:val="000000"/>
                <w:sz w:val="24"/>
                <w:lang w:val="ru-RU"/>
              </w:rPr>
              <w:lastRenderedPageBreak/>
              <w:t>ОБЩЕЕ КОЛИЧЕСТВО ЧАСОВ ПО ПРОГРАММЕ</w:t>
            </w:r>
          </w:p>
        </w:tc>
        <w:tc>
          <w:tcPr>
            <w:tcW w:w="11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color w:val="000000"/>
                <w:sz w:val="24"/>
                <w:lang w:val="ru-RU"/>
              </w:rPr>
            </w:pPr>
            <w:r w:rsidRPr="00F020C8">
              <w:rPr>
                <w:rFonts w:ascii="Times New Roman" w:hAnsi="Times New Roman" w:cs="Times New Roman"/>
                <w:color w:val="000000"/>
                <w:sz w:val="24"/>
                <w:lang w:val="ru-RU"/>
              </w:rPr>
              <w:t>170</w:t>
            </w:r>
          </w:p>
          <w:p w:rsidR="00FA5AD5" w:rsidRPr="00F020C8" w:rsidRDefault="00FA5AD5" w:rsidP="00FA5AD5">
            <w:pPr>
              <w:spacing w:after="0"/>
              <w:ind w:left="135"/>
              <w:jc w:val="center"/>
              <w:rPr>
                <w:rFonts w:ascii="Times New Roman" w:hAnsi="Times New Roman" w:cs="Times New Roman"/>
                <w:b/>
                <w:lang w:val="ru-RU"/>
              </w:rPr>
            </w:pPr>
            <w:r w:rsidRPr="00F020C8">
              <w:rPr>
                <w:rFonts w:ascii="Times New Roman" w:hAnsi="Times New Roman" w:cs="Times New Roman"/>
                <w:color w:val="000000"/>
                <w:sz w:val="24"/>
                <w:lang w:val="ru-RU"/>
              </w:rPr>
              <w:t xml:space="preserve"> </w:t>
            </w:r>
            <w:r w:rsidRPr="00F020C8">
              <w:rPr>
                <w:rFonts w:ascii="Times New Roman" w:hAnsi="Times New Roman" w:cs="Times New Roman"/>
                <w:b/>
                <w:color w:val="000000"/>
                <w:sz w:val="24"/>
                <w:lang w:val="ru-RU"/>
              </w:rPr>
              <w:t>164</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2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A5AD5" w:rsidRPr="00F020C8" w:rsidRDefault="00FA5AD5" w:rsidP="00FA5AD5">
            <w:pPr>
              <w:spacing w:after="0"/>
              <w:ind w:left="135"/>
              <w:jc w:val="center"/>
              <w:rPr>
                <w:rFonts w:ascii="Times New Roman" w:hAnsi="Times New Roman" w:cs="Times New Roman"/>
              </w:rPr>
            </w:pPr>
            <w:r w:rsidRPr="00F020C8">
              <w:rPr>
                <w:rFonts w:ascii="Times New Roman" w:hAnsi="Times New Roman" w:cs="Times New Roman"/>
                <w:color w:val="000000"/>
                <w:sz w:val="24"/>
              </w:rPr>
              <w:t xml:space="preserve"> 0 </w:t>
            </w:r>
          </w:p>
        </w:tc>
        <w:tc>
          <w:tcPr>
            <w:tcW w:w="431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A5AD5" w:rsidRPr="00F020C8" w:rsidRDefault="00FA5AD5" w:rsidP="00FA5AD5">
            <w:pPr>
              <w:rPr>
                <w:rFonts w:ascii="Times New Roman" w:hAnsi="Times New Roman" w:cs="Times New Roman"/>
              </w:rPr>
            </w:pPr>
          </w:p>
        </w:tc>
        <w:tc>
          <w:tcPr>
            <w:tcW w:w="2970" w:type="dxa"/>
          </w:tcPr>
          <w:p w:rsidR="00FA5AD5" w:rsidRPr="00F020C8" w:rsidRDefault="00FA5AD5" w:rsidP="00FA5AD5"/>
        </w:tc>
        <w:tc>
          <w:tcPr>
            <w:tcW w:w="2970" w:type="dxa"/>
            <w:vAlign w:val="center"/>
          </w:tcPr>
          <w:p w:rsidR="00FA5AD5" w:rsidRPr="002C2032" w:rsidRDefault="00FA5AD5" w:rsidP="00FA5AD5">
            <w:pPr>
              <w:spacing w:after="0"/>
              <w:ind w:left="135"/>
              <w:rPr>
                <w:lang w:val="ru-RU"/>
              </w:rPr>
            </w:pPr>
            <w:r w:rsidRPr="002C2032">
              <w:rPr>
                <w:rFonts w:ascii="Times New Roman" w:hAnsi="Times New Roman"/>
                <w:color w:val="000000"/>
                <w:sz w:val="24"/>
                <w:lang w:val="ru-RU"/>
              </w:rPr>
              <w:t xml:space="preserve">Библиотика ЦОК </w:t>
            </w:r>
            <w:hyperlink r:id="rId178">
              <w:r>
                <w:rPr>
                  <w:rFonts w:ascii="Times New Roman" w:hAnsi="Times New Roman"/>
                  <w:color w:val="0000FF"/>
                  <w:u w:val="single"/>
                </w:rPr>
                <w:t>https</w:t>
              </w:r>
              <w:r w:rsidRPr="002C2032">
                <w:rPr>
                  <w:rFonts w:ascii="Times New Roman" w:hAnsi="Times New Roman"/>
                  <w:color w:val="0000FF"/>
                  <w:u w:val="single"/>
                  <w:lang w:val="ru-RU"/>
                </w:rPr>
                <w:t>://</w:t>
              </w:r>
              <w:r>
                <w:rPr>
                  <w:rFonts w:ascii="Times New Roman" w:hAnsi="Times New Roman"/>
                  <w:color w:val="0000FF"/>
                  <w:u w:val="single"/>
                </w:rPr>
                <w:t>m</w:t>
              </w:r>
              <w:r w:rsidRPr="002C2032">
                <w:rPr>
                  <w:rFonts w:ascii="Times New Roman" w:hAnsi="Times New Roman"/>
                  <w:color w:val="0000FF"/>
                  <w:u w:val="single"/>
                  <w:lang w:val="ru-RU"/>
                </w:rPr>
                <w:t>.</w:t>
              </w:r>
              <w:r>
                <w:rPr>
                  <w:rFonts w:ascii="Times New Roman" w:hAnsi="Times New Roman"/>
                  <w:color w:val="0000FF"/>
                  <w:u w:val="single"/>
                </w:rPr>
                <w:t>edsoo</w:t>
              </w:r>
              <w:r w:rsidRPr="002C2032">
                <w:rPr>
                  <w:rFonts w:ascii="Times New Roman" w:hAnsi="Times New Roman"/>
                  <w:color w:val="0000FF"/>
                  <w:u w:val="single"/>
                  <w:lang w:val="ru-RU"/>
                </w:rPr>
                <w:t>.</w:t>
              </w:r>
              <w:r>
                <w:rPr>
                  <w:rFonts w:ascii="Times New Roman" w:hAnsi="Times New Roman"/>
                  <w:color w:val="0000FF"/>
                  <w:u w:val="single"/>
                </w:rPr>
                <w:t>ru</w:t>
              </w:r>
              <w:r w:rsidRPr="002C2032">
                <w:rPr>
                  <w:rFonts w:ascii="Times New Roman" w:hAnsi="Times New Roman"/>
                  <w:color w:val="0000FF"/>
                  <w:u w:val="single"/>
                  <w:lang w:val="ru-RU"/>
                </w:rPr>
                <w:t>/75</w:t>
              </w:r>
              <w:r>
                <w:rPr>
                  <w:rFonts w:ascii="Times New Roman" w:hAnsi="Times New Roman"/>
                  <w:color w:val="0000FF"/>
                  <w:u w:val="single"/>
                </w:rPr>
                <w:t>c</w:t>
              </w:r>
              <w:r w:rsidRPr="002C2032">
                <w:rPr>
                  <w:rFonts w:ascii="Times New Roman" w:hAnsi="Times New Roman"/>
                  <w:color w:val="0000FF"/>
                  <w:u w:val="single"/>
                  <w:lang w:val="ru-RU"/>
                </w:rPr>
                <w:t>8</w:t>
              </w:r>
              <w:r>
                <w:rPr>
                  <w:rFonts w:ascii="Times New Roman" w:hAnsi="Times New Roman"/>
                  <w:color w:val="0000FF"/>
                  <w:u w:val="single"/>
                </w:rPr>
                <w:t>fd</w:t>
              </w:r>
              <w:r w:rsidRPr="002C2032">
                <w:rPr>
                  <w:rFonts w:ascii="Times New Roman" w:hAnsi="Times New Roman"/>
                  <w:color w:val="0000FF"/>
                  <w:u w:val="single"/>
                  <w:lang w:val="ru-RU"/>
                </w:rPr>
                <w:t>94</w:t>
              </w:r>
            </w:hyperlink>
          </w:p>
        </w:tc>
      </w:tr>
    </w:tbl>
    <w:p w:rsidR="00F020C8" w:rsidRPr="00F020C8" w:rsidRDefault="00F020C8" w:rsidP="00F020C8">
      <w:pPr>
        <w:jc w:val="center"/>
        <w:rPr>
          <w:rFonts w:ascii="Times New Roman" w:eastAsia="Times New Roman" w:hAnsi="Times New Roman" w:cs="Times New Roman"/>
          <w:b/>
          <w:sz w:val="24"/>
          <w:szCs w:val="24"/>
          <w:lang w:eastAsia="ru-RU"/>
        </w:rPr>
      </w:pPr>
      <w:r w:rsidRPr="00F020C8">
        <w:rPr>
          <w:rFonts w:ascii="Times New Roman" w:eastAsia="Times New Roman" w:hAnsi="Times New Roman" w:cs="Times New Roman"/>
          <w:b/>
          <w:sz w:val="24"/>
          <w:szCs w:val="24"/>
          <w:lang w:eastAsia="ru-RU"/>
        </w:rPr>
        <w:t>ОЦЕНОЧНЫЕ МАТЕРИАЛЫ</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1"/>
        <w:gridCol w:w="5892"/>
        <w:gridCol w:w="2698"/>
        <w:gridCol w:w="4935"/>
      </w:tblGrid>
      <w:tr w:rsidR="00F020C8" w:rsidRPr="00F020C8" w:rsidTr="00B40B94">
        <w:trPr>
          <w:trHeight w:val="613"/>
        </w:trPr>
        <w:tc>
          <w:tcPr>
            <w:tcW w:w="448" w:type="pct"/>
            <w:tcBorders>
              <w:top w:val="single" w:sz="4" w:space="0" w:color="auto"/>
              <w:left w:val="single" w:sz="4" w:space="0" w:color="auto"/>
              <w:bottom w:val="single" w:sz="4" w:space="0" w:color="auto"/>
              <w:right w:val="single" w:sz="4" w:space="0" w:color="auto"/>
            </w:tcBorders>
            <w:hideMark/>
          </w:tcPr>
          <w:p w:rsidR="00F020C8" w:rsidRPr="00F020C8" w:rsidRDefault="00F020C8" w:rsidP="00F020C8">
            <w:pPr>
              <w:spacing w:after="0" w:line="240" w:lineRule="auto"/>
              <w:jc w:val="center"/>
              <w:rPr>
                <w:rFonts w:ascii="Times New Roman" w:eastAsia="Calibri" w:hAnsi="Times New Roman" w:cs="Times New Roman"/>
                <w:kern w:val="2"/>
                <w:sz w:val="24"/>
                <w:szCs w:val="24"/>
                <w:lang w:eastAsia="ru-RU"/>
              </w:rPr>
            </w:pPr>
            <w:r w:rsidRPr="00F020C8">
              <w:rPr>
                <w:rFonts w:ascii="Times New Roman" w:eastAsia="Calibri" w:hAnsi="Times New Roman" w:cs="Times New Roman"/>
                <w:sz w:val="24"/>
                <w:szCs w:val="24"/>
                <w:lang w:eastAsia="ru-RU"/>
              </w:rPr>
              <w:t xml:space="preserve">№ урока </w:t>
            </w:r>
          </w:p>
        </w:tc>
        <w:tc>
          <w:tcPr>
            <w:tcW w:w="1983" w:type="pct"/>
            <w:tcBorders>
              <w:top w:val="single" w:sz="4" w:space="0" w:color="auto"/>
              <w:left w:val="single" w:sz="4" w:space="0" w:color="auto"/>
              <w:bottom w:val="single" w:sz="4" w:space="0" w:color="auto"/>
              <w:right w:val="single" w:sz="4" w:space="0" w:color="auto"/>
            </w:tcBorders>
            <w:hideMark/>
          </w:tcPr>
          <w:p w:rsidR="00F020C8" w:rsidRPr="00F020C8" w:rsidRDefault="00F020C8" w:rsidP="00F020C8">
            <w:pPr>
              <w:spacing w:after="0" w:line="240" w:lineRule="auto"/>
              <w:jc w:val="center"/>
              <w:rPr>
                <w:rFonts w:ascii="Times New Roman" w:eastAsia="Calibri" w:hAnsi="Times New Roman" w:cs="Times New Roman"/>
                <w:kern w:val="2"/>
                <w:sz w:val="24"/>
                <w:szCs w:val="24"/>
                <w:lang w:eastAsia="ru-RU"/>
              </w:rPr>
            </w:pPr>
            <w:r w:rsidRPr="00F020C8">
              <w:rPr>
                <w:rFonts w:ascii="Times New Roman" w:eastAsia="Calibri" w:hAnsi="Times New Roman" w:cs="Times New Roman"/>
                <w:sz w:val="24"/>
                <w:szCs w:val="24"/>
                <w:lang w:eastAsia="ru-RU"/>
              </w:rPr>
              <w:t>Тема контрольной работы</w:t>
            </w:r>
          </w:p>
        </w:tc>
        <w:tc>
          <w:tcPr>
            <w:tcW w:w="908" w:type="pct"/>
            <w:tcBorders>
              <w:top w:val="single" w:sz="4" w:space="0" w:color="auto"/>
              <w:left w:val="single" w:sz="4" w:space="0" w:color="auto"/>
              <w:bottom w:val="single" w:sz="4" w:space="0" w:color="auto"/>
              <w:right w:val="single" w:sz="4" w:space="0" w:color="auto"/>
            </w:tcBorders>
            <w:hideMark/>
          </w:tcPr>
          <w:p w:rsidR="00F020C8" w:rsidRPr="00F020C8" w:rsidRDefault="00F020C8" w:rsidP="00F020C8">
            <w:pPr>
              <w:spacing w:after="0" w:line="240" w:lineRule="auto"/>
              <w:jc w:val="center"/>
              <w:rPr>
                <w:rFonts w:ascii="Times New Roman" w:eastAsia="Calibri" w:hAnsi="Times New Roman" w:cs="Times New Roman"/>
                <w:kern w:val="2"/>
                <w:sz w:val="24"/>
                <w:szCs w:val="24"/>
                <w:lang w:eastAsia="ru-RU"/>
              </w:rPr>
            </w:pPr>
            <w:r w:rsidRPr="00F020C8">
              <w:rPr>
                <w:rFonts w:ascii="Times New Roman" w:eastAsia="Calibri" w:hAnsi="Times New Roman" w:cs="Times New Roman"/>
                <w:sz w:val="24"/>
                <w:szCs w:val="24"/>
                <w:lang w:eastAsia="ru-RU"/>
              </w:rPr>
              <w:t xml:space="preserve">Дата </w:t>
            </w:r>
          </w:p>
        </w:tc>
        <w:tc>
          <w:tcPr>
            <w:tcW w:w="1661" w:type="pct"/>
            <w:tcBorders>
              <w:top w:val="single" w:sz="4" w:space="0" w:color="auto"/>
              <w:left w:val="single" w:sz="4" w:space="0" w:color="auto"/>
              <w:bottom w:val="single" w:sz="4" w:space="0" w:color="auto"/>
              <w:right w:val="single" w:sz="4" w:space="0" w:color="auto"/>
            </w:tcBorders>
            <w:vAlign w:val="center"/>
            <w:hideMark/>
          </w:tcPr>
          <w:p w:rsidR="00F020C8" w:rsidRPr="00F020C8" w:rsidRDefault="00F020C8" w:rsidP="00F020C8">
            <w:pPr>
              <w:spacing w:after="0" w:line="240" w:lineRule="auto"/>
              <w:jc w:val="center"/>
              <w:rPr>
                <w:rFonts w:ascii="Times New Roman" w:eastAsia="Calibri" w:hAnsi="Times New Roman" w:cs="Times New Roman"/>
                <w:kern w:val="2"/>
                <w:sz w:val="24"/>
                <w:szCs w:val="24"/>
                <w:lang w:eastAsia="ru-RU"/>
              </w:rPr>
            </w:pPr>
            <w:r w:rsidRPr="00F020C8">
              <w:rPr>
                <w:rFonts w:ascii="Times New Roman" w:eastAsia="Calibri" w:hAnsi="Times New Roman" w:cs="Times New Roman"/>
                <w:sz w:val="24"/>
                <w:szCs w:val="24"/>
                <w:lang w:eastAsia="ru-RU"/>
              </w:rPr>
              <w:t>Электронные цифровые образовательные ресурсы</w:t>
            </w:r>
          </w:p>
        </w:tc>
      </w:tr>
      <w:tr w:rsidR="00F020C8" w:rsidRPr="00966F81" w:rsidTr="00B40B94">
        <w:tc>
          <w:tcPr>
            <w:tcW w:w="448" w:type="pct"/>
            <w:tcBorders>
              <w:top w:val="single" w:sz="4" w:space="0" w:color="auto"/>
              <w:left w:val="single" w:sz="4" w:space="0" w:color="auto"/>
              <w:bottom w:val="single" w:sz="4" w:space="0" w:color="auto"/>
              <w:right w:val="single" w:sz="4" w:space="0" w:color="auto"/>
            </w:tcBorders>
            <w:vAlign w:val="center"/>
            <w:hideMark/>
          </w:tcPr>
          <w:p w:rsidR="00F020C8" w:rsidRPr="00F020C8" w:rsidRDefault="00F020C8" w:rsidP="00F020C8">
            <w:pPr>
              <w:spacing w:after="0" w:line="240" w:lineRule="auto"/>
              <w:rPr>
                <w:rFonts w:ascii="Times New Roman" w:eastAsiaTheme="minorEastAsia" w:hAnsi="Times New Roman" w:cs="Times New Roman"/>
                <w:sz w:val="24"/>
                <w:szCs w:val="24"/>
                <w:lang w:val="ru-RU" w:eastAsia="ru-RU"/>
              </w:rPr>
            </w:pPr>
            <w:r w:rsidRPr="00F020C8">
              <w:rPr>
                <w:rFonts w:ascii="Times New Roman" w:eastAsiaTheme="minorEastAsia" w:hAnsi="Times New Roman" w:cs="Times New Roman"/>
                <w:sz w:val="24"/>
                <w:szCs w:val="24"/>
                <w:lang w:val="ru-RU" w:eastAsia="ru-RU"/>
              </w:rPr>
              <w:t>66</w:t>
            </w:r>
          </w:p>
        </w:tc>
        <w:tc>
          <w:tcPr>
            <w:tcW w:w="1983" w:type="pct"/>
            <w:tcBorders>
              <w:top w:val="single" w:sz="4" w:space="0" w:color="auto"/>
              <w:left w:val="single" w:sz="4" w:space="0" w:color="auto"/>
              <w:bottom w:val="single" w:sz="4" w:space="0" w:color="auto"/>
              <w:right w:val="single" w:sz="4" w:space="0" w:color="auto"/>
            </w:tcBorders>
            <w:vAlign w:val="center"/>
            <w:hideMark/>
          </w:tcPr>
          <w:p w:rsidR="00F020C8" w:rsidRPr="00F020C8" w:rsidRDefault="00F020C8" w:rsidP="00F020C8">
            <w:pPr>
              <w:spacing w:after="0" w:line="240" w:lineRule="auto"/>
              <w:rPr>
                <w:rFonts w:ascii="Times New Roman" w:eastAsiaTheme="minorEastAsia" w:hAnsi="Times New Roman" w:cs="Times New Roman"/>
                <w:sz w:val="24"/>
                <w:szCs w:val="24"/>
                <w:lang w:val="ru-RU" w:eastAsia="ru-RU"/>
              </w:rPr>
            </w:pPr>
            <w:r w:rsidRPr="00F020C8">
              <w:rPr>
                <w:rFonts w:ascii="Times New Roman" w:hAnsi="Times New Roman" w:cs="Times New Roman"/>
                <w:b/>
                <w:color w:val="000000"/>
                <w:sz w:val="24"/>
                <w:lang w:val="ru-RU"/>
              </w:rPr>
              <w:t>Контрольная работа письменные ответы, сочинение, тесты по литературе первой половины ХХ века</w:t>
            </w:r>
          </w:p>
        </w:tc>
        <w:tc>
          <w:tcPr>
            <w:tcW w:w="908" w:type="pct"/>
            <w:tcBorders>
              <w:top w:val="single" w:sz="4" w:space="0" w:color="auto"/>
              <w:left w:val="single" w:sz="4" w:space="0" w:color="auto"/>
              <w:bottom w:val="single" w:sz="4" w:space="0" w:color="auto"/>
              <w:right w:val="single" w:sz="4" w:space="0" w:color="auto"/>
            </w:tcBorders>
            <w:hideMark/>
          </w:tcPr>
          <w:p w:rsidR="00F020C8" w:rsidRPr="00F020C8" w:rsidRDefault="00F020C8" w:rsidP="00F020C8">
            <w:pPr>
              <w:spacing w:after="0" w:line="240" w:lineRule="auto"/>
              <w:rPr>
                <w:rFonts w:ascii="Times New Roman" w:eastAsia="Calibri" w:hAnsi="Times New Roman" w:cs="Times New Roman"/>
                <w:kern w:val="2"/>
                <w:sz w:val="24"/>
                <w:szCs w:val="24"/>
                <w:lang w:eastAsia="ru-RU"/>
              </w:rPr>
            </w:pPr>
            <w:r w:rsidRPr="00F020C8">
              <w:rPr>
                <w:rFonts w:ascii="Times New Roman" w:eastAsia="Calibri" w:hAnsi="Times New Roman" w:cs="Times New Roman"/>
                <w:kern w:val="2"/>
                <w:sz w:val="24"/>
                <w:szCs w:val="24"/>
                <w:lang w:val="ru-RU" w:eastAsia="ru-RU"/>
              </w:rPr>
              <w:t>1</w:t>
            </w:r>
            <w:r w:rsidRPr="00F020C8">
              <w:rPr>
                <w:rFonts w:ascii="Times New Roman" w:eastAsia="Calibri" w:hAnsi="Times New Roman" w:cs="Times New Roman"/>
                <w:kern w:val="2"/>
                <w:sz w:val="24"/>
                <w:szCs w:val="24"/>
                <w:lang w:eastAsia="ru-RU"/>
              </w:rPr>
              <w:t>4.12</w:t>
            </w:r>
          </w:p>
        </w:tc>
        <w:tc>
          <w:tcPr>
            <w:tcW w:w="1661" w:type="pct"/>
            <w:tcBorders>
              <w:top w:val="single" w:sz="4" w:space="0" w:color="auto"/>
              <w:left w:val="single" w:sz="4" w:space="0" w:color="auto"/>
              <w:bottom w:val="single" w:sz="4" w:space="0" w:color="auto"/>
              <w:right w:val="single" w:sz="4" w:space="0" w:color="auto"/>
            </w:tcBorders>
            <w:hideMark/>
          </w:tcPr>
          <w:p w:rsidR="00F020C8" w:rsidRPr="00F020C8" w:rsidRDefault="00F020C8" w:rsidP="00F020C8">
            <w:pPr>
              <w:rPr>
                <w:rFonts w:ascii="Times New Roman" w:eastAsiaTheme="minorEastAsia" w:hAnsi="Times New Roman" w:cs="Times New Roman"/>
                <w:lang w:val="ru-RU" w:eastAsia="ru-RU"/>
              </w:rPr>
            </w:pPr>
            <w:r w:rsidRPr="00F020C8">
              <w:rPr>
                <w:rFonts w:ascii="Times New Roman" w:hAnsi="Times New Roman" w:cs="Times New Roman"/>
                <w:color w:val="000000"/>
                <w:sz w:val="24"/>
                <w:lang w:val="ru-RU"/>
              </w:rPr>
              <w:t xml:space="preserve">Библиотека ЦОК </w:t>
            </w:r>
            <w:hyperlink r:id="rId179" w:history="1">
              <w:r w:rsidRPr="00F020C8">
                <w:rPr>
                  <w:rFonts w:ascii="Times New Roman" w:hAnsi="Times New Roman" w:cs="Times New Roman"/>
                  <w:color w:val="0000FF" w:themeColor="hyperlink"/>
                  <w:u w:val="single"/>
                </w:rPr>
                <w:t>https</w:t>
              </w:r>
              <w:r w:rsidRPr="00F020C8">
                <w:rPr>
                  <w:rFonts w:ascii="Times New Roman" w:hAnsi="Times New Roman" w:cs="Times New Roman"/>
                  <w:color w:val="0000FF" w:themeColor="hyperlink"/>
                  <w:u w:val="single"/>
                  <w:lang w:val="ru-RU"/>
                </w:rPr>
                <w:t>://</w:t>
              </w:r>
              <w:r w:rsidRPr="00F020C8">
                <w:rPr>
                  <w:rFonts w:ascii="Times New Roman" w:hAnsi="Times New Roman" w:cs="Times New Roman"/>
                  <w:color w:val="0000FF" w:themeColor="hyperlink"/>
                  <w:u w:val="single"/>
                </w:rPr>
                <w:t>m</w:t>
              </w:r>
              <w:r w:rsidRPr="00F020C8">
                <w:rPr>
                  <w:rFonts w:ascii="Times New Roman" w:hAnsi="Times New Roman" w:cs="Times New Roman"/>
                  <w:color w:val="0000FF" w:themeColor="hyperlink"/>
                  <w:u w:val="single"/>
                  <w:lang w:val="ru-RU"/>
                </w:rPr>
                <w:t>.</w:t>
              </w:r>
              <w:r w:rsidRPr="00F020C8">
                <w:rPr>
                  <w:rFonts w:ascii="Times New Roman" w:hAnsi="Times New Roman" w:cs="Times New Roman"/>
                  <w:color w:val="0000FF" w:themeColor="hyperlink"/>
                  <w:u w:val="single"/>
                </w:rPr>
                <w:t>edsoo</w:t>
              </w:r>
              <w:r w:rsidRPr="00F020C8">
                <w:rPr>
                  <w:rFonts w:ascii="Times New Roman" w:hAnsi="Times New Roman" w:cs="Times New Roman"/>
                  <w:color w:val="0000FF" w:themeColor="hyperlink"/>
                  <w:u w:val="single"/>
                  <w:lang w:val="ru-RU"/>
                </w:rPr>
                <w:t>.</w:t>
              </w:r>
              <w:r w:rsidRPr="00F020C8">
                <w:rPr>
                  <w:rFonts w:ascii="Times New Roman" w:hAnsi="Times New Roman" w:cs="Times New Roman"/>
                  <w:color w:val="0000FF" w:themeColor="hyperlink"/>
                  <w:u w:val="single"/>
                </w:rPr>
                <w:t>ru</w:t>
              </w:r>
              <w:r w:rsidRPr="00F020C8">
                <w:rPr>
                  <w:rFonts w:ascii="Times New Roman" w:hAnsi="Times New Roman" w:cs="Times New Roman"/>
                  <w:color w:val="0000FF" w:themeColor="hyperlink"/>
                  <w:u w:val="single"/>
                  <w:lang w:val="ru-RU"/>
                </w:rPr>
                <w:t>/8</w:t>
              </w:r>
              <w:r w:rsidRPr="00F020C8">
                <w:rPr>
                  <w:rFonts w:ascii="Times New Roman" w:hAnsi="Times New Roman" w:cs="Times New Roman"/>
                  <w:color w:val="0000FF" w:themeColor="hyperlink"/>
                  <w:u w:val="single"/>
                </w:rPr>
                <w:t>bc</w:t>
              </w:r>
              <w:r w:rsidRPr="00F020C8">
                <w:rPr>
                  <w:rFonts w:ascii="Times New Roman" w:hAnsi="Times New Roman" w:cs="Times New Roman"/>
                  <w:color w:val="0000FF" w:themeColor="hyperlink"/>
                  <w:u w:val="single"/>
                  <w:lang w:val="ru-RU"/>
                </w:rPr>
                <w:t>43658</w:t>
              </w:r>
            </w:hyperlink>
          </w:p>
        </w:tc>
      </w:tr>
      <w:tr w:rsidR="00F020C8" w:rsidRPr="00966F81" w:rsidTr="00B40B94">
        <w:tc>
          <w:tcPr>
            <w:tcW w:w="448" w:type="pct"/>
            <w:tcBorders>
              <w:top w:val="single" w:sz="4" w:space="0" w:color="auto"/>
              <w:left w:val="single" w:sz="4" w:space="0" w:color="auto"/>
              <w:bottom w:val="single" w:sz="4" w:space="0" w:color="auto"/>
              <w:right w:val="single" w:sz="4" w:space="0" w:color="auto"/>
            </w:tcBorders>
            <w:vAlign w:val="center"/>
            <w:hideMark/>
          </w:tcPr>
          <w:p w:rsidR="00F020C8" w:rsidRPr="00F020C8" w:rsidRDefault="00F020C8" w:rsidP="00F020C8">
            <w:pPr>
              <w:spacing w:after="0" w:line="240" w:lineRule="auto"/>
              <w:rPr>
                <w:rFonts w:ascii="Times New Roman" w:eastAsiaTheme="minorEastAsia" w:hAnsi="Times New Roman" w:cs="Times New Roman"/>
                <w:sz w:val="24"/>
                <w:szCs w:val="24"/>
                <w:lang w:val="ru-RU" w:eastAsia="ru-RU"/>
              </w:rPr>
            </w:pPr>
            <w:r w:rsidRPr="00F020C8">
              <w:rPr>
                <w:rFonts w:ascii="Times New Roman" w:eastAsiaTheme="minorEastAsia" w:hAnsi="Times New Roman" w:cs="Times New Roman"/>
                <w:sz w:val="24"/>
                <w:szCs w:val="24"/>
                <w:lang w:val="ru-RU" w:eastAsia="ru-RU"/>
              </w:rPr>
              <w:t>158</w:t>
            </w:r>
          </w:p>
        </w:tc>
        <w:tc>
          <w:tcPr>
            <w:tcW w:w="1983" w:type="pct"/>
            <w:tcBorders>
              <w:top w:val="single" w:sz="4" w:space="0" w:color="auto"/>
              <w:left w:val="single" w:sz="4" w:space="0" w:color="auto"/>
              <w:bottom w:val="single" w:sz="4" w:space="0" w:color="auto"/>
              <w:right w:val="single" w:sz="4" w:space="0" w:color="auto"/>
            </w:tcBorders>
            <w:vAlign w:val="center"/>
            <w:hideMark/>
          </w:tcPr>
          <w:p w:rsidR="00F020C8" w:rsidRPr="00F020C8" w:rsidRDefault="00F020C8" w:rsidP="00F020C8">
            <w:pPr>
              <w:spacing w:after="0" w:line="240" w:lineRule="auto"/>
              <w:rPr>
                <w:rFonts w:ascii="Times New Roman" w:eastAsiaTheme="minorEastAsia" w:hAnsi="Times New Roman" w:cs="Times New Roman"/>
                <w:sz w:val="24"/>
                <w:szCs w:val="24"/>
                <w:lang w:val="ru-RU" w:eastAsia="ru-RU"/>
              </w:rPr>
            </w:pPr>
            <w:r w:rsidRPr="00F020C8">
              <w:rPr>
                <w:rFonts w:ascii="Times New Roman" w:hAnsi="Times New Roman" w:cs="Times New Roman"/>
                <w:b/>
                <w:color w:val="000000"/>
                <w:sz w:val="24"/>
                <w:lang w:val="ru-RU"/>
              </w:rPr>
              <w:t>Контрольная работа письменные ответы, сочинение, тесты по литературе второй половины ХХ века</w:t>
            </w:r>
          </w:p>
        </w:tc>
        <w:tc>
          <w:tcPr>
            <w:tcW w:w="908" w:type="pct"/>
            <w:tcBorders>
              <w:top w:val="single" w:sz="4" w:space="0" w:color="auto"/>
              <w:left w:val="single" w:sz="4" w:space="0" w:color="auto"/>
              <w:bottom w:val="single" w:sz="4" w:space="0" w:color="auto"/>
              <w:right w:val="single" w:sz="4" w:space="0" w:color="auto"/>
            </w:tcBorders>
            <w:vAlign w:val="center"/>
            <w:hideMark/>
          </w:tcPr>
          <w:p w:rsidR="00F020C8" w:rsidRPr="00F020C8" w:rsidRDefault="00F020C8" w:rsidP="00F020C8">
            <w:pPr>
              <w:spacing w:after="0" w:line="240" w:lineRule="auto"/>
              <w:rPr>
                <w:rFonts w:ascii="Times New Roman" w:eastAsiaTheme="minorEastAsia" w:hAnsi="Times New Roman" w:cs="Times New Roman"/>
                <w:sz w:val="24"/>
                <w:szCs w:val="24"/>
                <w:lang w:val="ru-RU" w:eastAsia="ru-RU"/>
              </w:rPr>
            </w:pPr>
            <w:r w:rsidRPr="00F020C8">
              <w:rPr>
                <w:rFonts w:ascii="Times New Roman" w:eastAsiaTheme="minorEastAsia" w:hAnsi="Times New Roman" w:cs="Times New Roman"/>
                <w:sz w:val="24"/>
                <w:szCs w:val="24"/>
                <w:lang w:val="ru-RU" w:eastAsia="ru-RU"/>
              </w:rPr>
              <w:t>18.05</w:t>
            </w:r>
          </w:p>
        </w:tc>
        <w:tc>
          <w:tcPr>
            <w:tcW w:w="1661" w:type="pct"/>
            <w:tcBorders>
              <w:top w:val="single" w:sz="4" w:space="0" w:color="auto"/>
              <w:left w:val="single" w:sz="4" w:space="0" w:color="auto"/>
              <w:bottom w:val="single" w:sz="4" w:space="0" w:color="auto"/>
              <w:right w:val="single" w:sz="4" w:space="0" w:color="auto"/>
            </w:tcBorders>
            <w:vAlign w:val="center"/>
            <w:hideMark/>
          </w:tcPr>
          <w:p w:rsidR="00F020C8" w:rsidRPr="00F020C8" w:rsidRDefault="00F020C8" w:rsidP="00F020C8">
            <w:pPr>
              <w:spacing w:after="0" w:line="240" w:lineRule="auto"/>
              <w:rPr>
                <w:rFonts w:ascii="Times New Roman" w:eastAsiaTheme="minorEastAsia" w:hAnsi="Times New Roman" w:cs="Times New Roman"/>
                <w:sz w:val="24"/>
                <w:szCs w:val="24"/>
                <w:lang w:val="ru-RU" w:eastAsia="ru-RU"/>
              </w:rPr>
            </w:pPr>
            <w:r w:rsidRPr="00F020C8">
              <w:rPr>
                <w:rFonts w:ascii="Times New Roman" w:hAnsi="Times New Roman" w:cs="Times New Roman"/>
                <w:color w:val="000000"/>
                <w:sz w:val="24"/>
                <w:lang w:val="ru-RU"/>
              </w:rPr>
              <w:t xml:space="preserve">Библиотека ЦОК </w:t>
            </w:r>
            <w:hyperlink r:id="rId180" w:history="1">
              <w:r w:rsidRPr="00F020C8">
                <w:rPr>
                  <w:rFonts w:ascii="Times New Roman" w:hAnsi="Times New Roman" w:cs="Times New Roman"/>
                  <w:color w:val="0000FF" w:themeColor="hyperlink"/>
                  <w:u w:val="single"/>
                </w:rPr>
                <w:t>https</w:t>
              </w:r>
              <w:r w:rsidRPr="00F020C8">
                <w:rPr>
                  <w:rFonts w:ascii="Times New Roman" w:hAnsi="Times New Roman" w:cs="Times New Roman"/>
                  <w:color w:val="0000FF" w:themeColor="hyperlink"/>
                  <w:u w:val="single"/>
                  <w:lang w:val="ru-RU"/>
                </w:rPr>
                <w:t>://</w:t>
              </w:r>
              <w:r w:rsidRPr="00F020C8">
                <w:rPr>
                  <w:rFonts w:ascii="Times New Roman" w:hAnsi="Times New Roman" w:cs="Times New Roman"/>
                  <w:color w:val="0000FF" w:themeColor="hyperlink"/>
                  <w:u w:val="single"/>
                </w:rPr>
                <w:t>m</w:t>
              </w:r>
              <w:r w:rsidRPr="00F020C8">
                <w:rPr>
                  <w:rFonts w:ascii="Times New Roman" w:hAnsi="Times New Roman" w:cs="Times New Roman"/>
                  <w:color w:val="0000FF" w:themeColor="hyperlink"/>
                  <w:u w:val="single"/>
                  <w:lang w:val="ru-RU"/>
                </w:rPr>
                <w:t>.</w:t>
              </w:r>
              <w:r w:rsidRPr="00F020C8">
                <w:rPr>
                  <w:rFonts w:ascii="Times New Roman" w:hAnsi="Times New Roman" w:cs="Times New Roman"/>
                  <w:color w:val="0000FF" w:themeColor="hyperlink"/>
                  <w:u w:val="single"/>
                </w:rPr>
                <w:t>edsoo</w:t>
              </w:r>
              <w:r w:rsidRPr="00F020C8">
                <w:rPr>
                  <w:rFonts w:ascii="Times New Roman" w:hAnsi="Times New Roman" w:cs="Times New Roman"/>
                  <w:color w:val="0000FF" w:themeColor="hyperlink"/>
                  <w:u w:val="single"/>
                  <w:lang w:val="ru-RU"/>
                </w:rPr>
                <w:t>.</w:t>
              </w:r>
              <w:r w:rsidRPr="00F020C8">
                <w:rPr>
                  <w:rFonts w:ascii="Times New Roman" w:hAnsi="Times New Roman" w:cs="Times New Roman"/>
                  <w:color w:val="0000FF" w:themeColor="hyperlink"/>
                  <w:u w:val="single"/>
                </w:rPr>
                <w:t>ru</w:t>
              </w:r>
              <w:r w:rsidRPr="00F020C8">
                <w:rPr>
                  <w:rFonts w:ascii="Times New Roman" w:hAnsi="Times New Roman" w:cs="Times New Roman"/>
                  <w:color w:val="0000FF" w:themeColor="hyperlink"/>
                  <w:u w:val="single"/>
                  <w:lang w:val="ru-RU"/>
                </w:rPr>
                <w:t>/8</w:t>
              </w:r>
              <w:r w:rsidRPr="00F020C8">
                <w:rPr>
                  <w:rFonts w:ascii="Times New Roman" w:hAnsi="Times New Roman" w:cs="Times New Roman"/>
                  <w:color w:val="0000FF" w:themeColor="hyperlink"/>
                  <w:u w:val="single"/>
                </w:rPr>
                <w:t>bc</w:t>
              </w:r>
              <w:r w:rsidRPr="00F020C8">
                <w:rPr>
                  <w:rFonts w:ascii="Times New Roman" w:hAnsi="Times New Roman" w:cs="Times New Roman"/>
                  <w:color w:val="0000FF" w:themeColor="hyperlink"/>
                  <w:u w:val="single"/>
                  <w:lang w:val="ru-RU"/>
                </w:rPr>
                <w:t>4749</w:t>
              </w:r>
              <w:r w:rsidRPr="00F020C8">
                <w:rPr>
                  <w:rFonts w:ascii="Times New Roman" w:hAnsi="Times New Roman" w:cs="Times New Roman"/>
                  <w:color w:val="0000FF" w:themeColor="hyperlink"/>
                  <w:u w:val="single"/>
                </w:rPr>
                <w:t>c</w:t>
              </w:r>
            </w:hyperlink>
          </w:p>
        </w:tc>
      </w:tr>
    </w:tbl>
    <w:p w:rsidR="00F020C8" w:rsidRPr="00F020C8" w:rsidRDefault="00F020C8" w:rsidP="00F020C8">
      <w:pPr>
        <w:spacing w:after="0"/>
        <w:rPr>
          <w:rFonts w:ascii="Times New Roman" w:hAnsi="Times New Roman" w:cs="Times New Roman"/>
          <w:lang w:val="ru-RU"/>
        </w:rPr>
        <w:sectPr w:rsidR="00F020C8" w:rsidRPr="00F020C8" w:rsidSect="00BA380F">
          <w:pgSz w:w="16383" w:h="11906" w:orient="landscape"/>
          <w:pgMar w:top="284" w:right="510" w:bottom="284" w:left="510" w:header="720" w:footer="720" w:gutter="0"/>
          <w:cols w:space="720"/>
          <w:docGrid w:linePitch="299"/>
        </w:sectPr>
      </w:pPr>
    </w:p>
    <w:p w:rsidR="00F020C8" w:rsidRPr="00F020C8" w:rsidRDefault="00F020C8">
      <w:pPr>
        <w:rPr>
          <w:lang w:val="ru-RU"/>
        </w:rPr>
        <w:sectPr w:rsidR="00F020C8" w:rsidRPr="00F020C8">
          <w:pgSz w:w="16383" w:h="11906" w:orient="landscape"/>
          <w:pgMar w:top="1134" w:right="850" w:bottom="1134" w:left="1701" w:header="720" w:footer="720" w:gutter="0"/>
          <w:cols w:space="720"/>
        </w:sectPr>
      </w:pPr>
    </w:p>
    <w:p w:rsidR="00B64AE0" w:rsidRPr="00F020C8" w:rsidRDefault="00B64AE0">
      <w:pPr>
        <w:rPr>
          <w:lang w:val="ru-RU"/>
        </w:rPr>
        <w:sectPr w:rsidR="00B64AE0" w:rsidRPr="00F020C8">
          <w:pgSz w:w="16383" w:h="11906" w:orient="landscape"/>
          <w:pgMar w:top="1134" w:right="850" w:bottom="1134" w:left="1701" w:header="720" w:footer="720" w:gutter="0"/>
          <w:cols w:space="720"/>
        </w:sectPr>
      </w:pPr>
    </w:p>
    <w:p w:rsidR="00B64AE0" w:rsidRPr="004D31D4" w:rsidRDefault="00303C6C">
      <w:pPr>
        <w:spacing w:before="199" w:after="199"/>
        <w:ind w:left="120"/>
        <w:rPr>
          <w:lang w:val="ru-RU"/>
        </w:rPr>
      </w:pPr>
      <w:bookmarkStart w:id="47" w:name="block-84594692"/>
      <w:bookmarkEnd w:id="46"/>
      <w:r w:rsidRPr="004D31D4">
        <w:rPr>
          <w:rFonts w:ascii="Times New Roman" w:hAnsi="Times New Roman"/>
          <w:b/>
          <w:color w:val="000000"/>
          <w:sz w:val="28"/>
          <w:lang w:val="ru-RU"/>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B64AE0" w:rsidRPr="00966F81">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64AE0" w:rsidRDefault="00303C6C">
            <w:pPr>
              <w:spacing w:after="0"/>
              <w:ind w:left="135"/>
            </w:pPr>
            <w:r w:rsidRPr="004D31D4">
              <w:rPr>
                <w:rFonts w:ascii="Times New Roman" w:hAnsi="Times New Roman"/>
                <w:b/>
                <w:color w:val="333333"/>
                <w:sz w:val="24"/>
                <w:lang w:val="ru-RU"/>
              </w:rPr>
              <w:t xml:space="preserve"> </w:t>
            </w:r>
            <w:r>
              <w:rPr>
                <w:rFonts w:ascii="Times New Roman" w:hAnsi="Times New Roman"/>
                <w:b/>
                <w:color w:val="333333"/>
                <w:sz w:val="24"/>
              </w:rPr>
              <w:t xml:space="preserve">Код проверяемого требования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64AE0" w:rsidRPr="004D31D4" w:rsidRDefault="00303C6C">
            <w:pPr>
              <w:spacing w:after="0"/>
              <w:ind w:left="135"/>
              <w:rPr>
                <w:lang w:val="ru-RU"/>
              </w:rPr>
            </w:pPr>
            <w:r w:rsidRPr="004D31D4">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64AE0" w:rsidRPr="00966F81">
        <w:trPr>
          <w:trHeight w:val="144"/>
        </w:trPr>
        <w:tc>
          <w:tcPr>
            <w:tcW w:w="1707"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B64AE0" w:rsidRPr="00966F81">
        <w:trPr>
          <w:trHeight w:val="144"/>
        </w:trPr>
        <w:tc>
          <w:tcPr>
            <w:tcW w:w="1707"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B64AE0" w:rsidRPr="00966F81">
        <w:trPr>
          <w:trHeight w:val="144"/>
        </w:trPr>
        <w:tc>
          <w:tcPr>
            <w:tcW w:w="1707"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B64AE0" w:rsidRPr="00966F81">
        <w:trPr>
          <w:trHeight w:val="144"/>
        </w:trPr>
        <w:tc>
          <w:tcPr>
            <w:tcW w:w="1707"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B64AE0" w:rsidRPr="00966F81">
        <w:trPr>
          <w:trHeight w:val="144"/>
        </w:trPr>
        <w:tc>
          <w:tcPr>
            <w:tcW w:w="1707"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5</w:t>
            </w:r>
          </w:p>
        </w:tc>
        <w:tc>
          <w:tcPr>
            <w:tcW w:w="11867"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 xml:space="preserve">Понимание и осмысленное использование терминологического аппарата современного литературоведения, а также элементов </w:t>
            </w:r>
            <w:r w:rsidRPr="004D31D4">
              <w:rPr>
                <w:rFonts w:ascii="Times New Roman" w:hAnsi="Times New Roman"/>
                <w:color w:val="000000"/>
                <w:sz w:val="24"/>
                <w:lang w:val="ru-RU"/>
              </w:rPr>
              <w:lastRenderedPageBreak/>
              <w:t>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B64AE0" w:rsidRPr="00966F81">
        <w:trPr>
          <w:trHeight w:val="144"/>
        </w:trPr>
        <w:tc>
          <w:tcPr>
            <w:tcW w:w="1707"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6</w:t>
            </w:r>
          </w:p>
        </w:tc>
        <w:tc>
          <w:tcPr>
            <w:tcW w:w="11867"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B64AE0" w:rsidRPr="004D31D4" w:rsidRDefault="00B64AE0">
      <w:pPr>
        <w:rPr>
          <w:lang w:val="ru-RU"/>
        </w:rPr>
        <w:sectPr w:rsidR="00B64AE0" w:rsidRPr="004D31D4">
          <w:pgSz w:w="11906" w:h="16383"/>
          <w:pgMar w:top="1134" w:right="850" w:bottom="1134" w:left="1701" w:header="720" w:footer="720" w:gutter="0"/>
          <w:cols w:space="720"/>
        </w:sectPr>
      </w:pPr>
    </w:p>
    <w:p w:rsidR="00B64AE0" w:rsidRPr="004D31D4" w:rsidRDefault="00303C6C">
      <w:pPr>
        <w:spacing w:before="199" w:after="199"/>
        <w:ind w:left="120"/>
        <w:rPr>
          <w:lang w:val="ru-RU"/>
        </w:rPr>
      </w:pPr>
      <w:bookmarkStart w:id="48" w:name="block-84594693"/>
      <w:bookmarkEnd w:id="47"/>
      <w:r w:rsidRPr="004D31D4">
        <w:rPr>
          <w:rFonts w:ascii="Times New Roman" w:hAnsi="Times New Roman"/>
          <w:b/>
          <w:color w:val="000000"/>
          <w:sz w:val="28"/>
          <w:lang w:val="ru-RU"/>
        </w:rPr>
        <w:lastRenderedPageBreak/>
        <w:t>ПЕРЕЧЕНЬ 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8564"/>
      </w:tblGrid>
      <w:tr w:rsidR="00B64AE0">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64AE0" w:rsidRDefault="00303C6C">
            <w:pPr>
              <w:spacing w:after="0"/>
              <w:ind w:left="135"/>
            </w:pPr>
            <w:r w:rsidRPr="004D31D4">
              <w:rPr>
                <w:rFonts w:ascii="Times New Roman" w:hAnsi="Times New Roman"/>
                <w:b/>
                <w:color w:val="333333"/>
                <w:sz w:val="24"/>
                <w:lang w:val="ru-RU"/>
              </w:rPr>
              <w:t xml:space="preserve"> </w:t>
            </w:r>
            <w:r>
              <w:rPr>
                <w:rFonts w:ascii="Times New Roman" w:hAnsi="Times New Roman"/>
                <w:b/>
                <w:color w:val="333333"/>
                <w:sz w:val="24"/>
              </w:rPr>
              <w:t xml:space="preserve">Код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64AE0" w:rsidRDefault="00303C6C">
            <w:pPr>
              <w:spacing w:after="0"/>
              <w:ind w:left="135"/>
            </w:pPr>
            <w:r>
              <w:rPr>
                <w:rFonts w:ascii="Times New Roman" w:hAnsi="Times New Roman"/>
                <w:b/>
                <w:color w:val="333333"/>
                <w:sz w:val="24"/>
              </w:rPr>
              <w:t xml:space="preserve"> Проверяемый элемент содержания </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«Слово о полку Игореве»</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 xml:space="preserve">Поэзия </w:t>
            </w:r>
            <w:r>
              <w:rPr>
                <w:rFonts w:ascii="Times New Roman" w:hAnsi="Times New Roman"/>
                <w:color w:val="000000"/>
                <w:sz w:val="24"/>
              </w:rPr>
              <w:t>XVIII</w:t>
            </w:r>
            <w:r w:rsidRPr="004D31D4">
              <w:rPr>
                <w:rFonts w:ascii="Times New Roman" w:hAnsi="Times New Roman"/>
                <w:color w:val="000000"/>
                <w:sz w:val="24"/>
                <w:lang w:val="ru-RU"/>
              </w:rPr>
              <w:t xml:space="preserve"> в.: М.В. Ломоносов, Г.Р. Державин</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Д.И. Фонвизин. Комедия «Недоросль»</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 xml:space="preserve">Поэзия первой половины </w:t>
            </w:r>
            <w:r>
              <w:rPr>
                <w:rFonts w:ascii="Times New Roman" w:hAnsi="Times New Roman"/>
                <w:color w:val="000000"/>
                <w:sz w:val="24"/>
              </w:rPr>
              <w:t>XIX</w:t>
            </w:r>
            <w:r w:rsidRPr="004D31D4">
              <w:rPr>
                <w:rFonts w:ascii="Times New Roman" w:hAnsi="Times New Roman"/>
                <w:color w:val="000000"/>
                <w:sz w:val="24"/>
                <w:lang w:val="ru-RU"/>
              </w:rPr>
              <w:t xml:space="preserve"> в.: В.А. Жуковский, А.С. Пушкин, М.Ю. Лермонтов</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А.С. Грибоедов. Комедия «Горе от ума»</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А.С. Пушкин. Роман в стихах «Евгений Онегин»</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А.С. Пушкин. Роман «Капитанская дочка»</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М.Ю. Лермонтов. Роман «Герой нашего времени»</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Н.В. Гоголь. Комедия «Ревизор»</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Н.В. Гоголь. Поэма «Мёртвые души»</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А.Н. Островский. Драма «Гроза»</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И.А. Гончаров. Роман «Обломов»</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И.С. Тургенев. Роман «Отцы и дети»</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Ф.И. Тютчев. Стихотворения</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А.А. Фет. Стихотворения</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А.К. Толстой. Стихотворения</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Н.А. Некрасов. Стихотворения</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Н.А. Некрасов. Поэма «Кому на Руси жить хорошо»</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Ф.М. Достоевский. Роман «Преступление и наказание»</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rsidR="00B64AE0" w:rsidRDefault="00303C6C">
            <w:pPr>
              <w:spacing w:after="0"/>
              <w:ind w:left="135"/>
              <w:jc w:val="both"/>
            </w:pPr>
            <w:r w:rsidRPr="004D31D4">
              <w:rPr>
                <w:rFonts w:ascii="Times New Roman" w:hAnsi="Times New Roman"/>
                <w:color w:val="000000"/>
                <w:sz w:val="24"/>
                <w:lang w:val="ru-RU"/>
              </w:rPr>
              <w:t xml:space="preserve">Н.Г. Чернышевский. Роман «Что делать?» </w:t>
            </w:r>
            <w:r>
              <w:rPr>
                <w:rFonts w:ascii="Times New Roman" w:hAnsi="Times New Roman"/>
                <w:color w:val="000000"/>
                <w:sz w:val="24"/>
              </w:rPr>
              <w:t>(избранные главы)</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Л.Н. Толстой. Роман-эпопея «Война и мир»</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Н.С. Лесков. Рассказы и повести</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А.П. Чехов. Рассказы «Студент», «Ионыч», «Человек в футляре» и другие</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А.П. Чехов. Пьеса «Вишнёвый сад»</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А.И. Куприн. Рассказы и повести</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Л.Н. Андреев. Рассказы и повести</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М. Горький. Рассказы «Старуха Изергиль» и другие, повести, романы</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М. Горький. Пьеса «На дне»</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20</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Поэзия Серебряного века: И.Ф. Анненский, К.Д. Бальмонт, А. Белый, В.Я. Брюсов, М.А. Волошин, Н.С. Гумилёв, И. Северянин, В.С. Соловьев, Ф.К. Сологуб, В.В. Хлебников и другие</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lastRenderedPageBreak/>
              <w:t>21</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И.А. Бунин. Рассказы «Чистый понедельник», «Господин из Сан-Франциско» и другие</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А.А. Блок. Стихотворения</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А.А. Блок. Поэма «Двенадцать»</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В.В. Маяковский. Стихотворения</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В.В. Маяковский. Поэма «Облако в штанах»</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С.А. Есенин. Стихотворения</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С.А. Есенин. Поэма «Чёрный человек»</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М.И. Цветаева. Стихотворения</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О.Э. Мандельштам. Стихотворения</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А.А. Ахматова. Стихотворения</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А.А. Ахматова. Поэма «Реквием»</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Е.И. Замятин. Роман «Мы»</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Н.А. Островский. Роман «Как закалялась сталь» (избранные главы)</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М.А. Шолохов. Роман-эпопея «Тихий Дон»</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rsidR="00B64AE0" w:rsidRDefault="00303C6C">
            <w:pPr>
              <w:spacing w:after="0"/>
              <w:ind w:left="135"/>
              <w:jc w:val="both"/>
            </w:pPr>
            <w:r w:rsidRPr="004D31D4">
              <w:rPr>
                <w:rFonts w:ascii="Times New Roman" w:hAnsi="Times New Roman"/>
                <w:color w:val="000000"/>
                <w:sz w:val="24"/>
                <w:lang w:val="ru-RU"/>
              </w:rPr>
              <w:t xml:space="preserve">М.А. Булгаков. Романы «Белая гвардия» или «Мастер и Маргарита». </w:t>
            </w:r>
            <w:r>
              <w:rPr>
                <w:rFonts w:ascii="Times New Roman" w:hAnsi="Times New Roman"/>
                <w:color w:val="000000"/>
                <w:sz w:val="24"/>
              </w:rPr>
              <w:t>Рассказы, повести, пьесы</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В.В. Набоков. Рассказы, повести, романы</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А.П. Платонов. Рассказы и повести</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А.Т. Твардовский. Стихотворения.</w:t>
            </w:r>
          </w:p>
          <w:p w:rsidR="00B64AE0" w:rsidRPr="004D31D4" w:rsidRDefault="00303C6C">
            <w:pPr>
              <w:spacing w:after="0"/>
              <w:ind w:left="135"/>
              <w:jc w:val="both"/>
              <w:rPr>
                <w:lang w:val="ru-RU"/>
              </w:rPr>
            </w:pPr>
            <w:r w:rsidRPr="004D31D4">
              <w:rPr>
                <w:rFonts w:ascii="Times New Roman" w:hAnsi="Times New Roman"/>
                <w:color w:val="000000"/>
                <w:sz w:val="24"/>
                <w:lang w:val="ru-RU"/>
              </w:rPr>
              <w:t>Поэма «По праву памяти»</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Поэзия о Великой Отечественной войне. Ю.В. Друнина, М.В. Исаковский, Ю.Д. Левитанский, С.С. Орлов, Д.С. Самойлов, К.М. Симонов, Б.А. Слуцкий и другие</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А.А. Фадеев. Роман «Молодая гвардия»</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Б.Л. Пастернак. Стихотворения</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Б.Л. Пастернак. Роман «Доктор Живаго» (избранные главы)</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А.И. Солженицын. Повесть «Один день Ивана Денисовича»</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А.И. Солженицын. Книга «Архипелаг ГУЛАГ» (фрагменты)</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В.М. Шукшин. Рассказы</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В.Г. Распутин. Рассказы и повести</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48</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Н.М. Рубцов. Стихотворения</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И.А. Бродский. Стихотворения</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В.С. Высоцкий. Стихотворения</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lastRenderedPageBreak/>
              <w:t>51</w:t>
            </w:r>
          </w:p>
        </w:tc>
        <w:tc>
          <w:tcPr>
            <w:tcW w:w="13086" w:type="dxa"/>
            <w:tcMar>
              <w:top w:w="50" w:type="dxa"/>
              <w:left w:w="100" w:type="dxa"/>
            </w:tcMar>
            <w:vAlign w:val="center"/>
          </w:tcPr>
          <w:p w:rsidR="00B64AE0" w:rsidRDefault="00303C6C">
            <w:pPr>
              <w:spacing w:after="0"/>
              <w:ind w:left="135"/>
              <w:jc w:val="both"/>
            </w:pPr>
            <w:r w:rsidRPr="004D31D4">
              <w:rPr>
                <w:rFonts w:ascii="Times New Roman" w:hAnsi="Times New Roman"/>
                <w:color w:val="000000"/>
                <w:sz w:val="24"/>
                <w:lang w:val="ru-RU"/>
              </w:rPr>
              <w:t xml:space="preserve">Митрополит Тихон (Шевкунов). «Гибель империи. </w:t>
            </w:r>
            <w:r>
              <w:rPr>
                <w:rFonts w:ascii="Times New Roman" w:hAnsi="Times New Roman"/>
                <w:color w:val="000000"/>
                <w:sz w:val="24"/>
              </w:rPr>
              <w:t>Российский урок»</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 xml:space="preserve">Авторы прозаических произведений (эпос, драма) </w:t>
            </w:r>
            <w:r>
              <w:rPr>
                <w:rFonts w:ascii="Times New Roman" w:hAnsi="Times New Roman"/>
                <w:color w:val="000000"/>
                <w:sz w:val="24"/>
              </w:rPr>
              <w:t>XX</w:t>
            </w:r>
            <w:r w:rsidRPr="004D31D4">
              <w:rPr>
                <w:rFonts w:ascii="Times New Roman" w:hAnsi="Times New Roman"/>
                <w:color w:val="000000"/>
                <w:sz w:val="24"/>
                <w:lang w:val="ru-RU"/>
              </w:rPr>
              <w:t xml:space="preserve"> – </w:t>
            </w:r>
            <w:r>
              <w:rPr>
                <w:rFonts w:ascii="Times New Roman" w:hAnsi="Times New Roman"/>
                <w:color w:val="000000"/>
                <w:sz w:val="24"/>
              </w:rPr>
              <w:t>XXI</w:t>
            </w:r>
            <w:r w:rsidRPr="004D31D4">
              <w:rPr>
                <w:rFonts w:ascii="Times New Roman" w:hAnsi="Times New Roman"/>
                <w:color w:val="000000"/>
                <w:sz w:val="24"/>
                <w:lang w:val="ru-RU"/>
              </w:rPr>
              <w:t xml:space="preserve"> в. 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 Арбузов, А.В. Вампилов, А.М. Володин, В.С. Розов, М.М. Рощин и другие</w:t>
            </w:r>
          </w:p>
        </w:tc>
      </w:tr>
      <w:tr w:rsidR="00B64AE0">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rsidR="00B64AE0" w:rsidRDefault="00303C6C">
            <w:pPr>
              <w:spacing w:after="0"/>
              <w:ind w:left="135"/>
              <w:jc w:val="both"/>
            </w:pPr>
            <w:r>
              <w:rPr>
                <w:rFonts w:ascii="Times New Roman" w:hAnsi="Times New Roman"/>
                <w:color w:val="000000"/>
                <w:sz w:val="24"/>
              </w:rPr>
              <w:t>Авторы стихотворных произведений (лирика, лироэпос) XX – XXI в. 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Литература народов России. Г. Айги, Р. Гамзатов, М. Джалиль, М. Карим, Д. Кугультинов, К. Кулиев, Ю. Рытхэу, Г. Тукай, К. Хетагуров, Ю. Шесталов и другие</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4D31D4">
              <w:rPr>
                <w:rFonts w:ascii="Times New Roman" w:hAnsi="Times New Roman"/>
                <w:color w:val="000000"/>
                <w:sz w:val="24"/>
                <w:lang w:val="ru-RU"/>
              </w:rPr>
              <w:t xml:space="preserve"> – </w:t>
            </w:r>
            <w:r>
              <w:rPr>
                <w:rFonts w:ascii="Times New Roman" w:hAnsi="Times New Roman"/>
                <w:color w:val="000000"/>
                <w:sz w:val="24"/>
              </w:rPr>
              <w:t>XX</w:t>
            </w:r>
            <w:r w:rsidRPr="004D31D4">
              <w:rPr>
                <w:rFonts w:ascii="Times New Roman" w:hAnsi="Times New Roman"/>
                <w:color w:val="000000"/>
                <w:sz w:val="24"/>
                <w:lang w:val="ru-RU"/>
              </w:rPr>
              <w:t xml:space="preserve"> в. (эпос, драма). Романы, повести, рассказы. Ч. Диккенс, Э. Золя, Г. де Мопассан, Г. Флобер, Р. Брэдбери, У. Голдинг, Э.М. Ремарк, Дж. Сэлинджер, Г. Уэллс, Э. Хемингуэй, А. Франк и другие Пьесы. Г. Ибсен; Б. Брехт, ФМ. Метерлинк, Д. Пристли, О. Уайльд, Т. Уильямс, Б. Шоу и другие</w:t>
            </w:r>
          </w:p>
        </w:tc>
      </w:tr>
      <w:tr w:rsidR="00B64AE0" w:rsidRPr="00966F81">
        <w:trPr>
          <w:trHeight w:val="144"/>
        </w:trPr>
        <w:tc>
          <w:tcPr>
            <w:tcW w:w="931" w:type="dxa"/>
            <w:tcMar>
              <w:top w:w="50" w:type="dxa"/>
              <w:left w:w="100" w:type="dxa"/>
            </w:tcMar>
            <w:vAlign w:val="center"/>
          </w:tcPr>
          <w:p w:rsidR="00B64AE0" w:rsidRDefault="00303C6C">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rsidR="00B64AE0" w:rsidRPr="004D31D4" w:rsidRDefault="00303C6C">
            <w:pPr>
              <w:spacing w:after="0"/>
              <w:ind w:left="135"/>
              <w:jc w:val="both"/>
              <w:rPr>
                <w:lang w:val="ru-RU"/>
              </w:rPr>
            </w:pPr>
            <w:r w:rsidRPr="004D31D4">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4D31D4">
              <w:rPr>
                <w:rFonts w:ascii="Times New Roman" w:hAnsi="Times New Roman"/>
                <w:color w:val="000000"/>
                <w:sz w:val="24"/>
                <w:lang w:val="ru-RU"/>
              </w:rPr>
              <w:t xml:space="preserve"> – </w:t>
            </w:r>
            <w:r>
              <w:rPr>
                <w:rFonts w:ascii="Times New Roman" w:hAnsi="Times New Roman"/>
                <w:color w:val="000000"/>
                <w:sz w:val="24"/>
              </w:rPr>
              <w:t>XX</w:t>
            </w:r>
            <w:r w:rsidRPr="004D31D4">
              <w:rPr>
                <w:rFonts w:ascii="Times New Roman" w:hAnsi="Times New Roman"/>
                <w:color w:val="000000"/>
                <w:sz w:val="24"/>
                <w:lang w:val="ru-RU"/>
              </w:rPr>
              <w:t xml:space="preserve"> в. (лирика, лироэпос). Ш. Бодлер, П. Верлен, Э. Верхарн, А. Рембо, Г. Аполлинер, Ф. Гарсиа Лорка, </w:t>
            </w:r>
            <w:r>
              <w:rPr>
                <w:rFonts w:ascii="Times New Roman" w:hAnsi="Times New Roman"/>
                <w:color w:val="000000"/>
                <w:sz w:val="24"/>
              </w:rPr>
              <w:t>P</w:t>
            </w:r>
            <w:r w:rsidRPr="004D31D4">
              <w:rPr>
                <w:rFonts w:ascii="Times New Roman" w:hAnsi="Times New Roman"/>
                <w:color w:val="000000"/>
                <w:sz w:val="24"/>
                <w:lang w:val="ru-RU"/>
              </w:rPr>
              <w:t>.</w:t>
            </w:r>
            <w:r>
              <w:rPr>
                <w:rFonts w:ascii="Times New Roman" w:hAnsi="Times New Roman"/>
                <w:color w:val="000000"/>
                <w:sz w:val="24"/>
              </w:rPr>
              <w:t>M</w:t>
            </w:r>
            <w:r w:rsidRPr="004D31D4">
              <w:rPr>
                <w:rFonts w:ascii="Times New Roman" w:hAnsi="Times New Roman"/>
                <w:color w:val="000000"/>
                <w:sz w:val="24"/>
                <w:lang w:val="ru-RU"/>
              </w:rPr>
              <w:t>. Рильке, Т.С. Элиот и другие</w:t>
            </w:r>
          </w:p>
        </w:tc>
      </w:tr>
    </w:tbl>
    <w:p w:rsidR="00B64AE0" w:rsidRPr="004D31D4" w:rsidRDefault="00B64AE0">
      <w:pPr>
        <w:rPr>
          <w:lang w:val="ru-RU"/>
        </w:rPr>
        <w:sectPr w:rsidR="00B64AE0" w:rsidRPr="004D31D4">
          <w:pgSz w:w="11906" w:h="16383"/>
          <w:pgMar w:top="1134" w:right="850" w:bottom="1134" w:left="1701" w:header="720" w:footer="720" w:gutter="0"/>
          <w:cols w:space="720"/>
        </w:sectPr>
      </w:pPr>
    </w:p>
    <w:p w:rsidR="00B64AE0" w:rsidRPr="004D31D4" w:rsidRDefault="00303C6C">
      <w:pPr>
        <w:spacing w:after="0"/>
        <w:ind w:left="120"/>
        <w:rPr>
          <w:lang w:val="ru-RU"/>
        </w:rPr>
      </w:pPr>
      <w:bookmarkStart w:id="49" w:name="block-84594691"/>
      <w:bookmarkEnd w:id="48"/>
      <w:r w:rsidRPr="004D31D4">
        <w:rPr>
          <w:rFonts w:ascii="Times New Roman" w:hAnsi="Times New Roman"/>
          <w:b/>
          <w:color w:val="000000"/>
          <w:sz w:val="28"/>
          <w:lang w:val="ru-RU"/>
        </w:rPr>
        <w:lastRenderedPageBreak/>
        <w:t>УЧЕБНО-МЕТОДИЧЕСКОЕ ОБЕСПЕЧЕНИЕ ОБРАЗОВАТЕЛЬНОГО ПРОЦЕССА</w:t>
      </w:r>
    </w:p>
    <w:p w:rsidR="00B64AE0" w:rsidRPr="004D31D4" w:rsidRDefault="00303C6C">
      <w:pPr>
        <w:spacing w:after="0" w:line="480" w:lineRule="auto"/>
        <w:ind w:left="120"/>
        <w:rPr>
          <w:lang w:val="ru-RU"/>
        </w:rPr>
      </w:pPr>
      <w:r w:rsidRPr="004D31D4">
        <w:rPr>
          <w:rFonts w:ascii="Times New Roman" w:hAnsi="Times New Roman"/>
          <w:b/>
          <w:color w:val="000000"/>
          <w:sz w:val="28"/>
          <w:lang w:val="ru-RU"/>
        </w:rPr>
        <w:t>ОБЯЗАТЕЛЬНЫЕ УЧЕБНЫЕ МАТЕРИАЛЫ ДЛЯ УЧЕНИКА</w:t>
      </w:r>
    </w:p>
    <w:p w:rsidR="00B64AE0" w:rsidRPr="004D31D4" w:rsidRDefault="00B64AE0">
      <w:pPr>
        <w:spacing w:after="0" w:line="480" w:lineRule="auto"/>
        <w:ind w:left="120"/>
        <w:rPr>
          <w:lang w:val="ru-RU"/>
        </w:rPr>
      </w:pPr>
    </w:p>
    <w:p w:rsidR="00B64AE0" w:rsidRPr="004D31D4" w:rsidRDefault="00B64AE0">
      <w:pPr>
        <w:spacing w:after="0" w:line="480" w:lineRule="auto"/>
        <w:ind w:left="120"/>
        <w:rPr>
          <w:lang w:val="ru-RU"/>
        </w:rPr>
      </w:pPr>
    </w:p>
    <w:p w:rsidR="00B64AE0" w:rsidRPr="004D31D4" w:rsidRDefault="00B64AE0">
      <w:pPr>
        <w:spacing w:after="0"/>
        <w:ind w:left="120"/>
        <w:rPr>
          <w:lang w:val="ru-RU"/>
        </w:rPr>
      </w:pPr>
    </w:p>
    <w:p w:rsidR="00B64AE0" w:rsidRPr="004D31D4" w:rsidRDefault="00303C6C">
      <w:pPr>
        <w:spacing w:after="0" w:line="480" w:lineRule="auto"/>
        <w:ind w:left="120"/>
        <w:rPr>
          <w:lang w:val="ru-RU"/>
        </w:rPr>
      </w:pPr>
      <w:r w:rsidRPr="004D31D4">
        <w:rPr>
          <w:rFonts w:ascii="Times New Roman" w:hAnsi="Times New Roman"/>
          <w:b/>
          <w:color w:val="000000"/>
          <w:sz w:val="28"/>
          <w:lang w:val="ru-RU"/>
        </w:rPr>
        <w:t>МЕТОДИЧЕСКИЕ МАТЕРИАЛЫ ДЛЯ УЧИТЕЛЯ</w:t>
      </w:r>
    </w:p>
    <w:p w:rsidR="00B64AE0" w:rsidRPr="004D31D4" w:rsidRDefault="00B64AE0">
      <w:pPr>
        <w:spacing w:after="0" w:line="480" w:lineRule="auto"/>
        <w:ind w:left="120"/>
        <w:rPr>
          <w:lang w:val="ru-RU"/>
        </w:rPr>
      </w:pPr>
    </w:p>
    <w:p w:rsidR="00B64AE0" w:rsidRPr="004D31D4" w:rsidRDefault="00B64AE0">
      <w:pPr>
        <w:spacing w:after="0"/>
        <w:ind w:left="120"/>
        <w:rPr>
          <w:lang w:val="ru-RU"/>
        </w:rPr>
      </w:pPr>
    </w:p>
    <w:p w:rsidR="00B64AE0" w:rsidRPr="004D31D4" w:rsidRDefault="00303C6C">
      <w:pPr>
        <w:spacing w:after="0" w:line="480" w:lineRule="auto"/>
        <w:ind w:left="120"/>
        <w:rPr>
          <w:lang w:val="ru-RU"/>
        </w:rPr>
      </w:pPr>
      <w:r w:rsidRPr="004D31D4">
        <w:rPr>
          <w:rFonts w:ascii="Times New Roman" w:hAnsi="Times New Roman"/>
          <w:b/>
          <w:color w:val="000000"/>
          <w:sz w:val="28"/>
          <w:lang w:val="ru-RU"/>
        </w:rPr>
        <w:t>ЦИФРОВЫЕ ОБРАЗОВАТЕЛЬНЫЕ РЕСУРСЫ И РЕСУРСЫ СЕТИ ИНТЕРНЕТ</w:t>
      </w:r>
    </w:p>
    <w:p w:rsidR="00B64AE0" w:rsidRPr="004D31D4" w:rsidRDefault="00B64AE0">
      <w:pPr>
        <w:spacing w:after="0" w:line="480" w:lineRule="auto"/>
        <w:ind w:left="120"/>
        <w:rPr>
          <w:lang w:val="ru-RU"/>
        </w:rPr>
      </w:pPr>
    </w:p>
    <w:p w:rsidR="00B64AE0" w:rsidRPr="004D31D4" w:rsidRDefault="00B64AE0">
      <w:pPr>
        <w:rPr>
          <w:lang w:val="ru-RU"/>
        </w:rPr>
        <w:sectPr w:rsidR="00B64AE0" w:rsidRPr="004D31D4">
          <w:pgSz w:w="11906" w:h="16383"/>
          <w:pgMar w:top="1134" w:right="850" w:bottom="1134" w:left="1701" w:header="720" w:footer="720" w:gutter="0"/>
          <w:cols w:space="720"/>
        </w:sectPr>
      </w:pPr>
    </w:p>
    <w:bookmarkEnd w:id="49"/>
    <w:p w:rsidR="00303C6C" w:rsidRPr="004D31D4" w:rsidRDefault="00303C6C">
      <w:pPr>
        <w:rPr>
          <w:lang w:val="ru-RU"/>
        </w:rPr>
      </w:pPr>
    </w:p>
    <w:sectPr w:rsidR="00303C6C" w:rsidRPr="004D31D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459A5"/>
    <w:multiLevelType w:val="multilevel"/>
    <w:tmpl w:val="B5226B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C95C65"/>
    <w:multiLevelType w:val="multilevel"/>
    <w:tmpl w:val="9BA818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C8744C"/>
    <w:multiLevelType w:val="multilevel"/>
    <w:tmpl w:val="A92C79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3676B6"/>
    <w:multiLevelType w:val="multilevel"/>
    <w:tmpl w:val="08E6E0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352203"/>
    <w:multiLevelType w:val="multilevel"/>
    <w:tmpl w:val="171E4D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7926C2"/>
    <w:multiLevelType w:val="multilevel"/>
    <w:tmpl w:val="459A90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6955CD"/>
    <w:multiLevelType w:val="multilevel"/>
    <w:tmpl w:val="A78656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4337C5"/>
    <w:multiLevelType w:val="multilevel"/>
    <w:tmpl w:val="A3F42F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6F029A"/>
    <w:multiLevelType w:val="multilevel"/>
    <w:tmpl w:val="F5AEBB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AB1A56"/>
    <w:multiLevelType w:val="multilevel"/>
    <w:tmpl w:val="000ADD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4EB7FCD"/>
    <w:multiLevelType w:val="multilevel"/>
    <w:tmpl w:val="5008DC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0F56544"/>
    <w:multiLevelType w:val="multilevel"/>
    <w:tmpl w:val="5C2EC7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2A17369"/>
    <w:multiLevelType w:val="multilevel"/>
    <w:tmpl w:val="AC3635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5BC39EA"/>
    <w:multiLevelType w:val="multilevel"/>
    <w:tmpl w:val="0F2ECB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6F47CC7"/>
    <w:multiLevelType w:val="multilevel"/>
    <w:tmpl w:val="6818CE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ED09F5"/>
    <w:multiLevelType w:val="multilevel"/>
    <w:tmpl w:val="657C9A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CB743E9"/>
    <w:multiLevelType w:val="multilevel"/>
    <w:tmpl w:val="01E893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584AC2"/>
    <w:multiLevelType w:val="multilevel"/>
    <w:tmpl w:val="55C60B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5"/>
  </w:num>
  <w:num w:numId="3">
    <w:abstractNumId w:val="10"/>
  </w:num>
  <w:num w:numId="4">
    <w:abstractNumId w:val="6"/>
  </w:num>
  <w:num w:numId="5">
    <w:abstractNumId w:val="12"/>
  </w:num>
  <w:num w:numId="6">
    <w:abstractNumId w:val="4"/>
  </w:num>
  <w:num w:numId="7">
    <w:abstractNumId w:val="9"/>
  </w:num>
  <w:num w:numId="8">
    <w:abstractNumId w:val="2"/>
  </w:num>
  <w:num w:numId="9">
    <w:abstractNumId w:val="11"/>
  </w:num>
  <w:num w:numId="10">
    <w:abstractNumId w:val="13"/>
  </w:num>
  <w:num w:numId="11">
    <w:abstractNumId w:val="16"/>
  </w:num>
  <w:num w:numId="12">
    <w:abstractNumId w:val="14"/>
  </w:num>
  <w:num w:numId="13">
    <w:abstractNumId w:val="8"/>
  </w:num>
  <w:num w:numId="14">
    <w:abstractNumId w:val="0"/>
  </w:num>
  <w:num w:numId="15">
    <w:abstractNumId w:val="1"/>
  </w:num>
  <w:num w:numId="16">
    <w:abstractNumId w:val="17"/>
  </w:num>
  <w:num w:numId="17">
    <w:abstractNumId w:val="1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64AE0"/>
    <w:rsid w:val="00303C6C"/>
    <w:rsid w:val="004D31D4"/>
    <w:rsid w:val="0056744A"/>
    <w:rsid w:val="00966F81"/>
    <w:rsid w:val="00B64AE0"/>
    <w:rsid w:val="00B76A84"/>
    <w:rsid w:val="00E138E0"/>
    <w:rsid w:val="00F020C8"/>
    <w:rsid w:val="00F44064"/>
    <w:rsid w:val="00FA5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A13AD8-D58A-4E64-AAC4-75833C87E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FollowedHyperlink"/>
    <w:basedOn w:val="a0"/>
    <w:uiPriority w:val="99"/>
    <w:semiHidden/>
    <w:unhideWhenUsed/>
    <w:rsid w:val="00F020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m.edsoo.ru/7959772f" TargetMode="External"/><Relationship Id="rId117" Type="http://schemas.openxmlformats.org/officeDocument/2006/relationships/hyperlink" Target="https://m.edsoo.ru/aaa84fa0" TargetMode="External"/><Relationship Id="rId21" Type="http://schemas.openxmlformats.org/officeDocument/2006/relationships/hyperlink" Target="https://m.edsoo.ru/8b07ea1d" TargetMode="External"/><Relationship Id="rId42" Type="http://schemas.openxmlformats.org/officeDocument/2006/relationships/hyperlink" Target="https://m.edsoo.ru/d22c3e92" TargetMode="External"/><Relationship Id="rId47" Type="http://schemas.openxmlformats.org/officeDocument/2006/relationships/hyperlink" Target="https://m.edsoo.ru/890b02cf" TargetMode="External"/><Relationship Id="rId63" Type="http://schemas.openxmlformats.org/officeDocument/2006/relationships/hyperlink" Target="https://m.edsoo.ru/a6067eaf" TargetMode="External"/><Relationship Id="rId68" Type="http://schemas.openxmlformats.org/officeDocument/2006/relationships/hyperlink" Target="https://m.edsoo.ru/767afda5" TargetMode="External"/><Relationship Id="rId84" Type="http://schemas.openxmlformats.org/officeDocument/2006/relationships/hyperlink" Target="https://m.edsoo.ru/2abbc91e" TargetMode="External"/><Relationship Id="rId89" Type="http://schemas.openxmlformats.org/officeDocument/2006/relationships/hyperlink" Target="https://m.edsoo.ru/d936b17f" TargetMode="External"/><Relationship Id="rId112" Type="http://schemas.openxmlformats.org/officeDocument/2006/relationships/hyperlink" Target="https://m.edsoo.ru/e1d27b19" TargetMode="External"/><Relationship Id="rId133" Type="http://schemas.openxmlformats.org/officeDocument/2006/relationships/hyperlink" Target="https://m.edsoo.ru/fa8cbb35" TargetMode="External"/><Relationship Id="rId138" Type="http://schemas.openxmlformats.org/officeDocument/2006/relationships/hyperlink" Target="https://m.edsoo.ru/2abbc91e" TargetMode="External"/><Relationship Id="rId154" Type="http://schemas.openxmlformats.org/officeDocument/2006/relationships/hyperlink" Target="https://m.edsoo.ru/c81012dc" TargetMode="External"/><Relationship Id="rId159" Type="http://schemas.openxmlformats.org/officeDocument/2006/relationships/hyperlink" Target="https://m.edsoo.ru/09495f64" TargetMode="External"/><Relationship Id="rId175" Type="http://schemas.openxmlformats.org/officeDocument/2006/relationships/hyperlink" Target="https://m.edsoo.ru/7cd5948e" TargetMode="External"/><Relationship Id="rId170" Type="http://schemas.openxmlformats.org/officeDocument/2006/relationships/hyperlink" Target="https://m.edsoo.ru/d936b17f" TargetMode="External"/><Relationship Id="rId16" Type="http://schemas.openxmlformats.org/officeDocument/2006/relationships/hyperlink" Target="https://m.edsoo.ru/0ca8c4af" TargetMode="External"/><Relationship Id="rId107" Type="http://schemas.openxmlformats.org/officeDocument/2006/relationships/hyperlink" Target="https://m.edsoo.ru/97248b85" TargetMode="External"/><Relationship Id="rId11" Type="http://schemas.openxmlformats.org/officeDocument/2006/relationships/hyperlink" Target="https://m.edsoo.ru/f75ced78" TargetMode="External"/><Relationship Id="rId32" Type="http://schemas.openxmlformats.org/officeDocument/2006/relationships/hyperlink" Target="https://m.edsoo.ru/5538c729" TargetMode="External"/><Relationship Id="rId37" Type="http://schemas.openxmlformats.org/officeDocument/2006/relationships/hyperlink" Target="https://m.edsoo.ru/c5bfb93d" TargetMode="External"/><Relationship Id="rId53" Type="http://schemas.openxmlformats.org/officeDocument/2006/relationships/hyperlink" Target="https://m.edsoo.ru/93360d41" TargetMode="External"/><Relationship Id="rId58" Type="http://schemas.openxmlformats.org/officeDocument/2006/relationships/hyperlink" Target="https://m.edsoo.ru/15c7c0d1" TargetMode="External"/><Relationship Id="rId74" Type="http://schemas.openxmlformats.org/officeDocument/2006/relationships/hyperlink" Target="https://m.edsoo.ru/775115fd" TargetMode="External"/><Relationship Id="rId79" Type="http://schemas.openxmlformats.org/officeDocument/2006/relationships/hyperlink" Target="https://m.edsoo.ru/2f1f3e4a" TargetMode="External"/><Relationship Id="rId102" Type="http://schemas.openxmlformats.org/officeDocument/2006/relationships/hyperlink" Target="https://m.edsoo.ru/0eac5454" TargetMode="External"/><Relationship Id="rId123" Type="http://schemas.openxmlformats.org/officeDocument/2006/relationships/hyperlink" Target="https://m.edsoo.ru/f735fb80" TargetMode="External"/><Relationship Id="rId128" Type="http://schemas.openxmlformats.org/officeDocument/2006/relationships/hyperlink" Target="https://m.edsoo.ru/ce527e51" TargetMode="External"/><Relationship Id="rId144" Type="http://schemas.openxmlformats.org/officeDocument/2006/relationships/hyperlink" Target="https://m.edsoo.ru/aaa84fa0" TargetMode="External"/><Relationship Id="rId149" Type="http://schemas.openxmlformats.org/officeDocument/2006/relationships/hyperlink" Target="https://m.edsoo.ru/affe147a" TargetMode="External"/><Relationship Id="rId5" Type="http://schemas.openxmlformats.org/officeDocument/2006/relationships/hyperlink" Target="https://m.edsoo.ru/95e95939" TargetMode="External"/><Relationship Id="rId90" Type="http://schemas.openxmlformats.org/officeDocument/2006/relationships/hyperlink" Target="https://m.edsoo.ru/aaa84fa0" TargetMode="External"/><Relationship Id="rId95" Type="http://schemas.openxmlformats.org/officeDocument/2006/relationships/hyperlink" Target="https://m.edsoo.ru/affe147a" TargetMode="External"/><Relationship Id="rId160" Type="http://schemas.openxmlformats.org/officeDocument/2006/relationships/hyperlink" Target="https://m.edsoo.ru/fa8cbb35" TargetMode="External"/><Relationship Id="rId165" Type="http://schemas.openxmlformats.org/officeDocument/2006/relationships/hyperlink" Target="https://m.edsoo.ru/2abbc91e" TargetMode="External"/><Relationship Id="rId181" Type="http://schemas.openxmlformats.org/officeDocument/2006/relationships/fontTable" Target="fontTable.xml"/><Relationship Id="rId22" Type="http://schemas.openxmlformats.org/officeDocument/2006/relationships/hyperlink" Target="https://m.edsoo.ru/affd7740" TargetMode="External"/><Relationship Id="rId27" Type="http://schemas.openxmlformats.org/officeDocument/2006/relationships/hyperlink" Target="https://m.edsoo.ru/9fa68635" TargetMode="External"/><Relationship Id="rId43" Type="http://schemas.openxmlformats.org/officeDocument/2006/relationships/hyperlink" Target="https://m.edsoo.ru/7d3ff4f5" TargetMode="External"/><Relationship Id="rId48" Type="http://schemas.openxmlformats.org/officeDocument/2006/relationships/hyperlink" Target="https://m.edsoo.ru/acbce296" TargetMode="External"/><Relationship Id="rId64" Type="http://schemas.openxmlformats.org/officeDocument/2006/relationships/hyperlink" Target="https://m.edsoo.ru/2b980c33" TargetMode="External"/><Relationship Id="rId69" Type="http://schemas.openxmlformats.org/officeDocument/2006/relationships/hyperlink" Target="https://m.edsoo.ru/65b754bf" TargetMode="External"/><Relationship Id="rId113" Type="http://schemas.openxmlformats.org/officeDocument/2006/relationships/hyperlink" Target="https://m.edsoo.ru/a3f49f45" TargetMode="External"/><Relationship Id="rId118" Type="http://schemas.openxmlformats.org/officeDocument/2006/relationships/hyperlink" Target="https://m.edsoo.ru/2ce35f4e" TargetMode="External"/><Relationship Id="rId134" Type="http://schemas.openxmlformats.org/officeDocument/2006/relationships/hyperlink" Target="https://m.edsoo.ru/97248b85" TargetMode="External"/><Relationship Id="rId139" Type="http://schemas.openxmlformats.org/officeDocument/2006/relationships/hyperlink" Target="https://m.edsoo.ru/e1d27b19" TargetMode="External"/><Relationship Id="rId80" Type="http://schemas.openxmlformats.org/officeDocument/2006/relationships/hyperlink" Target="https://m.edsoo.ru/97248b85" TargetMode="External"/><Relationship Id="rId85" Type="http://schemas.openxmlformats.org/officeDocument/2006/relationships/hyperlink" Target="https://m.edsoo.ru/e1d27b19" TargetMode="External"/><Relationship Id="rId150" Type="http://schemas.openxmlformats.org/officeDocument/2006/relationships/hyperlink" Target="https://m.edsoo.ru/f735fb80" TargetMode="External"/><Relationship Id="rId155" Type="http://schemas.openxmlformats.org/officeDocument/2006/relationships/hyperlink" Target="https://m.edsoo.ru/ce527e51" TargetMode="External"/><Relationship Id="rId171" Type="http://schemas.openxmlformats.org/officeDocument/2006/relationships/hyperlink" Target="https://m.edsoo.ru/aaa84fa0" TargetMode="External"/><Relationship Id="rId176" Type="http://schemas.openxmlformats.org/officeDocument/2006/relationships/hyperlink" Target="https://m.edsoo.ru/affe147a" TargetMode="External"/><Relationship Id="rId12" Type="http://schemas.openxmlformats.org/officeDocument/2006/relationships/hyperlink" Target="https://m.edsoo.ru/bd6b11ec" TargetMode="External"/><Relationship Id="rId17" Type="http://schemas.openxmlformats.org/officeDocument/2006/relationships/hyperlink" Target="https://m.edsoo.ru/4e37b148" TargetMode="External"/><Relationship Id="rId33" Type="http://schemas.openxmlformats.org/officeDocument/2006/relationships/hyperlink" Target="https://m.edsoo.ru/465edbce" TargetMode="External"/><Relationship Id="rId38" Type="http://schemas.openxmlformats.org/officeDocument/2006/relationships/hyperlink" Target="https://m.edsoo.ru/b140f239" TargetMode="External"/><Relationship Id="rId59" Type="http://schemas.openxmlformats.org/officeDocument/2006/relationships/hyperlink" Target="https://m.edsoo.ru/3d2cc5fb" TargetMode="External"/><Relationship Id="rId103" Type="http://schemas.openxmlformats.org/officeDocument/2006/relationships/hyperlink" Target="https://m.edsoo.ru/ad920aa9" TargetMode="External"/><Relationship Id="rId108" Type="http://schemas.openxmlformats.org/officeDocument/2006/relationships/hyperlink" Target="https://m.edsoo.ru/3bf7a00a" TargetMode="External"/><Relationship Id="rId124" Type="http://schemas.openxmlformats.org/officeDocument/2006/relationships/hyperlink" Target="https://m.edsoo.ru/75c8fd94" TargetMode="External"/><Relationship Id="rId129" Type="http://schemas.openxmlformats.org/officeDocument/2006/relationships/hyperlink" Target="https://m.edsoo.ru/0eac5454" TargetMode="External"/><Relationship Id="rId54" Type="http://schemas.openxmlformats.org/officeDocument/2006/relationships/hyperlink" Target="https://m.edsoo.ru/860403c1" TargetMode="External"/><Relationship Id="rId70" Type="http://schemas.openxmlformats.org/officeDocument/2006/relationships/hyperlink" Target="https://m.edsoo.ru/60bcc8ab" TargetMode="External"/><Relationship Id="rId75" Type="http://schemas.openxmlformats.org/officeDocument/2006/relationships/hyperlink" Target="https://m.edsoo.ru/bcf6efb2" TargetMode="External"/><Relationship Id="rId91" Type="http://schemas.openxmlformats.org/officeDocument/2006/relationships/hyperlink" Target="https://m.edsoo.ru/2ce35f4e" TargetMode="External"/><Relationship Id="rId96" Type="http://schemas.openxmlformats.org/officeDocument/2006/relationships/hyperlink" Target="https://m.edsoo.ru/f735fb80" TargetMode="External"/><Relationship Id="rId140" Type="http://schemas.openxmlformats.org/officeDocument/2006/relationships/hyperlink" Target="https://m.edsoo.ru/a3f49f45" TargetMode="External"/><Relationship Id="rId145" Type="http://schemas.openxmlformats.org/officeDocument/2006/relationships/hyperlink" Target="https://m.edsoo.ru/2ce35f4e" TargetMode="External"/><Relationship Id="rId161" Type="http://schemas.openxmlformats.org/officeDocument/2006/relationships/hyperlink" Target="https://m.edsoo.ru/97248b85" TargetMode="External"/><Relationship Id="rId166" Type="http://schemas.openxmlformats.org/officeDocument/2006/relationships/hyperlink" Target="https://m.edsoo.ru/e1d27b19" TargetMode="External"/><Relationship Id="rId18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27520b55" TargetMode="External"/><Relationship Id="rId23" Type="http://schemas.openxmlformats.org/officeDocument/2006/relationships/hyperlink" Target="https://m.edsoo.ru/c075842f" TargetMode="External"/><Relationship Id="rId28" Type="http://schemas.openxmlformats.org/officeDocument/2006/relationships/hyperlink" Target="https://m.edsoo.ru/ddf54ef6" TargetMode="External"/><Relationship Id="rId49" Type="http://schemas.openxmlformats.org/officeDocument/2006/relationships/hyperlink" Target="https://m.edsoo.ru/6a93e6c2" TargetMode="External"/><Relationship Id="rId114" Type="http://schemas.openxmlformats.org/officeDocument/2006/relationships/hyperlink" Target="https://m.edsoo.ru/a455d06d" TargetMode="External"/><Relationship Id="rId119" Type="http://schemas.openxmlformats.org/officeDocument/2006/relationships/hyperlink" Target="https://m.edsoo.ru/36100252" TargetMode="External"/><Relationship Id="rId44" Type="http://schemas.openxmlformats.org/officeDocument/2006/relationships/hyperlink" Target="https://m.edsoo.ru/bf5e8839" TargetMode="External"/><Relationship Id="rId60" Type="http://schemas.openxmlformats.org/officeDocument/2006/relationships/hyperlink" Target="https://m.edsoo.ru/db2e52d0" TargetMode="External"/><Relationship Id="rId65" Type="http://schemas.openxmlformats.org/officeDocument/2006/relationships/hyperlink" Target="https://m.edsoo.ru/b60d6962" TargetMode="External"/><Relationship Id="rId81" Type="http://schemas.openxmlformats.org/officeDocument/2006/relationships/hyperlink" Target="https://m.edsoo.ru/3bf7a00a" TargetMode="External"/><Relationship Id="rId86" Type="http://schemas.openxmlformats.org/officeDocument/2006/relationships/hyperlink" Target="https://m.edsoo.ru/a3f49f45" TargetMode="External"/><Relationship Id="rId130" Type="http://schemas.openxmlformats.org/officeDocument/2006/relationships/hyperlink" Target="https://m.edsoo.ru/ad920aa9" TargetMode="External"/><Relationship Id="rId135" Type="http://schemas.openxmlformats.org/officeDocument/2006/relationships/hyperlink" Target="https://m.edsoo.ru/3bf7a00a" TargetMode="External"/><Relationship Id="rId151" Type="http://schemas.openxmlformats.org/officeDocument/2006/relationships/hyperlink" Target="https://m.edsoo.ru/75c8fd94" TargetMode="External"/><Relationship Id="rId156" Type="http://schemas.openxmlformats.org/officeDocument/2006/relationships/hyperlink" Target="https://m.edsoo.ru/0eac5454" TargetMode="External"/><Relationship Id="rId177" Type="http://schemas.openxmlformats.org/officeDocument/2006/relationships/hyperlink" Target="https://m.edsoo.ru/f735fb80" TargetMode="External"/><Relationship Id="rId4" Type="http://schemas.openxmlformats.org/officeDocument/2006/relationships/webSettings" Target="webSettings.xml"/><Relationship Id="rId9" Type="http://schemas.openxmlformats.org/officeDocument/2006/relationships/hyperlink" Target="https://m.edsoo.ru/1515426d" TargetMode="External"/><Relationship Id="rId172" Type="http://schemas.openxmlformats.org/officeDocument/2006/relationships/hyperlink" Target="https://m.edsoo.ru/2ce35f4e" TargetMode="External"/><Relationship Id="rId180" Type="http://schemas.openxmlformats.org/officeDocument/2006/relationships/hyperlink" Target="https://m.edsoo.ru/8bc4749c" TargetMode="External"/><Relationship Id="rId13" Type="http://schemas.openxmlformats.org/officeDocument/2006/relationships/hyperlink" Target="https://m.edsoo.ru/32f63f9f" TargetMode="External"/><Relationship Id="rId18" Type="http://schemas.openxmlformats.org/officeDocument/2006/relationships/hyperlink" Target="https://m.edsoo.ru/061d72d1" TargetMode="External"/><Relationship Id="rId39" Type="http://schemas.openxmlformats.org/officeDocument/2006/relationships/hyperlink" Target="https://m.edsoo.ru/6c71c024" TargetMode="External"/><Relationship Id="rId109" Type="http://schemas.openxmlformats.org/officeDocument/2006/relationships/hyperlink" Target="https://m.edsoo.ru/9d973ed0" TargetMode="External"/><Relationship Id="rId34" Type="http://schemas.openxmlformats.org/officeDocument/2006/relationships/hyperlink" Target="https://m.edsoo.ru/d0db6cf4" TargetMode="External"/><Relationship Id="rId50" Type="http://schemas.openxmlformats.org/officeDocument/2006/relationships/hyperlink" Target="https://m.edsoo.ru/c040c9af" TargetMode="External"/><Relationship Id="rId55" Type="http://schemas.openxmlformats.org/officeDocument/2006/relationships/hyperlink" Target="https://m.edsoo.ru/63ce8fb9" TargetMode="External"/><Relationship Id="rId76" Type="http://schemas.openxmlformats.org/officeDocument/2006/relationships/hyperlink" Target="https://m.edsoo.ru/b6d6f138" TargetMode="External"/><Relationship Id="rId97" Type="http://schemas.openxmlformats.org/officeDocument/2006/relationships/hyperlink" Target="https://m.edsoo.ru/75c8fd94" TargetMode="External"/><Relationship Id="rId104" Type="http://schemas.openxmlformats.org/officeDocument/2006/relationships/hyperlink" Target="https://m.edsoo.ru/ec2d4e90" TargetMode="External"/><Relationship Id="rId120" Type="http://schemas.openxmlformats.org/officeDocument/2006/relationships/hyperlink" Target="https://m.edsoo.ru/d75dd00e" TargetMode="External"/><Relationship Id="rId125" Type="http://schemas.openxmlformats.org/officeDocument/2006/relationships/hyperlink" Target="https://m.edsoo.ru/fb08947b" TargetMode="External"/><Relationship Id="rId141" Type="http://schemas.openxmlformats.org/officeDocument/2006/relationships/hyperlink" Target="https://m.edsoo.ru/a455d06d" TargetMode="External"/><Relationship Id="rId146" Type="http://schemas.openxmlformats.org/officeDocument/2006/relationships/hyperlink" Target="https://m.edsoo.ru/36100252" TargetMode="External"/><Relationship Id="rId167" Type="http://schemas.openxmlformats.org/officeDocument/2006/relationships/hyperlink" Target="https://m.edsoo.ru/a3f49f45" TargetMode="External"/><Relationship Id="rId7" Type="http://schemas.openxmlformats.org/officeDocument/2006/relationships/hyperlink" Target="https://m.edsoo.ru/acd14599" TargetMode="External"/><Relationship Id="rId71" Type="http://schemas.openxmlformats.org/officeDocument/2006/relationships/hyperlink" Target="https://m.edsoo.ru/f268593f" TargetMode="External"/><Relationship Id="rId92" Type="http://schemas.openxmlformats.org/officeDocument/2006/relationships/hyperlink" Target="https://m.edsoo.ru/36100252" TargetMode="External"/><Relationship Id="rId162" Type="http://schemas.openxmlformats.org/officeDocument/2006/relationships/hyperlink" Target="https://m.edsoo.ru/3bf7a00a" TargetMode="External"/><Relationship Id="rId2" Type="http://schemas.openxmlformats.org/officeDocument/2006/relationships/styles" Target="styles.xml"/><Relationship Id="rId29" Type="http://schemas.openxmlformats.org/officeDocument/2006/relationships/hyperlink" Target="https://m.edsoo.ru/ba41962d" TargetMode="External"/><Relationship Id="rId24" Type="http://schemas.openxmlformats.org/officeDocument/2006/relationships/hyperlink" Target="https://m.edsoo.ru/eaafb657" TargetMode="External"/><Relationship Id="rId40" Type="http://schemas.openxmlformats.org/officeDocument/2006/relationships/hyperlink" Target="https://m.edsoo.ru/c4418373" TargetMode="External"/><Relationship Id="rId45" Type="http://schemas.openxmlformats.org/officeDocument/2006/relationships/hyperlink" Target="https://m.edsoo.ru/30cdfe29" TargetMode="External"/><Relationship Id="rId66" Type="http://schemas.openxmlformats.org/officeDocument/2006/relationships/hyperlink" Target="https://m.edsoo.ru/34b4e709" TargetMode="External"/><Relationship Id="rId87" Type="http://schemas.openxmlformats.org/officeDocument/2006/relationships/hyperlink" Target="https://m.edsoo.ru/a455d06d" TargetMode="External"/><Relationship Id="rId110" Type="http://schemas.openxmlformats.org/officeDocument/2006/relationships/hyperlink" Target="https://m.edsoo.ru/179e661f" TargetMode="External"/><Relationship Id="rId115" Type="http://schemas.openxmlformats.org/officeDocument/2006/relationships/hyperlink" Target="https://m.edsoo.ru/8d5e07f0" TargetMode="External"/><Relationship Id="rId131" Type="http://schemas.openxmlformats.org/officeDocument/2006/relationships/hyperlink" Target="https://m.edsoo.ru/ec2d4e90" TargetMode="External"/><Relationship Id="rId136" Type="http://schemas.openxmlformats.org/officeDocument/2006/relationships/hyperlink" Target="https://m.edsoo.ru/9d973ed0" TargetMode="External"/><Relationship Id="rId157" Type="http://schemas.openxmlformats.org/officeDocument/2006/relationships/hyperlink" Target="https://m.edsoo.ru/ad920aa9" TargetMode="External"/><Relationship Id="rId178" Type="http://schemas.openxmlformats.org/officeDocument/2006/relationships/hyperlink" Target="https://m.edsoo.ru/75c8fd94" TargetMode="External"/><Relationship Id="rId61" Type="http://schemas.openxmlformats.org/officeDocument/2006/relationships/hyperlink" Target="https://m.edsoo.ru/08e859b2" TargetMode="External"/><Relationship Id="rId82" Type="http://schemas.openxmlformats.org/officeDocument/2006/relationships/hyperlink" Target="https://m.edsoo.ru/9d973ed0" TargetMode="External"/><Relationship Id="rId152" Type="http://schemas.openxmlformats.org/officeDocument/2006/relationships/hyperlink" Target="https://m.edsoo.ru/fb08947b" TargetMode="External"/><Relationship Id="rId173" Type="http://schemas.openxmlformats.org/officeDocument/2006/relationships/hyperlink" Target="https://m.edsoo.ru/36100252" TargetMode="External"/><Relationship Id="rId19" Type="http://schemas.openxmlformats.org/officeDocument/2006/relationships/hyperlink" Target="https://m.edsoo.ru/5b1e09e6" TargetMode="External"/><Relationship Id="rId14" Type="http://schemas.openxmlformats.org/officeDocument/2006/relationships/hyperlink" Target="https://m.edsoo.ru/944db530" TargetMode="External"/><Relationship Id="rId30" Type="http://schemas.openxmlformats.org/officeDocument/2006/relationships/hyperlink" Target="https://m.edsoo.ru/ac830a56" TargetMode="External"/><Relationship Id="rId35" Type="http://schemas.openxmlformats.org/officeDocument/2006/relationships/hyperlink" Target="https://m.edsoo.ru/c45f866f" TargetMode="External"/><Relationship Id="rId56" Type="http://schemas.openxmlformats.org/officeDocument/2006/relationships/hyperlink" Target="https://m.edsoo.ru/dd9efd3f" TargetMode="External"/><Relationship Id="rId77" Type="http://schemas.openxmlformats.org/officeDocument/2006/relationships/hyperlink" Target="https://m.edsoo.ru/8e78e75d" TargetMode="External"/><Relationship Id="rId100" Type="http://schemas.openxmlformats.org/officeDocument/2006/relationships/hyperlink" Target="https://m.edsoo.ru/c81012dc" TargetMode="External"/><Relationship Id="rId105" Type="http://schemas.openxmlformats.org/officeDocument/2006/relationships/hyperlink" Target="https://m.edsoo.ru/09495f64" TargetMode="External"/><Relationship Id="rId126" Type="http://schemas.openxmlformats.org/officeDocument/2006/relationships/hyperlink" Target="https://m.edsoo.ru/5c4dcc68" TargetMode="External"/><Relationship Id="rId147" Type="http://schemas.openxmlformats.org/officeDocument/2006/relationships/hyperlink" Target="https://m.edsoo.ru/d75dd00e" TargetMode="External"/><Relationship Id="rId168" Type="http://schemas.openxmlformats.org/officeDocument/2006/relationships/hyperlink" Target="https://m.edsoo.ru/a455d06d" TargetMode="External"/><Relationship Id="rId8" Type="http://schemas.openxmlformats.org/officeDocument/2006/relationships/hyperlink" Target="https://m.edsoo.ru/01a2c7af" TargetMode="External"/><Relationship Id="rId51" Type="http://schemas.openxmlformats.org/officeDocument/2006/relationships/hyperlink" Target="https://m.edsoo.ru/8b98bae2" TargetMode="External"/><Relationship Id="rId72" Type="http://schemas.openxmlformats.org/officeDocument/2006/relationships/hyperlink" Target="https://m.edsoo.ru/c12f3fe6" TargetMode="External"/><Relationship Id="rId93" Type="http://schemas.openxmlformats.org/officeDocument/2006/relationships/hyperlink" Target="https://m.edsoo.ru/d75dd00e" TargetMode="External"/><Relationship Id="rId98" Type="http://schemas.openxmlformats.org/officeDocument/2006/relationships/hyperlink" Target="https://m.edsoo.ru/fb08947b" TargetMode="External"/><Relationship Id="rId121" Type="http://schemas.openxmlformats.org/officeDocument/2006/relationships/hyperlink" Target="https://m.edsoo.ru/7cd5948e" TargetMode="External"/><Relationship Id="rId142" Type="http://schemas.openxmlformats.org/officeDocument/2006/relationships/hyperlink" Target="https://m.edsoo.ru/8d5e07f0" TargetMode="External"/><Relationship Id="rId163" Type="http://schemas.openxmlformats.org/officeDocument/2006/relationships/hyperlink" Target="https://m.edsoo.ru/9d973ed0" TargetMode="External"/><Relationship Id="rId3" Type="http://schemas.openxmlformats.org/officeDocument/2006/relationships/settings" Target="settings.xml"/><Relationship Id="rId25" Type="http://schemas.openxmlformats.org/officeDocument/2006/relationships/hyperlink" Target="https://m.edsoo.ru/6ed881ea" TargetMode="External"/><Relationship Id="rId46" Type="http://schemas.openxmlformats.org/officeDocument/2006/relationships/hyperlink" Target="https://m.edsoo.ru/304be92b" TargetMode="External"/><Relationship Id="rId67" Type="http://schemas.openxmlformats.org/officeDocument/2006/relationships/hyperlink" Target="https://m.edsoo.ru/0b25e9ed" TargetMode="External"/><Relationship Id="rId116" Type="http://schemas.openxmlformats.org/officeDocument/2006/relationships/hyperlink" Target="https://m.edsoo.ru/d936b17f" TargetMode="External"/><Relationship Id="rId137" Type="http://schemas.openxmlformats.org/officeDocument/2006/relationships/hyperlink" Target="https://m.edsoo.ru/179e661f" TargetMode="External"/><Relationship Id="rId158" Type="http://schemas.openxmlformats.org/officeDocument/2006/relationships/hyperlink" Target="https://m.edsoo.ru/ec2d4e90" TargetMode="External"/><Relationship Id="rId20" Type="http://schemas.openxmlformats.org/officeDocument/2006/relationships/hyperlink" Target="https://m.edsoo.ru/c4a16478" TargetMode="External"/><Relationship Id="rId41" Type="http://schemas.openxmlformats.org/officeDocument/2006/relationships/hyperlink" Target="https://m.edsoo.ru/2ad863d0" TargetMode="External"/><Relationship Id="rId62" Type="http://schemas.openxmlformats.org/officeDocument/2006/relationships/hyperlink" Target="https://m.edsoo.ru/a099e7e7" TargetMode="External"/><Relationship Id="rId83" Type="http://schemas.openxmlformats.org/officeDocument/2006/relationships/hyperlink" Target="https://m.edsoo.ru/179e661f" TargetMode="External"/><Relationship Id="rId88" Type="http://schemas.openxmlformats.org/officeDocument/2006/relationships/hyperlink" Target="https://m.edsoo.ru/8d5e07f0" TargetMode="External"/><Relationship Id="rId111" Type="http://schemas.openxmlformats.org/officeDocument/2006/relationships/hyperlink" Target="https://m.edsoo.ru/2abbc91e" TargetMode="External"/><Relationship Id="rId132" Type="http://schemas.openxmlformats.org/officeDocument/2006/relationships/hyperlink" Target="https://m.edsoo.ru/09495f64" TargetMode="External"/><Relationship Id="rId153" Type="http://schemas.openxmlformats.org/officeDocument/2006/relationships/hyperlink" Target="https://m.edsoo.ru/5c4dcc68" TargetMode="External"/><Relationship Id="rId174" Type="http://schemas.openxmlformats.org/officeDocument/2006/relationships/hyperlink" Target="https://m.edsoo.ru/d75dd00e" TargetMode="External"/><Relationship Id="rId179" Type="http://schemas.openxmlformats.org/officeDocument/2006/relationships/hyperlink" Target="https://m.edsoo.ru/8bc43658" TargetMode="External"/><Relationship Id="rId15" Type="http://schemas.openxmlformats.org/officeDocument/2006/relationships/hyperlink" Target="https://m.edsoo.ru/0d3032f0" TargetMode="External"/><Relationship Id="rId36" Type="http://schemas.openxmlformats.org/officeDocument/2006/relationships/hyperlink" Target="https://m.edsoo.ru/81fd4d0f" TargetMode="External"/><Relationship Id="rId57" Type="http://schemas.openxmlformats.org/officeDocument/2006/relationships/hyperlink" Target="https://m.edsoo.ru/111c4d0a" TargetMode="External"/><Relationship Id="rId106" Type="http://schemas.openxmlformats.org/officeDocument/2006/relationships/hyperlink" Target="https://m.edsoo.ru/fa8cbb35" TargetMode="External"/><Relationship Id="rId127" Type="http://schemas.openxmlformats.org/officeDocument/2006/relationships/hyperlink" Target="https://m.edsoo.ru/c81012dc" TargetMode="External"/><Relationship Id="rId10" Type="http://schemas.openxmlformats.org/officeDocument/2006/relationships/hyperlink" Target="https://m.edsoo.ru/d7569e76" TargetMode="External"/><Relationship Id="rId31" Type="http://schemas.openxmlformats.org/officeDocument/2006/relationships/hyperlink" Target="https://m.edsoo.ru/6961da74" TargetMode="External"/><Relationship Id="rId52" Type="http://schemas.openxmlformats.org/officeDocument/2006/relationships/hyperlink" Target="https://m.edsoo.ru/0d0b4fa4" TargetMode="External"/><Relationship Id="rId73" Type="http://schemas.openxmlformats.org/officeDocument/2006/relationships/hyperlink" Target="https://m.edsoo.ru/77fbf6d2" TargetMode="External"/><Relationship Id="rId78" Type="http://schemas.openxmlformats.org/officeDocument/2006/relationships/hyperlink" Target="https://m.edsoo.ru/bf34b20f" TargetMode="External"/><Relationship Id="rId94" Type="http://schemas.openxmlformats.org/officeDocument/2006/relationships/hyperlink" Target="https://m.edsoo.ru/7cd5948e" TargetMode="External"/><Relationship Id="rId99" Type="http://schemas.openxmlformats.org/officeDocument/2006/relationships/hyperlink" Target="https://m.edsoo.ru/5c4dcc68" TargetMode="External"/><Relationship Id="rId101" Type="http://schemas.openxmlformats.org/officeDocument/2006/relationships/hyperlink" Target="https://m.edsoo.ru/ce527e51" TargetMode="External"/><Relationship Id="rId122" Type="http://schemas.openxmlformats.org/officeDocument/2006/relationships/hyperlink" Target="https://m.edsoo.ru/affe147a" TargetMode="External"/><Relationship Id="rId143" Type="http://schemas.openxmlformats.org/officeDocument/2006/relationships/hyperlink" Target="https://m.edsoo.ru/d936b17f" TargetMode="External"/><Relationship Id="rId148" Type="http://schemas.openxmlformats.org/officeDocument/2006/relationships/hyperlink" Target="https://m.edsoo.ru/7cd5948e" TargetMode="External"/><Relationship Id="rId164" Type="http://schemas.openxmlformats.org/officeDocument/2006/relationships/hyperlink" Target="https://m.edsoo.ru/179e661f" TargetMode="External"/><Relationship Id="rId169" Type="http://schemas.openxmlformats.org/officeDocument/2006/relationships/hyperlink" Target="https://m.edsoo.ru/8d5e07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66</Pages>
  <Words>16337</Words>
  <Characters>93125</Characters>
  <Application>Microsoft Office Word</Application>
  <DocSecurity>0</DocSecurity>
  <Lines>776</Lines>
  <Paragraphs>218</Paragraphs>
  <ScaleCrop>false</ScaleCrop>
  <Company>SPecialiST RePack</Company>
  <LinksUpToDate>false</LinksUpToDate>
  <CharactersWithSpaces>109244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9</cp:revision>
  <dcterms:created xsi:type="dcterms:W3CDTF">2026-09-27T11:02:00Z</dcterms:created>
  <dcterms:modified xsi:type="dcterms:W3CDTF">2026-10-21T09:30:00Z</dcterms:modified>
</cp:coreProperties>
</file>