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D5" w:rsidRPr="00E44241" w:rsidRDefault="001D52CE">
      <w:pPr>
        <w:spacing w:after="0" w:line="408" w:lineRule="auto"/>
        <w:ind w:left="120"/>
        <w:jc w:val="center"/>
      </w:pPr>
      <w:bookmarkStart w:id="0" w:name="block-14954059"/>
      <w:r w:rsidRPr="00E4424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93DD5" w:rsidRPr="00E44241" w:rsidRDefault="001D52CE">
      <w:pPr>
        <w:spacing w:after="0" w:line="408" w:lineRule="auto"/>
        <w:ind w:left="120"/>
        <w:jc w:val="center"/>
      </w:pPr>
      <w:r w:rsidRPr="00E44241">
        <w:rPr>
          <w:rFonts w:ascii="Times New Roman" w:hAnsi="Times New Roman"/>
          <w:b/>
          <w:color w:val="000000"/>
          <w:sz w:val="28"/>
        </w:rPr>
        <w:t>‌</w:t>
      </w:r>
      <w:bookmarkStart w:id="1" w:name="9eafb594-2305-4b9d-9d77-4b9f4859b3d0"/>
      <w:r w:rsidRPr="00E44241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E4424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93DD5" w:rsidRPr="00E44241" w:rsidRDefault="001D52CE">
      <w:pPr>
        <w:spacing w:after="0" w:line="408" w:lineRule="auto"/>
        <w:ind w:left="120"/>
        <w:jc w:val="center"/>
      </w:pPr>
      <w:r w:rsidRPr="00E44241">
        <w:rPr>
          <w:rFonts w:ascii="Times New Roman" w:hAnsi="Times New Roman"/>
          <w:b/>
          <w:color w:val="000000"/>
          <w:sz w:val="28"/>
        </w:rPr>
        <w:t>‌</w:t>
      </w:r>
      <w:bookmarkStart w:id="2" w:name="b9444d29-65ec-4c32-898a-350f279bf839"/>
      <w:r w:rsidRPr="00E44241">
        <w:rPr>
          <w:rFonts w:ascii="Times New Roman" w:hAnsi="Times New Roman"/>
          <w:b/>
          <w:color w:val="000000"/>
          <w:sz w:val="28"/>
        </w:rPr>
        <w:t>Отдел образования администрации Целинского района</w:t>
      </w:r>
      <w:bookmarkEnd w:id="2"/>
      <w:r w:rsidRPr="00E44241">
        <w:rPr>
          <w:rFonts w:ascii="Times New Roman" w:hAnsi="Times New Roman"/>
          <w:b/>
          <w:color w:val="000000"/>
          <w:sz w:val="28"/>
        </w:rPr>
        <w:t>‌</w:t>
      </w:r>
      <w:r w:rsidRPr="00E44241">
        <w:rPr>
          <w:rFonts w:ascii="Times New Roman" w:hAnsi="Times New Roman"/>
          <w:color w:val="000000"/>
          <w:sz w:val="28"/>
        </w:rPr>
        <w:t>​</w:t>
      </w:r>
    </w:p>
    <w:p w:rsidR="00E93DD5" w:rsidRDefault="001D52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E93DD5" w:rsidRDefault="00E93DD5">
      <w:pPr>
        <w:spacing w:after="0"/>
        <w:ind w:left="120"/>
      </w:pPr>
    </w:p>
    <w:p w:rsidR="00E93DD5" w:rsidRDefault="00E93DD5">
      <w:pPr>
        <w:spacing w:after="0"/>
        <w:ind w:left="120"/>
      </w:pPr>
    </w:p>
    <w:p w:rsidR="00E93DD5" w:rsidRDefault="00E93DD5">
      <w:pPr>
        <w:spacing w:after="0"/>
        <w:ind w:left="120"/>
      </w:pPr>
    </w:p>
    <w:p w:rsidR="00E93DD5" w:rsidRDefault="00E93DD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64419" w:rsidRPr="00E2220E" w:rsidTr="00364419">
        <w:tc>
          <w:tcPr>
            <w:tcW w:w="3114" w:type="dxa"/>
          </w:tcPr>
          <w:p w:rsidR="00364419" w:rsidRPr="0040209D" w:rsidRDefault="001D52CE" w:rsidP="0036441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64419" w:rsidRPr="008944ED" w:rsidRDefault="001D52CE" w:rsidP="003644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 учителей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гаманитарного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цикла</w:t>
            </w:r>
          </w:p>
          <w:p w:rsidR="00364419" w:rsidRDefault="001D52CE" w:rsidP="003644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64419" w:rsidRPr="008944ED" w:rsidRDefault="001D52CE" w:rsidP="00364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163E7A" w:rsidRDefault="00163E7A" w:rsidP="00364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1D52C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  <w:r w:rsidR="001D52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4419" w:rsidRDefault="001D52CE" w:rsidP="00364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44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64419" w:rsidRPr="0040209D" w:rsidRDefault="00364419" w:rsidP="003644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64419" w:rsidRPr="0040209D" w:rsidRDefault="001D52CE" w:rsidP="003644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64419" w:rsidRPr="008944ED" w:rsidRDefault="001D52CE" w:rsidP="003644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Методическое объединение</w:t>
            </w:r>
          </w:p>
          <w:p w:rsidR="00364419" w:rsidRDefault="001D52CE" w:rsidP="003644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64419" w:rsidRPr="008944ED" w:rsidRDefault="001D52CE" w:rsidP="00364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ЗияеваС.Н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163E7A" w:rsidRDefault="00163E7A" w:rsidP="00364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1D52C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  <w:r w:rsidR="001D52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4419" w:rsidRDefault="001D52CE" w:rsidP="00364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64419" w:rsidRPr="0040209D" w:rsidRDefault="00364419" w:rsidP="003644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64419" w:rsidRDefault="001D52CE" w:rsidP="003644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64419" w:rsidRPr="008944ED" w:rsidRDefault="001D52CE" w:rsidP="0036441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директора</w:t>
            </w:r>
          </w:p>
          <w:p w:rsidR="00364419" w:rsidRDefault="001D52CE" w:rsidP="0036441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64419" w:rsidRPr="008944ED" w:rsidRDefault="001D52CE" w:rsidP="003644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163E7A" w:rsidRDefault="001D52CE" w:rsidP="00364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4419" w:rsidRDefault="001D52CE" w:rsidP="003644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64419" w:rsidRPr="0040209D" w:rsidRDefault="00364419" w:rsidP="0036441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3DD5" w:rsidRDefault="00E93DD5">
      <w:pPr>
        <w:spacing w:after="0"/>
        <w:ind w:left="120"/>
      </w:pPr>
    </w:p>
    <w:p w:rsidR="00E93DD5" w:rsidRDefault="001D52C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93DD5" w:rsidRDefault="00E93DD5">
      <w:pPr>
        <w:spacing w:after="0"/>
        <w:ind w:left="120"/>
      </w:pPr>
    </w:p>
    <w:p w:rsidR="00E93DD5" w:rsidRDefault="00E93DD5">
      <w:pPr>
        <w:spacing w:after="0"/>
        <w:ind w:left="120"/>
      </w:pPr>
    </w:p>
    <w:p w:rsidR="00E93DD5" w:rsidRDefault="00E93DD5">
      <w:pPr>
        <w:spacing w:after="0"/>
        <w:ind w:left="120"/>
      </w:pPr>
    </w:p>
    <w:p w:rsidR="00E93DD5" w:rsidRDefault="001D52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93DD5" w:rsidRDefault="001D52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2025839)</w:t>
      </w:r>
    </w:p>
    <w:p w:rsidR="00E93DD5" w:rsidRDefault="00E93DD5">
      <w:pPr>
        <w:spacing w:after="0"/>
        <w:ind w:left="120"/>
        <w:jc w:val="center"/>
      </w:pPr>
    </w:p>
    <w:p w:rsidR="00E93DD5" w:rsidRDefault="001D52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E93DD5" w:rsidRDefault="001D52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E93DD5" w:rsidRDefault="00E93DD5">
      <w:pPr>
        <w:spacing w:after="0"/>
        <w:ind w:left="120"/>
        <w:jc w:val="center"/>
      </w:pPr>
    </w:p>
    <w:p w:rsidR="00E93DD5" w:rsidRDefault="00E93DD5">
      <w:pPr>
        <w:spacing w:after="0"/>
        <w:ind w:left="120"/>
        <w:jc w:val="center"/>
      </w:pPr>
    </w:p>
    <w:p w:rsidR="00E93DD5" w:rsidRDefault="00E93DD5">
      <w:pPr>
        <w:spacing w:after="0"/>
        <w:ind w:left="120"/>
        <w:jc w:val="center"/>
      </w:pPr>
    </w:p>
    <w:p w:rsidR="00E93DD5" w:rsidRDefault="00E93DD5">
      <w:pPr>
        <w:spacing w:after="0"/>
        <w:ind w:left="120"/>
        <w:jc w:val="center"/>
      </w:pPr>
    </w:p>
    <w:p w:rsidR="00E93DD5" w:rsidRDefault="00E93DD5">
      <w:pPr>
        <w:spacing w:after="0"/>
        <w:ind w:left="120"/>
        <w:jc w:val="center"/>
      </w:pPr>
    </w:p>
    <w:p w:rsidR="00E93DD5" w:rsidRDefault="00E93DD5">
      <w:pPr>
        <w:spacing w:after="0"/>
        <w:ind w:left="120"/>
        <w:jc w:val="center"/>
      </w:pPr>
    </w:p>
    <w:p w:rsidR="008D0D19" w:rsidRDefault="008D0D19">
      <w:pPr>
        <w:spacing w:after="0"/>
        <w:ind w:left="120"/>
        <w:jc w:val="center"/>
      </w:pPr>
    </w:p>
    <w:p w:rsidR="008D0D19" w:rsidRDefault="008D0D19">
      <w:pPr>
        <w:spacing w:after="0"/>
        <w:ind w:left="120"/>
        <w:jc w:val="center"/>
      </w:pPr>
    </w:p>
    <w:p w:rsidR="008D0D19" w:rsidRDefault="008D0D19">
      <w:pPr>
        <w:spacing w:after="0"/>
        <w:ind w:left="120"/>
        <w:jc w:val="center"/>
      </w:pPr>
    </w:p>
    <w:p w:rsidR="00364419" w:rsidRDefault="00364419" w:rsidP="00364419">
      <w:pPr>
        <w:spacing w:after="0"/>
        <w:ind w:left="120"/>
        <w:jc w:val="center"/>
      </w:pPr>
      <w:bookmarkStart w:id="3" w:name="_GoBack"/>
      <w:bookmarkEnd w:id="3"/>
      <w:proofErr w:type="spellStart"/>
      <w:r>
        <w:rPr>
          <w:rFonts w:ascii="Times New Roman" w:hAnsi="Times New Roman"/>
          <w:b/>
          <w:color w:val="000000"/>
          <w:sz w:val="28"/>
        </w:rPr>
        <w:t>п.Вороново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2023.‌ ‌</w:t>
      </w:r>
      <w:r>
        <w:rPr>
          <w:rFonts w:ascii="Times New Roman" w:hAnsi="Times New Roman"/>
          <w:color w:val="000000"/>
          <w:sz w:val="28"/>
        </w:rPr>
        <w:t>​</w:t>
      </w:r>
    </w:p>
    <w:p w:rsidR="00E93DD5" w:rsidRDefault="00E93DD5">
      <w:pPr>
        <w:sectPr w:rsidR="00E93DD5">
          <w:pgSz w:w="11906" w:h="16383"/>
          <w:pgMar w:top="1134" w:right="850" w:bottom="1134" w:left="1701" w:header="720" w:footer="720" w:gutter="0"/>
          <w:cols w:space="720"/>
        </w:sectPr>
      </w:pPr>
    </w:p>
    <w:p w:rsidR="00E93DD5" w:rsidRPr="00E44241" w:rsidRDefault="001D52CE">
      <w:pPr>
        <w:spacing w:after="0" w:line="264" w:lineRule="auto"/>
        <w:ind w:firstLine="600"/>
        <w:jc w:val="both"/>
      </w:pPr>
      <w:bookmarkStart w:id="4" w:name="block-14954060"/>
      <w:bookmarkEnd w:id="0"/>
      <w:r w:rsidRPr="00E4424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93DD5" w:rsidRPr="00E44241" w:rsidRDefault="001D52CE">
      <w:pPr>
        <w:spacing w:after="0" w:line="264" w:lineRule="auto"/>
        <w:ind w:firstLine="600"/>
        <w:jc w:val="both"/>
      </w:pPr>
      <w:r w:rsidRPr="00E44241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– </w:t>
      </w:r>
      <w:proofErr w:type="spellStart"/>
      <w:r>
        <w:rPr>
          <w:rFonts w:ascii="Times New Roman" w:hAnsi="Times New Roman"/>
          <w:color w:val="000000"/>
          <w:sz w:val="28"/>
        </w:rPr>
        <w:t>временно́е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rPr>
          <w:rFonts w:ascii="Times New Roman" w:hAnsi="Times New Roman"/>
          <w:color w:val="000000"/>
          <w:sz w:val="28"/>
        </w:rPr>
        <w:t>самопринятию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>
        <w:rPr>
          <w:rFonts w:ascii="Times New Roman" w:hAnsi="Times New Roman"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color w:val="000000"/>
          <w:sz w:val="28"/>
        </w:rPr>
        <w:t>, формирование всей системы ценностей.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>
        <w:rPr>
          <w:rFonts w:ascii="Times New Roman" w:hAnsi="Times New Roman"/>
          <w:color w:val="000000"/>
          <w:sz w:val="28"/>
        </w:rPr>
        <w:t>авто-коммуникации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5" w:name="7ad9d27f-2d5e-40e5-a5e1-761ecce37b11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5"/>
      <w:r>
        <w:rPr>
          <w:rFonts w:ascii="Times New Roman" w:hAnsi="Times New Roman"/>
          <w:color w:val="000000"/>
          <w:sz w:val="28"/>
        </w:rPr>
        <w:t>‌‌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E93DD5" w:rsidRDefault="00E93DD5">
      <w:pPr>
        <w:sectPr w:rsidR="00E93DD5">
          <w:pgSz w:w="11906" w:h="16383"/>
          <w:pgMar w:top="1134" w:right="850" w:bottom="1134" w:left="1701" w:header="720" w:footer="720" w:gutter="0"/>
          <w:cols w:space="720"/>
        </w:sectPr>
      </w:pPr>
    </w:p>
    <w:p w:rsidR="00E93DD5" w:rsidRDefault="001D52CE">
      <w:pPr>
        <w:spacing w:after="0" w:line="264" w:lineRule="auto"/>
        <w:ind w:left="120"/>
        <w:jc w:val="both"/>
      </w:pPr>
      <w:bookmarkStart w:id="6" w:name="block-1495406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left="120"/>
        <w:jc w:val="both"/>
      </w:pPr>
      <w:bookmarkStart w:id="7" w:name="_Toc139895958"/>
      <w:bookmarkEnd w:id="7"/>
      <w:r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>
        <w:rPr>
          <w:rFonts w:ascii="Times New Roman" w:hAnsi="Times New Roman"/>
          <w:color w:val="000000"/>
          <w:sz w:val="28"/>
        </w:rPr>
        <w:t>направленныена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сохранение и продолжение музыкальных традиций своего края.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Богатство и разнообразие фольклорных традиций народов нашей страны. </w:t>
      </w:r>
      <w:proofErr w:type="gramStart"/>
      <w:r>
        <w:rPr>
          <w:rFonts w:ascii="Times New Roman" w:hAnsi="Times New Roman"/>
          <w:color w:val="000000"/>
          <w:sz w:val="28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>
        <w:rPr>
          <w:rFonts w:ascii="Times New Roman" w:hAnsi="Times New Roman"/>
          <w:color w:val="000000"/>
          <w:sz w:val="28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звучанием фольклора разных регионов России в </w:t>
      </w:r>
      <w:proofErr w:type="gramStart"/>
      <w:r>
        <w:rPr>
          <w:rFonts w:ascii="Times New Roman" w:hAnsi="Times New Roman"/>
          <w:color w:val="000000"/>
          <w:sz w:val="28"/>
        </w:rPr>
        <w:t>аудио-и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видеозаписи;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XIX века: музыкальные салоны, домашнее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балы, театры. Особенности </w:t>
      </w:r>
      <w:r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XIX в. (на примере творчества М.И. Глинки, </w:t>
      </w:r>
      <w:proofErr w:type="spellStart"/>
      <w:r>
        <w:rPr>
          <w:rFonts w:ascii="Times New Roman" w:hAnsi="Times New Roman"/>
          <w:color w:val="000000"/>
          <w:sz w:val="28"/>
        </w:rPr>
        <w:t>П.И.Чайковского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Н.А.Римского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-Корсакова и других композиторов).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 века, анализ художественного содержания, выразительных средств;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русской культуре XIX века;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любительского фильма, радиопередачи, театрализованной музыкально-литературной композиции на основе музыки и литературы XIX века; реконструкция костюмированного бала, музыкального салона.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>
        <w:rPr>
          <w:rFonts w:ascii="Times New Roman" w:hAnsi="Times New Roman"/>
          <w:color w:val="000000"/>
          <w:sz w:val="28"/>
        </w:rPr>
        <w:t>Н.А.Римского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-Корсакова, </w:t>
      </w:r>
      <w:proofErr w:type="spellStart"/>
      <w:r>
        <w:rPr>
          <w:rFonts w:ascii="Times New Roman" w:hAnsi="Times New Roman"/>
          <w:color w:val="000000"/>
          <w:sz w:val="28"/>
        </w:rPr>
        <w:t>А.П.Бородина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М.П.Мусоргского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С.С.Прокофьева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Г.В.Свиридова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композиторов).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XIX–XX веков, анализ художественного содержания и способов выражения патриотической идеи, гражданского пафоса;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>
        <w:rPr>
          <w:rFonts w:ascii="Times New Roman" w:hAnsi="Times New Roman"/>
          <w:color w:val="000000"/>
          <w:sz w:val="28"/>
        </w:rPr>
        <w:t>Дягилевские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сезоны.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Идея светомузыки. Мистерии А.Н. Скрябина. </w:t>
      </w:r>
      <w:proofErr w:type="spellStart"/>
      <w:r>
        <w:rPr>
          <w:rFonts w:ascii="Times New Roman" w:hAnsi="Times New Roman"/>
          <w:color w:val="000000"/>
          <w:sz w:val="28"/>
        </w:rPr>
        <w:t>Терменвокс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синтезатор Е. Мурзина, электронная музыка (на примере творчества А.Г. </w:t>
      </w:r>
      <w:proofErr w:type="spellStart"/>
      <w:r>
        <w:rPr>
          <w:rFonts w:ascii="Times New Roman" w:hAnsi="Times New Roman"/>
          <w:color w:val="000000"/>
          <w:sz w:val="28"/>
        </w:rPr>
        <w:t>Шнитке</w:t>
      </w:r>
      <w:proofErr w:type="spellEnd"/>
      <w:r>
        <w:rPr>
          <w:rFonts w:ascii="Times New Roman" w:hAnsi="Times New Roman"/>
          <w:color w:val="000000"/>
          <w:sz w:val="28"/>
        </w:rPr>
        <w:t>, Э.Н. Артемьева и других композиторов).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оздании современной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</w:t>
      </w:r>
      <w:proofErr w:type="spellStart"/>
      <w:r>
        <w:rPr>
          <w:rFonts w:ascii="Times New Roman" w:hAnsi="Times New Roman"/>
          <w:color w:val="000000"/>
          <w:sz w:val="28"/>
        </w:rPr>
        <w:t>зарубежныхи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русских композиторов), анализ выразительных средств, характеристика музыкального образа;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выражение музыкального образа камерной миниатюры через </w:t>
      </w:r>
      <w:proofErr w:type="spellStart"/>
      <w:r>
        <w:rPr>
          <w:rFonts w:ascii="Times New Roman" w:hAnsi="Times New Roman"/>
          <w:color w:val="000000"/>
          <w:sz w:val="28"/>
        </w:rPr>
        <w:t>устныйили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письменный текст, рисунок, пластический этюд.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основных тем (</w:t>
      </w:r>
      <w:proofErr w:type="spellStart"/>
      <w:r>
        <w:rPr>
          <w:rFonts w:ascii="Times New Roman" w:hAnsi="Times New Roman"/>
          <w:color w:val="000000"/>
          <w:sz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</w:rPr>
        <w:t>) фрагментов симфонической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E93DD5" w:rsidRDefault="001D52CE">
      <w:pPr>
        <w:spacing w:after="0" w:line="264" w:lineRule="auto"/>
        <w:ind w:firstLine="600"/>
        <w:jc w:val="both"/>
      </w:pPr>
      <w:bookmarkStart w:id="8" w:name="_Toc139895962"/>
      <w:bookmarkEnd w:id="8"/>
      <w:r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color w:val="000000"/>
          <w:sz w:val="28"/>
        </w:rPr>
        <w:t>квесты</w:t>
      </w:r>
      <w:proofErr w:type="spellEnd"/>
      <w:r>
        <w:rPr>
          <w:rFonts w:ascii="Times New Roman" w:hAnsi="Times New Roman"/>
          <w:color w:val="000000"/>
          <w:sz w:val="28"/>
        </w:rPr>
        <w:t>, викторины, интеллектуальные игры;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 в рамках тематики «Мифы Древней Греции в музыкальном искусстве XVII—XX веков».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>
        <w:rPr>
          <w:rFonts w:ascii="Times New Roman" w:hAnsi="Times New Roman"/>
          <w:color w:val="000000"/>
          <w:sz w:val="28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Отражение европейского фольклора в творчестве профессиональных композиторов.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Африканская музыка – стихия ритма. </w:t>
      </w:r>
      <w:proofErr w:type="gramStart"/>
      <w:r>
        <w:rPr>
          <w:rFonts w:ascii="Times New Roman" w:hAnsi="Times New Roman"/>
          <w:color w:val="000000"/>
          <w:sz w:val="28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Представления о роли музыки в жизни людей.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Стили и жанры американской музыки (кантри, блюз, </w:t>
      </w:r>
      <w:proofErr w:type="spellStart"/>
      <w:r>
        <w:rPr>
          <w:rFonts w:ascii="Times New Roman" w:hAnsi="Times New Roman"/>
          <w:color w:val="000000"/>
          <w:sz w:val="28"/>
        </w:rPr>
        <w:t>спиричуэлс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самба, </w:t>
      </w:r>
      <w:proofErr w:type="gramStart"/>
      <w:r>
        <w:rPr>
          <w:rFonts w:ascii="Times New Roman" w:hAnsi="Times New Roman"/>
          <w:color w:val="000000"/>
          <w:sz w:val="28"/>
        </w:rPr>
        <w:t>босса-нова</w:t>
      </w:r>
      <w:proofErr w:type="gramEnd"/>
      <w:r>
        <w:rPr>
          <w:rFonts w:ascii="Times New Roman" w:hAnsi="Times New Roman"/>
          <w:color w:val="000000"/>
          <w:sz w:val="28"/>
        </w:rPr>
        <w:t>). Смешение интонаций и ритмов различного происхождения.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>
        <w:rPr>
          <w:rFonts w:ascii="Times New Roman" w:hAnsi="Times New Roman"/>
          <w:color w:val="000000"/>
          <w:sz w:val="28"/>
        </w:rPr>
        <w:t>прохлопать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ритмические примеры из числа изучаемых классических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>
        <w:rPr>
          <w:rFonts w:ascii="Times New Roman" w:hAnsi="Times New Roman"/>
          <w:color w:val="000000"/>
          <w:sz w:val="28"/>
        </w:rPr>
        <w:t>изучаемых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>
        <w:rPr>
          <w:rFonts w:ascii="Times New Roman" w:hAnsi="Times New Roman"/>
          <w:color w:val="000000"/>
          <w:sz w:val="28"/>
        </w:rPr>
        <w:t>ритмоинтонации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>
        <w:rPr>
          <w:rFonts w:ascii="Times New Roman" w:hAnsi="Times New Roman"/>
          <w:color w:val="000000"/>
          <w:sz w:val="28"/>
        </w:rPr>
        <w:t>ван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Бетховена.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>
        <w:rPr>
          <w:rFonts w:ascii="Times New Roman" w:hAnsi="Times New Roman"/>
          <w:color w:val="000000"/>
          <w:sz w:val="28"/>
        </w:rPr>
        <w:t>изучаемых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>
        <w:rPr>
          <w:rFonts w:ascii="Times New Roman" w:hAnsi="Times New Roman"/>
          <w:color w:val="000000"/>
          <w:sz w:val="28"/>
        </w:rPr>
        <w:t>ван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>
        <w:rPr>
          <w:rFonts w:ascii="Times New Roman" w:hAnsi="Times New Roman"/>
          <w:color w:val="000000"/>
          <w:sz w:val="28"/>
        </w:rPr>
        <w:t>ритмоинтонации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круга образов;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эстетике и особенностям музыкального искусства различных стилей XX века.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>
        <w:rPr>
          <w:rFonts w:ascii="Times New Roman" w:hAnsi="Times New Roman"/>
          <w:color w:val="000000"/>
          <w:sz w:val="28"/>
        </w:rPr>
        <w:t>Гвидод’Ареццо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>
        <w:rPr>
          <w:rFonts w:ascii="Times New Roman" w:hAnsi="Times New Roman"/>
          <w:color w:val="000000"/>
          <w:sz w:val="28"/>
        </w:rPr>
        <w:t>партесное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</w:t>
      </w:r>
      <w:proofErr w:type="spellStart"/>
      <w:r>
        <w:rPr>
          <w:rFonts w:ascii="Times New Roman" w:hAnsi="Times New Roman"/>
          <w:color w:val="000000"/>
          <w:sz w:val="28"/>
        </w:rPr>
        <w:t>одноголосие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тенденций сохранения и переосмысления религиозной традиции в культуре XX–XXI веков;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Джаз.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различными джазовыми музыкальными </w:t>
      </w:r>
      <w:proofErr w:type="spellStart"/>
      <w:r>
        <w:rPr>
          <w:rFonts w:ascii="Times New Roman" w:hAnsi="Times New Roman"/>
          <w:color w:val="000000"/>
          <w:sz w:val="28"/>
        </w:rPr>
        <w:t>композициямии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направлениями (регтайм, </w:t>
      </w:r>
      <w:proofErr w:type="spellStart"/>
      <w:r>
        <w:rPr>
          <w:rFonts w:ascii="Times New Roman" w:hAnsi="Times New Roman"/>
          <w:color w:val="000000"/>
          <w:sz w:val="28"/>
        </w:rPr>
        <w:t>биг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бэнд</w:t>
      </w:r>
      <w:proofErr w:type="spellEnd"/>
      <w:r>
        <w:rPr>
          <w:rFonts w:ascii="Times New Roman" w:hAnsi="Times New Roman"/>
          <w:color w:val="000000"/>
          <w:sz w:val="28"/>
        </w:rPr>
        <w:t>, блюз);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XX века (на примере творчества Ф. </w:t>
      </w:r>
      <w:proofErr w:type="spellStart"/>
      <w:r>
        <w:rPr>
          <w:rFonts w:ascii="Times New Roman" w:hAnsi="Times New Roman"/>
          <w:color w:val="000000"/>
          <w:sz w:val="28"/>
        </w:rPr>
        <w:t>Лоу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Р. </w:t>
      </w:r>
      <w:proofErr w:type="spellStart"/>
      <w:r>
        <w:rPr>
          <w:rFonts w:ascii="Times New Roman" w:hAnsi="Times New Roman"/>
          <w:color w:val="000000"/>
          <w:sz w:val="28"/>
        </w:rPr>
        <w:t>Роджерса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Э.Л. </w:t>
      </w:r>
      <w:proofErr w:type="spellStart"/>
      <w:r>
        <w:rPr>
          <w:rFonts w:ascii="Times New Roman" w:hAnsi="Times New Roman"/>
          <w:color w:val="000000"/>
          <w:sz w:val="28"/>
        </w:rPr>
        <w:t>Уэббера</w:t>
      </w:r>
      <w:proofErr w:type="spellEnd"/>
      <w:r>
        <w:rPr>
          <w:rFonts w:ascii="Times New Roman" w:hAnsi="Times New Roman"/>
          <w:color w:val="000000"/>
          <w:sz w:val="28"/>
        </w:rPr>
        <w:t>). Современные постановки в жанре мюзикла на российской сцене.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XX–XXI веков (рок-н-ролл, блюз-рок, панк-рок, хард-рок, рэп, хип-хоп, </w:t>
      </w:r>
      <w:proofErr w:type="spellStart"/>
      <w:r>
        <w:rPr>
          <w:rFonts w:ascii="Times New Roman" w:hAnsi="Times New Roman"/>
          <w:color w:val="000000"/>
          <w:sz w:val="28"/>
        </w:rPr>
        <w:t>фанк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другие). Авторская песня (</w:t>
      </w:r>
      <w:proofErr w:type="spellStart"/>
      <w:r>
        <w:rPr>
          <w:rFonts w:ascii="Times New Roman" w:hAnsi="Times New Roman"/>
          <w:color w:val="000000"/>
          <w:sz w:val="28"/>
        </w:rPr>
        <w:t>Б.Окуджава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Ю.Визбор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Высоцкий и др.).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>
        <w:rPr>
          <w:rFonts w:ascii="Times New Roman" w:hAnsi="Times New Roman"/>
          <w:color w:val="000000"/>
          <w:sz w:val="28"/>
        </w:rPr>
        <w:t>Айлиш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группы и исполнители);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>
        <w:rPr>
          <w:rFonts w:ascii="Times New Roman" w:hAnsi="Times New Roman"/>
          <w:color w:val="000000"/>
          <w:sz w:val="28"/>
        </w:rPr>
        <w:t>персональные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плейлисты</w:t>
      </w:r>
      <w:proofErr w:type="spellEnd"/>
      <w:r>
        <w:rPr>
          <w:rFonts w:ascii="Times New Roman" w:hAnsi="Times New Roman"/>
          <w:color w:val="000000"/>
          <w:sz w:val="28"/>
        </w:rPr>
        <w:t>). Музыкальное творчество в условиях цифровой среды.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>
        <w:rPr>
          <w:rFonts w:ascii="Times New Roman" w:hAnsi="Times New Roman"/>
          <w:color w:val="000000"/>
          <w:sz w:val="28"/>
        </w:rPr>
        <w:t>повествованияв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инструментальной музыке (поэма, баллада). Программная музыка.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>
        <w:rPr>
          <w:rFonts w:ascii="Times New Roman" w:hAnsi="Times New Roman"/>
          <w:color w:val="000000"/>
          <w:sz w:val="28"/>
        </w:rPr>
        <w:t>сочиненного</w:t>
      </w:r>
      <w:proofErr w:type="gramEnd"/>
      <w:r>
        <w:rPr>
          <w:rFonts w:ascii="Times New Roman" w:hAnsi="Times New Roman"/>
          <w:color w:val="000000"/>
          <w:sz w:val="28"/>
        </w:rPr>
        <w:t>»);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Аналогии: ритм, композиция, линия – мелодия, пятно – созвучие, колорит – тембр, </w:t>
      </w:r>
      <w:proofErr w:type="spellStart"/>
      <w:r>
        <w:rPr>
          <w:rFonts w:ascii="Times New Roman" w:hAnsi="Times New Roman"/>
          <w:color w:val="000000"/>
          <w:sz w:val="28"/>
        </w:rPr>
        <w:t>светлотность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динамика.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Программная музыка. Импрессионизм (на примере творчества французских </w:t>
      </w:r>
      <w:proofErr w:type="spellStart"/>
      <w:r>
        <w:rPr>
          <w:rFonts w:ascii="Times New Roman" w:hAnsi="Times New Roman"/>
          <w:color w:val="000000"/>
          <w:sz w:val="28"/>
        </w:rPr>
        <w:t>клавесинистов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К. Дебюсси, А.К. </w:t>
      </w:r>
      <w:proofErr w:type="spellStart"/>
      <w:r>
        <w:rPr>
          <w:rFonts w:ascii="Times New Roman" w:hAnsi="Times New Roman"/>
          <w:color w:val="000000"/>
          <w:sz w:val="28"/>
        </w:rPr>
        <w:t>Лядова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композиторов).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к драматическому спектаклю (на примере творчества Э. Грига, Л. </w:t>
      </w:r>
      <w:proofErr w:type="spellStart"/>
      <w:r>
        <w:rPr>
          <w:rFonts w:ascii="Times New Roman" w:hAnsi="Times New Roman"/>
          <w:color w:val="000000"/>
          <w:sz w:val="28"/>
        </w:rPr>
        <w:t>ван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Бетховена, А.Г. </w:t>
      </w:r>
      <w:proofErr w:type="spellStart"/>
      <w:r>
        <w:rPr>
          <w:rFonts w:ascii="Times New Roman" w:hAnsi="Times New Roman"/>
          <w:color w:val="000000"/>
          <w:sz w:val="28"/>
        </w:rPr>
        <w:t>Шнитке</w:t>
      </w:r>
      <w:proofErr w:type="spellEnd"/>
      <w:r>
        <w:rPr>
          <w:rFonts w:ascii="Times New Roman" w:hAnsi="Times New Roman"/>
          <w:color w:val="000000"/>
          <w:sz w:val="28"/>
        </w:rPr>
        <w:t>, Д.Д. Шостаковича и других композиторов). Единство музыки, драматургии, сценической живописи, хореографии.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>
        <w:rPr>
          <w:rFonts w:ascii="Times New Roman" w:hAnsi="Times New Roman"/>
          <w:color w:val="000000"/>
          <w:sz w:val="28"/>
        </w:rPr>
        <w:t>Роджерса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Ф. </w:t>
      </w:r>
      <w:proofErr w:type="spellStart"/>
      <w:r>
        <w:rPr>
          <w:rFonts w:ascii="Times New Roman" w:hAnsi="Times New Roman"/>
          <w:color w:val="000000"/>
          <w:sz w:val="28"/>
        </w:rPr>
        <w:t>Лоу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Г. Гладкова, А. </w:t>
      </w:r>
      <w:proofErr w:type="spellStart"/>
      <w:r>
        <w:rPr>
          <w:rFonts w:ascii="Times New Roman" w:hAnsi="Times New Roman"/>
          <w:color w:val="000000"/>
          <w:sz w:val="28"/>
        </w:rPr>
        <w:t>Шнитке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93DD5" w:rsidRDefault="001D52CE" w:rsidP="00163E7A">
      <w:pPr>
        <w:spacing w:after="0" w:line="264" w:lineRule="auto"/>
        <w:ind w:firstLine="600"/>
        <w:jc w:val="both"/>
        <w:sectPr w:rsidR="00E93DD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 xml:space="preserve">вариативно: создание любительского музыкального фильма; </w:t>
      </w:r>
      <w:proofErr w:type="spellStart"/>
      <w:r>
        <w:rPr>
          <w:rFonts w:ascii="Times New Roman" w:hAnsi="Times New Roman"/>
          <w:color w:val="000000"/>
          <w:sz w:val="28"/>
        </w:rPr>
        <w:t>переозвучка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  <w:r w:rsidR="00163E7A">
        <w:t xml:space="preserve"> </w:t>
      </w:r>
    </w:p>
    <w:p w:rsidR="00E93DD5" w:rsidRDefault="001D52CE">
      <w:pPr>
        <w:spacing w:after="0" w:line="264" w:lineRule="auto"/>
        <w:ind w:left="120"/>
        <w:jc w:val="both"/>
      </w:pPr>
      <w:bookmarkStart w:id="9" w:name="block-14954062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left="120"/>
        <w:jc w:val="both"/>
      </w:pPr>
      <w:bookmarkStart w:id="10" w:name="_Toc139895967"/>
      <w:bookmarkEnd w:id="10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</w:t>
      </w:r>
      <w:proofErr w:type="spellStart"/>
      <w:r>
        <w:rPr>
          <w:rFonts w:ascii="Times New Roman" w:hAnsi="Times New Roman"/>
          <w:color w:val="000000"/>
          <w:sz w:val="28"/>
        </w:rPr>
        <w:t>поликультурноми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многоконфессиональном обществе;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воспринимать музыкальное искусство с учетом </w:t>
      </w:r>
      <w:proofErr w:type="spellStart"/>
      <w:r>
        <w:rPr>
          <w:rFonts w:ascii="Times New Roman" w:hAnsi="Times New Roman"/>
          <w:color w:val="000000"/>
          <w:sz w:val="28"/>
        </w:rPr>
        <w:t>моральныхи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E93DD5" w:rsidRDefault="001D52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овладение основными способами исследовательской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93DD5" w:rsidRDefault="001D52C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E93DD5" w:rsidRDefault="001D52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видеоформатах</w:t>
      </w:r>
      <w:proofErr w:type="spellEnd"/>
      <w:r>
        <w:rPr>
          <w:rFonts w:ascii="Times New Roman" w:hAnsi="Times New Roman"/>
          <w:color w:val="000000"/>
          <w:sz w:val="28"/>
        </w:rPr>
        <w:t>, текстах, таблицах, схемах;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учебных действий обеспечивает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эффективно использовать интонационно-выразительные </w:t>
      </w:r>
      <w:proofErr w:type="spellStart"/>
      <w:r>
        <w:rPr>
          <w:rFonts w:ascii="Times New Roman" w:hAnsi="Times New Roman"/>
          <w:color w:val="000000"/>
          <w:sz w:val="28"/>
        </w:rPr>
        <w:t>возможностив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ситуации публичного выступления;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коллективной, </w:t>
      </w:r>
      <w:proofErr w:type="spellStart"/>
      <w:r>
        <w:rPr>
          <w:rFonts w:ascii="Times New Roman" w:hAnsi="Times New Roman"/>
          <w:color w:val="000000"/>
          <w:sz w:val="28"/>
        </w:rPr>
        <w:t>групповойи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способность управлять собственными эмоциями и эмоциями </w:t>
      </w:r>
      <w:proofErr w:type="gramStart"/>
      <w:r>
        <w:rPr>
          <w:rFonts w:ascii="Times New Roman" w:hAnsi="Times New Roman"/>
          <w:color w:val="000000"/>
          <w:sz w:val="28"/>
        </w:rPr>
        <w:t>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в повседневной жизни, так и в ситуациях музыкально-опосредованного общения;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93DD5" w:rsidRDefault="00E93DD5">
      <w:pPr>
        <w:spacing w:after="0" w:line="264" w:lineRule="auto"/>
        <w:ind w:left="120"/>
        <w:jc w:val="both"/>
      </w:pP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характеризуют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>
        <w:rPr>
          <w:rFonts w:ascii="Times New Roman" w:hAnsi="Times New Roman"/>
          <w:color w:val="000000"/>
          <w:sz w:val="28"/>
        </w:rPr>
        <w:t>кст св</w:t>
      </w:r>
      <w:proofErr w:type="gramEnd"/>
      <w:r>
        <w:rPr>
          <w:rFonts w:ascii="Times New Roman" w:hAnsi="Times New Roman"/>
          <w:color w:val="000000"/>
          <w:sz w:val="28"/>
        </w:rPr>
        <w:t>оей жизни.</w:t>
      </w:r>
    </w:p>
    <w:p w:rsidR="00E93DD5" w:rsidRDefault="001D52C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1 «Музыка моего края»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2 «Народное музыкальное творчество России»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слух принадлежность народных музыкальных </w:t>
      </w:r>
      <w:proofErr w:type="spellStart"/>
      <w:r>
        <w:rPr>
          <w:rFonts w:ascii="Times New Roman" w:hAnsi="Times New Roman"/>
          <w:color w:val="000000"/>
          <w:sz w:val="28"/>
        </w:rPr>
        <w:t>инструментовк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группам духовых, струнных, ударно-шумовых инструментов;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3 «Русская классическая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4 «Жанры музыкального искусства»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характеризовать жанры музыки (театральные, </w:t>
      </w:r>
      <w:proofErr w:type="spellStart"/>
      <w:r>
        <w:rPr>
          <w:rFonts w:ascii="Times New Roman" w:hAnsi="Times New Roman"/>
          <w:color w:val="000000"/>
          <w:sz w:val="28"/>
        </w:rPr>
        <w:t>камерныеи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рассуждать о круге образов и средствах их воплощения, </w:t>
      </w:r>
      <w:proofErr w:type="spellStart"/>
      <w:r>
        <w:rPr>
          <w:rFonts w:ascii="Times New Roman" w:hAnsi="Times New Roman"/>
          <w:color w:val="000000"/>
          <w:sz w:val="28"/>
        </w:rPr>
        <w:t>типичныхдля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данного жанра;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5 «Музыка народов мира»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>
        <w:rPr>
          <w:rFonts w:ascii="Times New Roman" w:hAnsi="Times New Roman"/>
          <w:color w:val="000000"/>
          <w:sz w:val="28"/>
        </w:rPr>
        <w:t>изученныхкультурно</w:t>
      </w:r>
      <w:proofErr w:type="spellEnd"/>
      <w:r>
        <w:rPr>
          <w:rFonts w:ascii="Times New Roman" w:hAnsi="Times New Roman"/>
          <w:color w:val="000000"/>
          <w:sz w:val="28"/>
        </w:rPr>
        <w:t>-национальных традиций и жанров).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6 «Европейская классическая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 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8 «Современная музыка: основные жанры и направления»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9 «Связь музыки с другими видами искусства»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</w:t>
      </w:r>
      <w:r>
        <w:rPr>
          <w:rFonts w:ascii="Times New Roman" w:hAnsi="Times New Roman"/>
          <w:color w:val="000000"/>
          <w:sz w:val="28"/>
        </w:rPr>
        <w:t>: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93DD5" w:rsidRDefault="001D52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93DD5" w:rsidRDefault="00E93DD5">
      <w:pPr>
        <w:sectPr w:rsidR="00E93DD5">
          <w:pgSz w:w="11906" w:h="16383"/>
          <w:pgMar w:top="1134" w:right="850" w:bottom="1134" w:left="1701" w:header="720" w:footer="720" w:gutter="0"/>
          <w:cols w:space="720"/>
        </w:sectPr>
      </w:pPr>
    </w:p>
    <w:p w:rsidR="00E93DD5" w:rsidRDefault="001D52CE">
      <w:pPr>
        <w:spacing w:after="0"/>
        <w:ind w:left="120"/>
      </w:pPr>
      <w:bookmarkStart w:id="11" w:name="block-1495406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93DD5" w:rsidRDefault="001D52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E93DD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</w:tbl>
    <w:p w:rsidR="00E93DD5" w:rsidRDefault="00E93DD5">
      <w:pPr>
        <w:sectPr w:rsidR="00E9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DD5" w:rsidRDefault="001D52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93D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</w:tbl>
    <w:p w:rsidR="00E93DD5" w:rsidRDefault="00E93DD5">
      <w:pPr>
        <w:sectPr w:rsidR="00E9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DD5" w:rsidRDefault="001D52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E93DD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</w:tbl>
    <w:p w:rsidR="00E93DD5" w:rsidRDefault="00E93DD5">
      <w:pPr>
        <w:sectPr w:rsidR="00E9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DD5" w:rsidRDefault="001D52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93DD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93D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</w:tbl>
    <w:p w:rsidR="00E93DD5" w:rsidRDefault="00E93DD5">
      <w:pPr>
        <w:sectPr w:rsidR="00E9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DD5" w:rsidRDefault="001D52CE">
      <w:pPr>
        <w:spacing w:after="0"/>
        <w:ind w:left="120"/>
      </w:pPr>
      <w:bookmarkStart w:id="12" w:name="block-1495406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3DD5" w:rsidRDefault="001D52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E93D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Небесное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</w:tbl>
    <w:p w:rsidR="00E93DD5" w:rsidRDefault="00E93DD5">
      <w:pPr>
        <w:sectPr w:rsidR="00E9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DD5" w:rsidRDefault="001D52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E93D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</w:tbl>
    <w:p w:rsidR="00E93DD5" w:rsidRDefault="00E93DD5">
      <w:pPr>
        <w:sectPr w:rsidR="00E9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DD5" w:rsidRDefault="001D52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E93DD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</w:tbl>
    <w:p w:rsidR="00E93DD5" w:rsidRDefault="00E93DD5">
      <w:pPr>
        <w:sectPr w:rsidR="00E9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DD5" w:rsidRDefault="001D52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E93DD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3DD5" w:rsidRDefault="00E93D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3DD5" w:rsidRDefault="00E93DD5"/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и песни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3DD5" w:rsidRDefault="00E93DD5">
            <w:pPr>
              <w:spacing w:after="0"/>
              <w:ind w:left="135"/>
            </w:pPr>
          </w:p>
        </w:tc>
      </w:tr>
      <w:tr w:rsidR="00E93DD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3DD5" w:rsidRDefault="001D52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3DD5" w:rsidRDefault="00E93DD5"/>
        </w:tc>
      </w:tr>
    </w:tbl>
    <w:p w:rsidR="00E93DD5" w:rsidRDefault="00E93DD5">
      <w:pPr>
        <w:sectPr w:rsidR="00E93D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3DD5" w:rsidRDefault="001D52CE">
      <w:pPr>
        <w:spacing w:after="0"/>
        <w:ind w:left="120"/>
      </w:pPr>
      <w:bookmarkStart w:id="13" w:name="block-1495406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3DD5" w:rsidRDefault="001D52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3DD5" w:rsidRDefault="001D52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93DD5" w:rsidRDefault="001D52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​‌http://www.rahmaninov.info/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http://www.tchaikov.ru/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http://georgysviridov.narod.ru/ - на сайте представлены музыкальные файлы в форматах mp3 и </w:t>
      </w:r>
      <w:proofErr w:type="spellStart"/>
      <w:r>
        <w:rPr>
          <w:rFonts w:ascii="Times New Roman" w:hAnsi="Times New Roman"/>
          <w:color w:val="000000"/>
          <w:sz w:val="28"/>
        </w:rPr>
        <w:t>wav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практически всех, выпущенных CD, а также книги «Музыка как судьба» и др.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http://ciurlionis.licejus.lt/ - на сайте представлены биография, галерея и музыкальные произведения </w:t>
      </w:r>
      <w:proofErr w:type="spellStart"/>
      <w:r>
        <w:rPr>
          <w:rFonts w:ascii="Times New Roman" w:hAnsi="Times New Roman"/>
          <w:color w:val="000000"/>
          <w:sz w:val="28"/>
        </w:rPr>
        <w:t>Микалоюса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Константиноса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Чюрлениса. </w:t>
      </w:r>
      <w:proofErr w:type="gramStart"/>
      <w:r>
        <w:rPr>
          <w:rFonts w:ascii="Times New Roman" w:hAnsi="Times New Roman"/>
          <w:color w:val="000000"/>
          <w:sz w:val="28"/>
        </w:rPr>
        <w:t>Сайт опубликован на литовском и английском языках.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http://booksite.ru/gavrilin/ - Валерий Гаврилин: музыка, публикации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http://www.pakhmutova.ru/ - официальный сайт Александры </w:t>
      </w:r>
      <w:proofErr w:type="spellStart"/>
      <w:r>
        <w:rPr>
          <w:rFonts w:ascii="Times New Roman" w:hAnsi="Times New Roman"/>
          <w:color w:val="000000"/>
          <w:sz w:val="28"/>
        </w:rPr>
        <w:t>Пахмутовой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http://www.schoenberg.at/ - центр Арнольда </w:t>
      </w:r>
      <w:proofErr w:type="spellStart"/>
      <w:r>
        <w:rPr>
          <w:rFonts w:ascii="Times New Roman" w:hAnsi="Times New Roman"/>
          <w:color w:val="000000"/>
          <w:sz w:val="28"/>
        </w:rPr>
        <w:t>Шёнберга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Вене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http://blog.wfmu.org/freeform/2007/04/john_cage_on_a_.html#top – блог, на котором можно посмотреть видеозапись исполнения Джоном </w:t>
      </w:r>
      <w:proofErr w:type="spellStart"/>
      <w:r>
        <w:rPr>
          <w:rFonts w:ascii="Times New Roman" w:hAnsi="Times New Roman"/>
          <w:color w:val="000000"/>
          <w:sz w:val="28"/>
        </w:rPr>
        <w:t>Кейджем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его «</w:t>
      </w:r>
      <w:proofErr w:type="spellStart"/>
      <w:r>
        <w:rPr>
          <w:rFonts w:ascii="Times New Roman" w:hAnsi="Times New Roman"/>
          <w:color w:val="000000"/>
          <w:sz w:val="28"/>
        </w:rPr>
        <w:t>Water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music</w:t>
      </w:r>
      <w:proofErr w:type="spellEnd"/>
      <w:r>
        <w:rPr>
          <w:rFonts w:ascii="Times New Roman" w:hAnsi="Times New Roman"/>
          <w:color w:val="000000"/>
          <w:sz w:val="28"/>
        </w:rPr>
        <w:t>» во время проведения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игрового шоу в 1960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http://www.beethoven-haus-bonn.de/sixcms/detail.php//portal_en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Музеи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http://www.museum.ru/museum/glinka/ - музей музыкальной культуры им. М.И. Глинки (Москва)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http://www.troldhaugen.com - музей-усадьба Э. Грига (Берген, Норвегия)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http://www.cbook.ru/tchaikovsky/ - Дом-музей Чайковского г. Клин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http://tchaikovsky.votkinsk.ru - Дом-музей Чайковского г. Воткинск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http://oblmuseum.spb.ru/rk</w:t>
      </w:r>
      <w:proofErr w:type="gramEnd"/>
      <w:r>
        <w:rPr>
          <w:rFonts w:ascii="Times New Roman" w:hAnsi="Times New Roman"/>
          <w:color w:val="000000"/>
          <w:sz w:val="28"/>
        </w:rPr>
        <w:t>/rk.htm - Государственный мемориальный дом-музей Н.А. Римского-Корсакова (г. Тихвин)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http://www.russianlaw.net/RK/rus/NARKr.htm - Н.А. Римский-Корсаков и музей-заповедник его имени </w:t>
      </w:r>
      <w:proofErr w:type="spellStart"/>
      <w:r>
        <w:rPr>
          <w:rFonts w:ascii="Times New Roman" w:hAnsi="Times New Roman"/>
          <w:color w:val="000000"/>
          <w:sz w:val="28"/>
        </w:rPr>
        <w:t>Любенск-Вечаша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http://vgv.avo.ru/05/1/999280/20.HTM - народный музей А.П. Бородина (Давыдово)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http://www.bertramka.com/ - Дом-музей Моцарта в Праге. Музей расположен в усадьбе </w:t>
      </w:r>
      <w:proofErr w:type="spellStart"/>
      <w:r>
        <w:rPr>
          <w:rFonts w:ascii="Times New Roman" w:hAnsi="Times New Roman"/>
          <w:color w:val="000000"/>
          <w:sz w:val="28"/>
        </w:rPr>
        <w:t>Бертрамка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(2-я половина 17 в.), где во время своих наездов в Прагу гостил В. А. Моцарт у своих ближайших друзей - композитора и пианиста </w:t>
      </w:r>
      <w:proofErr w:type="spellStart"/>
      <w:r>
        <w:rPr>
          <w:rFonts w:ascii="Times New Roman" w:hAnsi="Times New Roman"/>
          <w:color w:val="000000"/>
          <w:sz w:val="28"/>
        </w:rPr>
        <w:t>Франтишека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Ксавье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Душека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его жены Жозефины - выдающейся певицы того времени. Здесь Моцарт работал над своей оперой "Дон Жуан". Дом обставлен в стиле конца 18 в., среди предметов обстановки - рояль и клавесин, на которых играл Моцарт. </w:t>
      </w:r>
      <w:proofErr w:type="gramStart"/>
      <w:r>
        <w:rPr>
          <w:rFonts w:ascii="Times New Roman" w:hAnsi="Times New Roman"/>
          <w:color w:val="000000"/>
          <w:sz w:val="28"/>
        </w:rPr>
        <w:t>Летом на вилле и в саду устраиваются концерты классической музыки.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http://www.muziejai.lt/Kaunas/ciurlionio_muziejus.en.htm - музей </w:t>
      </w:r>
      <w:proofErr w:type="spellStart"/>
      <w:r>
        <w:rPr>
          <w:rFonts w:ascii="Times New Roman" w:hAnsi="Times New Roman"/>
          <w:color w:val="000000"/>
          <w:sz w:val="28"/>
        </w:rPr>
        <w:t>Микалоюса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Константинаса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Чюрлениса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http://www.ciurlionis.lt/index.php -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http://ciurlionis.licejus.lt/ -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http://www.sobinov.yar.ru/ - дом-музей Л.В. Собинова в Ярославле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Музыкальные инструменты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http://www.obsolete.com/120_years/ - электронные музыкальные инструменты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http://www.music-instrument.ru/ - виртуальный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музей музыкальных инструментов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http://eomi.ws/bowed/ - энциклопедия музыкальных инструментов, при описании каждого инструмента даются основные сведения, устройство, происхождение и видеофрагменты с исполнением.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http://pan-flute.com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http://frenchcorn.narod.ru/ - сайт о валторне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color w:val="000000"/>
          <w:sz w:val="28"/>
        </w:rPr>
        <w:t xml:space="preserve"> http://grenada.al.ru/enciklopedia/sg.htm - энциклопедия музыкальных инструментов народного ансамбля Гренада. 98 инструментов, среди которых </w:t>
      </w:r>
      <w:proofErr w:type="spellStart"/>
      <w:r>
        <w:rPr>
          <w:rFonts w:ascii="Times New Roman" w:hAnsi="Times New Roman"/>
          <w:color w:val="000000"/>
          <w:sz w:val="28"/>
        </w:rPr>
        <w:t>Агого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Аль Уд, </w:t>
      </w:r>
      <w:proofErr w:type="spellStart"/>
      <w:r>
        <w:rPr>
          <w:rFonts w:ascii="Times New Roman" w:hAnsi="Times New Roman"/>
          <w:color w:val="000000"/>
          <w:sz w:val="28"/>
        </w:rPr>
        <w:t>Анклунг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Гуиро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змеиная флейта, </w:t>
      </w:r>
      <w:proofErr w:type="spellStart"/>
      <w:r>
        <w:rPr>
          <w:rFonts w:ascii="Times New Roman" w:hAnsi="Times New Roman"/>
          <w:color w:val="000000"/>
          <w:sz w:val="28"/>
        </w:rPr>
        <w:t>рубоб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Есть разделы фонотека и библиотека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http://www.virtualmuseum.ca/Exhibitions/Instruments/Francais/plan_du_site_fr.html -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Traditions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Musical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Instruments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of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Francophonie</w:t>
      </w:r>
      <w:proofErr w:type="spellEnd"/>
      <w:r>
        <w:rPr>
          <w:rFonts w:ascii="Times New Roman" w:hAnsi="Times New Roman"/>
          <w:color w:val="000000"/>
          <w:sz w:val="28"/>
        </w:rPr>
        <w:t xml:space="preserve"> (Канада) (сайт на французском языке)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http://soros.novgorod.ru/projects/Toolkit/toolkit.htm - древнерусский музыкальный инструментарий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http://folkinst.narod.ru/ - история русских народных инструментов. Музыкальные файлы в исполнении на русских народных инструментах.</w:t>
      </w:r>
      <w:r w:rsidR="00164D16">
        <w:rPr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http://www.musicinventions.org/ -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http://musicmavericks.publicradio.org/features/feature_partch.html - </w:t>
      </w:r>
      <w:r>
        <w:rPr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93DD5" w:rsidRDefault="001D52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bb9c11a5-555e-4df8-85a3-1695074ac586"/>
      <w:r>
        <w:rPr>
          <w:rFonts w:ascii="Times New Roman" w:hAnsi="Times New Roman"/>
          <w:color w:val="000000"/>
          <w:sz w:val="28"/>
        </w:rPr>
        <w:t>учебник Музыка 5-8 классы.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E93DD5" w:rsidRDefault="00E93DD5">
      <w:pPr>
        <w:spacing w:after="0"/>
        <w:ind w:left="120"/>
      </w:pPr>
    </w:p>
    <w:p w:rsidR="00E93DD5" w:rsidRDefault="001D52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93DD5" w:rsidRDefault="001D52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http://www.rahmaninov.info/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http://www.tchaikov.ru/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http://georgysviridov.narod.ru/ - на сайте представлены музыкальные файлы в форматах mp3 и </w:t>
      </w:r>
      <w:proofErr w:type="spellStart"/>
      <w:r>
        <w:rPr>
          <w:rFonts w:ascii="Times New Roman" w:hAnsi="Times New Roman"/>
          <w:color w:val="000000"/>
          <w:sz w:val="28"/>
        </w:rPr>
        <w:t>wav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практически всех, выпущенных CD, а также книги «Музыка как судьба» и др.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http://ciurlionis.licejus.lt/ - на сайте представлены биография, галерея и музыкальные произведения </w:t>
      </w:r>
      <w:proofErr w:type="spellStart"/>
      <w:r>
        <w:rPr>
          <w:rFonts w:ascii="Times New Roman" w:hAnsi="Times New Roman"/>
          <w:color w:val="000000"/>
          <w:sz w:val="28"/>
        </w:rPr>
        <w:t>Микалоюса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Константиноса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Чюрлениса. </w:t>
      </w:r>
      <w:proofErr w:type="gramStart"/>
      <w:r>
        <w:rPr>
          <w:rFonts w:ascii="Times New Roman" w:hAnsi="Times New Roman"/>
          <w:color w:val="000000"/>
          <w:sz w:val="28"/>
        </w:rPr>
        <w:t>Сайт опубликован на литовском и английском языках.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http://booksite.ru/gavrilin/ - Валерий Гаврилин: музыка, публикации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http://www.pakhmutova.ru/ - официальный сайт Александры </w:t>
      </w:r>
      <w:proofErr w:type="spellStart"/>
      <w:r>
        <w:rPr>
          <w:rFonts w:ascii="Times New Roman" w:hAnsi="Times New Roman"/>
          <w:color w:val="000000"/>
          <w:sz w:val="28"/>
        </w:rPr>
        <w:t>Пахмутовой</w:t>
      </w:r>
      <w:proofErr w:type="spellEnd"/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http://www.schoenberg.at/ - центр Арнольда </w:t>
      </w:r>
      <w:proofErr w:type="spellStart"/>
      <w:r>
        <w:rPr>
          <w:rFonts w:ascii="Times New Roman" w:hAnsi="Times New Roman"/>
          <w:color w:val="000000"/>
          <w:sz w:val="28"/>
        </w:rPr>
        <w:t>Шёнберга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Вене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http://blog.wfmu.org/freeform/2007/04/john_cage_on_a_.html#top – блог, на котором можно посмотреть видеозапись исполнения Джоном </w:t>
      </w:r>
      <w:proofErr w:type="spellStart"/>
      <w:r>
        <w:rPr>
          <w:rFonts w:ascii="Times New Roman" w:hAnsi="Times New Roman"/>
          <w:color w:val="000000"/>
          <w:sz w:val="28"/>
        </w:rPr>
        <w:t>Кейджем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его «</w:t>
      </w:r>
      <w:proofErr w:type="spellStart"/>
      <w:r>
        <w:rPr>
          <w:rFonts w:ascii="Times New Roman" w:hAnsi="Times New Roman"/>
          <w:color w:val="000000"/>
          <w:sz w:val="28"/>
        </w:rPr>
        <w:t>Water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music</w:t>
      </w:r>
      <w:proofErr w:type="spellEnd"/>
      <w:r>
        <w:rPr>
          <w:rFonts w:ascii="Times New Roman" w:hAnsi="Times New Roman"/>
          <w:color w:val="000000"/>
          <w:sz w:val="28"/>
        </w:rPr>
        <w:t>» во время проведения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игрового шоу в 1960 г.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http://www.beethoven-haus-bonn.de/sixcms/detail.php//portal_en 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Музеи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http://www.museum.ru/museum/glinka/ - музей музыкальной культуры им. М.И. Глинки (Москва)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http://www.troldhaugen.com - музей-усадьба Э. Грига (Берген, Норвегия)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http://www.cbook.ru/tchaikovsky/ - Дом-музей Чайковского г. Клин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http://tchaikovsky.votkinsk.ru - Дом-музей Чайковского г. Воткинск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http://oblmuseum.spb.ru/rk</w:t>
      </w:r>
      <w:proofErr w:type="gramEnd"/>
      <w:r>
        <w:rPr>
          <w:rFonts w:ascii="Times New Roman" w:hAnsi="Times New Roman"/>
          <w:color w:val="000000"/>
          <w:sz w:val="28"/>
        </w:rPr>
        <w:t>/rk.htm - Государственный мемориальный дом-музей Н.А. Римского-Корсакова (г. Тихвин)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http://www.russianlaw.net/RK/rus/NARKr.htm - Н.А. Римский-Корсаков и музей-заповедник его имени </w:t>
      </w:r>
      <w:proofErr w:type="spellStart"/>
      <w:r>
        <w:rPr>
          <w:rFonts w:ascii="Times New Roman" w:hAnsi="Times New Roman"/>
          <w:color w:val="000000"/>
          <w:sz w:val="28"/>
        </w:rPr>
        <w:t>Любенск-Вечаша</w:t>
      </w:r>
      <w:proofErr w:type="spellEnd"/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http://vgv.avo.ru/05/1/999280/20.HTM - народный музей А.П. Бородина </w:t>
      </w:r>
      <w:r>
        <w:rPr>
          <w:rFonts w:ascii="Times New Roman" w:hAnsi="Times New Roman"/>
          <w:color w:val="000000"/>
          <w:sz w:val="28"/>
        </w:rPr>
        <w:lastRenderedPageBreak/>
        <w:t>(Давыдово)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http://www.bertramka.com/ - Дом-музей Моцарта в Праге. Музей расположен в усадьбе </w:t>
      </w:r>
      <w:proofErr w:type="spellStart"/>
      <w:r>
        <w:rPr>
          <w:rFonts w:ascii="Times New Roman" w:hAnsi="Times New Roman"/>
          <w:color w:val="000000"/>
          <w:sz w:val="28"/>
        </w:rPr>
        <w:t>Бертрамка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(2-я половина 17 в.), где во время своих наездов в Прагу гостил В. А. Моцарт у своих ближайших друзей - композитора и пианиста </w:t>
      </w:r>
      <w:proofErr w:type="spellStart"/>
      <w:r>
        <w:rPr>
          <w:rFonts w:ascii="Times New Roman" w:hAnsi="Times New Roman"/>
          <w:color w:val="000000"/>
          <w:sz w:val="28"/>
        </w:rPr>
        <w:t>Франтишека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Ксавье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Душека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его жены Жозефины - выдающейся певицы того времени. Здесь Моцарт работал над своей оперой "Дон Жуан". Дом обставлен в стиле конца 18 в., среди предметов обстановки - рояль и клавесин, на которых играл Моцарт. </w:t>
      </w:r>
      <w:proofErr w:type="gramStart"/>
      <w:r>
        <w:rPr>
          <w:rFonts w:ascii="Times New Roman" w:hAnsi="Times New Roman"/>
          <w:color w:val="000000"/>
          <w:sz w:val="28"/>
        </w:rPr>
        <w:t>Летом на вилле и в саду устраиваются концерты классической музыки.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http://www.muziejai.lt/Kaunas/ciurlionio_muziejus.en.htm - музей </w:t>
      </w:r>
      <w:proofErr w:type="spellStart"/>
      <w:r>
        <w:rPr>
          <w:rFonts w:ascii="Times New Roman" w:hAnsi="Times New Roman"/>
          <w:color w:val="000000"/>
          <w:sz w:val="28"/>
        </w:rPr>
        <w:t>Микалоюса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Константинаса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Чюрлениса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http://www.ciurlionis.lt/index.php -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http://ciurlionis.licejus.lt/ -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http://www.sobinov.yar.ru/ - дом-музей Л.В. Собинова в Ярославле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color w:val="000000"/>
          <w:sz w:val="28"/>
        </w:rPr>
        <w:t xml:space="preserve"> Музыкальные инструменты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http://www.obsolete.com/120_years/ - электронные музыкальные инструменты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http://www.music-instrument.ru/ - виртуальный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музей музыкальных инструментов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http://eomi.ws/bowed/ - энциклопедия музыкальных инструментов, при описании каждого инструмента даются основные сведения, устройство, происхождение и видеофрагменты с исполнением.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http://pan-flute.com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http://frenchcorn.narod.ru/ - сайт о валторне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http://grenada.al.ru/enciklopedia/sg.htm - энциклопедия музыкальных инструментов народного ансамбля Гренада. 98 инструментов, среди которых </w:t>
      </w:r>
      <w:proofErr w:type="spellStart"/>
      <w:r>
        <w:rPr>
          <w:rFonts w:ascii="Times New Roman" w:hAnsi="Times New Roman"/>
          <w:color w:val="000000"/>
          <w:sz w:val="28"/>
        </w:rPr>
        <w:t>Агого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Аль Уд, </w:t>
      </w:r>
      <w:proofErr w:type="spellStart"/>
      <w:r>
        <w:rPr>
          <w:rFonts w:ascii="Times New Roman" w:hAnsi="Times New Roman"/>
          <w:color w:val="000000"/>
          <w:sz w:val="28"/>
        </w:rPr>
        <w:t>Анклунг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Гуиро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змеиная флейта, </w:t>
      </w:r>
      <w:proofErr w:type="spellStart"/>
      <w:r>
        <w:rPr>
          <w:rFonts w:ascii="Times New Roman" w:hAnsi="Times New Roman"/>
          <w:color w:val="000000"/>
          <w:sz w:val="28"/>
        </w:rPr>
        <w:t>рубоб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Есть разделы фонотека и библиотека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color w:val="000000"/>
          <w:sz w:val="28"/>
        </w:rPr>
        <w:t xml:space="preserve"> http://www.virtualmuseum.ca/Exhibitions/Instruments/Francais/plan_du_site_fr.html -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Traditions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and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Musical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Instruments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of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the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Francophonie</w:t>
      </w:r>
      <w:proofErr w:type="spellEnd"/>
      <w:r>
        <w:rPr>
          <w:rFonts w:ascii="Times New Roman" w:hAnsi="Times New Roman"/>
          <w:color w:val="000000"/>
          <w:sz w:val="28"/>
        </w:rPr>
        <w:t xml:space="preserve"> (Канада) (сайт на французском языке)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http://soros.novgorod.ru/projects/Toolkit/toolkit.htm - древнерусский музыкальный инструментарий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http://folkinst.narod.ru/ - история русских народных инструментов. Музыкальные файлы в исполнении на русских народных инструментах. Например, </w:t>
      </w:r>
      <w:proofErr w:type="spellStart"/>
      <w:r>
        <w:rPr>
          <w:rFonts w:ascii="Times New Roman" w:hAnsi="Times New Roman"/>
          <w:color w:val="000000"/>
          <w:sz w:val="28"/>
        </w:rPr>
        <w:t>шизгара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исполнении ансамбля народной музыки.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http://www.musicinventions.org/ -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http://musicmavericks.publicradio.org/features/feature_partch.html -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на сайте реализована технология игры на музыкальном инструменте.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Представлены 27 инструментов сделанных Гари </w:t>
      </w:r>
      <w:proofErr w:type="spellStart"/>
      <w:r>
        <w:rPr>
          <w:rFonts w:ascii="Times New Roman" w:hAnsi="Times New Roman"/>
          <w:color w:val="000000"/>
          <w:sz w:val="28"/>
        </w:rPr>
        <w:t>Партчем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http://www.gemueseorchester.org – венский овощной оркестр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http://www.music.iastate.edu/antiqua/instrumt.html - средневековые инструменты и инструменты эпохи Возрождения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http://www.genkienglish.net/genkijapan/koto.htm - сайт посвящен японскому инструменту кото.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На сайте есть </w:t>
      </w:r>
      <w:proofErr w:type="spellStart"/>
      <w:r>
        <w:rPr>
          <w:rFonts w:ascii="Times New Roman" w:hAnsi="Times New Roman"/>
          <w:color w:val="000000"/>
          <w:sz w:val="28"/>
        </w:rPr>
        <w:t>flash</w:t>
      </w:r>
      <w:proofErr w:type="spellEnd"/>
      <w:r>
        <w:rPr>
          <w:rFonts w:ascii="Times New Roman" w:hAnsi="Times New Roman"/>
          <w:color w:val="000000"/>
          <w:sz w:val="28"/>
        </w:rPr>
        <w:t>-модуль, на котором можно исполнить японскую песню «Сакура»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http://www.buckle.com/static/bscene/games/drums/drums.html – виртуальная ударная установка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http://www.kenbrashear.com/ - виртуальная ударная установка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http://www.cleo.net.uk/resources/displayframe.php?src=222/consultant_resources/music/v2/siotankal/cleosiotanka2903.html - виртуальная флейта (американская)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http://www.cleo.net.uk/resources/displayframe.php?src</w:t>
      </w:r>
      <w:proofErr w:type="gramEnd"/>
      <w:r>
        <w:rPr>
          <w:rFonts w:ascii="Times New Roman" w:hAnsi="Times New Roman"/>
          <w:color w:val="000000"/>
          <w:sz w:val="28"/>
        </w:rPr>
        <w:t>=</w:t>
      </w:r>
      <w:proofErr w:type="gramStart"/>
      <w:r>
        <w:rPr>
          <w:rFonts w:ascii="Times New Roman" w:hAnsi="Times New Roman"/>
          <w:color w:val="000000"/>
          <w:sz w:val="28"/>
        </w:rPr>
        <w:t>811/consultants_resources/music/kalman/timbre.html – объяснение понятия тембр с показом изменения тембра цимбал в зависимости от типа палочек, или игры приемом пиццикато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http://www.giveusahome.co.uk/kidscorner/xylophone/Xylophone.html - виртуальный ксилофон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http://ngfl.northumberland.gov.uk/music/orchestra/default.htm - виртуальный оркестр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http://www.cleo.net.uk/resources/displayframe.php?src=328/consultants_resources/music/nwemf</w:t>
      </w:r>
      <w:proofErr w:type="gramEnd"/>
      <w:r>
        <w:rPr>
          <w:rFonts w:ascii="Times New Roman" w:hAnsi="Times New Roman"/>
          <w:color w:val="000000"/>
          <w:sz w:val="28"/>
        </w:rPr>
        <w:t>/nwemf.html+ - видеофрагменты исполнения на старинных инструментах</w:t>
      </w:r>
      <w:proofErr w:type="gramStart"/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музыкальном театре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http://www.philharmonia.spb.ru - сайт Санкт-</w:t>
      </w:r>
      <w:proofErr w:type="spellStart"/>
      <w:r>
        <w:rPr>
          <w:rFonts w:ascii="Times New Roman" w:hAnsi="Times New Roman"/>
          <w:color w:val="000000"/>
          <w:sz w:val="28"/>
        </w:rPr>
        <w:t>Петрбургской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филармонии им. Д.Д. Шостаковича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http://www.mariinsky.ru/ - сайт Мариинского театра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http://www.opera.km.ru/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http://www.wiener-staatsoper.at/Content.Node2/intro.php - сайт Венской оперы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http://www.belcanto.ru/music.html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http://itopera.narod.ru/music.html - сайт посвящен оперному творчеству Джузеппе Верди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http://www.belcanto.ru/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http://www.musicals.ru/ - в разделе коллекции - ноты мюзиклов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http://frenchmusicals.narod.ru/ -французские мюзиклы (клавиры и mp3), ссылки на официальные сайты мюзиклов.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Песня, песня, песня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http://www.bard.ru/ - авторская песня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http://www.plus-msk.ru/ - коллекция </w:t>
      </w:r>
      <w:proofErr w:type="spellStart"/>
      <w:r>
        <w:rPr>
          <w:rFonts w:ascii="Times New Roman" w:hAnsi="Times New Roman"/>
          <w:color w:val="000000"/>
          <w:sz w:val="28"/>
        </w:rPr>
        <w:t>минусовок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 mp3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http://forums.minus-fanera.com - 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http://fanerka.com/ - </w:t>
      </w:r>
      <w:proofErr w:type="spellStart"/>
      <w:r>
        <w:rPr>
          <w:rFonts w:ascii="Times New Roman" w:hAnsi="Times New Roman"/>
          <w:color w:val="000000"/>
          <w:sz w:val="28"/>
        </w:rPr>
        <w:t>минусовки</w:t>
      </w:r>
      <w:proofErr w:type="spellEnd"/>
      <w:r>
        <w:rPr>
          <w:rFonts w:ascii="Times New Roman" w:hAnsi="Times New Roman"/>
          <w:color w:val="000000"/>
          <w:sz w:val="28"/>
        </w:rPr>
        <w:t>, караоке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http://www.mp3minus.ru/ - </w:t>
      </w:r>
      <w:proofErr w:type="spellStart"/>
      <w:r>
        <w:rPr>
          <w:rFonts w:ascii="Times New Roman" w:hAnsi="Times New Roman"/>
          <w:color w:val="000000"/>
          <w:sz w:val="28"/>
        </w:rPr>
        <w:t>минусовки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(оплата 0,9S через мобильный телефон)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http://songkino.ru/ - Песни из кинофильмов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http://grushin.samara.ru/ - всероссийский фестиваль авторской песни имени </w:t>
      </w:r>
      <w:r>
        <w:rPr>
          <w:sz w:val="28"/>
        </w:rPr>
        <w:br/>
      </w:r>
      <w:bookmarkStart w:id="15" w:name="9b56b7b7-4dec-4bc0-ba6e-fd0a58c91303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proofErr w:type="gramEnd"/>
    </w:p>
    <w:p w:rsidR="00E93DD5" w:rsidRDefault="00E93DD5">
      <w:pPr>
        <w:sectPr w:rsidR="00E93DD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D52CE" w:rsidRDefault="001D52CE"/>
    <w:sectPr w:rsidR="001D52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D5"/>
    <w:rsid w:val="00163E7A"/>
    <w:rsid w:val="00164D16"/>
    <w:rsid w:val="001D52CE"/>
    <w:rsid w:val="00364419"/>
    <w:rsid w:val="008D0D19"/>
    <w:rsid w:val="00A1039A"/>
    <w:rsid w:val="00E44241"/>
    <w:rsid w:val="00E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FB0A-F0DD-4169-81E7-7A64AA53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72</Pages>
  <Words>14328</Words>
  <Characters>81672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12</cp:lastModifiedBy>
  <cp:revision>3</cp:revision>
  <dcterms:created xsi:type="dcterms:W3CDTF">2023-09-11T09:59:00Z</dcterms:created>
  <dcterms:modified xsi:type="dcterms:W3CDTF">2023-09-11T10:54:00Z</dcterms:modified>
</cp:coreProperties>
</file>