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F2" w:rsidRPr="00CC0BE3" w:rsidRDefault="00B3586A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Принято  на педагогическом совете                                       </w:t>
      </w:r>
      <w:r w:rsidR="00CC0BE3" w:rsidRPr="00CC0BE3">
        <w:rPr>
          <w:color w:val="000000"/>
        </w:rPr>
        <w:t xml:space="preserve">                                                                                                                     </w:t>
      </w:r>
      <w:r w:rsidR="00CC0BE3" w:rsidRPr="00CC0BE3">
        <w:rPr>
          <w:rStyle w:val="af4"/>
          <w:color w:val="000000"/>
        </w:rPr>
        <w:t xml:space="preserve"> «</w:t>
      </w:r>
      <w:r w:rsidR="00D276F2" w:rsidRPr="00CC0BE3">
        <w:rPr>
          <w:rStyle w:val="af4"/>
          <w:color w:val="000000"/>
        </w:rPr>
        <w:t>Утверждаю</w:t>
      </w:r>
      <w:r w:rsidR="00CC0BE3" w:rsidRPr="00CC0BE3">
        <w:rPr>
          <w:rStyle w:val="af4"/>
          <w:color w:val="000000"/>
        </w:rPr>
        <w:t>»</w:t>
      </w:r>
    </w:p>
    <w:p w:rsidR="00D276F2" w:rsidRPr="00CC0BE3" w:rsidRDefault="00CC0BE3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протокол №</w:t>
      </w:r>
      <w:r w:rsidR="00B3586A">
        <w:rPr>
          <w:color w:val="000000"/>
        </w:rPr>
        <w:t xml:space="preserve"> </w:t>
      </w:r>
      <w:r w:rsidR="004F151F">
        <w:rPr>
          <w:color w:val="000000"/>
        </w:rPr>
        <w:t xml:space="preserve">     от                 </w:t>
      </w:r>
      <w:r w:rsidR="00B3586A">
        <w:rPr>
          <w:color w:val="000000"/>
        </w:rPr>
        <w:t xml:space="preserve"> </w:t>
      </w:r>
      <w:r w:rsidRPr="00CC0BE3">
        <w:rPr>
          <w:color w:val="000000"/>
        </w:rPr>
        <w:t xml:space="preserve"> г.                                        </w:t>
      </w:r>
      <w:r w:rsidR="00FE01A7">
        <w:rPr>
          <w:color w:val="000000"/>
        </w:rPr>
        <w:t xml:space="preserve">                                  </w:t>
      </w:r>
      <w:r w:rsidRPr="00CC0BE3">
        <w:rPr>
          <w:color w:val="000000"/>
        </w:rPr>
        <w:t xml:space="preserve">                                          </w:t>
      </w:r>
      <w:r w:rsidR="004F151F">
        <w:rPr>
          <w:color w:val="000000"/>
        </w:rPr>
        <w:t xml:space="preserve">                   </w:t>
      </w:r>
      <w:r w:rsidR="00FE01A7">
        <w:rPr>
          <w:color w:val="000000"/>
        </w:rPr>
        <w:t xml:space="preserve"> </w:t>
      </w:r>
      <w:r w:rsidR="001A33B6">
        <w:rPr>
          <w:color w:val="000000"/>
        </w:rPr>
        <w:t xml:space="preserve">        Заведующий </w:t>
      </w:r>
      <w:r w:rsidR="00D276F2" w:rsidRPr="00CC0BE3">
        <w:rPr>
          <w:color w:val="000000"/>
        </w:rPr>
        <w:t xml:space="preserve"> МБДОУ </w:t>
      </w:r>
      <w:r w:rsidRPr="00CC0BE3">
        <w:rPr>
          <w:color w:val="000000"/>
        </w:rPr>
        <w:t>№291</w:t>
      </w:r>
    </w:p>
    <w:p w:rsidR="00D276F2" w:rsidRPr="00CC0BE3" w:rsidRDefault="001A33B6" w:rsidP="00CC0BE3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_______Г.К. </w:t>
      </w:r>
      <w:proofErr w:type="spellStart"/>
      <w:r>
        <w:rPr>
          <w:color w:val="000000"/>
        </w:rPr>
        <w:t>Хатламаджиева</w:t>
      </w:r>
      <w:proofErr w:type="spellEnd"/>
      <w:r w:rsidR="004F151F">
        <w:rPr>
          <w:color w:val="000000"/>
        </w:rPr>
        <w:t xml:space="preserve"> 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C0BE3">
        <w:rPr>
          <w:color w:val="000000"/>
        </w:rPr>
        <w:t xml:space="preserve">Приказ № </w:t>
      </w:r>
      <w:r w:rsidR="00B3586A">
        <w:rPr>
          <w:color w:val="000000"/>
        </w:rPr>
        <w:t xml:space="preserve">      от              </w:t>
      </w:r>
      <w:r w:rsidRPr="00CC0BE3">
        <w:rPr>
          <w:color w:val="000000"/>
        </w:rPr>
        <w:t xml:space="preserve"> </w:t>
      </w:r>
      <w:proofErr w:type="gramStart"/>
      <w:r w:rsidRPr="00CC0BE3">
        <w:rPr>
          <w:color w:val="000000"/>
        </w:rPr>
        <w:t>г</w:t>
      </w:r>
      <w:proofErr w:type="gramEnd"/>
      <w:r w:rsidRPr="00CC0BE3">
        <w:rPr>
          <w:color w:val="000000"/>
        </w:rPr>
        <w:t>.</w:t>
      </w:r>
    </w:p>
    <w:p w:rsidR="00E46EC0" w:rsidRDefault="00E46EC0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rStyle w:val="af4"/>
          <w:color w:val="000000"/>
        </w:rPr>
      </w:pPr>
    </w:p>
    <w:p w:rsidR="00E46EC0" w:rsidRDefault="00E46EC0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rStyle w:val="af4"/>
          <w:color w:val="000000"/>
        </w:rPr>
      </w:pPr>
    </w:p>
    <w:p w:rsidR="00D276F2" w:rsidRPr="00CC0BE3" w:rsidRDefault="00223A74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f4"/>
          <w:color w:val="000000"/>
        </w:rPr>
        <w:t>УЧЕБНЫЙ ПЛАН</w:t>
      </w:r>
    </w:p>
    <w:p w:rsidR="00D276F2" w:rsidRPr="00CC0BE3" w:rsidRDefault="00CC0BE3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C0BE3">
        <w:rPr>
          <w:color w:val="000000"/>
        </w:rPr>
        <w:t>МБДОУ № 291</w:t>
      </w:r>
    </w:p>
    <w:p w:rsidR="00D276F2" w:rsidRDefault="00ED0F12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на 202</w:t>
      </w:r>
      <w:r w:rsidR="00D9678F">
        <w:rPr>
          <w:color w:val="000000"/>
          <w:u w:val="single"/>
        </w:rPr>
        <w:t>4 – 2025</w:t>
      </w:r>
      <w:r w:rsidR="00B3586A">
        <w:rPr>
          <w:color w:val="000000"/>
          <w:u w:val="single"/>
        </w:rPr>
        <w:t xml:space="preserve"> </w:t>
      </w:r>
      <w:r w:rsidR="00D276F2" w:rsidRPr="00CC0BE3">
        <w:rPr>
          <w:color w:val="000000"/>
          <w:u w:val="single"/>
        </w:rPr>
        <w:t xml:space="preserve"> учебный год</w:t>
      </w:r>
    </w:p>
    <w:p w:rsidR="00E46EC0" w:rsidRDefault="00E46EC0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E46EC0" w:rsidRPr="00CC0BE3" w:rsidRDefault="00E46EC0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7897"/>
      </w:tblGrid>
      <w:tr w:rsidR="00D276F2" w:rsidRPr="00E46EC0" w:rsidTr="00CC0BE3">
        <w:trPr>
          <w:trHeight w:val="273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9678F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02.09.2023 г. по 30</w:t>
            </w:r>
            <w:r w:rsidR="00C92565">
              <w:rPr>
                <w:color w:val="000000"/>
                <w:sz w:val="20"/>
                <w:szCs w:val="20"/>
              </w:rPr>
              <w:t>.05.2024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276F2" w:rsidRPr="00E46EC0" w:rsidTr="00CC0BE3">
        <w:trPr>
          <w:trHeight w:val="273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Продолжительность образовательного процесса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80A3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недель</w:t>
            </w:r>
          </w:p>
        </w:tc>
      </w:tr>
      <w:tr w:rsidR="00D276F2" w:rsidRPr="00E46EC0" w:rsidTr="00CC0BE3">
        <w:trPr>
          <w:trHeight w:val="848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D276F2" w:rsidP="00CC0BE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5 дней в неделю:</w:t>
            </w:r>
          </w:p>
          <w:p w:rsidR="00D276F2" w:rsidRPr="00E46EC0" w:rsidRDefault="00CC0BE3" w:rsidP="00CC0BE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6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группы-12 часов (с 07.00 – 19.00)</w:t>
            </w:r>
          </w:p>
        </w:tc>
      </w:tr>
      <w:tr w:rsidR="00D276F2" w:rsidRPr="00E46EC0" w:rsidTr="00CC0BE3">
        <w:trPr>
          <w:trHeight w:val="560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Выходные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CC0BE3" w:rsidP="00CC0BE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6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группы: суббота, воскресенье, праздничные дни, установленные законодательством Российской Федерации</w:t>
            </w:r>
          </w:p>
        </w:tc>
      </w:tr>
      <w:tr w:rsidR="00D276F2" w:rsidRPr="00E46EC0" w:rsidTr="00CC0BE3">
        <w:trPr>
          <w:trHeight w:val="545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Адаптационный период для первой младшей группы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C915B4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02.09.2024 г. – 30</w:t>
            </w:r>
            <w:r w:rsidR="00C92565">
              <w:rPr>
                <w:color w:val="000000"/>
                <w:sz w:val="20"/>
                <w:szCs w:val="20"/>
              </w:rPr>
              <w:t>.09.2024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276F2" w:rsidRPr="00E46EC0" w:rsidTr="00CC0BE3">
        <w:trPr>
          <w:trHeight w:val="560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CC0BE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 xml:space="preserve">с </w:t>
            </w:r>
            <w:r w:rsidR="00C915B4">
              <w:rPr>
                <w:color w:val="000000"/>
                <w:sz w:val="20"/>
                <w:szCs w:val="20"/>
              </w:rPr>
              <w:t>02.09.2024 г. – 15.09.2024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276F2" w:rsidRPr="00E46EC0" w:rsidTr="00CC0BE3">
        <w:trPr>
          <w:trHeight w:val="560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Зимние каникулы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C915B4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 2025</w:t>
            </w:r>
            <w:r w:rsidR="00C92565">
              <w:rPr>
                <w:color w:val="000000"/>
                <w:sz w:val="20"/>
                <w:szCs w:val="20"/>
              </w:rPr>
              <w:t xml:space="preserve"> г. – 14.01.2024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г. проводится </w:t>
            </w:r>
            <w:proofErr w:type="spellStart"/>
            <w:r w:rsidR="00D276F2" w:rsidRPr="00E46EC0">
              <w:rPr>
                <w:color w:val="000000"/>
                <w:sz w:val="20"/>
                <w:szCs w:val="20"/>
              </w:rPr>
              <w:t>воспитательно</w:t>
            </w:r>
            <w:proofErr w:type="spellEnd"/>
            <w:r w:rsidR="00D276F2" w:rsidRPr="00E46EC0">
              <w:rPr>
                <w:color w:val="000000"/>
                <w:sz w:val="20"/>
                <w:szCs w:val="20"/>
              </w:rPr>
              <w:t>-образовательная работа эстетически-оздоровительного цикла</w:t>
            </w:r>
          </w:p>
        </w:tc>
      </w:tr>
      <w:tr w:rsidR="00D276F2" w:rsidRPr="00E46EC0" w:rsidTr="00CC0BE3">
        <w:trPr>
          <w:trHeight w:val="560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Итоговый мониторинг качества освоения программного материала воспитанниками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C92565" w:rsidP="004F151F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15.05.2024 </w:t>
            </w:r>
            <w:r w:rsidR="00CC0BE3" w:rsidRPr="00E46EC0">
              <w:rPr>
                <w:color w:val="000000"/>
                <w:sz w:val="20"/>
                <w:szCs w:val="20"/>
              </w:rPr>
              <w:t>г. –</w:t>
            </w:r>
            <w:r w:rsidR="00C915B4">
              <w:rPr>
                <w:color w:val="000000"/>
                <w:sz w:val="20"/>
                <w:szCs w:val="20"/>
              </w:rPr>
              <w:t xml:space="preserve"> 30</w:t>
            </w:r>
            <w:r>
              <w:rPr>
                <w:color w:val="000000"/>
                <w:sz w:val="20"/>
                <w:szCs w:val="20"/>
              </w:rPr>
              <w:t>.05.2024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276F2" w:rsidRPr="00E46EC0" w:rsidTr="00CC0BE3">
        <w:trPr>
          <w:trHeight w:val="273"/>
          <w:tblCellSpacing w:w="0" w:type="dxa"/>
          <w:jc w:val="center"/>
        </w:trPr>
        <w:tc>
          <w:tcPr>
            <w:tcW w:w="5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D276F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Летний период</w:t>
            </w:r>
          </w:p>
        </w:tc>
        <w:tc>
          <w:tcPr>
            <w:tcW w:w="7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E46EC0" w:rsidRDefault="00C915B4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02 .06. 2024 г. – 29</w:t>
            </w:r>
            <w:r w:rsidR="00C92565">
              <w:rPr>
                <w:color w:val="000000"/>
                <w:sz w:val="20"/>
                <w:szCs w:val="20"/>
              </w:rPr>
              <w:t>.08.2024</w:t>
            </w:r>
            <w:r w:rsidR="00D276F2" w:rsidRPr="00E46EC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D276F2" w:rsidRPr="00CC0BE3" w:rsidRDefault="00D276F2" w:rsidP="00D276F2">
      <w:pPr>
        <w:shd w:val="clear" w:color="auto" w:fill="FFFFFF"/>
        <w:rPr>
          <w:color w:val="000000"/>
        </w:rPr>
      </w:pPr>
      <w:r w:rsidRPr="00CC0BE3">
        <w:rPr>
          <w:color w:val="000000"/>
        </w:rPr>
        <w:t> </w:t>
      </w:r>
    </w:p>
    <w:p w:rsidR="00CC0BE3" w:rsidRDefault="00CC0BE3" w:rsidP="00D276F2">
      <w:pPr>
        <w:pStyle w:val="ac"/>
        <w:shd w:val="clear" w:color="auto" w:fill="FFFFFF"/>
        <w:jc w:val="center"/>
        <w:rPr>
          <w:rStyle w:val="af4"/>
          <w:color w:val="000000"/>
        </w:rPr>
      </w:pPr>
    </w:p>
    <w:p w:rsidR="00ED4987" w:rsidRDefault="00ED4987" w:rsidP="00ED4987">
      <w:pPr>
        <w:pStyle w:val="ac"/>
        <w:shd w:val="clear" w:color="auto" w:fill="FFFFFF"/>
        <w:rPr>
          <w:rStyle w:val="af4"/>
          <w:color w:val="000000"/>
        </w:rPr>
      </w:pPr>
    </w:p>
    <w:p w:rsidR="00D276F2" w:rsidRPr="00CC0BE3" w:rsidRDefault="00D276F2" w:rsidP="00ED4987">
      <w:pPr>
        <w:pStyle w:val="ac"/>
        <w:shd w:val="clear" w:color="auto" w:fill="FFFFFF"/>
        <w:jc w:val="center"/>
        <w:rPr>
          <w:color w:val="000000"/>
        </w:rPr>
      </w:pPr>
      <w:r w:rsidRPr="00CC0BE3">
        <w:rPr>
          <w:rStyle w:val="af4"/>
          <w:color w:val="000000"/>
        </w:rPr>
        <w:lastRenderedPageBreak/>
        <w:t>Регламентирование образовательного процесса</w:t>
      </w:r>
    </w:p>
    <w:tbl>
      <w:tblPr>
        <w:tblW w:w="13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977"/>
        <w:gridCol w:w="2025"/>
        <w:gridCol w:w="2059"/>
        <w:gridCol w:w="2143"/>
        <w:gridCol w:w="2087"/>
      </w:tblGrid>
      <w:tr w:rsidR="00CC0BE3" w:rsidRPr="00E46EC0" w:rsidTr="00E46EC0">
        <w:trPr>
          <w:trHeight w:val="231"/>
          <w:tblCellSpacing w:w="0" w:type="dxa"/>
          <w:jc w:val="center"/>
        </w:trPr>
        <w:tc>
          <w:tcPr>
            <w:tcW w:w="30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Группа раннего возраста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с 2-3 лет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Вторая младшая группа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с 3-4 лет</w:t>
            </w:r>
          </w:p>
        </w:tc>
        <w:tc>
          <w:tcPr>
            <w:tcW w:w="20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Средняя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группа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с 4-5 лет</w:t>
            </w:r>
          </w:p>
        </w:tc>
        <w:tc>
          <w:tcPr>
            <w:tcW w:w="4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Разновозрастная  группа (5-7 лет)</w:t>
            </w:r>
          </w:p>
        </w:tc>
      </w:tr>
      <w:tr w:rsidR="00CC0BE3" w:rsidRPr="00E46EC0" w:rsidTr="00E46EC0">
        <w:trPr>
          <w:trHeight w:val="1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с 5-6 лет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с 6-7 лет</w:t>
            </w:r>
          </w:p>
        </w:tc>
      </w:tr>
      <w:tr w:rsidR="00CC0BE3" w:rsidRPr="00E46EC0" w:rsidTr="00E46EC0">
        <w:trPr>
          <w:trHeight w:val="636"/>
          <w:tblCellSpacing w:w="0" w:type="dxa"/>
          <w:jc w:val="center"/>
        </w:trPr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Максимальное количество НОД в течение недели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15</w:t>
            </w:r>
          </w:p>
        </w:tc>
      </w:tr>
      <w:tr w:rsidR="00CC0BE3" w:rsidRPr="00E46EC0" w:rsidTr="00E46EC0">
        <w:trPr>
          <w:trHeight w:val="208"/>
          <w:tblCellSpacing w:w="0" w:type="dxa"/>
          <w:jc w:val="center"/>
        </w:trPr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Продолжительность НОД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8-10 минут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20 минут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20+25 минут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30 минут</w:t>
            </w:r>
          </w:p>
        </w:tc>
      </w:tr>
      <w:tr w:rsidR="00CC0BE3" w:rsidRPr="00E46EC0" w:rsidTr="00E46EC0">
        <w:trPr>
          <w:trHeight w:val="1931"/>
          <w:tblCellSpacing w:w="0" w:type="dxa"/>
          <w:jc w:val="center"/>
        </w:trPr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E46EC0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Продолжительность НОД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46EC0">
              <w:rPr>
                <w:color w:val="000000"/>
                <w:sz w:val="20"/>
                <w:szCs w:val="20"/>
              </w:rPr>
              <w:t>согласно возраста</w:t>
            </w:r>
            <w:proofErr w:type="gramEnd"/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в день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8 мин.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первая половина дня +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 мин.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вторая половина дня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30 мин.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первая половина дня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40 мин.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первая половина дня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45 мин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первая половина дня +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25 минут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вторая половина дня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1,5 часа</w:t>
            </w:r>
          </w:p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первая половина дня</w:t>
            </w:r>
          </w:p>
        </w:tc>
      </w:tr>
      <w:tr w:rsidR="00CC0BE3" w:rsidRPr="00E46EC0" w:rsidTr="00E46EC0">
        <w:trPr>
          <w:trHeight w:val="208"/>
          <w:tblCellSpacing w:w="0" w:type="dxa"/>
          <w:jc w:val="center"/>
        </w:trPr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Перерыв между НОД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10 минут</w:t>
            </w:r>
          </w:p>
        </w:tc>
      </w:tr>
      <w:tr w:rsidR="00CC0BE3" w:rsidRPr="00E46EC0" w:rsidTr="00E46EC0">
        <w:trPr>
          <w:trHeight w:val="1064"/>
          <w:tblCellSpacing w:w="0" w:type="dxa"/>
          <w:jc w:val="center"/>
        </w:trPr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Недельная нагрузка по дополнительному образованию (совместная деятельность с педагогом)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C0BE3" w:rsidRPr="00E46EC0" w:rsidTr="00E46EC0">
        <w:trPr>
          <w:trHeight w:val="844"/>
          <w:tblCellSpacing w:w="0" w:type="dxa"/>
          <w:jc w:val="center"/>
        </w:trPr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Объем недельной нагрузки по образовательной деятельности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2 часа 30 минут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3 часа 20 минут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0BE3" w:rsidRPr="00E46EC0" w:rsidRDefault="00CC0BE3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46EC0">
              <w:rPr>
                <w:color w:val="000000"/>
                <w:sz w:val="20"/>
                <w:szCs w:val="20"/>
              </w:rPr>
              <w:t>7 часов 30 минут</w:t>
            </w:r>
          </w:p>
        </w:tc>
      </w:tr>
    </w:tbl>
    <w:p w:rsidR="00D276F2" w:rsidRPr="00CC0BE3" w:rsidRDefault="00D276F2" w:rsidP="00D276F2">
      <w:pPr>
        <w:pStyle w:val="ac"/>
        <w:shd w:val="clear" w:color="auto" w:fill="FFFFFF"/>
        <w:rPr>
          <w:color w:val="000000"/>
        </w:rPr>
      </w:pPr>
      <w:proofErr w:type="gramStart"/>
      <w:r w:rsidRPr="00CC0BE3">
        <w:rPr>
          <w:color w:val="000000"/>
        </w:rPr>
        <w:t>Годовой календарный учебный график разработан в соответствии с Законом Российской Федерации «Об образовании» от 29.12.2012 № 273- ФЗ,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Учреждения, основной об</w:t>
      </w:r>
      <w:r w:rsidR="00E46EC0">
        <w:rPr>
          <w:color w:val="000000"/>
        </w:rPr>
        <w:t xml:space="preserve">разовательной программой МБДОУ </w:t>
      </w:r>
      <w:proofErr w:type="spellStart"/>
      <w:r w:rsidR="00E46EC0">
        <w:rPr>
          <w:color w:val="000000"/>
        </w:rPr>
        <w:t>МБДОУ</w:t>
      </w:r>
      <w:proofErr w:type="spellEnd"/>
      <w:r w:rsidR="00E46EC0">
        <w:rPr>
          <w:color w:val="000000"/>
        </w:rPr>
        <w:t xml:space="preserve"> № 291 </w:t>
      </w:r>
      <w:r w:rsidRPr="00CC0BE3">
        <w:rPr>
          <w:color w:val="000000"/>
        </w:rPr>
        <w:t>разработанной на основе  «Программы  воспитания и обучения в</w:t>
      </w:r>
      <w:proofErr w:type="gramEnd"/>
      <w:r w:rsidRPr="00CC0BE3">
        <w:rPr>
          <w:color w:val="000000"/>
        </w:rPr>
        <w:t xml:space="preserve"> </w:t>
      </w:r>
      <w:proofErr w:type="gramStart"/>
      <w:r w:rsidRPr="00CC0BE3">
        <w:rPr>
          <w:color w:val="000000"/>
        </w:rPr>
        <w:t xml:space="preserve">детском саду»  под ред. М.А. Васильевой, В.В. Гербовой, Т.С. Комаровой. – 6-е изд., </w:t>
      </w:r>
      <w:proofErr w:type="spellStart"/>
      <w:r w:rsidRPr="00CC0BE3">
        <w:rPr>
          <w:color w:val="000000"/>
        </w:rPr>
        <w:t>испр</w:t>
      </w:r>
      <w:proofErr w:type="spellEnd"/>
      <w:r w:rsidRPr="00CC0BE3">
        <w:rPr>
          <w:color w:val="000000"/>
        </w:rPr>
        <w:t xml:space="preserve">. и доп. – М.: МОЗАИКА-СИНТЕЗ, 2010. – 208 с., с учетом примерной основной общеобразовательной программы дошкольного образования под редакцией Н.Е. </w:t>
      </w:r>
      <w:proofErr w:type="spellStart"/>
      <w:r w:rsidRPr="00CC0BE3">
        <w:rPr>
          <w:color w:val="000000"/>
        </w:rPr>
        <w:t>Вераксы</w:t>
      </w:r>
      <w:proofErr w:type="spellEnd"/>
      <w:r w:rsidRPr="00CC0BE3">
        <w:rPr>
          <w:color w:val="000000"/>
        </w:rPr>
        <w:t xml:space="preserve">, </w:t>
      </w:r>
      <w:proofErr w:type="spellStart"/>
      <w:r w:rsidRPr="00CC0BE3">
        <w:rPr>
          <w:color w:val="000000"/>
        </w:rPr>
        <w:t>Т.С.Комаровой</w:t>
      </w:r>
      <w:proofErr w:type="spellEnd"/>
      <w:r w:rsidRPr="00CC0BE3">
        <w:rPr>
          <w:color w:val="000000"/>
        </w:rPr>
        <w:t xml:space="preserve">, </w:t>
      </w:r>
      <w:proofErr w:type="spellStart"/>
      <w:r w:rsidRPr="00CC0BE3">
        <w:rPr>
          <w:color w:val="000000"/>
        </w:rPr>
        <w:t>М.А.Васильевой</w:t>
      </w:r>
      <w:proofErr w:type="spellEnd"/>
      <w:r w:rsidRPr="00CC0BE3">
        <w:rPr>
          <w:color w:val="000000"/>
        </w:rPr>
        <w:t>, приказом Министерства образования и науки Российской Федерации № 1115 от 17.10.2013 г.,  санитарно-эпидемиологическими правилами и нормативами СанПиН 2.4.1.3049-13</w:t>
      </w:r>
      <w:proofErr w:type="gramEnd"/>
      <w:r w:rsidRPr="00CC0BE3">
        <w:rPr>
          <w:color w:val="000000"/>
        </w:rPr>
        <w:t xml:space="preserve"> «Санитарно-эпидемиологические </w:t>
      </w:r>
      <w:r w:rsidRPr="00CC0BE3">
        <w:rPr>
          <w:color w:val="000000"/>
        </w:rPr>
        <w:lastRenderedPageBreak/>
        <w:t xml:space="preserve">требования к устройству, содержанию и организации режима работы   дошкольных  образовательных организаций», </w:t>
      </w:r>
      <w:proofErr w:type="gramStart"/>
      <w:r w:rsidRPr="00CC0BE3">
        <w:rPr>
          <w:color w:val="000000"/>
        </w:rPr>
        <w:t>утвержденными</w:t>
      </w:r>
      <w:proofErr w:type="gramEnd"/>
      <w:r w:rsidRPr="00CC0BE3">
        <w:rPr>
          <w:color w:val="000000"/>
        </w:rPr>
        <w:t xml:space="preserve"> постановлением Главного государственного санитарного врача Российской Федерации от 15.05.2013 № 26.</w:t>
      </w:r>
    </w:p>
    <w:p w:rsidR="00D276F2" w:rsidRPr="00CC0BE3" w:rsidRDefault="00C915B4" w:rsidP="00D276F2">
      <w:pPr>
        <w:pStyle w:val="ac"/>
        <w:shd w:val="clear" w:color="auto" w:fill="FFFFFF"/>
        <w:jc w:val="center"/>
        <w:rPr>
          <w:color w:val="000000"/>
        </w:rPr>
      </w:pPr>
      <w:r>
        <w:rPr>
          <w:rStyle w:val="af4"/>
          <w:color w:val="000000"/>
        </w:rPr>
        <w:t>Учебный план на 2024 – 2025</w:t>
      </w:r>
      <w:bookmarkStart w:id="0" w:name="_GoBack"/>
      <w:bookmarkEnd w:id="0"/>
      <w:r w:rsidR="00D276F2" w:rsidRPr="00CC0BE3">
        <w:rPr>
          <w:rStyle w:val="af4"/>
          <w:color w:val="000000"/>
        </w:rPr>
        <w:t xml:space="preserve">   учебный год</w:t>
      </w:r>
    </w:p>
    <w:tbl>
      <w:tblPr>
        <w:tblW w:w="154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708"/>
        <w:gridCol w:w="714"/>
        <w:gridCol w:w="669"/>
        <w:gridCol w:w="709"/>
        <w:gridCol w:w="715"/>
        <w:gridCol w:w="670"/>
        <w:gridCol w:w="709"/>
        <w:gridCol w:w="715"/>
        <w:gridCol w:w="670"/>
        <w:gridCol w:w="709"/>
        <w:gridCol w:w="715"/>
        <w:gridCol w:w="670"/>
        <w:gridCol w:w="709"/>
        <w:gridCol w:w="715"/>
        <w:gridCol w:w="495"/>
        <w:gridCol w:w="567"/>
        <w:gridCol w:w="461"/>
        <w:gridCol w:w="586"/>
      </w:tblGrid>
      <w:tr w:rsidR="00F86DC8" w:rsidRPr="00CC0BE3" w:rsidTr="00724F18">
        <w:trPr>
          <w:trHeight w:val="235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2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2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2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5-6 лет</w:t>
            </w:r>
          </w:p>
        </w:tc>
        <w:tc>
          <w:tcPr>
            <w:tcW w:w="1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6-7 лет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Default="00F86DC8" w:rsidP="00F86DC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 лет</w:t>
            </w:r>
          </w:p>
          <w:p w:rsidR="00F86DC8" w:rsidRPr="00CC0BE3" w:rsidRDefault="00F86DC8" w:rsidP="00F86DC8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логопедическая</w:t>
            </w:r>
          </w:p>
        </w:tc>
      </w:tr>
      <w:tr w:rsidR="00F86DC8" w:rsidRPr="00CC0BE3" w:rsidTr="0071333F">
        <w:trPr>
          <w:trHeight w:val="481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C0BE3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C0B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C0BE3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C0B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C0BE3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C0B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C0BE3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C0B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C0BE3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C0B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 w:rsidP="0072440F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C0BE3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C0B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 w:rsidP="0072440F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мес.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 w:rsidP="0072440F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год</w:t>
            </w:r>
          </w:p>
        </w:tc>
      </w:tr>
      <w:tr w:rsidR="00F86DC8" w:rsidRPr="00CC0BE3" w:rsidTr="000F6A7B">
        <w:trPr>
          <w:trHeight w:val="481"/>
          <w:tblCellSpacing w:w="0" w:type="dxa"/>
          <w:jc w:val="center"/>
        </w:trPr>
        <w:tc>
          <w:tcPr>
            <w:tcW w:w="1545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 w:rsidP="00875029">
            <w:pPr>
              <w:pStyle w:val="ac"/>
              <w:jc w:val="both"/>
              <w:rPr>
                <w:rStyle w:val="af4"/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Познавательное развитие</w:t>
            </w:r>
          </w:p>
        </w:tc>
      </w:tr>
      <w:tr w:rsidR="00F86DC8" w:rsidRPr="00CC0BE3" w:rsidTr="00F86DC8">
        <w:trPr>
          <w:trHeight w:val="949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Формирование целостной картины мира, расширение кругозора (Ребенок  и окружающий мир)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Default="00F86DC8" w:rsidP="00F86DC8">
            <w:pPr>
              <w:pStyle w:val="ac"/>
              <w:rPr>
                <w:color w:val="000000"/>
                <w:sz w:val="20"/>
                <w:szCs w:val="20"/>
              </w:rPr>
            </w:pPr>
          </w:p>
          <w:p w:rsidR="00F86DC8" w:rsidRPr="00CC0BE3" w:rsidRDefault="00F86DC8" w:rsidP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86DC8" w:rsidRPr="00CC0BE3" w:rsidTr="00F86DC8">
        <w:trPr>
          <w:trHeight w:val="716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F86DC8" w:rsidRPr="00CC0BE3" w:rsidTr="00F86DC8">
        <w:trPr>
          <w:trHeight w:val="481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предметным и социальным окружением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F86DC8" w:rsidRPr="00CC0B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4C3" w:rsidRPr="00CC0BE3" w:rsidRDefault="00E924C3" w:rsidP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E924C3" w:rsidP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E924C3" w:rsidP="00E924C3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86DC8" w:rsidRPr="00CC0BE3" w:rsidTr="00F86DC8">
        <w:trPr>
          <w:trHeight w:val="247"/>
          <w:tblCellSpacing w:w="0" w:type="dxa"/>
          <w:jc w:val="center"/>
        </w:trPr>
        <w:tc>
          <w:tcPr>
            <w:tcW w:w="1383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rPr>
                <w:rStyle w:val="af4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rPr>
                <w:rStyle w:val="af4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rPr>
                <w:rStyle w:val="af4"/>
                <w:color w:val="000000"/>
                <w:sz w:val="20"/>
                <w:szCs w:val="20"/>
              </w:rPr>
            </w:pPr>
          </w:p>
        </w:tc>
      </w:tr>
      <w:tr w:rsidR="00F86DC8" w:rsidRPr="00CC0BE3" w:rsidTr="00F86DC8">
        <w:trPr>
          <w:trHeight w:val="235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F86DC8" w:rsidRPr="00CC0BE3" w:rsidTr="00F86DC8">
        <w:trPr>
          <w:trHeight w:val="235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Логопедическое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F86DC8" w:rsidRPr="00CC0BE3" w:rsidTr="00F86DC8">
        <w:trPr>
          <w:trHeight w:val="235"/>
          <w:tblCellSpacing w:w="0" w:type="dxa"/>
          <w:jc w:val="center"/>
        </w:trPr>
        <w:tc>
          <w:tcPr>
            <w:tcW w:w="1383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rPr>
                <w:rStyle w:val="af4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rPr>
                <w:rStyle w:val="af4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F86DC8">
            <w:pPr>
              <w:pStyle w:val="ac"/>
              <w:rPr>
                <w:rStyle w:val="af4"/>
                <w:color w:val="000000"/>
                <w:sz w:val="20"/>
                <w:szCs w:val="20"/>
              </w:rPr>
            </w:pPr>
          </w:p>
        </w:tc>
      </w:tr>
      <w:tr w:rsidR="00F86DC8" w:rsidRPr="00CC0BE3" w:rsidTr="00F86DC8">
        <w:trPr>
          <w:trHeight w:val="235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5609D6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F86DC8" w:rsidRPr="00CC0BE3" w:rsidTr="00F86DC8">
        <w:trPr>
          <w:trHeight w:val="235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6B67D2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6B67D2" w:rsidRPr="00CC0BE3" w:rsidTr="0091282F">
        <w:trPr>
          <w:trHeight w:val="247"/>
          <w:tblCellSpacing w:w="0" w:type="dxa"/>
          <w:jc w:val="center"/>
        </w:trPr>
        <w:tc>
          <w:tcPr>
            <w:tcW w:w="15452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7D2" w:rsidRPr="00CC0BE3" w:rsidRDefault="006B67D2" w:rsidP="006B67D2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Физическое развитие</w:t>
            </w:r>
          </w:p>
        </w:tc>
      </w:tr>
      <w:tr w:rsidR="00F86DC8" w:rsidRPr="00CC0BE3" w:rsidTr="00F86DC8">
        <w:trPr>
          <w:trHeight w:val="247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9B16B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9B16B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6B67D2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9B16B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9B16B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9B16B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9B16BA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  <w:tr w:rsidR="00F86DC8" w:rsidRPr="00CC0BE3" w:rsidTr="00F86DC8">
        <w:trPr>
          <w:trHeight w:val="235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Общее количество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B4B4B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DC8" w:rsidRPr="00CC0BE3" w:rsidRDefault="00F86DC8">
            <w:pPr>
              <w:pStyle w:val="ac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ED4987">
            <w:pPr>
              <w:pStyle w:val="ac"/>
              <w:jc w:val="center"/>
              <w:rPr>
                <w:rStyle w:val="af4"/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ED4987">
            <w:pPr>
              <w:pStyle w:val="ac"/>
              <w:jc w:val="center"/>
              <w:rPr>
                <w:rStyle w:val="af4"/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6DC8" w:rsidRPr="00CC0BE3" w:rsidRDefault="00ED4987">
            <w:pPr>
              <w:pStyle w:val="ac"/>
              <w:jc w:val="center"/>
              <w:rPr>
                <w:rStyle w:val="af4"/>
                <w:color w:val="000000"/>
                <w:sz w:val="20"/>
                <w:szCs w:val="20"/>
              </w:rPr>
            </w:pPr>
            <w:r>
              <w:rPr>
                <w:rStyle w:val="af4"/>
                <w:color w:val="000000"/>
                <w:sz w:val="20"/>
                <w:szCs w:val="20"/>
              </w:rPr>
              <w:t>612</w:t>
            </w:r>
          </w:p>
        </w:tc>
      </w:tr>
      <w:tr w:rsidR="00ED4987" w:rsidRPr="00CC0BE3" w:rsidTr="00C84376">
        <w:trPr>
          <w:trHeight w:val="1132"/>
          <w:tblCellSpacing w:w="0" w:type="dxa"/>
          <w:jc w:val="center"/>
        </w:trPr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987" w:rsidRPr="00CC0BE3" w:rsidRDefault="00ED4987" w:rsidP="00ED498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C0BE3">
              <w:rPr>
                <w:rStyle w:val="af4"/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1906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4987" w:rsidRPr="00CC0BE3" w:rsidRDefault="00ED4987" w:rsidP="00ED498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Содержание образовательной области реализуется  ежедневно в играх, в ходе режимных моментов,</w:t>
            </w:r>
          </w:p>
          <w:p w:rsidR="00ED4987" w:rsidRPr="00CC0BE3" w:rsidRDefault="00ED4987" w:rsidP="00ED498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C0BE3">
              <w:rPr>
                <w:color w:val="000000"/>
                <w:sz w:val="20"/>
                <w:szCs w:val="20"/>
              </w:rPr>
              <w:t>в совместной деятельности</w:t>
            </w:r>
          </w:p>
        </w:tc>
      </w:tr>
    </w:tbl>
    <w:p w:rsidR="00CC0BE3" w:rsidRDefault="00CC0BE3" w:rsidP="00D276F2">
      <w:pPr>
        <w:shd w:val="clear" w:color="auto" w:fill="FFFFFF"/>
        <w:rPr>
          <w:color w:val="000000"/>
        </w:rPr>
      </w:pPr>
    </w:p>
    <w:p w:rsidR="00B67CD3" w:rsidRPr="00CC0BE3" w:rsidRDefault="00B67CD3" w:rsidP="00D276F2">
      <w:pPr>
        <w:shd w:val="clear" w:color="auto" w:fill="FFFFFF"/>
        <w:rPr>
          <w:color w:val="000000"/>
        </w:rPr>
      </w:pP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C0BE3">
        <w:rPr>
          <w:rStyle w:val="af4"/>
          <w:color w:val="000000"/>
        </w:rPr>
        <w:lastRenderedPageBreak/>
        <w:t>Пояснительная записка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C0BE3">
        <w:rPr>
          <w:color w:val="000000"/>
        </w:rPr>
        <w:t>к учебному плану МБДОУ «</w:t>
      </w:r>
      <w:r w:rsidR="00CC0BE3" w:rsidRPr="00CC0BE3">
        <w:rPr>
          <w:color w:val="000000"/>
        </w:rPr>
        <w:t>№ 291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C0BE3">
        <w:rPr>
          <w:color w:val="000000"/>
        </w:rPr>
        <w:t xml:space="preserve">Учебный план составлен на основе Основной образовательной </w:t>
      </w:r>
      <w:r w:rsidR="00E46EC0">
        <w:rPr>
          <w:color w:val="000000"/>
        </w:rPr>
        <w:t>программы МБДОУ № 291</w:t>
      </w:r>
      <w:r w:rsidRPr="00CC0BE3">
        <w:rPr>
          <w:color w:val="000000"/>
        </w:rPr>
        <w:t xml:space="preserve">, составленной на основе «Программы  воспитания и обучения в детском саду»  под ред. М.А. Васильевой, В.В. Гербовой, Т.С. Комаровой. – 6-е изд., </w:t>
      </w:r>
      <w:proofErr w:type="spellStart"/>
      <w:r w:rsidRPr="00CC0BE3">
        <w:rPr>
          <w:color w:val="000000"/>
        </w:rPr>
        <w:t>испр</w:t>
      </w:r>
      <w:proofErr w:type="spellEnd"/>
      <w:r w:rsidRPr="00CC0BE3">
        <w:rPr>
          <w:color w:val="000000"/>
        </w:rPr>
        <w:t xml:space="preserve">. и доп. – М.: МОЗАИКА-СИНТЕЗ, 2010. – 208 с., с учетом примерной основной общеобразовательной программы дошкольного образования под редакцией Н.Е. </w:t>
      </w:r>
      <w:proofErr w:type="spellStart"/>
      <w:r w:rsidRPr="00CC0BE3">
        <w:rPr>
          <w:color w:val="000000"/>
        </w:rPr>
        <w:t>Вераксы</w:t>
      </w:r>
      <w:proofErr w:type="spellEnd"/>
      <w:r w:rsidRPr="00CC0BE3">
        <w:rPr>
          <w:color w:val="000000"/>
        </w:rPr>
        <w:t xml:space="preserve">, </w:t>
      </w:r>
      <w:proofErr w:type="spellStart"/>
      <w:r w:rsidRPr="00CC0BE3">
        <w:rPr>
          <w:color w:val="000000"/>
        </w:rPr>
        <w:t>Т.С.Комаровой</w:t>
      </w:r>
      <w:proofErr w:type="spellEnd"/>
      <w:r w:rsidRPr="00CC0BE3">
        <w:rPr>
          <w:color w:val="000000"/>
        </w:rPr>
        <w:t xml:space="preserve">, </w:t>
      </w:r>
      <w:proofErr w:type="spellStart"/>
      <w:r w:rsidRPr="00CC0BE3">
        <w:rPr>
          <w:color w:val="000000"/>
        </w:rPr>
        <w:t>М.А.Васильевой</w:t>
      </w:r>
      <w:proofErr w:type="spellEnd"/>
      <w:proofErr w:type="gramEnd"/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в соответствии с возрастными периодами: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- первая младшая группа и вторая младшая  общеразвивающей направленности в возрасте с 2-3 лет и с 3-4лет;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- средняя группа общеразвивающей направленности в возрасте с 4 до 5 лет;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- старшая группа общеразвивающей направленности в возрасте с 5 до 6 лет;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- подготовительная группа  общеразвивающей  направленности  с 6 до 7 лет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и в соответствии со следующими нормативно-правовыми документами: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Федеральный закон  от 29.12.2012 № 273-ФЗ  «Об образовании в Российской Федерации»;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  дошкольных  образовательных организаций», утвержденные постановлением Главного государственного санитарного врача Российской Федерации от 15.05.2013 № 26.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Письмо Министерства образования Российской Федерации от 14.03.2000 № 65/23 – 16 «О гигиенических требованиях к максимальной нагрузке на детей дошкольного возраста в организованных формах обучения»;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Письмом Министерства образования и науки Российской Федерации от 31.05.2007 № 03-1213 « О методических рекомендациях по отнесению дошкольных образовательных учреждений к определенному виду»;</w:t>
      </w:r>
    </w:p>
    <w:p w:rsidR="00D276F2" w:rsidRPr="00CC0BE3" w:rsidRDefault="00D276F2" w:rsidP="00CC0BE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CC0BE3">
        <w:rPr>
          <w:color w:val="000000"/>
        </w:rPr>
        <w:t>Положение о лицензировании образовательной деятельности, утвержденным постановлением Правительства Российской Федерации от 31.03.2009 № 277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Количество НОД для каждой возрастной группы рассчитывается на день, неделю, месяц и учебный год. При этом учитываются возрастные особенности дошкольников, требования СанПиН и основной образовательной программы.</w:t>
      </w:r>
    </w:p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t>Продолжительность НОД в зависимости от возраста дошкольников составляет: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2948"/>
        <w:gridCol w:w="2947"/>
        <w:gridCol w:w="2947"/>
        <w:gridCol w:w="2951"/>
      </w:tblGrid>
      <w:tr w:rsidR="00D276F2" w:rsidRPr="00CC0BE3" w:rsidTr="00D276F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I младшая группа</w:t>
            </w:r>
          </w:p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(2 - 3 года)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II младшая группа</w:t>
            </w:r>
          </w:p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( 3 – 4 года)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Средняя группа</w:t>
            </w:r>
          </w:p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( 4 -5 лет)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Старшая группа</w:t>
            </w:r>
          </w:p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( 5 – 6 лет)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 xml:space="preserve">Подготовительная к школе группа  </w:t>
            </w:r>
            <w:proofErr w:type="gramStart"/>
            <w:r w:rsidRPr="00CC0BE3">
              <w:rPr>
                <w:color w:val="000000"/>
              </w:rPr>
              <w:t xml:space="preserve">( </w:t>
            </w:r>
            <w:proofErr w:type="gramEnd"/>
            <w:r w:rsidRPr="00CC0BE3">
              <w:rPr>
                <w:color w:val="000000"/>
              </w:rPr>
              <w:t>6 – 7 лет)</w:t>
            </w:r>
          </w:p>
        </w:tc>
      </w:tr>
      <w:tr w:rsidR="00D276F2" w:rsidRPr="00CC0BE3" w:rsidTr="00D276F2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не более 10 минут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не более 15 минут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не более 20 минут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не более 25 минут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6F2" w:rsidRPr="00CC0BE3" w:rsidRDefault="00D276F2" w:rsidP="00CC0BE3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CC0BE3">
              <w:rPr>
                <w:color w:val="000000"/>
              </w:rPr>
              <w:t>не более 30 минут</w:t>
            </w:r>
          </w:p>
        </w:tc>
      </w:tr>
    </w:tbl>
    <w:p w:rsidR="00D276F2" w:rsidRPr="00CC0BE3" w:rsidRDefault="00D276F2" w:rsidP="00CC0BE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C0BE3">
        <w:rPr>
          <w:color w:val="000000"/>
        </w:rPr>
        <w:lastRenderedPageBreak/>
        <w:t> </w:t>
      </w:r>
    </w:p>
    <w:p w:rsidR="00066947" w:rsidRPr="00CC0BE3" w:rsidRDefault="00066947" w:rsidP="00066947">
      <w:pPr>
        <w:jc w:val="right"/>
      </w:pPr>
    </w:p>
    <w:sectPr w:rsidR="00066947" w:rsidRPr="00CC0BE3" w:rsidSect="00D276F2">
      <w:footerReference w:type="default" r:id="rId9"/>
      <w:pgSz w:w="16838" w:h="11906" w:orient="landscape"/>
      <w:pgMar w:top="1276" w:right="993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9D" w:rsidRDefault="002F069D" w:rsidP="00935615">
      <w:r>
        <w:separator/>
      </w:r>
    </w:p>
  </w:endnote>
  <w:endnote w:type="continuationSeparator" w:id="0">
    <w:p w:rsidR="002F069D" w:rsidRDefault="002F069D" w:rsidP="0093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4F" w:rsidRDefault="00CC4AC3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5B4">
      <w:rPr>
        <w:noProof/>
      </w:rPr>
      <w:t>5</w:t>
    </w:r>
    <w:r>
      <w:rPr>
        <w:noProof/>
      </w:rPr>
      <w:fldChar w:fldCharType="end"/>
    </w:r>
  </w:p>
  <w:p w:rsidR="00784F4F" w:rsidRDefault="00784F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9D" w:rsidRDefault="002F069D" w:rsidP="00935615">
      <w:r>
        <w:separator/>
      </w:r>
    </w:p>
  </w:footnote>
  <w:footnote w:type="continuationSeparator" w:id="0">
    <w:p w:rsidR="002F069D" w:rsidRDefault="002F069D" w:rsidP="0093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48F6"/>
    <w:multiLevelType w:val="multilevel"/>
    <w:tmpl w:val="6EBE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0445D"/>
    <w:multiLevelType w:val="multilevel"/>
    <w:tmpl w:val="B446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01286"/>
    <w:multiLevelType w:val="multilevel"/>
    <w:tmpl w:val="AC64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D3CF3"/>
    <w:multiLevelType w:val="hybridMultilevel"/>
    <w:tmpl w:val="0CC8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59F5"/>
    <w:multiLevelType w:val="hybridMultilevel"/>
    <w:tmpl w:val="64A6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3A99"/>
    <w:multiLevelType w:val="hybridMultilevel"/>
    <w:tmpl w:val="56A69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C0F1C"/>
    <w:multiLevelType w:val="hybridMultilevel"/>
    <w:tmpl w:val="6A1AED94"/>
    <w:lvl w:ilvl="0" w:tplc="FF4A6F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7BA4AF5"/>
    <w:multiLevelType w:val="hybridMultilevel"/>
    <w:tmpl w:val="0ECCE60A"/>
    <w:lvl w:ilvl="0" w:tplc="462A2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A316FC"/>
    <w:multiLevelType w:val="multilevel"/>
    <w:tmpl w:val="E408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50AD5"/>
    <w:multiLevelType w:val="hybridMultilevel"/>
    <w:tmpl w:val="901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316F6"/>
    <w:multiLevelType w:val="multilevel"/>
    <w:tmpl w:val="242A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F8"/>
    <w:rsid w:val="00005B08"/>
    <w:rsid w:val="00005F9D"/>
    <w:rsid w:val="00006D33"/>
    <w:rsid w:val="000156EC"/>
    <w:rsid w:val="00030786"/>
    <w:rsid w:val="000370A6"/>
    <w:rsid w:val="00044A22"/>
    <w:rsid w:val="00061C75"/>
    <w:rsid w:val="000635C3"/>
    <w:rsid w:val="00066947"/>
    <w:rsid w:val="000768A8"/>
    <w:rsid w:val="0007722C"/>
    <w:rsid w:val="00084244"/>
    <w:rsid w:val="000A3868"/>
    <w:rsid w:val="000A3E81"/>
    <w:rsid w:val="00100C02"/>
    <w:rsid w:val="00100E2D"/>
    <w:rsid w:val="00105F53"/>
    <w:rsid w:val="0014615F"/>
    <w:rsid w:val="00157783"/>
    <w:rsid w:val="0016183F"/>
    <w:rsid w:val="0016674A"/>
    <w:rsid w:val="00193B70"/>
    <w:rsid w:val="001A0E56"/>
    <w:rsid w:val="001A33B6"/>
    <w:rsid w:val="001B2257"/>
    <w:rsid w:val="001B5D54"/>
    <w:rsid w:val="001C0D90"/>
    <w:rsid w:val="001C3234"/>
    <w:rsid w:val="001D4D41"/>
    <w:rsid w:val="001D7578"/>
    <w:rsid w:val="001E395B"/>
    <w:rsid w:val="001E3A61"/>
    <w:rsid w:val="001E48C6"/>
    <w:rsid w:val="001F288C"/>
    <w:rsid w:val="00203C33"/>
    <w:rsid w:val="00205C08"/>
    <w:rsid w:val="00223A74"/>
    <w:rsid w:val="00225B2D"/>
    <w:rsid w:val="00260F85"/>
    <w:rsid w:val="00261213"/>
    <w:rsid w:val="002808F8"/>
    <w:rsid w:val="002907AB"/>
    <w:rsid w:val="00293FE8"/>
    <w:rsid w:val="002974BA"/>
    <w:rsid w:val="002B49DC"/>
    <w:rsid w:val="002B5E00"/>
    <w:rsid w:val="002C1005"/>
    <w:rsid w:val="002C7617"/>
    <w:rsid w:val="002F069D"/>
    <w:rsid w:val="002F3363"/>
    <w:rsid w:val="00300BA7"/>
    <w:rsid w:val="00304159"/>
    <w:rsid w:val="00304A96"/>
    <w:rsid w:val="003061A6"/>
    <w:rsid w:val="00313B8C"/>
    <w:rsid w:val="00315F99"/>
    <w:rsid w:val="003357DB"/>
    <w:rsid w:val="00341985"/>
    <w:rsid w:val="0035025C"/>
    <w:rsid w:val="00355DF8"/>
    <w:rsid w:val="00364D4B"/>
    <w:rsid w:val="0037093A"/>
    <w:rsid w:val="0038644B"/>
    <w:rsid w:val="0038790F"/>
    <w:rsid w:val="003909E9"/>
    <w:rsid w:val="00390DCD"/>
    <w:rsid w:val="003A2B8B"/>
    <w:rsid w:val="003A3570"/>
    <w:rsid w:val="003A73EC"/>
    <w:rsid w:val="003C06BD"/>
    <w:rsid w:val="003E2AEA"/>
    <w:rsid w:val="003F38FB"/>
    <w:rsid w:val="00406BDE"/>
    <w:rsid w:val="004124D4"/>
    <w:rsid w:val="00424CED"/>
    <w:rsid w:val="0043423B"/>
    <w:rsid w:val="004374EC"/>
    <w:rsid w:val="0044646D"/>
    <w:rsid w:val="00447129"/>
    <w:rsid w:val="00452ED9"/>
    <w:rsid w:val="00453CDE"/>
    <w:rsid w:val="004565BB"/>
    <w:rsid w:val="00470A65"/>
    <w:rsid w:val="004C208F"/>
    <w:rsid w:val="004D5CC2"/>
    <w:rsid w:val="004E14FF"/>
    <w:rsid w:val="004F0EA2"/>
    <w:rsid w:val="004F151F"/>
    <w:rsid w:val="005053E5"/>
    <w:rsid w:val="0050724F"/>
    <w:rsid w:val="0054034C"/>
    <w:rsid w:val="00541477"/>
    <w:rsid w:val="00541F3F"/>
    <w:rsid w:val="00551D44"/>
    <w:rsid w:val="005609D6"/>
    <w:rsid w:val="00562CB5"/>
    <w:rsid w:val="005639F5"/>
    <w:rsid w:val="005666DB"/>
    <w:rsid w:val="005853A7"/>
    <w:rsid w:val="00596C7F"/>
    <w:rsid w:val="005A0E42"/>
    <w:rsid w:val="005A41B2"/>
    <w:rsid w:val="005B0F4E"/>
    <w:rsid w:val="005B2185"/>
    <w:rsid w:val="005C5EC9"/>
    <w:rsid w:val="005C77FD"/>
    <w:rsid w:val="005D2F53"/>
    <w:rsid w:val="005D38AC"/>
    <w:rsid w:val="005D61F9"/>
    <w:rsid w:val="005F0C66"/>
    <w:rsid w:val="005F4875"/>
    <w:rsid w:val="005F579B"/>
    <w:rsid w:val="00637A92"/>
    <w:rsid w:val="006521CF"/>
    <w:rsid w:val="0065411F"/>
    <w:rsid w:val="006609AC"/>
    <w:rsid w:val="00660D46"/>
    <w:rsid w:val="00664A01"/>
    <w:rsid w:val="00675C34"/>
    <w:rsid w:val="00677D33"/>
    <w:rsid w:val="00680E53"/>
    <w:rsid w:val="00682145"/>
    <w:rsid w:val="006A2101"/>
    <w:rsid w:val="006A2AA3"/>
    <w:rsid w:val="006B67D2"/>
    <w:rsid w:val="006C0B9F"/>
    <w:rsid w:val="006C6233"/>
    <w:rsid w:val="006D4BC7"/>
    <w:rsid w:val="006E3B5D"/>
    <w:rsid w:val="006F56DC"/>
    <w:rsid w:val="00704434"/>
    <w:rsid w:val="00704F7C"/>
    <w:rsid w:val="007052F1"/>
    <w:rsid w:val="00731CDC"/>
    <w:rsid w:val="00743949"/>
    <w:rsid w:val="00747E2F"/>
    <w:rsid w:val="00761284"/>
    <w:rsid w:val="00781F18"/>
    <w:rsid w:val="007842C3"/>
    <w:rsid w:val="00784F4F"/>
    <w:rsid w:val="00785B32"/>
    <w:rsid w:val="007A68C4"/>
    <w:rsid w:val="007B50C5"/>
    <w:rsid w:val="007D10C0"/>
    <w:rsid w:val="007D3925"/>
    <w:rsid w:val="007D51D0"/>
    <w:rsid w:val="007D5393"/>
    <w:rsid w:val="007F1B10"/>
    <w:rsid w:val="008045F5"/>
    <w:rsid w:val="00805236"/>
    <w:rsid w:val="008073E9"/>
    <w:rsid w:val="0081463F"/>
    <w:rsid w:val="0082047F"/>
    <w:rsid w:val="00821055"/>
    <w:rsid w:val="008236C5"/>
    <w:rsid w:val="008529A1"/>
    <w:rsid w:val="0085731A"/>
    <w:rsid w:val="00866664"/>
    <w:rsid w:val="00872ED9"/>
    <w:rsid w:val="00875029"/>
    <w:rsid w:val="00875DA8"/>
    <w:rsid w:val="00876A85"/>
    <w:rsid w:val="0089082D"/>
    <w:rsid w:val="008A7BAB"/>
    <w:rsid w:val="008B4CBE"/>
    <w:rsid w:val="008D215C"/>
    <w:rsid w:val="008F0682"/>
    <w:rsid w:val="009071E6"/>
    <w:rsid w:val="009275C4"/>
    <w:rsid w:val="00933BA5"/>
    <w:rsid w:val="00935615"/>
    <w:rsid w:val="00974A70"/>
    <w:rsid w:val="00974EDD"/>
    <w:rsid w:val="009A3967"/>
    <w:rsid w:val="009A738A"/>
    <w:rsid w:val="009A7DB1"/>
    <w:rsid w:val="009B16BA"/>
    <w:rsid w:val="009B3715"/>
    <w:rsid w:val="009B49BC"/>
    <w:rsid w:val="009B7971"/>
    <w:rsid w:val="009D5C88"/>
    <w:rsid w:val="009D5ECF"/>
    <w:rsid w:val="009D71A8"/>
    <w:rsid w:val="009E1EB1"/>
    <w:rsid w:val="009F1915"/>
    <w:rsid w:val="00A016D3"/>
    <w:rsid w:val="00A0372C"/>
    <w:rsid w:val="00A11B02"/>
    <w:rsid w:val="00A257EB"/>
    <w:rsid w:val="00A321B0"/>
    <w:rsid w:val="00A34FFF"/>
    <w:rsid w:val="00A60D9C"/>
    <w:rsid w:val="00A614DA"/>
    <w:rsid w:val="00A80A1E"/>
    <w:rsid w:val="00A84248"/>
    <w:rsid w:val="00A92473"/>
    <w:rsid w:val="00AD728A"/>
    <w:rsid w:val="00AE03AB"/>
    <w:rsid w:val="00AF2262"/>
    <w:rsid w:val="00B17AF2"/>
    <w:rsid w:val="00B32339"/>
    <w:rsid w:val="00B3586A"/>
    <w:rsid w:val="00B63660"/>
    <w:rsid w:val="00B67CD3"/>
    <w:rsid w:val="00B746B2"/>
    <w:rsid w:val="00B808D9"/>
    <w:rsid w:val="00B9519A"/>
    <w:rsid w:val="00BB292E"/>
    <w:rsid w:val="00BB7754"/>
    <w:rsid w:val="00BB7EF3"/>
    <w:rsid w:val="00BC338D"/>
    <w:rsid w:val="00BC44AC"/>
    <w:rsid w:val="00BC4B18"/>
    <w:rsid w:val="00BD0612"/>
    <w:rsid w:val="00BD1219"/>
    <w:rsid w:val="00BF4984"/>
    <w:rsid w:val="00C1724F"/>
    <w:rsid w:val="00C25C4D"/>
    <w:rsid w:val="00C3700F"/>
    <w:rsid w:val="00C3777A"/>
    <w:rsid w:val="00C51346"/>
    <w:rsid w:val="00C74C32"/>
    <w:rsid w:val="00C8739E"/>
    <w:rsid w:val="00C87DBD"/>
    <w:rsid w:val="00C915B4"/>
    <w:rsid w:val="00C92565"/>
    <w:rsid w:val="00C926FB"/>
    <w:rsid w:val="00C92778"/>
    <w:rsid w:val="00CA31E4"/>
    <w:rsid w:val="00CA58D7"/>
    <w:rsid w:val="00CB5C35"/>
    <w:rsid w:val="00CC02EC"/>
    <w:rsid w:val="00CC0BE3"/>
    <w:rsid w:val="00CC4AC3"/>
    <w:rsid w:val="00CE74E7"/>
    <w:rsid w:val="00CF5545"/>
    <w:rsid w:val="00D01035"/>
    <w:rsid w:val="00D13692"/>
    <w:rsid w:val="00D13F84"/>
    <w:rsid w:val="00D276F2"/>
    <w:rsid w:val="00D35A22"/>
    <w:rsid w:val="00D37A4D"/>
    <w:rsid w:val="00D41D8F"/>
    <w:rsid w:val="00D456D4"/>
    <w:rsid w:val="00D46F63"/>
    <w:rsid w:val="00D63F40"/>
    <w:rsid w:val="00D643E6"/>
    <w:rsid w:val="00D70D79"/>
    <w:rsid w:val="00D80A38"/>
    <w:rsid w:val="00D87B46"/>
    <w:rsid w:val="00D9678F"/>
    <w:rsid w:val="00DA20CF"/>
    <w:rsid w:val="00DA71FE"/>
    <w:rsid w:val="00DC4ECA"/>
    <w:rsid w:val="00DC5E3E"/>
    <w:rsid w:val="00DD2148"/>
    <w:rsid w:val="00DD356F"/>
    <w:rsid w:val="00DF3EA3"/>
    <w:rsid w:val="00E00F82"/>
    <w:rsid w:val="00E273CE"/>
    <w:rsid w:val="00E35640"/>
    <w:rsid w:val="00E4080F"/>
    <w:rsid w:val="00E42475"/>
    <w:rsid w:val="00E43D36"/>
    <w:rsid w:val="00E46EC0"/>
    <w:rsid w:val="00E51459"/>
    <w:rsid w:val="00E556F3"/>
    <w:rsid w:val="00E55C16"/>
    <w:rsid w:val="00E6225A"/>
    <w:rsid w:val="00E700B4"/>
    <w:rsid w:val="00E725F2"/>
    <w:rsid w:val="00E83858"/>
    <w:rsid w:val="00E90C43"/>
    <w:rsid w:val="00E924C3"/>
    <w:rsid w:val="00E94252"/>
    <w:rsid w:val="00E952C8"/>
    <w:rsid w:val="00E978C9"/>
    <w:rsid w:val="00EA2BBC"/>
    <w:rsid w:val="00EB00D0"/>
    <w:rsid w:val="00EB0BEF"/>
    <w:rsid w:val="00EC0108"/>
    <w:rsid w:val="00EC60B2"/>
    <w:rsid w:val="00ED0F12"/>
    <w:rsid w:val="00ED39C3"/>
    <w:rsid w:val="00ED3E68"/>
    <w:rsid w:val="00ED4987"/>
    <w:rsid w:val="00EE53E1"/>
    <w:rsid w:val="00EE6B1F"/>
    <w:rsid w:val="00F12DF8"/>
    <w:rsid w:val="00F44698"/>
    <w:rsid w:val="00F46805"/>
    <w:rsid w:val="00F54713"/>
    <w:rsid w:val="00F57500"/>
    <w:rsid w:val="00F622A3"/>
    <w:rsid w:val="00F6466A"/>
    <w:rsid w:val="00F86257"/>
    <w:rsid w:val="00F86DC8"/>
    <w:rsid w:val="00F96921"/>
    <w:rsid w:val="00FB4B4B"/>
    <w:rsid w:val="00FD2C9B"/>
    <w:rsid w:val="00FE01A7"/>
    <w:rsid w:val="00FE1AAB"/>
    <w:rsid w:val="00FF0C48"/>
    <w:rsid w:val="00FF2A5E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73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273CE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E273C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273CE"/>
    <w:pPr>
      <w:keepNext/>
      <w:tabs>
        <w:tab w:val="left" w:pos="246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73CE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273CE"/>
    <w:pPr>
      <w:keepNext/>
      <w:ind w:left="3540" w:firstLine="708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E273CE"/>
    <w:pPr>
      <w:keepNext/>
      <w:ind w:left="2832" w:firstLine="708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E273C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E273CE"/>
    <w:pPr>
      <w:keepNext/>
      <w:ind w:left="5664" w:firstLine="708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4A70"/>
    <w:rPr>
      <w:sz w:val="28"/>
      <w:szCs w:val="24"/>
    </w:rPr>
  </w:style>
  <w:style w:type="character" w:customStyle="1" w:styleId="20">
    <w:name w:val="Заголовок 2 Знак"/>
    <w:link w:val="2"/>
    <w:rsid w:val="00974A70"/>
    <w:rPr>
      <w:sz w:val="32"/>
      <w:szCs w:val="24"/>
    </w:rPr>
  </w:style>
  <w:style w:type="character" w:customStyle="1" w:styleId="30">
    <w:name w:val="Заголовок 3 Знак"/>
    <w:link w:val="3"/>
    <w:rsid w:val="00974A70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974A70"/>
    <w:rPr>
      <w:sz w:val="28"/>
      <w:szCs w:val="24"/>
    </w:rPr>
  </w:style>
  <w:style w:type="character" w:customStyle="1" w:styleId="90">
    <w:name w:val="Заголовок 9 Знак"/>
    <w:link w:val="9"/>
    <w:uiPriority w:val="9"/>
    <w:rsid w:val="00974A70"/>
    <w:rPr>
      <w:b/>
      <w:bCs/>
      <w:sz w:val="28"/>
      <w:szCs w:val="24"/>
    </w:rPr>
  </w:style>
  <w:style w:type="paragraph" w:styleId="a3">
    <w:name w:val="Body Text"/>
    <w:basedOn w:val="a"/>
    <w:semiHidden/>
    <w:rsid w:val="00E273CE"/>
    <w:pPr>
      <w:jc w:val="both"/>
    </w:pPr>
    <w:rPr>
      <w:sz w:val="32"/>
    </w:rPr>
  </w:style>
  <w:style w:type="paragraph" w:styleId="21">
    <w:name w:val="Body Text 2"/>
    <w:basedOn w:val="a"/>
    <w:semiHidden/>
    <w:rsid w:val="00E273CE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273CE"/>
    <w:pPr>
      <w:jc w:val="center"/>
    </w:pPr>
    <w:rPr>
      <w:sz w:val="28"/>
    </w:rPr>
  </w:style>
  <w:style w:type="character" w:customStyle="1" w:styleId="a5">
    <w:name w:val="Название Знак"/>
    <w:link w:val="a4"/>
    <w:rsid w:val="00974A70"/>
    <w:rPr>
      <w:sz w:val="28"/>
      <w:szCs w:val="24"/>
    </w:rPr>
  </w:style>
  <w:style w:type="paragraph" w:styleId="31">
    <w:name w:val="Body Text 3"/>
    <w:basedOn w:val="a"/>
    <w:semiHidden/>
    <w:rsid w:val="00E273CE"/>
    <w:rPr>
      <w:sz w:val="28"/>
    </w:rPr>
  </w:style>
  <w:style w:type="paragraph" w:styleId="a6">
    <w:name w:val="Body Text Indent"/>
    <w:basedOn w:val="a"/>
    <w:semiHidden/>
    <w:rsid w:val="00E273CE"/>
    <w:pPr>
      <w:ind w:firstLine="708"/>
      <w:jc w:val="both"/>
    </w:pPr>
    <w:rPr>
      <w:sz w:val="28"/>
    </w:rPr>
  </w:style>
  <w:style w:type="paragraph" w:styleId="a7">
    <w:name w:val="Subtitle"/>
    <w:basedOn w:val="a"/>
    <w:link w:val="a8"/>
    <w:qFormat/>
    <w:rsid w:val="001A0E56"/>
    <w:rPr>
      <w:b/>
      <w:bCs/>
      <w:sz w:val="126"/>
      <w:szCs w:val="20"/>
    </w:rPr>
  </w:style>
  <w:style w:type="character" w:customStyle="1" w:styleId="a8">
    <w:name w:val="Подзаголовок Знак"/>
    <w:link w:val="a7"/>
    <w:rsid w:val="001A0E56"/>
    <w:rPr>
      <w:b/>
      <w:bCs/>
      <w:sz w:val="126"/>
    </w:rPr>
  </w:style>
  <w:style w:type="character" w:styleId="a9">
    <w:name w:val="Hyperlink"/>
    <w:uiPriority w:val="99"/>
    <w:rsid w:val="001A0E56"/>
    <w:rPr>
      <w:color w:val="0000FF"/>
      <w:u w:val="single"/>
    </w:rPr>
  </w:style>
  <w:style w:type="character" w:customStyle="1" w:styleId="aa">
    <w:name w:val="Текст выноски Знак"/>
    <w:link w:val="ab"/>
    <w:uiPriority w:val="99"/>
    <w:semiHidden/>
    <w:rsid w:val="00974A70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974A70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974A70"/>
    <w:rPr>
      <w:sz w:val="28"/>
      <w:szCs w:val="24"/>
    </w:rPr>
  </w:style>
  <w:style w:type="paragraph" w:styleId="23">
    <w:name w:val="Body Text Indent 2"/>
    <w:basedOn w:val="a"/>
    <w:link w:val="22"/>
    <w:rsid w:val="00974A70"/>
    <w:pPr>
      <w:tabs>
        <w:tab w:val="left" w:pos="6300"/>
      </w:tabs>
      <w:ind w:firstLine="703"/>
      <w:jc w:val="both"/>
    </w:pPr>
    <w:rPr>
      <w:sz w:val="28"/>
    </w:rPr>
  </w:style>
  <w:style w:type="character" w:customStyle="1" w:styleId="32">
    <w:name w:val="Основной текст с отступом 3 Знак"/>
    <w:link w:val="33"/>
    <w:rsid w:val="00974A70"/>
    <w:rPr>
      <w:sz w:val="16"/>
      <w:szCs w:val="16"/>
    </w:rPr>
  </w:style>
  <w:style w:type="paragraph" w:styleId="33">
    <w:name w:val="Body Text Indent 3"/>
    <w:basedOn w:val="a"/>
    <w:link w:val="32"/>
    <w:unhideWhenUsed/>
    <w:rsid w:val="00974A70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unhideWhenUsed/>
    <w:rsid w:val="00974A70"/>
    <w:pPr>
      <w:spacing w:before="100" w:beforeAutospacing="1" w:after="100" w:afterAutospacing="1"/>
    </w:pPr>
  </w:style>
  <w:style w:type="character" w:styleId="ad">
    <w:name w:val="line number"/>
    <w:basedOn w:val="a0"/>
    <w:uiPriority w:val="99"/>
    <w:semiHidden/>
    <w:unhideWhenUsed/>
    <w:rsid w:val="00105F53"/>
  </w:style>
  <w:style w:type="paragraph" w:styleId="ae">
    <w:name w:val="header"/>
    <w:basedOn w:val="a"/>
    <w:link w:val="af"/>
    <w:uiPriority w:val="99"/>
    <w:semiHidden/>
    <w:unhideWhenUsed/>
    <w:rsid w:val="009356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935615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356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35615"/>
    <w:rPr>
      <w:sz w:val="24"/>
      <w:szCs w:val="24"/>
    </w:rPr>
  </w:style>
  <w:style w:type="table" w:styleId="af2">
    <w:name w:val="Table Grid"/>
    <w:basedOn w:val="a1"/>
    <w:rsid w:val="00E00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92473"/>
    <w:pPr>
      <w:ind w:left="720"/>
      <w:contextualSpacing/>
    </w:pPr>
  </w:style>
  <w:style w:type="character" w:customStyle="1" w:styleId="apple-converted-space">
    <w:name w:val="apple-converted-space"/>
    <w:basedOn w:val="a0"/>
    <w:rsid w:val="0050724F"/>
  </w:style>
  <w:style w:type="character" w:styleId="af4">
    <w:name w:val="Strong"/>
    <w:basedOn w:val="a0"/>
    <w:uiPriority w:val="22"/>
    <w:qFormat/>
    <w:rsid w:val="00D27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73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273CE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E273CE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273CE"/>
    <w:pPr>
      <w:keepNext/>
      <w:tabs>
        <w:tab w:val="left" w:pos="246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73CE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273CE"/>
    <w:pPr>
      <w:keepNext/>
      <w:ind w:left="3540" w:firstLine="708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E273CE"/>
    <w:pPr>
      <w:keepNext/>
      <w:ind w:left="2832" w:firstLine="708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E273C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E273CE"/>
    <w:pPr>
      <w:keepNext/>
      <w:ind w:left="5664" w:firstLine="708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4A70"/>
    <w:rPr>
      <w:sz w:val="28"/>
      <w:szCs w:val="24"/>
    </w:rPr>
  </w:style>
  <w:style w:type="character" w:customStyle="1" w:styleId="20">
    <w:name w:val="Заголовок 2 Знак"/>
    <w:link w:val="2"/>
    <w:rsid w:val="00974A70"/>
    <w:rPr>
      <w:sz w:val="32"/>
      <w:szCs w:val="24"/>
    </w:rPr>
  </w:style>
  <w:style w:type="character" w:customStyle="1" w:styleId="30">
    <w:name w:val="Заголовок 3 Знак"/>
    <w:link w:val="3"/>
    <w:rsid w:val="00974A70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974A70"/>
    <w:rPr>
      <w:sz w:val="28"/>
      <w:szCs w:val="24"/>
    </w:rPr>
  </w:style>
  <w:style w:type="character" w:customStyle="1" w:styleId="90">
    <w:name w:val="Заголовок 9 Знак"/>
    <w:link w:val="9"/>
    <w:uiPriority w:val="9"/>
    <w:rsid w:val="00974A70"/>
    <w:rPr>
      <w:b/>
      <w:bCs/>
      <w:sz w:val="28"/>
      <w:szCs w:val="24"/>
    </w:rPr>
  </w:style>
  <w:style w:type="paragraph" w:styleId="a3">
    <w:name w:val="Body Text"/>
    <w:basedOn w:val="a"/>
    <w:semiHidden/>
    <w:rsid w:val="00E273CE"/>
    <w:pPr>
      <w:jc w:val="both"/>
    </w:pPr>
    <w:rPr>
      <w:sz w:val="32"/>
    </w:rPr>
  </w:style>
  <w:style w:type="paragraph" w:styleId="21">
    <w:name w:val="Body Text 2"/>
    <w:basedOn w:val="a"/>
    <w:semiHidden/>
    <w:rsid w:val="00E273CE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E273CE"/>
    <w:pPr>
      <w:jc w:val="center"/>
    </w:pPr>
    <w:rPr>
      <w:sz w:val="28"/>
    </w:rPr>
  </w:style>
  <w:style w:type="character" w:customStyle="1" w:styleId="a5">
    <w:name w:val="Название Знак"/>
    <w:link w:val="a4"/>
    <w:rsid w:val="00974A70"/>
    <w:rPr>
      <w:sz w:val="28"/>
      <w:szCs w:val="24"/>
    </w:rPr>
  </w:style>
  <w:style w:type="paragraph" w:styleId="31">
    <w:name w:val="Body Text 3"/>
    <w:basedOn w:val="a"/>
    <w:semiHidden/>
    <w:rsid w:val="00E273CE"/>
    <w:rPr>
      <w:sz w:val="28"/>
    </w:rPr>
  </w:style>
  <w:style w:type="paragraph" w:styleId="a6">
    <w:name w:val="Body Text Indent"/>
    <w:basedOn w:val="a"/>
    <w:semiHidden/>
    <w:rsid w:val="00E273CE"/>
    <w:pPr>
      <w:ind w:firstLine="708"/>
      <w:jc w:val="both"/>
    </w:pPr>
    <w:rPr>
      <w:sz w:val="28"/>
    </w:rPr>
  </w:style>
  <w:style w:type="paragraph" w:styleId="a7">
    <w:name w:val="Subtitle"/>
    <w:basedOn w:val="a"/>
    <w:link w:val="a8"/>
    <w:qFormat/>
    <w:rsid w:val="001A0E56"/>
    <w:rPr>
      <w:b/>
      <w:bCs/>
      <w:sz w:val="126"/>
      <w:szCs w:val="20"/>
    </w:rPr>
  </w:style>
  <w:style w:type="character" w:customStyle="1" w:styleId="a8">
    <w:name w:val="Подзаголовок Знак"/>
    <w:link w:val="a7"/>
    <w:rsid w:val="001A0E56"/>
    <w:rPr>
      <w:b/>
      <w:bCs/>
      <w:sz w:val="126"/>
    </w:rPr>
  </w:style>
  <w:style w:type="character" w:styleId="a9">
    <w:name w:val="Hyperlink"/>
    <w:uiPriority w:val="99"/>
    <w:rsid w:val="001A0E56"/>
    <w:rPr>
      <w:color w:val="0000FF"/>
      <w:u w:val="single"/>
    </w:rPr>
  </w:style>
  <w:style w:type="character" w:customStyle="1" w:styleId="aa">
    <w:name w:val="Текст выноски Знак"/>
    <w:link w:val="ab"/>
    <w:uiPriority w:val="99"/>
    <w:semiHidden/>
    <w:rsid w:val="00974A70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974A70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974A70"/>
    <w:rPr>
      <w:sz w:val="28"/>
      <w:szCs w:val="24"/>
    </w:rPr>
  </w:style>
  <w:style w:type="paragraph" w:styleId="23">
    <w:name w:val="Body Text Indent 2"/>
    <w:basedOn w:val="a"/>
    <w:link w:val="22"/>
    <w:rsid w:val="00974A70"/>
    <w:pPr>
      <w:tabs>
        <w:tab w:val="left" w:pos="6300"/>
      </w:tabs>
      <w:ind w:firstLine="703"/>
      <w:jc w:val="both"/>
    </w:pPr>
    <w:rPr>
      <w:sz w:val="28"/>
    </w:rPr>
  </w:style>
  <w:style w:type="character" w:customStyle="1" w:styleId="32">
    <w:name w:val="Основной текст с отступом 3 Знак"/>
    <w:link w:val="33"/>
    <w:rsid w:val="00974A70"/>
    <w:rPr>
      <w:sz w:val="16"/>
      <w:szCs w:val="16"/>
    </w:rPr>
  </w:style>
  <w:style w:type="paragraph" w:styleId="33">
    <w:name w:val="Body Text Indent 3"/>
    <w:basedOn w:val="a"/>
    <w:link w:val="32"/>
    <w:unhideWhenUsed/>
    <w:rsid w:val="00974A70"/>
    <w:pPr>
      <w:spacing w:after="120"/>
      <w:ind w:left="283"/>
    </w:pPr>
    <w:rPr>
      <w:sz w:val="16"/>
      <w:szCs w:val="16"/>
    </w:rPr>
  </w:style>
  <w:style w:type="paragraph" w:styleId="ac">
    <w:name w:val="Normal (Web)"/>
    <w:basedOn w:val="a"/>
    <w:uiPriority w:val="99"/>
    <w:unhideWhenUsed/>
    <w:rsid w:val="00974A70"/>
    <w:pPr>
      <w:spacing w:before="100" w:beforeAutospacing="1" w:after="100" w:afterAutospacing="1"/>
    </w:pPr>
  </w:style>
  <w:style w:type="character" w:styleId="ad">
    <w:name w:val="line number"/>
    <w:basedOn w:val="a0"/>
    <w:uiPriority w:val="99"/>
    <w:semiHidden/>
    <w:unhideWhenUsed/>
    <w:rsid w:val="00105F53"/>
  </w:style>
  <w:style w:type="paragraph" w:styleId="ae">
    <w:name w:val="header"/>
    <w:basedOn w:val="a"/>
    <w:link w:val="af"/>
    <w:uiPriority w:val="99"/>
    <w:semiHidden/>
    <w:unhideWhenUsed/>
    <w:rsid w:val="009356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935615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356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35615"/>
    <w:rPr>
      <w:sz w:val="24"/>
      <w:szCs w:val="24"/>
    </w:rPr>
  </w:style>
  <w:style w:type="table" w:styleId="af2">
    <w:name w:val="Table Grid"/>
    <w:basedOn w:val="a1"/>
    <w:rsid w:val="00E00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92473"/>
    <w:pPr>
      <w:ind w:left="720"/>
      <w:contextualSpacing/>
    </w:pPr>
  </w:style>
  <w:style w:type="character" w:customStyle="1" w:styleId="apple-converted-space">
    <w:name w:val="apple-converted-space"/>
    <w:basedOn w:val="a0"/>
    <w:rsid w:val="0050724F"/>
  </w:style>
  <w:style w:type="character" w:styleId="af4">
    <w:name w:val="Strong"/>
    <w:basedOn w:val="a0"/>
    <w:uiPriority w:val="22"/>
    <w:qFormat/>
    <w:rsid w:val="00D27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F1F7F-91C2-41C3-886A-B7A6077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Доу 291</cp:lastModifiedBy>
  <cp:revision>3</cp:revision>
  <cp:lastPrinted>2021-08-11T16:06:00Z</cp:lastPrinted>
  <dcterms:created xsi:type="dcterms:W3CDTF">2023-08-29T11:28:00Z</dcterms:created>
  <dcterms:modified xsi:type="dcterms:W3CDTF">2024-08-13T08:26:00Z</dcterms:modified>
</cp:coreProperties>
</file>