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37" w:rsidRPr="00163E8E" w:rsidRDefault="00F05D2F" w:rsidP="004F2E37">
      <w:pPr>
        <w:pStyle w:val="a6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163E8E">
        <w:rPr>
          <w:rFonts w:ascii="Times New Roman" w:hAnsi="Times New Roman"/>
          <w:i w:val="0"/>
          <w:sz w:val="24"/>
          <w:szCs w:val="24"/>
          <w:lang w:val="ru-RU"/>
        </w:rPr>
        <w:t>ОТДЕЛ ОБРАЗОВАНИЯ АДМИНИСТРАЦИИ ЕГОРЛЫКСКОГО РАЙОНА МУНИЦИПАЛЬНОЕ БЮДЖЕТНОЕ ОБРАЗОВАТЕЛЬНОЕ УЧРЕЖДЕНИЕ ДОПОЛНИТЕЛЬНОГО ОБРАЗОВАНИЯ</w:t>
      </w:r>
    </w:p>
    <w:p w:rsidR="00F05D2F" w:rsidRPr="00163E8E" w:rsidRDefault="00F05D2F" w:rsidP="004F2E37">
      <w:pPr>
        <w:pStyle w:val="a6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163E8E">
        <w:rPr>
          <w:rFonts w:ascii="Times New Roman" w:hAnsi="Times New Roman"/>
          <w:i w:val="0"/>
          <w:sz w:val="24"/>
          <w:szCs w:val="24"/>
          <w:lang w:val="ru-RU"/>
        </w:rPr>
        <w:t>ЕГОРЛЫКСКИЙ ЦЕНТР ВНЕШКОЛЬНОЙ РАБОТЫ</w:t>
      </w:r>
    </w:p>
    <w:p w:rsidR="00F05D2F" w:rsidRDefault="00F05D2F" w:rsidP="00F05D2F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05D2F" w:rsidRPr="00C176D7" w:rsidRDefault="00F05D2F" w:rsidP="00F05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76D7">
        <w:rPr>
          <w:rFonts w:ascii="Times New Roman" w:hAnsi="Times New Roman" w:cs="Times New Roman"/>
          <w:b/>
          <w:sz w:val="24"/>
          <w:szCs w:val="24"/>
        </w:rPr>
        <w:t>«Рекомендована»</w:t>
      </w:r>
      <w:r w:rsidRPr="00C176D7">
        <w:rPr>
          <w:rFonts w:ascii="Times New Roman" w:hAnsi="Times New Roman" w:cs="Times New Roman"/>
          <w:b/>
          <w:sz w:val="24"/>
          <w:szCs w:val="24"/>
        </w:rPr>
        <w:tab/>
      </w:r>
      <w:r w:rsidRPr="00C176D7">
        <w:rPr>
          <w:rFonts w:ascii="Times New Roman" w:hAnsi="Times New Roman" w:cs="Times New Roman"/>
          <w:b/>
          <w:sz w:val="24"/>
          <w:szCs w:val="24"/>
        </w:rPr>
        <w:tab/>
      </w:r>
      <w:r w:rsidRPr="00C176D7">
        <w:rPr>
          <w:rFonts w:ascii="Times New Roman" w:hAnsi="Times New Roman" w:cs="Times New Roman"/>
          <w:b/>
          <w:sz w:val="24"/>
          <w:szCs w:val="24"/>
        </w:rPr>
        <w:tab/>
      </w:r>
      <w:r w:rsidRPr="00C176D7">
        <w:rPr>
          <w:rFonts w:ascii="Times New Roman" w:hAnsi="Times New Roman" w:cs="Times New Roman"/>
          <w:b/>
          <w:sz w:val="24"/>
          <w:szCs w:val="24"/>
        </w:rPr>
        <w:tab/>
      </w:r>
      <w:r w:rsidRPr="00C176D7">
        <w:rPr>
          <w:rFonts w:ascii="Times New Roman" w:hAnsi="Times New Roman" w:cs="Times New Roman"/>
          <w:b/>
          <w:sz w:val="24"/>
          <w:szCs w:val="24"/>
        </w:rPr>
        <w:tab/>
      </w:r>
      <w:r w:rsidRPr="00C176D7">
        <w:rPr>
          <w:rFonts w:ascii="Times New Roman" w:hAnsi="Times New Roman" w:cs="Times New Roman"/>
          <w:b/>
          <w:sz w:val="24"/>
          <w:szCs w:val="24"/>
        </w:rPr>
        <w:tab/>
      </w:r>
      <w:r w:rsidRPr="00C176D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76D7">
        <w:rPr>
          <w:rFonts w:ascii="Times New Roman" w:hAnsi="Times New Roman" w:cs="Times New Roman"/>
          <w:b/>
          <w:sz w:val="24"/>
          <w:szCs w:val="24"/>
        </w:rPr>
        <w:t>«Утвержд</w:t>
      </w:r>
      <w:r w:rsidR="00163E8E">
        <w:rPr>
          <w:rFonts w:ascii="Times New Roman" w:hAnsi="Times New Roman" w:cs="Times New Roman"/>
          <w:b/>
          <w:sz w:val="24"/>
          <w:szCs w:val="24"/>
        </w:rPr>
        <w:t>ено</w:t>
      </w:r>
      <w:r w:rsidRPr="00C176D7">
        <w:rPr>
          <w:rFonts w:ascii="Times New Roman" w:hAnsi="Times New Roman" w:cs="Times New Roman"/>
          <w:b/>
          <w:sz w:val="24"/>
          <w:szCs w:val="24"/>
        </w:rPr>
        <w:t>»</w:t>
      </w:r>
    </w:p>
    <w:p w:rsidR="00F05D2F" w:rsidRDefault="00F05D2F" w:rsidP="00F0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6D7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C176D7">
        <w:rPr>
          <w:rFonts w:ascii="Times New Roman" w:hAnsi="Times New Roman" w:cs="Times New Roman"/>
          <w:sz w:val="24"/>
          <w:szCs w:val="24"/>
        </w:rPr>
        <w:tab/>
      </w:r>
      <w:r w:rsidRPr="00C176D7">
        <w:rPr>
          <w:rFonts w:ascii="Times New Roman" w:hAnsi="Times New Roman" w:cs="Times New Roman"/>
          <w:sz w:val="24"/>
          <w:szCs w:val="24"/>
        </w:rPr>
        <w:tab/>
      </w:r>
      <w:r w:rsidRPr="00C176D7">
        <w:rPr>
          <w:rFonts w:ascii="Times New Roman" w:hAnsi="Times New Roman" w:cs="Times New Roman"/>
          <w:sz w:val="24"/>
          <w:szCs w:val="24"/>
        </w:rPr>
        <w:tab/>
      </w:r>
      <w:r w:rsidRPr="00C176D7">
        <w:rPr>
          <w:rFonts w:ascii="Times New Roman" w:hAnsi="Times New Roman" w:cs="Times New Roman"/>
          <w:sz w:val="24"/>
          <w:szCs w:val="24"/>
        </w:rPr>
        <w:tab/>
      </w:r>
      <w:r w:rsidR="00163E8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176D7">
        <w:rPr>
          <w:rFonts w:ascii="Times New Roman" w:hAnsi="Times New Roman" w:cs="Times New Roman"/>
          <w:sz w:val="24"/>
          <w:szCs w:val="24"/>
        </w:rPr>
        <w:t>Директор</w:t>
      </w:r>
      <w:r w:rsidR="00163E8E">
        <w:rPr>
          <w:rFonts w:ascii="Times New Roman" w:hAnsi="Times New Roman" w:cs="Times New Roman"/>
          <w:sz w:val="24"/>
          <w:szCs w:val="24"/>
        </w:rPr>
        <w:t xml:space="preserve">ом </w:t>
      </w:r>
      <w:r w:rsidRPr="00C176D7">
        <w:rPr>
          <w:rFonts w:ascii="Times New Roman" w:hAnsi="Times New Roman" w:cs="Times New Roman"/>
          <w:sz w:val="24"/>
          <w:szCs w:val="24"/>
        </w:rPr>
        <w:t xml:space="preserve"> МБОУДО ЕЦВР</w:t>
      </w:r>
    </w:p>
    <w:p w:rsidR="004F2E37" w:rsidRPr="00C176D7" w:rsidRDefault="004F2E37" w:rsidP="00F0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63E8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Е.П. Данилюк</w:t>
      </w:r>
    </w:p>
    <w:p w:rsidR="00F05D2F" w:rsidRDefault="00F05D2F" w:rsidP="00F0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6D7">
        <w:rPr>
          <w:rFonts w:ascii="Times New Roman" w:hAnsi="Times New Roman" w:cs="Times New Roman"/>
          <w:sz w:val="24"/>
          <w:szCs w:val="24"/>
        </w:rPr>
        <w:t>Пр</w:t>
      </w:r>
      <w:r w:rsidR="00832A14">
        <w:rPr>
          <w:rFonts w:ascii="Times New Roman" w:hAnsi="Times New Roman" w:cs="Times New Roman"/>
          <w:sz w:val="24"/>
          <w:szCs w:val="24"/>
        </w:rPr>
        <w:t>отокол №</w:t>
      </w:r>
      <w:r w:rsidR="004F2E37">
        <w:rPr>
          <w:rFonts w:ascii="Times New Roman" w:hAnsi="Times New Roman" w:cs="Times New Roman"/>
          <w:sz w:val="24"/>
          <w:szCs w:val="24"/>
        </w:rPr>
        <w:t>5</w:t>
      </w:r>
      <w:r w:rsidR="00832A14">
        <w:rPr>
          <w:rFonts w:ascii="Times New Roman" w:hAnsi="Times New Roman" w:cs="Times New Roman"/>
          <w:sz w:val="24"/>
          <w:szCs w:val="24"/>
        </w:rPr>
        <w:t xml:space="preserve">, от </w:t>
      </w:r>
      <w:r w:rsidR="004F2E37">
        <w:rPr>
          <w:rFonts w:ascii="Times New Roman" w:hAnsi="Times New Roman" w:cs="Times New Roman"/>
          <w:sz w:val="24"/>
          <w:szCs w:val="24"/>
        </w:rPr>
        <w:t>29.05.</w:t>
      </w:r>
      <w:r w:rsidR="00832A14">
        <w:rPr>
          <w:rFonts w:ascii="Times New Roman" w:hAnsi="Times New Roman" w:cs="Times New Roman"/>
          <w:sz w:val="24"/>
          <w:szCs w:val="24"/>
        </w:rPr>
        <w:t>2024</w:t>
      </w:r>
      <w:r w:rsidRPr="00C176D7">
        <w:rPr>
          <w:rFonts w:ascii="Times New Roman" w:hAnsi="Times New Roman" w:cs="Times New Roman"/>
          <w:sz w:val="24"/>
          <w:szCs w:val="24"/>
        </w:rPr>
        <w:t>г.</w:t>
      </w:r>
      <w:r w:rsidRPr="00C176D7">
        <w:rPr>
          <w:rFonts w:ascii="Times New Roman" w:hAnsi="Times New Roman" w:cs="Times New Roman"/>
          <w:sz w:val="24"/>
          <w:szCs w:val="24"/>
        </w:rPr>
        <w:tab/>
      </w:r>
      <w:r w:rsidRPr="00C176D7">
        <w:rPr>
          <w:rFonts w:ascii="Times New Roman" w:hAnsi="Times New Roman" w:cs="Times New Roman"/>
          <w:sz w:val="24"/>
          <w:szCs w:val="24"/>
        </w:rPr>
        <w:tab/>
      </w:r>
      <w:r w:rsidRPr="00C176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32A14">
        <w:rPr>
          <w:rFonts w:ascii="Times New Roman" w:hAnsi="Times New Roman" w:cs="Times New Roman"/>
          <w:sz w:val="24"/>
          <w:szCs w:val="24"/>
        </w:rPr>
        <w:t>Приказ №</w:t>
      </w:r>
      <w:r w:rsidR="004F2E37">
        <w:rPr>
          <w:rFonts w:ascii="Times New Roman" w:hAnsi="Times New Roman" w:cs="Times New Roman"/>
          <w:sz w:val="24"/>
          <w:szCs w:val="24"/>
        </w:rPr>
        <w:t>72</w:t>
      </w:r>
      <w:r w:rsidR="00832A14">
        <w:rPr>
          <w:rFonts w:ascii="Times New Roman" w:hAnsi="Times New Roman" w:cs="Times New Roman"/>
          <w:sz w:val="24"/>
          <w:szCs w:val="24"/>
        </w:rPr>
        <w:t xml:space="preserve">, от </w:t>
      </w:r>
      <w:r w:rsidR="004F2E37">
        <w:rPr>
          <w:rFonts w:ascii="Times New Roman" w:hAnsi="Times New Roman" w:cs="Times New Roman"/>
          <w:sz w:val="24"/>
          <w:szCs w:val="24"/>
        </w:rPr>
        <w:t>31.05.</w:t>
      </w:r>
      <w:r w:rsidR="00832A14">
        <w:rPr>
          <w:rFonts w:ascii="Times New Roman" w:hAnsi="Times New Roman" w:cs="Times New Roman"/>
          <w:sz w:val="24"/>
          <w:szCs w:val="24"/>
        </w:rPr>
        <w:t>2024</w:t>
      </w:r>
      <w:r w:rsidRPr="00C176D7">
        <w:rPr>
          <w:rFonts w:ascii="Times New Roman" w:hAnsi="Times New Roman" w:cs="Times New Roman"/>
          <w:sz w:val="24"/>
          <w:szCs w:val="24"/>
        </w:rPr>
        <w:t>г.</w:t>
      </w:r>
    </w:p>
    <w:p w:rsidR="00F05D2F" w:rsidRDefault="00F05D2F" w:rsidP="00F0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D2F" w:rsidRPr="00C176D7" w:rsidRDefault="00F05D2F" w:rsidP="00F0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A93" w:rsidRDefault="00A83A93" w:rsidP="00A83A93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83A93" w:rsidRDefault="00A83A93" w:rsidP="00F05D2F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83A93" w:rsidRPr="00B66868" w:rsidRDefault="00A83A93" w:rsidP="00A83A93">
      <w:pPr>
        <w:rPr>
          <w:rFonts w:ascii="Times New Roman" w:hAnsi="Times New Roman"/>
          <w:sz w:val="24"/>
          <w:szCs w:val="24"/>
        </w:rPr>
      </w:pPr>
    </w:p>
    <w:p w:rsidR="00163E8E" w:rsidRDefault="00163E8E" w:rsidP="00163E8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A83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КРАТКОСРОЧНАЯ </w:t>
      </w:r>
      <w:r w:rsidR="00A83A93"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="00A83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A83A93" w:rsidRPr="006E7B84" w:rsidRDefault="00163E8E" w:rsidP="00163E8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A83A93"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</w:p>
    <w:p w:rsidR="00A83A93" w:rsidRPr="00D12F2E" w:rsidRDefault="00A83A93" w:rsidP="00A83A9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ОБЩЕРАЗВИВАЮЩАЯ  </w:t>
      </w:r>
      <w:r w:rsidRPr="006E7B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:rsidR="00A83A93" w:rsidRPr="008B151A" w:rsidRDefault="00A83A93" w:rsidP="00A83A9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 xml:space="preserve">художественной направленности </w:t>
      </w:r>
      <w:r w:rsidR="004F2E37"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 xml:space="preserve"> на летний период</w:t>
      </w:r>
    </w:p>
    <w:p w:rsidR="00A83A93" w:rsidRPr="00D12F2E" w:rsidRDefault="00A83A93" w:rsidP="00A83A9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D12F2E">
        <w:rPr>
          <w:rFonts w:ascii="Times New Roman" w:eastAsia="Cambria" w:hAnsi="Times New Roman" w:cs="Times New Roman"/>
          <w:i/>
          <w:sz w:val="28"/>
          <w:szCs w:val="28"/>
        </w:rPr>
        <w:t>(декоративно-прикладное творчество)</w:t>
      </w:r>
    </w:p>
    <w:p w:rsidR="00A83A93" w:rsidRPr="00A83A93" w:rsidRDefault="00A83A93" w:rsidP="00A83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 w:rsidRPr="00A83A93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«Студия во</w:t>
      </w:r>
      <w:r w:rsidRPr="00A83A93">
        <w:rPr>
          <w:rFonts w:ascii="Times New Roman" w:hAnsi="Times New Roman" w:cs="Times New Roman"/>
          <w:b/>
          <w:sz w:val="32"/>
          <w:szCs w:val="32"/>
        </w:rPr>
        <w:t>йлока «Лето</w:t>
      </w:r>
      <w:r w:rsidRPr="00A83A93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»</w:t>
      </w:r>
    </w:p>
    <w:p w:rsidR="00A83A93" w:rsidRDefault="00A83A93" w:rsidP="00A83A93">
      <w:pPr>
        <w:spacing w:after="0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3A93" w:rsidRDefault="00A83A93" w:rsidP="00A83A93">
      <w:pPr>
        <w:spacing w:after="0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3A93" w:rsidRDefault="00A83A93" w:rsidP="00A83A93">
      <w:pPr>
        <w:spacing w:after="0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3A93" w:rsidRDefault="00A83A93" w:rsidP="00A83A93">
      <w:pPr>
        <w:spacing w:after="0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3A93" w:rsidRDefault="00A83A93" w:rsidP="00A83A93">
      <w:pPr>
        <w:spacing w:after="0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3A93" w:rsidRPr="00D12F2E" w:rsidRDefault="00A83A93" w:rsidP="00A83A93">
      <w:pPr>
        <w:spacing w:after="0"/>
        <w:ind w:left="3969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D12F2E">
        <w:rPr>
          <w:rFonts w:ascii="Times New Roman" w:hAnsi="Times New Roman" w:cs="Times New Roman"/>
          <w:bCs/>
          <w:i/>
          <w:color w:val="000000" w:themeColor="text1"/>
          <w:spacing w:val="-12"/>
          <w:sz w:val="28"/>
          <w:szCs w:val="28"/>
        </w:rPr>
        <w:t>модифицированная</w:t>
      </w:r>
      <w:proofErr w:type="gramEnd"/>
    </w:p>
    <w:p w:rsidR="00A83A93" w:rsidRPr="00D12F2E" w:rsidRDefault="00A83A93" w:rsidP="00A83A93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12F2E">
        <w:rPr>
          <w:rFonts w:ascii="Times New Roman" w:hAnsi="Times New Roman" w:cs="Times New Roman"/>
          <w:i/>
          <w:sz w:val="28"/>
          <w:szCs w:val="28"/>
        </w:rPr>
        <w:t>разноуровневая</w:t>
      </w:r>
    </w:p>
    <w:p w:rsidR="00A83A93" w:rsidRPr="006E7B84" w:rsidRDefault="00A83A93" w:rsidP="00A83A93">
      <w:pPr>
        <w:spacing w:after="0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B3FD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</w:rPr>
        <w:t xml:space="preserve"> 7</w:t>
      </w:r>
      <w:r w:rsidR="004F2E37"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</w:rPr>
        <w:t xml:space="preserve"> </w:t>
      </w:r>
      <w:r w:rsidRPr="008B3FD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Pr="008B3FDB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 xml:space="preserve">5 </w:t>
      </w:r>
      <w:r w:rsidRPr="008B3FD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:rsidR="00A83A93" w:rsidRPr="008B3FDB" w:rsidRDefault="00A83A93" w:rsidP="00A83A93">
      <w:pPr>
        <w:spacing w:after="0"/>
        <w:ind w:left="396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A83A93">
        <w:rPr>
          <w:rFonts w:ascii="Times New Roman" w:hAnsi="Times New Roman" w:cs="Times New Roman"/>
          <w:i/>
          <w:sz w:val="28"/>
          <w:szCs w:val="28"/>
        </w:rPr>
        <w:t>краткосрочная</w:t>
      </w:r>
      <w:proofErr w:type="gramEnd"/>
      <w:r w:rsidR="00163E8E">
        <w:rPr>
          <w:rFonts w:ascii="Times New Roman" w:hAnsi="Times New Roman" w:cs="Times New Roman"/>
          <w:i/>
          <w:sz w:val="28"/>
          <w:szCs w:val="28"/>
        </w:rPr>
        <w:t>,7недель</w:t>
      </w:r>
    </w:p>
    <w:p w:rsidR="00A83A93" w:rsidRDefault="004F2E37" w:rsidP="004F2E37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 w:rsidR="00A83A93"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="00A83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3A93" w:rsidRPr="008B3F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педагог </w:t>
      </w:r>
      <w:proofErr w:type="gramStart"/>
      <w:r w:rsidR="00A83A93" w:rsidRPr="008B3F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A83A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ополнительного</w:t>
      </w:r>
      <w:proofErr w:type="gramEnd"/>
      <w:r w:rsidR="00A83A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4F2E37" w:rsidRPr="00A83A93" w:rsidRDefault="004F2E37" w:rsidP="004F2E3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</w:t>
      </w:r>
      <w:r w:rsidR="00A83A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образования</w:t>
      </w:r>
      <w:r w:rsidRPr="004F2E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3A93">
        <w:rPr>
          <w:rFonts w:ascii="Times New Roman" w:hAnsi="Times New Roman" w:cs="Times New Roman"/>
          <w:i/>
          <w:sz w:val="28"/>
          <w:szCs w:val="28"/>
        </w:rPr>
        <w:t>Ткачева Алла Николаевна</w:t>
      </w:r>
    </w:p>
    <w:p w:rsidR="00A83A93" w:rsidRPr="00A83A93" w:rsidRDefault="00A83A93" w:rsidP="00A83A93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83A9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83A93" w:rsidRDefault="00A83A93" w:rsidP="00A83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A93" w:rsidRDefault="00A83A93" w:rsidP="00A83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3A93" w:rsidRDefault="00A83A93" w:rsidP="00A83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39C1" w:rsidRDefault="009339C1" w:rsidP="00A83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39C1" w:rsidRDefault="009339C1" w:rsidP="00A83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39C1" w:rsidRDefault="009339C1" w:rsidP="00A83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3A93" w:rsidRDefault="00A83A93" w:rsidP="00A83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Егорлыкская</w:t>
      </w:r>
    </w:p>
    <w:p w:rsidR="00A83A93" w:rsidRPr="006E7B84" w:rsidRDefault="00A83A93" w:rsidP="00A83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83A93" w:rsidRPr="00A83A93" w:rsidRDefault="00A83A93" w:rsidP="00A83A93">
      <w:pPr>
        <w:jc w:val="center"/>
      </w:pPr>
      <w:r w:rsidRPr="006E7B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F2E37" w:rsidRDefault="004F2E37" w:rsidP="00ED1136">
      <w:pPr>
        <w:pStyle w:val="a4"/>
        <w:spacing w:before="0" w:beforeAutospacing="0" w:after="240" w:afterAutospacing="0"/>
        <w:rPr>
          <w:b/>
          <w:color w:val="010101"/>
        </w:rPr>
      </w:pPr>
    </w:p>
    <w:p w:rsidR="00ED1136" w:rsidRPr="009339C1" w:rsidRDefault="004F2E37" w:rsidP="00ED1136">
      <w:pPr>
        <w:pStyle w:val="a4"/>
        <w:spacing w:before="0" w:beforeAutospacing="0" w:after="240" w:afterAutospacing="0"/>
        <w:rPr>
          <w:b/>
          <w:color w:val="010101"/>
        </w:rPr>
      </w:pPr>
      <w:r>
        <w:rPr>
          <w:b/>
          <w:color w:val="010101"/>
        </w:rPr>
        <w:lastRenderedPageBreak/>
        <w:t xml:space="preserve">                                                            </w:t>
      </w:r>
      <w:r w:rsidR="00ED1136" w:rsidRPr="009339C1">
        <w:rPr>
          <w:b/>
          <w:color w:val="010101"/>
        </w:rPr>
        <w:t>Пояснительная записка</w:t>
      </w:r>
    </w:p>
    <w:p w:rsidR="00ED1136" w:rsidRPr="009339C1" w:rsidRDefault="00A83A93" w:rsidP="00A83A93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339C1">
        <w:rPr>
          <w:rFonts w:ascii="Times New Roman" w:hAnsi="Times New Roman" w:cs="Times New Roman"/>
          <w:color w:val="010101"/>
          <w:sz w:val="24"/>
          <w:szCs w:val="24"/>
        </w:rPr>
        <w:t xml:space="preserve">     </w:t>
      </w:r>
      <w:r w:rsidR="00ED1136" w:rsidRPr="009339C1">
        <w:rPr>
          <w:rFonts w:ascii="Times New Roman" w:hAnsi="Times New Roman" w:cs="Times New Roman"/>
          <w:color w:val="010101"/>
          <w:sz w:val="24"/>
          <w:szCs w:val="24"/>
        </w:rPr>
        <w:t xml:space="preserve">Дополнительная общеобразовательная общеразвивающая программа </w:t>
      </w:r>
      <w:r w:rsidRPr="009339C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«Студия во</w:t>
      </w:r>
      <w:r w:rsidRPr="009339C1">
        <w:rPr>
          <w:rFonts w:ascii="Times New Roman" w:hAnsi="Times New Roman" w:cs="Times New Roman"/>
          <w:b/>
          <w:sz w:val="24"/>
          <w:szCs w:val="24"/>
        </w:rPr>
        <w:t>йлока «Лето</w:t>
      </w:r>
      <w:r w:rsidRPr="009339C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» </w:t>
      </w:r>
      <w:r w:rsidR="00ED1136" w:rsidRPr="009339C1">
        <w:rPr>
          <w:rFonts w:ascii="Times New Roman" w:hAnsi="Times New Roman" w:cs="Times New Roman"/>
          <w:color w:val="010101"/>
          <w:sz w:val="24"/>
          <w:szCs w:val="24"/>
        </w:rPr>
        <w:t>(далее программа) ознакомительного уровня имеет художественную направленность, которая ориентирована на обучение, воспитание и развитие детей средствами декоративно-прикладного творчества валяние из шерсти, развитие творческих особенностей обучающихся, воспитание нравственно-эстетических и коммуникативных навыков.</w:t>
      </w:r>
    </w:p>
    <w:p w:rsidR="00ED1136" w:rsidRPr="009339C1" w:rsidRDefault="00832A14" w:rsidP="00832A1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 xml:space="preserve">      </w:t>
      </w:r>
      <w:r w:rsidR="00ED1136" w:rsidRPr="009339C1">
        <w:rPr>
          <w:color w:val="010101"/>
        </w:rPr>
        <w:t xml:space="preserve">Актуальность программы обусловлена тем, что она востребована со стороны родителей учащихся. </w:t>
      </w:r>
      <w:r w:rsidRPr="009339C1">
        <w:t xml:space="preserve">В летнее время у детей достаточно свободного времени, чтобы познакомиться с этим захватывающим видом творчества, узнать его историю, с пользой провести каникулы или расширить и углубить уже имеющиеся навыки в данном виде творчества. Познакомиться с новыми ребятами и общаться с единомышленниками. </w:t>
      </w:r>
      <w:r w:rsidR="00ED1136" w:rsidRPr="009339C1">
        <w:rPr>
          <w:color w:val="010101"/>
        </w:rPr>
        <w:t xml:space="preserve">Важно научить детей передавать свои ощущения и представления об окружающем мире в самостоятельных творческих работах. </w:t>
      </w:r>
    </w:p>
    <w:p w:rsidR="0044007E" w:rsidRPr="009339C1" w:rsidRDefault="006C7872" w:rsidP="00ED1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программы:</w:t>
      </w:r>
      <w:r w:rsidRPr="009339C1">
        <w:rPr>
          <w:rFonts w:ascii="Times New Roman" w:hAnsi="Times New Roman" w:cs="Times New Roman"/>
          <w:sz w:val="24"/>
          <w:szCs w:val="24"/>
        </w:rPr>
        <w:t> художественная</w:t>
      </w:r>
      <w:r w:rsidRPr="009339C1">
        <w:rPr>
          <w:rFonts w:ascii="Times New Roman" w:hAnsi="Times New Roman" w:cs="Times New Roman"/>
          <w:sz w:val="24"/>
          <w:szCs w:val="24"/>
        </w:rPr>
        <w:br/>
      </w:r>
      <w:r w:rsidRPr="009339C1">
        <w:rPr>
          <w:rFonts w:ascii="Times New Roman" w:hAnsi="Times New Roman" w:cs="Times New Roman"/>
          <w:b/>
          <w:bCs/>
          <w:sz w:val="24"/>
          <w:szCs w:val="24"/>
        </w:rPr>
        <w:t>Вид образовательной деятельности:</w:t>
      </w:r>
      <w:r w:rsidRPr="009339C1">
        <w:rPr>
          <w:rFonts w:ascii="Times New Roman" w:hAnsi="Times New Roman" w:cs="Times New Roman"/>
          <w:sz w:val="24"/>
          <w:szCs w:val="24"/>
        </w:rPr>
        <w:t> декоративно-прикладное искусство</w:t>
      </w:r>
      <w:r w:rsidRPr="009339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39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3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 детей</w:t>
      </w:r>
      <w:r w:rsidR="00ED1136" w:rsidRPr="009339C1">
        <w:rPr>
          <w:rFonts w:ascii="Times New Roman" w:hAnsi="Times New Roman" w:cs="Times New Roman"/>
          <w:color w:val="000000"/>
          <w:sz w:val="24"/>
          <w:szCs w:val="24"/>
        </w:rPr>
        <w:t> от 7 до 15</w:t>
      </w:r>
      <w:r w:rsidRPr="009339C1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  <w:r w:rsidRPr="009339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3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 реализации программы: </w:t>
      </w:r>
      <w:r w:rsidR="00832A14" w:rsidRPr="009339C1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E50A31" w:rsidRPr="009339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учебных недель</w:t>
      </w:r>
      <w:r w:rsidR="00E50A31" w:rsidRPr="00933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43F44" w:rsidRPr="009339C1" w:rsidRDefault="00956D75" w:rsidP="00443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sz w:val="24"/>
          <w:szCs w:val="24"/>
        </w:rPr>
        <w:t xml:space="preserve">  Данная  образовательная программа представляет  индивидуальный авторский вариант деятельности в детских  объединениях «Крокус»</w:t>
      </w:r>
      <w:r w:rsidR="0044007E" w:rsidRPr="009339C1">
        <w:rPr>
          <w:rFonts w:ascii="Times New Roman" w:hAnsi="Times New Roman" w:cs="Times New Roman"/>
          <w:sz w:val="24"/>
          <w:szCs w:val="24"/>
        </w:rPr>
        <w:t xml:space="preserve"> и «Шерстяная акварель</w:t>
      </w:r>
      <w:r w:rsidRPr="009339C1">
        <w:rPr>
          <w:rFonts w:ascii="Times New Roman" w:hAnsi="Times New Roman" w:cs="Times New Roman"/>
          <w:sz w:val="24"/>
          <w:szCs w:val="24"/>
        </w:rPr>
        <w:t>».</w:t>
      </w:r>
    </w:p>
    <w:p w:rsidR="006C7872" w:rsidRPr="009339C1" w:rsidRDefault="006C7872" w:rsidP="006C7872">
      <w:pPr>
        <w:spacing w:after="0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9339C1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="00E30BF9" w:rsidRPr="009339C1">
        <w:rPr>
          <w:rFonts w:ascii="Times New Roman" w:hAnsi="Times New Roman" w:cs="Times New Roman"/>
          <w:sz w:val="24"/>
          <w:szCs w:val="24"/>
        </w:rPr>
        <w:t>Создание услови</w:t>
      </w:r>
      <w:r w:rsidR="00E30BF9" w:rsidRPr="009339C1">
        <w:rPr>
          <w:rFonts w:ascii="Times New Roman" w:eastAsia="Andale Sans UI" w:hAnsi="Times New Roman" w:cs="Times New Roman"/>
          <w:kern w:val="3"/>
          <w:sz w:val="24"/>
          <w:szCs w:val="24"/>
        </w:rPr>
        <w:t>й</w:t>
      </w:r>
      <w:r w:rsidRPr="009339C1">
        <w:rPr>
          <w:rFonts w:ascii="Times New Roman" w:hAnsi="Times New Roman" w:cs="Times New Roman"/>
          <w:sz w:val="24"/>
          <w:szCs w:val="24"/>
        </w:rPr>
        <w:t xml:space="preserve"> </w:t>
      </w:r>
      <w:r w:rsidR="00E30BF9" w:rsidRPr="009339C1">
        <w:rPr>
          <w:rFonts w:ascii="Times New Roman" w:hAnsi="Times New Roman" w:cs="Times New Roman"/>
          <w:sz w:val="24"/>
          <w:szCs w:val="24"/>
        </w:rPr>
        <w:t>для творческого развития и самовыражения</w:t>
      </w:r>
      <w:r w:rsidR="00ED1136" w:rsidRPr="009339C1">
        <w:rPr>
          <w:rFonts w:ascii="Times New Roman" w:hAnsi="Times New Roman" w:cs="Times New Roman"/>
          <w:sz w:val="24"/>
          <w:szCs w:val="24"/>
        </w:rPr>
        <w:t>,</w:t>
      </w:r>
      <w:r w:rsidRPr="009339C1">
        <w:rPr>
          <w:rFonts w:ascii="Times New Roman" w:hAnsi="Times New Roman" w:cs="Times New Roman"/>
          <w:sz w:val="24"/>
          <w:szCs w:val="24"/>
        </w:rPr>
        <w:t xml:space="preserve"> </w:t>
      </w:r>
      <w:r w:rsidR="00E50A31" w:rsidRPr="009339C1">
        <w:rPr>
          <w:rFonts w:ascii="Times New Roman" w:hAnsi="Times New Roman" w:cs="Times New Roman"/>
          <w:sz w:val="24"/>
          <w:szCs w:val="24"/>
        </w:rPr>
        <w:t>об</w:t>
      </w:r>
      <w:r w:rsidRPr="009339C1">
        <w:rPr>
          <w:rFonts w:ascii="Times New Roman" w:hAnsi="Times New Roman" w:cs="Times New Roman"/>
          <w:sz w:val="24"/>
          <w:szCs w:val="24"/>
        </w:rPr>
        <w:t>уча</w:t>
      </w:r>
      <w:r w:rsidR="00AF4E44" w:rsidRPr="009339C1">
        <w:rPr>
          <w:rFonts w:ascii="Times New Roman" w:hAnsi="Times New Roman" w:cs="Times New Roman"/>
          <w:sz w:val="24"/>
          <w:szCs w:val="24"/>
        </w:rPr>
        <w:t>ю</w:t>
      </w:r>
      <w:r w:rsidRPr="009339C1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ED1136" w:rsidRPr="009339C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и организация полноценного и безопасного отдыха детей в летний период посредством декоративно-прикладного творчества.</w:t>
      </w:r>
      <w:r w:rsidR="0044007E" w:rsidRPr="009339C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</w:p>
    <w:p w:rsidR="0044007E" w:rsidRPr="009339C1" w:rsidRDefault="0044007E" w:rsidP="00ED1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b/>
          <w:sz w:val="24"/>
          <w:szCs w:val="24"/>
        </w:rPr>
        <w:t>Задачи:</w:t>
      </w:r>
      <w:r w:rsidR="00ED1136" w:rsidRPr="00933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07E" w:rsidRPr="009339C1" w:rsidRDefault="00832A14" w:rsidP="00AF4E44">
      <w:pPr>
        <w:pStyle w:val="a4"/>
        <w:spacing w:before="0" w:beforeAutospacing="0" w:after="0" w:afterAutospacing="0"/>
        <w:jc w:val="both"/>
        <w:rPr>
          <w:b/>
          <w:color w:val="010101"/>
        </w:rPr>
      </w:pPr>
      <w:r w:rsidRPr="009339C1">
        <w:rPr>
          <w:b/>
          <w:color w:val="010101"/>
        </w:rPr>
        <w:t>о</w:t>
      </w:r>
      <w:r w:rsidR="0044007E" w:rsidRPr="009339C1">
        <w:rPr>
          <w:b/>
          <w:color w:val="010101"/>
        </w:rPr>
        <w:t>бразовательные (предметные):</w:t>
      </w:r>
    </w:p>
    <w:p w:rsidR="0044007E" w:rsidRPr="009339C1" w:rsidRDefault="0044007E" w:rsidP="00AF4E4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формирование интереса к</w:t>
      </w:r>
      <w:r w:rsidR="00ED1136" w:rsidRPr="009339C1">
        <w:rPr>
          <w:color w:val="010101"/>
        </w:rPr>
        <w:t xml:space="preserve"> творчеству валяния из шерсти;</w:t>
      </w:r>
    </w:p>
    <w:p w:rsidR="0044007E" w:rsidRPr="009339C1" w:rsidRDefault="0044007E" w:rsidP="00AF4E4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приобщение к истокам национальной культуры русского народа;</w:t>
      </w:r>
    </w:p>
    <w:p w:rsidR="0044007E" w:rsidRPr="009339C1" w:rsidRDefault="0044007E" w:rsidP="00AF4E4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знакомство с историей и современными направлениями</w:t>
      </w:r>
      <w:r w:rsidR="00ED1136" w:rsidRPr="009339C1">
        <w:rPr>
          <w:color w:val="010101"/>
        </w:rPr>
        <w:t xml:space="preserve"> работы с шерстью</w:t>
      </w:r>
      <w:r w:rsidRPr="009339C1">
        <w:rPr>
          <w:color w:val="010101"/>
        </w:rPr>
        <w:t>;</w:t>
      </w:r>
    </w:p>
    <w:p w:rsidR="0044007E" w:rsidRPr="009339C1" w:rsidRDefault="0044007E" w:rsidP="00AF4E4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формирование умений и навыков в работе с различными материалами, обучение приёмам работы с инструментами;</w:t>
      </w:r>
    </w:p>
    <w:p w:rsidR="0044007E" w:rsidRPr="009339C1" w:rsidRDefault="0044007E" w:rsidP="00AF4E4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изучение технологии изготовления композиций, изучение свойств различных материалов;</w:t>
      </w:r>
    </w:p>
    <w:p w:rsidR="0044007E" w:rsidRPr="009339C1" w:rsidRDefault="0044007E" w:rsidP="00AF4E4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 xml:space="preserve">развитие художественного вкуса и нестандартного мышления </w:t>
      </w:r>
      <w:proofErr w:type="gramStart"/>
      <w:r w:rsidR="00832A14" w:rsidRPr="009339C1">
        <w:rPr>
          <w:color w:val="010101"/>
        </w:rPr>
        <w:t>об</w:t>
      </w:r>
      <w:r w:rsidRPr="009339C1">
        <w:rPr>
          <w:color w:val="010101"/>
        </w:rPr>
        <w:t>уча</w:t>
      </w:r>
      <w:r w:rsidR="00832A14" w:rsidRPr="009339C1">
        <w:rPr>
          <w:color w:val="010101"/>
        </w:rPr>
        <w:t>ю</w:t>
      </w:r>
      <w:r w:rsidRPr="009339C1">
        <w:rPr>
          <w:color w:val="010101"/>
        </w:rPr>
        <w:t>щихся</w:t>
      </w:r>
      <w:proofErr w:type="gramEnd"/>
      <w:r w:rsidRPr="009339C1">
        <w:rPr>
          <w:color w:val="010101"/>
        </w:rPr>
        <w:t>.</w:t>
      </w:r>
    </w:p>
    <w:p w:rsidR="0044007E" w:rsidRPr="009339C1" w:rsidRDefault="00832A14" w:rsidP="00AF4E44">
      <w:pPr>
        <w:pStyle w:val="a4"/>
        <w:spacing w:before="0" w:beforeAutospacing="0" w:after="0" w:afterAutospacing="0"/>
        <w:jc w:val="both"/>
        <w:rPr>
          <w:b/>
          <w:color w:val="010101"/>
        </w:rPr>
      </w:pPr>
      <w:r w:rsidRPr="009339C1">
        <w:rPr>
          <w:b/>
          <w:color w:val="010101"/>
        </w:rPr>
        <w:t>л</w:t>
      </w:r>
      <w:r w:rsidR="0044007E" w:rsidRPr="009339C1">
        <w:rPr>
          <w:b/>
          <w:color w:val="010101"/>
        </w:rPr>
        <w:t>ичностные:</w:t>
      </w:r>
    </w:p>
    <w:p w:rsidR="0044007E" w:rsidRPr="009339C1" w:rsidRDefault="0044007E" w:rsidP="00AF4E4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организация каникулярной занятости учащихся посредством декоративно-прикладного творчества;</w:t>
      </w:r>
    </w:p>
    <w:p w:rsidR="0044007E" w:rsidRPr="009339C1" w:rsidRDefault="0044007E" w:rsidP="00AF4E4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создание необходимых условий для организации содержательного отдыха детей</w:t>
      </w:r>
    </w:p>
    <w:p w:rsidR="0044007E" w:rsidRPr="009339C1" w:rsidRDefault="0044007E" w:rsidP="00AF4E4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формирование общественной активности личности, гражданской позиции на лучших образцах национальной культуры, народных традициях и обычаях, а также бережное отношение к культурному наследию, к истории и традициям, уважение к людям труда.</w:t>
      </w:r>
    </w:p>
    <w:p w:rsidR="0044007E" w:rsidRPr="009339C1" w:rsidRDefault="0044007E" w:rsidP="00AF4E4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воспитание уважительное отношение между членами творческого объединения в совместной творческой деятельности.</w:t>
      </w:r>
    </w:p>
    <w:p w:rsidR="0044007E" w:rsidRPr="009339C1" w:rsidRDefault="0044007E" w:rsidP="00AF4E4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формирование навыков общения и толерантности.</w:t>
      </w:r>
    </w:p>
    <w:p w:rsidR="0044007E" w:rsidRPr="009339C1" w:rsidRDefault="0044007E" w:rsidP="00AF4E4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создание комфортного психологического климата внутри коллектива, способствующего неформальному интересу к образовательному предмету, творческому общению.</w:t>
      </w:r>
    </w:p>
    <w:p w:rsidR="0044007E" w:rsidRPr="009339C1" w:rsidRDefault="00832A14" w:rsidP="00AF4E44">
      <w:pPr>
        <w:pStyle w:val="a4"/>
        <w:spacing w:before="0" w:beforeAutospacing="0" w:after="0" w:afterAutospacing="0"/>
        <w:jc w:val="both"/>
        <w:rPr>
          <w:b/>
          <w:color w:val="010101"/>
        </w:rPr>
      </w:pPr>
      <w:proofErr w:type="spellStart"/>
      <w:r w:rsidRPr="009339C1">
        <w:rPr>
          <w:b/>
          <w:color w:val="010101"/>
        </w:rPr>
        <w:t>м</w:t>
      </w:r>
      <w:r w:rsidR="0044007E" w:rsidRPr="009339C1">
        <w:rPr>
          <w:b/>
          <w:color w:val="010101"/>
        </w:rPr>
        <w:t>етапредметные</w:t>
      </w:r>
      <w:proofErr w:type="spellEnd"/>
      <w:r w:rsidR="0044007E" w:rsidRPr="009339C1">
        <w:rPr>
          <w:b/>
          <w:color w:val="010101"/>
        </w:rPr>
        <w:t>:</w:t>
      </w:r>
    </w:p>
    <w:p w:rsidR="0044007E" w:rsidRPr="009339C1" w:rsidRDefault="0044007E" w:rsidP="00AF4E4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развитие потребности к творческому труду, стремлению преодолевать трудности, добиваться успешного достижения поставленных целей;</w:t>
      </w:r>
    </w:p>
    <w:p w:rsidR="0044007E" w:rsidRPr="009339C1" w:rsidRDefault="0044007E" w:rsidP="00AF4E4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развитие у детей эстетического восприятия окружающего мира;</w:t>
      </w:r>
    </w:p>
    <w:p w:rsidR="0044007E" w:rsidRPr="009339C1" w:rsidRDefault="0044007E" w:rsidP="00AF4E4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развитие умения ориентироваться в проблемных ситуациях;</w:t>
      </w:r>
    </w:p>
    <w:p w:rsidR="0044007E" w:rsidRPr="009339C1" w:rsidRDefault="0044007E" w:rsidP="00ED1136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развитие природных задатков, творческого потенциала каждого ребенка; фантазии, наблюдательности.</w:t>
      </w:r>
    </w:p>
    <w:p w:rsidR="00832A14" w:rsidRPr="009339C1" w:rsidRDefault="00832A14" w:rsidP="00832A14">
      <w:pPr>
        <w:pStyle w:val="a4"/>
        <w:spacing w:before="0" w:beforeAutospacing="0" w:after="0" w:afterAutospacing="0"/>
        <w:jc w:val="both"/>
        <w:rPr>
          <w:color w:val="010101"/>
        </w:rPr>
      </w:pPr>
      <w:r w:rsidRPr="009339C1">
        <w:rPr>
          <w:b/>
          <w:color w:val="010101"/>
        </w:rPr>
        <w:t>Педагогическая целесообразность программы.</w:t>
      </w:r>
    </w:p>
    <w:p w:rsidR="00443F44" w:rsidRPr="009339C1" w:rsidRDefault="00443F44" w:rsidP="00443F44">
      <w:pPr>
        <w:pStyle w:val="a4"/>
        <w:spacing w:before="0" w:beforeAutospacing="0" w:after="0" w:afterAutospacing="0"/>
        <w:rPr>
          <w:b/>
          <w:color w:val="010101"/>
        </w:rPr>
      </w:pPr>
      <w:r w:rsidRPr="009339C1">
        <w:rPr>
          <w:b/>
          <w:color w:val="010101"/>
        </w:rPr>
        <w:lastRenderedPageBreak/>
        <w:t>Программа способствует:</w:t>
      </w:r>
    </w:p>
    <w:p w:rsidR="00443F44" w:rsidRPr="009339C1" w:rsidRDefault="00443F44" w:rsidP="00443F44">
      <w:pPr>
        <w:pStyle w:val="a4"/>
        <w:spacing w:before="0" w:beforeAutospacing="0" w:after="0" w:afterAutospacing="0"/>
        <w:rPr>
          <w:color w:val="010101"/>
        </w:rPr>
      </w:pPr>
      <w:r w:rsidRPr="009339C1">
        <w:rPr>
          <w:color w:val="010101"/>
        </w:rPr>
        <w:t>- повышение внутренней мотивации ребенка;</w:t>
      </w:r>
    </w:p>
    <w:p w:rsidR="00443F44" w:rsidRPr="009339C1" w:rsidRDefault="00443F44" w:rsidP="00443F44">
      <w:pPr>
        <w:pStyle w:val="a4"/>
        <w:spacing w:before="0" w:beforeAutospacing="0" w:after="0" w:afterAutospacing="0"/>
        <w:rPr>
          <w:color w:val="010101"/>
        </w:rPr>
      </w:pPr>
      <w:r w:rsidRPr="009339C1">
        <w:rPr>
          <w:color w:val="010101"/>
        </w:rPr>
        <w:t>- появлению уверенности в своих силах, умению находить варианты решения при изготовлении изделий;</w:t>
      </w:r>
    </w:p>
    <w:p w:rsidR="00832A14" w:rsidRPr="009339C1" w:rsidRDefault="00443F44" w:rsidP="00443F44">
      <w:pPr>
        <w:pStyle w:val="a4"/>
        <w:spacing w:before="0" w:beforeAutospacing="0" w:after="0" w:afterAutospacing="0"/>
        <w:rPr>
          <w:color w:val="010101"/>
        </w:rPr>
      </w:pPr>
      <w:r w:rsidRPr="009339C1">
        <w:rPr>
          <w:color w:val="010101"/>
        </w:rPr>
        <w:t xml:space="preserve">- возникновения желания добиваться планируемого результата; </w:t>
      </w:r>
    </w:p>
    <w:p w:rsidR="00443F44" w:rsidRPr="009339C1" w:rsidRDefault="00443F44" w:rsidP="00443F44">
      <w:pPr>
        <w:pStyle w:val="a4"/>
        <w:spacing w:before="0" w:beforeAutospacing="0" w:after="0" w:afterAutospacing="0"/>
        <w:rPr>
          <w:color w:val="010101"/>
        </w:rPr>
      </w:pPr>
      <w:r w:rsidRPr="009339C1">
        <w:rPr>
          <w:color w:val="010101"/>
        </w:rPr>
        <w:t>- приобретает навык самостоятельной работы;</w:t>
      </w:r>
    </w:p>
    <w:p w:rsidR="00443F44" w:rsidRPr="009339C1" w:rsidRDefault="00443F44" w:rsidP="00443F44">
      <w:pPr>
        <w:pStyle w:val="a4"/>
        <w:spacing w:before="0" w:beforeAutospacing="0" w:after="0" w:afterAutospacing="0"/>
        <w:rPr>
          <w:color w:val="010101"/>
        </w:rPr>
      </w:pPr>
      <w:r w:rsidRPr="009339C1">
        <w:rPr>
          <w:color w:val="010101"/>
        </w:rPr>
        <w:t>- развитию тонких движений пальцев рук, мелкой моторики;</w:t>
      </w:r>
    </w:p>
    <w:p w:rsidR="00443F44" w:rsidRPr="009339C1" w:rsidRDefault="00443F44" w:rsidP="00443F44">
      <w:pPr>
        <w:pStyle w:val="a4"/>
        <w:spacing w:before="0" w:beforeAutospacing="0" w:after="0" w:afterAutospacing="0"/>
        <w:rPr>
          <w:color w:val="010101"/>
        </w:rPr>
      </w:pPr>
      <w:r w:rsidRPr="009339C1">
        <w:rPr>
          <w:color w:val="010101"/>
        </w:rPr>
        <w:t>-созданию творческой атмосферы в группе воспитанников на основе взаимопонимания и сотрудничества для выполнения коллективной работы;</w:t>
      </w:r>
    </w:p>
    <w:p w:rsidR="00443F44" w:rsidRPr="009339C1" w:rsidRDefault="00443F44" w:rsidP="00443F44">
      <w:pPr>
        <w:pStyle w:val="a4"/>
        <w:spacing w:before="0" w:beforeAutospacing="0" w:after="0" w:afterAutospacing="0"/>
        <w:rPr>
          <w:color w:val="010101"/>
        </w:rPr>
      </w:pPr>
      <w:r w:rsidRPr="009339C1">
        <w:rPr>
          <w:color w:val="010101"/>
        </w:rPr>
        <w:t>- показу красоты и неповторимости выполняемых изделий;</w:t>
      </w:r>
    </w:p>
    <w:p w:rsidR="008C0894" w:rsidRPr="009339C1" w:rsidRDefault="00443F44" w:rsidP="00443F44">
      <w:pPr>
        <w:pStyle w:val="a4"/>
        <w:spacing w:before="0" w:beforeAutospacing="0" w:after="0" w:afterAutospacing="0"/>
        <w:rPr>
          <w:color w:val="010101"/>
        </w:rPr>
      </w:pPr>
      <w:r w:rsidRPr="009339C1">
        <w:rPr>
          <w:color w:val="010101"/>
        </w:rPr>
        <w:t xml:space="preserve">-формированию </w:t>
      </w:r>
      <w:proofErr w:type="spellStart"/>
      <w:r w:rsidRPr="009339C1">
        <w:rPr>
          <w:color w:val="010101"/>
        </w:rPr>
        <w:t>креативности</w:t>
      </w:r>
      <w:proofErr w:type="spellEnd"/>
      <w:r w:rsidRPr="009339C1">
        <w:rPr>
          <w:color w:val="010101"/>
        </w:rPr>
        <w:t>.</w:t>
      </w:r>
    </w:p>
    <w:p w:rsidR="00FA26BD" w:rsidRPr="009339C1" w:rsidRDefault="00FA26BD" w:rsidP="008C0894">
      <w:pPr>
        <w:pStyle w:val="a4"/>
        <w:spacing w:before="0" w:beforeAutospacing="0" w:after="0" w:afterAutospacing="0"/>
        <w:jc w:val="both"/>
        <w:rPr>
          <w:b/>
          <w:color w:val="010101"/>
        </w:rPr>
      </w:pPr>
      <w:r w:rsidRPr="009339C1">
        <w:rPr>
          <w:b/>
          <w:color w:val="010101"/>
        </w:rPr>
        <w:t>Данная образовательная программа реализуется с учётом:</w:t>
      </w:r>
    </w:p>
    <w:p w:rsidR="00FA26BD" w:rsidRPr="009339C1" w:rsidRDefault="00FA26BD" w:rsidP="00443F44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технологии личностно-ориентированного обучения и строится на принципе вариативности, т. е. признании разнообразия содержания и форм работы, выбор которых осуществляется с учетом цели развития каждого ребёнка;</w:t>
      </w:r>
    </w:p>
    <w:p w:rsidR="00FA26BD" w:rsidRPr="009339C1" w:rsidRDefault="00FA26BD" w:rsidP="00443F44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включения детей в социальные отношения на основе сформированных интересов и потребностей, направленных на инициативность, творчество, самостоятельность и результативность действий;</w:t>
      </w:r>
    </w:p>
    <w:p w:rsidR="00FA26BD" w:rsidRPr="009339C1" w:rsidRDefault="00FA26BD" w:rsidP="00443F44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>воспитания черт характера личности: трудолюбие, усидчивость, старание, аккуратность, целеустремлённость при овладении навыками рукоделия;</w:t>
      </w:r>
    </w:p>
    <w:p w:rsidR="00FA26BD" w:rsidRPr="009339C1" w:rsidRDefault="00FA26BD" w:rsidP="00443F44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color w:val="010101"/>
        </w:rPr>
      </w:pPr>
      <w:r w:rsidRPr="009339C1">
        <w:rPr>
          <w:color w:val="010101"/>
        </w:rPr>
        <w:t xml:space="preserve">занятия </w:t>
      </w:r>
      <w:r w:rsidR="008C0894" w:rsidRPr="009339C1">
        <w:rPr>
          <w:color w:val="010101"/>
        </w:rPr>
        <w:t xml:space="preserve">валянием </w:t>
      </w:r>
      <w:r w:rsidRPr="009339C1">
        <w:rPr>
          <w:color w:val="010101"/>
        </w:rPr>
        <w:t>оказывает терапевтическое воздействие: даёт возможность отвлечься от своих переживаний, успокаивает, приводит в порядок мысли и эмоции, снимает нервное напряжение.</w:t>
      </w:r>
    </w:p>
    <w:p w:rsidR="00FA26BD" w:rsidRPr="009339C1" w:rsidRDefault="00FA26BD" w:rsidP="00443F44">
      <w:pPr>
        <w:pStyle w:val="a4"/>
        <w:spacing w:before="0" w:beforeAutospacing="0" w:after="240" w:afterAutospacing="0"/>
        <w:jc w:val="both"/>
        <w:rPr>
          <w:color w:val="010101"/>
        </w:rPr>
      </w:pPr>
      <w:r w:rsidRPr="009339C1">
        <w:rPr>
          <w:b/>
          <w:color w:val="010101"/>
        </w:rPr>
        <w:t>Адресат программы</w:t>
      </w:r>
      <w:r w:rsidRPr="009339C1">
        <w:rPr>
          <w:color w:val="010101"/>
        </w:rPr>
        <w:t> Программа адресована детям 7–15 лет, поэтому при её составлении учитывался возраст детей, их подготовленность, существующие навыки и умения. Ограничений при приёме детей нет. Обучаются мальчики и девочки.</w:t>
      </w:r>
    </w:p>
    <w:p w:rsidR="00E50A31" w:rsidRPr="009339C1" w:rsidRDefault="00E50A31" w:rsidP="00E5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sz w:val="24"/>
          <w:szCs w:val="24"/>
        </w:rPr>
        <w:t xml:space="preserve">В основу Программы была положена следующая </w:t>
      </w:r>
      <w:r w:rsidRPr="009339C1">
        <w:rPr>
          <w:rFonts w:ascii="Times New Roman" w:hAnsi="Times New Roman" w:cs="Times New Roman"/>
          <w:b/>
          <w:bCs/>
          <w:sz w:val="24"/>
          <w:szCs w:val="24"/>
        </w:rPr>
        <w:t>нормативно-правовая база</w:t>
      </w:r>
      <w:r w:rsidRPr="009339C1">
        <w:rPr>
          <w:rFonts w:ascii="Times New Roman" w:hAnsi="Times New Roman" w:cs="Times New Roman"/>
          <w:sz w:val="24"/>
          <w:szCs w:val="24"/>
        </w:rPr>
        <w:t>:</w:t>
      </w:r>
    </w:p>
    <w:p w:rsidR="00E50A31" w:rsidRPr="009339C1" w:rsidRDefault="002629B5" w:rsidP="00E50A3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" w:tgtFrame="_blank" w:history="1">
        <w:r w:rsidR="00E50A31" w:rsidRPr="009339C1">
          <w:rPr>
            <w:rStyle w:val="a3"/>
            <w:rFonts w:ascii="Times New Roman" w:hAnsi="Times New Roman" w:cs="Times New Roman"/>
            <w:bCs/>
            <w:sz w:val="24"/>
            <w:szCs w:val="24"/>
          </w:rPr>
          <w:t>Федеральный закон РФ 273-ФЗ «Об образовании в Российской Федерации» от 29.12. 2012 г.</w:t>
        </w:r>
      </w:hyperlink>
      <w:r w:rsidR="00E50A31" w:rsidRPr="009339C1">
        <w:rPr>
          <w:rFonts w:ascii="Times New Roman" w:hAnsi="Times New Roman" w:cs="Times New Roman"/>
          <w:sz w:val="24"/>
          <w:szCs w:val="24"/>
        </w:rPr>
        <w:t>;</w:t>
      </w:r>
    </w:p>
    <w:p w:rsidR="00E50A31" w:rsidRPr="009339C1" w:rsidRDefault="00E50A31" w:rsidP="00E50A3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9C1">
        <w:rPr>
          <w:rFonts w:ascii="Times New Roman" w:hAnsi="Times New Roman" w:cs="Times New Roman"/>
          <w:sz w:val="24"/>
          <w:szCs w:val="24"/>
        </w:rPr>
        <w:t>Концепция ООН «О правах ребенка» (принята резолюцией 44/25 Генеральной Ассамблеи от 20.11.1989 года);</w:t>
      </w:r>
    </w:p>
    <w:p w:rsidR="00E50A31" w:rsidRPr="009339C1" w:rsidRDefault="002629B5" w:rsidP="00E50A31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hyperlink r:id="rId7" w:tgtFrame="_blank" w:history="1">
        <w:r w:rsidR="00E50A31" w:rsidRPr="009339C1">
          <w:rPr>
            <w:rStyle w:val="a3"/>
            <w:rFonts w:ascii="Times New Roman" w:hAnsi="Times New Roman"/>
            <w:bCs/>
            <w:i w:val="0"/>
            <w:sz w:val="24"/>
            <w:szCs w:val="24"/>
            <w:lang w:val="ru-RU"/>
          </w:rPr>
          <w:t>Концепция развития дополнительного образования детей, утвержденная распоряжением Правительства Российской Федерации от 4 сентября 2014 г. № 1726-р</w:t>
        </w:r>
      </w:hyperlink>
      <w:r w:rsidR="00E50A31" w:rsidRPr="009339C1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E50A31" w:rsidRPr="009339C1">
        <w:rPr>
          <w:rFonts w:ascii="Times New Roman" w:hAnsi="Times New Roman"/>
          <w:i w:val="0"/>
          <w:sz w:val="24"/>
          <w:szCs w:val="24"/>
        </w:rPr>
        <w:t> </w:t>
      </w:r>
    </w:p>
    <w:p w:rsidR="00E50A31" w:rsidRPr="009339C1" w:rsidRDefault="002629B5" w:rsidP="00E50A31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hyperlink r:id="rId8" w:tgtFrame="_blank" w:history="1">
        <w:r w:rsidR="00E50A31" w:rsidRPr="009339C1">
          <w:rPr>
            <w:rStyle w:val="a3"/>
            <w:rFonts w:ascii="Times New Roman" w:hAnsi="Times New Roman"/>
            <w:bCs/>
            <w:i w:val="0"/>
            <w:sz w:val="24"/>
            <w:szCs w:val="24"/>
            <w:lang w:val="ru-RU"/>
          </w:rPr>
  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  </w:r>
      </w:hyperlink>
    </w:p>
    <w:p w:rsidR="00E50A31" w:rsidRPr="009339C1" w:rsidRDefault="002629B5" w:rsidP="00E50A31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hyperlink r:id="rId9" w:tgtFrame="_blank" w:history="1">
        <w:r w:rsidR="00E50A31" w:rsidRPr="009339C1">
          <w:rPr>
            <w:rStyle w:val="a3"/>
            <w:rFonts w:ascii="Times New Roman" w:hAnsi="Times New Roman"/>
            <w:bCs/>
            <w:i w:val="0"/>
            <w:sz w:val="24"/>
            <w:szCs w:val="24"/>
            <w:lang w:val="ru-RU"/>
          </w:rPr>
          <w:t>Концепция общенациональной системы выявления и развития молодых талантов</w:t>
        </w:r>
      </w:hyperlink>
      <w:r w:rsidR="00E50A31" w:rsidRPr="009339C1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E50A31" w:rsidRPr="009339C1">
        <w:rPr>
          <w:rFonts w:ascii="Times New Roman" w:hAnsi="Times New Roman"/>
          <w:i w:val="0"/>
          <w:sz w:val="24"/>
          <w:szCs w:val="24"/>
        </w:rPr>
        <w:t> </w:t>
      </w:r>
    </w:p>
    <w:p w:rsidR="00E50A31" w:rsidRPr="009339C1" w:rsidRDefault="002629B5" w:rsidP="00E50A31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hyperlink r:id="rId10" w:tgtFrame="_blank" w:history="1">
        <w:r w:rsidR="00E50A31" w:rsidRPr="009339C1">
          <w:rPr>
            <w:rStyle w:val="a3"/>
            <w:rFonts w:ascii="Times New Roman" w:hAnsi="Times New Roman"/>
            <w:bCs/>
            <w:i w:val="0"/>
            <w:sz w:val="24"/>
            <w:szCs w:val="24"/>
            <w:lang w:val="ru-RU"/>
          </w:rPr>
          <w:t>Стратегическая инициатива "Новая модель системы дополнительного образования", одобренная Президентом Российской Федерации 27 мая 2015 г.</w:t>
        </w:r>
        <w:r w:rsidR="00E50A31" w:rsidRPr="009339C1">
          <w:rPr>
            <w:rStyle w:val="a3"/>
            <w:rFonts w:ascii="Times New Roman" w:hAnsi="Times New Roman"/>
            <w:bCs/>
            <w:i w:val="0"/>
            <w:sz w:val="24"/>
            <w:szCs w:val="24"/>
          </w:rPr>
          <w:t> </w:t>
        </w:r>
      </w:hyperlink>
    </w:p>
    <w:p w:rsidR="00E50A31" w:rsidRPr="009339C1" w:rsidRDefault="00E50A31" w:rsidP="00E50A31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339C1">
        <w:rPr>
          <w:rFonts w:ascii="Times New Roman" w:hAnsi="Times New Roman"/>
          <w:i w:val="0"/>
          <w:sz w:val="24"/>
          <w:szCs w:val="24"/>
        </w:rPr>
        <w:t> </w:t>
      </w:r>
      <w:hyperlink r:id="rId11" w:tgtFrame="_blank" w:history="1">
        <w:r w:rsidRPr="009339C1">
          <w:rPr>
            <w:rStyle w:val="a3"/>
            <w:rFonts w:ascii="Times New Roman" w:hAnsi="Times New Roman"/>
            <w:bCs/>
            <w:i w:val="0"/>
            <w:sz w:val="24"/>
            <w:szCs w:val="24"/>
            <w:lang w:val="ru-RU"/>
          </w:rPr>
          <w:t>Протокол заседания президиума Совета при Президенте Российской Федерации по стратегическому развитию и приоритетным проектам от 24 августа 2016 г. № 2</w:t>
        </w:r>
      </w:hyperlink>
      <w:r w:rsidRPr="009339C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E50A31" w:rsidRPr="009339C1" w:rsidRDefault="00E50A31" w:rsidP="00E50A31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339C1">
        <w:rPr>
          <w:rFonts w:ascii="Times New Roman" w:hAnsi="Times New Roman"/>
          <w:i w:val="0"/>
          <w:sz w:val="24"/>
          <w:szCs w:val="24"/>
        </w:rPr>
        <w:t> </w:t>
      </w:r>
      <w:hyperlink r:id="rId12" w:tgtFrame="_blank" w:history="1">
        <w:r w:rsidRPr="009339C1">
          <w:rPr>
            <w:rStyle w:val="a3"/>
            <w:rFonts w:ascii="Times New Roman" w:hAnsi="Times New Roman"/>
            <w:bCs/>
            <w:i w:val="0"/>
            <w:sz w:val="24"/>
            <w:szCs w:val="24"/>
            <w:lang w:val="ru-RU"/>
          </w:rPr>
          <w:t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</w:t>
        </w:r>
      </w:hyperlink>
      <w:r w:rsidRPr="009339C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E50A31" w:rsidRPr="009339C1" w:rsidRDefault="002629B5" w:rsidP="00E50A31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hyperlink r:id="rId13" w:tgtFrame="_blank" w:history="1">
        <w:r w:rsidR="00E50A31" w:rsidRPr="009339C1">
          <w:rPr>
            <w:rStyle w:val="a3"/>
            <w:rFonts w:ascii="Times New Roman" w:hAnsi="Times New Roman"/>
            <w:bCs/>
            <w:i w:val="0"/>
            <w:sz w:val="24"/>
            <w:szCs w:val="24"/>
            <w:lang w:val="ru-RU"/>
          </w:rPr>
          <w:t xml:space="preserve">Приказ </w:t>
        </w:r>
        <w:proofErr w:type="spellStart"/>
        <w:r w:rsidR="00E50A31" w:rsidRPr="009339C1">
          <w:rPr>
            <w:rStyle w:val="a3"/>
            <w:rFonts w:ascii="Times New Roman" w:hAnsi="Times New Roman"/>
            <w:bCs/>
            <w:i w:val="0"/>
            <w:sz w:val="24"/>
            <w:szCs w:val="24"/>
            <w:lang w:val="ru-RU"/>
          </w:rPr>
          <w:t>Минобрнауки</w:t>
        </w:r>
        <w:proofErr w:type="spellEnd"/>
        <w:r w:rsidR="00E50A31" w:rsidRPr="009339C1">
          <w:rPr>
            <w:rStyle w:val="a3"/>
            <w:rFonts w:ascii="Times New Roman" w:hAnsi="Times New Roman"/>
            <w:bCs/>
            <w:i w:val="0"/>
            <w:sz w:val="24"/>
            <w:szCs w:val="24"/>
            <w:lang w:val="ru-RU"/>
          </w:rPr>
          <w:t xml:space="preserve"> России от 23.08.2017 </w:t>
        </w:r>
        <w:r w:rsidR="00E50A31" w:rsidRPr="009339C1">
          <w:rPr>
            <w:rStyle w:val="a3"/>
            <w:rFonts w:ascii="Times New Roman" w:hAnsi="Times New Roman"/>
            <w:bCs/>
            <w:i w:val="0"/>
            <w:sz w:val="24"/>
            <w:szCs w:val="24"/>
          </w:rPr>
          <w:t>N</w:t>
        </w:r>
        <w:r w:rsidR="00E50A31" w:rsidRPr="009339C1">
          <w:rPr>
            <w:rStyle w:val="a3"/>
            <w:rFonts w:ascii="Times New Roman" w:hAnsi="Times New Roman"/>
            <w:bCs/>
            <w:i w:val="0"/>
            <w:sz w:val="24"/>
            <w:szCs w:val="24"/>
            <w:lang w:val="ru-RU"/>
          </w:rPr>
          <w:t xml:space="preserve"> 816"Об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</w:t>
        </w:r>
        <w:r w:rsidR="00E50A31" w:rsidRPr="009339C1">
          <w:rPr>
            <w:rStyle w:val="a3"/>
            <w:rFonts w:ascii="Times New Roman" w:hAnsi="Times New Roman"/>
            <w:bCs/>
            <w:i w:val="0"/>
            <w:sz w:val="24"/>
            <w:szCs w:val="24"/>
            <w:lang w:val="ru-RU"/>
          </w:rPr>
          <w:lastRenderedPageBreak/>
          <w:t>реализации образовательных программ</w:t>
        </w:r>
        <w:proofErr w:type="gramStart"/>
        <w:r w:rsidR="00E50A31" w:rsidRPr="009339C1">
          <w:rPr>
            <w:rStyle w:val="a3"/>
            <w:rFonts w:ascii="Times New Roman" w:hAnsi="Times New Roman"/>
            <w:bCs/>
            <w:i w:val="0"/>
            <w:sz w:val="24"/>
            <w:szCs w:val="24"/>
            <w:lang w:val="ru-RU"/>
          </w:rPr>
          <w:t>"(</w:t>
        </w:r>
        <w:proofErr w:type="gramEnd"/>
        <w:r w:rsidR="00E50A31" w:rsidRPr="009339C1">
          <w:rPr>
            <w:rStyle w:val="a3"/>
            <w:rFonts w:ascii="Times New Roman" w:hAnsi="Times New Roman"/>
            <w:bCs/>
            <w:i w:val="0"/>
            <w:sz w:val="24"/>
            <w:szCs w:val="24"/>
            <w:lang w:val="ru-RU"/>
          </w:rPr>
          <w:t xml:space="preserve">Зарегистрировано в Минюсте России 18.09.2017 </w:t>
        </w:r>
        <w:r w:rsidR="00E50A31" w:rsidRPr="009339C1">
          <w:rPr>
            <w:rStyle w:val="a3"/>
            <w:rFonts w:ascii="Times New Roman" w:hAnsi="Times New Roman"/>
            <w:bCs/>
            <w:i w:val="0"/>
            <w:sz w:val="24"/>
            <w:szCs w:val="24"/>
          </w:rPr>
          <w:t>N</w:t>
        </w:r>
        <w:r w:rsidR="00E50A31" w:rsidRPr="009339C1">
          <w:rPr>
            <w:rStyle w:val="a3"/>
            <w:rFonts w:ascii="Times New Roman" w:hAnsi="Times New Roman"/>
            <w:bCs/>
            <w:i w:val="0"/>
            <w:sz w:val="24"/>
            <w:szCs w:val="24"/>
            <w:lang w:val="ru-RU"/>
          </w:rPr>
          <w:t xml:space="preserve"> 48226)</w:t>
        </w:r>
      </w:hyperlink>
    </w:p>
    <w:p w:rsidR="00E50A31" w:rsidRPr="009339C1" w:rsidRDefault="00E50A31" w:rsidP="00E50A31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339C1">
        <w:rPr>
          <w:rFonts w:ascii="Times New Roman" w:hAnsi="Times New Roman"/>
          <w:i w:val="0"/>
          <w:iCs w:val="0"/>
          <w:sz w:val="24"/>
          <w:szCs w:val="24"/>
          <w:lang w:val="ru-RU" w:eastAsia="ar-SA"/>
        </w:rPr>
        <w:t>Порядок организации и осуществления образовательной деятельности по дополнительным образовательным программам от 9 ноября 2018 г. №196.</w:t>
      </w:r>
    </w:p>
    <w:p w:rsidR="00E50A31" w:rsidRPr="009339C1" w:rsidRDefault="00E50A31" w:rsidP="00E50A3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39C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339C1">
        <w:rPr>
          <w:rFonts w:ascii="Times New Roman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 постановлением Главного государственного санитарного врача Российской Федерации от 4 июля 2014 г. № 41);</w:t>
      </w:r>
    </w:p>
    <w:p w:rsidR="00E50A31" w:rsidRPr="009339C1" w:rsidRDefault="00E50A31" w:rsidP="00E50A3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9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 Министерства труда и социальной защиты РФ от 8 сентября 2015 г. № 613н “Об утверждении профессионального стандарта “Педагог дополнительного образования детей и взрослых”</w:t>
      </w:r>
    </w:p>
    <w:p w:rsidR="00E50A31" w:rsidRPr="009339C1" w:rsidRDefault="00E50A31" w:rsidP="00443F4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9C1">
        <w:rPr>
          <w:rFonts w:ascii="Times New Roman" w:hAnsi="Times New Roman" w:cs="Times New Roman"/>
          <w:sz w:val="24"/>
          <w:szCs w:val="24"/>
        </w:rPr>
        <w:t>Устав МБОУДО ЕЦВР</w:t>
      </w:r>
    </w:p>
    <w:p w:rsidR="006C7872" w:rsidRPr="009339C1" w:rsidRDefault="006C7872" w:rsidP="006C78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9339C1">
        <w:rPr>
          <w:b/>
          <w:color w:val="000000"/>
        </w:rPr>
        <w:t>Новизна</w:t>
      </w:r>
    </w:p>
    <w:p w:rsidR="006C7872" w:rsidRPr="009339C1" w:rsidRDefault="006C7872" w:rsidP="006C78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  <w:r w:rsidRPr="009339C1">
        <w:rPr>
          <w:color w:val="FF0000"/>
          <w:bdr w:val="none" w:sz="0" w:space="0" w:color="auto" w:frame="1"/>
        </w:rPr>
        <w:t xml:space="preserve">         </w:t>
      </w:r>
      <w:r w:rsidRPr="009339C1">
        <w:rPr>
          <w:bdr w:val="none" w:sz="0" w:space="0" w:color="auto" w:frame="1"/>
        </w:rPr>
        <w:t>Новизна заключается в том, что в работу студии включен материал, с</w:t>
      </w:r>
      <w:r w:rsidR="00E50A31" w:rsidRPr="009339C1">
        <w:rPr>
          <w:bdr w:val="none" w:sz="0" w:space="0" w:color="auto" w:frame="1"/>
        </w:rPr>
        <w:t>одержащийся в базо</w:t>
      </w:r>
      <w:r w:rsidR="00832A14" w:rsidRPr="009339C1">
        <w:rPr>
          <w:bdr w:val="none" w:sz="0" w:space="0" w:color="auto" w:frame="1"/>
        </w:rPr>
        <w:t>вых ДООП «Крокус» и «Шерстяная акварель</w:t>
      </w:r>
      <w:r w:rsidR="00E50A31" w:rsidRPr="009339C1">
        <w:rPr>
          <w:bdr w:val="none" w:sz="0" w:space="0" w:color="auto" w:frame="1"/>
        </w:rPr>
        <w:t>»</w:t>
      </w:r>
      <w:r w:rsidR="00A83A93" w:rsidRPr="009339C1">
        <w:rPr>
          <w:bdr w:val="none" w:sz="0" w:space="0" w:color="auto" w:frame="1"/>
        </w:rPr>
        <w:t xml:space="preserve"> по реализуемым направлениям, тем самым </w:t>
      </w:r>
      <w:proofErr w:type="gramStart"/>
      <w:r w:rsidR="00A83A93" w:rsidRPr="009339C1">
        <w:rPr>
          <w:bdr w:val="none" w:sz="0" w:space="0" w:color="auto" w:frame="1"/>
        </w:rPr>
        <w:t>у</w:t>
      </w:r>
      <w:proofErr w:type="gramEnd"/>
      <w:r w:rsidR="00A83A93" w:rsidRPr="009339C1">
        <w:rPr>
          <w:bdr w:val="none" w:sz="0" w:space="0" w:color="auto" w:frame="1"/>
        </w:rPr>
        <w:t xml:space="preserve"> обучающихся есть возможность попробовать работать во всех техниках </w:t>
      </w:r>
      <w:proofErr w:type="spellStart"/>
      <w:r w:rsidR="00A83A93" w:rsidRPr="009339C1">
        <w:rPr>
          <w:bdr w:val="none" w:sz="0" w:space="0" w:color="auto" w:frame="1"/>
        </w:rPr>
        <w:t>во</w:t>
      </w:r>
      <w:r w:rsidR="00A83A93" w:rsidRPr="009339C1">
        <w:t>й</w:t>
      </w:r>
      <w:r w:rsidR="00514BAE" w:rsidRPr="009339C1">
        <w:t>локоваляния</w:t>
      </w:r>
      <w:proofErr w:type="spellEnd"/>
      <w:r w:rsidR="00514BAE" w:rsidRPr="009339C1">
        <w:t>.</w:t>
      </w:r>
      <w:r w:rsidRPr="009339C1">
        <w:rPr>
          <w:bdr w:val="none" w:sz="0" w:space="0" w:color="auto" w:frame="1"/>
        </w:rPr>
        <w:t xml:space="preserve"> Различные техники выполнения изделий несут большой развивающий потенциал, помогая раскрыть конструкторски</w:t>
      </w:r>
      <w:r w:rsidR="00E50A31" w:rsidRPr="009339C1">
        <w:rPr>
          <w:bdr w:val="none" w:sz="0" w:space="0" w:color="auto" w:frame="1"/>
        </w:rPr>
        <w:t>е способности и художественно-</w:t>
      </w:r>
      <w:r w:rsidRPr="009339C1">
        <w:rPr>
          <w:bdr w:val="none" w:sz="0" w:space="0" w:color="auto" w:frame="1"/>
        </w:rPr>
        <w:t>образное мышление, ведь освоив основные приемы, ребята сами смогут конструировать разнообразные изделия по своему выбору.</w:t>
      </w:r>
    </w:p>
    <w:p w:rsidR="006C7872" w:rsidRPr="009339C1" w:rsidRDefault="006C7872" w:rsidP="006C78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bdr w:val="none" w:sz="0" w:space="0" w:color="auto" w:frame="1"/>
        </w:rPr>
      </w:pPr>
      <w:r w:rsidRPr="009339C1">
        <w:rPr>
          <w:b/>
          <w:color w:val="111115"/>
          <w:bdr w:val="none" w:sz="0" w:space="0" w:color="auto" w:frame="1"/>
        </w:rPr>
        <w:t>Содержание программы</w:t>
      </w:r>
      <w:r w:rsidRPr="009339C1">
        <w:rPr>
          <w:color w:val="111115"/>
          <w:bdr w:val="none" w:sz="0" w:space="0" w:color="auto" w:frame="1"/>
        </w:rPr>
        <w:t xml:space="preserve">  предполагает разнообразие видов деятельности обучающихся - выполнение практических и самостоятельных работ, работа над творческим проектом, работа с различными источниками информации.</w:t>
      </w:r>
    </w:p>
    <w:p w:rsidR="006C7872" w:rsidRPr="009339C1" w:rsidRDefault="00E50A31" w:rsidP="00F27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6C7872" w:rsidRPr="009339C1">
        <w:rPr>
          <w:rFonts w:ascii="Times New Roman" w:hAnsi="Times New Roman" w:cs="Times New Roman"/>
          <w:sz w:val="24"/>
          <w:szCs w:val="24"/>
        </w:rPr>
        <w:t>студии организуются</w:t>
      </w:r>
      <w:r w:rsidRPr="009339C1">
        <w:rPr>
          <w:rFonts w:ascii="Times New Roman" w:hAnsi="Times New Roman" w:cs="Times New Roman"/>
          <w:sz w:val="24"/>
          <w:szCs w:val="24"/>
        </w:rPr>
        <w:t xml:space="preserve"> занятия в форме</w:t>
      </w:r>
      <w:r w:rsidR="006C7872" w:rsidRPr="009339C1">
        <w:rPr>
          <w:rFonts w:ascii="Times New Roman" w:hAnsi="Times New Roman" w:cs="Times New Roman"/>
          <w:sz w:val="24"/>
          <w:szCs w:val="24"/>
        </w:rPr>
        <w:t xml:space="preserve"> маст</w:t>
      </w:r>
      <w:r w:rsidRPr="009339C1">
        <w:rPr>
          <w:rFonts w:ascii="Times New Roman" w:hAnsi="Times New Roman" w:cs="Times New Roman"/>
          <w:sz w:val="24"/>
          <w:szCs w:val="24"/>
        </w:rPr>
        <w:t>ер-классов.</w:t>
      </w:r>
    </w:p>
    <w:p w:rsidR="006C7872" w:rsidRPr="009339C1" w:rsidRDefault="006C7872" w:rsidP="00F27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sz w:val="24"/>
          <w:szCs w:val="24"/>
        </w:rPr>
        <w:t xml:space="preserve">     Насыщенная по содержанию программа позволит не только весело и интересно провести время, познакомиться с новыми людьми и найти единомышленников, но и глу</w:t>
      </w:r>
      <w:r w:rsidR="00443F44" w:rsidRPr="009339C1">
        <w:rPr>
          <w:rFonts w:ascii="Times New Roman" w:hAnsi="Times New Roman" w:cs="Times New Roman"/>
          <w:sz w:val="24"/>
          <w:szCs w:val="24"/>
        </w:rPr>
        <w:t>боко погрузиться в сферу рукоделия</w:t>
      </w:r>
      <w:r w:rsidRPr="009339C1">
        <w:rPr>
          <w:rFonts w:ascii="Times New Roman" w:hAnsi="Times New Roman" w:cs="Times New Roman"/>
          <w:sz w:val="24"/>
          <w:szCs w:val="24"/>
        </w:rPr>
        <w:t xml:space="preserve">, увидеть окружающий мир с новых ракурсов. </w:t>
      </w:r>
    </w:p>
    <w:p w:rsidR="006C7872" w:rsidRPr="009339C1" w:rsidRDefault="00F2779B" w:rsidP="006C7872">
      <w:pPr>
        <w:shd w:val="clear" w:color="auto" w:fill="FFFFFF"/>
        <w:spacing w:before="63" w:after="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9C1">
        <w:rPr>
          <w:rFonts w:ascii="Times New Roman" w:hAnsi="Times New Roman" w:cs="Times New Roman"/>
          <w:sz w:val="24"/>
          <w:szCs w:val="24"/>
        </w:rPr>
        <w:t xml:space="preserve">      В работе </w:t>
      </w:r>
      <w:r w:rsidR="006C7872" w:rsidRPr="009339C1">
        <w:rPr>
          <w:rFonts w:ascii="Times New Roman" w:hAnsi="Times New Roman" w:cs="Times New Roman"/>
          <w:sz w:val="24"/>
          <w:szCs w:val="24"/>
        </w:rPr>
        <w:t>студии используется смена видов деятельности в течение всего творческого</w:t>
      </w:r>
      <w:r w:rsidR="006C7872" w:rsidRPr="009339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0A31" w:rsidRPr="009339C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339C1">
        <w:rPr>
          <w:rFonts w:ascii="Times New Roman" w:hAnsi="Times New Roman" w:cs="Times New Roman"/>
          <w:color w:val="000000"/>
          <w:sz w:val="24"/>
          <w:szCs w:val="24"/>
        </w:rPr>
        <w:t>роцесса. Занятия в  объединении</w:t>
      </w:r>
      <w:r w:rsidR="00E50A31" w:rsidRPr="009339C1">
        <w:rPr>
          <w:rFonts w:ascii="Times New Roman" w:hAnsi="Times New Roman" w:cs="Times New Roman"/>
          <w:color w:val="000000"/>
          <w:sz w:val="24"/>
          <w:szCs w:val="24"/>
        </w:rPr>
        <w:t xml:space="preserve"> позволяю</w:t>
      </w:r>
      <w:r w:rsidR="006C7872" w:rsidRPr="009339C1">
        <w:rPr>
          <w:rFonts w:ascii="Times New Roman" w:hAnsi="Times New Roman" w:cs="Times New Roman"/>
          <w:color w:val="000000"/>
          <w:sz w:val="24"/>
          <w:szCs w:val="24"/>
        </w:rPr>
        <w:t xml:space="preserve">т избежать потери интереса к </w:t>
      </w:r>
      <w:r w:rsidRPr="009339C1">
        <w:rPr>
          <w:rFonts w:ascii="Times New Roman" w:hAnsi="Times New Roman" w:cs="Times New Roman"/>
          <w:color w:val="000000"/>
          <w:sz w:val="24"/>
          <w:szCs w:val="24"/>
        </w:rPr>
        <w:t>валян</w:t>
      </w:r>
      <w:r w:rsidR="00E50A31" w:rsidRPr="009339C1">
        <w:rPr>
          <w:rFonts w:ascii="Times New Roman" w:hAnsi="Times New Roman" w:cs="Times New Roman"/>
          <w:color w:val="000000"/>
          <w:sz w:val="24"/>
          <w:szCs w:val="24"/>
        </w:rPr>
        <w:t>ию, сохраняю</w:t>
      </w:r>
      <w:r w:rsidR="006C7872" w:rsidRPr="009339C1">
        <w:rPr>
          <w:rFonts w:ascii="Times New Roman" w:hAnsi="Times New Roman" w:cs="Times New Roman"/>
          <w:color w:val="000000"/>
          <w:sz w:val="24"/>
          <w:szCs w:val="24"/>
        </w:rPr>
        <w:t>т эф</w:t>
      </w:r>
      <w:r w:rsidR="00E50A31" w:rsidRPr="009339C1">
        <w:rPr>
          <w:rFonts w:ascii="Times New Roman" w:hAnsi="Times New Roman" w:cs="Times New Roman"/>
          <w:color w:val="000000"/>
          <w:sz w:val="24"/>
          <w:szCs w:val="24"/>
        </w:rPr>
        <w:t>фект новизны и в то же время даю</w:t>
      </w:r>
      <w:r w:rsidR="006C7872" w:rsidRPr="009339C1">
        <w:rPr>
          <w:rFonts w:ascii="Times New Roman" w:hAnsi="Times New Roman" w:cs="Times New Roman"/>
          <w:color w:val="000000"/>
          <w:sz w:val="24"/>
          <w:szCs w:val="24"/>
        </w:rPr>
        <w:t>т возможность систематически работать над овладением художественными материалами и техникой.</w:t>
      </w:r>
    </w:p>
    <w:p w:rsidR="0073617D" w:rsidRPr="009339C1" w:rsidRDefault="0073617D" w:rsidP="006C7872">
      <w:pPr>
        <w:shd w:val="clear" w:color="auto" w:fill="FFFFFF"/>
        <w:spacing w:before="63" w:after="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9C1">
        <w:rPr>
          <w:rFonts w:ascii="Times New Roman" w:hAnsi="Times New Roman" w:cs="Times New Roman"/>
          <w:sz w:val="24"/>
          <w:szCs w:val="24"/>
        </w:rPr>
        <w:t>Отличительные особенности программы. Программа является разновозрастной</w:t>
      </w:r>
      <w:r w:rsidR="00514BAE" w:rsidRPr="009339C1">
        <w:rPr>
          <w:rFonts w:ascii="Times New Roman" w:hAnsi="Times New Roman" w:cs="Times New Roman"/>
          <w:sz w:val="24"/>
          <w:szCs w:val="24"/>
        </w:rPr>
        <w:t xml:space="preserve">, </w:t>
      </w:r>
      <w:r w:rsidRPr="009339C1">
        <w:rPr>
          <w:rFonts w:ascii="Times New Roman" w:hAnsi="Times New Roman" w:cs="Times New Roman"/>
          <w:sz w:val="24"/>
          <w:szCs w:val="24"/>
        </w:rPr>
        <w:t xml:space="preserve"> так как на летнее время в коллектив могут записаться дети разного возраста</w:t>
      </w:r>
      <w:r w:rsidR="00514BAE" w:rsidRPr="009339C1">
        <w:rPr>
          <w:rFonts w:ascii="Times New Roman" w:hAnsi="Times New Roman" w:cs="Times New Roman"/>
          <w:sz w:val="24"/>
          <w:szCs w:val="24"/>
        </w:rPr>
        <w:t>,</w:t>
      </w:r>
      <w:r w:rsidRPr="009339C1">
        <w:rPr>
          <w:rFonts w:ascii="Times New Roman" w:hAnsi="Times New Roman" w:cs="Times New Roman"/>
          <w:sz w:val="24"/>
          <w:szCs w:val="24"/>
        </w:rPr>
        <w:t xml:space="preserve"> где будут обучаться в одной образовательной (развивающей) среде.</w:t>
      </w:r>
    </w:p>
    <w:p w:rsidR="00956D75" w:rsidRPr="009339C1" w:rsidRDefault="00956D75" w:rsidP="00956D7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39C1">
        <w:rPr>
          <w:rFonts w:ascii="Times New Roman" w:hAnsi="Times New Roman" w:cs="Times New Roman"/>
          <w:b/>
          <w:sz w:val="24"/>
          <w:szCs w:val="24"/>
        </w:rPr>
        <w:t>Харктеристика</w:t>
      </w:r>
      <w:proofErr w:type="spellEnd"/>
      <w:r w:rsidRPr="00933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339C1">
        <w:rPr>
          <w:rFonts w:ascii="Times New Roman" w:hAnsi="Times New Roman" w:cs="Times New Roman"/>
          <w:b/>
          <w:sz w:val="24"/>
          <w:szCs w:val="24"/>
        </w:rPr>
        <w:t>психо-физических</w:t>
      </w:r>
      <w:proofErr w:type="spellEnd"/>
      <w:proofErr w:type="gramEnd"/>
      <w:r w:rsidRPr="009339C1">
        <w:rPr>
          <w:rFonts w:ascii="Times New Roman" w:hAnsi="Times New Roman" w:cs="Times New Roman"/>
          <w:b/>
          <w:sz w:val="24"/>
          <w:szCs w:val="24"/>
        </w:rPr>
        <w:t xml:space="preserve"> особенносте</w:t>
      </w:r>
      <w:r w:rsidRPr="009339C1">
        <w:rPr>
          <w:rFonts w:ascii="Times New Roman" w:eastAsia="Andale Sans UI" w:hAnsi="Times New Roman" w:cs="Times New Roman"/>
          <w:b/>
          <w:kern w:val="3"/>
          <w:sz w:val="24"/>
          <w:szCs w:val="24"/>
        </w:rPr>
        <w:t>й обучающихся</w:t>
      </w:r>
    </w:p>
    <w:p w:rsidR="00350F9D" w:rsidRPr="009339C1" w:rsidRDefault="00956D75" w:rsidP="004F1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sz w:val="24"/>
          <w:szCs w:val="24"/>
        </w:rPr>
        <w:t xml:space="preserve">   В летни</w:t>
      </w:r>
      <w:r w:rsidRPr="009339C1">
        <w:rPr>
          <w:rFonts w:ascii="Times New Roman" w:eastAsia="Andale Sans UI" w:hAnsi="Times New Roman" w:cs="Times New Roman"/>
          <w:kern w:val="3"/>
          <w:sz w:val="24"/>
          <w:szCs w:val="24"/>
        </w:rPr>
        <w:t>й период</w:t>
      </w:r>
      <w:r w:rsidR="00350F9D" w:rsidRPr="009339C1">
        <w:rPr>
          <w:rFonts w:ascii="Times New Roman" w:hAnsi="Times New Roman" w:cs="Times New Roman"/>
          <w:sz w:val="24"/>
          <w:szCs w:val="24"/>
        </w:rPr>
        <w:t xml:space="preserve">, как правило, </w:t>
      </w:r>
      <w:r w:rsidRPr="009339C1">
        <w:rPr>
          <w:rFonts w:ascii="Times New Roman" w:hAnsi="Times New Roman" w:cs="Times New Roman"/>
          <w:sz w:val="24"/>
          <w:szCs w:val="24"/>
        </w:rPr>
        <w:t xml:space="preserve">занимаются </w:t>
      </w:r>
      <w:r w:rsidR="00350F9D" w:rsidRPr="009339C1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9339C1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350F9D" w:rsidRPr="009339C1">
        <w:rPr>
          <w:rFonts w:ascii="Times New Roman" w:hAnsi="Times New Roman" w:cs="Times New Roman"/>
          <w:sz w:val="24"/>
          <w:szCs w:val="24"/>
        </w:rPr>
        <w:t>возрастных категорий, каждая из которых имеет свои психологические и физиологические особенности. Это младшие школьники (6-9 лет), младшие подростки (10-12 лет), средние подростки (12-14 лет) С каждой категорией есть свои методы работы.</w:t>
      </w:r>
    </w:p>
    <w:p w:rsidR="00350F9D" w:rsidRPr="009339C1" w:rsidRDefault="00350F9D" w:rsidP="004F1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sz w:val="24"/>
          <w:szCs w:val="24"/>
        </w:rPr>
        <w:t>Младшие подростки (10-12 лет). В сравнении с младшими школьниками дети этого возраста уже более самостояте</w:t>
      </w:r>
      <w:r w:rsidR="00956D75" w:rsidRPr="009339C1">
        <w:rPr>
          <w:rFonts w:ascii="Times New Roman" w:hAnsi="Times New Roman" w:cs="Times New Roman"/>
          <w:sz w:val="24"/>
          <w:szCs w:val="24"/>
        </w:rPr>
        <w:t xml:space="preserve">льны. </w:t>
      </w:r>
      <w:r w:rsidRPr="009339C1">
        <w:rPr>
          <w:rFonts w:ascii="Times New Roman" w:hAnsi="Times New Roman" w:cs="Times New Roman"/>
          <w:sz w:val="24"/>
          <w:szCs w:val="24"/>
        </w:rPr>
        <w:t xml:space="preserve">Психологически ребята ведут себя обособленно: девочки уже больше общаются, разговаривают и появляются первые симпатии. Ребята остро реагируют на ущемление своих прав. В этот период хорошо развивать трудовые навыки школьников, любят плести браслеты, делать фигурки из оригами, и заниматься другими рукодельными творческими делами. </w:t>
      </w:r>
    </w:p>
    <w:p w:rsidR="005B6C9D" w:rsidRPr="009339C1" w:rsidRDefault="00350F9D" w:rsidP="004F1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sz w:val="24"/>
          <w:szCs w:val="24"/>
        </w:rPr>
        <w:lastRenderedPageBreak/>
        <w:t xml:space="preserve">Школьники среднего подросткового возраста (12-14 лет). В этом возрасте у детей дифференцируются представления о себе, появляются разнообразные увлечения, ребята </w:t>
      </w:r>
      <w:r w:rsidR="00956D75" w:rsidRPr="009339C1">
        <w:rPr>
          <w:rFonts w:ascii="Times New Roman" w:hAnsi="Times New Roman" w:cs="Times New Roman"/>
          <w:sz w:val="24"/>
          <w:szCs w:val="24"/>
        </w:rPr>
        <w:t xml:space="preserve">осознанно </w:t>
      </w:r>
      <w:r w:rsidRPr="009339C1">
        <w:rPr>
          <w:rFonts w:ascii="Times New Roman" w:hAnsi="Times New Roman" w:cs="Times New Roman"/>
          <w:sz w:val="24"/>
          <w:szCs w:val="24"/>
        </w:rPr>
        <w:t xml:space="preserve">занимаются </w:t>
      </w:r>
      <w:r w:rsidR="00956D75" w:rsidRPr="009339C1">
        <w:rPr>
          <w:rFonts w:ascii="Times New Roman" w:hAnsi="Times New Roman" w:cs="Times New Roman"/>
          <w:sz w:val="24"/>
          <w:szCs w:val="24"/>
        </w:rPr>
        <w:t>рукоделием</w:t>
      </w:r>
      <w:r w:rsidRPr="009339C1">
        <w:rPr>
          <w:rFonts w:ascii="Times New Roman" w:hAnsi="Times New Roman" w:cs="Times New Roman"/>
          <w:sz w:val="24"/>
          <w:szCs w:val="24"/>
        </w:rPr>
        <w:t>. Эти интересы важно поддерживать, на них можно опираться при подготовке мероприятий.</w:t>
      </w:r>
    </w:p>
    <w:p w:rsidR="006C7872" w:rsidRPr="009339C1" w:rsidRDefault="006C7872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339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Ожидаемые результаты:</w:t>
      </w:r>
    </w:p>
    <w:p w:rsidR="006C7872" w:rsidRPr="009339C1" w:rsidRDefault="006C7872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-интерес к новым видам прикладного творчества, к новым способам самовыражения;</w:t>
      </w:r>
    </w:p>
    <w:p w:rsidR="006C7872" w:rsidRPr="009339C1" w:rsidRDefault="00BA0440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b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Обучающиеся науча</w:t>
      </w:r>
      <w:r w:rsidR="006C7872" w:rsidRPr="009339C1">
        <w:rPr>
          <w:rFonts w:ascii="Times New Roman" w:eastAsia="Times New Roman" w:hAnsi="Times New Roman" w:cs="Times New Roman"/>
          <w:b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тся:</w:t>
      </w:r>
    </w:p>
    <w:p w:rsidR="006C7872" w:rsidRPr="009339C1" w:rsidRDefault="006C7872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-планировать свои действия,</w:t>
      </w:r>
    </w:p>
    <w:p w:rsidR="006C7872" w:rsidRPr="009339C1" w:rsidRDefault="006C7872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-осуществлять итоговый и пошаговый контроль,</w:t>
      </w:r>
    </w:p>
    <w:p w:rsidR="006C7872" w:rsidRPr="009339C1" w:rsidRDefault="006C7872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-адекватно воспринимать оценку,</w:t>
      </w:r>
    </w:p>
    <w:p w:rsidR="006C7872" w:rsidRPr="009339C1" w:rsidRDefault="006C7872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-вносить коррективы в действия на основе их оценки и учета сделанных ошибок.</w:t>
      </w:r>
    </w:p>
    <w:p w:rsidR="006C7872" w:rsidRPr="009339C1" w:rsidRDefault="00BA0440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proofErr w:type="gramStart"/>
      <w:r w:rsidRPr="009339C1">
        <w:rPr>
          <w:rFonts w:ascii="Times New Roman" w:eastAsia="Times New Roman" w:hAnsi="Times New Roman" w:cs="Times New Roman"/>
          <w:b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Обучающиеся</w:t>
      </w:r>
      <w:proofErr w:type="gramEnd"/>
      <w:r w:rsidRPr="009339C1">
        <w:rPr>
          <w:rFonts w:ascii="Times New Roman" w:eastAsia="Times New Roman" w:hAnsi="Times New Roman" w:cs="Times New Roman"/>
          <w:b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получа</w:t>
      </w:r>
      <w:r w:rsidR="006C7872" w:rsidRPr="009339C1">
        <w:rPr>
          <w:rFonts w:ascii="Times New Roman" w:eastAsia="Times New Roman" w:hAnsi="Times New Roman" w:cs="Times New Roman"/>
          <w:b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т возможность научиться:</w:t>
      </w:r>
    </w:p>
    <w:p w:rsidR="006C7872" w:rsidRPr="009339C1" w:rsidRDefault="006C7872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-проявлять познавательную инициативу,</w:t>
      </w:r>
    </w:p>
    <w:p w:rsidR="006C7872" w:rsidRPr="009339C1" w:rsidRDefault="006C7872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-самостоятельно находить варианты решения творческой задачи.</w:t>
      </w:r>
    </w:p>
    <w:p w:rsidR="006C7872" w:rsidRPr="009339C1" w:rsidRDefault="006C7872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-допускать существование различных точек зрения и различных вариантов выполнения поставленной творческой задачи;</w:t>
      </w:r>
    </w:p>
    <w:p w:rsidR="006C7872" w:rsidRPr="009339C1" w:rsidRDefault="006C7872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-учитывать разные мнения, стремиться к координации при выполнении коллективных работ;</w:t>
      </w:r>
    </w:p>
    <w:p w:rsidR="006C7872" w:rsidRPr="009339C1" w:rsidRDefault="006C7872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-формулировать собственное мнение и позицию;</w:t>
      </w:r>
    </w:p>
    <w:p w:rsidR="006C7872" w:rsidRPr="009339C1" w:rsidRDefault="006C7872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-договариваться, приходить к общему решению;</w:t>
      </w:r>
    </w:p>
    <w:p w:rsidR="006C7872" w:rsidRPr="009339C1" w:rsidRDefault="006C7872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-контролировать действия партнера.</w:t>
      </w:r>
    </w:p>
    <w:p w:rsidR="006C7872" w:rsidRPr="009339C1" w:rsidRDefault="006C7872" w:rsidP="006C78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-осуществлять поиск нужной информации для выполнения художественно-творческой задачи с использование дополнительной литературы, в том числе в пространстве Интернет.</w:t>
      </w:r>
    </w:p>
    <w:p w:rsidR="006C7872" w:rsidRPr="009339C1" w:rsidRDefault="006C7872" w:rsidP="00BA0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sz w:val="24"/>
          <w:szCs w:val="24"/>
        </w:rPr>
        <w:t>Реализация задач программы осуществляется через различные виды художественной деятельности, осно</w:t>
      </w:r>
      <w:r w:rsidR="00F2779B" w:rsidRPr="009339C1">
        <w:rPr>
          <w:rFonts w:ascii="Times New Roman" w:hAnsi="Times New Roman" w:cs="Times New Roman"/>
          <w:sz w:val="24"/>
          <w:szCs w:val="24"/>
        </w:rPr>
        <w:t xml:space="preserve">вным из которых является </w:t>
      </w:r>
      <w:proofErr w:type="spellStart"/>
      <w:r w:rsidR="00F2779B" w:rsidRPr="009339C1">
        <w:rPr>
          <w:rFonts w:ascii="Times New Roman" w:hAnsi="Times New Roman" w:cs="Times New Roman"/>
          <w:sz w:val="24"/>
          <w:szCs w:val="24"/>
        </w:rPr>
        <w:t>во</w:t>
      </w:r>
      <w:r w:rsidR="00F2779B" w:rsidRPr="009339C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йлоковалян</w:t>
      </w:r>
      <w:r w:rsidRPr="009339C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933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872" w:rsidRPr="009339C1" w:rsidRDefault="006C7872" w:rsidP="00BA0440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</w:rPr>
      </w:pPr>
      <w:r w:rsidRPr="009339C1">
        <w:rPr>
          <w:b/>
        </w:rPr>
        <w:t>Формой подведения итогов</w:t>
      </w:r>
      <w:r w:rsidRPr="009339C1">
        <w:t xml:space="preserve"> работы п</w:t>
      </w:r>
      <w:r w:rsidR="00BA0440" w:rsidRPr="009339C1">
        <w:t>о программе, формой представления</w:t>
      </w:r>
      <w:r w:rsidRPr="009339C1">
        <w:t xml:space="preserve"> и демонстрации о</w:t>
      </w:r>
      <w:r w:rsidR="00BA0440" w:rsidRPr="009339C1">
        <w:t>бразовательных результатов являю</w:t>
      </w:r>
      <w:r w:rsidRPr="009339C1">
        <w:t>тся</w:t>
      </w:r>
      <w:r w:rsidR="00BA0440" w:rsidRPr="009339C1">
        <w:t xml:space="preserve"> выставки, </w:t>
      </w:r>
      <w:r w:rsidRPr="009339C1">
        <w:t xml:space="preserve"> проект</w:t>
      </w:r>
      <w:r w:rsidR="00BA0440" w:rsidRPr="009339C1">
        <w:t>ы, участие в конкурсах различного уровня.</w:t>
      </w:r>
      <w:r w:rsidRPr="009339C1">
        <w:rPr>
          <w:rStyle w:val="c2"/>
          <w:color w:val="000000"/>
        </w:rPr>
        <w:t>  </w:t>
      </w:r>
      <w:r w:rsidR="0073617D" w:rsidRPr="009339C1">
        <w:t xml:space="preserve"> Оценка результатов освоения программы проводится в форме включенного педагогического наблюдения на занятиях. </w:t>
      </w:r>
    </w:p>
    <w:p w:rsidR="006C7872" w:rsidRPr="009339C1" w:rsidRDefault="006C7872" w:rsidP="00BA0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b/>
          <w:sz w:val="24"/>
          <w:szCs w:val="24"/>
        </w:rPr>
        <w:t>Состав групп</w:t>
      </w:r>
      <w:r w:rsidRPr="009339C1">
        <w:rPr>
          <w:rFonts w:ascii="Times New Roman" w:hAnsi="Times New Roman" w:cs="Times New Roman"/>
          <w:sz w:val="24"/>
          <w:szCs w:val="24"/>
        </w:rPr>
        <w:t xml:space="preserve"> обучающихся является разновозрастным и переменным.</w:t>
      </w:r>
      <w:r w:rsidR="0073617D" w:rsidRPr="009339C1">
        <w:rPr>
          <w:rFonts w:ascii="Times New Roman" w:hAnsi="Times New Roman" w:cs="Times New Roman"/>
          <w:sz w:val="24"/>
          <w:szCs w:val="24"/>
        </w:rPr>
        <w:t xml:space="preserve"> В группы набираются дети, ранее занимавшиеся в объединении, которые хотят в летнее время продолжить занятия. А так же новички, дети которые хотят попробовать себя в новом деле. Дети, посещающие летний лагерь дневного пребывания</w:t>
      </w:r>
    </w:p>
    <w:p w:rsidR="006C7872" w:rsidRPr="009339C1" w:rsidRDefault="006C7872" w:rsidP="00BA0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b/>
          <w:sz w:val="24"/>
          <w:szCs w:val="24"/>
        </w:rPr>
        <w:t xml:space="preserve">Количество: </w:t>
      </w:r>
      <w:r w:rsidR="00F2779B" w:rsidRPr="009339C1">
        <w:rPr>
          <w:rFonts w:ascii="Times New Roman" w:hAnsi="Times New Roman" w:cs="Times New Roman"/>
          <w:sz w:val="24"/>
          <w:szCs w:val="24"/>
        </w:rPr>
        <w:t>12</w:t>
      </w:r>
      <w:r w:rsidRPr="009339C1">
        <w:rPr>
          <w:rFonts w:ascii="Times New Roman" w:hAnsi="Times New Roman" w:cs="Times New Roman"/>
          <w:sz w:val="24"/>
          <w:szCs w:val="24"/>
        </w:rPr>
        <w:t xml:space="preserve"> человек (в одной группе).</w:t>
      </w:r>
    </w:p>
    <w:p w:rsidR="006C7872" w:rsidRPr="009339C1" w:rsidRDefault="006C7872" w:rsidP="00BA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9C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="00BA0440" w:rsidRPr="009339C1">
        <w:rPr>
          <w:rFonts w:ascii="Times New Roman" w:hAnsi="Times New Roman" w:cs="Times New Roman"/>
          <w:b/>
          <w:sz w:val="24"/>
          <w:szCs w:val="24"/>
        </w:rPr>
        <w:t>:</w:t>
      </w:r>
    </w:p>
    <w:p w:rsidR="006C7872" w:rsidRPr="009339C1" w:rsidRDefault="006C7872" w:rsidP="00BA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sz w:val="24"/>
          <w:szCs w:val="24"/>
        </w:rPr>
        <w:t xml:space="preserve">Кабинет для занятий – это светлое, просторное помещение, соответствующее требованиям </w:t>
      </w:r>
      <w:proofErr w:type="spellStart"/>
      <w:r w:rsidRPr="009339C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33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84E" w:rsidRPr="009339C1" w:rsidRDefault="003A784E" w:rsidP="003A7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 необходимы  следующие материалы, инструменты   и  оборудование:</w:t>
      </w:r>
    </w:p>
    <w:p w:rsidR="003A784E" w:rsidRPr="009339C1" w:rsidRDefault="003A784E" w:rsidP="003A784E">
      <w:pPr>
        <w:pStyle w:val="1"/>
        <w:numPr>
          <w:ilvl w:val="0"/>
          <w:numId w:val="15"/>
        </w:numPr>
        <w:spacing w:after="0"/>
        <w:jc w:val="both"/>
        <w:rPr>
          <w:rFonts w:ascii="Times New Roman" w:hAnsi="Times New Roman"/>
          <w:szCs w:val="24"/>
        </w:rPr>
      </w:pPr>
      <w:r w:rsidRPr="009339C1">
        <w:rPr>
          <w:rFonts w:ascii="Times New Roman" w:hAnsi="Times New Roman"/>
          <w:szCs w:val="24"/>
        </w:rPr>
        <w:t xml:space="preserve">столы, стулья, </w:t>
      </w:r>
      <w:proofErr w:type="spellStart"/>
      <w:r w:rsidRPr="009339C1">
        <w:rPr>
          <w:rFonts w:ascii="Times New Roman" w:hAnsi="Times New Roman"/>
          <w:szCs w:val="24"/>
        </w:rPr>
        <w:t>мультимедиапроектор</w:t>
      </w:r>
      <w:proofErr w:type="spellEnd"/>
      <w:r w:rsidRPr="009339C1">
        <w:rPr>
          <w:rFonts w:ascii="Times New Roman" w:hAnsi="Times New Roman"/>
          <w:szCs w:val="24"/>
        </w:rPr>
        <w:t>, экран, компьютер</w:t>
      </w:r>
    </w:p>
    <w:p w:rsidR="003A784E" w:rsidRPr="009339C1" w:rsidRDefault="003A784E" w:rsidP="003A784E">
      <w:pPr>
        <w:pStyle w:val="1"/>
        <w:numPr>
          <w:ilvl w:val="0"/>
          <w:numId w:val="15"/>
        </w:numPr>
        <w:spacing w:after="0"/>
        <w:jc w:val="both"/>
        <w:rPr>
          <w:rFonts w:ascii="Times New Roman" w:hAnsi="Times New Roman"/>
          <w:szCs w:val="24"/>
        </w:rPr>
      </w:pPr>
      <w:proofErr w:type="gramStart"/>
      <w:r w:rsidRPr="009339C1">
        <w:rPr>
          <w:rFonts w:ascii="Times New Roman" w:hAnsi="Times New Roman"/>
          <w:szCs w:val="24"/>
        </w:rPr>
        <w:t xml:space="preserve">ножницы,  иглы для </w:t>
      </w:r>
      <w:proofErr w:type="spellStart"/>
      <w:r w:rsidRPr="009339C1">
        <w:rPr>
          <w:rFonts w:ascii="Times New Roman" w:hAnsi="Times New Roman"/>
          <w:szCs w:val="24"/>
        </w:rPr>
        <w:t>фильцевания</w:t>
      </w:r>
      <w:proofErr w:type="spellEnd"/>
      <w:r w:rsidRPr="009339C1">
        <w:rPr>
          <w:rFonts w:ascii="Times New Roman" w:hAnsi="Times New Roman"/>
          <w:szCs w:val="24"/>
        </w:rPr>
        <w:t xml:space="preserve"> (№32-№90), непряденая шерсть (мохер, гребнев</w:t>
      </w:r>
      <w:r w:rsidR="00F2779B" w:rsidRPr="009339C1">
        <w:rPr>
          <w:rFonts w:ascii="Times New Roman" w:hAnsi="Times New Roman"/>
          <w:szCs w:val="24"/>
        </w:rPr>
        <w:t>ая лента) поролон толщиной 10см</w:t>
      </w:r>
      <w:r w:rsidRPr="009339C1">
        <w:rPr>
          <w:rFonts w:ascii="Times New Roman" w:hAnsi="Times New Roman"/>
          <w:szCs w:val="24"/>
        </w:rPr>
        <w:t>, полиэтилен (с пузырьками воздуха), сетка, мыльный раствор, скалка, махровое полотенце, пульверизатор</w:t>
      </w:r>
      <w:proofErr w:type="gramEnd"/>
    </w:p>
    <w:p w:rsidR="00F2779B" w:rsidRPr="009339C1" w:rsidRDefault="00F2779B" w:rsidP="003A784E">
      <w:pPr>
        <w:pStyle w:val="1"/>
        <w:numPr>
          <w:ilvl w:val="0"/>
          <w:numId w:val="15"/>
        </w:numPr>
        <w:spacing w:after="0"/>
        <w:jc w:val="both"/>
        <w:rPr>
          <w:rFonts w:ascii="Times New Roman" w:hAnsi="Times New Roman"/>
          <w:szCs w:val="24"/>
        </w:rPr>
      </w:pPr>
      <w:r w:rsidRPr="009339C1">
        <w:rPr>
          <w:rFonts w:ascii="Times New Roman" w:hAnsi="Times New Roman"/>
          <w:szCs w:val="24"/>
        </w:rPr>
        <w:t xml:space="preserve">рамки с </w:t>
      </w:r>
      <w:proofErr w:type="spellStart"/>
      <w:r w:rsidRPr="009339C1">
        <w:rPr>
          <w:rFonts w:ascii="Times New Roman" w:hAnsi="Times New Roman"/>
          <w:szCs w:val="24"/>
        </w:rPr>
        <w:t>кля</w:t>
      </w:r>
      <w:r w:rsidRPr="009339C1">
        <w:rPr>
          <w:rFonts w:ascii="Times New Roman" w:hAnsi="Times New Roman"/>
          <w:color w:val="111115"/>
          <w:szCs w:val="24"/>
          <w:bdr w:val="none" w:sz="0" w:space="0" w:color="auto" w:frame="1"/>
        </w:rPr>
        <w:t>ймерами</w:t>
      </w:r>
      <w:proofErr w:type="spellEnd"/>
      <w:r w:rsidRPr="009339C1">
        <w:rPr>
          <w:rFonts w:ascii="Times New Roman" w:hAnsi="Times New Roman"/>
          <w:color w:val="111115"/>
          <w:szCs w:val="24"/>
          <w:bdr w:val="none" w:sz="0" w:space="0" w:color="auto" w:frame="1"/>
        </w:rPr>
        <w:t xml:space="preserve">, </w:t>
      </w:r>
      <w:r w:rsidRPr="009339C1">
        <w:rPr>
          <w:rFonts w:ascii="Times New Roman" w:hAnsi="Times New Roman"/>
          <w:szCs w:val="24"/>
        </w:rPr>
        <w:t xml:space="preserve">фетр, </w:t>
      </w:r>
      <w:proofErr w:type="spellStart"/>
      <w:r w:rsidRPr="009339C1">
        <w:rPr>
          <w:rFonts w:ascii="Times New Roman" w:hAnsi="Times New Roman"/>
          <w:szCs w:val="24"/>
        </w:rPr>
        <w:t>флизелин</w:t>
      </w:r>
      <w:proofErr w:type="spellEnd"/>
    </w:p>
    <w:p w:rsidR="006C7872" w:rsidRPr="009339C1" w:rsidRDefault="006C7872" w:rsidP="006C78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9339C1">
        <w:rPr>
          <w:b/>
          <w:shd w:val="clear" w:color="auto" w:fill="FFFFFF"/>
        </w:rPr>
        <w:t>Дидактические средства:</w:t>
      </w:r>
    </w:p>
    <w:p w:rsidR="006C7872" w:rsidRPr="009339C1" w:rsidRDefault="006C7872" w:rsidP="006C7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Конспекты занятий автора программы;</w:t>
      </w:r>
    </w:p>
    <w:p w:rsidR="006C7872" w:rsidRPr="009339C1" w:rsidRDefault="006C7872" w:rsidP="006C7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разработки автора программы;</w:t>
      </w:r>
    </w:p>
    <w:p w:rsidR="006C7872" w:rsidRPr="009339C1" w:rsidRDefault="006C7872" w:rsidP="006C7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Раздаточный материал для самостоятельной работы;</w:t>
      </w:r>
    </w:p>
    <w:p w:rsidR="006C7872" w:rsidRPr="009339C1" w:rsidRDefault="006C7872" w:rsidP="006C7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 пособия (схемы, иллюстрация);</w:t>
      </w:r>
    </w:p>
    <w:p w:rsidR="006C7872" w:rsidRPr="009339C1" w:rsidRDefault="006C7872" w:rsidP="006C7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Инструментарий (иглы, ножницы, материал для работы);</w:t>
      </w:r>
    </w:p>
    <w:p w:rsidR="004F1715" w:rsidRPr="009339C1" w:rsidRDefault="006C7872" w:rsidP="00933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Электронные ресурсы.</w:t>
      </w:r>
    </w:p>
    <w:p w:rsidR="004F1715" w:rsidRPr="009339C1" w:rsidRDefault="004F1715" w:rsidP="004F1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146702828"/>
      <w:r w:rsidRPr="009339C1">
        <w:rPr>
          <w:rFonts w:ascii="Times New Roman" w:hAnsi="Times New Roman"/>
          <w:b/>
          <w:sz w:val="24"/>
          <w:szCs w:val="24"/>
        </w:rPr>
        <w:t xml:space="preserve">КАЛЕНДАРНО-ТЕМАТИЧЕСКИЙ ПЛАН </w:t>
      </w:r>
    </w:p>
    <w:p w:rsidR="006C495E" w:rsidRPr="009339C1" w:rsidRDefault="004F1715" w:rsidP="00933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9C1">
        <w:rPr>
          <w:rFonts w:ascii="Times New Roman" w:hAnsi="Times New Roman"/>
          <w:b/>
          <w:sz w:val="24"/>
          <w:szCs w:val="24"/>
        </w:rPr>
        <w:t xml:space="preserve">работы </w:t>
      </w:r>
      <w:r w:rsidR="006C495E" w:rsidRPr="009339C1">
        <w:rPr>
          <w:rFonts w:ascii="Times New Roman" w:hAnsi="Times New Roman"/>
          <w:b/>
          <w:sz w:val="24"/>
          <w:szCs w:val="24"/>
        </w:rPr>
        <w:t>С</w:t>
      </w:r>
      <w:r w:rsidRPr="009339C1">
        <w:rPr>
          <w:rFonts w:ascii="Times New Roman" w:hAnsi="Times New Roman"/>
          <w:b/>
          <w:sz w:val="24"/>
          <w:szCs w:val="24"/>
        </w:rPr>
        <w:t>тудии</w:t>
      </w:r>
      <w:r w:rsidR="006C495E" w:rsidRPr="009339C1">
        <w:rPr>
          <w:rFonts w:ascii="Times New Roman" w:hAnsi="Times New Roman"/>
          <w:b/>
          <w:sz w:val="24"/>
          <w:szCs w:val="24"/>
        </w:rPr>
        <w:t xml:space="preserve"> во</w:t>
      </w:r>
      <w:r w:rsidR="006C495E" w:rsidRPr="0093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="00436400" w:rsidRPr="009339C1">
        <w:rPr>
          <w:rFonts w:ascii="Times New Roman" w:hAnsi="Times New Roman"/>
          <w:b/>
          <w:sz w:val="24"/>
          <w:szCs w:val="24"/>
        </w:rPr>
        <w:t>лока</w:t>
      </w:r>
      <w:r w:rsidR="006C495E" w:rsidRPr="009339C1">
        <w:rPr>
          <w:rFonts w:ascii="Times New Roman" w:hAnsi="Times New Roman"/>
          <w:b/>
          <w:sz w:val="24"/>
          <w:szCs w:val="24"/>
        </w:rPr>
        <w:t xml:space="preserve"> «Лето</w:t>
      </w:r>
      <w:r w:rsidRPr="009339C1">
        <w:rPr>
          <w:rFonts w:ascii="Times New Roman" w:hAnsi="Times New Roman"/>
          <w:b/>
          <w:sz w:val="24"/>
          <w:szCs w:val="24"/>
        </w:rPr>
        <w:t xml:space="preserve">» </w:t>
      </w:r>
      <w:r w:rsidR="009339C1" w:rsidRPr="009339C1">
        <w:rPr>
          <w:rFonts w:ascii="Times New Roman" w:hAnsi="Times New Roman"/>
          <w:b/>
          <w:sz w:val="24"/>
          <w:szCs w:val="24"/>
        </w:rPr>
        <w:t>на летний период 2024 г.</w:t>
      </w:r>
    </w:p>
    <w:p w:rsidR="006C495E" w:rsidRPr="009339C1" w:rsidRDefault="006C495E" w:rsidP="004F1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9C1">
        <w:rPr>
          <w:rFonts w:ascii="Times New Roman" w:hAnsi="Times New Roman"/>
          <w:b/>
          <w:sz w:val="24"/>
          <w:szCs w:val="24"/>
        </w:rPr>
        <w:t>1 группа</w:t>
      </w:r>
    </w:p>
    <w:tbl>
      <w:tblPr>
        <w:tblW w:w="14275" w:type="dxa"/>
        <w:tblInd w:w="-8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"/>
        <w:gridCol w:w="18"/>
        <w:gridCol w:w="3102"/>
        <w:gridCol w:w="850"/>
        <w:gridCol w:w="992"/>
        <w:gridCol w:w="1134"/>
        <w:gridCol w:w="2694"/>
        <w:gridCol w:w="1275"/>
        <w:gridCol w:w="1985"/>
        <w:gridCol w:w="1701"/>
      </w:tblGrid>
      <w:tr w:rsidR="004F1715" w:rsidRPr="00C93EF3" w:rsidTr="004F1715">
        <w:trPr>
          <w:trHeight w:val="473"/>
        </w:trPr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№</w:t>
            </w:r>
          </w:p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proofErr w:type="spellStart"/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п\</w:t>
            </w:r>
            <w:proofErr w:type="gramStart"/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всего</w:t>
            </w:r>
          </w:p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из них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форма аттестации</w:t>
            </w:r>
          </w:p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воспитательные </w:t>
            </w:r>
          </w:p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C93EF3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</w:rPr>
            </w:pPr>
            <w:r w:rsidRPr="00C93EF3">
              <w:rPr>
                <w:rFonts w:ascii="Times New Roman" w:eastAsia="Andale Sans UI" w:hAnsi="Times New Roman"/>
                <w:b/>
                <w:kern w:val="3"/>
              </w:rPr>
              <w:t>Дата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15" w:rsidRPr="00C93EF3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C93EF3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</w:rPr>
            </w:pPr>
          </w:p>
        </w:tc>
      </w:tr>
      <w:tr w:rsidR="004F1715" w:rsidRPr="00C93EF3" w:rsidTr="00B1302C">
        <w:trPr>
          <w:trHeight w:val="382"/>
        </w:trPr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теории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практики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C93EF3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15" w:rsidRPr="00C93EF3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C93EF3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4F1715" w:rsidRPr="00C93EF3" w:rsidTr="008A6328">
        <w:trPr>
          <w:trHeight w:val="134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Презентация кружка.</w:t>
            </w:r>
          </w:p>
          <w:p w:rsidR="004F1715" w:rsidRPr="00651721" w:rsidRDefault="004F1715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Организация рабочего места. Техника безопасности.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Первые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валяшки</w:t>
            </w:r>
            <w:proofErr w:type="spellEnd"/>
            <w:r w:rsidR="00D25047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B1302C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B1302C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2424BC" w:rsidRDefault="00B1302C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Проведение игры – знакомство «</w:t>
            </w:r>
            <w:proofErr w:type="spellStart"/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Джелли</w:t>
            </w:r>
            <w:proofErr w:type="spellEnd"/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Белли»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2C" w:rsidRDefault="00B1302C" w:rsidP="00B1302C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15.07</w:t>
            </w:r>
          </w:p>
          <w:p w:rsidR="004F1715" w:rsidRPr="00C93EF3" w:rsidRDefault="00B1302C" w:rsidP="00B1302C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16.07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15" w:rsidRPr="00C93EF3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C93EF3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4F1715" w:rsidRPr="00C93EF3" w:rsidTr="004F1715">
        <w:trPr>
          <w:trHeight w:val="89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95E" w:rsidRDefault="006C495E" w:rsidP="006C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войлочного валяния, виды, приемы, техники.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4F1715" w:rsidRPr="00651721" w:rsidRDefault="006C495E" w:rsidP="006C495E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«Божья коровка»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2424BC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651721" w:rsidRDefault="004F1715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4C3612">
              <w:rPr>
                <w:rFonts w:ascii="Times New Roman" w:hAnsi="Times New Roman" w:cs="Times New Roman"/>
                <w:sz w:val="24"/>
                <w:szCs w:val="24"/>
              </w:rPr>
              <w:t>Экспозиция «Музея в чемодане. Былое рукоделие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C93EF3" w:rsidRDefault="00D25047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22</w:t>
            </w:r>
            <w:r w:rsidR="004F1715">
              <w:rPr>
                <w:rFonts w:ascii="Times New Roman" w:eastAsia="Andale Sans UI" w:hAnsi="Times New Roman"/>
                <w:kern w:val="3"/>
              </w:rPr>
              <w:t>.07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715" w:rsidRPr="00C93EF3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15" w:rsidRPr="00C93EF3" w:rsidRDefault="004F1715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8A6328" w:rsidRPr="00C93EF3" w:rsidTr="004F1715">
        <w:trPr>
          <w:trHeight w:val="18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Default="008A6328" w:rsidP="00D250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8A6328" w:rsidRPr="00651721" w:rsidRDefault="008A6328" w:rsidP="00D25047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Весёлая Рыбка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» Художественное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2424BC" w:rsidRDefault="008A6328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23.07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8A6328" w:rsidRPr="00C93EF3" w:rsidTr="004F1715">
        <w:trPr>
          <w:trHeight w:val="18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Основы сухого валяния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Мухоморы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2424BC" w:rsidRDefault="008A6328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Default="008A6328" w:rsidP="00D25047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29.07</w:t>
            </w:r>
          </w:p>
          <w:p w:rsidR="008A6328" w:rsidRPr="00C93EF3" w:rsidRDefault="008A6328" w:rsidP="00D25047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30.07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8A6328" w:rsidRPr="00C93EF3" w:rsidTr="004F1715">
        <w:trPr>
          <w:trHeight w:val="18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Знакомство с просте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йшим способом мокрого  валяния. Цветы фантазийные.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2424BC" w:rsidRDefault="008A6328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05.08</w:t>
            </w:r>
          </w:p>
          <w:p w:rsidR="008A6328" w:rsidRPr="00C93EF3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06.08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8A6328" w:rsidRPr="00C93EF3" w:rsidTr="004F1715">
        <w:trPr>
          <w:trHeight w:val="18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893937" w:rsidRDefault="008A6328" w:rsidP="008A6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«Шерстяная сказка»</w:t>
            </w:r>
            <w:r w:rsidRPr="0089393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A63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Шерстяная</w:t>
            </w:r>
            <w:r w:rsidRPr="0089393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A63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акварель</w:t>
            </w:r>
          </w:p>
          <w:p w:rsidR="008A6328" w:rsidRPr="00651721" w:rsidRDefault="008A6328" w:rsidP="008A6328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эскиза.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2424BC" w:rsidRDefault="008A6328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A437E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Запись видеоролика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Default="008A6328" w:rsidP="00A437EC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12.08</w:t>
            </w:r>
          </w:p>
          <w:p w:rsidR="008A6328" w:rsidRPr="00C93EF3" w:rsidRDefault="008A6328" w:rsidP="00A437EC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13.08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8A6328" w:rsidRPr="00C93EF3" w:rsidTr="004F1715">
        <w:trPr>
          <w:trHeight w:val="3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B1302C" w:rsidRDefault="008A6328" w:rsidP="00B1302C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Итоговы</w:t>
            </w:r>
            <w:r w:rsidRPr="007E5FEB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й</w:t>
            </w:r>
            <w:r>
              <w:rPr>
                <w:rFonts w:ascii="Times New Roman" w:eastAsia="Andale Sans UI" w:hAnsi="Times New Roman"/>
                <w:b/>
                <w:kern w:val="3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Творческий проект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2424BC" w:rsidRDefault="008A6328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19.08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8A6328" w:rsidRPr="00C93EF3" w:rsidTr="004F1715">
        <w:trPr>
          <w:trHeight w:val="3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350F9D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350F9D">
              <w:rPr>
                <w:rFonts w:ascii="Times New Roman" w:hAnsi="Times New Roman"/>
                <w:sz w:val="24"/>
                <w:szCs w:val="24"/>
              </w:rPr>
              <w:t>Подготовка творческих работ к итоговой выставке.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2424BC" w:rsidRDefault="008A6328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20.08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8A6328" w:rsidRPr="00C93EF3" w:rsidTr="004F1715">
        <w:trPr>
          <w:trHeight w:val="3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350F9D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350F9D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  <w:r w:rsidRPr="00350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Лето цвета ярко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шерсти</w:t>
            </w:r>
            <w:r w:rsidRPr="00350F9D">
              <w:rPr>
                <w:rFonts w:ascii="Times New Roman" w:hAnsi="Times New Roman"/>
                <w:sz w:val="24"/>
                <w:szCs w:val="24"/>
              </w:rPr>
              <w:t xml:space="preserve"> Инструктажи.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2424BC" w:rsidRDefault="008A6328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350F9D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26.08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8A6328" w:rsidRPr="00C93EF3" w:rsidTr="004F1715">
        <w:trPr>
          <w:trHeight w:val="272"/>
        </w:trPr>
        <w:tc>
          <w:tcPr>
            <w:tcW w:w="3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783EA3" w:rsidP="004F1715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  <w:r w:rsidR="00783E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783EA3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651721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28" w:rsidRPr="00C93EF3" w:rsidRDefault="008A6328" w:rsidP="004F171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bookmarkEnd w:id="0"/>
    </w:tbl>
    <w:p w:rsidR="00893937" w:rsidRPr="00893937" w:rsidRDefault="00893937" w:rsidP="0018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E1108" w:rsidRPr="00893937" w:rsidRDefault="00BF240B" w:rsidP="00893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9393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Содержание программы </w:t>
      </w:r>
    </w:p>
    <w:p w:rsidR="00893937" w:rsidRPr="00893937" w:rsidRDefault="00574C1A" w:rsidP="00893937">
      <w:pPr>
        <w:pStyle w:val="a5"/>
        <w:numPr>
          <w:ilvl w:val="0"/>
          <w:numId w:val="19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sz w:val="24"/>
          <w:szCs w:val="24"/>
        </w:rPr>
        <w:t xml:space="preserve">Вводный блок (знакомство, проведение техники безопасности, планирование работы). </w:t>
      </w:r>
    </w:p>
    <w:p w:rsidR="00893937" w:rsidRPr="00893937" w:rsidRDefault="00574C1A" w:rsidP="00893937">
      <w:pPr>
        <w:tabs>
          <w:tab w:val="left" w:pos="426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893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937">
        <w:rPr>
          <w:rFonts w:ascii="Times New Roman" w:hAnsi="Times New Roman" w:cs="Times New Roman"/>
          <w:sz w:val="24"/>
          <w:szCs w:val="24"/>
        </w:rPr>
        <w:t>Расписание, режим, правила поведения обучающихся в ОУ и на занятиях.</w:t>
      </w:r>
      <w:proofErr w:type="gramEnd"/>
      <w:r w:rsidRPr="00893937">
        <w:rPr>
          <w:rFonts w:ascii="Times New Roman" w:hAnsi="Times New Roman" w:cs="Times New Roman"/>
          <w:sz w:val="24"/>
          <w:szCs w:val="24"/>
        </w:rPr>
        <w:t xml:space="preserve"> Вводный инструктаж. Инструкция по ТБ, ПБ. Требования к организации рабочего места. Планирование работы. </w:t>
      </w:r>
    </w:p>
    <w:p w:rsidR="00574C1A" w:rsidRPr="00893937" w:rsidRDefault="00574C1A" w:rsidP="00893937">
      <w:pPr>
        <w:tabs>
          <w:tab w:val="left" w:pos="426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sz w:val="24"/>
          <w:szCs w:val="24"/>
        </w:rPr>
        <w:t xml:space="preserve">Практика: Знакомство с участниками группы, их предпочтениями и хобби. Выявление уровня знаний и подготовки детей к курсу. Игры на знакомство. Выставка работ. </w:t>
      </w:r>
    </w:p>
    <w:p w:rsidR="00574C1A" w:rsidRPr="00893937" w:rsidRDefault="00574C1A" w:rsidP="00574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b/>
          <w:sz w:val="24"/>
          <w:szCs w:val="24"/>
        </w:rPr>
        <w:t>2.</w:t>
      </w:r>
      <w:r w:rsidRPr="00893937">
        <w:rPr>
          <w:rFonts w:ascii="Times New Roman" w:hAnsi="Times New Roman" w:cs="Times New Roman"/>
          <w:sz w:val="24"/>
          <w:szCs w:val="24"/>
        </w:rPr>
        <w:t xml:space="preserve"> </w:t>
      </w:r>
      <w:r w:rsidR="00893937" w:rsidRPr="0089393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93937">
        <w:rPr>
          <w:rFonts w:ascii="Times New Roman" w:hAnsi="Times New Roman" w:cs="Times New Roman"/>
          <w:sz w:val="24"/>
          <w:szCs w:val="24"/>
        </w:rPr>
        <w:t xml:space="preserve">История войлочного валяния, виды, приемы, техники. </w:t>
      </w:r>
    </w:p>
    <w:p w:rsidR="00574C1A" w:rsidRPr="00893937" w:rsidRDefault="00574C1A" w:rsidP="00574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sz w:val="24"/>
          <w:szCs w:val="24"/>
        </w:rPr>
        <w:t xml:space="preserve">Теория: История войлочного валяния. Его разновидностями, художественные возможности. Приемы работы с шерстью в различных техниках </w:t>
      </w:r>
    </w:p>
    <w:p w:rsidR="00574C1A" w:rsidRPr="00893937" w:rsidRDefault="00574C1A" w:rsidP="00574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sz w:val="24"/>
          <w:szCs w:val="24"/>
        </w:rPr>
        <w:lastRenderedPageBreak/>
        <w:t xml:space="preserve">Практика: Просмотр и обсуждение презентации «истории валяния». Просмотр анимационного фильма центра «Перспектива» про овечек. Демонстрация инструментов и материалов. Выставка работ в различных техниках. </w:t>
      </w:r>
    </w:p>
    <w:p w:rsidR="00574C1A" w:rsidRPr="00893937" w:rsidRDefault="00574C1A" w:rsidP="00574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893937">
        <w:rPr>
          <w:rFonts w:ascii="Times New Roman" w:hAnsi="Times New Roman" w:cs="Times New Roman"/>
          <w:sz w:val="24"/>
          <w:szCs w:val="24"/>
        </w:rPr>
        <w:t xml:space="preserve"> </w:t>
      </w:r>
      <w:r w:rsidR="00893937" w:rsidRPr="0089393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93937">
        <w:rPr>
          <w:rFonts w:ascii="Times New Roman" w:hAnsi="Times New Roman" w:cs="Times New Roman"/>
          <w:sz w:val="24"/>
          <w:szCs w:val="24"/>
        </w:rPr>
        <w:t xml:space="preserve">Практическая работа в техниках валяния: </w:t>
      </w:r>
    </w:p>
    <w:p w:rsidR="00893937" w:rsidRPr="00893937" w:rsidRDefault="00893937" w:rsidP="0089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Сухое валяние игрушек.</w:t>
      </w:r>
    </w:p>
    <w:p w:rsidR="00893937" w:rsidRPr="00893937" w:rsidRDefault="00893937" w:rsidP="0089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Теория: Особенности сухого валяния игрушек из шерсти.</w:t>
      </w:r>
      <w:r w:rsidR="008A6328">
        <w:rPr>
          <w:rFonts w:ascii="Times New Roman" w:hAnsi="Times New Roman" w:cs="Times New Roman"/>
          <w:sz w:val="24"/>
          <w:szCs w:val="24"/>
        </w:rPr>
        <w:t xml:space="preserve"> «Веселая рыбка</w:t>
      </w:r>
      <w:r w:rsidRPr="00893937">
        <w:rPr>
          <w:rFonts w:ascii="Times New Roman" w:hAnsi="Times New Roman" w:cs="Times New Roman"/>
          <w:sz w:val="24"/>
          <w:szCs w:val="24"/>
        </w:rPr>
        <w:t xml:space="preserve">», </w:t>
      </w:r>
      <w:r w:rsidRPr="0089393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Мухоморы</w:t>
      </w:r>
    </w:p>
    <w:p w:rsidR="00893937" w:rsidRPr="00893937" w:rsidRDefault="00893937" w:rsidP="0089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Практика: Освоение не больших работ в технике сухое валяние игрушек из</w:t>
      </w:r>
      <w:r w:rsidR="008A63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шерсти: </w:t>
      </w: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hyperlink r:id="rId14" w:history="1">
        <w:r w:rsidRPr="0089393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https://vk.com/wall-193414296_148</w:t>
        </w:r>
      </w:hyperlink>
    </w:p>
    <w:p w:rsidR="00893937" w:rsidRPr="00893937" w:rsidRDefault="00893937" w:rsidP="0089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Мокрое валяние.</w:t>
      </w:r>
      <w:r w:rsidR="008A6328" w:rsidRPr="008A6328">
        <w:rPr>
          <w:rFonts w:ascii="Times New Roman" w:hAnsi="Times New Roman" w:cs="Times New Roman"/>
          <w:sz w:val="24"/>
          <w:szCs w:val="24"/>
        </w:rPr>
        <w:t xml:space="preserve"> </w:t>
      </w:r>
      <w:r w:rsidR="008A6328">
        <w:rPr>
          <w:rFonts w:ascii="Times New Roman" w:hAnsi="Times New Roman" w:cs="Times New Roman"/>
          <w:sz w:val="24"/>
          <w:szCs w:val="24"/>
        </w:rPr>
        <w:t>«Цветы фантазийные»</w:t>
      </w:r>
    </w:p>
    <w:p w:rsidR="00893937" w:rsidRPr="00893937" w:rsidRDefault="00893937" w:rsidP="00893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Теория: Особенности мокрого валяния. </w:t>
      </w:r>
    </w:p>
    <w:p w:rsidR="00893937" w:rsidRDefault="00893937" w:rsidP="008939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Практика: </w:t>
      </w:r>
      <w:r w:rsidRPr="00893937">
        <w:rPr>
          <w:rFonts w:ascii="Times New Roman" w:hAnsi="Times New Roman" w:cs="Times New Roman"/>
          <w:sz w:val="24"/>
          <w:szCs w:val="24"/>
        </w:rPr>
        <w:t xml:space="preserve">Создание украшений и аксессуаров в технике мокрого валяния. </w:t>
      </w:r>
    </w:p>
    <w:p w:rsidR="00893937" w:rsidRPr="00893937" w:rsidRDefault="00893937" w:rsidP="0089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Шерстяная акварель</w:t>
      </w:r>
    </w:p>
    <w:p w:rsidR="00893937" w:rsidRPr="00893937" w:rsidRDefault="00893937" w:rsidP="008939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Теория: </w:t>
      </w:r>
      <w:r w:rsidR="008A6328">
        <w:rPr>
          <w:rFonts w:ascii="Times New Roman" w:hAnsi="Times New Roman" w:cs="Times New Roman"/>
          <w:sz w:val="24"/>
          <w:szCs w:val="24"/>
        </w:rPr>
        <w:t>«Шерстяная сказка» в технике ш</w:t>
      </w:r>
      <w:r w:rsidRPr="00893937">
        <w:rPr>
          <w:rFonts w:ascii="Times New Roman" w:hAnsi="Times New Roman" w:cs="Times New Roman"/>
          <w:sz w:val="24"/>
          <w:szCs w:val="24"/>
        </w:rPr>
        <w:t xml:space="preserve">ерстяная акварель. </w:t>
      </w:r>
    </w:p>
    <w:p w:rsidR="00893937" w:rsidRDefault="00893937" w:rsidP="0089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Практика: </w:t>
      </w:r>
      <w:r w:rsidRPr="00893937">
        <w:rPr>
          <w:rFonts w:ascii="Times New Roman" w:hAnsi="Times New Roman" w:cs="Times New Roman"/>
          <w:sz w:val="24"/>
          <w:szCs w:val="24"/>
        </w:rPr>
        <w:t xml:space="preserve">Создание картин из шерсти. </w:t>
      </w:r>
    </w:p>
    <w:p w:rsidR="00F62C98" w:rsidRPr="00180952" w:rsidRDefault="00F62C98" w:rsidP="008939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52">
        <w:rPr>
          <w:rFonts w:ascii="Times New Roman" w:hAnsi="Times New Roman" w:cs="Times New Roman"/>
          <w:b/>
          <w:sz w:val="24"/>
          <w:szCs w:val="24"/>
        </w:rPr>
        <w:t xml:space="preserve">4. Итоговый блок. </w:t>
      </w:r>
    </w:p>
    <w:p w:rsidR="00F62C98" w:rsidRDefault="00F62C98" w:rsidP="0089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C98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783EA3" w:rsidRPr="00783EA3">
        <w:rPr>
          <w:rFonts w:ascii="Times New Roman" w:eastAsia="Andale Sans UI" w:hAnsi="Times New Roman" w:cs="Times New Roman"/>
          <w:kern w:val="3"/>
          <w:sz w:val="24"/>
          <w:szCs w:val="24"/>
        </w:rPr>
        <w:t>Итоговы</w:t>
      </w:r>
      <w:r w:rsidR="00783EA3" w:rsidRPr="00783EA3">
        <w:rPr>
          <w:rFonts w:ascii="Times New Roman" w:eastAsia="Andale Sans UI" w:hAnsi="Times New Roman"/>
          <w:kern w:val="3"/>
          <w:sz w:val="24"/>
          <w:szCs w:val="24"/>
        </w:rPr>
        <w:t>й</w:t>
      </w:r>
      <w:r w:rsidR="00783EA3" w:rsidRPr="00783EA3">
        <w:rPr>
          <w:rFonts w:ascii="Times New Roman" w:eastAsia="Andale Sans UI" w:hAnsi="Times New Roman"/>
          <w:kern w:val="3"/>
          <w:szCs w:val="24"/>
        </w:rPr>
        <w:t xml:space="preserve"> </w:t>
      </w:r>
      <w:r w:rsidR="00783EA3" w:rsidRPr="00783EA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Творческий проект</w:t>
      </w:r>
      <w:r w:rsidR="00783EA3" w:rsidRPr="00651721">
        <w:rPr>
          <w:rFonts w:ascii="Times New Roman" w:eastAsia="Andale Sans UI" w:hAnsi="Times New Roman" w:cs="Times New Roman"/>
          <w:b/>
          <w:kern w:val="3"/>
          <w:sz w:val="24"/>
          <w:szCs w:val="24"/>
        </w:rPr>
        <w:t xml:space="preserve"> </w:t>
      </w:r>
      <w:r w:rsidR="00783EA3">
        <w:rPr>
          <w:rFonts w:ascii="Times New Roman" w:eastAsia="Andale Sans UI" w:hAnsi="Times New Roman" w:cs="Times New Roman"/>
          <w:b/>
          <w:kern w:val="3"/>
          <w:sz w:val="24"/>
          <w:szCs w:val="24"/>
        </w:rPr>
        <w:t xml:space="preserve"> </w:t>
      </w:r>
      <w:r w:rsidR="00783EA3">
        <w:rPr>
          <w:rFonts w:ascii="Times New Roman" w:hAnsi="Times New Roman" w:cs="Times New Roman"/>
          <w:sz w:val="24"/>
          <w:szCs w:val="24"/>
        </w:rPr>
        <w:t xml:space="preserve">«Фантазия» </w:t>
      </w:r>
      <w:r w:rsidRPr="00F62C98">
        <w:rPr>
          <w:rFonts w:ascii="Times New Roman" w:hAnsi="Times New Roman" w:cs="Times New Roman"/>
          <w:sz w:val="24"/>
          <w:szCs w:val="24"/>
        </w:rPr>
        <w:t>Подведение итогов.</w:t>
      </w:r>
      <w:r w:rsidR="00783EA3" w:rsidRPr="00783EA3">
        <w:rPr>
          <w:rFonts w:ascii="Times New Roman" w:hAnsi="Times New Roman"/>
          <w:b/>
          <w:sz w:val="24"/>
          <w:szCs w:val="24"/>
        </w:rPr>
        <w:t xml:space="preserve"> </w:t>
      </w:r>
      <w:r w:rsidR="00783EA3" w:rsidRPr="00350F9D">
        <w:rPr>
          <w:rFonts w:ascii="Times New Roman" w:hAnsi="Times New Roman"/>
          <w:sz w:val="24"/>
          <w:szCs w:val="24"/>
        </w:rPr>
        <w:t>Инструктажи.</w:t>
      </w:r>
    </w:p>
    <w:p w:rsidR="00E65004" w:rsidRPr="009339C1" w:rsidRDefault="00F62C98" w:rsidP="00933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C98">
        <w:rPr>
          <w:rFonts w:ascii="Times New Roman" w:hAnsi="Times New Roman" w:cs="Times New Roman"/>
          <w:sz w:val="24"/>
          <w:szCs w:val="24"/>
        </w:rPr>
        <w:t xml:space="preserve"> Практика: Рефлексия собственной работы и своих достижений. Анкетирование учащихся, тестирование, анализ «Что было самым интересным», «самым трудным», «что хочется сделать еще». Викторина, игры для создания благоприятной, дружеской обстановки. Выставка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EA3" w:rsidRPr="00350F9D">
        <w:rPr>
          <w:rFonts w:ascii="Times New Roman" w:hAnsi="Times New Roman"/>
          <w:b/>
          <w:sz w:val="24"/>
          <w:szCs w:val="24"/>
        </w:rPr>
        <w:t>Итоговое мероприятие</w:t>
      </w:r>
      <w:r w:rsidR="00783EA3" w:rsidRPr="00350F9D">
        <w:rPr>
          <w:rFonts w:ascii="Times New Roman" w:hAnsi="Times New Roman"/>
          <w:sz w:val="24"/>
          <w:szCs w:val="24"/>
        </w:rPr>
        <w:t xml:space="preserve"> </w:t>
      </w:r>
      <w:r w:rsidR="00783EA3">
        <w:rPr>
          <w:rFonts w:ascii="Times New Roman" w:hAnsi="Times New Roman"/>
          <w:sz w:val="24"/>
          <w:szCs w:val="24"/>
        </w:rPr>
        <w:t>«</w:t>
      </w:r>
      <w:r w:rsidR="00783E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Лето цвета ярко</w:t>
      </w:r>
      <w:r w:rsidR="00783EA3">
        <w:rPr>
          <w:rFonts w:ascii="Times New Roman" w:hAnsi="Times New Roman" w:cs="Times New Roman"/>
          <w:sz w:val="24"/>
          <w:szCs w:val="24"/>
        </w:rPr>
        <w:t>й шерсти».</w:t>
      </w:r>
      <w:r w:rsidR="00783EA3" w:rsidRPr="00350F9D">
        <w:rPr>
          <w:rFonts w:ascii="Times New Roman" w:hAnsi="Times New Roman"/>
          <w:sz w:val="24"/>
          <w:szCs w:val="24"/>
        </w:rPr>
        <w:t xml:space="preserve"> </w:t>
      </w:r>
      <w:r w:rsidRPr="00F62C98">
        <w:rPr>
          <w:rFonts w:ascii="Times New Roman" w:hAnsi="Times New Roman" w:cs="Times New Roman"/>
          <w:sz w:val="24"/>
          <w:szCs w:val="24"/>
        </w:rPr>
        <w:t>Чаепитие.</w:t>
      </w:r>
    </w:p>
    <w:p w:rsidR="00783EA3" w:rsidRPr="009339C1" w:rsidRDefault="00783EA3" w:rsidP="00783E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339C1">
        <w:rPr>
          <w:rFonts w:ascii="Times New Roman" w:hAnsi="Times New Roman"/>
          <w:b/>
          <w:sz w:val="20"/>
          <w:szCs w:val="20"/>
        </w:rPr>
        <w:t xml:space="preserve">КАЛЕНДАРНО-ТЕМАТИЧЕСКИЙ ПЛАН </w:t>
      </w:r>
    </w:p>
    <w:p w:rsidR="00783EA3" w:rsidRPr="009339C1" w:rsidRDefault="00783EA3" w:rsidP="00933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9C1">
        <w:rPr>
          <w:rFonts w:ascii="Times New Roman" w:hAnsi="Times New Roman"/>
          <w:b/>
          <w:sz w:val="24"/>
          <w:szCs w:val="24"/>
        </w:rPr>
        <w:t>работы Студии во</w:t>
      </w:r>
      <w:r w:rsidRPr="0093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9339C1">
        <w:rPr>
          <w:rFonts w:ascii="Times New Roman" w:hAnsi="Times New Roman"/>
          <w:b/>
          <w:sz w:val="24"/>
          <w:szCs w:val="24"/>
        </w:rPr>
        <w:t xml:space="preserve">лока «Лето» </w:t>
      </w:r>
      <w:r w:rsidR="009339C1" w:rsidRPr="009339C1">
        <w:rPr>
          <w:rFonts w:ascii="Times New Roman" w:hAnsi="Times New Roman"/>
          <w:b/>
          <w:sz w:val="24"/>
          <w:szCs w:val="24"/>
        </w:rPr>
        <w:t xml:space="preserve"> </w:t>
      </w:r>
      <w:r w:rsidRPr="009339C1">
        <w:rPr>
          <w:rFonts w:ascii="Times New Roman" w:hAnsi="Times New Roman"/>
          <w:b/>
          <w:sz w:val="24"/>
          <w:szCs w:val="24"/>
        </w:rPr>
        <w:t>на летний период 2024 г.</w:t>
      </w:r>
    </w:p>
    <w:p w:rsidR="00783EA3" w:rsidRPr="009339C1" w:rsidRDefault="00E4013C" w:rsidP="00783E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9C1">
        <w:rPr>
          <w:rFonts w:ascii="Times New Roman" w:hAnsi="Times New Roman"/>
          <w:b/>
          <w:sz w:val="24"/>
          <w:szCs w:val="24"/>
        </w:rPr>
        <w:t>2</w:t>
      </w:r>
      <w:r w:rsidR="00783EA3" w:rsidRPr="009339C1">
        <w:rPr>
          <w:rFonts w:ascii="Times New Roman" w:hAnsi="Times New Roman"/>
          <w:b/>
          <w:sz w:val="24"/>
          <w:szCs w:val="24"/>
        </w:rPr>
        <w:t xml:space="preserve"> группа</w:t>
      </w:r>
    </w:p>
    <w:tbl>
      <w:tblPr>
        <w:tblW w:w="14275" w:type="dxa"/>
        <w:tblInd w:w="-8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"/>
        <w:gridCol w:w="18"/>
        <w:gridCol w:w="3102"/>
        <w:gridCol w:w="850"/>
        <w:gridCol w:w="992"/>
        <w:gridCol w:w="1134"/>
        <w:gridCol w:w="2694"/>
        <w:gridCol w:w="1275"/>
        <w:gridCol w:w="1985"/>
        <w:gridCol w:w="1701"/>
      </w:tblGrid>
      <w:tr w:rsidR="00783EA3" w:rsidRPr="00C93EF3" w:rsidTr="005B4CFB">
        <w:trPr>
          <w:trHeight w:val="473"/>
        </w:trPr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№</w:t>
            </w:r>
          </w:p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proofErr w:type="spellStart"/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п\</w:t>
            </w:r>
            <w:proofErr w:type="gramStart"/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всего</w:t>
            </w:r>
          </w:p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из них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форма аттестации</w:t>
            </w:r>
          </w:p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воспитательные </w:t>
            </w:r>
          </w:p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</w:rPr>
            </w:pPr>
            <w:r w:rsidRPr="00C93EF3">
              <w:rPr>
                <w:rFonts w:ascii="Times New Roman" w:eastAsia="Andale Sans UI" w:hAnsi="Times New Roman"/>
                <w:b/>
                <w:kern w:val="3"/>
              </w:rPr>
              <w:t>Дата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</w:rPr>
            </w:pPr>
          </w:p>
        </w:tc>
      </w:tr>
      <w:tr w:rsidR="00783EA3" w:rsidRPr="00C93EF3" w:rsidTr="005B4CFB">
        <w:trPr>
          <w:trHeight w:val="382"/>
        </w:trPr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9339C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</w:rPr>
            </w:pPr>
            <w:r w:rsidRPr="009339C1">
              <w:rPr>
                <w:rFonts w:ascii="Times New Roman" w:eastAsia="Andale Sans UI" w:hAnsi="Times New Roman" w:cs="Times New Roman"/>
                <w:kern w:val="3"/>
              </w:rPr>
              <w:t>теории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9339C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</w:rPr>
            </w:pPr>
            <w:r w:rsidRPr="009339C1">
              <w:rPr>
                <w:rFonts w:ascii="Times New Roman" w:eastAsia="Andale Sans UI" w:hAnsi="Times New Roman" w:cs="Times New Roman"/>
                <w:kern w:val="3"/>
              </w:rPr>
              <w:t>практики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783EA3" w:rsidRPr="00C93EF3" w:rsidTr="005B4CFB">
        <w:trPr>
          <w:trHeight w:val="134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3C" w:rsidRDefault="00E4013C" w:rsidP="00E40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блок </w:t>
            </w:r>
          </w:p>
          <w:p w:rsidR="00E4013C" w:rsidRDefault="00E4013C" w:rsidP="00E40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E4013C" w:rsidRDefault="00E4013C" w:rsidP="00E40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техники безопасности</w:t>
            </w:r>
          </w:p>
          <w:p w:rsidR="00E4013C" w:rsidRDefault="00E4013C" w:rsidP="00E40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</w:t>
            </w:r>
          </w:p>
          <w:p w:rsidR="00783EA3" w:rsidRPr="00651721" w:rsidRDefault="00E4013C" w:rsidP="00E4013C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Валяшки-завлекашки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2424BC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Проведение игры – знакомство «</w:t>
            </w:r>
            <w:proofErr w:type="spellStart"/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Джелли</w:t>
            </w:r>
            <w:proofErr w:type="spellEnd"/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Белли»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15.07</w:t>
            </w:r>
          </w:p>
          <w:p w:rsidR="00783EA3" w:rsidRPr="00C93EF3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16.07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783EA3" w:rsidRPr="00C93EF3" w:rsidTr="005B4CFB">
        <w:trPr>
          <w:trHeight w:val="89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E4013C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войлока  Знакомство с основами цветовой грамоты и законами композиции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«Улитка»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2424BC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4C3612">
              <w:rPr>
                <w:rFonts w:ascii="Times New Roman" w:hAnsi="Times New Roman" w:cs="Times New Roman"/>
                <w:sz w:val="24"/>
                <w:szCs w:val="24"/>
              </w:rPr>
              <w:t>Экспозиция «Музея в чемодане. Былое рукоделие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22.07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783EA3" w:rsidRPr="00C93EF3" w:rsidTr="005B4CFB">
        <w:trPr>
          <w:trHeight w:val="18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3C" w:rsidRDefault="00E4013C" w:rsidP="00E40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Знакомство с просте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йшим способом сухого валяния.</w:t>
            </w:r>
          </w:p>
          <w:p w:rsidR="00783EA3" w:rsidRPr="00651721" w:rsidRDefault="00E4013C" w:rsidP="00E4013C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«Рыжий кот»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2424BC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23.07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783EA3" w:rsidRPr="00C93EF3" w:rsidTr="005B4CFB">
        <w:trPr>
          <w:trHeight w:val="18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Default="00E4013C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Знакомство с просте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йшим способом мокрого  валяния.</w:t>
            </w:r>
            <w:r>
              <w:rPr>
                <w:rFonts w:ascii="YS Text" w:eastAsia="Times New Roman" w:hAnsi="YS Text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«Радужная бабочка»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2424BC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29.07</w:t>
            </w:r>
          </w:p>
          <w:p w:rsidR="00783EA3" w:rsidRPr="00C93EF3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30.07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783EA3" w:rsidRPr="00C93EF3" w:rsidTr="005B4CFB">
        <w:trPr>
          <w:trHeight w:val="18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E4013C" w:rsidP="00E4013C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Основы мокрого валяния.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«Сказочные грибы»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2424BC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05.08</w:t>
            </w:r>
          </w:p>
          <w:p w:rsidR="00783EA3" w:rsidRPr="00C93EF3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06.08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783EA3" w:rsidRPr="00C93EF3" w:rsidTr="005B4CFB">
        <w:trPr>
          <w:trHeight w:val="18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E4013C" w:rsidRDefault="00E4013C" w:rsidP="00E401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«Лето звонкое» Шерстяная акварель.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Выполнение эскиза. Художественное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2424BC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Запись видеоролика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12.08</w:t>
            </w:r>
          </w:p>
          <w:p w:rsidR="00783EA3" w:rsidRPr="00C93EF3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13.08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783EA3" w:rsidRPr="00C93EF3" w:rsidTr="005B4CFB">
        <w:trPr>
          <w:trHeight w:val="3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B1302C" w:rsidRDefault="00783EA3" w:rsidP="00E4013C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Итоговы</w:t>
            </w:r>
            <w:r w:rsidRPr="007E5FEB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й</w:t>
            </w:r>
            <w:r>
              <w:rPr>
                <w:rFonts w:ascii="Times New Roman" w:eastAsia="Andale Sans UI" w:hAnsi="Times New Roman"/>
                <w:b/>
                <w:kern w:val="3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Творческий проект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="00E4013C">
              <w:rPr>
                <w:rFonts w:ascii="Times New Roman" w:hAnsi="Times New Roman" w:cs="Times New Roman"/>
                <w:sz w:val="24"/>
                <w:szCs w:val="24"/>
              </w:rPr>
              <w:t xml:space="preserve">Чехол для телефона в технике мокрого валяния. Эскиз. Расчѐт </w:t>
            </w:r>
            <w:r w:rsidR="00E40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2424BC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19.08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783EA3" w:rsidRPr="00C93EF3" w:rsidTr="005B4CFB">
        <w:trPr>
          <w:trHeight w:val="3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350F9D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350F9D">
              <w:rPr>
                <w:rFonts w:ascii="Times New Roman" w:hAnsi="Times New Roman"/>
                <w:sz w:val="24"/>
                <w:szCs w:val="24"/>
              </w:rPr>
              <w:t>Подготовка творческих работ к итоговой выставке.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2424BC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20.08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783EA3" w:rsidRPr="00C93EF3" w:rsidTr="005B4CFB">
        <w:trPr>
          <w:trHeight w:val="3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350F9D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350F9D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  <w:r w:rsidRPr="00350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Лето цвета ярко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шерсти</w:t>
            </w:r>
            <w:r w:rsidRPr="00350F9D">
              <w:rPr>
                <w:rFonts w:ascii="Times New Roman" w:hAnsi="Times New Roman"/>
                <w:sz w:val="24"/>
                <w:szCs w:val="24"/>
              </w:rPr>
              <w:t xml:space="preserve"> Инструктажи.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2424BC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350F9D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26.08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783EA3" w:rsidRPr="00C93EF3" w:rsidTr="005B4CFB">
        <w:trPr>
          <w:trHeight w:val="272"/>
        </w:trPr>
        <w:tc>
          <w:tcPr>
            <w:tcW w:w="3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651721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EA3" w:rsidRPr="00C93EF3" w:rsidRDefault="00783EA3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</w:tbl>
    <w:p w:rsidR="00783EA3" w:rsidRPr="00F22232" w:rsidRDefault="00783EA3" w:rsidP="00783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66" w:rsidRPr="00893937" w:rsidRDefault="006B6366" w:rsidP="006B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9393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Содержание программы </w:t>
      </w:r>
    </w:p>
    <w:p w:rsidR="006B6366" w:rsidRPr="00893937" w:rsidRDefault="006B6366" w:rsidP="006B6366">
      <w:pPr>
        <w:pStyle w:val="a5"/>
        <w:numPr>
          <w:ilvl w:val="0"/>
          <w:numId w:val="19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sz w:val="24"/>
          <w:szCs w:val="24"/>
        </w:rPr>
        <w:t xml:space="preserve">Вводный блок (знакомство, проведение техники безопасности, планирование работы). </w:t>
      </w:r>
    </w:p>
    <w:p w:rsidR="006B6366" w:rsidRPr="00893937" w:rsidRDefault="006B6366" w:rsidP="006B6366">
      <w:pPr>
        <w:tabs>
          <w:tab w:val="left" w:pos="426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937">
        <w:rPr>
          <w:rFonts w:ascii="Times New Roman" w:hAnsi="Times New Roman" w:cs="Times New Roman"/>
          <w:sz w:val="24"/>
          <w:szCs w:val="24"/>
        </w:rPr>
        <w:t>Расписание, режим, правила поведения обучающихся в ОУ и на занятиях.</w:t>
      </w:r>
      <w:proofErr w:type="gramEnd"/>
      <w:r w:rsidRPr="00893937">
        <w:rPr>
          <w:rFonts w:ascii="Times New Roman" w:hAnsi="Times New Roman" w:cs="Times New Roman"/>
          <w:sz w:val="24"/>
          <w:szCs w:val="24"/>
        </w:rPr>
        <w:t xml:space="preserve"> Вводный инструктаж. Инструкция по ТБ, ПБ. Требования к организации рабочего места. Планирование работы.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Валяшки-завлекашки</w:t>
      </w:r>
      <w:proofErr w:type="spellEnd"/>
    </w:p>
    <w:p w:rsidR="006B6366" w:rsidRPr="00893937" w:rsidRDefault="006B6366" w:rsidP="006B6366">
      <w:pPr>
        <w:tabs>
          <w:tab w:val="left" w:pos="426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sz w:val="24"/>
          <w:szCs w:val="24"/>
        </w:rPr>
        <w:t xml:space="preserve">Практика: Знакомство с участниками группы, их предпочтениями и хобби. Выявление уровня знаний и подготовки детей к курсу. Игры на знакомство. Выставка работ. </w:t>
      </w:r>
    </w:p>
    <w:p w:rsidR="006B6366" w:rsidRPr="00893937" w:rsidRDefault="006B6366" w:rsidP="006B6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b/>
          <w:sz w:val="24"/>
          <w:szCs w:val="24"/>
        </w:rPr>
        <w:t>2.</w:t>
      </w:r>
      <w:r w:rsidRPr="00893937">
        <w:rPr>
          <w:rFonts w:ascii="Times New Roman" w:hAnsi="Times New Roman" w:cs="Times New Roman"/>
          <w:sz w:val="24"/>
          <w:szCs w:val="24"/>
        </w:rPr>
        <w:t xml:space="preserve">        История войлочного валяния, виды, приемы, техники.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«Улитка»</w:t>
      </w:r>
    </w:p>
    <w:p w:rsidR="006B6366" w:rsidRPr="00893937" w:rsidRDefault="006B6366" w:rsidP="006B6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sz w:val="24"/>
          <w:szCs w:val="24"/>
        </w:rPr>
        <w:t xml:space="preserve">Теория: История войлочного валяния. Его разновидностями, художественные возможности. Приемы работы с шерстью в различных техниках </w:t>
      </w:r>
    </w:p>
    <w:p w:rsidR="006B6366" w:rsidRPr="00893937" w:rsidRDefault="006B6366" w:rsidP="006B6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sz w:val="24"/>
          <w:szCs w:val="24"/>
        </w:rPr>
        <w:t xml:space="preserve">Практика: Просмотр и обсуждение презентации «истории валяния». Просмотр анимационного фильма центра «Перспектива» про овечек. Демонстрация инструментов и материалов. Выставка работ в различных техниках. </w:t>
      </w:r>
    </w:p>
    <w:p w:rsidR="006B6366" w:rsidRPr="009339C1" w:rsidRDefault="006B6366" w:rsidP="00933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893937">
        <w:rPr>
          <w:rFonts w:ascii="Times New Roman" w:hAnsi="Times New Roman" w:cs="Times New Roman"/>
          <w:sz w:val="24"/>
          <w:szCs w:val="24"/>
        </w:rPr>
        <w:t xml:space="preserve">        Практическая работа в техниках валяния: </w:t>
      </w:r>
      <w:r w:rsidRPr="008939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Сухое валяние игрушек.</w:t>
      </w:r>
    </w:p>
    <w:p w:rsidR="006B6366" w:rsidRPr="00893937" w:rsidRDefault="006B6366" w:rsidP="006B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Теория: Особенности сухого валяния игрушек из шерсти.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«Рыжий кот»</w:t>
      </w:r>
      <w:r w:rsidRPr="008939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366" w:rsidRPr="00893937" w:rsidRDefault="006B6366" w:rsidP="006B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Практика: Освоение не больших работ в технике сухое валяние игрушек 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шерсти: </w:t>
      </w: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hyperlink r:id="rId15" w:history="1">
        <w:r w:rsidRPr="0089393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https://vk.com/wall-193414296_148</w:t>
        </w:r>
      </w:hyperlink>
    </w:p>
    <w:p w:rsidR="006B6366" w:rsidRPr="00893937" w:rsidRDefault="006B6366" w:rsidP="006B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Мокрое валяние.</w:t>
      </w:r>
      <w:r w:rsidRPr="008A6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«Радужная бабочка»</w:t>
      </w:r>
    </w:p>
    <w:p w:rsidR="006B6366" w:rsidRPr="00893937" w:rsidRDefault="006B6366" w:rsidP="006B6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Теория: Особенности мокрого валяния. </w:t>
      </w:r>
    </w:p>
    <w:p w:rsidR="006B6366" w:rsidRDefault="006B6366" w:rsidP="006B63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Практика: </w:t>
      </w:r>
      <w:r w:rsidRPr="00893937">
        <w:rPr>
          <w:rFonts w:ascii="Times New Roman" w:hAnsi="Times New Roman" w:cs="Times New Roman"/>
          <w:sz w:val="24"/>
          <w:szCs w:val="24"/>
        </w:rPr>
        <w:t xml:space="preserve">Создание украшений и аксессуаров в технике мокрого валяния. </w:t>
      </w:r>
    </w:p>
    <w:p w:rsidR="006B6366" w:rsidRPr="00893937" w:rsidRDefault="006B6366" w:rsidP="006B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Шерстяная акварель</w:t>
      </w:r>
      <w:r w:rsidRPr="006B6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«Сказочные грибы»</w:t>
      </w:r>
    </w:p>
    <w:p w:rsidR="006B6366" w:rsidRPr="00893937" w:rsidRDefault="006B6366" w:rsidP="006B63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>«Шерстяная сказка» в технике ш</w:t>
      </w:r>
      <w:r w:rsidRPr="00893937">
        <w:rPr>
          <w:rFonts w:ascii="Times New Roman" w:hAnsi="Times New Roman" w:cs="Times New Roman"/>
          <w:sz w:val="24"/>
          <w:szCs w:val="24"/>
        </w:rPr>
        <w:t xml:space="preserve">ерстяная акварель. </w:t>
      </w:r>
    </w:p>
    <w:p w:rsidR="006B6366" w:rsidRDefault="006B6366" w:rsidP="006B6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Практика: </w:t>
      </w:r>
      <w:r w:rsidRPr="00893937">
        <w:rPr>
          <w:rFonts w:ascii="Times New Roman" w:hAnsi="Times New Roman" w:cs="Times New Roman"/>
          <w:sz w:val="24"/>
          <w:szCs w:val="24"/>
        </w:rPr>
        <w:t xml:space="preserve">Создание картин из шерсти. </w:t>
      </w:r>
    </w:p>
    <w:p w:rsidR="006B6366" w:rsidRPr="009339C1" w:rsidRDefault="006B6366" w:rsidP="006B6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9C1">
        <w:rPr>
          <w:rFonts w:ascii="Times New Roman" w:hAnsi="Times New Roman" w:cs="Times New Roman"/>
          <w:b/>
          <w:sz w:val="24"/>
          <w:szCs w:val="24"/>
        </w:rPr>
        <w:t>4. Итоговый блок. «Лето звонкое»</w:t>
      </w:r>
    </w:p>
    <w:p w:rsidR="006B6366" w:rsidRDefault="006B6366" w:rsidP="006B6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C98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783EA3">
        <w:rPr>
          <w:rFonts w:ascii="Times New Roman" w:eastAsia="Andale Sans UI" w:hAnsi="Times New Roman" w:cs="Times New Roman"/>
          <w:kern w:val="3"/>
          <w:sz w:val="24"/>
          <w:szCs w:val="24"/>
        </w:rPr>
        <w:t>Итоговы</w:t>
      </w:r>
      <w:r w:rsidRPr="00783EA3">
        <w:rPr>
          <w:rFonts w:ascii="Times New Roman" w:eastAsia="Andale Sans UI" w:hAnsi="Times New Roman"/>
          <w:kern w:val="3"/>
          <w:sz w:val="24"/>
          <w:szCs w:val="24"/>
        </w:rPr>
        <w:t>й</w:t>
      </w:r>
      <w:r w:rsidRPr="00783EA3">
        <w:rPr>
          <w:rFonts w:ascii="Times New Roman" w:eastAsia="Andale Sans UI" w:hAnsi="Times New Roman"/>
          <w:kern w:val="3"/>
          <w:szCs w:val="24"/>
        </w:rPr>
        <w:t xml:space="preserve"> </w:t>
      </w:r>
      <w:r w:rsidRPr="00783EA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Творческий проект</w:t>
      </w:r>
      <w:r w:rsidRPr="00651721">
        <w:rPr>
          <w:rFonts w:ascii="Times New Roman" w:eastAsia="Andale Sans UI" w:hAnsi="Times New Roman" w:cs="Times New Roman"/>
          <w:b/>
          <w:kern w:val="3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</w:rPr>
        <w:t xml:space="preserve"> </w:t>
      </w:r>
      <w:r w:rsidRPr="00F62C98">
        <w:rPr>
          <w:rFonts w:ascii="Times New Roman" w:hAnsi="Times New Roman" w:cs="Times New Roman"/>
          <w:sz w:val="24"/>
          <w:szCs w:val="24"/>
        </w:rPr>
        <w:t>Подведение итогов.</w:t>
      </w:r>
      <w:r w:rsidRPr="00783EA3">
        <w:rPr>
          <w:rFonts w:ascii="Times New Roman" w:hAnsi="Times New Roman"/>
          <w:b/>
          <w:sz w:val="24"/>
          <w:szCs w:val="24"/>
        </w:rPr>
        <w:t xml:space="preserve"> </w:t>
      </w:r>
      <w:r w:rsidRPr="00350F9D">
        <w:rPr>
          <w:rFonts w:ascii="Times New Roman" w:hAnsi="Times New Roman"/>
          <w:sz w:val="24"/>
          <w:szCs w:val="24"/>
        </w:rPr>
        <w:t>Инструктажи.</w:t>
      </w:r>
    </w:p>
    <w:p w:rsidR="00783EA3" w:rsidRPr="006B6366" w:rsidRDefault="006B6366" w:rsidP="006B6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C98">
        <w:rPr>
          <w:rFonts w:ascii="Times New Roman" w:hAnsi="Times New Roman" w:cs="Times New Roman"/>
          <w:sz w:val="24"/>
          <w:szCs w:val="24"/>
        </w:rPr>
        <w:t xml:space="preserve"> Практика: Рефлексия собственной работы и своих достижений. Анкетирование учащихся, тестирование, анализ «Что было самым интересным», «самым трудным», «что хочется сделать еще». Викторина, игры для создания благоприятной, дружеской обстановки. Выставка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F9D">
        <w:rPr>
          <w:rFonts w:ascii="Times New Roman" w:hAnsi="Times New Roman"/>
          <w:b/>
          <w:sz w:val="24"/>
          <w:szCs w:val="24"/>
        </w:rPr>
        <w:t>Итоговое мероприятие</w:t>
      </w:r>
      <w:r w:rsidRPr="00350F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Лето цвета ярко</w:t>
      </w:r>
      <w:r>
        <w:rPr>
          <w:rFonts w:ascii="Times New Roman" w:hAnsi="Times New Roman" w:cs="Times New Roman"/>
          <w:sz w:val="24"/>
          <w:szCs w:val="24"/>
        </w:rPr>
        <w:t>й шерсти».</w:t>
      </w:r>
      <w:r w:rsidRPr="00350F9D">
        <w:rPr>
          <w:rFonts w:ascii="Times New Roman" w:hAnsi="Times New Roman"/>
          <w:sz w:val="24"/>
          <w:szCs w:val="24"/>
        </w:rPr>
        <w:t xml:space="preserve"> </w:t>
      </w:r>
      <w:r w:rsidRPr="00F62C98">
        <w:rPr>
          <w:rFonts w:ascii="Times New Roman" w:hAnsi="Times New Roman" w:cs="Times New Roman"/>
          <w:sz w:val="24"/>
          <w:szCs w:val="24"/>
        </w:rPr>
        <w:t>Чаепитие.</w:t>
      </w:r>
    </w:p>
    <w:p w:rsidR="00E4013C" w:rsidRPr="009339C1" w:rsidRDefault="00E4013C" w:rsidP="00E401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339C1">
        <w:rPr>
          <w:rFonts w:ascii="Times New Roman" w:hAnsi="Times New Roman"/>
          <w:b/>
          <w:sz w:val="20"/>
          <w:szCs w:val="20"/>
        </w:rPr>
        <w:t xml:space="preserve">КАЛЕНДАРНО-ТЕМАТИЧЕСКИЙ ПЛАН </w:t>
      </w:r>
    </w:p>
    <w:p w:rsidR="00E4013C" w:rsidRPr="009339C1" w:rsidRDefault="00E4013C" w:rsidP="00933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9C1">
        <w:rPr>
          <w:rFonts w:ascii="Times New Roman" w:hAnsi="Times New Roman"/>
          <w:b/>
          <w:sz w:val="24"/>
          <w:szCs w:val="24"/>
        </w:rPr>
        <w:t>работы Студии во</w:t>
      </w:r>
      <w:r w:rsidRPr="0093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9339C1">
        <w:rPr>
          <w:rFonts w:ascii="Times New Roman" w:hAnsi="Times New Roman"/>
          <w:b/>
          <w:sz w:val="24"/>
          <w:szCs w:val="24"/>
        </w:rPr>
        <w:t xml:space="preserve">лока «Лето» </w:t>
      </w:r>
      <w:r w:rsidR="009339C1">
        <w:rPr>
          <w:rFonts w:ascii="Times New Roman" w:hAnsi="Times New Roman"/>
          <w:b/>
          <w:sz w:val="24"/>
          <w:szCs w:val="24"/>
        </w:rPr>
        <w:t xml:space="preserve"> </w:t>
      </w:r>
      <w:r w:rsidRPr="009339C1">
        <w:rPr>
          <w:rFonts w:ascii="Times New Roman" w:hAnsi="Times New Roman"/>
          <w:b/>
          <w:sz w:val="24"/>
          <w:szCs w:val="24"/>
        </w:rPr>
        <w:t>на летний период 2024 г.</w:t>
      </w:r>
    </w:p>
    <w:p w:rsidR="001E1108" w:rsidRPr="009339C1" w:rsidRDefault="006B6366" w:rsidP="00180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9C1">
        <w:rPr>
          <w:rFonts w:ascii="Times New Roman" w:hAnsi="Times New Roman"/>
          <w:b/>
          <w:sz w:val="24"/>
          <w:szCs w:val="24"/>
        </w:rPr>
        <w:t>3</w:t>
      </w:r>
      <w:r w:rsidR="00E4013C" w:rsidRPr="009339C1">
        <w:rPr>
          <w:rFonts w:ascii="Times New Roman" w:hAnsi="Times New Roman"/>
          <w:b/>
          <w:sz w:val="24"/>
          <w:szCs w:val="24"/>
        </w:rPr>
        <w:t xml:space="preserve"> группа</w:t>
      </w:r>
    </w:p>
    <w:tbl>
      <w:tblPr>
        <w:tblW w:w="14275" w:type="dxa"/>
        <w:tblInd w:w="-8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"/>
        <w:gridCol w:w="18"/>
        <w:gridCol w:w="3102"/>
        <w:gridCol w:w="850"/>
        <w:gridCol w:w="992"/>
        <w:gridCol w:w="1134"/>
        <w:gridCol w:w="2694"/>
        <w:gridCol w:w="1275"/>
        <w:gridCol w:w="1985"/>
        <w:gridCol w:w="1701"/>
      </w:tblGrid>
      <w:tr w:rsidR="00180952" w:rsidRPr="00C93EF3" w:rsidTr="005B4CFB">
        <w:trPr>
          <w:trHeight w:val="473"/>
        </w:trPr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№</w:t>
            </w:r>
          </w:p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proofErr w:type="spellStart"/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п\</w:t>
            </w:r>
            <w:proofErr w:type="gramStart"/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всего</w:t>
            </w:r>
          </w:p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из них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форма аттестации</w:t>
            </w:r>
          </w:p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воспитательные </w:t>
            </w:r>
          </w:p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</w:rPr>
            </w:pPr>
            <w:r w:rsidRPr="00C93EF3">
              <w:rPr>
                <w:rFonts w:ascii="Times New Roman" w:eastAsia="Andale Sans UI" w:hAnsi="Times New Roman"/>
                <w:b/>
                <w:kern w:val="3"/>
              </w:rPr>
              <w:t>Дата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</w:rPr>
            </w:pPr>
          </w:p>
        </w:tc>
      </w:tr>
      <w:tr w:rsidR="00180952" w:rsidRPr="00C93EF3" w:rsidTr="005B4CFB">
        <w:trPr>
          <w:trHeight w:val="382"/>
        </w:trPr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теории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практики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180952" w:rsidRPr="00C93EF3" w:rsidTr="005B4CFB">
        <w:trPr>
          <w:trHeight w:val="1343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Default="00180952" w:rsidP="005B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блок </w:t>
            </w:r>
          </w:p>
          <w:p w:rsidR="00180952" w:rsidRDefault="00180952" w:rsidP="005B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180952" w:rsidRDefault="00180952" w:rsidP="005B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техники безопасности</w:t>
            </w:r>
          </w:p>
          <w:p w:rsidR="00180952" w:rsidRDefault="00180952" w:rsidP="001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</w:t>
            </w:r>
          </w:p>
          <w:p w:rsidR="00180952" w:rsidRPr="00180952" w:rsidRDefault="00180952" w:rsidP="001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Вазы мокрым  валянием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2424BC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Проведение игры – знакомство «</w:t>
            </w:r>
            <w:proofErr w:type="spellStart"/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Джелли</w:t>
            </w:r>
            <w:proofErr w:type="spellEnd"/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Белли»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17.07</w:t>
            </w:r>
          </w:p>
          <w:p w:rsidR="00180952" w:rsidRPr="00C93EF3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18.07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180952" w:rsidRPr="00C93EF3" w:rsidTr="00180952">
        <w:trPr>
          <w:trHeight w:val="38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lastRenderedPageBreak/>
              <w:t>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Звероброшь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18095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2424BC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24.07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180952" w:rsidRPr="00C93EF3" w:rsidTr="005B4CFB">
        <w:trPr>
          <w:trHeight w:val="18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180952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Освоен</w:t>
            </w:r>
            <w:r w:rsidR="009339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ие усложнённых работ в технике мокрого валяния из шерсти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«Лисичка»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2424BC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25.07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180952" w:rsidRPr="00C93EF3" w:rsidTr="005B4CFB">
        <w:trPr>
          <w:trHeight w:val="18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 ежедневника в технике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2424BC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Default="00180952" w:rsidP="00180952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31.07</w:t>
            </w:r>
          </w:p>
          <w:p w:rsidR="00180952" w:rsidRPr="00C93EF3" w:rsidRDefault="00180952" w:rsidP="00180952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01.08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180952" w:rsidRPr="00C93EF3" w:rsidTr="005B4CFB">
        <w:trPr>
          <w:trHeight w:val="18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Ночник мокрым  валянием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2424BC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07.08</w:t>
            </w:r>
          </w:p>
          <w:p w:rsidR="00180952" w:rsidRPr="00C93EF3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08.08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180952" w:rsidRPr="00C93EF3" w:rsidTr="005B4CFB">
        <w:trPr>
          <w:trHeight w:val="189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E4013C" w:rsidRDefault="00180952" w:rsidP="00180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Пеизаж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Шерстяная акварель.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Выполнение эскиза. Художественное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2424BC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Запись видеоролика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14.08</w:t>
            </w:r>
          </w:p>
          <w:p w:rsidR="00180952" w:rsidRPr="00C93EF3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15.08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180952" w:rsidRPr="00C93EF3" w:rsidTr="005B4CFB">
        <w:trPr>
          <w:trHeight w:val="3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B1302C" w:rsidRDefault="00180952" w:rsidP="00180952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Итоговы</w:t>
            </w:r>
            <w:r w:rsidRPr="007E5FEB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й</w:t>
            </w:r>
            <w:r>
              <w:rPr>
                <w:rFonts w:ascii="Times New Roman" w:eastAsia="Andale Sans UI" w:hAnsi="Times New Roman"/>
                <w:b/>
                <w:kern w:val="3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Творческий проект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Шоппер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 xml:space="preserve"> мокрым валянием.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Эскиз. Расчѐт шаблона.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2424BC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21.08</w:t>
            </w:r>
          </w:p>
          <w:p w:rsidR="00180952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22.08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180952" w:rsidRPr="00C93EF3" w:rsidTr="005B4CFB">
        <w:trPr>
          <w:trHeight w:val="3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350F9D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350F9D">
              <w:rPr>
                <w:rFonts w:ascii="Times New Roman" w:hAnsi="Times New Roman"/>
                <w:sz w:val="24"/>
                <w:szCs w:val="24"/>
              </w:rPr>
              <w:t>Подготовка творческих работ к итоговой выставке.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2424BC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26.08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180952" w:rsidRPr="00C93EF3" w:rsidTr="005B4CFB">
        <w:trPr>
          <w:trHeight w:val="3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350F9D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350F9D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  <w:r w:rsidRPr="00350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Лето цвета ярко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шерсти</w:t>
            </w:r>
            <w:r w:rsidRPr="00350F9D">
              <w:rPr>
                <w:rFonts w:ascii="Times New Roman" w:hAnsi="Times New Roman"/>
                <w:sz w:val="24"/>
                <w:szCs w:val="24"/>
              </w:rPr>
              <w:t xml:space="preserve"> Инструктажи.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2424BC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350F9D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</w:rPr>
            </w:pPr>
            <w:r>
              <w:rPr>
                <w:rFonts w:ascii="Times New Roman" w:eastAsia="Andale Sans UI" w:hAnsi="Times New Roman"/>
                <w:kern w:val="3"/>
              </w:rPr>
              <w:t>29.08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  <w:tr w:rsidR="00180952" w:rsidRPr="00C93EF3" w:rsidTr="005B4CFB">
        <w:trPr>
          <w:trHeight w:val="272"/>
        </w:trPr>
        <w:tc>
          <w:tcPr>
            <w:tcW w:w="3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 w:rsidRPr="00651721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651721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52" w:rsidRPr="00C93EF3" w:rsidRDefault="00180952" w:rsidP="005B4CFB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</w:rPr>
            </w:pPr>
          </w:p>
        </w:tc>
      </w:tr>
    </w:tbl>
    <w:p w:rsidR="003C228F" w:rsidRDefault="003C228F" w:rsidP="003C228F">
      <w:pPr>
        <w:spacing w:after="0" w:line="240" w:lineRule="auto"/>
        <w:rPr>
          <w:rStyle w:val="c5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0C40" w:rsidRDefault="001E1108" w:rsidP="00670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Содержание программы</w:t>
      </w:r>
    </w:p>
    <w:p w:rsidR="00893937" w:rsidRPr="00180952" w:rsidRDefault="00893937" w:rsidP="00180952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52">
        <w:rPr>
          <w:rFonts w:ascii="Times New Roman" w:hAnsi="Times New Roman" w:cs="Times New Roman"/>
          <w:sz w:val="24"/>
          <w:szCs w:val="24"/>
        </w:rPr>
        <w:t xml:space="preserve">Вводный блок (знакомство, проведение техники безопасности, планирование работы). </w:t>
      </w:r>
    </w:p>
    <w:p w:rsidR="00893937" w:rsidRPr="00893937" w:rsidRDefault="00893937" w:rsidP="00893937">
      <w:pPr>
        <w:tabs>
          <w:tab w:val="left" w:pos="426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937">
        <w:rPr>
          <w:rFonts w:ascii="Times New Roman" w:hAnsi="Times New Roman" w:cs="Times New Roman"/>
          <w:sz w:val="24"/>
          <w:szCs w:val="24"/>
        </w:rPr>
        <w:t>Расписание, режим, правила поведения обучающихся в ОУ и на занятиях.</w:t>
      </w:r>
      <w:proofErr w:type="gramEnd"/>
      <w:r w:rsidRPr="00893937">
        <w:rPr>
          <w:rFonts w:ascii="Times New Roman" w:hAnsi="Times New Roman" w:cs="Times New Roman"/>
          <w:sz w:val="24"/>
          <w:szCs w:val="24"/>
        </w:rPr>
        <w:t xml:space="preserve"> Вводный инструктаж. Инструкция по ТБ, ПБ. Требования к организации рабочего места. Планирование работы. </w:t>
      </w:r>
    </w:p>
    <w:p w:rsidR="00893937" w:rsidRPr="00893937" w:rsidRDefault="00893937" w:rsidP="00893937">
      <w:pPr>
        <w:tabs>
          <w:tab w:val="left" w:pos="426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sz w:val="24"/>
          <w:szCs w:val="24"/>
        </w:rPr>
        <w:t xml:space="preserve">Практика: Знакомство с участниками группы, их предпочтениями и хобби. Выявление уровня знаний и подготовки детей к курсу. Игры на знакомство. Выставка работ. </w:t>
      </w:r>
    </w:p>
    <w:p w:rsidR="00893937" w:rsidRPr="00893937" w:rsidRDefault="00893937" w:rsidP="0089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b/>
          <w:sz w:val="24"/>
          <w:szCs w:val="24"/>
        </w:rPr>
        <w:t>2.</w:t>
      </w:r>
      <w:r w:rsidRPr="00893937">
        <w:rPr>
          <w:rFonts w:ascii="Times New Roman" w:hAnsi="Times New Roman" w:cs="Times New Roman"/>
          <w:sz w:val="24"/>
          <w:szCs w:val="24"/>
        </w:rPr>
        <w:t xml:space="preserve">        История войлочного валяния, виды, приемы, техники. </w:t>
      </w:r>
    </w:p>
    <w:p w:rsidR="00893937" w:rsidRPr="00893937" w:rsidRDefault="00893937" w:rsidP="0089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sz w:val="24"/>
          <w:szCs w:val="24"/>
        </w:rPr>
        <w:t xml:space="preserve">Теория: История войлочного валяния. Его разновидностями, художественные возможности. Приемы работы с шерстью в различных техниках </w:t>
      </w:r>
    </w:p>
    <w:p w:rsidR="00893937" w:rsidRPr="00893937" w:rsidRDefault="00893937" w:rsidP="0089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hAnsi="Times New Roman" w:cs="Times New Roman"/>
          <w:sz w:val="24"/>
          <w:szCs w:val="24"/>
        </w:rPr>
        <w:t xml:space="preserve">Практика: Просмотр и обсуждение презентации «истории валяния». Просмотр анимационного фильма центра «Перспектива» про овечек. Демонстрация инструментов и материалов. Выставка работ в различных техниках. </w:t>
      </w:r>
    </w:p>
    <w:p w:rsidR="00893937" w:rsidRPr="00670C40" w:rsidRDefault="00893937" w:rsidP="00670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93937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893937">
        <w:rPr>
          <w:rFonts w:ascii="Times New Roman" w:hAnsi="Times New Roman" w:cs="Times New Roman"/>
          <w:sz w:val="24"/>
          <w:szCs w:val="24"/>
        </w:rPr>
        <w:t xml:space="preserve">        Практическая работа в техниках валяния: </w:t>
      </w:r>
      <w:r w:rsidR="00670C40" w:rsidRPr="008939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Сухое валяние игрушек.</w:t>
      </w:r>
    </w:p>
    <w:p w:rsidR="00893937" w:rsidRPr="00893937" w:rsidRDefault="00893937" w:rsidP="0089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Теория: Особенности сухого валяния игрушек из шерсти.</w:t>
      </w:r>
      <w:r w:rsidRPr="00893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937" w:rsidRPr="00893937" w:rsidRDefault="00893937" w:rsidP="0089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Практика: Освоение не больших работ в технике сухое валяние игрушек </w:t>
      </w:r>
      <w:proofErr w:type="gramStart"/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proofErr w:type="gramEnd"/>
    </w:p>
    <w:p w:rsidR="008A5F40" w:rsidRDefault="00893937" w:rsidP="0089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шерсти: </w:t>
      </w:r>
      <w:proofErr w:type="spellStart"/>
      <w:r w:rsidR="00670C40">
        <w:rPr>
          <w:rFonts w:ascii="Times New Roman" w:eastAsia="Andale Sans UI" w:hAnsi="Times New Roman" w:cs="Times New Roman"/>
          <w:kern w:val="3"/>
          <w:sz w:val="24"/>
          <w:szCs w:val="24"/>
        </w:rPr>
        <w:t>Звероброшь</w:t>
      </w:r>
      <w:proofErr w:type="spellEnd"/>
    </w:p>
    <w:p w:rsidR="00893937" w:rsidRPr="00893937" w:rsidRDefault="00893937" w:rsidP="0089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Мокрое валяние.</w:t>
      </w:r>
      <w:r w:rsidR="00670C40" w:rsidRPr="00670C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70C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Ночник мокрым  валянием</w:t>
      </w:r>
    </w:p>
    <w:p w:rsidR="00137F3A" w:rsidRPr="001E1108" w:rsidRDefault="00137F3A" w:rsidP="00137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11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Теория: Повторение особенности «мокрого валяния из шерсти».</w:t>
      </w:r>
    </w:p>
    <w:p w:rsidR="00137F3A" w:rsidRPr="001E1108" w:rsidRDefault="00137F3A" w:rsidP="00137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11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Практика: Освоение усложнённых работ в технике «мокрого валяния из шерсти».</w:t>
      </w:r>
    </w:p>
    <w:p w:rsidR="00137F3A" w:rsidRDefault="00137F3A" w:rsidP="00F62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11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</w:t>
      </w:r>
      <w:proofErr w:type="spellStart"/>
      <w:r w:rsidRPr="001E11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Голубой</w:t>
      </w:r>
      <w:proofErr w:type="spellEnd"/>
      <w:r w:rsidRPr="001E11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цветок»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E11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https://vk.com/wall-193414296_179  </w:t>
      </w:r>
      <w:r w:rsidR="00F62C98" w:rsidRPr="001E11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«Лисичка» https://vk.com/wall-193414296_175 </w:t>
      </w:r>
    </w:p>
    <w:p w:rsidR="00893937" w:rsidRPr="00893937" w:rsidRDefault="00893937" w:rsidP="00137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9393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Шерстяная акварель</w:t>
      </w:r>
    </w:p>
    <w:p w:rsidR="00893937" w:rsidRPr="00893937" w:rsidRDefault="00893937" w:rsidP="008939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Теория: </w:t>
      </w:r>
      <w:r w:rsidRPr="00893937">
        <w:rPr>
          <w:rFonts w:ascii="Times New Roman" w:hAnsi="Times New Roman" w:cs="Times New Roman"/>
          <w:sz w:val="24"/>
          <w:szCs w:val="24"/>
        </w:rPr>
        <w:t xml:space="preserve">Шерстяная акварель. </w:t>
      </w:r>
      <w:r w:rsidR="008A5F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70C40">
        <w:rPr>
          <w:rFonts w:ascii="Times New Roman" w:hAnsi="Times New Roman" w:cs="Times New Roman"/>
          <w:sz w:val="24"/>
          <w:szCs w:val="24"/>
        </w:rPr>
        <w:t>Пеизаж</w:t>
      </w:r>
      <w:proofErr w:type="spellEnd"/>
      <w:r w:rsidR="008A5F40">
        <w:rPr>
          <w:rFonts w:ascii="Times New Roman" w:hAnsi="Times New Roman" w:cs="Times New Roman"/>
          <w:sz w:val="24"/>
          <w:szCs w:val="24"/>
        </w:rPr>
        <w:t>».</w:t>
      </w:r>
    </w:p>
    <w:p w:rsidR="00893937" w:rsidRDefault="00893937" w:rsidP="0089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9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Практика: </w:t>
      </w:r>
      <w:r w:rsidRPr="00893937">
        <w:rPr>
          <w:rFonts w:ascii="Times New Roman" w:hAnsi="Times New Roman" w:cs="Times New Roman"/>
          <w:sz w:val="24"/>
          <w:szCs w:val="24"/>
        </w:rPr>
        <w:t xml:space="preserve">Создание картин из шерсти. </w:t>
      </w:r>
    </w:p>
    <w:p w:rsidR="00F62C98" w:rsidRPr="00F62C98" w:rsidRDefault="00F62C98" w:rsidP="00F62C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98">
        <w:rPr>
          <w:rFonts w:ascii="Times New Roman" w:hAnsi="Times New Roman" w:cs="Times New Roman"/>
          <w:b/>
          <w:sz w:val="24"/>
          <w:szCs w:val="24"/>
        </w:rPr>
        <w:t xml:space="preserve">4. Итоговый блок.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Лето цвета ярко</w:t>
      </w:r>
      <w:r>
        <w:rPr>
          <w:rFonts w:ascii="Times New Roman" w:hAnsi="Times New Roman" w:cs="Times New Roman"/>
          <w:sz w:val="24"/>
          <w:szCs w:val="24"/>
        </w:rPr>
        <w:t>й шерсти</w:t>
      </w:r>
    </w:p>
    <w:p w:rsidR="00F62C98" w:rsidRDefault="00F62C98" w:rsidP="00F62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C98">
        <w:rPr>
          <w:rFonts w:ascii="Times New Roman" w:hAnsi="Times New Roman" w:cs="Times New Roman"/>
          <w:sz w:val="24"/>
          <w:szCs w:val="24"/>
        </w:rPr>
        <w:t>Теория: Подведение итогов.</w:t>
      </w:r>
    </w:p>
    <w:p w:rsidR="00E65004" w:rsidRPr="009339C1" w:rsidRDefault="00F62C98" w:rsidP="009339C1">
      <w:pPr>
        <w:spacing w:after="0"/>
        <w:jc w:val="both"/>
        <w:rPr>
          <w:rStyle w:val="c53"/>
          <w:rFonts w:ascii="Times New Roman" w:hAnsi="Times New Roman" w:cs="Times New Roman"/>
          <w:sz w:val="24"/>
          <w:szCs w:val="24"/>
        </w:rPr>
      </w:pPr>
      <w:r w:rsidRPr="00F62C98">
        <w:rPr>
          <w:rFonts w:ascii="Times New Roman" w:hAnsi="Times New Roman" w:cs="Times New Roman"/>
          <w:sz w:val="24"/>
          <w:szCs w:val="24"/>
        </w:rPr>
        <w:t xml:space="preserve"> Практика: Рефлексия собственной работы и своих достижений. Анкетирование учащихся, тестирование, анализ «Что было самым интересным», «самым трудным», «что хочется сделать еще». Викторина, игры для создания благоприятной, дружеской обстановки. Выставка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C98">
        <w:rPr>
          <w:rFonts w:ascii="Times New Roman" w:hAnsi="Times New Roman" w:cs="Times New Roman"/>
          <w:sz w:val="24"/>
          <w:szCs w:val="24"/>
        </w:rPr>
        <w:t>Чаепитие.</w:t>
      </w:r>
    </w:p>
    <w:p w:rsidR="00162F1E" w:rsidRPr="009339C1" w:rsidRDefault="00162F1E" w:rsidP="009339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39C1">
        <w:rPr>
          <w:rFonts w:ascii="Times New Roman" w:hAnsi="Times New Roman"/>
          <w:b/>
          <w:sz w:val="24"/>
          <w:szCs w:val="24"/>
        </w:rPr>
        <w:t>Глоссарий</w:t>
      </w:r>
    </w:p>
    <w:p w:rsidR="007819F7" w:rsidRPr="009339C1" w:rsidRDefault="007819F7" w:rsidP="00933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b/>
          <w:i/>
          <w:sz w:val="24"/>
          <w:szCs w:val="24"/>
        </w:rPr>
        <w:t>Валяние шерсти</w:t>
      </w:r>
      <w:r w:rsidRPr="00933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39C1">
        <w:rPr>
          <w:rFonts w:ascii="Times New Roman" w:hAnsi="Times New Roman" w:cs="Times New Roman"/>
          <w:sz w:val="24"/>
          <w:szCs w:val="24"/>
        </w:rPr>
        <w:t>фелтинг</w:t>
      </w:r>
      <w:proofErr w:type="spellEnd"/>
      <w:r w:rsidRPr="00933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9C1">
        <w:rPr>
          <w:rFonts w:ascii="Times New Roman" w:hAnsi="Times New Roman" w:cs="Times New Roman"/>
          <w:sz w:val="24"/>
          <w:szCs w:val="24"/>
        </w:rPr>
        <w:t>фильцевание</w:t>
      </w:r>
      <w:proofErr w:type="spellEnd"/>
      <w:r w:rsidRPr="00933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9C1">
        <w:rPr>
          <w:rFonts w:ascii="Times New Roman" w:hAnsi="Times New Roman" w:cs="Times New Roman"/>
          <w:sz w:val="24"/>
          <w:szCs w:val="24"/>
        </w:rPr>
        <w:t>фильц</w:t>
      </w:r>
      <w:proofErr w:type="spellEnd"/>
      <w:r w:rsidRPr="009339C1">
        <w:rPr>
          <w:rFonts w:ascii="Times New Roman" w:hAnsi="Times New Roman" w:cs="Times New Roman"/>
          <w:sz w:val="24"/>
          <w:szCs w:val="24"/>
        </w:rPr>
        <w:t>, набивание) — это особая техника рукоделия, в процессе которой из шерсти для валяния создаётся рисунок на ткани или войлоке, объёмные игрушки, панно, декоративные элементы, предметы одежды или аксессуары</w:t>
      </w:r>
      <w:proofErr w:type="gramStart"/>
      <w:r w:rsidRPr="009339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3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39C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339C1">
        <w:rPr>
          <w:rFonts w:ascii="Times New Roman" w:hAnsi="Times New Roman" w:cs="Times New Roman"/>
          <w:sz w:val="24"/>
          <w:szCs w:val="24"/>
        </w:rPr>
        <w:t>олько натуральная шерсть обладает способностью сваливаться или свойлачиваться (образовывать войлок):</w:t>
      </w:r>
    </w:p>
    <w:p w:rsidR="007819F7" w:rsidRPr="009339C1" w:rsidRDefault="007819F7" w:rsidP="00933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sz w:val="24"/>
          <w:szCs w:val="24"/>
        </w:rPr>
        <w:t>- мокрое валяние шерсти - процесс сваливания непряденой шерсти в войлочное полотно, с помощью щелочного раствора, силы трения и температуры.</w:t>
      </w:r>
    </w:p>
    <w:p w:rsidR="00162F1E" w:rsidRPr="009339C1" w:rsidRDefault="007819F7" w:rsidP="009339C1">
      <w:pPr>
        <w:jc w:val="both"/>
        <w:rPr>
          <w:rFonts w:ascii="Times New Roman" w:hAnsi="Times New Roman" w:cs="Times New Roman"/>
          <w:sz w:val="24"/>
          <w:szCs w:val="24"/>
        </w:rPr>
      </w:pPr>
      <w:r w:rsidRPr="009339C1">
        <w:rPr>
          <w:rFonts w:ascii="Times New Roman" w:hAnsi="Times New Roman" w:cs="Times New Roman"/>
          <w:sz w:val="24"/>
          <w:szCs w:val="24"/>
        </w:rPr>
        <w:t>- сухое валяние шерсти - процесс сваливания, уплотнения непряденой шерсти</w:t>
      </w:r>
      <w:proofErr w:type="gramStart"/>
      <w:r w:rsidRPr="009339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39C1">
        <w:rPr>
          <w:rFonts w:ascii="Times New Roman" w:hAnsi="Times New Roman" w:cs="Times New Roman"/>
          <w:sz w:val="24"/>
          <w:szCs w:val="24"/>
        </w:rPr>
        <w:t xml:space="preserve"> с помощью специальных пробивных игл. Используется, в основном, для изготовления игрушек и техники аппликации.</w:t>
      </w:r>
    </w:p>
    <w:p w:rsidR="006C7872" w:rsidRPr="009339C1" w:rsidRDefault="006C7872" w:rsidP="00933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 и источников.</w:t>
      </w:r>
    </w:p>
    <w:p w:rsidR="006C7872" w:rsidRPr="009339C1" w:rsidRDefault="006C7872" w:rsidP="00933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Информационные пособия для педагога:</w:t>
      </w:r>
    </w:p>
    <w:p w:rsidR="006C7872" w:rsidRPr="009339C1" w:rsidRDefault="006C7872" w:rsidP="009339C1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Горнова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Студия декоративно-прикладного творчества</w:t>
      </w:r>
      <w:r w:rsidR="00B21534"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Учитель, 2008</w:t>
      </w:r>
    </w:p>
    <w:p w:rsidR="006C7872" w:rsidRPr="009339C1" w:rsidRDefault="006C7872" w:rsidP="009339C1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Фелтинг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Курс дл</w:t>
      </w:r>
      <w:r w:rsid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начинающих. Идеи и проекты: </w:t>
      </w: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</w:t>
      </w:r>
      <w:r w:rsid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ербург, </w:t>
      </w:r>
      <w:proofErr w:type="spellStart"/>
      <w:r w:rsid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Контэнт</w:t>
      </w:r>
      <w:proofErr w:type="spellEnd"/>
      <w:r w:rsid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 г.</w:t>
      </w:r>
    </w:p>
    <w:p w:rsidR="006C7872" w:rsidRPr="009339C1" w:rsidRDefault="006C7872" w:rsidP="009339C1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Цветочные картины из шерсти и войлока. Пейзажи и натюрморты: Мой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Макке</w:t>
      </w:r>
      <w:proofErr w:type="gram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 г.- 128 с.</w:t>
      </w:r>
    </w:p>
    <w:p w:rsidR="006C7872" w:rsidRPr="009339C1" w:rsidRDefault="006C7872" w:rsidP="009339C1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Цветы из шерсти. Оригинальные модели в технике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фелтинг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Ангелика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Вольк-Герхе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Москва,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Контэнт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2013 г.- 96 </w:t>
      </w:r>
      <w:proofErr w:type="gram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2F1E" w:rsidRPr="009339C1" w:rsidRDefault="002629B5" w:rsidP="009339C1">
      <w:pPr>
        <w:pStyle w:val="a5"/>
        <w:numPr>
          <w:ilvl w:val="1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62F1E" w:rsidRPr="009339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https://nsportal.ru/shkola/dopolnitelnoe-obrazovanie/library/2018/12/17/metodicheskie-rekomendatsii-po-sostavleniyu-i</w:t>
        </w:r>
      </w:hyperlink>
    </w:p>
    <w:p w:rsidR="00162F1E" w:rsidRPr="009339C1" w:rsidRDefault="002629B5" w:rsidP="009339C1">
      <w:pPr>
        <w:pStyle w:val="a5"/>
        <w:numPr>
          <w:ilvl w:val="1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62F1E" w:rsidRPr="009339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https://kopilkaurokov.ru/vneurochka/planirovanie/plan-raboty-piedaghogha-dopolnitiel-nogho-obrazovaniia</w:t>
        </w:r>
      </w:hyperlink>
    </w:p>
    <w:p w:rsidR="006C7872" w:rsidRPr="009339C1" w:rsidRDefault="006C7872" w:rsidP="00933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 для родителей:</w:t>
      </w:r>
    </w:p>
    <w:p w:rsidR="006C7872" w:rsidRPr="009339C1" w:rsidRDefault="006C7872" w:rsidP="009339C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Горичева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Филиппова Т.В. “Мы наклеим на листок солнце, небо и цветок.</w:t>
      </w:r>
    </w:p>
    <w:p w:rsidR="006C7872" w:rsidRPr="009339C1" w:rsidRDefault="006C7872" w:rsidP="009339C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поделки – Ярославль: Академия развития, 2001</w:t>
      </w:r>
    </w:p>
    <w:p w:rsidR="006C7872" w:rsidRPr="009339C1" w:rsidRDefault="006C7872" w:rsidP="009339C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Трофимова М.В. И учёба и игра. Изобразительное искусство - Ярославль: Академия развития, 2007 г.</w:t>
      </w:r>
    </w:p>
    <w:p w:rsidR="006C7872" w:rsidRPr="009339C1" w:rsidRDefault="006C7872" w:rsidP="00933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литературы для </w:t>
      </w:r>
      <w:proofErr w:type="gramStart"/>
      <w:r w:rsidRPr="0093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93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C7872" w:rsidRPr="009339C1" w:rsidRDefault="006C7872" w:rsidP="009339C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Войлочный зоопарк. Валяние пробивной иглой: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Карстен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Зельке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Санкт-Петербург,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Арт-Родник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2014 г.- 80 </w:t>
      </w:r>
      <w:proofErr w:type="gram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719" w:rsidRPr="009339C1" w:rsidRDefault="00853719" w:rsidP="009339C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9C1">
        <w:rPr>
          <w:rFonts w:ascii="Times New Roman" w:hAnsi="Times New Roman"/>
          <w:sz w:val="24"/>
          <w:szCs w:val="24"/>
        </w:rPr>
        <w:t>Галанова Т. Игрушки из помпонов. – М.: Изд-во АСТ-ПРЕСС,2010.</w:t>
      </w:r>
    </w:p>
    <w:p w:rsidR="006C7872" w:rsidRPr="009339C1" w:rsidRDefault="006C7872" w:rsidP="009339C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Волшебные фигурки из шерсти. Сказочные персонажи в технике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фелтинг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Кристине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Шэфер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Москва,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Контэнт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2013 г.- 96 </w:t>
      </w:r>
      <w:proofErr w:type="gram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872" w:rsidRPr="009339C1" w:rsidRDefault="006C7872" w:rsidP="009339C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Забавные самоделки из шерсти: Е.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Курчак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Заец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Санкт-Петербург, Эксмо,2013 г.- 64 </w:t>
      </w:r>
      <w:proofErr w:type="gram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872" w:rsidRPr="009339C1" w:rsidRDefault="006C7872" w:rsidP="009339C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Игрушки и зверушки своими руками. Техника валяния шерсти: Лори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Шарп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proofErr w:type="gram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анкт-Петербург, Книжный клуб "Клуб семей, 2013 г.- 126 с</w:t>
      </w:r>
    </w:p>
    <w:p w:rsidR="006C7872" w:rsidRPr="009339C1" w:rsidRDefault="006C7872" w:rsidP="009339C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Игрушки из войлока: Ксения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Шинковская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Москва, </w:t>
      </w:r>
      <w:proofErr w:type="spell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АСТ-Пресс</w:t>
      </w:r>
      <w:proofErr w:type="spell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Книга, 2013 г.- 80 </w:t>
      </w:r>
      <w:proofErr w:type="gram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872" w:rsidRPr="009339C1" w:rsidRDefault="006C7872" w:rsidP="009339C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из шерсти. Пошаговый мастер-класс. Забавные котики: Елена</w:t>
      </w:r>
    </w:p>
    <w:p w:rsidR="00676047" w:rsidRPr="009339C1" w:rsidRDefault="006C7872" w:rsidP="00933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Смирнова — Москва, Питер, 2013 г.- 32 </w:t>
      </w:r>
      <w:proofErr w:type="gramStart"/>
      <w:r w:rsidRPr="0093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sectPr w:rsidR="00676047" w:rsidRPr="009339C1" w:rsidSect="009339C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BF6"/>
    <w:multiLevelType w:val="multilevel"/>
    <w:tmpl w:val="85AA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424B0"/>
    <w:multiLevelType w:val="hybridMultilevel"/>
    <w:tmpl w:val="49D8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0DB5"/>
    <w:multiLevelType w:val="hybridMultilevel"/>
    <w:tmpl w:val="35A8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6C6B"/>
    <w:multiLevelType w:val="hybridMultilevel"/>
    <w:tmpl w:val="CF42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0907"/>
    <w:multiLevelType w:val="hybridMultilevel"/>
    <w:tmpl w:val="62E44180"/>
    <w:lvl w:ilvl="0" w:tplc="41ACB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6D0D8E"/>
    <w:multiLevelType w:val="hybridMultilevel"/>
    <w:tmpl w:val="7AE4F978"/>
    <w:lvl w:ilvl="0" w:tplc="F53EEB6A">
      <w:start w:val="1"/>
      <w:numFmt w:val="bullet"/>
      <w:lvlText w:val="-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CE0C8D"/>
    <w:multiLevelType w:val="hybridMultilevel"/>
    <w:tmpl w:val="00F2A404"/>
    <w:lvl w:ilvl="0" w:tplc="43709D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2076E"/>
    <w:multiLevelType w:val="hybridMultilevel"/>
    <w:tmpl w:val="18561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853AC"/>
    <w:multiLevelType w:val="hybridMultilevel"/>
    <w:tmpl w:val="8C809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B7940"/>
    <w:multiLevelType w:val="hybridMultilevel"/>
    <w:tmpl w:val="4816015E"/>
    <w:lvl w:ilvl="0" w:tplc="3974A20C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932F3"/>
    <w:multiLevelType w:val="multilevel"/>
    <w:tmpl w:val="C17C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B31DB"/>
    <w:multiLevelType w:val="multilevel"/>
    <w:tmpl w:val="85AA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D52EBA"/>
    <w:multiLevelType w:val="multilevel"/>
    <w:tmpl w:val="49D52EBA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4A6667FB"/>
    <w:multiLevelType w:val="hybridMultilevel"/>
    <w:tmpl w:val="921C9EC2"/>
    <w:lvl w:ilvl="0" w:tplc="F53EEB6A">
      <w:start w:val="1"/>
      <w:numFmt w:val="bullet"/>
      <w:lvlText w:val="-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627D82"/>
    <w:multiLevelType w:val="hybridMultilevel"/>
    <w:tmpl w:val="C8B440C6"/>
    <w:lvl w:ilvl="0" w:tplc="0419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>
    <w:nsid w:val="5A81481D"/>
    <w:multiLevelType w:val="hybridMultilevel"/>
    <w:tmpl w:val="C27EFF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D64E1"/>
    <w:multiLevelType w:val="hybridMultilevel"/>
    <w:tmpl w:val="C92C5AE2"/>
    <w:lvl w:ilvl="0" w:tplc="F53EEB6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E5A14"/>
    <w:multiLevelType w:val="hybridMultilevel"/>
    <w:tmpl w:val="E33C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D60E3"/>
    <w:multiLevelType w:val="hybridMultilevel"/>
    <w:tmpl w:val="ACEA3A3E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D060B"/>
    <w:multiLevelType w:val="hybridMultilevel"/>
    <w:tmpl w:val="FB14B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93F44"/>
    <w:multiLevelType w:val="multilevel"/>
    <w:tmpl w:val="0B9C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5"/>
  </w:num>
  <w:num w:numId="5">
    <w:abstractNumId w:val="18"/>
  </w:num>
  <w:num w:numId="6">
    <w:abstractNumId w:val="4"/>
  </w:num>
  <w:num w:numId="7">
    <w:abstractNumId w:val="19"/>
  </w:num>
  <w:num w:numId="8">
    <w:abstractNumId w:val="7"/>
  </w:num>
  <w:num w:numId="9">
    <w:abstractNumId w:val="8"/>
  </w:num>
  <w:num w:numId="10">
    <w:abstractNumId w:val="14"/>
  </w:num>
  <w:num w:numId="11">
    <w:abstractNumId w:val="17"/>
  </w:num>
  <w:num w:numId="12">
    <w:abstractNumId w:val="10"/>
  </w:num>
  <w:num w:numId="13">
    <w:abstractNumId w:val="1"/>
  </w:num>
  <w:num w:numId="14">
    <w:abstractNumId w:val="0"/>
  </w:num>
  <w:num w:numId="15">
    <w:abstractNumId w:val="12"/>
  </w:num>
  <w:num w:numId="16">
    <w:abstractNumId w:val="16"/>
  </w:num>
  <w:num w:numId="17">
    <w:abstractNumId w:val="3"/>
  </w:num>
  <w:num w:numId="18">
    <w:abstractNumId w:val="15"/>
  </w:num>
  <w:num w:numId="19">
    <w:abstractNumId w:val="9"/>
  </w:num>
  <w:num w:numId="20">
    <w:abstractNumId w:val="6"/>
  </w:num>
  <w:num w:numId="21">
    <w:abstractNumId w:val="2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872"/>
    <w:rsid w:val="00027506"/>
    <w:rsid w:val="000303FF"/>
    <w:rsid w:val="00130EC2"/>
    <w:rsid w:val="00137F3A"/>
    <w:rsid w:val="00162F1E"/>
    <w:rsid w:val="00163E8E"/>
    <w:rsid w:val="00180952"/>
    <w:rsid w:val="001A3A2F"/>
    <w:rsid w:val="001E1108"/>
    <w:rsid w:val="0022401F"/>
    <w:rsid w:val="002424BC"/>
    <w:rsid w:val="002629B5"/>
    <w:rsid w:val="00322918"/>
    <w:rsid w:val="00350F9D"/>
    <w:rsid w:val="00352EAF"/>
    <w:rsid w:val="003A784E"/>
    <w:rsid w:val="003C228F"/>
    <w:rsid w:val="00436400"/>
    <w:rsid w:val="0044007E"/>
    <w:rsid w:val="00443F44"/>
    <w:rsid w:val="004C3612"/>
    <w:rsid w:val="004F1715"/>
    <w:rsid w:val="004F2E37"/>
    <w:rsid w:val="004F4130"/>
    <w:rsid w:val="004F6AE8"/>
    <w:rsid w:val="00514BAE"/>
    <w:rsid w:val="0053124C"/>
    <w:rsid w:val="00574C1A"/>
    <w:rsid w:val="005A57CB"/>
    <w:rsid w:val="005B6C9D"/>
    <w:rsid w:val="005D5233"/>
    <w:rsid w:val="005D6112"/>
    <w:rsid w:val="0060382A"/>
    <w:rsid w:val="00623D2C"/>
    <w:rsid w:val="00651721"/>
    <w:rsid w:val="00670C40"/>
    <w:rsid w:val="00676047"/>
    <w:rsid w:val="006B6366"/>
    <w:rsid w:val="006C495E"/>
    <w:rsid w:val="006C7872"/>
    <w:rsid w:val="00721216"/>
    <w:rsid w:val="0073617D"/>
    <w:rsid w:val="007429EF"/>
    <w:rsid w:val="007819F7"/>
    <w:rsid w:val="00783EA3"/>
    <w:rsid w:val="00783EE2"/>
    <w:rsid w:val="00783F8A"/>
    <w:rsid w:val="007D17EA"/>
    <w:rsid w:val="007E5FEB"/>
    <w:rsid w:val="00832A14"/>
    <w:rsid w:val="00853719"/>
    <w:rsid w:val="00874575"/>
    <w:rsid w:val="0088399D"/>
    <w:rsid w:val="0088467D"/>
    <w:rsid w:val="00893937"/>
    <w:rsid w:val="008A5F40"/>
    <w:rsid w:val="008A6328"/>
    <w:rsid w:val="008C0894"/>
    <w:rsid w:val="008C1B1E"/>
    <w:rsid w:val="008F6D7A"/>
    <w:rsid w:val="009339C1"/>
    <w:rsid w:val="009561B6"/>
    <w:rsid w:val="00956D75"/>
    <w:rsid w:val="00961C88"/>
    <w:rsid w:val="009D556F"/>
    <w:rsid w:val="009E74DC"/>
    <w:rsid w:val="009F1802"/>
    <w:rsid w:val="009F7FCD"/>
    <w:rsid w:val="00A53CA3"/>
    <w:rsid w:val="00A83A93"/>
    <w:rsid w:val="00AC5FAA"/>
    <w:rsid w:val="00AF4E44"/>
    <w:rsid w:val="00B1302C"/>
    <w:rsid w:val="00B21534"/>
    <w:rsid w:val="00B50FCB"/>
    <w:rsid w:val="00BA0440"/>
    <w:rsid w:val="00BD2CAD"/>
    <w:rsid w:val="00BE3674"/>
    <w:rsid w:val="00BF240B"/>
    <w:rsid w:val="00C40F81"/>
    <w:rsid w:val="00C452F5"/>
    <w:rsid w:val="00C80E5B"/>
    <w:rsid w:val="00D25047"/>
    <w:rsid w:val="00D259C7"/>
    <w:rsid w:val="00D33F5A"/>
    <w:rsid w:val="00D56786"/>
    <w:rsid w:val="00DE4D36"/>
    <w:rsid w:val="00E050E1"/>
    <w:rsid w:val="00E30BF9"/>
    <w:rsid w:val="00E4013C"/>
    <w:rsid w:val="00E50A31"/>
    <w:rsid w:val="00E65004"/>
    <w:rsid w:val="00E704D9"/>
    <w:rsid w:val="00ED1136"/>
    <w:rsid w:val="00F05D2F"/>
    <w:rsid w:val="00F2779B"/>
    <w:rsid w:val="00F45197"/>
    <w:rsid w:val="00F45CB3"/>
    <w:rsid w:val="00F62C98"/>
    <w:rsid w:val="00F636AE"/>
    <w:rsid w:val="00FA26BD"/>
    <w:rsid w:val="00FC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5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819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8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C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C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7872"/>
  </w:style>
  <w:style w:type="character" w:customStyle="1" w:styleId="c0">
    <w:name w:val="c0"/>
    <w:basedOn w:val="a0"/>
    <w:rsid w:val="006C7872"/>
  </w:style>
  <w:style w:type="paragraph" w:customStyle="1" w:styleId="c27">
    <w:name w:val="c27"/>
    <w:basedOn w:val="a"/>
    <w:rsid w:val="006C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7872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E50A31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7">
    <w:name w:val="Без интервала Знак"/>
    <w:link w:val="a6"/>
    <w:uiPriority w:val="1"/>
    <w:locked/>
    <w:rsid w:val="00E50A31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7819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octext">
    <w:name w:val="voc_text"/>
    <w:basedOn w:val="a"/>
    <w:rsid w:val="0078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819F7"/>
    <w:rPr>
      <w:b/>
      <w:bCs/>
    </w:rPr>
  </w:style>
  <w:style w:type="table" w:styleId="a9">
    <w:name w:val="Table Grid"/>
    <w:basedOn w:val="a1"/>
    <w:uiPriority w:val="59"/>
    <w:rsid w:val="00350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3A784E"/>
    <w:pPr>
      <w:suppressAutoHyphens/>
      <w:autoSpaceDN w:val="0"/>
      <w:ind w:left="720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2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53">
    <w:name w:val="c53"/>
    <w:basedOn w:val="a0"/>
    <w:rsid w:val="003C228F"/>
  </w:style>
  <w:style w:type="paragraph" w:styleId="aa">
    <w:name w:val="Balloon Text"/>
    <w:basedOn w:val="a"/>
    <w:link w:val="ab"/>
    <w:uiPriority w:val="99"/>
    <w:semiHidden/>
    <w:unhideWhenUsed/>
    <w:rsid w:val="00A8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7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9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5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4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.metodlaboratoria-vcht.ru/load/normativno_pravovye_dokumenty/strategija_razvitija_vospitanija_v_rossijskoj_federacii_na_period_do_2025_goda/2-1-0-10" TargetMode="External"/><Relationship Id="rId13" Type="http://schemas.openxmlformats.org/officeDocument/2006/relationships/hyperlink" Target="http://www.1.metodlaboratoria-vcht.ru/load/0-0-0-15-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12" Type="http://schemas.openxmlformats.org/officeDocument/2006/relationships/hyperlink" Target="http://www.1.metodlaboratoria-vcht.ru/load/0-0-0-14-20" TargetMode="External"/><Relationship Id="rId17" Type="http://schemas.openxmlformats.org/officeDocument/2006/relationships/hyperlink" Target="https://kopilkaurokov.ru/vneurochka/planirovanie/plan-raboty-piedaghogha-dopolnitiel-nogho-obrazovani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shkola/dopolnitelnoe-obrazovanie/library/2018/12/17/metodicheskie-rekomendatsii-po-sostavleniyu-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1.metodlaboratoria-vcht.ru/load/federalnyj_zakon_rf_273_fz_ob_obrazovanii_v_rossijskoj_federacii_ot_29_12_2012_g/1-1-0-5" TargetMode="External"/><Relationship Id="rId11" Type="http://schemas.openxmlformats.org/officeDocument/2006/relationships/hyperlink" Target="http://www.1.metodlaboratoria-vcht.ru/load/normativno_pravovye_dokumenty/protokol_zasedanija_prezidiuma_soveta_pri_prezidente_rossijskoj_federacii_po_strategicheskomu_razvitiju_i_prioritetnym_proektam_ot_24_08_16/2-1-0-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3414296_148" TargetMode="External"/><Relationship Id="rId10" Type="http://schemas.openxmlformats.org/officeDocument/2006/relationships/hyperlink" Target="http://www.1.metodlaboratoria-vcht.ru/load/normativno_pravovye_dokumenty/strategicheskaja_iniciativa_novaja_model_sistemy_dopolnitelnogo_obrazovanija_odobrennaja_prezidentom_rossijskoj_federacii_27_maja_2015_g/2-1-0-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1.metodlaboratoria-vcht.ru/load/normativno_pravovye_dokumenty/koncepcija_obshhenacionalnoj_sistemy_vyjavlenija_molodykh_talantov/2-1-0-11" TargetMode="External"/><Relationship Id="rId14" Type="http://schemas.openxmlformats.org/officeDocument/2006/relationships/hyperlink" Target="https://vk.com/wall-193414296_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B7B0F-E28F-464E-AE83-ABF0358F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</cp:lastModifiedBy>
  <cp:revision>4</cp:revision>
  <cp:lastPrinted>2024-06-04T08:40:00Z</cp:lastPrinted>
  <dcterms:created xsi:type="dcterms:W3CDTF">2024-06-04T08:41:00Z</dcterms:created>
  <dcterms:modified xsi:type="dcterms:W3CDTF">2024-06-17T05:43:00Z</dcterms:modified>
</cp:coreProperties>
</file>