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26" w:tblpY="246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2"/>
        <w:gridCol w:w="1701"/>
        <w:gridCol w:w="1843"/>
      </w:tblGrid>
      <w:tr w:rsidR="000949B8" w:rsidRPr="00093FF0" w14:paraId="146F1F92" w14:textId="54ECC34B" w:rsidTr="006B28C5">
        <w:tc>
          <w:tcPr>
            <w:tcW w:w="5495" w:type="dxa"/>
          </w:tcPr>
          <w:p w14:paraId="72C43BE9" w14:textId="061AE528" w:rsidR="000949B8" w:rsidRPr="000949B8" w:rsidRDefault="000949B8" w:rsidP="000949B8">
            <w:pPr>
              <w:rPr>
                <w:b/>
                <w:sz w:val="28"/>
                <w:szCs w:val="28"/>
              </w:rPr>
            </w:pPr>
            <w:r w:rsidRPr="000949B8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</w:tcPr>
          <w:p w14:paraId="6D3B3BB9" w14:textId="31CD7A9F" w:rsidR="000949B8" w:rsidRPr="000949B8" w:rsidRDefault="000949B8" w:rsidP="000949B8">
            <w:pPr>
              <w:jc w:val="center"/>
              <w:rPr>
                <w:b/>
                <w:sz w:val="28"/>
                <w:szCs w:val="28"/>
              </w:rPr>
            </w:pPr>
            <w:r w:rsidRPr="000949B8">
              <w:rPr>
                <w:b/>
                <w:sz w:val="28"/>
                <w:szCs w:val="28"/>
              </w:rPr>
              <w:t>Тариф за 1 час  платных образовательных услуг на одного получателя услуги</w:t>
            </w:r>
          </w:p>
        </w:tc>
        <w:tc>
          <w:tcPr>
            <w:tcW w:w="1701" w:type="dxa"/>
          </w:tcPr>
          <w:p w14:paraId="657B7E34" w14:textId="4AAF4231" w:rsidR="000949B8" w:rsidRPr="000949B8" w:rsidRDefault="000949B8" w:rsidP="0009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услуг в месяц (4 субботы в месяц)</w:t>
            </w:r>
          </w:p>
        </w:tc>
        <w:tc>
          <w:tcPr>
            <w:tcW w:w="1843" w:type="dxa"/>
          </w:tcPr>
          <w:p w14:paraId="1A0CE9D1" w14:textId="4C67E7F0" w:rsidR="000949B8" w:rsidRDefault="000949B8" w:rsidP="0009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услуг в месяц (5 суббот в месяц: октябрь</w:t>
            </w:r>
            <w:r w:rsidR="006B28C5">
              <w:rPr>
                <w:b/>
                <w:sz w:val="28"/>
                <w:szCs w:val="28"/>
              </w:rPr>
              <w:t xml:space="preserve"> 2022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6B28C5">
              <w:rPr>
                <w:b/>
                <w:sz w:val="28"/>
                <w:szCs w:val="28"/>
              </w:rPr>
              <w:t>апрель 2023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949B8" w:rsidRPr="00093FF0" w14:paraId="703EEE29" w14:textId="7C72BB08" w:rsidTr="006B28C5">
        <w:tc>
          <w:tcPr>
            <w:tcW w:w="5495" w:type="dxa"/>
          </w:tcPr>
          <w:p w14:paraId="5C190651" w14:textId="77777777" w:rsidR="000949B8" w:rsidRPr="0066241B" w:rsidRDefault="000949B8" w:rsidP="000949B8">
            <w:pPr>
              <w:rPr>
                <w:sz w:val="28"/>
                <w:szCs w:val="28"/>
              </w:rPr>
            </w:pPr>
            <w:r w:rsidRPr="0066241B">
              <w:rPr>
                <w:sz w:val="28"/>
                <w:szCs w:val="28"/>
              </w:rPr>
              <w:t>Танцевальная студия «Первые шаги»</w:t>
            </w:r>
          </w:p>
        </w:tc>
        <w:tc>
          <w:tcPr>
            <w:tcW w:w="1842" w:type="dxa"/>
          </w:tcPr>
          <w:p w14:paraId="471448F0" w14:textId="77777777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 w:rsidRPr="00093FF0">
              <w:rPr>
                <w:sz w:val="28"/>
                <w:szCs w:val="28"/>
              </w:rPr>
              <w:t>76,73</w:t>
            </w:r>
          </w:p>
        </w:tc>
        <w:tc>
          <w:tcPr>
            <w:tcW w:w="1701" w:type="dxa"/>
          </w:tcPr>
          <w:p w14:paraId="5F32CBA3" w14:textId="408B3DC6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613,84</w:t>
            </w:r>
          </w:p>
        </w:tc>
        <w:tc>
          <w:tcPr>
            <w:tcW w:w="1843" w:type="dxa"/>
          </w:tcPr>
          <w:p w14:paraId="587E2661" w14:textId="64C21985" w:rsidR="000949B8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767,30</w:t>
            </w:r>
          </w:p>
        </w:tc>
      </w:tr>
      <w:tr w:rsidR="000949B8" w:rsidRPr="00093FF0" w14:paraId="70840334" w14:textId="7A933678" w:rsidTr="006B28C5">
        <w:tc>
          <w:tcPr>
            <w:tcW w:w="5495" w:type="dxa"/>
          </w:tcPr>
          <w:p w14:paraId="394385F8" w14:textId="77777777" w:rsidR="000949B8" w:rsidRPr="0066241B" w:rsidRDefault="000949B8" w:rsidP="000949B8">
            <w:pPr>
              <w:rPr>
                <w:sz w:val="28"/>
                <w:szCs w:val="28"/>
              </w:rPr>
            </w:pPr>
            <w:r w:rsidRPr="0066241B">
              <w:rPr>
                <w:sz w:val="28"/>
                <w:szCs w:val="28"/>
              </w:rPr>
              <w:t>Мамина школа</w:t>
            </w:r>
          </w:p>
        </w:tc>
        <w:tc>
          <w:tcPr>
            <w:tcW w:w="1842" w:type="dxa"/>
          </w:tcPr>
          <w:p w14:paraId="6E77444C" w14:textId="77777777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 w:rsidRPr="00093FF0">
              <w:rPr>
                <w:sz w:val="28"/>
                <w:szCs w:val="28"/>
              </w:rPr>
              <w:t>71,61</w:t>
            </w:r>
          </w:p>
        </w:tc>
        <w:tc>
          <w:tcPr>
            <w:tcW w:w="1701" w:type="dxa"/>
          </w:tcPr>
          <w:p w14:paraId="361D3F27" w14:textId="3B0D82E3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572,88</w:t>
            </w:r>
          </w:p>
        </w:tc>
        <w:tc>
          <w:tcPr>
            <w:tcW w:w="1843" w:type="dxa"/>
          </w:tcPr>
          <w:p w14:paraId="7C9D949F" w14:textId="73FF97A2" w:rsidR="000949B8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716,10</w:t>
            </w:r>
          </w:p>
        </w:tc>
      </w:tr>
      <w:tr w:rsidR="000949B8" w:rsidRPr="00093FF0" w14:paraId="10D4EAC7" w14:textId="445BA1DB" w:rsidTr="006B28C5">
        <w:tc>
          <w:tcPr>
            <w:tcW w:w="5495" w:type="dxa"/>
          </w:tcPr>
          <w:p w14:paraId="137BDBCD" w14:textId="77777777" w:rsidR="000949B8" w:rsidRPr="0066241B" w:rsidRDefault="000949B8" w:rsidP="000949B8">
            <w:pPr>
              <w:rPr>
                <w:sz w:val="28"/>
                <w:szCs w:val="28"/>
              </w:rPr>
            </w:pPr>
            <w:r w:rsidRPr="0066241B">
              <w:rPr>
                <w:sz w:val="28"/>
                <w:szCs w:val="28"/>
              </w:rPr>
              <w:t xml:space="preserve">Изобразительная деятельность «Палитра» </w:t>
            </w:r>
          </w:p>
        </w:tc>
        <w:tc>
          <w:tcPr>
            <w:tcW w:w="1842" w:type="dxa"/>
          </w:tcPr>
          <w:p w14:paraId="11AC0F55" w14:textId="77777777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 w:rsidRPr="00093FF0">
              <w:rPr>
                <w:sz w:val="28"/>
                <w:szCs w:val="28"/>
              </w:rPr>
              <w:t>84,40</w:t>
            </w:r>
          </w:p>
        </w:tc>
        <w:tc>
          <w:tcPr>
            <w:tcW w:w="1701" w:type="dxa"/>
          </w:tcPr>
          <w:p w14:paraId="4B1F5205" w14:textId="42B130A4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675,20</w:t>
            </w:r>
          </w:p>
        </w:tc>
        <w:tc>
          <w:tcPr>
            <w:tcW w:w="1843" w:type="dxa"/>
          </w:tcPr>
          <w:p w14:paraId="0A5D1F69" w14:textId="2F69194A" w:rsidR="000949B8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844,0</w:t>
            </w:r>
          </w:p>
        </w:tc>
      </w:tr>
      <w:tr w:rsidR="000949B8" w:rsidRPr="00093FF0" w14:paraId="6A78C873" w14:textId="318AB23F" w:rsidTr="006B28C5">
        <w:tc>
          <w:tcPr>
            <w:tcW w:w="5495" w:type="dxa"/>
          </w:tcPr>
          <w:p w14:paraId="533F7EED" w14:textId="77777777" w:rsidR="000949B8" w:rsidRPr="0066241B" w:rsidRDefault="000949B8" w:rsidP="000949B8">
            <w:pPr>
              <w:rPr>
                <w:sz w:val="28"/>
                <w:szCs w:val="28"/>
              </w:rPr>
            </w:pPr>
            <w:r w:rsidRPr="0066241B">
              <w:rPr>
                <w:sz w:val="28"/>
                <w:szCs w:val="28"/>
              </w:rPr>
              <w:t xml:space="preserve">Вокальная студия «Музыкальная </w:t>
            </w:r>
            <w:proofErr w:type="spellStart"/>
            <w:r w:rsidRPr="0066241B">
              <w:rPr>
                <w:sz w:val="28"/>
                <w:szCs w:val="28"/>
              </w:rPr>
              <w:t>логоритмика</w:t>
            </w:r>
            <w:proofErr w:type="spellEnd"/>
            <w:r w:rsidRPr="0066241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45F53180" w14:textId="77777777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 w:rsidRPr="00093FF0">
              <w:rPr>
                <w:sz w:val="28"/>
                <w:szCs w:val="28"/>
              </w:rPr>
              <w:t>76,73</w:t>
            </w:r>
          </w:p>
        </w:tc>
        <w:tc>
          <w:tcPr>
            <w:tcW w:w="1701" w:type="dxa"/>
          </w:tcPr>
          <w:p w14:paraId="3F8E9771" w14:textId="22A3D541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613,84</w:t>
            </w:r>
          </w:p>
        </w:tc>
        <w:tc>
          <w:tcPr>
            <w:tcW w:w="1843" w:type="dxa"/>
          </w:tcPr>
          <w:p w14:paraId="30E4F015" w14:textId="092538C5" w:rsidR="000949B8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767,30</w:t>
            </w:r>
          </w:p>
        </w:tc>
      </w:tr>
      <w:tr w:rsidR="000949B8" w:rsidRPr="00093FF0" w14:paraId="04A47B6D" w14:textId="59DB1D42" w:rsidTr="006B28C5">
        <w:tc>
          <w:tcPr>
            <w:tcW w:w="5495" w:type="dxa"/>
          </w:tcPr>
          <w:p w14:paraId="36AED286" w14:textId="77777777" w:rsidR="000949B8" w:rsidRPr="0066241B" w:rsidRDefault="000949B8" w:rsidP="000949B8">
            <w:pPr>
              <w:rPr>
                <w:sz w:val="28"/>
                <w:szCs w:val="28"/>
              </w:rPr>
            </w:pPr>
            <w:r w:rsidRPr="0066241B">
              <w:rPr>
                <w:sz w:val="28"/>
                <w:szCs w:val="28"/>
              </w:rPr>
              <w:t>Речевая мозаика</w:t>
            </w:r>
          </w:p>
        </w:tc>
        <w:tc>
          <w:tcPr>
            <w:tcW w:w="1842" w:type="dxa"/>
          </w:tcPr>
          <w:p w14:paraId="6BCF23FC" w14:textId="77777777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 w:rsidRPr="00093FF0">
              <w:rPr>
                <w:sz w:val="28"/>
                <w:szCs w:val="28"/>
              </w:rPr>
              <w:t>143,23</w:t>
            </w:r>
          </w:p>
        </w:tc>
        <w:tc>
          <w:tcPr>
            <w:tcW w:w="1701" w:type="dxa"/>
          </w:tcPr>
          <w:p w14:paraId="3545BD54" w14:textId="0238D1A5" w:rsidR="000949B8" w:rsidRPr="00093FF0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1145,84</w:t>
            </w:r>
          </w:p>
        </w:tc>
        <w:tc>
          <w:tcPr>
            <w:tcW w:w="1843" w:type="dxa"/>
          </w:tcPr>
          <w:p w14:paraId="45FE5FB1" w14:textId="6DFBF409" w:rsidR="000949B8" w:rsidRDefault="000949B8" w:rsidP="0009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1432,30</w:t>
            </w:r>
          </w:p>
        </w:tc>
      </w:tr>
    </w:tbl>
    <w:p w14:paraId="59F2158F" w14:textId="77777777" w:rsidR="000949B8" w:rsidRPr="000949B8" w:rsidRDefault="000949B8" w:rsidP="000949B8">
      <w:pPr>
        <w:jc w:val="center"/>
        <w:rPr>
          <w:b/>
          <w:sz w:val="36"/>
          <w:szCs w:val="36"/>
        </w:rPr>
      </w:pPr>
      <w:r w:rsidRPr="000949B8">
        <w:rPr>
          <w:b/>
          <w:sz w:val="36"/>
          <w:szCs w:val="36"/>
        </w:rPr>
        <w:t>Стоимость платных образовательных услуг</w:t>
      </w:r>
    </w:p>
    <w:p w14:paraId="07D76D36" w14:textId="3731E69E" w:rsidR="00840FCD" w:rsidRDefault="000949B8" w:rsidP="000949B8">
      <w:pPr>
        <w:jc w:val="center"/>
        <w:rPr>
          <w:b/>
          <w:sz w:val="36"/>
          <w:szCs w:val="36"/>
        </w:rPr>
      </w:pPr>
      <w:r w:rsidRPr="000949B8">
        <w:rPr>
          <w:b/>
          <w:sz w:val="36"/>
          <w:szCs w:val="36"/>
        </w:rPr>
        <w:t xml:space="preserve"> в МБОУДО ЕЦВР на 2022-2023 учебный год</w:t>
      </w:r>
    </w:p>
    <w:p w14:paraId="65CA873D" w14:textId="77777777" w:rsidR="000949B8" w:rsidRDefault="000949B8" w:rsidP="000949B8">
      <w:pPr>
        <w:jc w:val="center"/>
        <w:rPr>
          <w:b/>
          <w:sz w:val="36"/>
          <w:szCs w:val="36"/>
        </w:rPr>
      </w:pPr>
    </w:p>
    <w:p w14:paraId="32E5FB2E" w14:textId="77777777" w:rsidR="000949B8" w:rsidRDefault="000949B8" w:rsidP="000949B8">
      <w:pPr>
        <w:jc w:val="center"/>
        <w:rPr>
          <w:b/>
          <w:sz w:val="36"/>
          <w:szCs w:val="36"/>
        </w:rPr>
      </w:pPr>
    </w:p>
    <w:p w14:paraId="3BE1F03F" w14:textId="77777777" w:rsidR="000949B8" w:rsidRDefault="000949B8" w:rsidP="000949B8">
      <w:pPr>
        <w:jc w:val="center"/>
        <w:rPr>
          <w:b/>
          <w:sz w:val="36"/>
          <w:szCs w:val="36"/>
        </w:rPr>
      </w:pPr>
    </w:p>
    <w:p w14:paraId="106902CF" w14:textId="07E57CF0" w:rsidR="000949B8" w:rsidRPr="006B28C5" w:rsidRDefault="006B28C5" w:rsidP="000949B8">
      <w:pPr>
        <w:jc w:val="center"/>
        <w:rPr>
          <w:sz w:val="36"/>
          <w:szCs w:val="36"/>
        </w:rPr>
      </w:pPr>
      <w:r w:rsidRPr="006B28C5">
        <w:rPr>
          <w:sz w:val="36"/>
          <w:szCs w:val="36"/>
        </w:rPr>
        <w:t>Директор _____________ Е.П.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6B28C5">
        <w:rPr>
          <w:sz w:val="36"/>
          <w:szCs w:val="36"/>
        </w:rPr>
        <w:t>Данилюк</w:t>
      </w:r>
    </w:p>
    <w:sectPr w:rsidR="000949B8" w:rsidRPr="006B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D"/>
    <w:rsid w:val="000949B8"/>
    <w:rsid w:val="006B28C5"/>
    <w:rsid w:val="00840FCD"/>
    <w:rsid w:val="00927AEF"/>
    <w:rsid w:val="00B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4</cp:revision>
  <dcterms:created xsi:type="dcterms:W3CDTF">2022-07-21T03:49:00Z</dcterms:created>
  <dcterms:modified xsi:type="dcterms:W3CDTF">2022-08-29T11:02:00Z</dcterms:modified>
</cp:coreProperties>
</file>