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XSpec="center" w:tblpY="473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11"/>
        <w:gridCol w:w="426"/>
        <w:gridCol w:w="5636"/>
      </w:tblGrid>
      <w:tr w:rsidR="00ED466D" w:rsidTr="00ED466D">
        <w:tc>
          <w:tcPr>
            <w:tcW w:w="4111" w:type="dxa"/>
            <w:hideMark/>
          </w:tcPr>
          <w:p w:rsidR="00ED466D" w:rsidRPr="007F40EF" w:rsidRDefault="00ED466D" w:rsidP="00ED466D">
            <w:pPr>
              <w:ind w:left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40EF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Рассмотрено и рекомендовано </w:t>
            </w:r>
          </w:p>
          <w:p w:rsidR="00ED466D" w:rsidRPr="007F40EF" w:rsidRDefault="00ED466D" w:rsidP="00ED4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0EF">
              <w:rPr>
                <w:rFonts w:ascii="Times New Roman" w:hAnsi="Times New Roman" w:cs="Times New Roman"/>
                <w:sz w:val="24"/>
                <w:szCs w:val="24"/>
              </w:rPr>
              <w:t xml:space="preserve">       к утверждению</w:t>
            </w:r>
          </w:p>
          <w:p w:rsidR="00ED466D" w:rsidRPr="007F40EF" w:rsidRDefault="00ED466D" w:rsidP="00ED4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0EF">
              <w:rPr>
                <w:rFonts w:ascii="Times New Roman" w:hAnsi="Times New Roman" w:cs="Times New Roman"/>
                <w:sz w:val="24"/>
                <w:szCs w:val="24"/>
              </w:rPr>
              <w:t xml:space="preserve">       протокол педагогического совета</w:t>
            </w:r>
          </w:p>
          <w:p w:rsidR="00ED466D" w:rsidRPr="007F40EF" w:rsidRDefault="00ED466D" w:rsidP="00ED466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40EF">
              <w:rPr>
                <w:rFonts w:ascii="Times New Roman" w:hAnsi="Times New Roman" w:cs="Times New Roman"/>
                <w:sz w:val="24"/>
                <w:szCs w:val="24"/>
              </w:rPr>
              <w:t xml:space="preserve">       от  28 августа 2018 г.  № 1</w:t>
            </w:r>
          </w:p>
        </w:tc>
        <w:tc>
          <w:tcPr>
            <w:tcW w:w="426" w:type="dxa"/>
          </w:tcPr>
          <w:p w:rsidR="00ED466D" w:rsidRPr="007F40EF" w:rsidRDefault="00ED466D" w:rsidP="00ED466D">
            <w:pPr>
              <w:ind w:left="426" w:firstLine="73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36" w:type="dxa"/>
            <w:hideMark/>
          </w:tcPr>
          <w:p w:rsidR="00ED466D" w:rsidRPr="007F40EF" w:rsidRDefault="00ED466D" w:rsidP="00ED466D">
            <w:pPr>
              <w:ind w:left="426" w:firstLine="73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40EF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ED466D" w:rsidRPr="007F40EF" w:rsidRDefault="00ED466D" w:rsidP="00ED466D">
            <w:pPr>
              <w:ind w:left="426" w:firstLine="73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F40EF">
              <w:rPr>
                <w:rFonts w:ascii="Times New Roman" w:hAnsi="Times New Roman" w:cs="Times New Roman"/>
                <w:sz w:val="24"/>
                <w:szCs w:val="24"/>
              </w:rPr>
              <w:t xml:space="preserve">приказом   от 01.09.2018 № </w:t>
            </w:r>
          </w:p>
          <w:p w:rsidR="00ED466D" w:rsidRPr="007F40EF" w:rsidRDefault="00ED466D" w:rsidP="00ED466D">
            <w:pPr>
              <w:ind w:left="426" w:firstLine="73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F40EF">
              <w:rPr>
                <w:rFonts w:ascii="Times New Roman" w:hAnsi="Times New Roman" w:cs="Times New Roman"/>
                <w:sz w:val="24"/>
                <w:szCs w:val="24"/>
              </w:rPr>
              <w:t>Директор лицея</w:t>
            </w:r>
          </w:p>
          <w:p w:rsidR="00ED466D" w:rsidRPr="007F40EF" w:rsidRDefault="00ED466D" w:rsidP="00ED466D">
            <w:pPr>
              <w:ind w:left="426" w:firstLine="73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40EF">
              <w:rPr>
                <w:rFonts w:ascii="Times New Roman" w:hAnsi="Times New Roman" w:cs="Times New Roman"/>
                <w:sz w:val="24"/>
                <w:szCs w:val="24"/>
              </w:rPr>
              <w:t>____________ О.В.Иванченко</w:t>
            </w:r>
          </w:p>
        </w:tc>
      </w:tr>
    </w:tbl>
    <w:p w:rsidR="007F40EF" w:rsidRDefault="00D923E3" w:rsidP="00E81C1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-270510</wp:posOffset>
            </wp:positionV>
            <wp:extent cx="7581900" cy="10710295"/>
            <wp:effectExtent l="19050" t="0" r="0" b="0"/>
            <wp:wrapNone/>
            <wp:docPr id="1" name="Рисунок 1" descr="C:\Users\Admin\Desktop\1т\1\Scan20180912153925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1т\1\Scan20180912153925_001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0" cy="10710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40EF" w:rsidRDefault="007F40EF" w:rsidP="00E81C1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466D" w:rsidRDefault="00ED466D" w:rsidP="00E81C1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1C1A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E81C1A" w:rsidRPr="00E81C1A" w:rsidRDefault="00E81C1A" w:rsidP="00E81C1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1C1A">
        <w:rPr>
          <w:rFonts w:ascii="Times New Roman" w:hAnsi="Times New Roman" w:cs="Times New Roman"/>
          <w:b/>
          <w:sz w:val="24"/>
          <w:szCs w:val="24"/>
        </w:rPr>
        <w:t xml:space="preserve"> о языке образования</w:t>
      </w:r>
    </w:p>
    <w:p w:rsidR="00E81C1A" w:rsidRPr="00E81C1A" w:rsidRDefault="00ED466D" w:rsidP="00E81C1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м</w:t>
      </w:r>
      <w:r w:rsidR="00E81C1A" w:rsidRPr="00E81C1A">
        <w:rPr>
          <w:rFonts w:ascii="Times New Roman" w:hAnsi="Times New Roman" w:cs="Times New Roman"/>
          <w:b/>
          <w:sz w:val="24"/>
          <w:szCs w:val="24"/>
        </w:rPr>
        <w:t xml:space="preserve">униципальном </w:t>
      </w:r>
      <w:r w:rsidR="00E81C1A">
        <w:rPr>
          <w:rFonts w:ascii="Times New Roman" w:hAnsi="Times New Roman" w:cs="Times New Roman"/>
          <w:b/>
          <w:sz w:val="24"/>
          <w:szCs w:val="24"/>
        </w:rPr>
        <w:t xml:space="preserve">бюджетном общеобразовательном </w:t>
      </w:r>
      <w:r w:rsidR="00E81C1A" w:rsidRPr="00E81C1A">
        <w:rPr>
          <w:rFonts w:ascii="Times New Roman" w:hAnsi="Times New Roman" w:cs="Times New Roman"/>
          <w:b/>
          <w:sz w:val="24"/>
          <w:szCs w:val="24"/>
        </w:rPr>
        <w:t>учреждении</w:t>
      </w:r>
    </w:p>
    <w:p w:rsidR="00E81C1A" w:rsidRDefault="00E81C1A" w:rsidP="00E81C1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лицее №9 г.Сальска</w:t>
      </w:r>
    </w:p>
    <w:p w:rsidR="00E81C1A" w:rsidRPr="00E81C1A" w:rsidRDefault="00E81C1A" w:rsidP="007F40E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1C1A" w:rsidRPr="00E81C1A" w:rsidRDefault="00E81C1A" w:rsidP="00ED46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C1A">
        <w:rPr>
          <w:rFonts w:ascii="Times New Roman" w:hAnsi="Times New Roman" w:cs="Times New Roman"/>
          <w:sz w:val="24"/>
          <w:szCs w:val="24"/>
        </w:rPr>
        <w:t>1. Общие положения.</w:t>
      </w:r>
    </w:p>
    <w:p w:rsidR="00E81C1A" w:rsidRPr="00E81C1A" w:rsidRDefault="00E81C1A" w:rsidP="00ED46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C1A">
        <w:rPr>
          <w:rFonts w:ascii="Times New Roman" w:hAnsi="Times New Roman" w:cs="Times New Roman"/>
          <w:sz w:val="24"/>
          <w:szCs w:val="24"/>
        </w:rPr>
        <w:t>1.1. П</w:t>
      </w:r>
      <w:r w:rsidR="00ED466D">
        <w:rPr>
          <w:rFonts w:ascii="Times New Roman" w:hAnsi="Times New Roman" w:cs="Times New Roman"/>
          <w:sz w:val="24"/>
          <w:szCs w:val="24"/>
        </w:rPr>
        <w:t>оложение о языке образования в м</w:t>
      </w:r>
      <w:r w:rsidRPr="00E81C1A">
        <w:rPr>
          <w:rFonts w:ascii="Times New Roman" w:hAnsi="Times New Roman" w:cs="Times New Roman"/>
          <w:sz w:val="24"/>
          <w:szCs w:val="24"/>
        </w:rPr>
        <w:t xml:space="preserve">униципальном </w:t>
      </w:r>
      <w:r>
        <w:rPr>
          <w:rFonts w:ascii="Times New Roman" w:hAnsi="Times New Roman" w:cs="Times New Roman"/>
          <w:sz w:val="24"/>
          <w:szCs w:val="24"/>
        </w:rPr>
        <w:t>бюджетном</w:t>
      </w:r>
      <w:r w:rsidR="00ED466D">
        <w:rPr>
          <w:rFonts w:ascii="Times New Roman" w:hAnsi="Times New Roman" w:cs="Times New Roman"/>
          <w:sz w:val="24"/>
          <w:szCs w:val="24"/>
        </w:rPr>
        <w:t xml:space="preserve"> </w:t>
      </w:r>
      <w:r w:rsidRPr="00E81C1A">
        <w:rPr>
          <w:rFonts w:ascii="Times New Roman" w:hAnsi="Times New Roman" w:cs="Times New Roman"/>
          <w:sz w:val="24"/>
          <w:szCs w:val="24"/>
        </w:rPr>
        <w:t xml:space="preserve">общеобразовательном учреждении </w:t>
      </w:r>
      <w:r>
        <w:rPr>
          <w:rFonts w:ascii="Times New Roman" w:hAnsi="Times New Roman" w:cs="Times New Roman"/>
          <w:sz w:val="24"/>
          <w:szCs w:val="24"/>
        </w:rPr>
        <w:t xml:space="preserve">лицее №9 г.Сальска </w:t>
      </w:r>
      <w:r w:rsidRPr="00E81C1A">
        <w:rPr>
          <w:rFonts w:ascii="Times New Roman" w:hAnsi="Times New Roman" w:cs="Times New Roman"/>
          <w:sz w:val="24"/>
          <w:szCs w:val="24"/>
        </w:rPr>
        <w:t>(далее – положение) разработано в соотве</w:t>
      </w:r>
      <w:r>
        <w:rPr>
          <w:rFonts w:ascii="Times New Roman" w:hAnsi="Times New Roman" w:cs="Times New Roman"/>
          <w:sz w:val="24"/>
          <w:szCs w:val="24"/>
        </w:rPr>
        <w:t xml:space="preserve">тствии с требованиями следующих </w:t>
      </w:r>
      <w:r w:rsidRPr="00E81C1A">
        <w:rPr>
          <w:rFonts w:ascii="Times New Roman" w:hAnsi="Times New Roman" w:cs="Times New Roman"/>
          <w:sz w:val="24"/>
          <w:szCs w:val="24"/>
        </w:rPr>
        <w:t>нормативных правовых документов:</w:t>
      </w:r>
    </w:p>
    <w:p w:rsidR="00E81C1A" w:rsidRPr="00E81C1A" w:rsidRDefault="00E81C1A" w:rsidP="00ED46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C1A">
        <w:rPr>
          <w:rFonts w:ascii="Times New Roman" w:hAnsi="Times New Roman" w:cs="Times New Roman"/>
          <w:sz w:val="24"/>
          <w:szCs w:val="24"/>
        </w:rPr>
        <w:t>- Федеральным законом Российской Федерации от 29.12.2012г. №273-ФЗ «Об</w:t>
      </w:r>
      <w:r w:rsidR="00ED466D">
        <w:rPr>
          <w:rFonts w:ascii="Times New Roman" w:hAnsi="Times New Roman" w:cs="Times New Roman"/>
          <w:sz w:val="24"/>
          <w:szCs w:val="24"/>
        </w:rPr>
        <w:t xml:space="preserve"> </w:t>
      </w:r>
      <w:r w:rsidRPr="00E81C1A">
        <w:rPr>
          <w:rFonts w:ascii="Times New Roman" w:hAnsi="Times New Roman" w:cs="Times New Roman"/>
          <w:sz w:val="24"/>
          <w:szCs w:val="24"/>
        </w:rPr>
        <w:t>образовании в Российской Федерации» (ч.6 ст.14).</w:t>
      </w:r>
    </w:p>
    <w:p w:rsidR="00E81C1A" w:rsidRPr="00E81C1A" w:rsidRDefault="00E81C1A" w:rsidP="00ED46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C1A">
        <w:rPr>
          <w:rFonts w:ascii="Times New Roman" w:hAnsi="Times New Roman" w:cs="Times New Roman"/>
          <w:sz w:val="24"/>
          <w:szCs w:val="24"/>
        </w:rPr>
        <w:t xml:space="preserve">- Федеральным законом от 25 июля 2002 г. N 115-ФЗ «О правовом </w:t>
      </w:r>
      <w:proofErr w:type="spellStart"/>
      <w:r w:rsidRPr="00E81C1A">
        <w:rPr>
          <w:rFonts w:ascii="Times New Roman" w:hAnsi="Times New Roman" w:cs="Times New Roman"/>
          <w:sz w:val="24"/>
          <w:szCs w:val="24"/>
        </w:rPr>
        <w:t>положениииностранных</w:t>
      </w:r>
      <w:proofErr w:type="spellEnd"/>
      <w:r w:rsidRPr="00E81C1A">
        <w:rPr>
          <w:rFonts w:ascii="Times New Roman" w:hAnsi="Times New Roman" w:cs="Times New Roman"/>
          <w:sz w:val="24"/>
          <w:szCs w:val="24"/>
        </w:rPr>
        <w:t xml:space="preserve"> граждан в Российской Федерации» (Собрание законодательства</w:t>
      </w:r>
    </w:p>
    <w:p w:rsidR="00E81C1A" w:rsidRPr="00E81C1A" w:rsidRDefault="00E81C1A" w:rsidP="00ED46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C1A">
        <w:rPr>
          <w:rFonts w:ascii="Times New Roman" w:hAnsi="Times New Roman" w:cs="Times New Roman"/>
          <w:sz w:val="24"/>
          <w:szCs w:val="24"/>
        </w:rPr>
        <w:t>Российской Федерации, 2002, N 30, ст. 3032).</w:t>
      </w:r>
    </w:p>
    <w:p w:rsidR="00E81C1A" w:rsidRPr="00E81C1A" w:rsidRDefault="00E81C1A" w:rsidP="00ED46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C1A">
        <w:rPr>
          <w:rFonts w:ascii="Times New Roman" w:hAnsi="Times New Roman" w:cs="Times New Roman"/>
          <w:sz w:val="24"/>
          <w:szCs w:val="24"/>
        </w:rPr>
        <w:t>- приказом Министерства образования и науки Российской Федерации от 30.08.2013</w:t>
      </w:r>
      <w:r w:rsidR="00ED466D">
        <w:rPr>
          <w:rFonts w:ascii="Times New Roman" w:hAnsi="Times New Roman" w:cs="Times New Roman"/>
          <w:sz w:val="24"/>
          <w:szCs w:val="24"/>
        </w:rPr>
        <w:t xml:space="preserve">г. № </w:t>
      </w:r>
      <w:r w:rsidRPr="00E81C1A">
        <w:rPr>
          <w:rFonts w:ascii="Times New Roman" w:hAnsi="Times New Roman" w:cs="Times New Roman"/>
          <w:sz w:val="24"/>
          <w:szCs w:val="24"/>
        </w:rPr>
        <w:t>1015 «Об утверждении Порядка организации и осуществления образовательной</w:t>
      </w:r>
      <w:r w:rsidR="00ED466D">
        <w:rPr>
          <w:rFonts w:ascii="Times New Roman" w:hAnsi="Times New Roman" w:cs="Times New Roman"/>
          <w:sz w:val="24"/>
          <w:szCs w:val="24"/>
        </w:rPr>
        <w:t xml:space="preserve"> </w:t>
      </w:r>
      <w:r w:rsidRPr="00E81C1A">
        <w:rPr>
          <w:rFonts w:ascii="Times New Roman" w:hAnsi="Times New Roman" w:cs="Times New Roman"/>
          <w:sz w:val="24"/>
          <w:szCs w:val="24"/>
        </w:rPr>
        <w:t>деятельности по основным общеобразовательным программам – образовательным</w:t>
      </w:r>
    </w:p>
    <w:p w:rsidR="00E81C1A" w:rsidRPr="00E81C1A" w:rsidRDefault="00E81C1A" w:rsidP="00ED46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C1A">
        <w:rPr>
          <w:rFonts w:ascii="Times New Roman" w:hAnsi="Times New Roman" w:cs="Times New Roman"/>
          <w:sz w:val="24"/>
          <w:szCs w:val="24"/>
        </w:rPr>
        <w:t>программам начального общего, основного общего и среднего общего образования»</w:t>
      </w:r>
      <w:r w:rsidR="00ED466D">
        <w:rPr>
          <w:rFonts w:ascii="Times New Roman" w:hAnsi="Times New Roman" w:cs="Times New Roman"/>
          <w:sz w:val="24"/>
          <w:szCs w:val="24"/>
        </w:rPr>
        <w:t xml:space="preserve"> </w:t>
      </w:r>
      <w:r w:rsidRPr="00E81C1A">
        <w:rPr>
          <w:rFonts w:ascii="Times New Roman" w:hAnsi="Times New Roman" w:cs="Times New Roman"/>
          <w:sz w:val="24"/>
          <w:szCs w:val="24"/>
        </w:rPr>
        <w:t>(п. 14).</w:t>
      </w:r>
    </w:p>
    <w:p w:rsidR="00E81C1A" w:rsidRPr="00E81C1A" w:rsidRDefault="00ED466D" w:rsidP="00ED46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</w:t>
      </w:r>
      <w:r w:rsidR="00E81C1A">
        <w:rPr>
          <w:rFonts w:ascii="Times New Roman" w:hAnsi="Times New Roman" w:cs="Times New Roman"/>
          <w:sz w:val="24"/>
          <w:szCs w:val="24"/>
        </w:rPr>
        <w:t xml:space="preserve">. </w:t>
      </w:r>
      <w:r w:rsidR="00E81C1A" w:rsidRPr="00E81C1A">
        <w:rPr>
          <w:rFonts w:ascii="Times New Roman" w:hAnsi="Times New Roman" w:cs="Times New Roman"/>
          <w:sz w:val="24"/>
          <w:szCs w:val="24"/>
        </w:rPr>
        <w:t xml:space="preserve">Настоящее положение рассматривается педагогическим советом и утверждается директором </w:t>
      </w:r>
      <w:r>
        <w:rPr>
          <w:rFonts w:ascii="Times New Roman" w:hAnsi="Times New Roman" w:cs="Times New Roman"/>
          <w:sz w:val="24"/>
          <w:szCs w:val="24"/>
        </w:rPr>
        <w:t>Лицея</w:t>
      </w:r>
      <w:r w:rsidR="00E81C1A" w:rsidRPr="00E81C1A">
        <w:rPr>
          <w:rFonts w:ascii="Times New Roman" w:hAnsi="Times New Roman" w:cs="Times New Roman"/>
          <w:sz w:val="24"/>
          <w:szCs w:val="24"/>
        </w:rPr>
        <w:t>.</w:t>
      </w:r>
    </w:p>
    <w:p w:rsidR="00E81C1A" w:rsidRPr="00E81C1A" w:rsidRDefault="00E81C1A" w:rsidP="00ED46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C1A">
        <w:rPr>
          <w:rFonts w:ascii="Times New Roman" w:hAnsi="Times New Roman" w:cs="Times New Roman"/>
          <w:sz w:val="24"/>
          <w:szCs w:val="24"/>
        </w:rPr>
        <w:t>2. Образовательная деятельность.</w:t>
      </w:r>
    </w:p>
    <w:p w:rsidR="00E81C1A" w:rsidRPr="00E81C1A" w:rsidRDefault="00E81C1A" w:rsidP="00ED46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C1A">
        <w:rPr>
          <w:rFonts w:ascii="Times New Roman" w:hAnsi="Times New Roman" w:cs="Times New Roman"/>
          <w:sz w:val="24"/>
          <w:szCs w:val="24"/>
        </w:rPr>
        <w:t xml:space="preserve">2.1. Образовательная деятельность в </w:t>
      </w:r>
      <w:r w:rsidR="00ED466D">
        <w:rPr>
          <w:rFonts w:ascii="Times New Roman" w:hAnsi="Times New Roman" w:cs="Times New Roman"/>
          <w:sz w:val="24"/>
          <w:szCs w:val="24"/>
        </w:rPr>
        <w:t>Лицее</w:t>
      </w:r>
      <w:r w:rsidRPr="00E81C1A">
        <w:rPr>
          <w:rFonts w:ascii="Times New Roman" w:hAnsi="Times New Roman" w:cs="Times New Roman"/>
          <w:sz w:val="24"/>
          <w:szCs w:val="24"/>
        </w:rPr>
        <w:t xml:space="preserve"> осуществляется на русском языке. Преподавание и изучение русского языка в </w:t>
      </w:r>
      <w:r w:rsidR="008758BE">
        <w:rPr>
          <w:rFonts w:ascii="Times New Roman" w:hAnsi="Times New Roman" w:cs="Times New Roman"/>
          <w:sz w:val="24"/>
          <w:szCs w:val="24"/>
        </w:rPr>
        <w:t xml:space="preserve">рамках имеющих государственную </w:t>
      </w:r>
      <w:r w:rsidRPr="00E81C1A">
        <w:rPr>
          <w:rFonts w:ascii="Times New Roman" w:hAnsi="Times New Roman" w:cs="Times New Roman"/>
          <w:sz w:val="24"/>
          <w:szCs w:val="24"/>
        </w:rPr>
        <w:t>аккредитацию образовательных программ осуществляется в соответствии с федеральными государственными образовательными стандартами.</w:t>
      </w:r>
    </w:p>
    <w:p w:rsidR="00E81C1A" w:rsidRPr="00E81C1A" w:rsidRDefault="00E81C1A" w:rsidP="00ED46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C1A">
        <w:rPr>
          <w:rFonts w:ascii="Times New Roman" w:hAnsi="Times New Roman" w:cs="Times New Roman"/>
          <w:sz w:val="24"/>
          <w:szCs w:val="24"/>
        </w:rPr>
        <w:t>2.2. Иностранные граждане и лица без гражданства все документы представляют в</w:t>
      </w:r>
      <w:r w:rsidR="00ED466D">
        <w:rPr>
          <w:rFonts w:ascii="Times New Roman" w:hAnsi="Times New Roman" w:cs="Times New Roman"/>
          <w:sz w:val="24"/>
          <w:szCs w:val="24"/>
        </w:rPr>
        <w:t xml:space="preserve"> Л</w:t>
      </w:r>
      <w:r w:rsidRPr="00E81C1A">
        <w:rPr>
          <w:rFonts w:ascii="Times New Roman" w:hAnsi="Times New Roman" w:cs="Times New Roman"/>
          <w:sz w:val="24"/>
          <w:szCs w:val="24"/>
        </w:rPr>
        <w:t>ицей на русском языке или вместе с заверенным в установленном порядке переводом на русский язык.</w:t>
      </w:r>
    </w:p>
    <w:p w:rsidR="00E81C1A" w:rsidRPr="00E81C1A" w:rsidRDefault="00E81C1A" w:rsidP="00ED46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C1A">
        <w:rPr>
          <w:rFonts w:ascii="Times New Roman" w:hAnsi="Times New Roman" w:cs="Times New Roman"/>
          <w:sz w:val="24"/>
          <w:szCs w:val="24"/>
        </w:rPr>
        <w:t>2.3.Граждане Российской Федерации, иностранные граждане и лица без гражданства получают</w:t>
      </w:r>
      <w:r w:rsidR="008758BE">
        <w:rPr>
          <w:rFonts w:ascii="Times New Roman" w:hAnsi="Times New Roman" w:cs="Times New Roman"/>
          <w:sz w:val="24"/>
          <w:szCs w:val="24"/>
        </w:rPr>
        <w:t xml:space="preserve"> о</w:t>
      </w:r>
      <w:r w:rsidR="00ED466D">
        <w:rPr>
          <w:rFonts w:ascii="Times New Roman" w:hAnsi="Times New Roman" w:cs="Times New Roman"/>
          <w:sz w:val="24"/>
          <w:szCs w:val="24"/>
        </w:rPr>
        <w:t>бразование в Л</w:t>
      </w:r>
      <w:r w:rsidRPr="00E81C1A">
        <w:rPr>
          <w:rFonts w:ascii="Times New Roman" w:hAnsi="Times New Roman" w:cs="Times New Roman"/>
          <w:sz w:val="24"/>
          <w:szCs w:val="24"/>
        </w:rPr>
        <w:t xml:space="preserve">ицее на русском языке по основным общеобразовательным </w:t>
      </w:r>
      <w:r w:rsidRPr="00E81C1A">
        <w:rPr>
          <w:rFonts w:ascii="Times New Roman" w:hAnsi="Times New Roman" w:cs="Times New Roman"/>
          <w:sz w:val="24"/>
          <w:szCs w:val="24"/>
        </w:rPr>
        <w:lastRenderedPageBreak/>
        <w:t>программам начального общего, основного общего, среднего общего образования в соответствии с федеральными государственными образовательными стандартами.</w:t>
      </w:r>
    </w:p>
    <w:p w:rsidR="00E81C1A" w:rsidRDefault="00E81C1A" w:rsidP="00ED46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C1A">
        <w:rPr>
          <w:rFonts w:ascii="Times New Roman" w:hAnsi="Times New Roman" w:cs="Times New Roman"/>
          <w:sz w:val="24"/>
          <w:szCs w:val="24"/>
        </w:rPr>
        <w:t>2.4. При освоении Основной образовательной программы начального общего, основного общего,</w:t>
      </w:r>
      <w:r w:rsidR="008758BE">
        <w:rPr>
          <w:rFonts w:ascii="Times New Roman" w:hAnsi="Times New Roman" w:cs="Times New Roman"/>
          <w:sz w:val="24"/>
          <w:szCs w:val="24"/>
        </w:rPr>
        <w:t xml:space="preserve"> </w:t>
      </w:r>
      <w:r w:rsidRPr="00E81C1A">
        <w:rPr>
          <w:rFonts w:ascii="Times New Roman" w:hAnsi="Times New Roman" w:cs="Times New Roman"/>
          <w:sz w:val="24"/>
          <w:szCs w:val="24"/>
        </w:rPr>
        <w:t xml:space="preserve">среднего общего образования в </w:t>
      </w:r>
      <w:r w:rsidR="00ED466D">
        <w:rPr>
          <w:rFonts w:ascii="Times New Roman" w:hAnsi="Times New Roman" w:cs="Times New Roman"/>
          <w:sz w:val="24"/>
          <w:szCs w:val="24"/>
        </w:rPr>
        <w:t>Лицее</w:t>
      </w:r>
      <w:r w:rsidRPr="00E81C1A">
        <w:rPr>
          <w:rFonts w:ascii="Times New Roman" w:hAnsi="Times New Roman" w:cs="Times New Roman"/>
          <w:sz w:val="24"/>
          <w:szCs w:val="24"/>
        </w:rPr>
        <w:t xml:space="preserve"> со 2 по 11 классы изуча</w:t>
      </w:r>
      <w:r w:rsidR="00ED466D">
        <w:rPr>
          <w:rFonts w:ascii="Times New Roman" w:hAnsi="Times New Roman" w:cs="Times New Roman"/>
          <w:sz w:val="24"/>
          <w:szCs w:val="24"/>
        </w:rPr>
        <w:t>ется иностранный язык на учебном предмете</w:t>
      </w:r>
      <w:r w:rsidRPr="00E81C1A">
        <w:rPr>
          <w:rFonts w:ascii="Times New Roman" w:hAnsi="Times New Roman" w:cs="Times New Roman"/>
          <w:sz w:val="24"/>
          <w:szCs w:val="24"/>
        </w:rPr>
        <w:t xml:space="preserve"> «Английский язык». </w:t>
      </w:r>
      <w:bookmarkStart w:id="0" w:name="_GoBack"/>
      <w:bookmarkEnd w:id="0"/>
    </w:p>
    <w:p w:rsidR="00D923E3" w:rsidRDefault="00D923E3" w:rsidP="00ED46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23E3" w:rsidRDefault="00D923E3" w:rsidP="00ED46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23E3" w:rsidRDefault="00D923E3" w:rsidP="00ED46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23E3" w:rsidRDefault="00D923E3" w:rsidP="00ED46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23E3" w:rsidRDefault="00D923E3" w:rsidP="00ED46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23E3" w:rsidRDefault="00D923E3" w:rsidP="00ED46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23E3" w:rsidRDefault="00D923E3" w:rsidP="00ED46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23E3" w:rsidRDefault="00D923E3" w:rsidP="00ED46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23E3" w:rsidRDefault="00D923E3" w:rsidP="00ED46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23E3" w:rsidRDefault="00D923E3" w:rsidP="00ED46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23E3" w:rsidRDefault="00D923E3" w:rsidP="00ED46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23E3" w:rsidRDefault="00D923E3" w:rsidP="00ED46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23E3" w:rsidRDefault="00D923E3" w:rsidP="00ED46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23E3" w:rsidRDefault="00D923E3" w:rsidP="00ED46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23E3" w:rsidRDefault="00D923E3" w:rsidP="00ED46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23E3" w:rsidRDefault="00D923E3" w:rsidP="00ED46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23E3" w:rsidRDefault="00D923E3" w:rsidP="00ED46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23E3" w:rsidRDefault="00D923E3" w:rsidP="00ED46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23E3" w:rsidRDefault="00D923E3" w:rsidP="00ED46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23E3" w:rsidRDefault="00D923E3" w:rsidP="00ED46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23E3" w:rsidRDefault="00D923E3" w:rsidP="00ED46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23E3" w:rsidRDefault="00D923E3" w:rsidP="00ED46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23E3" w:rsidRDefault="00D923E3" w:rsidP="00ED46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23E3" w:rsidRDefault="00D923E3" w:rsidP="00ED46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23E3" w:rsidRDefault="00D923E3" w:rsidP="00ED46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23E3" w:rsidRDefault="00D923E3" w:rsidP="00ED46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23E3" w:rsidRDefault="00D923E3" w:rsidP="00ED46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23E3" w:rsidRDefault="00D923E3" w:rsidP="00ED46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23E3" w:rsidRDefault="00D923E3" w:rsidP="00ED46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23E3" w:rsidRDefault="00D923E3" w:rsidP="00ED46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23E3" w:rsidRDefault="00D923E3" w:rsidP="00ED46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23E3" w:rsidRDefault="00D923E3" w:rsidP="00ED46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23E3" w:rsidRDefault="00D923E3" w:rsidP="00ED46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-270510</wp:posOffset>
            </wp:positionV>
            <wp:extent cx="7591425" cy="10723750"/>
            <wp:effectExtent l="19050" t="0" r="9525" b="0"/>
            <wp:wrapNone/>
            <wp:docPr id="2" name="Рисунок 2" descr="C:\Users\Admin\Desktop\1т\1\Scan20180912154002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1т\1\Scan20180912154002_001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1425" cy="1072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23E3" w:rsidRDefault="00D923E3" w:rsidP="00ED46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23E3" w:rsidRDefault="00D923E3" w:rsidP="00ED46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23E3" w:rsidRPr="00E81C1A" w:rsidRDefault="00D923E3" w:rsidP="00ED46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923E3" w:rsidRPr="00E81C1A" w:rsidSect="00ED466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D48F5"/>
    <w:rsid w:val="005A1A0D"/>
    <w:rsid w:val="007347BF"/>
    <w:rsid w:val="007D48F5"/>
    <w:rsid w:val="007F40EF"/>
    <w:rsid w:val="008758BE"/>
    <w:rsid w:val="008B7594"/>
    <w:rsid w:val="009F54B9"/>
    <w:rsid w:val="00AD781F"/>
    <w:rsid w:val="00B7269B"/>
    <w:rsid w:val="00D923E3"/>
    <w:rsid w:val="00E81C1A"/>
    <w:rsid w:val="00ED4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A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40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92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23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5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10</cp:revision>
  <cp:lastPrinted>2018-09-12T12:10:00Z</cp:lastPrinted>
  <dcterms:created xsi:type="dcterms:W3CDTF">2018-08-10T09:51:00Z</dcterms:created>
  <dcterms:modified xsi:type="dcterms:W3CDTF">2018-09-12T12:48:00Z</dcterms:modified>
</cp:coreProperties>
</file>