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9" w:rsidRDefault="005C1E09">
      <w:pPr>
        <w:pStyle w:val="a3"/>
        <w:ind w:left="700"/>
        <w:jc w:val="left"/>
        <w:rPr>
          <w:sz w:val="20"/>
        </w:rPr>
      </w:pPr>
      <w:bookmarkStart w:id="0" w:name="_GoBack"/>
      <w:bookmarkEnd w:id="0"/>
    </w:p>
    <w:tbl>
      <w:tblPr>
        <w:tblW w:w="0" w:type="auto"/>
        <w:jc w:val="center"/>
        <w:tblInd w:w="-714" w:type="dxa"/>
        <w:tblLook w:val="04A0" w:firstRow="1" w:lastRow="0" w:firstColumn="1" w:lastColumn="0" w:noHBand="0" w:noVBand="1"/>
      </w:tblPr>
      <w:tblGrid>
        <w:gridCol w:w="3119"/>
        <w:gridCol w:w="3686"/>
        <w:gridCol w:w="3254"/>
      </w:tblGrid>
      <w:tr w:rsidR="00837792" w:rsidRPr="004A3636" w:rsidTr="00F73A6F">
        <w:trPr>
          <w:jc w:val="center"/>
        </w:trPr>
        <w:tc>
          <w:tcPr>
            <w:tcW w:w="3119" w:type="dxa"/>
            <w:shd w:val="clear" w:color="auto" w:fill="auto"/>
          </w:tcPr>
          <w:p w:rsidR="00837792" w:rsidRPr="004A3636" w:rsidRDefault="00837792" w:rsidP="00F73A6F">
            <w:pPr>
              <w:jc w:val="center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 xml:space="preserve">Принято </w:t>
            </w:r>
          </w:p>
        </w:tc>
        <w:tc>
          <w:tcPr>
            <w:tcW w:w="3686" w:type="dxa"/>
            <w:shd w:val="clear" w:color="auto" w:fill="auto"/>
          </w:tcPr>
          <w:p w:rsidR="00837792" w:rsidRPr="004A3636" w:rsidRDefault="00837792" w:rsidP="00F7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37792" w:rsidRPr="004A3636" w:rsidRDefault="00837792" w:rsidP="00F73A6F">
            <w:pPr>
              <w:jc w:val="right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>Утверждаю</w:t>
            </w:r>
          </w:p>
        </w:tc>
      </w:tr>
      <w:tr w:rsidR="00837792" w:rsidRPr="004A3636" w:rsidTr="00F73A6F">
        <w:trPr>
          <w:jc w:val="center"/>
        </w:trPr>
        <w:tc>
          <w:tcPr>
            <w:tcW w:w="3119" w:type="dxa"/>
            <w:shd w:val="clear" w:color="auto" w:fill="auto"/>
          </w:tcPr>
          <w:p w:rsidR="00837792" w:rsidRPr="004A3636" w:rsidRDefault="00837792" w:rsidP="00F73A6F">
            <w:pPr>
              <w:jc w:val="center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>Педагогическим советом</w:t>
            </w:r>
          </w:p>
        </w:tc>
        <w:tc>
          <w:tcPr>
            <w:tcW w:w="3686" w:type="dxa"/>
            <w:shd w:val="clear" w:color="auto" w:fill="auto"/>
          </w:tcPr>
          <w:p w:rsidR="00837792" w:rsidRPr="004A3636" w:rsidRDefault="00837792" w:rsidP="00F7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37792" w:rsidRPr="004A3636" w:rsidRDefault="00837792" w:rsidP="00F73A6F">
            <w:pPr>
              <w:jc w:val="right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>Приказ  №</w:t>
            </w:r>
            <w:r>
              <w:rPr>
                <w:sz w:val="24"/>
                <w:szCs w:val="24"/>
              </w:rPr>
              <w:t xml:space="preserve"> 295  от 01.10.2021</w:t>
            </w:r>
          </w:p>
        </w:tc>
      </w:tr>
      <w:tr w:rsidR="00837792" w:rsidRPr="004A3636" w:rsidTr="00F73A6F">
        <w:trPr>
          <w:jc w:val="center"/>
        </w:trPr>
        <w:tc>
          <w:tcPr>
            <w:tcW w:w="3119" w:type="dxa"/>
            <w:shd w:val="clear" w:color="auto" w:fill="auto"/>
          </w:tcPr>
          <w:p w:rsidR="00837792" w:rsidRDefault="00837792" w:rsidP="00F73A6F">
            <w:pPr>
              <w:jc w:val="center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3 </w:t>
            </w:r>
          </w:p>
          <w:p w:rsidR="00837792" w:rsidRPr="004A3636" w:rsidRDefault="00837792" w:rsidP="00F7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01.10.2021</w:t>
            </w:r>
            <w:r w:rsidRPr="004A36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shd w:val="clear" w:color="auto" w:fill="auto"/>
          </w:tcPr>
          <w:p w:rsidR="00837792" w:rsidRPr="004A3636" w:rsidRDefault="00837792" w:rsidP="00F7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37792" w:rsidRPr="004A3636" w:rsidRDefault="00837792" w:rsidP="00F73A6F">
            <w:pPr>
              <w:jc w:val="right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>Директор</w:t>
            </w:r>
          </w:p>
          <w:p w:rsidR="00837792" w:rsidRPr="004A3636" w:rsidRDefault="00837792" w:rsidP="00F73A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</w:tr>
      <w:tr w:rsidR="00837792" w:rsidRPr="004A3636" w:rsidTr="00F73A6F">
        <w:trPr>
          <w:jc w:val="center"/>
        </w:trPr>
        <w:tc>
          <w:tcPr>
            <w:tcW w:w="3119" w:type="dxa"/>
            <w:shd w:val="clear" w:color="auto" w:fill="auto"/>
          </w:tcPr>
          <w:p w:rsidR="00837792" w:rsidRPr="004A3636" w:rsidRDefault="00837792" w:rsidP="00F7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7792" w:rsidRPr="004A3636" w:rsidRDefault="00837792" w:rsidP="00F73A6F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37792" w:rsidRPr="004A3636" w:rsidRDefault="00837792" w:rsidP="00F73A6F">
            <w:pPr>
              <w:jc w:val="center"/>
              <w:rPr>
                <w:sz w:val="24"/>
                <w:szCs w:val="24"/>
              </w:rPr>
            </w:pPr>
            <w:r w:rsidRPr="004A363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</w:t>
            </w:r>
            <w:r w:rsidRPr="004A3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Л.В. Плеханова</w:t>
            </w:r>
          </w:p>
        </w:tc>
      </w:tr>
    </w:tbl>
    <w:p w:rsidR="005C1E09" w:rsidRDefault="005C1E09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>
      <w:pPr>
        <w:rPr>
          <w:sz w:val="20"/>
        </w:rPr>
      </w:pPr>
    </w:p>
    <w:p w:rsidR="00837792" w:rsidRDefault="00837792" w:rsidP="008377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37792" w:rsidRDefault="00837792" w:rsidP="008377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системе оценки планируемых результатов </w:t>
      </w:r>
      <w:r>
        <w:rPr>
          <w:b/>
          <w:bCs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Муниципальном бюджетном общеобразовательном учреждении</w:t>
      </w:r>
    </w:p>
    <w:p w:rsidR="00837792" w:rsidRDefault="00837792" w:rsidP="00837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 12»</w:t>
      </w:r>
    </w:p>
    <w:p w:rsidR="00837792" w:rsidRDefault="00837792">
      <w:pPr>
        <w:rPr>
          <w:sz w:val="20"/>
        </w:rPr>
        <w:sectPr w:rsidR="00837792">
          <w:footerReference w:type="default" r:id="rId8"/>
          <w:type w:val="continuous"/>
          <w:pgSz w:w="11910" w:h="16840"/>
          <w:pgMar w:top="760" w:right="280" w:bottom="520" w:left="620" w:header="0" w:footer="339" w:gutter="0"/>
          <w:pgNumType w:start="1"/>
          <w:cols w:space="720"/>
        </w:sectPr>
      </w:pPr>
    </w:p>
    <w:p w:rsidR="005C1E09" w:rsidRPr="00C47BD5" w:rsidRDefault="008D41D9">
      <w:pPr>
        <w:pStyle w:val="a4"/>
        <w:numPr>
          <w:ilvl w:val="0"/>
          <w:numId w:val="15"/>
        </w:numPr>
        <w:tabs>
          <w:tab w:val="left" w:pos="4340"/>
        </w:tabs>
        <w:spacing w:before="61"/>
        <w:ind w:hanging="361"/>
        <w:jc w:val="left"/>
        <w:rPr>
          <w:b/>
          <w:sz w:val="24"/>
          <w:szCs w:val="24"/>
        </w:rPr>
      </w:pPr>
      <w:r w:rsidRPr="00C47BD5">
        <w:rPr>
          <w:b/>
          <w:sz w:val="24"/>
          <w:szCs w:val="24"/>
        </w:rPr>
        <w:lastRenderedPageBreak/>
        <w:t>Общие</w:t>
      </w:r>
      <w:r w:rsidRPr="00C47BD5">
        <w:rPr>
          <w:b/>
          <w:spacing w:val="-3"/>
          <w:sz w:val="24"/>
          <w:szCs w:val="24"/>
        </w:rPr>
        <w:t xml:space="preserve"> </w:t>
      </w:r>
      <w:r w:rsidRPr="00C47BD5">
        <w:rPr>
          <w:b/>
          <w:spacing w:val="-2"/>
          <w:sz w:val="24"/>
          <w:szCs w:val="24"/>
        </w:rPr>
        <w:t>положения</w:t>
      </w:r>
    </w:p>
    <w:p w:rsidR="005C1E09" w:rsidRPr="00C47BD5" w:rsidRDefault="005C1E09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C1E09" w:rsidRPr="00C47BD5" w:rsidRDefault="008D41D9">
      <w:pPr>
        <w:pStyle w:val="a4"/>
        <w:numPr>
          <w:ilvl w:val="1"/>
          <w:numId w:val="14"/>
        </w:numPr>
        <w:tabs>
          <w:tab w:val="left" w:pos="821"/>
        </w:tabs>
        <w:ind w:right="433" w:hanging="36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Настоящее Положение разработано в соответствии с Законом РФ «Об образовании в Российской Федерации» от 29.12.2012 №273-ФЗ (с изменениями и дополнениями), Федеральным государственным образовательным стандартом начального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общего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образования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(приказ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Минобрнауки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РФ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от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06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октября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2009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г.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№ 373) Федеральным государственным образовательным стандартом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основного общего образования (приказ Минобрнауки РФ от 17 декабря 2010 г. N 1897)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в редакции приказов Минобрнауки РФ от 31 декабря 2015 г. № 1576, 1577),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деятельности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по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основным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общеобразовательным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программам – образовательным программам начального общего, основного общего и среднего общего образования»; с Письмом Минпросвещения России № СК-228/03, письмом Рособрнадзора № 01-169/08-01 от 06.08.2021; основных образовательных программ начального общего,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основного общего и ср</w:t>
      </w:r>
      <w:r w:rsidR="00837792" w:rsidRPr="00C47BD5">
        <w:rPr>
          <w:sz w:val="24"/>
          <w:szCs w:val="24"/>
        </w:rPr>
        <w:t>еднего общего образования МБОУ СОШ № 12</w:t>
      </w:r>
      <w:r w:rsidRPr="00C47BD5">
        <w:rPr>
          <w:sz w:val="24"/>
          <w:szCs w:val="24"/>
        </w:rPr>
        <w:t>, Уставом</w:t>
      </w:r>
      <w:r w:rsidRPr="00C47BD5">
        <w:rPr>
          <w:spacing w:val="40"/>
          <w:sz w:val="24"/>
          <w:szCs w:val="24"/>
        </w:rPr>
        <w:t xml:space="preserve"> </w:t>
      </w:r>
      <w:r w:rsidR="00837792" w:rsidRPr="00C47BD5">
        <w:rPr>
          <w:sz w:val="24"/>
          <w:szCs w:val="24"/>
        </w:rPr>
        <w:t>МБОУ СОШ № 12</w:t>
      </w:r>
      <w:r w:rsidRPr="00C47BD5">
        <w:rPr>
          <w:sz w:val="24"/>
          <w:szCs w:val="24"/>
        </w:rPr>
        <w:t>.</w:t>
      </w:r>
    </w:p>
    <w:p w:rsidR="005C1E09" w:rsidRPr="00C47BD5" w:rsidRDefault="008D41D9">
      <w:pPr>
        <w:pStyle w:val="a4"/>
        <w:numPr>
          <w:ilvl w:val="1"/>
          <w:numId w:val="14"/>
        </w:numPr>
        <w:tabs>
          <w:tab w:val="left" w:pos="821"/>
        </w:tabs>
        <w:spacing w:before="2"/>
        <w:ind w:right="438" w:hanging="36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Настоящее Положение устанавливает требования к оценке достижения планируемых результатов освоения ООП НОО, ООО, СОО, а также процедуры, формы и методы, периодичность оценки.</w:t>
      </w:r>
    </w:p>
    <w:p w:rsidR="005C1E09" w:rsidRPr="00C47BD5" w:rsidRDefault="008D41D9">
      <w:pPr>
        <w:pStyle w:val="a4"/>
        <w:numPr>
          <w:ilvl w:val="1"/>
          <w:numId w:val="14"/>
        </w:numPr>
        <w:tabs>
          <w:tab w:val="left" w:pos="821"/>
        </w:tabs>
        <w:ind w:right="436" w:hanging="36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Основным объектом системы оценки являются результаты освоения обуча</w:t>
      </w:r>
      <w:r w:rsidR="00837792" w:rsidRPr="00C47BD5">
        <w:rPr>
          <w:sz w:val="24"/>
          <w:szCs w:val="24"/>
        </w:rPr>
        <w:t>ющимися ООП НОО, ООО, СОО МБОУ СОШ № 12</w:t>
      </w:r>
      <w:r w:rsidRPr="00C47BD5">
        <w:rPr>
          <w:sz w:val="24"/>
          <w:szCs w:val="24"/>
        </w:rPr>
        <w:t xml:space="preserve"> – предметные, метапредметные и личностные.</w:t>
      </w:r>
    </w:p>
    <w:p w:rsidR="005C1E09" w:rsidRPr="00C47BD5" w:rsidRDefault="008D41D9">
      <w:pPr>
        <w:pStyle w:val="a4"/>
        <w:numPr>
          <w:ilvl w:val="1"/>
          <w:numId w:val="14"/>
        </w:numPr>
        <w:tabs>
          <w:tab w:val="left" w:pos="891"/>
        </w:tabs>
        <w:ind w:right="435" w:hanging="36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Система оценки образовательных результатов является необходимым условием реализации системы требований ФГОС НОО, ООО, СОО и призвана способствовать обеспечению преемственности, объективности</w:t>
      </w:r>
      <w:r w:rsidRPr="00C47BD5">
        <w:rPr>
          <w:b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оценивания на всех уровнях образования.</w:t>
      </w:r>
    </w:p>
    <w:p w:rsidR="005C1E09" w:rsidRPr="00C47BD5" w:rsidRDefault="008D41D9">
      <w:pPr>
        <w:pStyle w:val="a3"/>
        <w:spacing w:line="242" w:lineRule="auto"/>
        <w:ind w:right="445" w:firstLine="69"/>
        <w:rPr>
          <w:sz w:val="24"/>
          <w:szCs w:val="24"/>
        </w:rPr>
      </w:pPr>
      <w:r w:rsidRPr="00C47BD5">
        <w:rPr>
          <w:sz w:val="24"/>
          <w:szCs w:val="24"/>
        </w:rPr>
        <w:t>Система оценки достижения планируемых результатов освоения основной общеобразовательной программы начального общего образования:</w:t>
      </w:r>
    </w:p>
    <w:p w:rsidR="005C1E09" w:rsidRPr="00C47BD5" w:rsidRDefault="008D41D9">
      <w:pPr>
        <w:pStyle w:val="a4"/>
        <w:numPr>
          <w:ilvl w:val="0"/>
          <w:numId w:val="13"/>
        </w:numPr>
        <w:tabs>
          <w:tab w:val="left" w:pos="395"/>
        </w:tabs>
        <w:ind w:right="437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закрепляет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основные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направления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цели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оценочной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деятельности,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описывает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C1E09" w:rsidRPr="00C47BD5" w:rsidRDefault="008D41D9">
      <w:pPr>
        <w:pStyle w:val="a4"/>
        <w:numPr>
          <w:ilvl w:val="0"/>
          <w:numId w:val="13"/>
        </w:numPr>
        <w:tabs>
          <w:tab w:val="left" w:pos="467"/>
        </w:tabs>
        <w:ind w:right="435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ориентирует образовательную деятельность на духовно-нравственное развитие и воспитание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обучающихся,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достижение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планируемых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освоения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содержания учебных предметов начального общего образования и формирование универсальных учебных действий;</w:t>
      </w:r>
    </w:p>
    <w:p w:rsidR="005C1E09" w:rsidRPr="00C47BD5" w:rsidRDefault="008D41D9">
      <w:pPr>
        <w:pStyle w:val="a4"/>
        <w:numPr>
          <w:ilvl w:val="0"/>
          <w:numId w:val="13"/>
        </w:numPr>
        <w:tabs>
          <w:tab w:val="left" w:pos="530"/>
        </w:tabs>
        <w:ind w:right="433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 xml:space="preserve">обеспечивает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</w:t>
      </w:r>
      <w:r w:rsidRPr="00C47BD5">
        <w:rPr>
          <w:spacing w:val="-2"/>
          <w:sz w:val="24"/>
          <w:szCs w:val="24"/>
        </w:rPr>
        <w:t>образования;</w:t>
      </w:r>
    </w:p>
    <w:p w:rsidR="005C1E09" w:rsidRPr="00C47BD5" w:rsidRDefault="008D41D9">
      <w:pPr>
        <w:pStyle w:val="a4"/>
        <w:numPr>
          <w:ilvl w:val="0"/>
          <w:numId w:val="13"/>
        </w:numPr>
        <w:tabs>
          <w:tab w:val="left" w:pos="414"/>
        </w:tabs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5C1E09" w:rsidRPr="00C47BD5" w:rsidRDefault="008D41D9">
      <w:pPr>
        <w:pStyle w:val="a4"/>
        <w:numPr>
          <w:ilvl w:val="0"/>
          <w:numId w:val="13"/>
        </w:numPr>
        <w:tabs>
          <w:tab w:val="left" w:pos="405"/>
        </w:tabs>
        <w:spacing w:line="322" w:lineRule="exact"/>
        <w:ind w:left="404" w:hanging="305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позволяет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осуществлять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оценку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динамики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учебных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достижений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обучающихся.</w:t>
      </w:r>
    </w:p>
    <w:p w:rsidR="005C1E09" w:rsidRPr="00C47BD5" w:rsidRDefault="008D41D9">
      <w:pPr>
        <w:pStyle w:val="a3"/>
        <w:ind w:right="442" w:firstLine="208"/>
        <w:rPr>
          <w:sz w:val="24"/>
          <w:szCs w:val="24"/>
        </w:rPr>
      </w:pPr>
      <w:r w:rsidRPr="00C47BD5">
        <w:rPr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 общего образования:</w:t>
      </w:r>
    </w:p>
    <w:p w:rsidR="005C1E09" w:rsidRPr="00C47BD5" w:rsidRDefault="005C1E09">
      <w:pPr>
        <w:rPr>
          <w:sz w:val="24"/>
          <w:szCs w:val="24"/>
        </w:rPr>
        <w:sectPr w:rsidR="005C1E09" w:rsidRPr="00C47BD5">
          <w:pgSz w:w="11910" w:h="16840"/>
          <w:pgMar w:top="96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1"/>
          <w:numId w:val="13"/>
        </w:numPr>
        <w:tabs>
          <w:tab w:val="left" w:pos="1247"/>
        </w:tabs>
        <w:spacing w:before="76"/>
        <w:ind w:right="438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определяет основные направления и цели оценочной деятельности, ориентированной на управление качеством образования, описывает объект и содержание оценки, критерии, процедуры и состав инструментария оценивания, формы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представления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результатов,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условия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границы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применения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системы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оценки;</w:t>
      </w:r>
    </w:p>
    <w:p w:rsidR="005C1E09" w:rsidRPr="00C47BD5" w:rsidRDefault="008D41D9">
      <w:pPr>
        <w:pStyle w:val="a4"/>
        <w:numPr>
          <w:ilvl w:val="1"/>
          <w:numId w:val="13"/>
        </w:numPr>
        <w:tabs>
          <w:tab w:val="left" w:pos="774"/>
        </w:tabs>
        <w:spacing w:before="1"/>
        <w:ind w:right="435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ориентирует образовательную деятельность на духовно-нравственное развитие и воспитание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обучающихся,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реализацию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требований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результатам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освоения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основной образовательной программы основного общего образования;</w:t>
      </w:r>
    </w:p>
    <w:p w:rsidR="005C1E09" w:rsidRPr="00C47BD5" w:rsidRDefault="008D41D9">
      <w:pPr>
        <w:pStyle w:val="a4"/>
        <w:numPr>
          <w:ilvl w:val="1"/>
          <w:numId w:val="13"/>
        </w:numPr>
        <w:tabs>
          <w:tab w:val="left" w:pos="844"/>
        </w:tabs>
        <w:ind w:right="441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 xml:space="preserve">обеспечивает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</w:t>
      </w:r>
      <w:r w:rsidRPr="00C47BD5">
        <w:rPr>
          <w:spacing w:val="-2"/>
          <w:sz w:val="24"/>
          <w:szCs w:val="24"/>
        </w:rPr>
        <w:t>образования;</w:t>
      </w:r>
    </w:p>
    <w:p w:rsidR="005C1E09" w:rsidRPr="00C47BD5" w:rsidRDefault="008D41D9">
      <w:pPr>
        <w:pStyle w:val="a4"/>
        <w:numPr>
          <w:ilvl w:val="1"/>
          <w:numId w:val="13"/>
        </w:numPr>
        <w:tabs>
          <w:tab w:val="left" w:pos="837"/>
        </w:tabs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 xml:space="preserve">обеспечивает оценку динамики индивидуальных достижений обучающихся в процессе освоения основной общеобразовательной программы основного общего </w:t>
      </w:r>
      <w:r w:rsidRPr="00C47BD5">
        <w:rPr>
          <w:spacing w:val="-2"/>
          <w:sz w:val="24"/>
          <w:szCs w:val="24"/>
        </w:rPr>
        <w:t>образования;</w:t>
      </w:r>
    </w:p>
    <w:p w:rsidR="005C1E09" w:rsidRPr="00C47BD5" w:rsidRDefault="008D41D9">
      <w:pPr>
        <w:pStyle w:val="a4"/>
        <w:numPr>
          <w:ilvl w:val="1"/>
          <w:numId w:val="13"/>
        </w:numPr>
        <w:tabs>
          <w:tab w:val="left" w:pos="901"/>
        </w:tabs>
        <w:ind w:right="436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предусматривает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испытания(тесты) и иное);</w:t>
      </w:r>
    </w:p>
    <w:p w:rsidR="005C1E09" w:rsidRPr="00C47BD5" w:rsidRDefault="008D41D9">
      <w:pPr>
        <w:pStyle w:val="a4"/>
        <w:numPr>
          <w:ilvl w:val="1"/>
          <w:numId w:val="13"/>
        </w:numPr>
        <w:tabs>
          <w:tab w:val="left" w:pos="1056"/>
          <w:tab w:val="left" w:pos="1057"/>
          <w:tab w:val="left" w:pos="2604"/>
          <w:tab w:val="left" w:pos="4554"/>
          <w:tab w:val="left" w:pos="6255"/>
          <w:tab w:val="left" w:pos="7703"/>
          <w:tab w:val="left" w:pos="8916"/>
        </w:tabs>
        <w:ind w:right="436" w:firstLine="0"/>
        <w:jc w:val="righ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позволяет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использовать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результаты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итоговой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оценки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 xml:space="preserve">выпускников, </w:t>
      </w:r>
      <w:r w:rsidRPr="00C47BD5">
        <w:rPr>
          <w:sz w:val="24"/>
          <w:szCs w:val="24"/>
        </w:rPr>
        <w:t>характеризующие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уровень</w:t>
      </w:r>
      <w:r w:rsidRPr="00C47BD5">
        <w:rPr>
          <w:spacing w:val="-19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достижения</w:t>
      </w:r>
      <w:r w:rsidRPr="00C47BD5">
        <w:rPr>
          <w:spacing w:val="-20"/>
          <w:sz w:val="24"/>
          <w:szCs w:val="24"/>
        </w:rPr>
        <w:t xml:space="preserve"> </w:t>
      </w:r>
      <w:r w:rsidRPr="00C47BD5">
        <w:rPr>
          <w:sz w:val="24"/>
          <w:szCs w:val="24"/>
        </w:rPr>
        <w:t>планируемых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освоения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основной образовательной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программы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основного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общего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образования,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как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основы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для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 деятельности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образовательного</w:t>
      </w:r>
      <w:r w:rsidRPr="00C47BD5">
        <w:rPr>
          <w:spacing w:val="43"/>
          <w:sz w:val="24"/>
          <w:szCs w:val="24"/>
        </w:rPr>
        <w:t xml:space="preserve"> </w:t>
      </w:r>
      <w:r w:rsidRPr="00C47BD5">
        <w:rPr>
          <w:sz w:val="24"/>
          <w:szCs w:val="24"/>
        </w:rPr>
        <w:t>учреждения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системы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образования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разного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уровня.</w:t>
      </w:r>
    </w:p>
    <w:p w:rsidR="005C1E09" w:rsidRPr="00C47BD5" w:rsidRDefault="008D41D9">
      <w:pPr>
        <w:pStyle w:val="a3"/>
        <w:spacing w:before="1"/>
        <w:ind w:left="460" w:right="444" w:firstLine="278"/>
        <w:rPr>
          <w:sz w:val="24"/>
          <w:szCs w:val="24"/>
        </w:rPr>
      </w:pPr>
      <w:r w:rsidRPr="00C47BD5">
        <w:rPr>
          <w:sz w:val="24"/>
          <w:szCs w:val="24"/>
        </w:rPr>
        <w:t>Система оценки достижения планируемых результатов освоения основной образовательной программы среднего общего образования:</w:t>
      </w:r>
    </w:p>
    <w:p w:rsidR="005C1E09" w:rsidRPr="00C47BD5" w:rsidRDefault="008D41D9">
      <w:pPr>
        <w:pStyle w:val="a4"/>
        <w:numPr>
          <w:ilvl w:val="0"/>
          <w:numId w:val="12"/>
        </w:numPr>
        <w:tabs>
          <w:tab w:val="left" w:pos="840"/>
        </w:tabs>
        <w:ind w:right="443"/>
        <w:jc w:val="both"/>
        <w:rPr>
          <w:sz w:val="24"/>
          <w:szCs w:val="24"/>
        </w:rPr>
      </w:pPr>
      <w:r w:rsidRPr="00C47BD5">
        <w:rPr>
          <w:sz w:val="24"/>
          <w:szCs w:val="24"/>
        </w:rPr>
        <w:t xml:space="preserve">Обеспечивает оценку динамики индивидуальных достижений обучающихся в процессе освоения основной образовательной программы среднего общего </w:t>
      </w:r>
      <w:r w:rsidRPr="00C47BD5">
        <w:rPr>
          <w:spacing w:val="-2"/>
          <w:sz w:val="24"/>
          <w:szCs w:val="24"/>
        </w:rPr>
        <w:t>образования</w:t>
      </w:r>
    </w:p>
    <w:p w:rsidR="005C1E09" w:rsidRPr="00C47BD5" w:rsidRDefault="008D41D9">
      <w:pPr>
        <w:pStyle w:val="a4"/>
        <w:numPr>
          <w:ilvl w:val="0"/>
          <w:numId w:val="12"/>
        </w:numPr>
        <w:tabs>
          <w:tab w:val="left" w:pos="910"/>
        </w:tabs>
        <w:ind w:right="436"/>
        <w:jc w:val="both"/>
        <w:rPr>
          <w:sz w:val="24"/>
          <w:szCs w:val="24"/>
        </w:rPr>
      </w:pPr>
      <w:r w:rsidRPr="00C47BD5">
        <w:rPr>
          <w:sz w:val="24"/>
          <w:szCs w:val="24"/>
        </w:rPr>
        <w:tab/>
        <w:t>Ориентирует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всех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участников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образовательной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деятельности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деятельность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по достижению обучающимися планируемых результатов – личностных, метапредметных, предметных</w:t>
      </w:r>
    </w:p>
    <w:p w:rsidR="005C1E09" w:rsidRPr="00C47BD5" w:rsidRDefault="008D41D9">
      <w:pPr>
        <w:pStyle w:val="a4"/>
        <w:numPr>
          <w:ilvl w:val="0"/>
          <w:numId w:val="12"/>
        </w:numPr>
        <w:tabs>
          <w:tab w:val="left" w:pos="910"/>
        </w:tabs>
        <w:ind w:right="44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ab/>
        <w:t>Формирует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</w:t>
      </w:r>
    </w:p>
    <w:p w:rsidR="005C1E09" w:rsidRPr="00C47BD5" w:rsidRDefault="008D41D9">
      <w:pPr>
        <w:pStyle w:val="a4"/>
        <w:numPr>
          <w:ilvl w:val="0"/>
          <w:numId w:val="12"/>
        </w:numPr>
        <w:tabs>
          <w:tab w:val="left" w:pos="910"/>
        </w:tabs>
        <w:ind w:right="44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ab/>
        <w:t>Позволяет получить объективную информацию о достигнутых обучающимися результатах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учебной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деятельности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степень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их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соответствия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требованиям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pacing w:val="-4"/>
          <w:sz w:val="24"/>
          <w:szCs w:val="24"/>
        </w:rPr>
        <w:t>ФГОС</w:t>
      </w:r>
    </w:p>
    <w:p w:rsidR="005C1E09" w:rsidRPr="00C47BD5" w:rsidRDefault="008D41D9">
      <w:pPr>
        <w:pStyle w:val="a4"/>
        <w:numPr>
          <w:ilvl w:val="0"/>
          <w:numId w:val="12"/>
        </w:numPr>
        <w:tabs>
          <w:tab w:val="left" w:pos="840"/>
        </w:tabs>
        <w:spacing w:before="1"/>
        <w:ind w:right="437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Создает условия для получения обучающимися опыта планирования и реализации процесса собственного обучения</w:t>
      </w:r>
    </w:p>
    <w:p w:rsidR="005C1E09" w:rsidRPr="00C47BD5" w:rsidRDefault="008D41D9">
      <w:pPr>
        <w:pStyle w:val="a4"/>
        <w:numPr>
          <w:ilvl w:val="0"/>
          <w:numId w:val="12"/>
        </w:numPr>
        <w:tabs>
          <w:tab w:val="left" w:pos="979"/>
        </w:tabs>
        <w:ind w:right="445"/>
        <w:jc w:val="both"/>
        <w:rPr>
          <w:sz w:val="24"/>
          <w:szCs w:val="24"/>
        </w:rPr>
      </w:pPr>
      <w:r w:rsidRPr="00C47BD5">
        <w:rPr>
          <w:sz w:val="24"/>
          <w:szCs w:val="24"/>
        </w:rPr>
        <w:tab/>
        <w:t>Мотивирует обучающихся на успех, создание комфортной обстановки, позволяющей сберечь их психологическое здоровье.</w:t>
      </w:r>
    </w:p>
    <w:p w:rsidR="005C1E09" w:rsidRPr="00C47BD5" w:rsidRDefault="008D41D9">
      <w:pPr>
        <w:pStyle w:val="a4"/>
        <w:numPr>
          <w:ilvl w:val="1"/>
          <w:numId w:val="14"/>
        </w:numPr>
        <w:tabs>
          <w:tab w:val="left" w:pos="821"/>
        </w:tabs>
        <w:spacing w:line="321" w:lineRule="exact"/>
        <w:ind w:left="82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Основные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функции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системы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оценки:</w:t>
      </w:r>
    </w:p>
    <w:p w:rsidR="005C1E09" w:rsidRPr="00C47BD5" w:rsidRDefault="008D41D9">
      <w:pPr>
        <w:pStyle w:val="a4"/>
        <w:numPr>
          <w:ilvl w:val="0"/>
          <w:numId w:val="11"/>
        </w:numPr>
        <w:tabs>
          <w:tab w:val="left" w:pos="821"/>
        </w:tabs>
        <w:spacing w:line="242" w:lineRule="auto"/>
        <w:ind w:right="438" w:firstLine="0"/>
        <w:rPr>
          <w:sz w:val="24"/>
          <w:szCs w:val="24"/>
        </w:rPr>
      </w:pPr>
      <w:r w:rsidRPr="00C47BD5">
        <w:rPr>
          <w:sz w:val="24"/>
          <w:szCs w:val="24"/>
        </w:rPr>
        <w:t>ориентация образовательной деятельности на достижение планируемых результатов освоения основной образовательной программы НОО, ООО, СОО МБОУ</w:t>
      </w:r>
    </w:p>
    <w:p w:rsidR="005C1E09" w:rsidRPr="00C47BD5" w:rsidRDefault="008D41D9">
      <w:pPr>
        <w:pStyle w:val="a3"/>
        <w:spacing w:line="317" w:lineRule="exact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СОШ</w:t>
      </w:r>
      <w:r w:rsidRPr="00C47BD5">
        <w:rPr>
          <w:spacing w:val="-6"/>
          <w:sz w:val="24"/>
          <w:szCs w:val="24"/>
        </w:rPr>
        <w:t xml:space="preserve"> </w:t>
      </w:r>
      <w:r w:rsidR="00C47BD5" w:rsidRPr="00C47BD5">
        <w:rPr>
          <w:spacing w:val="-4"/>
          <w:sz w:val="24"/>
          <w:szCs w:val="24"/>
        </w:rPr>
        <w:t>№ 12</w:t>
      </w:r>
      <w:r w:rsidRPr="00C47BD5">
        <w:rPr>
          <w:spacing w:val="-4"/>
          <w:sz w:val="24"/>
          <w:szCs w:val="24"/>
        </w:rPr>
        <w:t>;</w:t>
      </w:r>
    </w:p>
    <w:p w:rsidR="005C1E09" w:rsidRPr="00C47BD5" w:rsidRDefault="005C1E09">
      <w:pPr>
        <w:spacing w:line="317" w:lineRule="exact"/>
        <w:rPr>
          <w:sz w:val="24"/>
          <w:szCs w:val="24"/>
        </w:rPr>
        <w:sectPr w:rsidR="005C1E09" w:rsidRPr="00C47BD5">
          <w:pgSz w:w="11910" w:h="16840"/>
          <w:pgMar w:top="94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0"/>
          <w:numId w:val="11"/>
        </w:numPr>
        <w:tabs>
          <w:tab w:val="left" w:pos="458"/>
        </w:tabs>
        <w:spacing w:before="74"/>
        <w:ind w:left="457" w:right="436" w:hanging="358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обеспечение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эффективной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обратной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связи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между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участниками</w:t>
      </w:r>
      <w:r w:rsidRPr="00C47BD5">
        <w:rPr>
          <w:spacing w:val="40"/>
          <w:sz w:val="24"/>
          <w:szCs w:val="24"/>
        </w:rPr>
        <w:t xml:space="preserve">  </w:t>
      </w:r>
      <w:r w:rsidRPr="00C47BD5">
        <w:rPr>
          <w:sz w:val="24"/>
          <w:szCs w:val="24"/>
        </w:rPr>
        <w:t xml:space="preserve">образовательных отношений, позволяющей осуществлять управление образовательной </w:t>
      </w:r>
      <w:r w:rsidRPr="00C47BD5">
        <w:rPr>
          <w:spacing w:val="-2"/>
          <w:sz w:val="24"/>
          <w:szCs w:val="24"/>
        </w:rPr>
        <w:t>деятельностью;</w:t>
      </w:r>
    </w:p>
    <w:p w:rsidR="005C1E09" w:rsidRPr="00C47BD5" w:rsidRDefault="008D41D9">
      <w:pPr>
        <w:pStyle w:val="a4"/>
        <w:numPr>
          <w:ilvl w:val="0"/>
          <w:numId w:val="11"/>
        </w:numPr>
        <w:tabs>
          <w:tab w:val="left" w:pos="458"/>
        </w:tabs>
        <w:spacing w:line="321" w:lineRule="exact"/>
        <w:ind w:left="457" w:hanging="358"/>
        <w:rPr>
          <w:sz w:val="24"/>
          <w:szCs w:val="24"/>
        </w:rPr>
      </w:pPr>
      <w:r w:rsidRPr="00C47BD5">
        <w:rPr>
          <w:sz w:val="24"/>
          <w:szCs w:val="24"/>
        </w:rPr>
        <w:t>обеспечение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положительной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мотивации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учения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обучающихся.</w:t>
      </w:r>
    </w:p>
    <w:p w:rsidR="005C1E09" w:rsidRPr="00C47BD5" w:rsidRDefault="008D41D9">
      <w:pPr>
        <w:pStyle w:val="a4"/>
        <w:numPr>
          <w:ilvl w:val="1"/>
          <w:numId w:val="14"/>
        </w:numPr>
        <w:tabs>
          <w:tab w:val="left" w:pos="891"/>
        </w:tabs>
        <w:spacing w:before="2" w:line="322" w:lineRule="exact"/>
        <w:ind w:left="890" w:hanging="508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Принципы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системы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оценивания:</w:t>
      </w:r>
    </w:p>
    <w:p w:rsidR="005C1E09" w:rsidRPr="00C47BD5" w:rsidRDefault="008D41D9">
      <w:pPr>
        <w:pStyle w:val="a4"/>
        <w:numPr>
          <w:ilvl w:val="0"/>
          <w:numId w:val="11"/>
        </w:numPr>
        <w:tabs>
          <w:tab w:val="left" w:pos="820"/>
          <w:tab w:val="left" w:pos="821"/>
        </w:tabs>
        <w:spacing w:line="322" w:lineRule="exact"/>
        <w:ind w:left="820"/>
        <w:jc w:val="lef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объективность;</w:t>
      </w:r>
    </w:p>
    <w:p w:rsidR="005C1E09" w:rsidRPr="00C47BD5" w:rsidRDefault="008D41D9">
      <w:pPr>
        <w:pStyle w:val="a4"/>
        <w:numPr>
          <w:ilvl w:val="0"/>
          <w:numId w:val="11"/>
        </w:numPr>
        <w:tabs>
          <w:tab w:val="left" w:pos="820"/>
          <w:tab w:val="left" w:pos="821"/>
        </w:tabs>
        <w:spacing w:line="322" w:lineRule="exact"/>
        <w:ind w:left="820"/>
        <w:jc w:val="lef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открытость;</w:t>
      </w:r>
    </w:p>
    <w:p w:rsidR="005C1E09" w:rsidRPr="00C47BD5" w:rsidRDefault="008D41D9">
      <w:pPr>
        <w:pStyle w:val="a4"/>
        <w:numPr>
          <w:ilvl w:val="0"/>
          <w:numId w:val="11"/>
        </w:numPr>
        <w:tabs>
          <w:tab w:val="left" w:pos="820"/>
          <w:tab w:val="left" w:pos="821"/>
        </w:tabs>
        <w:spacing w:line="322" w:lineRule="exact"/>
        <w:ind w:left="820"/>
        <w:jc w:val="lef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доступность.</w:t>
      </w:r>
    </w:p>
    <w:p w:rsidR="005C1E09" w:rsidRPr="00C47BD5" w:rsidRDefault="008D41D9">
      <w:pPr>
        <w:pStyle w:val="a4"/>
        <w:numPr>
          <w:ilvl w:val="1"/>
          <w:numId w:val="14"/>
        </w:numPr>
        <w:tabs>
          <w:tab w:val="left" w:pos="891"/>
        </w:tabs>
        <w:ind w:right="432" w:hanging="36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Система оценки образовательных результатов обучающихся вводится с целью обеспечения качественного образования и оценки динамики индивидуальных достижений обучающихся в процессе освоения основной образовательной программы начального общего, основного общего и среднего о</w:t>
      </w:r>
      <w:r w:rsidR="00C47BD5" w:rsidRPr="00C47BD5">
        <w:rPr>
          <w:sz w:val="24"/>
          <w:szCs w:val="24"/>
        </w:rPr>
        <w:t>бщего образования МБОУ СОШ № 12</w:t>
      </w:r>
      <w:r w:rsidRPr="00C47BD5">
        <w:rPr>
          <w:sz w:val="24"/>
          <w:szCs w:val="24"/>
        </w:rPr>
        <w:t>.</w:t>
      </w:r>
    </w:p>
    <w:p w:rsidR="005C1E09" w:rsidRPr="00C47BD5" w:rsidRDefault="008D41D9">
      <w:pPr>
        <w:pStyle w:val="a4"/>
        <w:numPr>
          <w:ilvl w:val="1"/>
          <w:numId w:val="14"/>
        </w:numPr>
        <w:tabs>
          <w:tab w:val="left" w:pos="782"/>
        </w:tabs>
        <w:spacing w:before="1"/>
        <w:ind w:left="100" w:right="440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Система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образовательных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обеспечивает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комплексный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подход к оценке освоения учащимися ООП НОО, ООО, СОО позволяет вести оценку предметных, метапредметных и личностных результатов образования обучающихся.</w:t>
      </w:r>
    </w:p>
    <w:p w:rsidR="005C1E09" w:rsidRPr="00C47BD5" w:rsidRDefault="008D41D9">
      <w:pPr>
        <w:pStyle w:val="a4"/>
        <w:numPr>
          <w:ilvl w:val="0"/>
          <w:numId w:val="15"/>
        </w:numPr>
        <w:tabs>
          <w:tab w:val="left" w:pos="4121"/>
        </w:tabs>
        <w:spacing w:before="4" w:line="321" w:lineRule="exact"/>
        <w:ind w:left="4120" w:hanging="281"/>
        <w:jc w:val="both"/>
        <w:rPr>
          <w:b/>
          <w:sz w:val="24"/>
          <w:szCs w:val="24"/>
        </w:rPr>
      </w:pPr>
      <w:r w:rsidRPr="00C47BD5">
        <w:rPr>
          <w:b/>
          <w:sz w:val="24"/>
          <w:szCs w:val="24"/>
        </w:rPr>
        <w:t>Содержание</w:t>
      </w:r>
      <w:r w:rsidRPr="00C47BD5">
        <w:rPr>
          <w:b/>
          <w:spacing w:val="-7"/>
          <w:sz w:val="24"/>
          <w:szCs w:val="24"/>
        </w:rPr>
        <w:t xml:space="preserve"> </w:t>
      </w:r>
      <w:r w:rsidRPr="00C47BD5">
        <w:rPr>
          <w:b/>
          <w:spacing w:val="-2"/>
          <w:sz w:val="24"/>
          <w:szCs w:val="24"/>
        </w:rPr>
        <w:t>оценки</w:t>
      </w:r>
    </w:p>
    <w:p w:rsidR="005C1E09" w:rsidRPr="00C47BD5" w:rsidRDefault="008D41D9">
      <w:pPr>
        <w:pStyle w:val="a4"/>
        <w:numPr>
          <w:ilvl w:val="1"/>
          <w:numId w:val="10"/>
        </w:numPr>
        <w:tabs>
          <w:tab w:val="left" w:pos="821"/>
        </w:tabs>
        <w:ind w:right="458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Основным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объектом системы оценки, её содержательной и критериальной базой выступают планируемые результаты освоения обучающимися начальной, основной и старшей школы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основных образовательных программ начального, основного и среднего общего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образования:</w:t>
      </w:r>
    </w:p>
    <w:p w:rsidR="005C1E09" w:rsidRPr="00C47BD5" w:rsidRDefault="008D41D9">
      <w:pPr>
        <w:pStyle w:val="a3"/>
        <w:spacing w:line="320" w:lineRule="exact"/>
        <w:ind w:left="76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-личностные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результаты</w:t>
      </w:r>
    </w:p>
    <w:p w:rsidR="005C1E09" w:rsidRPr="00C47BD5" w:rsidRDefault="008D41D9">
      <w:pPr>
        <w:pStyle w:val="a3"/>
        <w:ind w:left="76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-метапредметные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результаты</w:t>
      </w:r>
    </w:p>
    <w:p w:rsidR="005C1E09" w:rsidRPr="00C47BD5" w:rsidRDefault="008D41D9">
      <w:pPr>
        <w:pStyle w:val="a3"/>
        <w:spacing w:line="322" w:lineRule="exact"/>
        <w:ind w:left="76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-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предметные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результаты.</w:t>
      </w:r>
    </w:p>
    <w:p w:rsidR="005C1E09" w:rsidRPr="00C47BD5" w:rsidRDefault="008D41D9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spacing w:line="322" w:lineRule="exact"/>
        <w:rPr>
          <w:sz w:val="24"/>
          <w:szCs w:val="24"/>
        </w:rPr>
      </w:pPr>
      <w:r w:rsidRPr="00C47BD5">
        <w:rPr>
          <w:sz w:val="24"/>
          <w:szCs w:val="24"/>
        </w:rPr>
        <w:t>Оценка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личностных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результатов.</w:t>
      </w:r>
    </w:p>
    <w:p w:rsidR="005C1E09" w:rsidRPr="00C47BD5" w:rsidRDefault="008D41D9">
      <w:pPr>
        <w:pStyle w:val="a3"/>
        <w:ind w:left="820" w:right="444"/>
        <w:rPr>
          <w:sz w:val="24"/>
          <w:szCs w:val="24"/>
        </w:rPr>
      </w:pPr>
      <w:r w:rsidRPr="00C47BD5">
        <w:rPr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118"/>
        </w:tabs>
        <w:ind w:right="43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российской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гражданской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идентичности,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чувства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гордости за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свою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Родину,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российский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народ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историю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России,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осознание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своей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этнической и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национальной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принадлежности;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формирование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ценностей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многонационального российского общества; становление гуманистических и демократических ценностных ориентаций;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139"/>
        </w:tabs>
        <w:ind w:right="445" w:firstLine="0"/>
        <w:rPr>
          <w:sz w:val="24"/>
          <w:szCs w:val="24"/>
        </w:rPr>
      </w:pPr>
      <w:r w:rsidRPr="00C47BD5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113"/>
        </w:tabs>
        <w:ind w:right="443" w:firstLine="0"/>
        <w:rPr>
          <w:sz w:val="24"/>
          <w:szCs w:val="24"/>
        </w:rPr>
      </w:pPr>
      <w:r w:rsidRPr="00C47BD5">
        <w:rPr>
          <w:sz w:val="24"/>
          <w:szCs w:val="24"/>
        </w:rPr>
        <w:t>формирование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уважительного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отношения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иному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мнению,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истории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культуре других народов;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176"/>
        </w:tabs>
        <w:spacing w:before="1"/>
        <w:ind w:right="445" w:firstLine="0"/>
        <w:rPr>
          <w:sz w:val="24"/>
          <w:szCs w:val="24"/>
        </w:rPr>
      </w:pPr>
      <w:r w:rsidRPr="00C47BD5">
        <w:rPr>
          <w:sz w:val="24"/>
          <w:szCs w:val="24"/>
        </w:rPr>
        <w:t>овладение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начальными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навыками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адаптации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динамично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изменяющемся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и развивающемся мире;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221"/>
        </w:tabs>
        <w:ind w:right="445" w:firstLine="0"/>
        <w:rPr>
          <w:sz w:val="24"/>
          <w:szCs w:val="24"/>
        </w:rPr>
      </w:pPr>
      <w:r w:rsidRPr="00C47BD5">
        <w:rPr>
          <w:sz w:val="24"/>
          <w:szCs w:val="24"/>
        </w:rPr>
        <w:t>принятие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освоение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социальной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роли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обучающегося,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развитие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мотивов учебной деятельности и формирование личностного смысла учения;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118"/>
        </w:tabs>
        <w:ind w:right="435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развитие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самостоятельности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ответственности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за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поступки,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том числе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информационной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деятельности,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представлений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о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нравственных нормах, социальной справедливости и свободе;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126"/>
        </w:tabs>
        <w:spacing w:before="1" w:line="322" w:lineRule="exact"/>
        <w:ind w:left="1125" w:hanging="306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эстетических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потребностей,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ценностей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чувств;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379"/>
        </w:tabs>
        <w:ind w:right="433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</w:t>
      </w:r>
    </w:p>
    <w:p w:rsidR="005C1E09" w:rsidRPr="00C47BD5" w:rsidRDefault="008D41D9">
      <w:pPr>
        <w:pStyle w:val="a3"/>
        <w:spacing w:line="321" w:lineRule="exact"/>
        <w:ind w:left="868"/>
        <w:jc w:val="lef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людей;</w:t>
      </w:r>
    </w:p>
    <w:p w:rsidR="005C1E09" w:rsidRPr="00C47BD5" w:rsidRDefault="005C1E09">
      <w:pPr>
        <w:spacing w:line="321" w:lineRule="exact"/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190"/>
        </w:tabs>
        <w:spacing w:before="74"/>
        <w:ind w:right="433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C1E09" w:rsidRPr="00C47BD5" w:rsidRDefault="008D41D9">
      <w:pPr>
        <w:pStyle w:val="a4"/>
        <w:numPr>
          <w:ilvl w:val="2"/>
          <w:numId w:val="10"/>
        </w:numPr>
        <w:tabs>
          <w:tab w:val="left" w:pos="1326"/>
        </w:tabs>
        <w:ind w:right="442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C1E09" w:rsidRPr="00C47BD5" w:rsidRDefault="008D41D9">
      <w:pPr>
        <w:pStyle w:val="a3"/>
        <w:spacing w:before="1"/>
        <w:ind w:left="820" w:right="438" w:firstLine="348"/>
        <w:rPr>
          <w:sz w:val="24"/>
          <w:szCs w:val="24"/>
        </w:rPr>
      </w:pPr>
      <w:r w:rsidRPr="00C47BD5">
        <w:rPr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144"/>
        </w:tabs>
        <w:ind w:right="438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воспитание российской гражданской идентичности: патриотизма, уважения к Отечеству,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прошлое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настоящее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многонационального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народа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России;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осознание своей этнической принадлежности, знание истории, языка, культуры своего народа,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своего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края,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культурного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наследия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народов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России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человечества; усвоение гуманистических, демократических и традиционных ценностей многонационального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российского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общества;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воспитание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чувства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ответственности и долга перед Родиной;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118"/>
        </w:tabs>
        <w:ind w:right="438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ответственного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отношения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учению,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готовности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траектории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образования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базе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ориентировки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мире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178"/>
        </w:tabs>
        <w:ind w:right="440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121"/>
        </w:tabs>
        <w:spacing w:before="1"/>
        <w:ind w:right="436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осознанного,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уважительного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доброжелательного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отношения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109"/>
        </w:tabs>
        <w:spacing w:before="1"/>
        <w:ind w:right="436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освоение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социальных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норм,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правил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поведения,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ролей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форм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социальной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жизни в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группах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сообществах,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включая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взрослые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социальные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сообщества;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участие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228"/>
        </w:tabs>
        <w:ind w:right="440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116"/>
        </w:tabs>
        <w:ind w:right="43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коммуникативной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компетентности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общении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сотрудничестве со сверстниками, детьми старшего и младшего возраста, взрослыми в процессе образовательной,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общественно полезной, учебно-исследовательской, творческой и других видов деятельности;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199"/>
          <w:tab w:val="left" w:pos="2002"/>
          <w:tab w:val="left" w:pos="4435"/>
          <w:tab w:val="left" w:pos="4932"/>
          <w:tab w:val="left" w:pos="7040"/>
          <w:tab w:val="left" w:pos="8845"/>
          <w:tab w:val="left" w:pos="10431"/>
        </w:tabs>
        <w:ind w:right="443" w:firstLine="0"/>
        <w:rPr>
          <w:sz w:val="24"/>
          <w:szCs w:val="24"/>
        </w:rPr>
      </w:pPr>
      <w:r w:rsidRPr="00C47BD5">
        <w:rPr>
          <w:sz w:val="24"/>
          <w:szCs w:val="24"/>
        </w:rPr>
        <w:t>формирование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ценности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здорового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безопасного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образа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жизни;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усвоение </w:t>
      </w:r>
      <w:r w:rsidRPr="00C47BD5">
        <w:rPr>
          <w:spacing w:val="-2"/>
          <w:sz w:val="24"/>
          <w:szCs w:val="24"/>
        </w:rPr>
        <w:t>правил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индивидуального</w:t>
      </w:r>
      <w:r w:rsidRPr="00C47BD5">
        <w:rPr>
          <w:sz w:val="24"/>
          <w:szCs w:val="24"/>
        </w:rPr>
        <w:tab/>
      </w:r>
      <w:r w:rsidRPr="00C47BD5">
        <w:rPr>
          <w:spacing w:val="-10"/>
          <w:sz w:val="24"/>
          <w:szCs w:val="24"/>
        </w:rPr>
        <w:t>и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коллективного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безопасного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поведения</w:t>
      </w:r>
      <w:r w:rsidRPr="00C47BD5">
        <w:rPr>
          <w:sz w:val="24"/>
          <w:szCs w:val="24"/>
        </w:rPr>
        <w:tab/>
      </w:r>
      <w:r w:rsidRPr="00C47BD5">
        <w:rPr>
          <w:spacing w:val="-10"/>
          <w:sz w:val="24"/>
          <w:szCs w:val="24"/>
        </w:rPr>
        <w:t xml:space="preserve">в </w:t>
      </w:r>
      <w:r w:rsidRPr="00C47BD5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дорогах;</w:t>
      </w:r>
    </w:p>
    <w:p w:rsidR="005C1E09" w:rsidRPr="00C47BD5" w:rsidRDefault="005C1E09">
      <w:pPr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454"/>
        </w:tabs>
        <w:spacing w:before="74"/>
        <w:ind w:right="440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281"/>
        </w:tabs>
        <w:spacing w:before="2"/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C1E09" w:rsidRPr="00C47BD5" w:rsidRDefault="008D41D9">
      <w:pPr>
        <w:pStyle w:val="a4"/>
        <w:numPr>
          <w:ilvl w:val="0"/>
          <w:numId w:val="9"/>
        </w:numPr>
        <w:tabs>
          <w:tab w:val="left" w:pos="1290"/>
        </w:tabs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C1E09" w:rsidRPr="00C47BD5" w:rsidRDefault="008D41D9">
      <w:pPr>
        <w:pStyle w:val="a3"/>
        <w:ind w:left="820" w:right="446" w:firstLine="348"/>
        <w:rPr>
          <w:sz w:val="24"/>
          <w:szCs w:val="24"/>
        </w:rPr>
      </w:pPr>
      <w:r w:rsidRPr="00C47BD5">
        <w:rPr>
          <w:sz w:val="24"/>
          <w:szCs w:val="24"/>
        </w:rPr>
        <w:t>Личностные результаты освоения основной образовательной программы среднего общего образования должны отражать: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spacing w:line="322" w:lineRule="exact"/>
        <w:rPr>
          <w:sz w:val="24"/>
          <w:szCs w:val="24"/>
        </w:rPr>
      </w:pPr>
      <w:r w:rsidRPr="00C47BD5">
        <w:rPr>
          <w:sz w:val="24"/>
          <w:szCs w:val="24"/>
        </w:rPr>
        <w:t>российскую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гражданскую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идентичность,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патриотизм,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уважение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своему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народу,</w:t>
      </w:r>
    </w:p>
    <w:p w:rsidR="005C1E09" w:rsidRPr="00C47BD5" w:rsidRDefault="008D41D9">
      <w:pPr>
        <w:pStyle w:val="a3"/>
        <w:ind w:right="44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чувства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ответственности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перед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Родиной,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гордости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за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свой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край,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свою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Родину,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прошлое и настоящее многонационального народа России, уважение государственных</w:t>
      </w:r>
    </w:p>
    <w:p w:rsidR="005C1E09" w:rsidRPr="00C47BD5" w:rsidRDefault="008D41D9">
      <w:pPr>
        <w:pStyle w:val="a3"/>
        <w:spacing w:line="321" w:lineRule="exact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символов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(герб,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флаг,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гимн);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ind w:left="100" w:right="1058" w:firstLine="0"/>
        <w:rPr>
          <w:sz w:val="24"/>
          <w:szCs w:val="24"/>
        </w:rPr>
      </w:pPr>
      <w:r w:rsidRPr="00C47BD5">
        <w:rPr>
          <w:sz w:val="24"/>
          <w:szCs w:val="24"/>
        </w:rPr>
        <w:t>гражданскую позицию как активного и ответственного члена российского общества,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осознающего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конституционные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права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обязанности,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уважающего</w:t>
      </w:r>
    </w:p>
    <w:p w:rsidR="005C1E09" w:rsidRPr="00C47BD5" w:rsidRDefault="008D41D9">
      <w:pPr>
        <w:pStyle w:val="a3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закон и правопорядок, обладающего чувством собственного достоинства, осознанно принимающего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традиционные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национальные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общечеловеческие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гуманистические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 демократические ценности;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spacing w:before="1" w:line="322" w:lineRule="exact"/>
        <w:rPr>
          <w:sz w:val="24"/>
          <w:szCs w:val="24"/>
        </w:rPr>
      </w:pPr>
      <w:r w:rsidRPr="00C47BD5">
        <w:rPr>
          <w:sz w:val="24"/>
          <w:szCs w:val="24"/>
        </w:rPr>
        <w:t>готовность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служению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Отечеству,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его</w:t>
      </w:r>
      <w:r w:rsidRPr="00C47BD5">
        <w:rPr>
          <w:spacing w:val="-2"/>
          <w:sz w:val="24"/>
          <w:szCs w:val="24"/>
        </w:rPr>
        <w:t xml:space="preserve"> защите;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spacing w:line="322" w:lineRule="exact"/>
        <w:rPr>
          <w:sz w:val="24"/>
          <w:szCs w:val="24"/>
        </w:rPr>
      </w:pPr>
      <w:r w:rsidRPr="00C47BD5">
        <w:rPr>
          <w:sz w:val="24"/>
          <w:szCs w:val="24"/>
        </w:rPr>
        <w:t>сформированность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мировоззрения,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соответствующего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современному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уровню</w:t>
      </w:r>
    </w:p>
    <w:p w:rsidR="005C1E09" w:rsidRPr="00C47BD5" w:rsidRDefault="008D41D9">
      <w:pPr>
        <w:pStyle w:val="a3"/>
        <w:ind w:right="44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развития науки и общественной практики, основанного на диалоге культур, а также различных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форм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общественного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сознания,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осознание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своего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места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поликультурном </w:t>
      </w:r>
      <w:r w:rsidRPr="00C47BD5">
        <w:rPr>
          <w:spacing w:val="-2"/>
          <w:sz w:val="24"/>
          <w:szCs w:val="24"/>
        </w:rPr>
        <w:t>мире;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spacing w:before="1"/>
        <w:ind w:left="100" w:right="984" w:firstLine="0"/>
        <w:rPr>
          <w:sz w:val="24"/>
          <w:szCs w:val="24"/>
        </w:rPr>
      </w:pPr>
      <w:r w:rsidRPr="00C47BD5">
        <w:rPr>
          <w:sz w:val="24"/>
          <w:szCs w:val="24"/>
        </w:rPr>
        <w:t>сформированность основ саморазвития и самовоспитания в соответствии с общечеловеческими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ценностями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идеалами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гражданского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общества;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готовность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 способность к самостоятельной, творческой и ответственной деятельности;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spacing w:line="321" w:lineRule="exact"/>
        <w:rPr>
          <w:sz w:val="24"/>
          <w:szCs w:val="24"/>
        </w:rPr>
      </w:pPr>
      <w:r w:rsidRPr="00C47BD5">
        <w:rPr>
          <w:sz w:val="24"/>
          <w:szCs w:val="24"/>
        </w:rPr>
        <w:t>толерантное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сознание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поведение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поликультурном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мире,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готовность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pacing w:val="-10"/>
          <w:sz w:val="24"/>
          <w:szCs w:val="24"/>
        </w:rPr>
        <w:t>и</w:t>
      </w:r>
    </w:p>
    <w:p w:rsidR="005C1E09" w:rsidRPr="00C47BD5" w:rsidRDefault="008D41D9">
      <w:pPr>
        <w:pStyle w:val="a3"/>
        <w:rPr>
          <w:sz w:val="24"/>
          <w:szCs w:val="24"/>
        </w:rPr>
      </w:pPr>
      <w:r w:rsidRPr="00C47BD5">
        <w:rPr>
          <w:sz w:val="24"/>
          <w:szCs w:val="24"/>
        </w:rPr>
        <w:t>способность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вести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диалог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другими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людьми,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достигать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нем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взаимопонимания,</w:t>
      </w:r>
    </w:p>
    <w:p w:rsidR="005C1E09" w:rsidRPr="00C47BD5" w:rsidRDefault="008D41D9">
      <w:pPr>
        <w:pStyle w:val="a3"/>
        <w:spacing w:before="1"/>
        <w:ind w:right="648"/>
        <w:rPr>
          <w:sz w:val="24"/>
          <w:szCs w:val="24"/>
        </w:rPr>
      </w:pPr>
      <w:r w:rsidRPr="00C47BD5">
        <w:rPr>
          <w:sz w:val="24"/>
          <w:szCs w:val="24"/>
        </w:rPr>
        <w:t>находить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цели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сотрудничать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для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их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достижения,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способность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противостоять идеологии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экстремизма,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национализма,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ксенофобии,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дискриминации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по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социальным, религиозным, расовым, национальным признакам и другим негативным социальным </w:t>
      </w:r>
      <w:r w:rsidRPr="00C47BD5">
        <w:rPr>
          <w:spacing w:val="-2"/>
          <w:sz w:val="24"/>
          <w:szCs w:val="24"/>
        </w:rPr>
        <w:t>явлениям;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ind w:left="100" w:right="749" w:firstLine="0"/>
        <w:rPr>
          <w:sz w:val="24"/>
          <w:szCs w:val="24"/>
        </w:rPr>
      </w:pPr>
      <w:r w:rsidRPr="00C47BD5">
        <w:rPr>
          <w:sz w:val="24"/>
          <w:szCs w:val="24"/>
        </w:rPr>
        <w:t>навыки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сотрудничества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сверстниками,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детьми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младшего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возраста,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взрослыми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в образовательной, общественно полезной, учебно-исследовательской, проектной и других видах деятельности;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ind w:left="100" w:right="1629" w:firstLine="0"/>
        <w:rPr>
          <w:sz w:val="24"/>
          <w:szCs w:val="24"/>
        </w:rPr>
      </w:pPr>
      <w:r w:rsidRPr="00C47BD5">
        <w:rPr>
          <w:sz w:val="24"/>
          <w:szCs w:val="24"/>
        </w:rPr>
        <w:t>нравственное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сознание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поведение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основе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усвоения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общечеловеческих </w:t>
      </w:r>
      <w:r w:rsidRPr="00C47BD5">
        <w:rPr>
          <w:spacing w:val="-2"/>
          <w:sz w:val="24"/>
          <w:szCs w:val="24"/>
        </w:rPr>
        <w:t>ценностей;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405"/>
        </w:tabs>
        <w:ind w:left="100" w:right="793" w:firstLine="0"/>
        <w:rPr>
          <w:sz w:val="24"/>
          <w:szCs w:val="24"/>
        </w:rPr>
      </w:pPr>
      <w:r w:rsidRPr="00C47BD5">
        <w:rPr>
          <w:sz w:val="24"/>
          <w:szCs w:val="24"/>
        </w:rPr>
        <w:t>готовность и способность к образованию, в том числе самообразованию, на протяжении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всей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жизни;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сознательное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отношение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непрерывному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образованию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как условию успешной профессиональной и общественной деятельности;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547"/>
        </w:tabs>
        <w:spacing w:line="242" w:lineRule="auto"/>
        <w:ind w:left="100" w:right="595" w:firstLine="0"/>
        <w:rPr>
          <w:sz w:val="24"/>
          <w:szCs w:val="24"/>
        </w:rPr>
      </w:pPr>
      <w:r w:rsidRPr="00C47BD5">
        <w:rPr>
          <w:sz w:val="24"/>
          <w:szCs w:val="24"/>
        </w:rPr>
        <w:t>эстетическое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отношение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миру,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включая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эстетику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быта,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научного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технического творчества, спорта, общественных отношений;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544"/>
        </w:tabs>
        <w:ind w:left="100" w:right="1570" w:firstLine="0"/>
        <w:rPr>
          <w:sz w:val="24"/>
          <w:szCs w:val="24"/>
        </w:rPr>
      </w:pPr>
      <w:r w:rsidRPr="00C47BD5">
        <w:rPr>
          <w:sz w:val="24"/>
          <w:szCs w:val="24"/>
        </w:rPr>
        <w:t>принятие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реализацию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ценностей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здорового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безопасного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образа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5C1E09" w:rsidRPr="00C47BD5" w:rsidRDefault="005C1E09">
      <w:pPr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544"/>
        </w:tabs>
        <w:spacing w:before="74" w:line="322" w:lineRule="exact"/>
        <w:ind w:left="543" w:hanging="444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бережное,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ответственное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компетентное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отношение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физическому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pacing w:val="-10"/>
          <w:sz w:val="24"/>
          <w:szCs w:val="24"/>
        </w:rPr>
        <w:t>и</w:t>
      </w:r>
    </w:p>
    <w:p w:rsidR="005C1E09" w:rsidRPr="00C47BD5" w:rsidRDefault="008D41D9">
      <w:pPr>
        <w:pStyle w:val="a3"/>
        <w:ind w:right="1244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психологическому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здоровью,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как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собственному,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так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других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людей,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умение оказывать первую помощь;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544"/>
        </w:tabs>
        <w:ind w:left="100" w:right="708" w:firstLine="0"/>
        <w:rPr>
          <w:sz w:val="24"/>
          <w:szCs w:val="24"/>
        </w:rPr>
      </w:pPr>
      <w:r w:rsidRPr="00C47BD5">
        <w:rPr>
          <w:sz w:val="24"/>
          <w:szCs w:val="24"/>
        </w:rPr>
        <w:t>осознанный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выбор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будущей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профессии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возможностей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реализации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</w:t>
      </w:r>
      <w:r w:rsidRPr="00C47BD5">
        <w:rPr>
          <w:spacing w:val="-2"/>
          <w:sz w:val="24"/>
          <w:szCs w:val="24"/>
        </w:rPr>
        <w:t>проблем;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544"/>
        </w:tabs>
        <w:spacing w:before="1"/>
        <w:ind w:left="100" w:right="521" w:firstLine="0"/>
        <w:rPr>
          <w:sz w:val="24"/>
          <w:szCs w:val="24"/>
        </w:rPr>
      </w:pPr>
      <w:r w:rsidRPr="00C47BD5">
        <w:rPr>
          <w:sz w:val="24"/>
          <w:szCs w:val="24"/>
        </w:rPr>
        <w:t>сформированность экологического мышления, понимания влияния социально- экономических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процессов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состояние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природной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социальной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среды;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приобретение опыта эколого-направленной деятельности;</w:t>
      </w:r>
    </w:p>
    <w:p w:rsidR="005C1E09" w:rsidRPr="00C47BD5" w:rsidRDefault="008D41D9">
      <w:pPr>
        <w:pStyle w:val="a4"/>
        <w:numPr>
          <w:ilvl w:val="0"/>
          <w:numId w:val="8"/>
        </w:numPr>
        <w:tabs>
          <w:tab w:val="left" w:pos="544"/>
        </w:tabs>
        <w:spacing w:before="1"/>
        <w:ind w:left="100" w:right="1207" w:firstLine="0"/>
        <w:rPr>
          <w:sz w:val="24"/>
          <w:szCs w:val="24"/>
        </w:rPr>
      </w:pPr>
      <w:r w:rsidRPr="00C47BD5">
        <w:rPr>
          <w:sz w:val="24"/>
          <w:szCs w:val="24"/>
        </w:rPr>
        <w:t>ответственное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отношение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созданию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семьи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осознанного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принятия ценностей семейной жизни.</w:t>
      </w:r>
    </w:p>
    <w:p w:rsidR="005C1E09" w:rsidRPr="00C47BD5" w:rsidRDefault="005C1E0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3"/>
        <w:ind w:right="441" w:firstLine="907"/>
        <w:rPr>
          <w:sz w:val="24"/>
          <w:szCs w:val="24"/>
        </w:rPr>
      </w:pPr>
      <w:r w:rsidRPr="00C47BD5">
        <w:rPr>
          <w:sz w:val="24"/>
          <w:szCs w:val="24"/>
        </w:rPr>
        <w:t>Оценка личностных результатов представляет собой оценку достижений обучающихся в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ходе их личностного развития.</w:t>
      </w:r>
    </w:p>
    <w:p w:rsidR="005C1E09" w:rsidRPr="00C47BD5" w:rsidRDefault="008D41D9">
      <w:pPr>
        <w:pStyle w:val="a3"/>
        <w:spacing w:line="322" w:lineRule="exact"/>
        <w:ind w:left="621"/>
        <w:rPr>
          <w:sz w:val="24"/>
          <w:szCs w:val="24"/>
        </w:rPr>
      </w:pPr>
      <w:r w:rsidRPr="00C47BD5">
        <w:rPr>
          <w:sz w:val="24"/>
          <w:szCs w:val="24"/>
        </w:rPr>
        <w:t>Объект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оценки: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сформированность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личностных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достижений.</w:t>
      </w:r>
    </w:p>
    <w:p w:rsidR="005C1E09" w:rsidRPr="00C47BD5" w:rsidRDefault="008D41D9">
      <w:pPr>
        <w:pStyle w:val="a3"/>
        <w:spacing w:line="242" w:lineRule="auto"/>
        <w:ind w:right="456" w:firstLine="521"/>
        <w:rPr>
          <w:sz w:val="24"/>
          <w:szCs w:val="24"/>
        </w:rPr>
      </w:pPr>
      <w:r w:rsidRPr="00C47BD5">
        <w:rPr>
          <w:sz w:val="24"/>
          <w:szCs w:val="24"/>
        </w:rPr>
        <w:t>Предмет оценки: эффективность воспитательно-обр</w:t>
      </w:r>
      <w:r w:rsidR="00C47BD5" w:rsidRPr="00C47BD5">
        <w:rPr>
          <w:sz w:val="24"/>
          <w:szCs w:val="24"/>
        </w:rPr>
        <w:t>азовательной деятельности МБОУ СОШ  № 12</w:t>
      </w:r>
      <w:r w:rsidRPr="00C47BD5">
        <w:rPr>
          <w:sz w:val="24"/>
          <w:szCs w:val="24"/>
        </w:rPr>
        <w:t xml:space="preserve"> и образовательных систем разного уровня.</w:t>
      </w:r>
    </w:p>
    <w:p w:rsidR="005C1E09" w:rsidRPr="00C47BD5" w:rsidRDefault="008D41D9">
      <w:pPr>
        <w:pStyle w:val="a3"/>
        <w:ind w:right="463" w:firstLine="521"/>
        <w:rPr>
          <w:sz w:val="24"/>
          <w:szCs w:val="24"/>
        </w:rPr>
      </w:pPr>
      <w:r w:rsidRPr="00C47BD5">
        <w:rPr>
          <w:sz w:val="24"/>
          <w:szCs w:val="24"/>
        </w:rPr>
        <w:t>Процедуры внутренней оценки: ежегодные мониторинговые исследования сформированности отдельных личностных качеств, определённых в основных образовательных программах как личностные результаты.</w:t>
      </w:r>
    </w:p>
    <w:p w:rsidR="005C1E09" w:rsidRPr="00C47BD5" w:rsidRDefault="008D41D9">
      <w:pPr>
        <w:pStyle w:val="a3"/>
        <w:ind w:right="457" w:firstLine="521"/>
        <w:rPr>
          <w:sz w:val="24"/>
          <w:szCs w:val="24"/>
        </w:rPr>
      </w:pPr>
      <w:r w:rsidRPr="00C47BD5">
        <w:rPr>
          <w:sz w:val="24"/>
          <w:szCs w:val="24"/>
        </w:rPr>
        <w:t>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5C1E09" w:rsidRPr="00C47BD5" w:rsidRDefault="008D41D9">
      <w:pPr>
        <w:pStyle w:val="a4"/>
        <w:numPr>
          <w:ilvl w:val="1"/>
          <w:numId w:val="8"/>
        </w:numPr>
        <w:tabs>
          <w:tab w:val="left" w:pos="761"/>
        </w:tabs>
        <w:spacing w:line="322" w:lineRule="exact"/>
        <w:ind w:left="760"/>
        <w:rPr>
          <w:sz w:val="24"/>
          <w:szCs w:val="24"/>
        </w:rPr>
      </w:pPr>
      <w:r w:rsidRPr="00C47BD5">
        <w:rPr>
          <w:sz w:val="24"/>
          <w:szCs w:val="24"/>
        </w:rPr>
        <w:t>характеристику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достижений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положительных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качеств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обучающегося:</w:t>
      </w:r>
    </w:p>
    <w:p w:rsidR="005C1E09" w:rsidRPr="00C47BD5" w:rsidRDefault="008D41D9">
      <w:pPr>
        <w:pStyle w:val="a4"/>
        <w:numPr>
          <w:ilvl w:val="1"/>
          <w:numId w:val="8"/>
        </w:numPr>
        <w:tabs>
          <w:tab w:val="left" w:pos="761"/>
        </w:tabs>
        <w:ind w:right="463" w:hanging="361"/>
        <w:rPr>
          <w:sz w:val="24"/>
          <w:szCs w:val="24"/>
        </w:rPr>
      </w:pPr>
      <w:r w:rsidRPr="00C47BD5">
        <w:rPr>
          <w:sz w:val="24"/>
          <w:szCs w:val="24"/>
        </w:rPr>
        <w:t>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5C1E09" w:rsidRPr="00C47BD5" w:rsidRDefault="008D41D9">
      <w:pPr>
        <w:pStyle w:val="a4"/>
        <w:numPr>
          <w:ilvl w:val="1"/>
          <w:numId w:val="8"/>
        </w:numPr>
        <w:tabs>
          <w:tab w:val="left" w:pos="761"/>
          <w:tab w:val="left" w:pos="1942"/>
          <w:tab w:val="left" w:pos="1986"/>
          <w:tab w:val="left" w:pos="3669"/>
          <w:tab w:val="left" w:pos="4062"/>
          <w:tab w:val="left" w:pos="5370"/>
          <w:tab w:val="left" w:pos="5458"/>
          <w:tab w:val="left" w:pos="6493"/>
          <w:tab w:val="left" w:pos="7500"/>
          <w:tab w:val="left" w:pos="8218"/>
          <w:tab w:val="left" w:pos="8594"/>
          <w:tab w:val="left" w:pos="9198"/>
          <w:tab w:val="left" w:pos="10423"/>
        </w:tabs>
        <w:ind w:right="458" w:hanging="361"/>
        <w:jc w:val="lef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систему</w:t>
      </w:r>
      <w:r w:rsidRPr="00C47BD5">
        <w:rPr>
          <w:sz w:val="24"/>
          <w:szCs w:val="24"/>
        </w:rPr>
        <w:tab/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психолого-педагогических</w:t>
      </w:r>
      <w:r w:rsidRPr="00C47BD5">
        <w:rPr>
          <w:sz w:val="24"/>
          <w:szCs w:val="24"/>
        </w:rPr>
        <w:tab/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рекомендаций,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призванных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 xml:space="preserve">обеспечить </w:t>
      </w:r>
      <w:r w:rsidRPr="00C47BD5">
        <w:rPr>
          <w:sz w:val="24"/>
          <w:szCs w:val="24"/>
        </w:rPr>
        <w:t>успешную реализацию развивающих и профилактических задач развития. Личностные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результаты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выпускников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начального</w:t>
      </w:r>
      <w:r w:rsidRPr="00C47BD5">
        <w:rPr>
          <w:spacing w:val="-19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общего</w:t>
      </w:r>
      <w:r w:rsidRPr="00C47BD5">
        <w:rPr>
          <w:spacing w:val="-19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образования,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основного </w:t>
      </w:r>
      <w:r w:rsidRPr="00C47BD5">
        <w:rPr>
          <w:spacing w:val="-2"/>
          <w:sz w:val="24"/>
          <w:szCs w:val="24"/>
        </w:rPr>
        <w:t>общего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образования</w:t>
      </w:r>
      <w:r w:rsidRPr="00C47BD5">
        <w:rPr>
          <w:sz w:val="24"/>
          <w:szCs w:val="24"/>
        </w:rPr>
        <w:tab/>
      </w:r>
      <w:r w:rsidRPr="00C47BD5">
        <w:rPr>
          <w:spacing w:val="-10"/>
          <w:sz w:val="24"/>
          <w:szCs w:val="24"/>
        </w:rPr>
        <w:t>и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среднего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общего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образования</w:t>
      </w:r>
      <w:r w:rsidRPr="00C47BD5">
        <w:rPr>
          <w:sz w:val="24"/>
          <w:szCs w:val="24"/>
        </w:rPr>
        <w:tab/>
      </w:r>
      <w:r w:rsidRPr="00C47BD5">
        <w:rPr>
          <w:spacing w:val="-10"/>
          <w:sz w:val="24"/>
          <w:szCs w:val="24"/>
        </w:rPr>
        <w:t>в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соответствии</w:t>
      </w:r>
      <w:r w:rsidRPr="00C47BD5">
        <w:rPr>
          <w:sz w:val="24"/>
          <w:szCs w:val="24"/>
        </w:rPr>
        <w:tab/>
      </w:r>
      <w:r w:rsidRPr="00C47BD5">
        <w:rPr>
          <w:spacing w:val="-10"/>
          <w:sz w:val="24"/>
          <w:szCs w:val="24"/>
        </w:rPr>
        <w:t xml:space="preserve">с </w:t>
      </w:r>
      <w:r w:rsidRPr="00C47BD5">
        <w:rPr>
          <w:sz w:val="24"/>
          <w:szCs w:val="24"/>
        </w:rPr>
        <w:t>требованиями ФГОС не подлежат итоговой отметке.</w:t>
      </w:r>
    </w:p>
    <w:p w:rsidR="005C1E09" w:rsidRPr="00C47BD5" w:rsidRDefault="008D41D9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spacing w:line="322" w:lineRule="exact"/>
        <w:rPr>
          <w:sz w:val="24"/>
          <w:szCs w:val="24"/>
        </w:rPr>
      </w:pPr>
      <w:r w:rsidRPr="00C47BD5">
        <w:rPr>
          <w:sz w:val="24"/>
          <w:szCs w:val="24"/>
        </w:rPr>
        <w:t>Оценка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метапредметных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результатов.</w:t>
      </w:r>
    </w:p>
    <w:p w:rsidR="005C1E09" w:rsidRPr="00C47BD5" w:rsidRDefault="008D41D9">
      <w:pPr>
        <w:pStyle w:val="a3"/>
        <w:tabs>
          <w:tab w:val="left" w:pos="1847"/>
          <w:tab w:val="left" w:pos="3125"/>
          <w:tab w:val="left" w:pos="5739"/>
          <w:tab w:val="left" w:pos="7831"/>
          <w:tab w:val="left" w:pos="10395"/>
        </w:tabs>
        <w:ind w:right="461" w:firstLine="521"/>
        <w:jc w:val="lef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Объект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оценки: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сформированность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регулятивных,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коммуникативных</w:t>
      </w:r>
      <w:r w:rsidRPr="00C47BD5">
        <w:rPr>
          <w:sz w:val="24"/>
          <w:szCs w:val="24"/>
        </w:rPr>
        <w:tab/>
      </w:r>
      <w:r w:rsidRPr="00C47BD5">
        <w:rPr>
          <w:spacing w:val="-10"/>
          <w:sz w:val="24"/>
          <w:szCs w:val="24"/>
        </w:rPr>
        <w:t xml:space="preserve">и </w:t>
      </w:r>
      <w:r w:rsidRPr="00C47BD5">
        <w:rPr>
          <w:sz w:val="24"/>
          <w:szCs w:val="24"/>
        </w:rPr>
        <w:t>познавательных универсальных учебных действий.</w:t>
      </w:r>
    </w:p>
    <w:p w:rsidR="005C1E09" w:rsidRPr="00C47BD5" w:rsidRDefault="005C1E09">
      <w:pPr>
        <w:pStyle w:val="a3"/>
        <w:spacing w:before="9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3"/>
        <w:tabs>
          <w:tab w:val="left" w:pos="2628"/>
          <w:tab w:val="left" w:pos="4223"/>
          <w:tab w:val="left" w:pos="5569"/>
          <w:tab w:val="left" w:pos="6951"/>
          <w:tab w:val="left" w:pos="9216"/>
        </w:tabs>
        <w:ind w:right="440" w:firstLine="208"/>
        <w:jc w:val="lef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Метапредметные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результаты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освоения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основной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образовательной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 xml:space="preserve">программы </w:t>
      </w:r>
      <w:r w:rsidRPr="00C47BD5">
        <w:rPr>
          <w:sz w:val="24"/>
          <w:szCs w:val="24"/>
        </w:rPr>
        <w:t>начального общего образования должны отражать:</w:t>
      </w:r>
    </w:p>
    <w:p w:rsidR="005C1E09" w:rsidRPr="00C47BD5" w:rsidRDefault="005C1E09">
      <w:pPr>
        <w:pStyle w:val="a3"/>
        <w:spacing w:before="6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578"/>
        </w:tabs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405"/>
        </w:tabs>
        <w:spacing w:line="322" w:lineRule="exact"/>
        <w:ind w:left="404" w:hanging="305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освоение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способов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решения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проблем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творческого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поискового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характера;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421"/>
        </w:tabs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424"/>
        </w:tabs>
        <w:spacing w:before="1"/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405"/>
        </w:tabs>
        <w:spacing w:line="321" w:lineRule="exact"/>
        <w:ind w:left="404" w:hanging="305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освоение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начальных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форм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познавательной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личностной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рефлексии;</w:t>
      </w:r>
    </w:p>
    <w:p w:rsidR="005C1E09" w:rsidRPr="00C47BD5" w:rsidRDefault="005C1E09">
      <w:pPr>
        <w:spacing w:line="321" w:lineRule="exact"/>
        <w:jc w:val="both"/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505"/>
        </w:tabs>
        <w:spacing w:before="74"/>
        <w:ind w:right="437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604"/>
        </w:tabs>
        <w:ind w:right="436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436"/>
        </w:tabs>
        <w:spacing w:before="1"/>
        <w:ind w:right="43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вводить текст с помощью клавиатуры,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477"/>
        </w:tabs>
        <w:ind w:right="436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  <w:r w:rsidRPr="00C47BD5">
        <w:rPr>
          <w:spacing w:val="-2"/>
          <w:sz w:val="24"/>
          <w:szCs w:val="24"/>
        </w:rPr>
        <w:t>формах;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654"/>
        </w:tabs>
        <w:spacing w:before="1"/>
        <w:ind w:right="430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721"/>
        </w:tabs>
        <w:ind w:right="442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654"/>
        </w:tabs>
        <w:ind w:right="438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625"/>
        </w:tabs>
        <w:spacing w:line="242" w:lineRule="auto"/>
        <w:ind w:right="442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534"/>
        </w:tabs>
        <w:ind w:right="442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овладение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начальными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сведениями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о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сущности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особенностях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объектов,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процессов и явлений действительности (природных,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социальных,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культурных,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технических и др.) в соответствии с содержанием конкретного учебного предмета;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567"/>
        </w:tabs>
        <w:ind w:right="445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C1E09" w:rsidRPr="00C47BD5" w:rsidRDefault="008D41D9">
      <w:pPr>
        <w:pStyle w:val="a4"/>
        <w:numPr>
          <w:ilvl w:val="0"/>
          <w:numId w:val="7"/>
        </w:numPr>
        <w:tabs>
          <w:tab w:val="left" w:pos="615"/>
        </w:tabs>
        <w:ind w:right="441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C1E09" w:rsidRPr="00C47BD5" w:rsidRDefault="008D41D9">
      <w:pPr>
        <w:pStyle w:val="a3"/>
        <w:ind w:right="434"/>
        <w:rPr>
          <w:sz w:val="24"/>
          <w:szCs w:val="24"/>
        </w:rPr>
      </w:pPr>
      <w:r w:rsidRPr="00C47BD5">
        <w:rPr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414"/>
        </w:tabs>
        <w:ind w:right="439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C1E09" w:rsidRPr="00C47BD5" w:rsidRDefault="005C1E09">
      <w:pPr>
        <w:pStyle w:val="a3"/>
        <w:spacing w:before="8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556"/>
        </w:tabs>
        <w:ind w:right="442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C1E09" w:rsidRPr="00C47BD5" w:rsidRDefault="005C1E09">
      <w:pPr>
        <w:jc w:val="both"/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479"/>
        </w:tabs>
        <w:spacing w:before="74"/>
        <w:ind w:right="443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рамках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предложенных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условий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требований,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корректировать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свои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действия в соответствии с изменяющейся ситуацией;</w:t>
      </w:r>
    </w:p>
    <w:p w:rsidR="005C1E09" w:rsidRPr="00C47BD5" w:rsidRDefault="005C1E09">
      <w:pPr>
        <w:pStyle w:val="a3"/>
        <w:spacing w:before="6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578"/>
        </w:tabs>
        <w:spacing w:before="1" w:line="237" w:lineRule="auto"/>
        <w:ind w:right="43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C1E09" w:rsidRPr="00C47BD5" w:rsidRDefault="005C1E0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417"/>
        </w:tabs>
        <w:spacing w:line="237" w:lineRule="auto"/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1E09" w:rsidRPr="00C47BD5" w:rsidRDefault="005C1E09">
      <w:pPr>
        <w:pStyle w:val="a3"/>
        <w:spacing w:before="8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558"/>
        </w:tabs>
        <w:ind w:right="436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</w:t>
      </w:r>
      <w:r w:rsidRPr="00C47BD5">
        <w:rPr>
          <w:spacing w:val="-2"/>
          <w:sz w:val="24"/>
          <w:szCs w:val="24"/>
        </w:rPr>
        <w:t>выводы;</w:t>
      </w:r>
    </w:p>
    <w:p w:rsidR="005C1E09" w:rsidRPr="00C47BD5" w:rsidRDefault="005C1E09">
      <w:pPr>
        <w:pStyle w:val="a3"/>
        <w:spacing w:before="8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424"/>
        </w:tabs>
        <w:spacing w:before="1" w:line="237" w:lineRule="auto"/>
        <w:ind w:right="44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C1E09" w:rsidRPr="00C47BD5" w:rsidRDefault="005C1E09">
      <w:pPr>
        <w:pStyle w:val="a3"/>
        <w:spacing w:before="5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405"/>
        </w:tabs>
        <w:ind w:left="404" w:hanging="305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смысловое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чтение;</w:t>
      </w:r>
    </w:p>
    <w:p w:rsidR="005C1E09" w:rsidRPr="00C47BD5" w:rsidRDefault="005C1E09">
      <w:pPr>
        <w:pStyle w:val="a3"/>
        <w:spacing w:before="4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501"/>
        </w:tabs>
        <w:spacing w:before="1"/>
        <w:ind w:right="437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умение организовывать учебное сотрудничество и совместную деятельность с учителем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сверстниками;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работать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индивидуально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группе: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находить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общее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C1E09" w:rsidRPr="00C47BD5" w:rsidRDefault="005C1E09">
      <w:pPr>
        <w:pStyle w:val="a3"/>
        <w:spacing w:before="5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659"/>
        </w:tabs>
        <w:ind w:right="443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письменной речью,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монологической контекстной речью;</w:t>
      </w:r>
    </w:p>
    <w:p w:rsidR="005C1E09" w:rsidRPr="00C47BD5" w:rsidRDefault="005C1E09">
      <w:pPr>
        <w:pStyle w:val="a3"/>
        <w:spacing w:before="4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812"/>
        </w:tabs>
        <w:ind w:right="437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C1E09" w:rsidRPr="00C47BD5" w:rsidRDefault="005C1E09">
      <w:pPr>
        <w:pStyle w:val="a3"/>
        <w:spacing w:before="3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618"/>
        </w:tabs>
        <w:ind w:right="438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C47BD5">
        <w:rPr>
          <w:spacing w:val="-2"/>
          <w:sz w:val="24"/>
          <w:szCs w:val="24"/>
        </w:rPr>
        <w:t>ориентации.</w:t>
      </w:r>
    </w:p>
    <w:p w:rsidR="005C1E09" w:rsidRPr="00C47BD5" w:rsidRDefault="005C1E09">
      <w:pPr>
        <w:pStyle w:val="a3"/>
        <w:spacing w:before="5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6"/>
        </w:numPr>
        <w:tabs>
          <w:tab w:val="left" w:pos="580"/>
        </w:tabs>
        <w:ind w:right="445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развитие мотивации к овладению культурой активного пользования словарями и другими поисковыми системами.</w:t>
      </w:r>
    </w:p>
    <w:p w:rsidR="005C1E09" w:rsidRPr="00C47BD5" w:rsidRDefault="005C1E09">
      <w:pPr>
        <w:pStyle w:val="a3"/>
        <w:spacing w:before="4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3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Метапредметные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результаты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освоения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образовательной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программы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среднего общего образования должны отражать: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spacing w:before="1"/>
        <w:ind w:right="1358" w:firstLine="0"/>
        <w:rPr>
          <w:sz w:val="24"/>
          <w:szCs w:val="24"/>
        </w:rPr>
      </w:pPr>
      <w:r w:rsidRPr="00C47BD5">
        <w:rPr>
          <w:sz w:val="24"/>
          <w:szCs w:val="24"/>
        </w:rPr>
        <w:t>умение самостоятельно определять цели деятельности и составлять планы деятельности;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самостоятельно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осуществлять,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контролировать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корректировать</w:t>
      </w:r>
    </w:p>
    <w:p w:rsidR="005C1E09" w:rsidRPr="00C47BD5" w:rsidRDefault="008D41D9">
      <w:pPr>
        <w:pStyle w:val="a3"/>
        <w:spacing w:line="321" w:lineRule="exact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деятельность;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использовать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все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возможные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ресурсы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для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достижения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поставленных</w:t>
      </w:r>
    </w:p>
    <w:p w:rsidR="005C1E09" w:rsidRPr="00C47BD5" w:rsidRDefault="005C1E09">
      <w:pPr>
        <w:spacing w:line="321" w:lineRule="exact"/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3"/>
        <w:spacing w:before="74"/>
        <w:jc w:val="left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целей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реализации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планов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деятельности;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выбирать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успешные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стратегии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различных </w:t>
      </w:r>
      <w:r w:rsidRPr="00C47BD5">
        <w:rPr>
          <w:spacing w:val="-2"/>
          <w:sz w:val="24"/>
          <w:szCs w:val="24"/>
        </w:rPr>
        <w:t>ситуациях;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ind w:right="1290" w:firstLine="0"/>
        <w:rPr>
          <w:sz w:val="24"/>
          <w:szCs w:val="24"/>
        </w:rPr>
      </w:pPr>
      <w:r w:rsidRPr="00C47BD5">
        <w:rPr>
          <w:sz w:val="24"/>
          <w:szCs w:val="24"/>
        </w:rPr>
        <w:t>умение продуктивно общаться и взаимодействовать в процессе совместной деятельности,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учитывать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позиции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других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участников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деятельности,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эффективно разрешать конфликты;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spacing w:before="1"/>
        <w:ind w:right="1430" w:firstLine="0"/>
        <w:rPr>
          <w:sz w:val="24"/>
          <w:szCs w:val="24"/>
        </w:rPr>
      </w:pPr>
      <w:r w:rsidRPr="00C47BD5">
        <w:rPr>
          <w:sz w:val="24"/>
          <w:szCs w:val="24"/>
        </w:rPr>
        <w:t>владение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навыками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познавательной,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учебно-исследовательской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проектной деятельности, навыками разрешения проблем; способность и готовность к</w:t>
      </w:r>
    </w:p>
    <w:p w:rsidR="005C1E09" w:rsidRPr="00C47BD5" w:rsidRDefault="008D41D9">
      <w:pPr>
        <w:pStyle w:val="a3"/>
        <w:ind w:right="44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самостоятельному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поиску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методов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решения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практических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задач,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применению различных методов познания;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spacing w:line="321" w:lineRule="exact"/>
        <w:ind w:left="404"/>
        <w:rPr>
          <w:sz w:val="24"/>
          <w:szCs w:val="24"/>
        </w:rPr>
      </w:pPr>
      <w:r w:rsidRPr="00C47BD5">
        <w:rPr>
          <w:sz w:val="24"/>
          <w:szCs w:val="24"/>
        </w:rPr>
        <w:t>готовность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способность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самостоятельной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информационно-</w:t>
      </w:r>
      <w:r w:rsidRPr="00C47BD5">
        <w:rPr>
          <w:spacing w:val="-2"/>
          <w:sz w:val="24"/>
          <w:szCs w:val="24"/>
        </w:rPr>
        <w:t>познавательной</w:t>
      </w:r>
    </w:p>
    <w:p w:rsidR="005C1E09" w:rsidRPr="00C47BD5" w:rsidRDefault="008D41D9">
      <w:pPr>
        <w:pStyle w:val="a3"/>
        <w:spacing w:before="2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деятельности,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владение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навыками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получения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необходимой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информации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из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словарей разных типов, умение ориентироваться в различных источниках информации,</w:t>
      </w:r>
    </w:p>
    <w:p w:rsidR="005C1E09" w:rsidRPr="00C47BD5" w:rsidRDefault="008D41D9">
      <w:pPr>
        <w:pStyle w:val="a3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критически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оценивать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интерпретировать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информацию,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получаемую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из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различных </w:t>
      </w:r>
      <w:r w:rsidRPr="00C47BD5">
        <w:rPr>
          <w:spacing w:val="-2"/>
          <w:sz w:val="24"/>
          <w:szCs w:val="24"/>
        </w:rPr>
        <w:t>источников;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ind w:right="633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умение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использовать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средства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информационных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коммуникационных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технологий (далее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-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ИКТ)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решении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когнитивных,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коммуникативных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организационных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задач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 соблюдением требований эргономики, техники безопасности, гигиены,</w:t>
      </w:r>
    </w:p>
    <w:p w:rsidR="005C1E09" w:rsidRPr="00C47BD5" w:rsidRDefault="008D41D9">
      <w:pPr>
        <w:pStyle w:val="a3"/>
        <w:spacing w:line="322" w:lineRule="exact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ресурсосбережения,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правовых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этических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норм,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норм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информационной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безопасности;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spacing w:line="322" w:lineRule="exact"/>
        <w:ind w:left="404"/>
        <w:rPr>
          <w:sz w:val="24"/>
          <w:szCs w:val="24"/>
        </w:rPr>
      </w:pPr>
      <w:r w:rsidRPr="00C47BD5">
        <w:rPr>
          <w:sz w:val="24"/>
          <w:szCs w:val="24"/>
        </w:rPr>
        <w:t>умение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определять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назначение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функции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различных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социальных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институтов;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ind w:right="582" w:firstLine="0"/>
        <w:rPr>
          <w:sz w:val="24"/>
          <w:szCs w:val="24"/>
        </w:rPr>
      </w:pPr>
      <w:r w:rsidRPr="00C47BD5">
        <w:rPr>
          <w:sz w:val="24"/>
          <w:szCs w:val="24"/>
        </w:rPr>
        <w:t>умение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самостоятельно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оценивать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принимать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решения,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определяющие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стратегию поведения, с учетом гражданских и нравственных ценностей;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ind w:right="1093" w:firstLine="0"/>
        <w:rPr>
          <w:sz w:val="24"/>
          <w:szCs w:val="24"/>
        </w:rPr>
      </w:pPr>
      <w:r w:rsidRPr="00C47BD5">
        <w:rPr>
          <w:sz w:val="24"/>
          <w:szCs w:val="24"/>
        </w:rPr>
        <w:t>владение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языковыми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средствами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-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умение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ясно,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логично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точно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излагать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свою точку зрения, использовать адекватные языковые средства;</w:t>
      </w:r>
    </w:p>
    <w:p w:rsidR="005C1E09" w:rsidRPr="00C47BD5" w:rsidRDefault="008D41D9">
      <w:pPr>
        <w:pStyle w:val="a4"/>
        <w:numPr>
          <w:ilvl w:val="0"/>
          <w:numId w:val="5"/>
        </w:numPr>
        <w:tabs>
          <w:tab w:val="left" w:pos="405"/>
        </w:tabs>
        <w:spacing w:before="1" w:line="322" w:lineRule="exact"/>
        <w:ind w:left="404"/>
        <w:rPr>
          <w:sz w:val="24"/>
          <w:szCs w:val="24"/>
        </w:rPr>
      </w:pPr>
      <w:r w:rsidRPr="00C47BD5">
        <w:rPr>
          <w:sz w:val="24"/>
          <w:szCs w:val="24"/>
        </w:rPr>
        <w:t>владение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навыками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познавательной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рефлексии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как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осознания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совершаемых</w:t>
      </w:r>
    </w:p>
    <w:p w:rsidR="005C1E09" w:rsidRPr="00C47BD5" w:rsidRDefault="008D41D9">
      <w:pPr>
        <w:pStyle w:val="a3"/>
        <w:ind w:right="44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действий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мыслительных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процессов,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их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оснований,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границ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своего знания и незнания, новых познавательных задач и средств их достижения.</w:t>
      </w:r>
    </w:p>
    <w:p w:rsidR="005C1E09" w:rsidRPr="00C47BD5" w:rsidRDefault="008D41D9">
      <w:pPr>
        <w:pStyle w:val="a3"/>
        <w:spacing w:line="321" w:lineRule="exact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Предмет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оценки: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уровень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сформированности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данного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вида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учебных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действий.</w:t>
      </w:r>
    </w:p>
    <w:p w:rsidR="005C1E09" w:rsidRPr="00C47BD5" w:rsidRDefault="008D41D9">
      <w:pPr>
        <w:pStyle w:val="a3"/>
        <w:spacing w:line="322" w:lineRule="exact"/>
        <w:ind w:left="621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Процедуры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оценки: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текущее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выполнение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учебных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работ,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решение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задач</w:t>
      </w:r>
    </w:p>
    <w:p w:rsidR="005C1E09" w:rsidRPr="00C47BD5" w:rsidRDefault="008D41D9">
      <w:pPr>
        <w:pStyle w:val="a3"/>
        <w:spacing w:line="242" w:lineRule="auto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творческого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поискового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характера;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учебное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проектирование;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итоговые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проверочные работы; интегрированные работы; комплексные работы на межпредметной основе;</w:t>
      </w:r>
    </w:p>
    <w:p w:rsidR="005C1E09" w:rsidRPr="00C47BD5" w:rsidRDefault="008D41D9">
      <w:pPr>
        <w:pStyle w:val="a3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мониторинг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сформированности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основных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учебных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умений;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накопительная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оценка, фиксируемая в «Портфеле достижений» в виде оценочных листов и листов</w:t>
      </w:r>
    </w:p>
    <w:p w:rsidR="005C1E09" w:rsidRPr="00C47BD5" w:rsidRDefault="008D41D9">
      <w:pPr>
        <w:pStyle w:val="a3"/>
        <w:spacing w:line="321" w:lineRule="exact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наблюдений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учителя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или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школьного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психолога.</w:t>
      </w:r>
    </w:p>
    <w:p w:rsidR="005C1E09" w:rsidRPr="00C47BD5" w:rsidRDefault="008D41D9">
      <w:pPr>
        <w:pStyle w:val="a3"/>
        <w:ind w:right="440" w:firstLine="521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Система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метапредметных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предусматривает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уровневый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подход к содержанию оценки:</w:t>
      </w:r>
    </w:p>
    <w:p w:rsidR="005C1E09" w:rsidRPr="00C47BD5" w:rsidRDefault="008D41D9">
      <w:pPr>
        <w:pStyle w:val="a3"/>
        <w:ind w:left="457" w:right="1747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Высокий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уровень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-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86-100%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выполнения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работы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целом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или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заданий, определяющих уровень сформированности отдельных УУД Повышенный уровень-66-85%</w:t>
      </w:r>
    </w:p>
    <w:p w:rsidR="005C1E09" w:rsidRPr="00C47BD5" w:rsidRDefault="008D41D9">
      <w:pPr>
        <w:pStyle w:val="a3"/>
        <w:ind w:left="457" w:right="6627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Средний уровень-50-65% Низкий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уровень-менее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50%</w:t>
      </w:r>
    </w:p>
    <w:p w:rsidR="005C1E09" w:rsidRPr="00C47BD5" w:rsidRDefault="008D41D9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spacing w:line="321" w:lineRule="exact"/>
        <w:rPr>
          <w:sz w:val="24"/>
          <w:szCs w:val="24"/>
        </w:rPr>
      </w:pPr>
      <w:r w:rsidRPr="00C47BD5">
        <w:rPr>
          <w:sz w:val="24"/>
          <w:szCs w:val="24"/>
        </w:rPr>
        <w:t>Оценка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предметных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результатов.</w:t>
      </w:r>
    </w:p>
    <w:p w:rsidR="005C1E09" w:rsidRPr="00C47BD5" w:rsidRDefault="008D41D9">
      <w:pPr>
        <w:pStyle w:val="a3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Объект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оценки: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сформированность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учебных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действий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предметным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содержанием.</w:t>
      </w:r>
    </w:p>
    <w:p w:rsidR="005C1E09" w:rsidRPr="00C47BD5" w:rsidRDefault="008D41D9">
      <w:pPr>
        <w:pStyle w:val="a3"/>
        <w:tabs>
          <w:tab w:val="left" w:pos="2035"/>
        </w:tabs>
        <w:ind w:left="119" w:right="1244" w:firstLine="521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Предмет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оценки: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способность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решению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учебно-познавательных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учебно- </w:t>
      </w:r>
      <w:r w:rsidRPr="00C47BD5">
        <w:rPr>
          <w:spacing w:val="-2"/>
          <w:sz w:val="24"/>
          <w:szCs w:val="24"/>
        </w:rPr>
        <w:t>практических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задач.</w:t>
      </w:r>
    </w:p>
    <w:p w:rsidR="005C1E09" w:rsidRPr="00C47BD5" w:rsidRDefault="008D41D9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ind w:right="855"/>
        <w:rPr>
          <w:sz w:val="24"/>
          <w:szCs w:val="24"/>
        </w:rPr>
      </w:pPr>
      <w:r w:rsidRPr="00C47BD5">
        <w:rPr>
          <w:sz w:val="24"/>
          <w:szCs w:val="24"/>
        </w:rPr>
        <w:t>В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МБОУ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СОШ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№</w:t>
      </w:r>
      <w:r w:rsidR="00C47BD5" w:rsidRPr="00C47BD5">
        <w:rPr>
          <w:sz w:val="24"/>
          <w:szCs w:val="24"/>
        </w:rPr>
        <w:t xml:space="preserve"> 12 </w:t>
      </w:r>
      <w:r w:rsidRPr="00C47BD5">
        <w:rPr>
          <w:sz w:val="24"/>
          <w:szCs w:val="24"/>
        </w:rPr>
        <w:t>используется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перевод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пятибалльную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систему отметок (минимальный балл – 2; максимальный балл –5). Текущие,</w:t>
      </w:r>
    </w:p>
    <w:p w:rsidR="005C1E09" w:rsidRPr="00C47BD5" w:rsidRDefault="005C1E09">
      <w:pPr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3"/>
        <w:spacing w:before="74" w:after="7"/>
        <w:ind w:left="820" w:right="440"/>
        <w:jc w:val="left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промежуточные,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годовые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итоговые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отметки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="00C47BD5" w:rsidRPr="00C47BD5">
        <w:rPr>
          <w:sz w:val="24"/>
          <w:szCs w:val="24"/>
        </w:rPr>
        <w:t>о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2-11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классах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выставляются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в баллах от 2 до 5.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2799"/>
        <w:gridCol w:w="2189"/>
      </w:tblGrid>
      <w:tr w:rsidR="005C1E09" w:rsidRPr="00C47BD5">
        <w:trPr>
          <w:trHeight w:val="967"/>
        </w:trPr>
        <w:tc>
          <w:tcPr>
            <w:tcW w:w="5473" w:type="dxa"/>
          </w:tcPr>
          <w:p w:rsidR="005C1E09" w:rsidRPr="00C47BD5" w:rsidRDefault="008D41D9">
            <w:pPr>
              <w:pStyle w:val="TableParagrap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Критерии</w:t>
            </w:r>
            <w:r w:rsidRPr="00C47BD5">
              <w:rPr>
                <w:spacing w:val="-8"/>
                <w:sz w:val="24"/>
                <w:szCs w:val="24"/>
              </w:rPr>
              <w:t xml:space="preserve"> </w:t>
            </w:r>
            <w:r w:rsidRPr="00C47BD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2799" w:type="dxa"/>
          </w:tcPr>
          <w:p w:rsidR="005C1E09" w:rsidRPr="00C47BD5" w:rsidRDefault="008D41D9">
            <w:pPr>
              <w:pStyle w:val="TableParagrap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Оценка</w:t>
            </w:r>
            <w:r w:rsidRPr="00C47BD5">
              <w:rPr>
                <w:spacing w:val="-6"/>
                <w:sz w:val="24"/>
                <w:szCs w:val="24"/>
              </w:rPr>
              <w:t xml:space="preserve"> </w:t>
            </w:r>
            <w:r w:rsidRPr="00C47BD5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2189" w:type="dxa"/>
          </w:tcPr>
          <w:p w:rsidR="005C1E09" w:rsidRPr="00C47BD5" w:rsidRDefault="008D41D9">
            <w:pPr>
              <w:pStyle w:val="TableParagraph"/>
              <w:tabs>
                <w:tab w:val="left" w:pos="1943"/>
              </w:tabs>
              <w:spacing w:line="242" w:lineRule="auto"/>
              <w:ind w:right="100"/>
              <w:rPr>
                <w:sz w:val="24"/>
                <w:szCs w:val="24"/>
              </w:rPr>
            </w:pPr>
            <w:r w:rsidRPr="00C47BD5">
              <w:rPr>
                <w:spacing w:val="-2"/>
                <w:sz w:val="24"/>
                <w:szCs w:val="24"/>
              </w:rPr>
              <w:t>Отметка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10"/>
                <w:sz w:val="24"/>
                <w:szCs w:val="24"/>
              </w:rPr>
              <w:t xml:space="preserve">в </w:t>
            </w:r>
            <w:r w:rsidRPr="00C47BD5">
              <w:rPr>
                <w:spacing w:val="-2"/>
                <w:sz w:val="24"/>
                <w:szCs w:val="24"/>
              </w:rPr>
              <w:t>баллах</w:t>
            </w:r>
          </w:p>
        </w:tc>
      </w:tr>
      <w:tr w:rsidR="005C1E09" w:rsidRPr="00C47BD5">
        <w:trPr>
          <w:trHeight w:val="4829"/>
        </w:trPr>
        <w:tc>
          <w:tcPr>
            <w:tcW w:w="5473" w:type="dxa"/>
          </w:tcPr>
          <w:p w:rsidR="005C1E09" w:rsidRPr="00C47BD5" w:rsidRDefault="008D41D9">
            <w:pPr>
              <w:pStyle w:val="TableParagraph"/>
              <w:spacing w:line="240" w:lineRule="auto"/>
              <w:ind w:right="100"/>
              <w:jc w:val="bot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Отметку «5» получает учащийся, если его устный ответ, письменная работа, практическая деятельность в полном объеме соответствует учебной программе (допускается один недочет). Объем предметных результатов составляет 90- 100%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случаях). Учащийся обосновывает свои суждения, применяет знания на практике, применяет</w:t>
            </w:r>
            <w:r w:rsidRPr="00C47BD5">
              <w:rPr>
                <w:spacing w:val="70"/>
                <w:sz w:val="24"/>
                <w:szCs w:val="24"/>
              </w:rPr>
              <w:t xml:space="preserve">  </w:t>
            </w:r>
            <w:r w:rsidRPr="00C47BD5">
              <w:rPr>
                <w:sz w:val="24"/>
                <w:szCs w:val="24"/>
              </w:rPr>
              <w:t>знания</w:t>
            </w:r>
            <w:r w:rsidRPr="00C47BD5">
              <w:rPr>
                <w:spacing w:val="69"/>
                <w:sz w:val="24"/>
                <w:szCs w:val="24"/>
              </w:rPr>
              <w:t xml:space="preserve">  </w:t>
            </w:r>
            <w:r w:rsidRPr="00C47BD5">
              <w:rPr>
                <w:sz w:val="24"/>
                <w:szCs w:val="24"/>
              </w:rPr>
              <w:t>в</w:t>
            </w:r>
            <w:r w:rsidRPr="00C47BD5">
              <w:rPr>
                <w:spacing w:val="69"/>
                <w:sz w:val="24"/>
                <w:szCs w:val="24"/>
              </w:rPr>
              <w:t xml:space="preserve">  </w:t>
            </w:r>
            <w:r w:rsidRPr="00C47BD5">
              <w:rPr>
                <w:sz w:val="24"/>
                <w:szCs w:val="24"/>
              </w:rPr>
              <w:t>новой</w:t>
            </w:r>
            <w:r w:rsidRPr="00C47BD5">
              <w:rPr>
                <w:spacing w:val="71"/>
                <w:sz w:val="24"/>
                <w:szCs w:val="24"/>
              </w:rPr>
              <w:t xml:space="preserve">  </w:t>
            </w:r>
            <w:r w:rsidRPr="00C47BD5">
              <w:rPr>
                <w:spacing w:val="-2"/>
                <w:sz w:val="24"/>
                <w:szCs w:val="24"/>
              </w:rPr>
              <w:t>ситуации,</w:t>
            </w:r>
          </w:p>
          <w:p w:rsidR="005C1E09" w:rsidRPr="00C47BD5" w:rsidRDefault="008D41D9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приводит</w:t>
            </w:r>
            <w:r w:rsidRPr="00C47BD5">
              <w:rPr>
                <w:spacing w:val="-9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собственные</w:t>
            </w:r>
            <w:r w:rsidRPr="00C47BD5">
              <w:rPr>
                <w:spacing w:val="-7"/>
                <w:sz w:val="24"/>
                <w:szCs w:val="24"/>
              </w:rPr>
              <w:t xml:space="preserve"> </w:t>
            </w:r>
            <w:r w:rsidRPr="00C47BD5">
              <w:rPr>
                <w:spacing w:val="-2"/>
                <w:sz w:val="24"/>
                <w:szCs w:val="24"/>
              </w:rPr>
              <w:t>примеры.</w:t>
            </w:r>
          </w:p>
        </w:tc>
        <w:tc>
          <w:tcPr>
            <w:tcW w:w="2799" w:type="dxa"/>
          </w:tcPr>
          <w:p w:rsidR="005C1E09" w:rsidRPr="00C47BD5" w:rsidRDefault="008D41D9">
            <w:pPr>
              <w:pStyle w:val="TableParagraph"/>
              <w:rPr>
                <w:sz w:val="24"/>
                <w:szCs w:val="24"/>
              </w:rPr>
            </w:pPr>
            <w:r w:rsidRPr="00C47BD5">
              <w:rPr>
                <w:spacing w:val="-2"/>
                <w:sz w:val="24"/>
                <w:szCs w:val="24"/>
              </w:rPr>
              <w:t>отлично</w:t>
            </w:r>
          </w:p>
        </w:tc>
        <w:tc>
          <w:tcPr>
            <w:tcW w:w="2189" w:type="dxa"/>
          </w:tcPr>
          <w:p w:rsidR="005C1E09" w:rsidRPr="00C47BD5" w:rsidRDefault="008D41D9">
            <w:pPr>
              <w:pStyle w:val="TableParagrap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отметка</w:t>
            </w:r>
            <w:r w:rsidRPr="00C47BD5">
              <w:rPr>
                <w:spacing w:val="-3"/>
                <w:sz w:val="24"/>
                <w:szCs w:val="24"/>
              </w:rPr>
              <w:t xml:space="preserve"> </w:t>
            </w:r>
            <w:r w:rsidRPr="00C47BD5">
              <w:rPr>
                <w:spacing w:val="-5"/>
                <w:sz w:val="24"/>
                <w:szCs w:val="24"/>
              </w:rPr>
              <w:t>«5»</w:t>
            </w:r>
          </w:p>
        </w:tc>
      </w:tr>
      <w:tr w:rsidR="005C1E09" w:rsidRPr="00C47BD5">
        <w:trPr>
          <w:trHeight w:val="2899"/>
        </w:trPr>
        <w:tc>
          <w:tcPr>
            <w:tcW w:w="5473" w:type="dxa"/>
          </w:tcPr>
          <w:p w:rsidR="005C1E09" w:rsidRPr="00C47BD5" w:rsidRDefault="008D41D9">
            <w:pPr>
              <w:pStyle w:val="TableParagraph"/>
              <w:spacing w:line="240" w:lineRule="auto"/>
              <w:ind w:right="101"/>
              <w:jc w:val="bot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Отметку «4» получает учащийся, если его устный ответ, письменная работа, практическая деятельность и ее результаты в общем соответствуют требованиям учебной программы. Объем предметных результатов</w:t>
            </w:r>
            <w:r w:rsidRPr="00C47BD5">
              <w:rPr>
                <w:spacing w:val="-5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составляет</w:t>
            </w:r>
            <w:r w:rsidRPr="00C47BD5">
              <w:rPr>
                <w:spacing w:val="-5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75-89%</w:t>
            </w:r>
            <w:r w:rsidRPr="00C47BD5">
              <w:rPr>
                <w:spacing w:val="-5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содержания (правильный,</w:t>
            </w:r>
            <w:r w:rsidRPr="00C47BD5">
              <w:rPr>
                <w:spacing w:val="33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но</w:t>
            </w:r>
            <w:r w:rsidRPr="00C47BD5">
              <w:rPr>
                <w:spacing w:val="35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не</w:t>
            </w:r>
            <w:r w:rsidRPr="00C47BD5">
              <w:rPr>
                <w:spacing w:val="32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совсем</w:t>
            </w:r>
            <w:r w:rsidRPr="00C47BD5">
              <w:rPr>
                <w:spacing w:val="34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точный</w:t>
            </w:r>
            <w:r w:rsidRPr="00C47BD5">
              <w:rPr>
                <w:spacing w:val="36"/>
                <w:sz w:val="24"/>
                <w:szCs w:val="24"/>
              </w:rPr>
              <w:t xml:space="preserve"> </w:t>
            </w:r>
            <w:r w:rsidRPr="00C47BD5">
              <w:rPr>
                <w:spacing w:val="-2"/>
                <w:sz w:val="24"/>
                <w:szCs w:val="24"/>
              </w:rPr>
              <w:t>ответ).</w:t>
            </w:r>
          </w:p>
          <w:p w:rsidR="005C1E09" w:rsidRPr="00C47BD5" w:rsidRDefault="008D41D9">
            <w:pPr>
              <w:pStyle w:val="TableParagraph"/>
              <w:spacing w:line="322" w:lineRule="exact"/>
              <w:ind w:right="101"/>
              <w:jc w:val="bot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Учащийся применяет знания на практике в стандартной ситуации.</w:t>
            </w:r>
          </w:p>
        </w:tc>
        <w:tc>
          <w:tcPr>
            <w:tcW w:w="2799" w:type="dxa"/>
          </w:tcPr>
          <w:p w:rsidR="005C1E09" w:rsidRPr="00C47BD5" w:rsidRDefault="008D41D9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47BD5">
              <w:rPr>
                <w:spacing w:val="-2"/>
                <w:sz w:val="24"/>
                <w:szCs w:val="24"/>
              </w:rPr>
              <w:t>хорошо</w:t>
            </w:r>
          </w:p>
        </w:tc>
        <w:tc>
          <w:tcPr>
            <w:tcW w:w="2189" w:type="dxa"/>
          </w:tcPr>
          <w:p w:rsidR="005C1E09" w:rsidRPr="00C47BD5" w:rsidRDefault="008D41D9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отметка</w:t>
            </w:r>
            <w:r w:rsidRPr="00C47BD5">
              <w:rPr>
                <w:spacing w:val="-3"/>
                <w:sz w:val="24"/>
                <w:szCs w:val="24"/>
              </w:rPr>
              <w:t xml:space="preserve"> </w:t>
            </w:r>
            <w:r w:rsidRPr="00C47BD5">
              <w:rPr>
                <w:spacing w:val="-5"/>
                <w:sz w:val="24"/>
                <w:szCs w:val="24"/>
              </w:rPr>
              <w:t>«4»</w:t>
            </w:r>
          </w:p>
        </w:tc>
      </w:tr>
      <w:tr w:rsidR="005C1E09" w:rsidRPr="00C47BD5">
        <w:trPr>
          <w:trHeight w:val="5152"/>
        </w:trPr>
        <w:tc>
          <w:tcPr>
            <w:tcW w:w="5473" w:type="dxa"/>
          </w:tcPr>
          <w:p w:rsidR="005C1E09" w:rsidRPr="00C47BD5" w:rsidRDefault="008D41D9">
            <w:pPr>
              <w:pStyle w:val="TableParagraph"/>
              <w:tabs>
                <w:tab w:val="left" w:pos="2218"/>
                <w:tab w:val="left" w:pos="4813"/>
              </w:tabs>
              <w:spacing w:line="240" w:lineRule="auto"/>
              <w:ind w:right="103"/>
              <w:jc w:val="bot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Отметку «3» получает учащийся, если его устный ответ, письменная работа, практическая деятельность и ее результаты в основном соответствуют требованиям учебной программы, однако имеется определенный набор грубых и негрубых ошибок и недочетов. Объем предметных результатов</w:t>
            </w:r>
            <w:r w:rsidRPr="00C47BD5">
              <w:rPr>
                <w:spacing w:val="-5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составляет</w:t>
            </w:r>
            <w:r w:rsidRPr="00C47BD5">
              <w:rPr>
                <w:spacing w:val="-5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51-74%</w:t>
            </w:r>
            <w:r w:rsidRPr="00C47BD5">
              <w:rPr>
                <w:spacing w:val="-6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 xml:space="preserve">содержания (правильный, но не полный ответ, допускаются неточности в определении понятий или формулировке правил, недостаточно глубоко и доказательно </w:t>
            </w:r>
            <w:r w:rsidRPr="00C47BD5">
              <w:rPr>
                <w:spacing w:val="-2"/>
                <w:sz w:val="24"/>
                <w:szCs w:val="24"/>
              </w:rPr>
              <w:t>учащийся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2"/>
                <w:sz w:val="24"/>
                <w:szCs w:val="24"/>
              </w:rPr>
              <w:t>обосновывает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4"/>
                <w:sz w:val="24"/>
                <w:szCs w:val="24"/>
              </w:rPr>
              <w:t xml:space="preserve">свои </w:t>
            </w:r>
            <w:r w:rsidRPr="00C47BD5">
              <w:rPr>
                <w:sz w:val="24"/>
                <w:szCs w:val="24"/>
              </w:rPr>
              <w:t>суждения).</w:t>
            </w:r>
            <w:r w:rsidR="00C47BD5" w:rsidRPr="00C47BD5">
              <w:rPr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Учащийся</w:t>
            </w:r>
            <w:r w:rsidRPr="00C47BD5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не</w:t>
            </w:r>
            <w:r w:rsidRPr="00C47BD5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умеет</w:t>
            </w:r>
            <w:r w:rsidRPr="00C47BD5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C47BD5">
              <w:rPr>
                <w:spacing w:val="-2"/>
                <w:sz w:val="24"/>
                <w:szCs w:val="24"/>
              </w:rPr>
              <w:t>приводить</w:t>
            </w:r>
          </w:p>
          <w:p w:rsidR="005C1E09" w:rsidRPr="00C47BD5" w:rsidRDefault="008D41D9">
            <w:pPr>
              <w:pStyle w:val="TableParagraph"/>
              <w:tabs>
                <w:tab w:val="left" w:pos="2248"/>
                <w:tab w:val="left" w:pos="4255"/>
              </w:tabs>
              <w:spacing w:line="322" w:lineRule="exact"/>
              <w:ind w:right="103"/>
              <w:jc w:val="both"/>
              <w:rPr>
                <w:sz w:val="24"/>
                <w:szCs w:val="24"/>
              </w:rPr>
            </w:pPr>
            <w:r w:rsidRPr="00C47BD5">
              <w:rPr>
                <w:spacing w:val="-2"/>
                <w:sz w:val="24"/>
                <w:szCs w:val="24"/>
              </w:rPr>
              <w:t>примеры,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2"/>
                <w:sz w:val="24"/>
                <w:szCs w:val="24"/>
              </w:rPr>
              <w:t>излагает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2"/>
                <w:sz w:val="24"/>
                <w:szCs w:val="24"/>
              </w:rPr>
              <w:t>материал непоследовательно).</w:t>
            </w:r>
          </w:p>
        </w:tc>
        <w:tc>
          <w:tcPr>
            <w:tcW w:w="2799" w:type="dxa"/>
          </w:tcPr>
          <w:p w:rsidR="005C1E09" w:rsidRPr="00C47BD5" w:rsidRDefault="008D41D9">
            <w:pPr>
              <w:pStyle w:val="TableParagraph"/>
              <w:rPr>
                <w:sz w:val="24"/>
                <w:szCs w:val="24"/>
              </w:rPr>
            </w:pPr>
            <w:r w:rsidRPr="00C47BD5">
              <w:rPr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189" w:type="dxa"/>
          </w:tcPr>
          <w:p w:rsidR="005C1E09" w:rsidRPr="00C47BD5" w:rsidRDefault="008D41D9">
            <w:pPr>
              <w:pStyle w:val="TableParagrap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отметка</w:t>
            </w:r>
            <w:r w:rsidRPr="00C47BD5">
              <w:rPr>
                <w:spacing w:val="-3"/>
                <w:sz w:val="24"/>
                <w:szCs w:val="24"/>
              </w:rPr>
              <w:t xml:space="preserve"> </w:t>
            </w:r>
            <w:r w:rsidRPr="00C47BD5">
              <w:rPr>
                <w:spacing w:val="-5"/>
                <w:sz w:val="24"/>
                <w:szCs w:val="24"/>
              </w:rPr>
              <w:t>«3»</w:t>
            </w:r>
          </w:p>
        </w:tc>
      </w:tr>
      <w:tr w:rsidR="005C1E09" w:rsidRPr="00C47BD5">
        <w:trPr>
          <w:trHeight w:val="642"/>
        </w:trPr>
        <w:tc>
          <w:tcPr>
            <w:tcW w:w="5473" w:type="dxa"/>
          </w:tcPr>
          <w:p w:rsidR="005C1E09" w:rsidRPr="00C47BD5" w:rsidRDefault="008D41D9">
            <w:pPr>
              <w:pStyle w:val="TableParagraph"/>
              <w:ind w:left="184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Отметку</w:t>
            </w:r>
            <w:r w:rsidRPr="00C47BD5">
              <w:rPr>
                <w:spacing w:val="21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«2»</w:t>
            </w:r>
            <w:r w:rsidRPr="00C47BD5">
              <w:rPr>
                <w:spacing w:val="22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получает</w:t>
            </w:r>
            <w:r w:rsidRPr="00C47BD5">
              <w:rPr>
                <w:spacing w:val="23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учащийся,</w:t>
            </w:r>
            <w:r w:rsidRPr="00C47BD5">
              <w:rPr>
                <w:spacing w:val="23"/>
                <w:sz w:val="24"/>
                <w:szCs w:val="24"/>
              </w:rPr>
              <w:t xml:space="preserve"> </w:t>
            </w:r>
            <w:r w:rsidRPr="00C47BD5">
              <w:rPr>
                <w:sz w:val="24"/>
                <w:szCs w:val="24"/>
              </w:rPr>
              <w:t>если</w:t>
            </w:r>
            <w:r w:rsidRPr="00C47BD5">
              <w:rPr>
                <w:spacing w:val="21"/>
                <w:sz w:val="24"/>
                <w:szCs w:val="24"/>
              </w:rPr>
              <w:t xml:space="preserve"> </w:t>
            </w:r>
            <w:r w:rsidRPr="00C47BD5">
              <w:rPr>
                <w:spacing w:val="-5"/>
                <w:sz w:val="24"/>
                <w:szCs w:val="24"/>
              </w:rPr>
              <w:t>его</w:t>
            </w:r>
          </w:p>
          <w:p w:rsidR="005C1E09" w:rsidRPr="00C47BD5" w:rsidRDefault="008D41D9">
            <w:pPr>
              <w:pStyle w:val="TableParagraph"/>
              <w:tabs>
                <w:tab w:val="left" w:pos="1450"/>
                <w:tab w:val="left" w:pos="2621"/>
                <w:tab w:val="left" w:pos="4489"/>
              </w:tabs>
              <w:spacing w:line="308" w:lineRule="exact"/>
              <w:rPr>
                <w:sz w:val="24"/>
                <w:szCs w:val="24"/>
              </w:rPr>
            </w:pPr>
            <w:r w:rsidRPr="00C47BD5">
              <w:rPr>
                <w:spacing w:val="-2"/>
                <w:sz w:val="24"/>
                <w:szCs w:val="24"/>
              </w:rPr>
              <w:t>устный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2"/>
                <w:sz w:val="24"/>
                <w:szCs w:val="24"/>
              </w:rPr>
              <w:t>ответ,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2"/>
                <w:sz w:val="24"/>
                <w:szCs w:val="24"/>
              </w:rPr>
              <w:t>письменная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2"/>
                <w:sz w:val="24"/>
                <w:szCs w:val="24"/>
              </w:rPr>
              <w:t>работа,</w:t>
            </w:r>
          </w:p>
        </w:tc>
        <w:tc>
          <w:tcPr>
            <w:tcW w:w="2799" w:type="dxa"/>
          </w:tcPr>
          <w:p w:rsidR="005C1E09" w:rsidRPr="00C47BD5" w:rsidRDefault="008D41D9">
            <w:pPr>
              <w:pStyle w:val="TableParagraph"/>
              <w:rPr>
                <w:sz w:val="24"/>
                <w:szCs w:val="24"/>
              </w:rPr>
            </w:pPr>
            <w:r w:rsidRPr="00C47BD5">
              <w:rPr>
                <w:spacing w:val="-2"/>
                <w:sz w:val="24"/>
                <w:szCs w:val="24"/>
              </w:rPr>
              <w:t>неудовлетворительн</w:t>
            </w:r>
          </w:p>
          <w:p w:rsidR="005C1E09" w:rsidRPr="00C47BD5" w:rsidRDefault="008D41D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</w:t>
            </w:r>
          </w:p>
        </w:tc>
        <w:tc>
          <w:tcPr>
            <w:tcW w:w="2189" w:type="dxa"/>
          </w:tcPr>
          <w:p w:rsidR="005C1E09" w:rsidRPr="00C47BD5" w:rsidRDefault="008D41D9">
            <w:pPr>
              <w:pStyle w:val="TableParagrap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отметка</w:t>
            </w:r>
            <w:r w:rsidRPr="00C47BD5">
              <w:rPr>
                <w:spacing w:val="-3"/>
                <w:sz w:val="24"/>
                <w:szCs w:val="24"/>
              </w:rPr>
              <w:t xml:space="preserve"> </w:t>
            </w:r>
            <w:r w:rsidRPr="00C47BD5">
              <w:rPr>
                <w:spacing w:val="-5"/>
                <w:sz w:val="24"/>
                <w:szCs w:val="24"/>
              </w:rPr>
              <w:t>«2»</w:t>
            </w:r>
          </w:p>
        </w:tc>
      </w:tr>
    </w:tbl>
    <w:p w:rsidR="005C1E09" w:rsidRPr="00C47BD5" w:rsidRDefault="005C1E09">
      <w:pPr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2799"/>
        <w:gridCol w:w="2189"/>
      </w:tblGrid>
      <w:tr w:rsidR="005C1E09" w:rsidRPr="00C47BD5">
        <w:trPr>
          <w:trHeight w:val="2253"/>
        </w:trPr>
        <w:tc>
          <w:tcPr>
            <w:tcW w:w="5473" w:type="dxa"/>
          </w:tcPr>
          <w:p w:rsidR="005C1E09" w:rsidRPr="00C47BD5" w:rsidRDefault="008D41D9">
            <w:pPr>
              <w:pStyle w:val="TableParagraph"/>
              <w:tabs>
                <w:tab w:val="left" w:pos="2000"/>
                <w:tab w:val="left" w:pos="4319"/>
              </w:tabs>
              <w:spacing w:line="240" w:lineRule="auto"/>
              <w:ind w:right="103"/>
              <w:jc w:val="bot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lastRenderedPageBreak/>
              <w:t xml:space="preserve">практическая деятельность и ее результаты частично соответствуют требованиям </w:t>
            </w:r>
            <w:r w:rsidRPr="00C47BD5">
              <w:rPr>
                <w:spacing w:val="-2"/>
                <w:sz w:val="24"/>
                <w:szCs w:val="24"/>
              </w:rPr>
              <w:t>учебной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2"/>
                <w:sz w:val="24"/>
                <w:szCs w:val="24"/>
              </w:rPr>
              <w:t>программы,</w:t>
            </w:r>
            <w:r w:rsidRPr="00C47BD5">
              <w:rPr>
                <w:sz w:val="24"/>
                <w:szCs w:val="24"/>
              </w:rPr>
              <w:tab/>
            </w:r>
            <w:r w:rsidRPr="00C47BD5">
              <w:rPr>
                <w:spacing w:val="-2"/>
                <w:sz w:val="24"/>
                <w:szCs w:val="24"/>
              </w:rPr>
              <w:t xml:space="preserve">имеются </w:t>
            </w:r>
            <w:r w:rsidRPr="00C47BD5">
              <w:rPr>
                <w:sz w:val="24"/>
                <w:szCs w:val="24"/>
              </w:rPr>
              <w:t>существенные недостатки и грубые ошибки. Объем предметных результатов составляет</w:t>
            </w:r>
            <w:r w:rsidRPr="00C47BD5">
              <w:rPr>
                <w:spacing w:val="76"/>
                <w:sz w:val="24"/>
                <w:szCs w:val="24"/>
              </w:rPr>
              <w:t xml:space="preserve">   </w:t>
            </w:r>
            <w:r w:rsidRPr="00C47BD5">
              <w:rPr>
                <w:sz w:val="24"/>
                <w:szCs w:val="24"/>
              </w:rPr>
              <w:t>менее</w:t>
            </w:r>
            <w:r w:rsidRPr="00C47BD5">
              <w:rPr>
                <w:spacing w:val="76"/>
                <w:sz w:val="24"/>
                <w:szCs w:val="24"/>
              </w:rPr>
              <w:t xml:space="preserve">   </w:t>
            </w:r>
            <w:r w:rsidRPr="00C47BD5">
              <w:rPr>
                <w:sz w:val="24"/>
                <w:szCs w:val="24"/>
              </w:rPr>
              <w:t>51%</w:t>
            </w:r>
            <w:r w:rsidRPr="00C47BD5">
              <w:rPr>
                <w:spacing w:val="77"/>
                <w:sz w:val="24"/>
                <w:szCs w:val="24"/>
              </w:rPr>
              <w:t xml:space="preserve">   </w:t>
            </w:r>
            <w:r w:rsidRPr="00C47BD5">
              <w:rPr>
                <w:spacing w:val="-2"/>
                <w:sz w:val="24"/>
                <w:szCs w:val="24"/>
              </w:rPr>
              <w:t>содержания</w:t>
            </w:r>
          </w:p>
          <w:p w:rsidR="005C1E09" w:rsidRPr="00C47BD5" w:rsidRDefault="008D41D9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C47BD5">
              <w:rPr>
                <w:sz w:val="24"/>
                <w:szCs w:val="24"/>
              </w:rPr>
              <w:t>(неправильный</w:t>
            </w:r>
            <w:r w:rsidRPr="00C47BD5">
              <w:rPr>
                <w:spacing w:val="-12"/>
                <w:sz w:val="24"/>
                <w:szCs w:val="24"/>
              </w:rPr>
              <w:t xml:space="preserve"> </w:t>
            </w:r>
            <w:r w:rsidRPr="00C47BD5">
              <w:rPr>
                <w:spacing w:val="-2"/>
                <w:sz w:val="24"/>
                <w:szCs w:val="24"/>
              </w:rPr>
              <w:t>ответ).</w:t>
            </w:r>
          </w:p>
        </w:tc>
        <w:tc>
          <w:tcPr>
            <w:tcW w:w="2799" w:type="dxa"/>
          </w:tcPr>
          <w:p w:rsidR="005C1E09" w:rsidRPr="00C47BD5" w:rsidRDefault="005C1E0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C1E09" w:rsidRPr="00C47BD5" w:rsidRDefault="005C1E0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C1E09" w:rsidRPr="00C47BD5" w:rsidRDefault="005C1E09">
      <w:pPr>
        <w:pStyle w:val="a3"/>
        <w:spacing w:before="9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1"/>
          <w:numId w:val="10"/>
        </w:numPr>
        <w:tabs>
          <w:tab w:val="left" w:pos="662"/>
        </w:tabs>
        <w:spacing w:before="89" w:line="322" w:lineRule="exact"/>
        <w:ind w:left="661" w:hanging="562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1-х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классах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оценивание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является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безотметочным.</w:t>
      </w:r>
    </w:p>
    <w:p w:rsidR="005C1E09" w:rsidRPr="00C47BD5" w:rsidRDefault="008D41D9">
      <w:pPr>
        <w:pStyle w:val="a4"/>
        <w:numPr>
          <w:ilvl w:val="1"/>
          <w:numId w:val="10"/>
        </w:numPr>
        <w:tabs>
          <w:tab w:val="left" w:pos="587"/>
        </w:tabs>
        <w:ind w:left="100" w:right="441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Предметные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результаты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по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курсу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«Основы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религиозных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культур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светской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этики» оцениваются по системе «зачет», «незачет». Балльная система оценивания не </w:t>
      </w:r>
      <w:r w:rsidRPr="00C47BD5">
        <w:rPr>
          <w:spacing w:val="-2"/>
          <w:sz w:val="24"/>
          <w:szCs w:val="24"/>
        </w:rPr>
        <w:t>допускается.</w:t>
      </w:r>
    </w:p>
    <w:p w:rsidR="005C1E09" w:rsidRPr="00C47BD5" w:rsidRDefault="008D41D9">
      <w:pPr>
        <w:pStyle w:val="a3"/>
        <w:ind w:left="820" w:right="459"/>
        <w:rPr>
          <w:sz w:val="24"/>
          <w:szCs w:val="24"/>
        </w:rPr>
      </w:pPr>
      <w:r w:rsidRPr="00C47BD5">
        <w:rPr>
          <w:sz w:val="24"/>
          <w:szCs w:val="24"/>
        </w:rPr>
        <w:t>Предметные результаты освоения основной образовательной программы начального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общего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основного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общего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образования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с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учетом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общих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5C1E09" w:rsidRPr="00C47BD5" w:rsidRDefault="008D41D9">
      <w:pPr>
        <w:pStyle w:val="a4"/>
        <w:numPr>
          <w:ilvl w:val="0"/>
          <w:numId w:val="15"/>
        </w:numPr>
        <w:tabs>
          <w:tab w:val="left" w:pos="704"/>
        </w:tabs>
        <w:spacing w:before="5"/>
        <w:ind w:left="703" w:hanging="213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Уровни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оценочных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процедур.</w:t>
      </w:r>
    </w:p>
    <w:p w:rsidR="005C1E09" w:rsidRPr="00C47BD5" w:rsidRDefault="008D41D9">
      <w:pPr>
        <w:spacing w:before="180"/>
        <w:ind w:left="100" w:right="437" w:firstLine="348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Существует практика организации и проведения оценочных процедур трех уровней (федеральные оценочные процедуры, региональные и проводимые образовательной организацией).</w:t>
      </w:r>
    </w:p>
    <w:p w:rsidR="005C1E09" w:rsidRPr="00C47BD5" w:rsidRDefault="008D41D9">
      <w:pPr>
        <w:pStyle w:val="a4"/>
        <w:numPr>
          <w:ilvl w:val="1"/>
          <w:numId w:val="4"/>
        </w:numPr>
        <w:tabs>
          <w:tab w:val="left" w:pos="732"/>
        </w:tabs>
        <w:spacing w:before="200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Федеральные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оценочные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процедуры</w:t>
      </w:r>
    </w:p>
    <w:p w:rsidR="005C1E09" w:rsidRPr="00C47BD5" w:rsidRDefault="008D41D9">
      <w:pPr>
        <w:spacing w:before="199"/>
        <w:ind w:left="100" w:right="436" w:firstLine="348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достижениями</w:t>
      </w:r>
      <w:r w:rsidRPr="00C47BD5">
        <w:rPr>
          <w:color w:val="212121"/>
          <w:spacing w:val="-9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выпускников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организаций,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осуществляющих образовательную деятельность, состоянием сети организаций, осуществляющих образовательную деятельность.</w:t>
      </w:r>
    </w:p>
    <w:p w:rsidR="005C1E09" w:rsidRPr="00C47BD5" w:rsidRDefault="008D41D9">
      <w:pPr>
        <w:ind w:left="100" w:right="433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Организация мониторинга системы образования осуществляется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органами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местного</w:t>
      </w:r>
      <w:r w:rsidRPr="00C47BD5">
        <w:rPr>
          <w:color w:val="212121"/>
          <w:spacing w:val="-9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самоуправления,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осуществляющими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управление в сфере образования.</w:t>
      </w:r>
    </w:p>
    <w:p w:rsidR="005C1E09" w:rsidRPr="00C47BD5" w:rsidRDefault="008D41D9">
      <w:pPr>
        <w:spacing w:before="200"/>
        <w:ind w:left="100" w:right="433" w:firstLine="417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относятся к Перечню обязательной информации о системе образования, подлежащей мониторингу. Осуществление сбора, обработки результатов, организацию проведения</w:t>
      </w:r>
      <w:r w:rsidRPr="00C47BD5">
        <w:rPr>
          <w:color w:val="212121"/>
          <w:spacing w:val="-1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национальных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</w:t>
      </w:r>
      <w:r w:rsidRPr="00C47BD5">
        <w:rPr>
          <w:color w:val="212121"/>
          <w:spacing w:val="-1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международных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исследований</w:t>
      </w:r>
      <w:r w:rsidRPr="00C47BD5">
        <w:rPr>
          <w:color w:val="212121"/>
          <w:spacing w:val="-1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качества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образования, иных аналогичных мероприятий проводится Рособрнадзором.</w:t>
      </w:r>
    </w:p>
    <w:p w:rsidR="005C1E09" w:rsidRPr="00C47BD5" w:rsidRDefault="008D41D9">
      <w:pPr>
        <w:ind w:left="100" w:right="441" w:firstLine="348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Мониторинг вышеуказанных данных осуществляется в соответствии с Показателями мониторинга системы образования в части результатов национальных</w:t>
      </w:r>
      <w:r w:rsidRPr="00C47BD5">
        <w:rPr>
          <w:color w:val="212121"/>
          <w:spacing w:val="72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</w:t>
      </w:r>
      <w:r w:rsidRPr="00C47BD5">
        <w:rPr>
          <w:color w:val="212121"/>
          <w:spacing w:val="69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международных</w:t>
      </w:r>
      <w:r w:rsidRPr="00C47BD5">
        <w:rPr>
          <w:color w:val="212121"/>
          <w:spacing w:val="71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исследований</w:t>
      </w:r>
      <w:r w:rsidRPr="00C47BD5">
        <w:rPr>
          <w:color w:val="212121"/>
          <w:spacing w:val="71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качества</w:t>
      </w:r>
      <w:r w:rsidRPr="00C47BD5">
        <w:rPr>
          <w:color w:val="212121"/>
          <w:spacing w:val="7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образования</w:t>
      </w:r>
      <w:r w:rsidRPr="00C47BD5">
        <w:rPr>
          <w:color w:val="212121"/>
          <w:spacing w:val="7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</w:t>
      </w:r>
      <w:r w:rsidRPr="00C47BD5">
        <w:rPr>
          <w:color w:val="212121"/>
          <w:spacing w:val="71"/>
          <w:sz w:val="24"/>
          <w:szCs w:val="24"/>
        </w:rPr>
        <w:t xml:space="preserve"> </w:t>
      </w:r>
      <w:r w:rsidRPr="00C47BD5">
        <w:rPr>
          <w:color w:val="212121"/>
          <w:spacing w:val="-4"/>
          <w:sz w:val="24"/>
          <w:szCs w:val="24"/>
        </w:rPr>
        <w:t>иных</w:t>
      </w:r>
    </w:p>
    <w:p w:rsidR="005C1E09" w:rsidRPr="00C47BD5" w:rsidRDefault="005C1E09">
      <w:pPr>
        <w:jc w:val="both"/>
        <w:rPr>
          <w:sz w:val="24"/>
          <w:szCs w:val="24"/>
        </w:rPr>
        <w:sectPr w:rsidR="005C1E09" w:rsidRPr="00C47BD5">
          <w:type w:val="continuous"/>
          <w:pgSz w:w="11910" w:h="16840"/>
          <w:pgMar w:top="700" w:right="280" w:bottom="520" w:left="620" w:header="0" w:footer="339" w:gutter="0"/>
          <w:cols w:space="720"/>
        </w:sectPr>
      </w:pPr>
    </w:p>
    <w:p w:rsidR="005C1E09" w:rsidRPr="00C47BD5" w:rsidRDefault="008D41D9">
      <w:pPr>
        <w:spacing w:before="59"/>
        <w:ind w:left="100" w:right="437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lastRenderedPageBreak/>
        <w:t>аналогичных</w:t>
      </w:r>
      <w:r w:rsidRPr="00C47BD5">
        <w:rPr>
          <w:color w:val="212121"/>
          <w:spacing w:val="-1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оценочных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мероприятий,</w:t>
      </w:r>
      <w:r w:rsidRPr="00C47BD5">
        <w:rPr>
          <w:color w:val="212121"/>
          <w:spacing w:val="-1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а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также</w:t>
      </w:r>
      <w:r w:rsidRPr="00C47BD5">
        <w:rPr>
          <w:color w:val="212121"/>
          <w:spacing w:val="-1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результатов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участия</w:t>
      </w:r>
      <w:r w:rsidRPr="00C47BD5">
        <w:rPr>
          <w:color w:val="212121"/>
          <w:spacing w:val="-1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обучающихся в указанных исследованиях и мероприятиях.</w:t>
      </w:r>
    </w:p>
    <w:p w:rsidR="005C1E09" w:rsidRPr="00C47BD5" w:rsidRDefault="008D41D9">
      <w:pPr>
        <w:spacing w:before="199"/>
        <w:ind w:left="100" w:right="439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исследований).</w:t>
      </w:r>
    </w:p>
    <w:p w:rsidR="005C1E09" w:rsidRPr="00C47BD5" w:rsidRDefault="008D41D9">
      <w:pPr>
        <w:spacing w:before="1"/>
        <w:ind w:left="100" w:right="439" w:firstLine="69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На основании вышеуказанных норм Рособрнадзор осуществляет мониторинг системы образования путем проведения на регулярной основе всероссийских проверочных работ, национальных исследований качества образования (диагностические работы), а также обеспечивает участие образовательных организаций Российской Федерации в международных сравнительных исследованиях качества образования (диагностические работы).</w:t>
      </w:r>
    </w:p>
    <w:p w:rsidR="005C1E09" w:rsidRPr="00C47BD5" w:rsidRDefault="008D41D9">
      <w:pPr>
        <w:spacing w:before="199"/>
        <w:ind w:left="100" w:right="436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Результаты</w:t>
      </w:r>
      <w:r w:rsidRPr="00C47BD5">
        <w:rPr>
          <w:color w:val="212121"/>
          <w:spacing w:val="-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проводимых</w:t>
      </w:r>
      <w:r w:rsidRPr="00C47BD5">
        <w:rPr>
          <w:color w:val="212121"/>
          <w:spacing w:val="-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на</w:t>
      </w:r>
      <w:r w:rsidRPr="00C47BD5">
        <w:rPr>
          <w:color w:val="212121"/>
          <w:spacing w:val="-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федеральном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уровне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оценочных</w:t>
      </w:r>
      <w:r w:rsidRPr="00C47BD5">
        <w:rPr>
          <w:color w:val="212121"/>
          <w:spacing w:val="-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процедур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могут</w:t>
      </w:r>
      <w:r w:rsidRPr="00C47BD5">
        <w:rPr>
          <w:color w:val="212121"/>
          <w:spacing w:val="-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 xml:space="preserve">быть использованы для анализа и организации учебно-методической работы на региональном и муниципальном уровнях, на уровне образовательной </w:t>
      </w:r>
      <w:r w:rsidRPr="00C47BD5">
        <w:rPr>
          <w:color w:val="212121"/>
          <w:spacing w:val="-2"/>
          <w:sz w:val="24"/>
          <w:szCs w:val="24"/>
        </w:rPr>
        <w:t>организации.</w:t>
      </w:r>
    </w:p>
    <w:p w:rsidR="005C1E09" w:rsidRPr="00C47BD5" w:rsidRDefault="008D41D9">
      <w:pPr>
        <w:pStyle w:val="a4"/>
        <w:numPr>
          <w:ilvl w:val="1"/>
          <w:numId w:val="4"/>
        </w:numPr>
        <w:tabs>
          <w:tab w:val="left" w:pos="802"/>
        </w:tabs>
        <w:spacing w:before="199"/>
        <w:ind w:left="801" w:hanging="494"/>
        <w:jc w:val="left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Региональные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оценочные</w:t>
      </w:r>
      <w:r w:rsidRPr="00C47BD5">
        <w:rPr>
          <w:color w:val="212121"/>
          <w:spacing w:val="-7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процедуры</w:t>
      </w:r>
    </w:p>
    <w:p w:rsidR="005C1E09" w:rsidRPr="00C47BD5" w:rsidRDefault="008D41D9">
      <w:pPr>
        <w:spacing w:before="198"/>
        <w:ind w:left="100" w:right="434" w:firstLine="278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Разработка и реализация региональных программ развития образования реализуется с учетом региональных социально-экономических, экологических, демографических, этнокультурных и других особенностей субъектов Российской Федерации</w:t>
      </w:r>
      <w:r w:rsidRPr="00C47BD5">
        <w:rPr>
          <w:color w:val="212121"/>
          <w:spacing w:val="-9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</w:t>
      </w:r>
      <w:r w:rsidRPr="00C47BD5">
        <w:rPr>
          <w:color w:val="212121"/>
          <w:spacing w:val="4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обеспечивает</w:t>
      </w:r>
      <w:r w:rsidRPr="00C47BD5">
        <w:rPr>
          <w:color w:val="212121"/>
          <w:spacing w:val="-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осуществление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мониторинга</w:t>
      </w:r>
      <w:r w:rsidRPr="00C47BD5">
        <w:rPr>
          <w:color w:val="212121"/>
          <w:spacing w:val="-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в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системе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образования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на уровне субъектов Российской Федерации.</w:t>
      </w:r>
    </w:p>
    <w:p w:rsidR="005C1E09" w:rsidRPr="00C47BD5" w:rsidRDefault="008D41D9">
      <w:pPr>
        <w:pStyle w:val="a4"/>
        <w:numPr>
          <w:ilvl w:val="1"/>
          <w:numId w:val="4"/>
        </w:numPr>
        <w:tabs>
          <w:tab w:val="left" w:pos="732"/>
        </w:tabs>
        <w:spacing w:before="200"/>
        <w:jc w:val="left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Оценочные</w:t>
      </w:r>
      <w:r w:rsidRPr="00C47BD5">
        <w:rPr>
          <w:color w:val="212121"/>
          <w:spacing w:val="-1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процедуры,</w:t>
      </w:r>
      <w:r w:rsidRPr="00C47BD5">
        <w:rPr>
          <w:color w:val="212121"/>
          <w:spacing w:val="-11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проводимые</w:t>
      </w:r>
      <w:r w:rsidRPr="00C47BD5">
        <w:rPr>
          <w:color w:val="212121"/>
          <w:spacing w:val="-1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общеобразовательной</w:t>
      </w:r>
      <w:r w:rsidRPr="00C47BD5">
        <w:rPr>
          <w:color w:val="212121"/>
          <w:spacing w:val="-11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организацией</w:t>
      </w:r>
    </w:p>
    <w:p w:rsidR="005C1E09" w:rsidRPr="00C47BD5" w:rsidRDefault="008D41D9">
      <w:pPr>
        <w:spacing w:before="199"/>
        <w:ind w:left="100" w:right="438" w:firstLine="69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5C1E09" w:rsidRPr="00C47BD5" w:rsidRDefault="008D41D9">
      <w:pPr>
        <w:spacing w:before="198"/>
        <w:ind w:left="100" w:right="436" w:firstLine="69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</w:t>
      </w:r>
    </w:p>
    <w:p w:rsidR="005C1E09" w:rsidRPr="00C47BD5" w:rsidRDefault="008D41D9">
      <w:pPr>
        <w:spacing w:before="1"/>
        <w:ind w:left="100" w:right="437" w:firstLine="278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При планировании оценочных процедур на региональном уровне и на уровне образовательной организации необходимо учитывать наличие информации, получаемой</w:t>
      </w:r>
      <w:r w:rsidRPr="00C47BD5">
        <w:rPr>
          <w:color w:val="212121"/>
          <w:spacing w:val="-1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в</w:t>
      </w:r>
      <w:r w:rsidRPr="00C47BD5">
        <w:rPr>
          <w:color w:val="212121"/>
          <w:spacing w:val="-1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ходе</w:t>
      </w:r>
      <w:r w:rsidRPr="00C47BD5">
        <w:rPr>
          <w:color w:val="212121"/>
          <w:spacing w:val="-1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федеральных</w:t>
      </w:r>
      <w:r w:rsidRPr="00C47BD5">
        <w:rPr>
          <w:color w:val="212121"/>
          <w:spacing w:val="-1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оценочных</w:t>
      </w:r>
      <w:r w:rsidRPr="00C47BD5">
        <w:rPr>
          <w:color w:val="212121"/>
          <w:spacing w:val="-1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процедур,</w:t>
      </w:r>
      <w:r w:rsidRPr="00C47BD5">
        <w:rPr>
          <w:color w:val="212121"/>
          <w:spacing w:val="-1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</w:t>
      </w:r>
      <w:r w:rsidRPr="00C47BD5">
        <w:rPr>
          <w:color w:val="212121"/>
          <w:spacing w:val="-1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избегать</w:t>
      </w:r>
      <w:r w:rsidRPr="00C47BD5">
        <w:rPr>
          <w:color w:val="212121"/>
          <w:spacing w:val="-1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дублирования</w:t>
      </w:r>
      <w:r w:rsidRPr="00C47BD5">
        <w:rPr>
          <w:color w:val="212121"/>
          <w:spacing w:val="-1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по содержанию различных оценочных процедур.</w:t>
      </w:r>
    </w:p>
    <w:p w:rsidR="005C1E09" w:rsidRPr="00C47BD5" w:rsidRDefault="008D41D9">
      <w:pPr>
        <w:spacing w:before="201" w:line="322" w:lineRule="exact"/>
        <w:ind w:left="239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В</w:t>
      </w:r>
      <w:r w:rsidRPr="00C47BD5">
        <w:rPr>
          <w:color w:val="212121"/>
          <w:spacing w:val="3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целях</w:t>
      </w:r>
      <w:r w:rsidRPr="00C47BD5">
        <w:rPr>
          <w:color w:val="212121"/>
          <w:spacing w:val="41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упорядочивания</w:t>
      </w:r>
      <w:r w:rsidRPr="00C47BD5">
        <w:rPr>
          <w:color w:val="212121"/>
          <w:spacing w:val="4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системы</w:t>
      </w:r>
      <w:r w:rsidRPr="00C47BD5">
        <w:rPr>
          <w:color w:val="212121"/>
          <w:spacing w:val="4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оценочных</w:t>
      </w:r>
      <w:r w:rsidRPr="00C47BD5">
        <w:rPr>
          <w:color w:val="212121"/>
          <w:spacing w:val="41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процедур,</w:t>
      </w:r>
      <w:r w:rsidRPr="00C47BD5">
        <w:rPr>
          <w:color w:val="212121"/>
          <w:spacing w:val="4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проводимых</w:t>
      </w:r>
      <w:r w:rsidRPr="00C47BD5">
        <w:rPr>
          <w:color w:val="212121"/>
          <w:spacing w:val="4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в</w:t>
      </w:r>
      <w:r w:rsidRPr="00C47BD5">
        <w:rPr>
          <w:color w:val="212121"/>
          <w:spacing w:val="41"/>
          <w:sz w:val="24"/>
          <w:szCs w:val="24"/>
        </w:rPr>
        <w:t xml:space="preserve"> </w:t>
      </w:r>
      <w:r w:rsidRPr="00C47BD5">
        <w:rPr>
          <w:color w:val="212121"/>
          <w:spacing w:val="-4"/>
          <w:sz w:val="24"/>
          <w:szCs w:val="24"/>
        </w:rPr>
        <w:t>МБОУ</w:t>
      </w:r>
    </w:p>
    <w:p w:rsidR="005C1E09" w:rsidRPr="00C47BD5" w:rsidRDefault="008D41D9">
      <w:pPr>
        <w:ind w:left="100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«СОШ</w:t>
      </w:r>
      <w:r w:rsidRPr="00C47BD5">
        <w:rPr>
          <w:color w:val="212121"/>
          <w:spacing w:val="-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№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24»,</w:t>
      </w:r>
      <w:r w:rsidRPr="00C47BD5">
        <w:rPr>
          <w:color w:val="212121"/>
          <w:spacing w:val="-2"/>
          <w:sz w:val="24"/>
          <w:szCs w:val="24"/>
        </w:rPr>
        <w:t xml:space="preserve"> регламентируется:</w:t>
      </w:r>
    </w:p>
    <w:p w:rsidR="005C1E09" w:rsidRPr="00C47BD5" w:rsidRDefault="008D41D9">
      <w:pPr>
        <w:spacing w:before="199"/>
        <w:ind w:left="100" w:right="433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а) проводить оценочные процедуры по каждому учебному предмету в одной параллели</w:t>
      </w:r>
      <w:r w:rsidRPr="00C47BD5">
        <w:rPr>
          <w:color w:val="212121"/>
          <w:spacing w:val="-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классов</w:t>
      </w:r>
      <w:r w:rsidRPr="00C47BD5">
        <w:rPr>
          <w:color w:val="212121"/>
          <w:spacing w:val="-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не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чаще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1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раза</w:t>
      </w:r>
      <w:r w:rsidRPr="00C47BD5">
        <w:rPr>
          <w:color w:val="212121"/>
          <w:spacing w:val="-3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в</w:t>
      </w:r>
      <w:r w:rsidRPr="00C47BD5">
        <w:rPr>
          <w:color w:val="212121"/>
          <w:spacing w:val="-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2,5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недели.</w:t>
      </w:r>
      <w:r w:rsidRPr="00C47BD5">
        <w:rPr>
          <w:color w:val="212121"/>
          <w:spacing w:val="-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При</w:t>
      </w:r>
      <w:r w:rsidRPr="00C47BD5">
        <w:rPr>
          <w:color w:val="212121"/>
          <w:spacing w:val="-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этом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объем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учебного</w:t>
      </w:r>
      <w:r w:rsidRPr="00C47BD5">
        <w:rPr>
          <w:color w:val="212121"/>
          <w:spacing w:val="-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времени, затрачиваемого</w:t>
      </w:r>
      <w:r w:rsidRPr="00C47BD5">
        <w:rPr>
          <w:color w:val="212121"/>
          <w:spacing w:val="-1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на</w:t>
      </w:r>
      <w:r w:rsidRPr="00C47BD5">
        <w:rPr>
          <w:color w:val="212121"/>
          <w:spacing w:val="-1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проведение</w:t>
      </w:r>
      <w:r w:rsidRPr="00C47BD5">
        <w:rPr>
          <w:color w:val="212121"/>
          <w:spacing w:val="-1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оценочных</w:t>
      </w:r>
      <w:r w:rsidRPr="00C47BD5">
        <w:rPr>
          <w:color w:val="212121"/>
          <w:spacing w:val="-14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процедур,</w:t>
      </w:r>
      <w:r w:rsidRPr="00C47BD5">
        <w:rPr>
          <w:color w:val="212121"/>
          <w:spacing w:val="-1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не</w:t>
      </w:r>
      <w:r w:rsidRPr="00C47BD5">
        <w:rPr>
          <w:color w:val="212121"/>
          <w:spacing w:val="-1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должен</w:t>
      </w:r>
      <w:r w:rsidRPr="00C47BD5">
        <w:rPr>
          <w:color w:val="212121"/>
          <w:spacing w:val="-1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превышать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10%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5C1E09" w:rsidRPr="00C47BD5" w:rsidRDefault="005C1E09">
      <w:pPr>
        <w:jc w:val="both"/>
        <w:rPr>
          <w:sz w:val="24"/>
          <w:szCs w:val="24"/>
        </w:rPr>
        <w:sectPr w:rsidR="005C1E09" w:rsidRPr="00C47BD5">
          <w:pgSz w:w="11910" w:h="16840"/>
          <w:pgMar w:top="640" w:right="280" w:bottom="520" w:left="620" w:header="0" w:footer="339" w:gutter="0"/>
          <w:cols w:space="720"/>
        </w:sectPr>
      </w:pPr>
    </w:p>
    <w:p w:rsidR="005C1E09" w:rsidRPr="00C47BD5" w:rsidRDefault="008D41D9">
      <w:pPr>
        <w:spacing w:before="59"/>
        <w:ind w:left="100" w:right="440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lastRenderedPageBreak/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5C1E09" w:rsidRPr="00C47BD5" w:rsidRDefault="008D41D9">
      <w:pPr>
        <w:spacing w:before="199" w:line="242" w:lineRule="auto"/>
        <w:ind w:left="100" w:right="440"/>
        <w:jc w:val="both"/>
        <w:rPr>
          <w:sz w:val="24"/>
          <w:szCs w:val="24"/>
        </w:rPr>
      </w:pPr>
      <w:r w:rsidRPr="00C47BD5">
        <w:rPr>
          <w:color w:val="212121"/>
          <w:spacing w:val="-2"/>
          <w:sz w:val="24"/>
          <w:szCs w:val="24"/>
        </w:rPr>
        <w:t>в)</w:t>
      </w:r>
      <w:r w:rsidRPr="00C47BD5">
        <w:rPr>
          <w:color w:val="212121"/>
          <w:spacing w:val="-7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не</w:t>
      </w:r>
      <w:r w:rsidRPr="00C47BD5">
        <w:rPr>
          <w:color w:val="212121"/>
          <w:spacing w:val="-7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проводить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для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обучающихся</w:t>
      </w:r>
      <w:r w:rsidRPr="00C47BD5">
        <w:rPr>
          <w:color w:val="212121"/>
          <w:spacing w:val="-10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одного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класса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более</w:t>
      </w:r>
      <w:r w:rsidRPr="00C47BD5">
        <w:rPr>
          <w:color w:val="212121"/>
          <w:spacing w:val="-9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одной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оценочной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 xml:space="preserve">процедуры </w:t>
      </w:r>
      <w:r w:rsidRPr="00C47BD5">
        <w:rPr>
          <w:color w:val="212121"/>
          <w:sz w:val="24"/>
          <w:szCs w:val="24"/>
        </w:rPr>
        <w:t>в день;</w:t>
      </w:r>
    </w:p>
    <w:p w:rsidR="005C1E09" w:rsidRPr="00C47BD5" w:rsidRDefault="008D41D9">
      <w:pPr>
        <w:spacing w:before="194"/>
        <w:ind w:left="100" w:right="435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</w:t>
      </w:r>
      <w:r w:rsidRPr="00C47BD5">
        <w:rPr>
          <w:color w:val="212121"/>
          <w:spacing w:val="-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контрольных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или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проверочных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работ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непосредственно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перед планируемой датой проведения оценочной процедуры;</w:t>
      </w:r>
    </w:p>
    <w:p w:rsidR="005C1E09" w:rsidRPr="00C47BD5" w:rsidRDefault="008D41D9">
      <w:pPr>
        <w:spacing w:before="197"/>
        <w:ind w:left="100" w:right="436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 xml:space="preserve"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</w:t>
      </w:r>
      <w:r w:rsidRPr="00C47BD5">
        <w:rPr>
          <w:color w:val="212121"/>
          <w:spacing w:val="-2"/>
          <w:sz w:val="24"/>
          <w:szCs w:val="24"/>
        </w:rPr>
        <w:t>материала;</w:t>
      </w:r>
    </w:p>
    <w:p w:rsidR="005C1E09" w:rsidRPr="00C47BD5" w:rsidRDefault="008D41D9">
      <w:pPr>
        <w:spacing w:before="200"/>
        <w:ind w:left="100" w:right="438"/>
        <w:jc w:val="both"/>
        <w:rPr>
          <w:sz w:val="24"/>
          <w:szCs w:val="24"/>
        </w:rPr>
      </w:pPr>
      <w:r w:rsidRPr="00C47BD5">
        <w:rPr>
          <w:color w:val="212121"/>
          <w:spacing w:val="-2"/>
          <w:sz w:val="24"/>
          <w:szCs w:val="24"/>
        </w:rPr>
        <w:t>е)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не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использовать</w:t>
      </w:r>
      <w:r w:rsidRPr="00C47BD5">
        <w:rPr>
          <w:color w:val="212121"/>
          <w:spacing w:val="-10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для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проведения</w:t>
      </w:r>
      <w:r w:rsidRPr="00C47BD5">
        <w:rPr>
          <w:color w:val="212121"/>
          <w:spacing w:val="-11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оценочных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процедур</w:t>
      </w:r>
      <w:r w:rsidRPr="00C47BD5">
        <w:rPr>
          <w:color w:val="212121"/>
          <w:spacing w:val="-6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копии</w:t>
      </w:r>
      <w:r w:rsidRPr="00C47BD5">
        <w:rPr>
          <w:color w:val="212121"/>
          <w:spacing w:val="-9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листов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с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 xml:space="preserve">заданиями, </w:t>
      </w:r>
      <w:r w:rsidRPr="00C47BD5">
        <w:rPr>
          <w:color w:val="212121"/>
          <w:sz w:val="24"/>
          <w:szCs w:val="24"/>
        </w:rPr>
        <w:t>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доске).</w:t>
      </w:r>
    </w:p>
    <w:p w:rsidR="005C1E09" w:rsidRPr="00C47BD5" w:rsidRDefault="008D41D9">
      <w:pPr>
        <w:spacing w:before="200"/>
        <w:ind w:left="100" w:right="434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Эффективным способом планирования работы, позволяющим минимизировать нагрузку обучающихся, является составление единого для школы графика проведения оценочных процедур (далее - график) с учетом учебных периодов, принятых МБОУ «СОШ № 24»-полугодие, а также перечня учебных предметов.</w:t>
      </w:r>
    </w:p>
    <w:p w:rsidR="005C1E09" w:rsidRPr="00C47BD5" w:rsidRDefault="008D41D9">
      <w:pPr>
        <w:tabs>
          <w:tab w:val="left" w:pos="838"/>
          <w:tab w:val="left" w:pos="1779"/>
          <w:tab w:val="left" w:pos="3552"/>
          <w:tab w:val="left" w:pos="5267"/>
          <w:tab w:val="left" w:pos="5631"/>
          <w:tab w:val="left" w:pos="7404"/>
          <w:tab w:val="left" w:pos="9235"/>
          <w:tab w:val="left" w:pos="9577"/>
        </w:tabs>
        <w:spacing w:before="199"/>
        <w:ind w:left="100" w:right="434" w:firstLine="348"/>
        <w:rPr>
          <w:sz w:val="24"/>
          <w:szCs w:val="24"/>
        </w:rPr>
      </w:pPr>
      <w:r w:rsidRPr="00C47BD5">
        <w:rPr>
          <w:color w:val="212121"/>
          <w:spacing w:val="-10"/>
          <w:sz w:val="24"/>
          <w:szCs w:val="24"/>
        </w:rPr>
        <w:t>В</w:t>
      </w:r>
      <w:r w:rsidRPr="00C47BD5">
        <w:rPr>
          <w:color w:val="212121"/>
          <w:sz w:val="24"/>
          <w:szCs w:val="24"/>
        </w:rPr>
        <w:tab/>
      </w:r>
      <w:r w:rsidRPr="00C47BD5">
        <w:rPr>
          <w:color w:val="212121"/>
          <w:spacing w:val="-2"/>
          <w:sz w:val="24"/>
          <w:szCs w:val="24"/>
        </w:rPr>
        <w:t>целях</w:t>
      </w:r>
      <w:r w:rsidRPr="00C47BD5">
        <w:rPr>
          <w:color w:val="212121"/>
          <w:sz w:val="24"/>
          <w:szCs w:val="24"/>
        </w:rPr>
        <w:tab/>
      </w:r>
      <w:r w:rsidRPr="00C47BD5">
        <w:rPr>
          <w:color w:val="212121"/>
          <w:spacing w:val="-2"/>
          <w:sz w:val="24"/>
          <w:szCs w:val="24"/>
        </w:rPr>
        <w:t>обеспечения</w:t>
      </w:r>
      <w:r w:rsidRPr="00C47BD5">
        <w:rPr>
          <w:color w:val="212121"/>
          <w:sz w:val="24"/>
          <w:szCs w:val="24"/>
        </w:rPr>
        <w:tab/>
      </w:r>
      <w:r w:rsidRPr="00C47BD5">
        <w:rPr>
          <w:color w:val="212121"/>
          <w:spacing w:val="-2"/>
          <w:sz w:val="24"/>
          <w:szCs w:val="24"/>
        </w:rPr>
        <w:t>открытости</w:t>
      </w:r>
      <w:r w:rsidRPr="00C47BD5">
        <w:rPr>
          <w:color w:val="212121"/>
          <w:sz w:val="24"/>
          <w:szCs w:val="24"/>
        </w:rPr>
        <w:tab/>
      </w:r>
      <w:r w:rsidRPr="00C47BD5">
        <w:rPr>
          <w:color w:val="212121"/>
          <w:spacing w:val="-10"/>
          <w:sz w:val="24"/>
          <w:szCs w:val="24"/>
        </w:rPr>
        <w:t>и</w:t>
      </w:r>
      <w:r w:rsidRPr="00C47BD5">
        <w:rPr>
          <w:color w:val="212121"/>
          <w:sz w:val="24"/>
          <w:szCs w:val="24"/>
        </w:rPr>
        <w:tab/>
      </w:r>
      <w:r w:rsidRPr="00C47BD5">
        <w:rPr>
          <w:color w:val="212121"/>
          <w:spacing w:val="-2"/>
          <w:sz w:val="24"/>
          <w:szCs w:val="24"/>
        </w:rPr>
        <w:t>доступности</w:t>
      </w:r>
      <w:r w:rsidRPr="00C47BD5">
        <w:rPr>
          <w:color w:val="212121"/>
          <w:sz w:val="24"/>
          <w:szCs w:val="24"/>
        </w:rPr>
        <w:tab/>
      </w:r>
      <w:r w:rsidRPr="00C47BD5">
        <w:rPr>
          <w:color w:val="212121"/>
          <w:spacing w:val="-2"/>
          <w:sz w:val="24"/>
          <w:szCs w:val="24"/>
        </w:rPr>
        <w:t>информации</w:t>
      </w:r>
      <w:r w:rsidRPr="00C47BD5">
        <w:rPr>
          <w:color w:val="212121"/>
          <w:sz w:val="24"/>
          <w:szCs w:val="24"/>
        </w:rPr>
        <w:tab/>
      </w:r>
      <w:r w:rsidRPr="00C47BD5">
        <w:rPr>
          <w:color w:val="212121"/>
          <w:spacing w:val="-10"/>
          <w:sz w:val="24"/>
          <w:szCs w:val="24"/>
        </w:rPr>
        <w:t>о</w:t>
      </w:r>
      <w:r w:rsidRPr="00C47BD5">
        <w:rPr>
          <w:color w:val="212121"/>
          <w:sz w:val="24"/>
          <w:szCs w:val="24"/>
        </w:rPr>
        <w:tab/>
      </w:r>
      <w:r w:rsidRPr="00C47BD5">
        <w:rPr>
          <w:color w:val="212121"/>
          <w:spacing w:val="-2"/>
          <w:sz w:val="24"/>
          <w:szCs w:val="24"/>
        </w:rPr>
        <w:t xml:space="preserve">системе </w:t>
      </w:r>
      <w:r w:rsidRPr="00C47BD5">
        <w:rPr>
          <w:color w:val="212121"/>
          <w:sz w:val="24"/>
          <w:szCs w:val="24"/>
        </w:rPr>
        <w:t>образования формируется наличие:</w:t>
      </w:r>
    </w:p>
    <w:p w:rsidR="005C1E09" w:rsidRPr="00C47BD5" w:rsidRDefault="008D41D9">
      <w:pPr>
        <w:spacing w:before="198"/>
        <w:ind w:left="100" w:right="434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а) единого для школы графика на</w:t>
      </w:r>
      <w:r w:rsidRPr="00C47BD5">
        <w:rPr>
          <w:color w:val="212121"/>
          <w:spacing w:val="4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 xml:space="preserve">ближайшее полугодие с учетом оценочных процедур, запланированных в рамках учебного процесса в школе, и оценочных процедур федерального и регионального уровней, документы о проведении которых опубликованы на момент начала учебного года либо на момент начала </w:t>
      </w:r>
      <w:r w:rsidRPr="00C47BD5">
        <w:rPr>
          <w:color w:val="212121"/>
          <w:spacing w:val="-2"/>
          <w:sz w:val="24"/>
          <w:szCs w:val="24"/>
        </w:rPr>
        <w:t>полугодия;</w:t>
      </w:r>
    </w:p>
    <w:p w:rsidR="005C1E09" w:rsidRPr="00C47BD5" w:rsidRDefault="008D41D9">
      <w:pPr>
        <w:spacing w:before="200"/>
        <w:ind w:left="100" w:right="436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б) размещение сформированного графика не позднее чем через 2 недели после начала учебного года либо после начала полугодия, на которое формируется график, на сайте школы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5C1E09" w:rsidRPr="00C47BD5" w:rsidRDefault="008D41D9">
      <w:pPr>
        <w:spacing w:before="200"/>
        <w:ind w:left="100" w:right="439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 xml:space="preserve">График может быть скорректирован при наличии изменений учебного плана, </w:t>
      </w:r>
      <w:r w:rsidRPr="00C47BD5">
        <w:rPr>
          <w:color w:val="212121"/>
          <w:spacing w:val="-2"/>
          <w:sz w:val="24"/>
          <w:szCs w:val="24"/>
        </w:rPr>
        <w:t>вызванных:</w:t>
      </w:r>
    </w:p>
    <w:p w:rsidR="005C1E09" w:rsidRPr="00C47BD5" w:rsidRDefault="008D41D9">
      <w:pPr>
        <w:pStyle w:val="a4"/>
        <w:numPr>
          <w:ilvl w:val="0"/>
          <w:numId w:val="3"/>
        </w:numPr>
        <w:tabs>
          <w:tab w:val="left" w:pos="264"/>
        </w:tabs>
        <w:spacing w:before="199"/>
        <w:ind w:left="263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эпидемиологической</w:t>
      </w:r>
      <w:r w:rsidRPr="00C47BD5">
        <w:rPr>
          <w:color w:val="212121"/>
          <w:spacing w:val="-15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ситуацией;</w:t>
      </w:r>
    </w:p>
    <w:p w:rsidR="005C1E09" w:rsidRPr="00C47BD5" w:rsidRDefault="008D41D9">
      <w:pPr>
        <w:pStyle w:val="a4"/>
        <w:numPr>
          <w:ilvl w:val="0"/>
          <w:numId w:val="3"/>
        </w:numPr>
        <w:tabs>
          <w:tab w:val="left" w:pos="254"/>
        </w:tabs>
        <w:spacing w:before="199"/>
        <w:ind w:right="434" w:firstLine="0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участием</w:t>
      </w:r>
      <w:r w:rsidRPr="00C47BD5">
        <w:rPr>
          <w:color w:val="212121"/>
          <w:spacing w:val="-1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школы</w:t>
      </w:r>
      <w:r w:rsidRPr="00C47BD5">
        <w:rPr>
          <w:color w:val="212121"/>
          <w:spacing w:val="-17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в</w:t>
      </w:r>
      <w:r w:rsidRPr="00C47BD5">
        <w:rPr>
          <w:color w:val="212121"/>
          <w:spacing w:val="-1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проведении</w:t>
      </w:r>
      <w:r w:rsidRPr="00C47BD5">
        <w:rPr>
          <w:color w:val="212121"/>
          <w:spacing w:val="-1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национальных</w:t>
      </w:r>
      <w:r w:rsidRPr="00C47BD5">
        <w:rPr>
          <w:color w:val="212121"/>
          <w:spacing w:val="-1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или</w:t>
      </w:r>
      <w:r w:rsidRPr="00C47BD5">
        <w:rPr>
          <w:color w:val="212121"/>
          <w:spacing w:val="-16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международных</w:t>
      </w:r>
      <w:r w:rsidRPr="00C47BD5">
        <w:rPr>
          <w:color w:val="212121"/>
          <w:spacing w:val="-15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исследований качества образования в соответствии с Приказом в случае, если такое участие согласовано после публикации школой графика;</w:t>
      </w:r>
    </w:p>
    <w:p w:rsidR="005C1E09" w:rsidRPr="00C47BD5" w:rsidRDefault="005C1E09">
      <w:pPr>
        <w:jc w:val="both"/>
        <w:rPr>
          <w:sz w:val="24"/>
          <w:szCs w:val="24"/>
        </w:rPr>
        <w:sectPr w:rsidR="005C1E09" w:rsidRPr="00C47BD5">
          <w:pgSz w:w="11910" w:h="16840"/>
          <w:pgMar w:top="64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0"/>
          <w:numId w:val="3"/>
        </w:numPr>
        <w:tabs>
          <w:tab w:val="left" w:pos="264"/>
        </w:tabs>
        <w:spacing w:before="59"/>
        <w:ind w:left="263"/>
        <w:jc w:val="left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lastRenderedPageBreak/>
        <w:t>другими</w:t>
      </w:r>
      <w:r w:rsidRPr="00C47BD5">
        <w:rPr>
          <w:color w:val="212121"/>
          <w:spacing w:val="-8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>значимыми</w:t>
      </w:r>
      <w:r w:rsidRPr="00C47BD5">
        <w:rPr>
          <w:color w:val="212121"/>
          <w:spacing w:val="-5"/>
          <w:sz w:val="24"/>
          <w:szCs w:val="24"/>
        </w:rPr>
        <w:t xml:space="preserve"> </w:t>
      </w:r>
      <w:r w:rsidRPr="00C47BD5">
        <w:rPr>
          <w:color w:val="212121"/>
          <w:spacing w:val="-2"/>
          <w:sz w:val="24"/>
          <w:szCs w:val="24"/>
        </w:rPr>
        <w:t>причинами.</w:t>
      </w:r>
    </w:p>
    <w:p w:rsidR="005C1E09" w:rsidRPr="00C47BD5" w:rsidRDefault="008D41D9">
      <w:pPr>
        <w:spacing w:before="199"/>
        <w:ind w:left="100" w:right="436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>При участии школы в проведении национальных или международных исследований качества образования</w:t>
      </w:r>
      <w:r w:rsidRPr="00C47BD5">
        <w:rPr>
          <w:color w:val="212121"/>
          <w:spacing w:val="40"/>
          <w:sz w:val="24"/>
          <w:szCs w:val="24"/>
        </w:rPr>
        <w:t xml:space="preserve"> </w:t>
      </w:r>
      <w:r w:rsidRPr="00C47BD5">
        <w:rPr>
          <w:color w:val="212121"/>
          <w:sz w:val="24"/>
          <w:szCs w:val="24"/>
        </w:rPr>
        <w:t xml:space="preserve">график корректируется с сохранением условий, указанных в подпунктах "б - е" </w:t>
      </w:r>
      <w:r w:rsidRPr="00C47BD5">
        <w:rPr>
          <w:sz w:val="24"/>
          <w:szCs w:val="24"/>
        </w:rPr>
        <w:t>пункта 3.3.</w:t>
      </w:r>
    </w:p>
    <w:p w:rsidR="005C1E09" w:rsidRPr="00C47BD5" w:rsidRDefault="008D41D9">
      <w:pPr>
        <w:spacing w:before="198" w:line="242" w:lineRule="auto"/>
        <w:ind w:left="100" w:right="436"/>
        <w:jc w:val="both"/>
        <w:rPr>
          <w:sz w:val="24"/>
          <w:szCs w:val="24"/>
        </w:rPr>
      </w:pPr>
      <w:r w:rsidRPr="00C47BD5">
        <w:rPr>
          <w:color w:val="212121"/>
          <w:sz w:val="24"/>
          <w:szCs w:val="24"/>
        </w:rPr>
        <w:t xml:space="preserve">В случае корректировки графика его актуальная версия размещается на сайте </w:t>
      </w:r>
      <w:r w:rsidRPr="00C47BD5">
        <w:rPr>
          <w:color w:val="212121"/>
          <w:spacing w:val="-2"/>
          <w:sz w:val="24"/>
          <w:szCs w:val="24"/>
        </w:rPr>
        <w:t>школы.</w:t>
      </w:r>
    </w:p>
    <w:p w:rsidR="005C1E09" w:rsidRPr="00C47BD5" w:rsidRDefault="005C1E09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15"/>
        </w:numPr>
        <w:tabs>
          <w:tab w:val="left" w:pos="2460"/>
        </w:tabs>
        <w:spacing w:before="89"/>
        <w:ind w:left="2459" w:hanging="282"/>
        <w:jc w:val="left"/>
        <w:rPr>
          <w:b/>
          <w:sz w:val="24"/>
          <w:szCs w:val="24"/>
        </w:rPr>
      </w:pPr>
      <w:r w:rsidRPr="00C47BD5">
        <w:rPr>
          <w:b/>
          <w:sz w:val="24"/>
          <w:szCs w:val="24"/>
        </w:rPr>
        <w:t>Порядок</w:t>
      </w:r>
      <w:r w:rsidRPr="00C47BD5">
        <w:rPr>
          <w:b/>
          <w:spacing w:val="-6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проведения</w:t>
      </w:r>
      <w:r w:rsidRPr="00C47BD5">
        <w:rPr>
          <w:b/>
          <w:spacing w:val="-7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процедур</w:t>
      </w:r>
      <w:r w:rsidRPr="00C47BD5">
        <w:rPr>
          <w:b/>
          <w:spacing w:val="59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оценки</w:t>
      </w:r>
      <w:r w:rsidRPr="00C47BD5">
        <w:rPr>
          <w:b/>
          <w:spacing w:val="-5"/>
          <w:sz w:val="24"/>
          <w:szCs w:val="24"/>
        </w:rPr>
        <w:t xml:space="preserve"> </w:t>
      </w:r>
      <w:r w:rsidRPr="00C47BD5">
        <w:rPr>
          <w:b/>
          <w:spacing w:val="-2"/>
          <w:sz w:val="24"/>
          <w:szCs w:val="24"/>
        </w:rPr>
        <w:t>результатов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1276"/>
          <w:tab w:val="left" w:pos="1277"/>
        </w:tabs>
        <w:spacing w:before="175"/>
        <w:ind w:right="459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В образовательной деятельности начальной, основной и старшей школы используются следующие виды оценки результатов: стартовая диагностика, текущее оценивание, итоговое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оценивание.</w:t>
      </w:r>
    </w:p>
    <w:p w:rsidR="005C1E09" w:rsidRPr="00C47BD5" w:rsidRDefault="008D41D9">
      <w:pPr>
        <w:spacing w:before="4"/>
        <w:ind w:left="100" w:right="460" w:firstLine="487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Все оценочные процедуры проводятся в форме контрольных, проверочных и диагностических работ, которые выполняются всеми обучающимися в классе одновременно и длительность которых составляет не менее 30 минут.</w:t>
      </w:r>
    </w:p>
    <w:p w:rsidR="005C1E09" w:rsidRPr="00C47BD5" w:rsidRDefault="008D41D9">
      <w:pPr>
        <w:spacing w:before="2"/>
        <w:ind w:left="100" w:right="432" w:firstLine="487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Контрольные и проверочные работы проводятся как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требований к предметным и/или метапредметным результатам обучения в соответствии с федеральными государственными образовательными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стандартами начального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общего,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основного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общего и среднего общего образования (далее - ФГОС) при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5C1E09" w:rsidRPr="00C47BD5" w:rsidRDefault="008D41D9">
      <w:pPr>
        <w:pStyle w:val="a3"/>
        <w:spacing w:before="193"/>
        <w:ind w:right="437" w:firstLine="348"/>
        <w:rPr>
          <w:sz w:val="24"/>
          <w:szCs w:val="24"/>
        </w:rPr>
      </w:pPr>
      <w:r w:rsidRPr="00C47BD5">
        <w:rPr>
          <w:sz w:val="24"/>
          <w:szCs w:val="24"/>
        </w:rPr>
        <w:t>Диагностические работы проводятся как форма оценки или мониторинга результатов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обучения,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реализуемая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рамках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учебного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процесса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требований к предметным и/или метапредметным,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891"/>
        </w:tabs>
        <w:spacing w:before="199"/>
        <w:ind w:left="820" w:right="453" w:hanging="72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ab/>
        <w:t>Стартовая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диагностика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-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оценочная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процедура,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с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помощью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которой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определяется исходный (стартовый) уровень сформированности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предметных (2-11 класс), метапредметных (5 класс) результатов, а также уровень развития обучающихся при переходе от начального общего образования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к освоению образовательных программ основного общего образования и при переходе от основного общего образования к освоению образовательных программ среднего общего </w:t>
      </w:r>
      <w:r w:rsidRPr="00C47BD5">
        <w:rPr>
          <w:spacing w:val="-2"/>
          <w:sz w:val="24"/>
          <w:szCs w:val="24"/>
        </w:rPr>
        <w:t>образования.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821"/>
        </w:tabs>
        <w:spacing w:before="1" w:line="322" w:lineRule="exact"/>
        <w:ind w:left="820" w:hanging="72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Порядок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текущего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оценивания.</w:t>
      </w:r>
    </w:p>
    <w:p w:rsidR="005C1E09" w:rsidRPr="00C47BD5" w:rsidRDefault="008D41D9">
      <w:pPr>
        <w:pStyle w:val="a3"/>
        <w:spacing w:line="242" w:lineRule="auto"/>
        <w:ind w:left="119" w:right="454" w:firstLine="521"/>
        <w:rPr>
          <w:sz w:val="24"/>
          <w:szCs w:val="24"/>
        </w:rPr>
      </w:pPr>
      <w:r w:rsidRPr="00C47BD5">
        <w:rPr>
          <w:sz w:val="24"/>
          <w:szCs w:val="24"/>
        </w:rPr>
        <w:t>Текущее оценивание — комплексная оценка результатов образования, включает диагностику личностных, метапредметных и предметных результатов.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543"/>
        </w:tabs>
        <w:spacing w:line="317" w:lineRule="exact"/>
        <w:ind w:left="542" w:hanging="424"/>
        <w:jc w:val="left"/>
        <w:rPr>
          <w:sz w:val="24"/>
          <w:szCs w:val="24"/>
        </w:rPr>
      </w:pPr>
      <w:r w:rsidRPr="00C47BD5">
        <w:rPr>
          <w:spacing w:val="23"/>
          <w:sz w:val="24"/>
          <w:szCs w:val="24"/>
          <w:u w:val="single"/>
        </w:rPr>
        <w:t xml:space="preserve">  </w:t>
      </w:r>
      <w:r w:rsidRPr="00C47BD5">
        <w:rPr>
          <w:i/>
          <w:sz w:val="24"/>
          <w:szCs w:val="24"/>
          <w:u w:val="single"/>
        </w:rPr>
        <w:t>Диагностика</w:t>
      </w:r>
      <w:r w:rsidRPr="00C47BD5">
        <w:rPr>
          <w:i/>
          <w:spacing w:val="-4"/>
          <w:sz w:val="24"/>
          <w:szCs w:val="24"/>
          <w:u w:val="single"/>
        </w:rPr>
        <w:t xml:space="preserve"> </w:t>
      </w:r>
      <w:r w:rsidRPr="00C47BD5">
        <w:rPr>
          <w:i/>
          <w:sz w:val="24"/>
          <w:szCs w:val="24"/>
          <w:u w:val="single"/>
        </w:rPr>
        <w:t>результатов</w:t>
      </w:r>
      <w:r w:rsidRPr="00C47BD5">
        <w:rPr>
          <w:i/>
          <w:spacing w:val="-6"/>
          <w:sz w:val="24"/>
          <w:szCs w:val="24"/>
          <w:u w:val="single"/>
        </w:rPr>
        <w:t xml:space="preserve"> </w:t>
      </w:r>
      <w:r w:rsidRPr="00C47BD5">
        <w:rPr>
          <w:i/>
          <w:sz w:val="24"/>
          <w:szCs w:val="24"/>
          <w:u w:val="single"/>
        </w:rPr>
        <w:t>личностного</w:t>
      </w:r>
      <w:r w:rsidRPr="00C47BD5">
        <w:rPr>
          <w:i/>
          <w:spacing w:val="-4"/>
          <w:sz w:val="24"/>
          <w:szCs w:val="24"/>
          <w:u w:val="single"/>
        </w:rPr>
        <w:t xml:space="preserve"> </w:t>
      </w:r>
      <w:r w:rsidRPr="00C47BD5">
        <w:rPr>
          <w:i/>
          <w:spacing w:val="-2"/>
          <w:sz w:val="24"/>
          <w:szCs w:val="24"/>
          <w:u w:val="single"/>
        </w:rPr>
        <w:t>развития</w:t>
      </w:r>
    </w:p>
    <w:p w:rsidR="005C1E09" w:rsidRPr="00C47BD5" w:rsidRDefault="008D41D9">
      <w:pPr>
        <w:pStyle w:val="a3"/>
        <w:ind w:left="124" w:right="456" w:firstLine="518"/>
        <w:rPr>
          <w:sz w:val="24"/>
          <w:szCs w:val="24"/>
        </w:rPr>
      </w:pPr>
      <w:r w:rsidRPr="00C47BD5">
        <w:rPr>
          <w:sz w:val="24"/>
          <w:szCs w:val="24"/>
        </w:rPr>
        <w:t>Проводится с помощью различных методов (диагностическая работа, анкетирование, педагогические наблюдения и т.д.). Диагностика предполагает выявление</w:t>
      </w:r>
      <w:r w:rsidRPr="00C47BD5">
        <w:rPr>
          <w:spacing w:val="68"/>
          <w:w w:val="150"/>
          <w:sz w:val="24"/>
          <w:szCs w:val="24"/>
        </w:rPr>
        <w:t xml:space="preserve">  </w:t>
      </w:r>
      <w:r w:rsidRPr="00C47BD5">
        <w:rPr>
          <w:sz w:val="24"/>
          <w:szCs w:val="24"/>
        </w:rPr>
        <w:t>личностных</w:t>
      </w:r>
      <w:r w:rsidRPr="00C47BD5">
        <w:rPr>
          <w:spacing w:val="67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качеств</w:t>
      </w:r>
      <w:r w:rsidRPr="00C47BD5">
        <w:rPr>
          <w:spacing w:val="68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ученика:</w:t>
      </w:r>
      <w:r w:rsidRPr="00C47BD5">
        <w:rPr>
          <w:spacing w:val="68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готовности</w:t>
      </w:r>
      <w:r w:rsidRPr="00C47BD5">
        <w:rPr>
          <w:spacing w:val="67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  <w:r w:rsidRPr="00C47BD5">
        <w:rPr>
          <w:spacing w:val="69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обучению,</w:t>
      </w:r>
      <w:r w:rsidRPr="00C47BD5">
        <w:rPr>
          <w:spacing w:val="68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мотивации</w:t>
      </w:r>
      <w:r w:rsidRPr="00C47BD5">
        <w:rPr>
          <w:spacing w:val="69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к</w:t>
      </w:r>
    </w:p>
    <w:p w:rsidR="005C1E09" w:rsidRPr="00C47BD5" w:rsidRDefault="005C1E09">
      <w:pPr>
        <w:rPr>
          <w:sz w:val="24"/>
          <w:szCs w:val="24"/>
        </w:rPr>
        <w:sectPr w:rsidR="005C1E09" w:rsidRPr="00C47BD5">
          <w:pgSz w:w="11910" w:h="16840"/>
          <w:pgMar w:top="64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3"/>
        <w:spacing w:before="74"/>
        <w:ind w:left="124" w:right="467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обучению, оценки поступков, обозначение своей жизненной позиции, культурного выбора, мотивов, личностных целей, проводится в виде не персонифицированных работ (не должны подписываться).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935"/>
        </w:tabs>
        <w:ind w:left="124" w:right="465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Мониторинговые исследования могут проводиться классным руководителем, психологом школы (в зависимости от цели и задач диагностики) в конце каждого учебного года.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790"/>
        </w:tabs>
        <w:spacing w:before="1"/>
        <w:ind w:right="434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При мониторинговых исследованиях персональная информация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689"/>
        </w:tabs>
        <w:ind w:right="441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Для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личностного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развития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применяются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Таблицы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личностных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результатов, которые заполняются классным руководителем на основе проведенных исследований (оцениваются ситуации и поступки, объясняется смысл своих оценок, мотивов, целей; оценивается самоопределение в жизненных ценностях).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593"/>
        </w:tabs>
        <w:ind w:right="1469" w:firstLine="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Оценка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индивидуального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прогресса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личностного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развития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обучающихся, которым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необходима специальная поддержка, проводится в</w:t>
      </w:r>
    </w:p>
    <w:p w:rsidR="005C1E09" w:rsidRPr="00C47BD5" w:rsidRDefault="008D41D9">
      <w:pPr>
        <w:pStyle w:val="a3"/>
        <w:ind w:right="44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процессе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систематического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наблюдения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за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ходом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развития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психического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развития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в форме возрастно</w:t>
      </w:r>
    </w:p>
    <w:p w:rsidR="005C1E09" w:rsidRPr="00C47BD5" w:rsidRDefault="008D41D9">
      <w:pPr>
        <w:pStyle w:val="a3"/>
        <w:tabs>
          <w:tab w:val="left" w:pos="2548"/>
          <w:tab w:val="left" w:pos="5023"/>
          <w:tab w:val="left" w:pos="5453"/>
          <w:tab w:val="left" w:pos="7104"/>
        </w:tabs>
        <w:spacing w:before="1"/>
        <w:ind w:right="1143"/>
        <w:jc w:val="left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психологического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консультирования</w:t>
      </w:r>
      <w:r w:rsidRPr="00C47BD5">
        <w:rPr>
          <w:sz w:val="24"/>
          <w:szCs w:val="24"/>
        </w:rPr>
        <w:tab/>
      </w:r>
      <w:r w:rsidRPr="00C47BD5">
        <w:rPr>
          <w:spacing w:val="-10"/>
          <w:sz w:val="24"/>
          <w:szCs w:val="24"/>
        </w:rPr>
        <w:t>и</w:t>
      </w:r>
      <w:r w:rsidRPr="00C47BD5">
        <w:rPr>
          <w:sz w:val="24"/>
          <w:szCs w:val="24"/>
        </w:rPr>
        <w:tab/>
      </w:r>
      <w:r w:rsidRPr="00C47BD5">
        <w:rPr>
          <w:spacing w:val="-2"/>
          <w:sz w:val="24"/>
          <w:szCs w:val="24"/>
        </w:rPr>
        <w:t>проводится</w:t>
      </w:r>
      <w:r w:rsidRPr="00C47BD5">
        <w:rPr>
          <w:sz w:val="24"/>
          <w:szCs w:val="24"/>
        </w:rPr>
        <w:tab/>
        <w:t>психологом,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имеющим профессиональную подготовку в области возрастной психологии.</w:t>
      </w:r>
    </w:p>
    <w:p w:rsidR="005C1E09" w:rsidRPr="00C47BD5" w:rsidRDefault="005C1E0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939"/>
        </w:tabs>
        <w:spacing w:before="1"/>
        <w:ind w:right="435" w:firstLine="208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Оценка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личностного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развития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обучающихся,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которым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необходима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специальная поддержка,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осуществляется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только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по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запросу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родителей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(законных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представителей), учителей, администрации (при согласовании с родителями (законными представителями)).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1097"/>
        </w:tabs>
        <w:ind w:right="435" w:firstLine="208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может фиксироваться в характеристике обучающегося при переходе из начальной школы в основную и при переходе из основной школы в среднюю.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787"/>
        </w:tabs>
        <w:ind w:right="441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Материалы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для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личностных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разрабатываются</w:t>
      </w:r>
      <w:r w:rsidRPr="00C47BD5">
        <w:rPr>
          <w:spacing w:val="-15"/>
          <w:sz w:val="24"/>
          <w:szCs w:val="24"/>
        </w:rPr>
        <w:t xml:space="preserve"> </w:t>
      </w:r>
      <w:r w:rsidRPr="00C47BD5">
        <w:rPr>
          <w:sz w:val="24"/>
          <w:szCs w:val="24"/>
        </w:rPr>
        <w:t>методическими объединениями классных руководителей совместно с психологом</w:t>
      </w:r>
      <w:r w:rsidRPr="00C47BD5">
        <w:rPr>
          <w:spacing w:val="-1"/>
          <w:sz w:val="24"/>
          <w:szCs w:val="24"/>
        </w:rPr>
        <w:t xml:space="preserve"> </w:t>
      </w:r>
      <w:r w:rsidR="00C47BD5" w:rsidRPr="00C47BD5">
        <w:rPr>
          <w:sz w:val="24"/>
          <w:szCs w:val="24"/>
        </w:rPr>
        <w:t>МБОУ СОШ № 12</w:t>
      </w:r>
      <w:r w:rsidRPr="00C47BD5">
        <w:rPr>
          <w:sz w:val="24"/>
          <w:szCs w:val="24"/>
        </w:rPr>
        <w:t xml:space="preserve"> и под руководством заместителя директора по ВР.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1054"/>
        </w:tabs>
        <w:spacing w:before="1" w:line="322" w:lineRule="exact"/>
        <w:ind w:left="1053" w:hanging="563"/>
        <w:jc w:val="left"/>
        <w:rPr>
          <w:i/>
          <w:sz w:val="24"/>
          <w:szCs w:val="24"/>
        </w:rPr>
      </w:pPr>
      <w:r w:rsidRPr="00C47BD5">
        <w:rPr>
          <w:i/>
          <w:sz w:val="24"/>
          <w:szCs w:val="24"/>
          <w:u w:val="single"/>
        </w:rPr>
        <w:t>Диагностика</w:t>
      </w:r>
      <w:r w:rsidRPr="00C47BD5">
        <w:rPr>
          <w:i/>
          <w:spacing w:val="-13"/>
          <w:sz w:val="24"/>
          <w:szCs w:val="24"/>
          <w:u w:val="single"/>
        </w:rPr>
        <w:t xml:space="preserve"> </w:t>
      </w:r>
      <w:r w:rsidRPr="00C47BD5">
        <w:rPr>
          <w:i/>
          <w:sz w:val="24"/>
          <w:szCs w:val="24"/>
          <w:u w:val="single"/>
        </w:rPr>
        <w:t>метапредметных</w:t>
      </w:r>
      <w:r w:rsidRPr="00C47BD5">
        <w:rPr>
          <w:i/>
          <w:spacing w:val="-14"/>
          <w:sz w:val="24"/>
          <w:szCs w:val="24"/>
          <w:u w:val="single"/>
        </w:rPr>
        <w:t xml:space="preserve"> </w:t>
      </w:r>
      <w:r w:rsidRPr="00C47BD5">
        <w:rPr>
          <w:i/>
          <w:spacing w:val="-2"/>
          <w:sz w:val="24"/>
          <w:szCs w:val="24"/>
          <w:u w:val="single"/>
        </w:rPr>
        <w:t>результатов</w:t>
      </w:r>
    </w:p>
    <w:p w:rsidR="005C1E09" w:rsidRPr="00C47BD5" w:rsidRDefault="008D41D9">
      <w:pPr>
        <w:pStyle w:val="a3"/>
        <w:ind w:right="441"/>
        <w:rPr>
          <w:sz w:val="24"/>
          <w:szCs w:val="24"/>
        </w:rPr>
      </w:pPr>
      <w:r w:rsidRPr="00C47BD5">
        <w:rPr>
          <w:sz w:val="24"/>
          <w:szCs w:val="24"/>
        </w:rPr>
        <w:t>Диагностический материал состоит из компетентностных заданий, требующих от обучающегося выполнения познавательных, регулятивных и коммуникативных действий,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т.е.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таких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умственных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действий,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которые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направлены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анализ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управление своей познавательной деятельностью.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1121"/>
        </w:tabs>
        <w:ind w:right="436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Оценка метапредметных результатов осуществляется ежегодно (в начале учебного года -5 класс и в конце учебного года 1-11 класс) в ходе проведения проверочных работ по предметам и комплексных работ на межпредметной основе.</w:t>
      </w:r>
    </w:p>
    <w:p w:rsidR="005C1E09" w:rsidRPr="00C47BD5" w:rsidRDefault="008D41D9">
      <w:pPr>
        <w:pStyle w:val="a3"/>
        <w:ind w:right="436" w:firstLine="348"/>
        <w:rPr>
          <w:sz w:val="24"/>
          <w:szCs w:val="24"/>
        </w:rPr>
      </w:pPr>
      <w:r w:rsidRPr="00C47BD5">
        <w:rPr>
          <w:sz w:val="24"/>
          <w:szCs w:val="24"/>
        </w:rPr>
        <w:t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учебные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практические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задачи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основе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сформированных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предметных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знаний и умений, а также универсальных учебных действий на межпредметной основе.</w:t>
      </w:r>
    </w:p>
    <w:p w:rsidR="005C1E09" w:rsidRPr="00C47BD5" w:rsidRDefault="008D41D9">
      <w:pPr>
        <w:pStyle w:val="a3"/>
        <w:ind w:right="433" w:firstLine="278"/>
        <w:rPr>
          <w:sz w:val="24"/>
          <w:szCs w:val="24"/>
        </w:rPr>
      </w:pPr>
      <w:r w:rsidRPr="00C47BD5">
        <w:rPr>
          <w:sz w:val="24"/>
          <w:szCs w:val="24"/>
        </w:rPr>
        <w:t>Проверка и оценивание комплексной работы на межпредметной основе осуществляется в начальной школе классными руководителями, в основной школе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- учителями-предметниками,</w:t>
      </w:r>
      <w:r w:rsidRPr="00C47BD5">
        <w:rPr>
          <w:spacing w:val="28"/>
          <w:sz w:val="24"/>
          <w:szCs w:val="24"/>
        </w:rPr>
        <w:t xml:space="preserve">  </w:t>
      </w:r>
      <w:r w:rsidRPr="00C47BD5">
        <w:rPr>
          <w:sz w:val="24"/>
          <w:szCs w:val="24"/>
        </w:rPr>
        <w:t>ведущими</w:t>
      </w:r>
      <w:r w:rsidRPr="00C47BD5">
        <w:rPr>
          <w:spacing w:val="31"/>
          <w:sz w:val="24"/>
          <w:szCs w:val="24"/>
        </w:rPr>
        <w:t xml:space="preserve">  </w:t>
      </w:r>
      <w:r w:rsidRPr="00C47BD5">
        <w:rPr>
          <w:sz w:val="24"/>
          <w:szCs w:val="24"/>
        </w:rPr>
        <w:t>в</w:t>
      </w:r>
      <w:r w:rsidRPr="00C47BD5">
        <w:rPr>
          <w:spacing w:val="31"/>
          <w:sz w:val="24"/>
          <w:szCs w:val="24"/>
        </w:rPr>
        <w:t xml:space="preserve">  </w:t>
      </w:r>
      <w:r w:rsidRPr="00C47BD5">
        <w:rPr>
          <w:sz w:val="24"/>
          <w:szCs w:val="24"/>
        </w:rPr>
        <w:t>тестируемом</w:t>
      </w:r>
      <w:r w:rsidRPr="00C47BD5">
        <w:rPr>
          <w:spacing w:val="31"/>
          <w:sz w:val="24"/>
          <w:szCs w:val="24"/>
        </w:rPr>
        <w:t xml:space="preserve">  </w:t>
      </w:r>
      <w:r w:rsidRPr="00C47BD5">
        <w:rPr>
          <w:sz w:val="24"/>
          <w:szCs w:val="24"/>
        </w:rPr>
        <w:t>классе</w:t>
      </w:r>
      <w:r w:rsidRPr="00C47BD5">
        <w:rPr>
          <w:spacing w:val="31"/>
          <w:sz w:val="24"/>
          <w:szCs w:val="24"/>
        </w:rPr>
        <w:t xml:space="preserve">  </w:t>
      </w:r>
      <w:r w:rsidRPr="00C47BD5">
        <w:rPr>
          <w:sz w:val="24"/>
          <w:szCs w:val="24"/>
        </w:rPr>
        <w:t>предметы,</w:t>
      </w:r>
      <w:r w:rsidRPr="00C47BD5">
        <w:rPr>
          <w:spacing w:val="32"/>
          <w:sz w:val="24"/>
          <w:szCs w:val="24"/>
        </w:rPr>
        <w:t xml:space="preserve">  </w:t>
      </w:r>
      <w:r w:rsidRPr="00C47BD5">
        <w:rPr>
          <w:spacing w:val="-2"/>
          <w:sz w:val="24"/>
          <w:szCs w:val="24"/>
        </w:rPr>
        <w:t>которые</w:t>
      </w:r>
    </w:p>
    <w:p w:rsidR="005C1E09" w:rsidRPr="00C47BD5" w:rsidRDefault="005C1E09">
      <w:pPr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3"/>
        <w:spacing w:before="74"/>
        <w:ind w:right="438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соответствуют предметным областям, представленным в работе. Обобщение и систематизация результатов комплексной работы в основной школе осуществляется классным руководителем, который готовит справку-анализ по классу и вносит результаты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каждого обучающегося класса в его «Портфолио».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1157"/>
        </w:tabs>
        <w:spacing w:before="2"/>
        <w:ind w:right="445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Учитель в листах наблюдений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оценивает достижение коммуникативных и регулятивных действий, познавательных (при невозможности оценить в балльной системе) с учетом уровневого подхода (см. п.2.3.)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891"/>
        </w:tabs>
        <w:spacing w:line="321" w:lineRule="exact"/>
        <w:ind w:left="890" w:hanging="772"/>
        <w:jc w:val="both"/>
        <w:rPr>
          <w:sz w:val="24"/>
          <w:szCs w:val="24"/>
        </w:rPr>
      </w:pPr>
      <w:r w:rsidRPr="00C47BD5">
        <w:rPr>
          <w:spacing w:val="-7"/>
          <w:sz w:val="24"/>
          <w:szCs w:val="24"/>
          <w:u w:val="single"/>
        </w:rPr>
        <w:t xml:space="preserve"> </w:t>
      </w:r>
      <w:r w:rsidRPr="00C47BD5">
        <w:rPr>
          <w:i/>
          <w:sz w:val="24"/>
          <w:szCs w:val="24"/>
          <w:u w:val="single"/>
        </w:rPr>
        <w:t>Диагностика</w:t>
      </w:r>
      <w:r w:rsidRPr="00C47BD5">
        <w:rPr>
          <w:i/>
          <w:spacing w:val="-7"/>
          <w:sz w:val="24"/>
          <w:szCs w:val="24"/>
          <w:u w:val="single"/>
        </w:rPr>
        <w:t xml:space="preserve"> </w:t>
      </w:r>
      <w:r w:rsidRPr="00C47BD5">
        <w:rPr>
          <w:i/>
          <w:sz w:val="24"/>
          <w:szCs w:val="24"/>
          <w:u w:val="single"/>
        </w:rPr>
        <w:t>предметных</w:t>
      </w:r>
      <w:r w:rsidRPr="00C47BD5">
        <w:rPr>
          <w:i/>
          <w:spacing w:val="-9"/>
          <w:sz w:val="24"/>
          <w:szCs w:val="24"/>
          <w:u w:val="single"/>
        </w:rPr>
        <w:t xml:space="preserve"> </w:t>
      </w:r>
      <w:r w:rsidRPr="00C47BD5">
        <w:rPr>
          <w:i/>
          <w:spacing w:val="-2"/>
          <w:sz w:val="24"/>
          <w:szCs w:val="24"/>
          <w:u w:val="single"/>
        </w:rPr>
        <w:t>результатов</w:t>
      </w:r>
    </w:p>
    <w:p w:rsidR="005C1E09" w:rsidRPr="00C47BD5" w:rsidRDefault="008D41D9">
      <w:pPr>
        <w:pStyle w:val="a3"/>
        <w:ind w:left="119" w:right="459" w:firstLine="521"/>
        <w:rPr>
          <w:sz w:val="24"/>
          <w:szCs w:val="24"/>
        </w:rPr>
      </w:pPr>
      <w:r w:rsidRPr="00C47BD5">
        <w:rPr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предметам. Оценка осуществляется с помощью различных методов. Приоритетными в диагностике становятся </w:t>
      </w:r>
      <w:r w:rsidRPr="00C47BD5">
        <w:rPr>
          <w:i/>
          <w:sz w:val="24"/>
          <w:szCs w:val="24"/>
        </w:rPr>
        <w:t xml:space="preserve">продуктивные задания </w:t>
      </w:r>
      <w:r w:rsidRPr="00C47BD5">
        <w:rPr>
          <w:sz w:val="24"/>
          <w:szCs w:val="24"/>
        </w:rPr>
        <w:t>(задачи) по применению знаний и умений, предполагающие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создание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учащимся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ходе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решения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своего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продукта: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вывода,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оценки, обобщения и т.п.</w:t>
      </w:r>
    </w:p>
    <w:p w:rsidR="005C1E09" w:rsidRPr="00C47BD5" w:rsidRDefault="008D41D9">
      <w:pPr>
        <w:pStyle w:val="a3"/>
        <w:ind w:left="119" w:right="453" w:firstLine="521"/>
        <w:rPr>
          <w:sz w:val="24"/>
          <w:szCs w:val="24"/>
        </w:rPr>
      </w:pPr>
      <w:r w:rsidRPr="00C47BD5">
        <w:rPr>
          <w:sz w:val="24"/>
          <w:szCs w:val="24"/>
        </w:rPr>
        <w:t xml:space="preserve">Оценка достижения предметных результатов ведется, как правило, в ходе выполнения итоговых проверочных работ (на «старте», за I и II полугодия каждого учебного года). Полученные результаты должны фиксироваться в накопительной системе оценки (в форме «портфолио») и учитываться при определении итоговой </w:t>
      </w:r>
      <w:r w:rsidRPr="00C47BD5">
        <w:rPr>
          <w:spacing w:val="-2"/>
          <w:sz w:val="24"/>
          <w:szCs w:val="24"/>
        </w:rPr>
        <w:t>оценки.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821"/>
        </w:tabs>
        <w:spacing w:before="1" w:line="322" w:lineRule="exact"/>
        <w:ind w:left="820" w:hanging="72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Порядок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выставления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текущих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отметок.</w:t>
      </w:r>
    </w:p>
    <w:p w:rsidR="005C1E09" w:rsidRPr="00C47BD5" w:rsidRDefault="00C47BD5">
      <w:pPr>
        <w:pStyle w:val="a3"/>
        <w:ind w:left="640" w:right="460"/>
        <w:rPr>
          <w:sz w:val="24"/>
          <w:szCs w:val="24"/>
        </w:rPr>
      </w:pPr>
      <w:r w:rsidRPr="00C47BD5">
        <w:rPr>
          <w:sz w:val="24"/>
          <w:szCs w:val="24"/>
        </w:rPr>
        <w:t>Оценивание в МБОУ СОШ № 12</w:t>
      </w:r>
      <w:r w:rsidR="008D41D9" w:rsidRPr="00C47BD5">
        <w:rPr>
          <w:sz w:val="24"/>
          <w:szCs w:val="24"/>
        </w:rPr>
        <w:t xml:space="preserve"> осуществляется с использованием балльной шкалы (см. п. 2.5.).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1021"/>
        </w:tabs>
        <w:ind w:right="453" w:firstLine="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Материалы для оценки метапредметных и предметных результатов и форма проведения проверочных работ разрабатываются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и определяются методическими объединениями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учителей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начальных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классов,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учителей-предметников</w:t>
      </w:r>
      <w:r w:rsidRPr="00C47BD5">
        <w:rPr>
          <w:spacing w:val="-13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основной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школы под руководством заместителей директора по УВР. Возможными формами для проведения проверочных работ могут быть контрольная работа, комплексная проверочная работа, интегрированная работа, итоговый опрос, тестирование, защита творческих работ, защита проектов.</w:t>
      </w:r>
    </w:p>
    <w:p w:rsidR="005C1E09" w:rsidRPr="00C47BD5" w:rsidRDefault="008D41D9">
      <w:pPr>
        <w:pStyle w:val="a4"/>
        <w:numPr>
          <w:ilvl w:val="1"/>
          <w:numId w:val="2"/>
        </w:numPr>
        <w:tabs>
          <w:tab w:val="left" w:pos="941"/>
        </w:tabs>
        <w:spacing w:before="1" w:line="322" w:lineRule="exact"/>
        <w:ind w:left="940" w:hanging="84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Порядок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итоговых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оценочных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процедур.</w:t>
      </w:r>
    </w:p>
    <w:p w:rsidR="005C1E09" w:rsidRPr="00C47BD5" w:rsidRDefault="008D41D9">
      <w:pPr>
        <w:pStyle w:val="a3"/>
        <w:ind w:left="119" w:right="464" w:firstLine="701"/>
        <w:rPr>
          <w:sz w:val="24"/>
          <w:szCs w:val="24"/>
        </w:rPr>
      </w:pPr>
      <w:r w:rsidRPr="00C47BD5">
        <w:rPr>
          <w:sz w:val="24"/>
          <w:szCs w:val="24"/>
        </w:rPr>
        <w:t>Предметом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итоговой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освоения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обучающимися</w:t>
      </w:r>
      <w:r w:rsidRPr="00C47BD5">
        <w:rPr>
          <w:spacing w:val="-14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основной</w:t>
      </w:r>
      <w:r w:rsidRPr="00C47BD5">
        <w:rPr>
          <w:spacing w:val="-1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образовательной программы начального общего образования является достижение планируемых метапредметных и предметных результатов освоения основной образовательной программы начального общего образования начального общего образования, необходимых для продолжения образования в основной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школе.</w:t>
      </w:r>
    </w:p>
    <w:p w:rsidR="005C1E09" w:rsidRPr="00C47BD5" w:rsidRDefault="008D41D9">
      <w:pPr>
        <w:pStyle w:val="a3"/>
        <w:spacing w:line="320" w:lineRule="exact"/>
        <w:ind w:left="640"/>
        <w:rPr>
          <w:sz w:val="24"/>
          <w:szCs w:val="24"/>
        </w:rPr>
      </w:pPr>
      <w:r w:rsidRPr="00C47BD5">
        <w:rPr>
          <w:sz w:val="24"/>
          <w:szCs w:val="24"/>
        </w:rPr>
        <w:t>В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итоговой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выделяются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две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составляющие:</w:t>
      </w:r>
    </w:p>
    <w:p w:rsidR="005C1E09" w:rsidRPr="00C47BD5" w:rsidRDefault="008D41D9">
      <w:pPr>
        <w:spacing w:before="2"/>
        <w:ind w:left="119" w:right="458" w:firstLine="521"/>
        <w:jc w:val="both"/>
        <w:rPr>
          <w:sz w:val="24"/>
          <w:szCs w:val="24"/>
        </w:rPr>
      </w:pPr>
      <w:r w:rsidRPr="00C47BD5">
        <w:rPr>
          <w:b/>
          <w:sz w:val="24"/>
          <w:szCs w:val="24"/>
        </w:rPr>
        <w:t xml:space="preserve">результаты промежуточной аттестации обучающихся, </w:t>
      </w:r>
      <w:r w:rsidRPr="00C47BD5">
        <w:rPr>
          <w:sz w:val="24"/>
          <w:szCs w:val="24"/>
        </w:rPr>
        <w:t>отражающие динамику их индивидуальных образовательных достижений, продвижение в достижении планируемых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результатов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освоения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основной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образовательной программы</w:t>
      </w:r>
      <w:r w:rsidRPr="00C47BD5">
        <w:rPr>
          <w:spacing w:val="-1"/>
          <w:sz w:val="24"/>
          <w:szCs w:val="24"/>
        </w:rPr>
        <w:t xml:space="preserve"> </w:t>
      </w:r>
      <w:r w:rsidRPr="00C47BD5">
        <w:rPr>
          <w:sz w:val="24"/>
          <w:szCs w:val="24"/>
        </w:rPr>
        <w:t>начального общего образования;</w:t>
      </w:r>
    </w:p>
    <w:p w:rsidR="005C1E09" w:rsidRPr="00C47BD5" w:rsidRDefault="008D41D9">
      <w:pPr>
        <w:pStyle w:val="a3"/>
        <w:ind w:left="119" w:right="461" w:firstLine="521"/>
        <w:rPr>
          <w:sz w:val="24"/>
          <w:szCs w:val="24"/>
        </w:rPr>
      </w:pPr>
      <w:r w:rsidRPr="00C47BD5">
        <w:rPr>
          <w:b/>
          <w:sz w:val="24"/>
          <w:szCs w:val="24"/>
        </w:rPr>
        <w:t>результаты</w:t>
      </w:r>
      <w:r w:rsidRPr="00C47BD5">
        <w:rPr>
          <w:b/>
          <w:spacing w:val="-11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итоговых</w:t>
      </w:r>
      <w:r w:rsidRPr="00C47BD5">
        <w:rPr>
          <w:b/>
          <w:spacing w:val="-10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работ,</w:t>
      </w:r>
      <w:r w:rsidRPr="00C47BD5">
        <w:rPr>
          <w:b/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характеризующие</w:t>
      </w:r>
      <w:r w:rsidRPr="00C47BD5">
        <w:rPr>
          <w:spacing w:val="-10"/>
          <w:sz w:val="24"/>
          <w:szCs w:val="24"/>
        </w:rPr>
        <w:t xml:space="preserve"> </w:t>
      </w:r>
      <w:r w:rsidRPr="00C47BD5">
        <w:rPr>
          <w:sz w:val="24"/>
          <w:szCs w:val="24"/>
        </w:rPr>
        <w:t>уровень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освоения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обучающимися основных формируемых способов действий в отношении к опорной системе знаний, необходимых для обучения на следующем обязательном уровне общего образования.</w:t>
      </w:r>
    </w:p>
    <w:p w:rsidR="005C1E09" w:rsidRPr="00C47BD5" w:rsidRDefault="008D41D9">
      <w:pPr>
        <w:pStyle w:val="a3"/>
        <w:spacing w:before="1"/>
        <w:ind w:left="119" w:right="463" w:firstLine="521"/>
        <w:rPr>
          <w:sz w:val="24"/>
          <w:szCs w:val="24"/>
        </w:rPr>
      </w:pPr>
      <w:r w:rsidRPr="00C47BD5">
        <w:rPr>
          <w:sz w:val="24"/>
          <w:szCs w:val="24"/>
        </w:rPr>
        <w:t>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основной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образовательной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программы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основного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общего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образования.</w:t>
      </w:r>
    </w:p>
    <w:p w:rsidR="005C1E09" w:rsidRPr="00C47BD5" w:rsidRDefault="005C1E09">
      <w:pPr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 w:rsidP="00C47BD5">
      <w:pPr>
        <w:pStyle w:val="a3"/>
        <w:spacing w:before="72"/>
        <w:ind w:right="434" w:firstLine="348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5C1E09" w:rsidRPr="00C47BD5" w:rsidRDefault="008D41D9" w:rsidP="00C47BD5">
      <w:pPr>
        <w:pStyle w:val="a3"/>
        <w:spacing w:before="1" w:line="237" w:lineRule="auto"/>
        <w:ind w:right="443" w:firstLine="208"/>
        <w:rPr>
          <w:sz w:val="24"/>
          <w:szCs w:val="24"/>
        </w:rPr>
      </w:pPr>
      <w:r w:rsidRPr="00C47BD5">
        <w:rPr>
          <w:sz w:val="24"/>
          <w:szCs w:val="24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5C1E09" w:rsidRPr="00C47BD5" w:rsidRDefault="008D41D9" w:rsidP="00C47BD5">
      <w:pPr>
        <w:pStyle w:val="a3"/>
        <w:spacing w:before="1"/>
        <w:ind w:right="436" w:firstLine="69"/>
        <w:rPr>
          <w:sz w:val="24"/>
          <w:szCs w:val="24"/>
        </w:rPr>
      </w:pPr>
      <w:r w:rsidRPr="00C47BD5">
        <w:rPr>
          <w:b/>
          <w:sz w:val="24"/>
          <w:szCs w:val="24"/>
        </w:rPr>
        <w:t xml:space="preserve">результаты промежуточной аттестации </w:t>
      </w:r>
      <w:r w:rsidRPr="00C47BD5">
        <w:rPr>
          <w:sz w:val="24"/>
          <w:szCs w:val="24"/>
        </w:rPr>
        <w:t xml:space="preserve">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</w:t>
      </w:r>
      <w:r w:rsidRPr="00C47BD5">
        <w:rPr>
          <w:spacing w:val="-2"/>
          <w:sz w:val="24"/>
          <w:szCs w:val="24"/>
        </w:rPr>
        <w:t>образования;</w:t>
      </w:r>
    </w:p>
    <w:p w:rsidR="005C1E09" w:rsidRPr="00C47BD5" w:rsidRDefault="008D41D9" w:rsidP="00C47BD5">
      <w:pPr>
        <w:ind w:left="100" w:right="438" w:firstLine="69"/>
        <w:jc w:val="both"/>
        <w:rPr>
          <w:sz w:val="24"/>
          <w:szCs w:val="24"/>
        </w:rPr>
      </w:pPr>
      <w:r w:rsidRPr="00C47BD5">
        <w:rPr>
          <w:b/>
          <w:sz w:val="24"/>
          <w:szCs w:val="24"/>
        </w:rPr>
        <w:t xml:space="preserve">результаты государственной итоговой аттестации </w:t>
      </w:r>
      <w:r w:rsidRPr="00C47BD5">
        <w:rPr>
          <w:sz w:val="24"/>
          <w:szCs w:val="24"/>
        </w:rPr>
        <w:t>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5C1E09" w:rsidRPr="00C47BD5" w:rsidRDefault="008D41D9" w:rsidP="00C47BD5">
      <w:pPr>
        <w:pStyle w:val="a3"/>
        <w:spacing w:line="237" w:lineRule="auto"/>
        <w:ind w:right="443" w:firstLine="208"/>
        <w:rPr>
          <w:sz w:val="24"/>
          <w:szCs w:val="24"/>
        </w:rPr>
      </w:pPr>
      <w:r w:rsidRPr="00C47BD5">
        <w:rPr>
          <w:sz w:val="24"/>
          <w:szCs w:val="24"/>
        </w:rPr>
        <w:t>Итоговая оценка результатов освоения основной образовательной программы среднего общего образования включает две составляющие:</w:t>
      </w:r>
    </w:p>
    <w:p w:rsidR="005C1E09" w:rsidRPr="00C47BD5" w:rsidRDefault="008D41D9" w:rsidP="00C47BD5">
      <w:pPr>
        <w:pStyle w:val="a3"/>
        <w:ind w:right="438" w:firstLine="278"/>
        <w:rPr>
          <w:sz w:val="24"/>
          <w:szCs w:val="24"/>
        </w:rPr>
      </w:pPr>
      <w:r w:rsidRPr="00C47BD5">
        <w:rPr>
          <w:b/>
          <w:sz w:val="24"/>
          <w:szCs w:val="24"/>
        </w:rPr>
        <w:t xml:space="preserve">результаты промежуточной аттестации </w:t>
      </w:r>
      <w:r w:rsidRPr="00C47BD5">
        <w:rPr>
          <w:sz w:val="24"/>
          <w:szCs w:val="24"/>
        </w:rPr>
        <w:t xml:space="preserve">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среднего общего </w:t>
      </w:r>
      <w:r w:rsidRPr="00C47BD5">
        <w:rPr>
          <w:spacing w:val="-2"/>
          <w:sz w:val="24"/>
          <w:szCs w:val="24"/>
        </w:rPr>
        <w:t>образования;</w:t>
      </w:r>
    </w:p>
    <w:p w:rsidR="005C1E09" w:rsidRPr="00C47BD5" w:rsidRDefault="008D41D9" w:rsidP="00C47BD5">
      <w:pPr>
        <w:ind w:left="100" w:right="436" w:firstLine="139"/>
        <w:jc w:val="both"/>
        <w:rPr>
          <w:sz w:val="24"/>
          <w:szCs w:val="24"/>
        </w:rPr>
      </w:pPr>
      <w:r w:rsidRPr="00C47BD5">
        <w:rPr>
          <w:b/>
          <w:sz w:val="24"/>
          <w:szCs w:val="24"/>
        </w:rPr>
        <w:t>результаты</w:t>
      </w:r>
      <w:r w:rsidRPr="00C47BD5">
        <w:rPr>
          <w:b/>
          <w:spacing w:val="-8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государственной</w:t>
      </w:r>
      <w:r w:rsidRPr="00C47BD5">
        <w:rPr>
          <w:b/>
          <w:spacing w:val="-8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итоговой</w:t>
      </w:r>
      <w:r w:rsidRPr="00C47BD5">
        <w:rPr>
          <w:b/>
          <w:spacing w:val="-8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аттестации</w:t>
      </w:r>
      <w:r w:rsidRPr="00C47BD5">
        <w:rPr>
          <w:b/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выпускников,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характеризующие уровень достижения планируемых результатов освоения основной образовательной программы среднего общего образования.</w:t>
      </w:r>
    </w:p>
    <w:p w:rsidR="005C1E09" w:rsidRPr="00C47BD5" w:rsidRDefault="008D41D9">
      <w:pPr>
        <w:pStyle w:val="a3"/>
        <w:spacing w:before="1"/>
        <w:ind w:right="440" w:firstLine="348"/>
        <w:rPr>
          <w:sz w:val="24"/>
          <w:szCs w:val="24"/>
        </w:rPr>
      </w:pPr>
      <w:r w:rsidRPr="00C47BD5">
        <w:rPr>
          <w:sz w:val="24"/>
          <w:szCs w:val="24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5C1E09" w:rsidRPr="00C47BD5" w:rsidRDefault="005C1E0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C1E09" w:rsidRPr="00C47BD5" w:rsidRDefault="008D41D9">
      <w:pPr>
        <w:pStyle w:val="a4"/>
        <w:numPr>
          <w:ilvl w:val="0"/>
          <w:numId w:val="15"/>
        </w:numPr>
        <w:tabs>
          <w:tab w:val="left" w:pos="1637"/>
        </w:tabs>
        <w:ind w:left="1319" w:right="459" w:firstLine="0"/>
        <w:jc w:val="both"/>
        <w:rPr>
          <w:b/>
          <w:sz w:val="24"/>
          <w:szCs w:val="24"/>
        </w:rPr>
      </w:pPr>
      <w:r w:rsidRPr="00C47BD5">
        <w:rPr>
          <w:b/>
          <w:sz w:val="24"/>
          <w:szCs w:val="24"/>
        </w:rPr>
        <w:t>Принятие решения о переходе обучающегося, освоившего основную образовательную программу начального</w:t>
      </w:r>
      <w:r w:rsidRPr="00C47BD5">
        <w:rPr>
          <w:b/>
          <w:spacing w:val="40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или основного общего образования,</w:t>
      </w:r>
      <w:r w:rsidRPr="00C47BD5">
        <w:rPr>
          <w:b/>
          <w:spacing w:val="40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к</w:t>
      </w:r>
      <w:r w:rsidRPr="00C47BD5">
        <w:rPr>
          <w:b/>
          <w:spacing w:val="40"/>
          <w:sz w:val="24"/>
          <w:szCs w:val="24"/>
        </w:rPr>
        <w:t xml:space="preserve"> </w:t>
      </w:r>
      <w:r w:rsidRPr="00C47BD5">
        <w:rPr>
          <w:b/>
          <w:sz w:val="24"/>
          <w:szCs w:val="24"/>
        </w:rPr>
        <w:t>освоению основной образовательной программы основного или среднего общего образования</w:t>
      </w:r>
    </w:p>
    <w:p w:rsidR="005C1E09" w:rsidRPr="00C47BD5" w:rsidRDefault="008D41D9">
      <w:pPr>
        <w:pStyle w:val="a4"/>
        <w:numPr>
          <w:ilvl w:val="1"/>
          <w:numId w:val="1"/>
        </w:numPr>
        <w:tabs>
          <w:tab w:val="left" w:pos="821"/>
        </w:tabs>
        <w:ind w:right="460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Решение об успешном освоении обучающимся ООП НОО, ООО, СОО и его переходе к освоению основной образовательной программы основного или среднего общего образования, завершении среднего общего образования и получении документа об образовании установленного образца принимается педагогическим советом образовательного учреждения.</w:t>
      </w:r>
    </w:p>
    <w:p w:rsidR="005C1E09" w:rsidRPr="00C47BD5" w:rsidRDefault="008D41D9">
      <w:pPr>
        <w:pStyle w:val="a4"/>
        <w:numPr>
          <w:ilvl w:val="1"/>
          <w:numId w:val="1"/>
        </w:numPr>
        <w:tabs>
          <w:tab w:val="left" w:pos="821"/>
        </w:tabs>
        <w:ind w:right="46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 xml:space="preserve">Для принятия решения о переводе обучающегося педсовету предъявляются </w:t>
      </w:r>
      <w:r w:rsidRPr="00C47BD5">
        <w:rPr>
          <w:spacing w:val="-2"/>
          <w:sz w:val="24"/>
          <w:szCs w:val="24"/>
        </w:rPr>
        <w:t>материалы:</w:t>
      </w:r>
    </w:p>
    <w:p w:rsidR="005C1E09" w:rsidRPr="00C47BD5" w:rsidRDefault="008D41D9">
      <w:pPr>
        <w:pStyle w:val="a4"/>
        <w:numPr>
          <w:ilvl w:val="2"/>
          <w:numId w:val="1"/>
        </w:numPr>
        <w:tabs>
          <w:tab w:val="left" w:pos="1277"/>
        </w:tabs>
        <w:spacing w:line="321" w:lineRule="exact"/>
        <w:ind w:left="1276" w:hanging="289"/>
        <w:rPr>
          <w:sz w:val="24"/>
          <w:szCs w:val="24"/>
        </w:rPr>
      </w:pPr>
      <w:r w:rsidRPr="00C47BD5">
        <w:rPr>
          <w:sz w:val="24"/>
          <w:szCs w:val="24"/>
        </w:rPr>
        <w:t>результаты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освоения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ООП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НОО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или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ООО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обучающимся;</w:t>
      </w:r>
    </w:p>
    <w:p w:rsidR="005C1E09" w:rsidRPr="00C47BD5" w:rsidRDefault="008D41D9">
      <w:pPr>
        <w:pStyle w:val="a4"/>
        <w:numPr>
          <w:ilvl w:val="2"/>
          <w:numId w:val="1"/>
        </w:numPr>
        <w:tabs>
          <w:tab w:val="left" w:pos="1277"/>
        </w:tabs>
        <w:ind w:left="1276" w:hanging="318"/>
        <w:rPr>
          <w:sz w:val="24"/>
          <w:szCs w:val="24"/>
        </w:rPr>
      </w:pPr>
      <w:r w:rsidRPr="00C47BD5">
        <w:rPr>
          <w:sz w:val="24"/>
          <w:szCs w:val="24"/>
        </w:rPr>
        <w:t>портфель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достижений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обучающегося;</w:t>
      </w:r>
    </w:p>
    <w:p w:rsidR="005C1E09" w:rsidRPr="00C47BD5" w:rsidRDefault="005C1E09">
      <w:pPr>
        <w:jc w:val="both"/>
        <w:rPr>
          <w:sz w:val="24"/>
          <w:szCs w:val="24"/>
        </w:rPr>
        <w:sectPr w:rsidR="005C1E09" w:rsidRPr="00C47BD5">
          <w:pgSz w:w="11910" w:h="16840"/>
          <w:pgMar w:top="620" w:right="280" w:bottom="520" w:left="620" w:header="0" w:footer="339" w:gutter="0"/>
          <w:cols w:space="720"/>
        </w:sectPr>
      </w:pPr>
    </w:p>
    <w:p w:rsidR="005C1E09" w:rsidRPr="00C47BD5" w:rsidRDefault="008D41D9">
      <w:pPr>
        <w:pStyle w:val="a4"/>
        <w:numPr>
          <w:ilvl w:val="2"/>
          <w:numId w:val="1"/>
        </w:numPr>
        <w:tabs>
          <w:tab w:val="left" w:pos="1277"/>
        </w:tabs>
        <w:spacing w:before="74"/>
        <w:ind w:right="458" w:hanging="360"/>
        <w:rPr>
          <w:sz w:val="24"/>
          <w:szCs w:val="24"/>
        </w:rPr>
      </w:pPr>
      <w:r w:rsidRPr="00C47BD5">
        <w:rPr>
          <w:sz w:val="24"/>
          <w:szCs w:val="24"/>
        </w:rPr>
        <w:lastRenderedPageBreak/>
        <w:t>выводы о достижениях и характеристика выпускника, обучающегося по индивидуальным программам.</w:t>
      </w:r>
    </w:p>
    <w:p w:rsidR="005C1E09" w:rsidRPr="00C47BD5" w:rsidRDefault="008D41D9">
      <w:pPr>
        <w:pStyle w:val="a4"/>
        <w:numPr>
          <w:ilvl w:val="1"/>
          <w:numId w:val="1"/>
        </w:numPr>
        <w:tabs>
          <w:tab w:val="left" w:pos="821"/>
        </w:tabs>
        <w:ind w:right="459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В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случае,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если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полученные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обучающимся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итоговые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оценки</w:t>
      </w:r>
      <w:r w:rsidRPr="00C47BD5">
        <w:rPr>
          <w:spacing w:val="-11"/>
          <w:sz w:val="24"/>
          <w:szCs w:val="24"/>
        </w:rPr>
        <w:t xml:space="preserve"> </w:t>
      </w:r>
      <w:r w:rsidRPr="00C47BD5">
        <w:rPr>
          <w:sz w:val="24"/>
          <w:szCs w:val="24"/>
        </w:rPr>
        <w:t>не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позволяют</w:t>
      </w:r>
      <w:r w:rsidRPr="00C47BD5">
        <w:rPr>
          <w:spacing w:val="-9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сделать однозначного вывода о достижении планируемых результатов, решение о переходе к освоению основной образовательной программы основного или среднего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просвещения Российской </w:t>
      </w:r>
      <w:r w:rsidRPr="00C47BD5">
        <w:rPr>
          <w:spacing w:val="-2"/>
          <w:sz w:val="24"/>
          <w:szCs w:val="24"/>
        </w:rPr>
        <w:t>Федерации.</w:t>
      </w:r>
    </w:p>
    <w:p w:rsidR="005C1E09" w:rsidRPr="00C47BD5" w:rsidRDefault="008D41D9">
      <w:pPr>
        <w:pStyle w:val="a4"/>
        <w:numPr>
          <w:ilvl w:val="0"/>
          <w:numId w:val="15"/>
        </w:numPr>
        <w:tabs>
          <w:tab w:val="left" w:pos="532"/>
        </w:tabs>
        <w:spacing w:before="7" w:line="319" w:lineRule="exact"/>
        <w:ind w:left="532" w:hanging="432"/>
        <w:jc w:val="both"/>
        <w:rPr>
          <w:b/>
          <w:sz w:val="24"/>
          <w:szCs w:val="24"/>
        </w:rPr>
      </w:pPr>
      <w:r w:rsidRPr="00C47BD5">
        <w:rPr>
          <w:b/>
          <w:sz w:val="24"/>
          <w:szCs w:val="24"/>
        </w:rPr>
        <w:t>Ведение</w:t>
      </w:r>
      <w:r w:rsidRPr="00C47BD5">
        <w:rPr>
          <w:b/>
          <w:spacing w:val="-3"/>
          <w:sz w:val="24"/>
          <w:szCs w:val="24"/>
        </w:rPr>
        <w:t xml:space="preserve"> </w:t>
      </w:r>
      <w:r w:rsidRPr="00C47BD5">
        <w:rPr>
          <w:b/>
          <w:spacing w:val="-2"/>
          <w:sz w:val="24"/>
          <w:szCs w:val="24"/>
        </w:rPr>
        <w:t>документации</w:t>
      </w:r>
    </w:p>
    <w:p w:rsidR="005C1E09" w:rsidRPr="00C47BD5" w:rsidRDefault="008D41D9">
      <w:pPr>
        <w:pStyle w:val="a4"/>
        <w:numPr>
          <w:ilvl w:val="1"/>
          <w:numId w:val="15"/>
        </w:numPr>
        <w:tabs>
          <w:tab w:val="left" w:pos="941"/>
        </w:tabs>
        <w:spacing w:line="319" w:lineRule="exact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Учитель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составляет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использует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работе: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864"/>
        </w:tabs>
        <w:spacing w:line="322" w:lineRule="exact"/>
        <w:ind w:left="863"/>
        <w:rPr>
          <w:sz w:val="24"/>
          <w:szCs w:val="24"/>
        </w:rPr>
      </w:pPr>
      <w:r w:rsidRPr="00C47BD5">
        <w:rPr>
          <w:sz w:val="24"/>
          <w:szCs w:val="24"/>
        </w:rPr>
        <w:t>рабочую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программу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по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предмету;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864"/>
        </w:tabs>
        <w:spacing w:line="322" w:lineRule="exact"/>
        <w:ind w:left="863"/>
        <w:rPr>
          <w:sz w:val="24"/>
          <w:szCs w:val="24"/>
        </w:rPr>
      </w:pPr>
      <w:r w:rsidRPr="00C47BD5">
        <w:rPr>
          <w:sz w:val="24"/>
          <w:szCs w:val="24"/>
        </w:rPr>
        <w:t>календарно-тематическое</w:t>
      </w:r>
      <w:r w:rsidRPr="00C47BD5">
        <w:rPr>
          <w:spacing w:val="-12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планирование;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933"/>
          <w:tab w:val="left" w:pos="934"/>
        </w:tabs>
        <w:ind w:right="456" w:firstLine="521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классный журнал (электронный журнал), в котором фиксируется прохождение материала по предметам соответственно программе 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предметные результаты;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864"/>
        </w:tabs>
        <w:spacing w:line="242" w:lineRule="auto"/>
        <w:ind w:right="461" w:firstLine="521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личное дело обучающегося, в котором по итогам года фиксируется достижение планируемых результатов по предметам;</w:t>
      </w:r>
    </w:p>
    <w:p w:rsidR="005C1E09" w:rsidRPr="00C47BD5" w:rsidRDefault="008D41D9">
      <w:pPr>
        <w:pStyle w:val="a3"/>
        <w:ind w:left="119" w:right="454" w:firstLine="521"/>
        <w:rPr>
          <w:sz w:val="24"/>
          <w:szCs w:val="24"/>
        </w:rPr>
      </w:pPr>
      <w:r w:rsidRPr="00C47BD5">
        <w:rPr>
          <w:sz w:val="24"/>
          <w:szCs w:val="24"/>
        </w:rPr>
        <w:t>Формы и содержание диагностических материалов утверждаются методическими объединениями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учителей –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предметников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после</w:t>
      </w:r>
      <w:r w:rsidRPr="00C47BD5">
        <w:rPr>
          <w:spacing w:val="-5"/>
          <w:sz w:val="24"/>
          <w:szCs w:val="24"/>
        </w:rPr>
        <w:t xml:space="preserve"> </w:t>
      </w:r>
      <w:r w:rsidRPr="00C47BD5">
        <w:rPr>
          <w:sz w:val="24"/>
          <w:szCs w:val="24"/>
        </w:rPr>
        <w:t>заполнения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по итогам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учебного</w:t>
      </w:r>
      <w:r w:rsidRPr="00C47BD5">
        <w:rPr>
          <w:spacing w:val="-2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года передаются классному руководителю. Классный руководитель вносит результаты предметных, метапредметных и личностных достижений в «Портфолио» </w:t>
      </w:r>
      <w:r w:rsidRPr="00C47BD5">
        <w:rPr>
          <w:spacing w:val="-2"/>
          <w:sz w:val="24"/>
          <w:szCs w:val="24"/>
        </w:rPr>
        <w:t>обучающихся.</w:t>
      </w:r>
    </w:p>
    <w:p w:rsidR="005C1E09" w:rsidRPr="00C47BD5" w:rsidRDefault="008D41D9">
      <w:pPr>
        <w:pStyle w:val="a4"/>
        <w:numPr>
          <w:ilvl w:val="1"/>
          <w:numId w:val="15"/>
        </w:numPr>
        <w:tabs>
          <w:tab w:val="left" w:pos="821"/>
        </w:tabs>
        <w:spacing w:line="322" w:lineRule="exact"/>
        <w:ind w:left="820" w:hanging="721"/>
        <w:jc w:val="both"/>
        <w:rPr>
          <w:sz w:val="24"/>
          <w:szCs w:val="24"/>
        </w:rPr>
      </w:pPr>
      <w:r w:rsidRPr="00C47BD5">
        <w:rPr>
          <w:sz w:val="24"/>
          <w:szCs w:val="24"/>
        </w:rPr>
        <w:t>Обучающийся</w:t>
      </w:r>
      <w:r w:rsidRPr="00C47BD5">
        <w:rPr>
          <w:spacing w:val="-8"/>
          <w:sz w:val="24"/>
          <w:szCs w:val="24"/>
        </w:rPr>
        <w:t xml:space="preserve"> </w:t>
      </w:r>
      <w:r w:rsidRPr="00C47BD5">
        <w:rPr>
          <w:sz w:val="24"/>
          <w:szCs w:val="24"/>
        </w:rPr>
        <w:t>использует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работе: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821"/>
        </w:tabs>
        <w:ind w:right="457" w:firstLine="521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контрольные</w:t>
      </w:r>
      <w:r w:rsidRPr="00C47BD5">
        <w:rPr>
          <w:spacing w:val="37"/>
          <w:sz w:val="24"/>
          <w:szCs w:val="24"/>
        </w:rPr>
        <w:t xml:space="preserve"> </w:t>
      </w:r>
      <w:r w:rsidRPr="00C47BD5">
        <w:rPr>
          <w:sz w:val="24"/>
          <w:szCs w:val="24"/>
        </w:rPr>
        <w:t>тетради</w:t>
      </w:r>
      <w:r w:rsidRPr="00C47BD5">
        <w:rPr>
          <w:spacing w:val="37"/>
          <w:sz w:val="24"/>
          <w:szCs w:val="24"/>
        </w:rPr>
        <w:t xml:space="preserve"> </w:t>
      </w:r>
      <w:r w:rsidRPr="00C47BD5">
        <w:rPr>
          <w:sz w:val="24"/>
          <w:szCs w:val="24"/>
        </w:rPr>
        <w:t>по</w:t>
      </w:r>
      <w:r w:rsidRPr="00C47BD5">
        <w:rPr>
          <w:spacing w:val="37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учебным</w:t>
      </w:r>
      <w:r w:rsidRPr="00C47BD5">
        <w:rPr>
          <w:spacing w:val="37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предметам,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36"/>
          <w:sz w:val="24"/>
          <w:szCs w:val="24"/>
        </w:rPr>
        <w:t xml:space="preserve"> </w:t>
      </w:r>
      <w:r w:rsidRPr="00C47BD5">
        <w:rPr>
          <w:sz w:val="24"/>
          <w:szCs w:val="24"/>
        </w:rPr>
        <w:t>которых</w:t>
      </w:r>
      <w:r w:rsidRPr="00C47BD5">
        <w:rPr>
          <w:spacing w:val="37"/>
          <w:sz w:val="24"/>
          <w:szCs w:val="24"/>
        </w:rPr>
        <w:t xml:space="preserve"> </w:t>
      </w:r>
      <w:r w:rsidRPr="00C47BD5">
        <w:rPr>
          <w:sz w:val="24"/>
          <w:szCs w:val="24"/>
        </w:rPr>
        <w:t>отражаются</w:t>
      </w:r>
      <w:r w:rsidRPr="00C47BD5">
        <w:rPr>
          <w:spacing w:val="37"/>
          <w:sz w:val="24"/>
          <w:szCs w:val="24"/>
        </w:rPr>
        <w:t xml:space="preserve"> </w:t>
      </w:r>
      <w:r w:rsidRPr="00C47BD5">
        <w:rPr>
          <w:sz w:val="24"/>
          <w:szCs w:val="24"/>
        </w:rPr>
        <w:t>тексты</w:t>
      </w:r>
      <w:r w:rsidRPr="00C47BD5">
        <w:rPr>
          <w:spacing w:val="37"/>
          <w:sz w:val="24"/>
          <w:szCs w:val="24"/>
        </w:rPr>
        <w:t xml:space="preserve"> </w:t>
      </w:r>
      <w:r w:rsidRPr="00C47BD5">
        <w:rPr>
          <w:sz w:val="24"/>
          <w:szCs w:val="24"/>
        </w:rPr>
        <w:t>и результаты тестово-диагностических, тематических, итоговых проверочных работ;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821"/>
        </w:tabs>
        <w:spacing w:line="242" w:lineRule="auto"/>
        <w:ind w:right="462" w:firstLine="521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рабочие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тетради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по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предметам,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которых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выполняются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тренировочные</w:t>
      </w:r>
      <w:r w:rsidRPr="00C47BD5">
        <w:rPr>
          <w:spacing w:val="80"/>
          <w:sz w:val="24"/>
          <w:szCs w:val="24"/>
        </w:rPr>
        <w:t xml:space="preserve"> </w:t>
      </w:r>
      <w:r w:rsidRPr="00C47BD5">
        <w:rPr>
          <w:sz w:val="24"/>
          <w:szCs w:val="24"/>
        </w:rPr>
        <w:t>и корректировочные задания для текущего оценивания;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821"/>
        </w:tabs>
        <w:ind w:right="463" w:firstLine="521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портфель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достижений,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формируемый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для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отслеживания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динамики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обучения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 xml:space="preserve">и </w:t>
      </w:r>
      <w:r w:rsidRPr="00C47BD5">
        <w:rPr>
          <w:spacing w:val="-2"/>
          <w:sz w:val="24"/>
          <w:szCs w:val="24"/>
        </w:rPr>
        <w:t>развития;</w:t>
      </w:r>
    </w:p>
    <w:p w:rsidR="005C1E09" w:rsidRPr="00C47BD5" w:rsidRDefault="008D41D9">
      <w:pPr>
        <w:pStyle w:val="a3"/>
        <w:spacing w:line="321" w:lineRule="exact"/>
        <w:ind w:left="640"/>
        <w:jc w:val="left"/>
        <w:rPr>
          <w:sz w:val="24"/>
          <w:szCs w:val="24"/>
        </w:rPr>
      </w:pPr>
      <w:r w:rsidRPr="00C47BD5">
        <w:rPr>
          <w:sz w:val="24"/>
          <w:szCs w:val="24"/>
        </w:rPr>
        <w:t>-дневник,</w:t>
      </w:r>
      <w:r w:rsidRPr="00C47BD5">
        <w:rPr>
          <w:spacing w:val="-7"/>
          <w:sz w:val="24"/>
          <w:szCs w:val="24"/>
        </w:rPr>
        <w:t xml:space="preserve"> </w:t>
      </w:r>
      <w:r w:rsidRPr="00C47BD5">
        <w:rPr>
          <w:sz w:val="24"/>
          <w:szCs w:val="24"/>
        </w:rPr>
        <w:t>в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котором</w:t>
      </w:r>
      <w:r w:rsidRPr="00C47BD5">
        <w:rPr>
          <w:spacing w:val="-6"/>
          <w:sz w:val="24"/>
          <w:szCs w:val="24"/>
        </w:rPr>
        <w:t xml:space="preserve"> </w:t>
      </w:r>
      <w:r w:rsidRPr="00C47BD5">
        <w:rPr>
          <w:sz w:val="24"/>
          <w:szCs w:val="24"/>
        </w:rPr>
        <w:t>фиксируются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текущие</w:t>
      </w:r>
      <w:r w:rsidRPr="00C47BD5">
        <w:rPr>
          <w:spacing w:val="-4"/>
          <w:sz w:val="24"/>
          <w:szCs w:val="24"/>
        </w:rPr>
        <w:t xml:space="preserve"> </w:t>
      </w:r>
      <w:r w:rsidRPr="00C47BD5">
        <w:rPr>
          <w:sz w:val="24"/>
          <w:szCs w:val="24"/>
        </w:rPr>
        <w:t>отметки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по</w:t>
      </w:r>
      <w:r w:rsidRPr="00C47BD5">
        <w:rPr>
          <w:spacing w:val="-3"/>
          <w:sz w:val="24"/>
          <w:szCs w:val="24"/>
        </w:rPr>
        <w:t xml:space="preserve"> </w:t>
      </w:r>
      <w:r w:rsidRPr="00C47BD5">
        <w:rPr>
          <w:sz w:val="24"/>
          <w:szCs w:val="24"/>
        </w:rPr>
        <w:t>предметам</w:t>
      </w:r>
      <w:r w:rsidRPr="00C47BD5">
        <w:rPr>
          <w:spacing w:val="59"/>
          <w:sz w:val="24"/>
          <w:szCs w:val="24"/>
        </w:rPr>
        <w:t xml:space="preserve"> </w:t>
      </w:r>
      <w:r w:rsidRPr="00C47BD5">
        <w:rPr>
          <w:spacing w:val="-2"/>
          <w:sz w:val="24"/>
          <w:szCs w:val="24"/>
        </w:rPr>
        <w:t>обучающегося.</w:t>
      </w:r>
    </w:p>
    <w:p w:rsidR="005C1E09" w:rsidRPr="00C47BD5" w:rsidRDefault="008D41D9">
      <w:pPr>
        <w:pStyle w:val="a4"/>
        <w:numPr>
          <w:ilvl w:val="1"/>
          <w:numId w:val="15"/>
        </w:numPr>
        <w:tabs>
          <w:tab w:val="left" w:pos="800"/>
          <w:tab w:val="left" w:pos="801"/>
        </w:tabs>
        <w:spacing w:line="322" w:lineRule="exact"/>
        <w:ind w:left="800" w:hanging="701"/>
        <w:rPr>
          <w:sz w:val="24"/>
          <w:szCs w:val="24"/>
        </w:rPr>
      </w:pPr>
      <w:r w:rsidRPr="00C47BD5">
        <w:rPr>
          <w:spacing w:val="-2"/>
          <w:sz w:val="24"/>
          <w:szCs w:val="24"/>
        </w:rPr>
        <w:t>Администрация: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1018"/>
        </w:tabs>
        <w:ind w:left="100" w:right="443" w:firstLine="557"/>
        <w:rPr>
          <w:sz w:val="24"/>
          <w:szCs w:val="24"/>
        </w:rPr>
      </w:pPr>
      <w:r w:rsidRPr="00C47BD5">
        <w:rPr>
          <w:sz w:val="24"/>
          <w:szCs w:val="24"/>
        </w:rPr>
        <w:t>в соответствии</w:t>
      </w:r>
      <w:r w:rsidRPr="00C47BD5">
        <w:rPr>
          <w:spacing w:val="40"/>
          <w:sz w:val="24"/>
          <w:szCs w:val="24"/>
        </w:rPr>
        <w:t xml:space="preserve"> </w:t>
      </w:r>
      <w:r w:rsidRPr="00C47BD5">
        <w:rPr>
          <w:sz w:val="24"/>
          <w:szCs w:val="24"/>
        </w:rPr>
        <w:t>с планом контрольной деятельности и с целью освоения ООП НОО, ООО, СОО имеет набор</w:t>
      </w:r>
      <w:r w:rsidRPr="00C47BD5">
        <w:rPr>
          <w:spacing w:val="80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инструментария для проведения внутришкольного административного контроля;</w:t>
      </w:r>
    </w:p>
    <w:p w:rsidR="005C1E09" w:rsidRPr="00C47BD5" w:rsidRDefault="008D41D9">
      <w:pPr>
        <w:pStyle w:val="a4"/>
        <w:numPr>
          <w:ilvl w:val="2"/>
          <w:numId w:val="15"/>
        </w:numPr>
        <w:tabs>
          <w:tab w:val="left" w:pos="833"/>
        </w:tabs>
        <w:ind w:left="100" w:right="459" w:firstLine="540"/>
        <w:rPr>
          <w:sz w:val="24"/>
          <w:szCs w:val="24"/>
        </w:rPr>
      </w:pPr>
      <w:r w:rsidRPr="00C47BD5">
        <w:rPr>
          <w:sz w:val="24"/>
          <w:szCs w:val="24"/>
        </w:rPr>
        <w:t>имеет банк данных результатов оценочных процедур, которые классифицирует по классам, по отдельным обучающимся, используя информационные технологии с целью определения динамики в образовании обучающихся;</w:t>
      </w:r>
    </w:p>
    <w:p w:rsidR="005C1E09" w:rsidRPr="00C47BD5" w:rsidRDefault="008D41D9">
      <w:pPr>
        <w:pStyle w:val="a3"/>
        <w:ind w:right="436" w:firstLine="417"/>
        <w:rPr>
          <w:sz w:val="24"/>
          <w:szCs w:val="24"/>
        </w:rPr>
      </w:pPr>
      <w:r w:rsidRPr="00C47BD5">
        <w:rPr>
          <w:sz w:val="24"/>
          <w:szCs w:val="24"/>
        </w:rPr>
        <w:t>-по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итогам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учебного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года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на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основе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полученных</w:t>
      </w:r>
      <w:r w:rsidRPr="00C47BD5">
        <w:rPr>
          <w:spacing w:val="-18"/>
          <w:sz w:val="24"/>
          <w:szCs w:val="24"/>
        </w:rPr>
        <w:t xml:space="preserve"> </w:t>
      </w:r>
      <w:r w:rsidRPr="00C47BD5">
        <w:rPr>
          <w:sz w:val="24"/>
          <w:szCs w:val="24"/>
        </w:rPr>
        <w:t>материалов</w:t>
      </w:r>
      <w:r w:rsidRPr="00C47BD5">
        <w:rPr>
          <w:spacing w:val="-17"/>
          <w:sz w:val="24"/>
          <w:szCs w:val="24"/>
        </w:rPr>
        <w:t xml:space="preserve"> </w:t>
      </w:r>
      <w:r w:rsidRPr="00C47BD5">
        <w:rPr>
          <w:sz w:val="24"/>
          <w:szCs w:val="24"/>
        </w:rPr>
        <w:t>заместитель</w:t>
      </w:r>
      <w:r w:rsidRPr="00C47BD5">
        <w:rPr>
          <w:spacing w:val="78"/>
          <w:w w:val="150"/>
          <w:sz w:val="24"/>
          <w:szCs w:val="24"/>
        </w:rPr>
        <w:t xml:space="preserve"> </w:t>
      </w:r>
      <w:r w:rsidRPr="00C47BD5">
        <w:rPr>
          <w:sz w:val="24"/>
          <w:szCs w:val="24"/>
        </w:rPr>
        <w:t>директора по учебно-воспитательной работе проводит педагогический анализ работы педагогического коллектива, определяя «проблемные» зоны, достижения и трудности как обучающихся, так и педагогов и на их основе даются адресные рекомендации и определяются стратегические задачи на последующий год обучения.</w:t>
      </w:r>
    </w:p>
    <w:sectPr w:rsidR="005C1E09" w:rsidRPr="00C47BD5" w:rsidSect="005C1E09">
      <w:pgSz w:w="11910" w:h="16840"/>
      <w:pgMar w:top="620" w:right="280" w:bottom="520" w:left="62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FF" w:rsidRDefault="004D45FF" w:rsidP="005C1E09">
      <w:r>
        <w:separator/>
      </w:r>
    </w:p>
  </w:endnote>
  <w:endnote w:type="continuationSeparator" w:id="0">
    <w:p w:rsidR="004D45FF" w:rsidRDefault="004D45FF" w:rsidP="005C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09" w:rsidRDefault="00FC211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6885305</wp:posOffset>
              </wp:positionH>
              <wp:positionV relativeFrom="page">
                <wp:posOffset>10337800</wp:posOffset>
              </wp:positionV>
              <wp:extent cx="271780" cy="1981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E09" w:rsidRDefault="005C1E09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2.15pt;margin-top:814pt;width:21.4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" filled="f" stroked="f">
              <v:textbox inset="0,0,0,0">
                <w:txbxContent>
                  <w:p w:rsidR="005C1E09" w:rsidRDefault="005C1E09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FF" w:rsidRDefault="004D45FF" w:rsidP="005C1E09">
      <w:r>
        <w:separator/>
      </w:r>
    </w:p>
  </w:footnote>
  <w:footnote w:type="continuationSeparator" w:id="0">
    <w:p w:rsidR="004D45FF" w:rsidRDefault="004D45FF" w:rsidP="005C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970"/>
    <w:multiLevelType w:val="hybridMultilevel"/>
    <w:tmpl w:val="168440C6"/>
    <w:lvl w:ilvl="0" w:tplc="70445032">
      <w:start w:val="1"/>
      <w:numFmt w:val="decimal"/>
      <w:lvlText w:val="%1)"/>
      <w:lvlJc w:val="left"/>
      <w:pPr>
        <w:ind w:left="100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BCDB56">
      <w:start w:val="1"/>
      <w:numFmt w:val="decimal"/>
      <w:lvlText w:val="%2)"/>
      <w:lvlJc w:val="left"/>
      <w:pPr>
        <w:ind w:left="460" w:hanging="7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D300BE8">
      <w:numFmt w:val="bullet"/>
      <w:lvlText w:val="•"/>
      <w:lvlJc w:val="left"/>
      <w:pPr>
        <w:ind w:left="1632" w:hanging="787"/>
      </w:pPr>
      <w:rPr>
        <w:rFonts w:hint="default"/>
        <w:lang w:val="ru-RU" w:eastAsia="en-US" w:bidi="ar-SA"/>
      </w:rPr>
    </w:lvl>
    <w:lvl w:ilvl="3" w:tplc="3A147F6A">
      <w:numFmt w:val="bullet"/>
      <w:lvlText w:val="•"/>
      <w:lvlJc w:val="left"/>
      <w:pPr>
        <w:ind w:left="2804" w:hanging="787"/>
      </w:pPr>
      <w:rPr>
        <w:rFonts w:hint="default"/>
        <w:lang w:val="ru-RU" w:eastAsia="en-US" w:bidi="ar-SA"/>
      </w:rPr>
    </w:lvl>
    <w:lvl w:ilvl="4" w:tplc="9C40D172">
      <w:numFmt w:val="bullet"/>
      <w:lvlText w:val="•"/>
      <w:lvlJc w:val="left"/>
      <w:pPr>
        <w:ind w:left="3976" w:hanging="787"/>
      </w:pPr>
      <w:rPr>
        <w:rFonts w:hint="default"/>
        <w:lang w:val="ru-RU" w:eastAsia="en-US" w:bidi="ar-SA"/>
      </w:rPr>
    </w:lvl>
    <w:lvl w:ilvl="5" w:tplc="BA781954">
      <w:numFmt w:val="bullet"/>
      <w:lvlText w:val="•"/>
      <w:lvlJc w:val="left"/>
      <w:pPr>
        <w:ind w:left="5148" w:hanging="787"/>
      </w:pPr>
      <w:rPr>
        <w:rFonts w:hint="default"/>
        <w:lang w:val="ru-RU" w:eastAsia="en-US" w:bidi="ar-SA"/>
      </w:rPr>
    </w:lvl>
    <w:lvl w:ilvl="6" w:tplc="233C37C6">
      <w:numFmt w:val="bullet"/>
      <w:lvlText w:val="•"/>
      <w:lvlJc w:val="left"/>
      <w:pPr>
        <w:ind w:left="6320" w:hanging="787"/>
      </w:pPr>
      <w:rPr>
        <w:rFonts w:hint="default"/>
        <w:lang w:val="ru-RU" w:eastAsia="en-US" w:bidi="ar-SA"/>
      </w:rPr>
    </w:lvl>
    <w:lvl w:ilvl="7" w:tplc="F9B411BA">
      <w:numFmt w:val="bullet"/>
      <w:lvlText w:val="•"/>
      <w:lvlJc w:val="left"/>
      <w:pPr>
        <w:ind w:left="7492" w:hanging="787"/>
      </w:pPr>
      <w:rPr>
        <w:rFonts w:hint="default"/>
        <w:lang w:val="ru-RU" w:eastAsia="en-US" w:bidi="ar-SA"/>
      </w:rPr>
    </w:lvl>
    <w:lvl w:ilvl="8" w:tplc="72D49800">
      <w:numFmt w:val="bullet"/>
      <w:lvlText w:val="•"/>
      <w:lvlJc w:val="left"/>
      <w:pPr>
        <w:ind w:left="8664" w:hanging="787"/>
      </w:pPr>
      <w:rPr>
        <w:rFonts w:hint="default"/>
        <w:lang w:val="ru-RU" w:eastAsia="en-US" w:bidi="ar-SA"/>
      </w:rPr>
    </w:lvl>
  </w:abstractNum>
  <w:abstractNum w:abstractNumId="1">
    <w:nsid w:val="16B83B0F"/>
    <w:multiLevelType w:val="hybridMultilevel"/>
    <w:tmpl w:val="FFD2A5DA"/>
    <w:lvl w:ilvl="0" w:tplc="2E48F446">
      <w:start w:val="1"/>
      <w:numFmt w:val="decimal"/>
      <w:lvlText w:val="%1)"/>
      <w:lvlJc w:val="left"/>
      <w:pPr>
        <w:ind w:left="820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5CAAFE">
      <w:numFmt w:val="bullet"/>
      <w:lvlText w:val="•"/>
      <w:lvlJc w:val="left"/>
      <w:pPr>
        <w:ind w:left="1838" w:hanging="324"/>
      </w:pPr>
      <w:rPr>
        <w:rFonts w:hint="default"/>
        <w:lang w:val="ru-RU" w:eastAsia="en-US" w:bidi="ar-SA"/>
      </w:rPr>
    </w:lvl>
    <w:lvl w:ilvl="2" w:tplc="72F0F834">
      <w:numFmt w:val="bullet"/>
      <w:lvlText w:val="•"/>
      <w:lvlJc w:val="left"/>
      <w:pPr>
        <w:ind w:left="2857" w:hanging="324"/>
      </w:pPr>
      <w:rPr>
        <w:rFonts w:hint="default"/>
        <w:lang w:val="ru-RU" w:eastAsia="en-US" w:bidi="ar-SA"/>
      </w:rPr>
    </w:lvl>
    <w:lvl w:ilvl="3" w:tplc="6DE2DBB6">
      <w:numFmt w:val="bullet"/>
      <w:lvlText w:val="•"/>
      <w:lvlJc w:val="left"/>
      <w:pPr>
        <w:ind w:left="3876" w:hanging="324"/>
      </w:pPr>
      <w:rPr>
        <w:rFonts w:hint="default"/>
        <w:lang w:val="ru-RU" w:eastAsia="en-US" w:bidi="ar-SA"/>
      </w:rPr>
    </w:lvl>
    <w:lvl w:ilvl="4" w:tplc="5066C55A">
      <w:numFmt w:val="bullet"/>
      <w:lvlText w:val="•"/>
      <w:lvlJc w:val="left"/>
      <w:pPr>
        <w:ind w:left="4895" w:hanging="324"/>
      </w:pPr>
      <w:rPr>
        <w:rFonts w:hint="default"/>
        <w:lang w:val="ru-RU" w:eastAsia="en-US" w:bidi="ar-SA"/>
      </w:rPr>
    </w:lvl>
    <w:lvl w:ilvl="5" w:tplc="83862AA4">
      <w:numFmt w:val="bullet"/>
      <w:lvlText w:val="•"/>
      <w:lvlJc w:val="left"/>
      <w:pPr>
        <w:ind w:left="5914" w:hanging="324"/>
      </w:pPr>
      <w:rPr>
        <w:rFonts w:hint="default"/>
        <w:lang w:val="ru-RU" w:eastAsia="en-US" w:bidi="ar-SA"/>
      </w:rPr>
    </w:lvl>
    <w:lvl w:ilvl="6" w:tplc="3DEE379A">
      <w:numFmt w:val="bullet"/>
      <w:lvlText w:val="•"/>
      <w:lvlJc w:val="left"/>
      <w:pPr>
        <w:ind w:left="6933" w:hanging="324"/>
      </w:pPr>
      <w:rPr>
        <w:rFonts w:hint="default"/>
        <w:lang w:val="ru-RU" w:eastAsia="en-US" w:bidi="ar-SA"/>
      </w:rPr>
    </w:lvl>
    <w:lvl w:ilvl="7" w:tplc="5FEA278C">
      <w:numFmt w:val="bullet"/>
      <w:lvlText w:val="•"/>
      <w:lvlJc w:val="left"/>
      <w:pPr>
        <w:ind w:left="7952" w:hanging="324"/>
      </w:pPr>
      <w:rPr>
        <w:rFonts w:hint="default"/>
        <w:lang w:val="ru-RU" w:eastAsia="en-US" w:bidi="ar-SA"/>
      </w:rPr>
    </w:lvl>
    <w:lvl w:ilvl="8" w:tplc="A3EAE4EA">
      <w:numFmt w:val="bullet"/>
      <w:lvlText w:val="•"/>
      <w:lvlJc w:val="left"/>
      <w:pPr>
        <w:ind w:left="8971" w:hanging="324"/>
      </w:pPr>
      <w:rPr>
        <w:rFonts w:hint="default"/>
        <w:lang w:val="ru-RU" w:eastAsia="en-US" w:bidi="ar-SA"/>
      </w:rPr>
    </w:lvl>
  </w:abstractNum>
  <w:abstractNum w:abstractNumId="2">
    <w:nsid w:val="20DB1806"/>
    <w:multiLevelType w:val="hybridMultilevel"/>
    <w:tmpl w:val="9EC67890"/>
    <w:lvl w:ilvl="0" w:tplc="BC9AD56A">
      <w:start w:val="1"/>
      <w:numFmt w:val="decimal"/>
      <w:lvlText w:val="%1)"/>
      <w:lvlJc w:val="left"/>
      <w:pPr>
        <w:ind w:left="100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50C48C">
      <w:numFmt w:val="bullet"/>
      <w:lvlText w:val="•"/>
      <w:lvlJc w:val="left"/>
      <w:pPr>
        <w:ind w:left="1190" w:hanging="314"/>
      </w:pPr>
      <w:rPr>
        <w:rFonts w:hint="default"/>
        <w:lang w:val="ru-RU" w:eastAsia="en-US" w:bidi="ar-SA"/>
      </w:rPr>
    </w:lvl>
    <w:lvl w:ilvl="2" w:tplc="E37A842A">
      <w:numFmt w:val="bullet"/>
      <w:lvlText w:val="•"/>
      <w:lvlJc w:val="left"/>
      <w:pPr>
        <w:ind w:left="2281" w:hanging="314"/>
      </w:pPr>
      <w:rPr>
        <w:rFonts w:hint="default"/>
        <w:lang w:val="ru-RU" w:eastAsia="en-US" w:bidi="ar-SA"/>
      </w:rPr>
    </w:lvl>
    <w:lvl w:ilvl="3" w:tplc="CC52F1F0">
      <w:numFmt w:val="bullet"/>
      <w:lvlText w:val="•"/>
      <w:lvlJc w:val="left"/>
      <w:pPr>
        <w:ind w:left="3372" w:hanging="314"/>
      </w:pPr>
      <w:rPr>
        <w:rFonts w:hint="default"/>
        <w:lang w:val="ru-RU" w:eastAsia="en-US" w:bidi="ar-SA"/>
      </w:rPr>
    </w:lvl>
    <w:lvl w:ilvl="4" w:tplc="36D26540">
      <w:numFmt w:val="bullet"/>
      <w:lvlText w:val="•"/>
      <w:lvlJc w:val="left"/>
      <w:pPr>
        <w:ind w:left="4463" w:hanging="314"/>
      </w:pPr>
      <w:rPr>
        <w:rFonts w:hint="default"/>
        <w:lang w:val="ru-RU" w:eastAsia="en-US" w:bidi="ar-SA"/>
      </w:rPr>
    </w:lvl>
    <w:lvl w:ilvl="5" w:tplc="9FFE553E">
      <w:numFmt w:val="bullet"/>
      <w:lvlText w:val="•"/>
      <w:lvlJc w:val="left"/>
      <w:pPr>
        <w:ind w:left="5554" w:hanging="314"/>
      </w:pPr>
      <w:rPr>
        <w:rFonts w:hint="default"/>
        <w:lang w:val="ru-RU" w:eastAsia="en-US" w:bidi="ar-SA"/>
      </w:rPr>
    </w:lvl>
    <w:lvl w:ilvl="6" w:tplc="9320D0F6">
      <w:numFmt w:val="bullet"/>
      <w:lvlText w:val="•"/>
      <w:lvlJc w:val="left"/>
      <w:pPr>
        <w:ind w:left="6645" w:hanging="314"/>
      </w:pPr>
      <w:rPr>
        <w:rFonts w:hint="default"/>
        <w:lang w:val="ru-RU" w:eastAsia="en-US" w:bidi="ar-SA"/>
      </w:rPr>
    </w:lvl>
    <w:lvl w:ilvl="7" w:tplc="EF287562">
      <w:numFmt w:val="bullet"/>
      <w:lvlText w:val="•"/>
      <w:lvlJc w:val="left"/>
      <w:pPr>
        <w:ind w:left="7736" w:hanging="314"/>
      </w:pPr>
      <w:rPr>
        <w:rFonts w:hint="default"/>
        <w:lang w:val="ru-RU" w:eastAsia="en-US" w:bidi="ar-SA"/>
      </w:rPr>
    </w:lvl>
    <w:lvl w:ilvl="8" w:tplc="B9440CDA">
      <w:numFmt w:val="bullet"/>
      <w:lvlText w:val="•"/>
      <w:lvlJc w:val="left"/>
      <w:pPr>
        <w:ind w:left="8827" w:hanging="314"/>
      </w:pPr>
      <w:rPr>
        <w:rFonts w:hint="default"/>
        <w:lang w:val="ru-RU" w:eastAsia="en-US" w:bidi="ar-SA"/>
      </w:rPr>
    </w:lvl>
  </w:abstractNum>
  <w:abstractNum w:abstractNumId="3">
    <w:nsid w:val="24C558C9"/>
    <w:multiLevelType w:val="hybridMultilevel"/>
    <w:tmpl w:val="A6EC2492"/>
    <w:lvl w:ilvl="0" w:tplc="5F34A98E">
      <w:numFmt w:val="bullet"/>
      <w:lvlText w:val="●"/>
      <w:lvlJc w:val="left"/>
      <w:pPr>
        <w:ind w:left="10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AA00B6">
      <w:numFmt w:val="bullet"/>
      <w:lvlText w:val="•"/>
      <w:lvlJc w:val="left"/>
      <w:pPr>
        <w:ind w:left="1190" w:hanging="721"/>
      </w:pPr>
      <w:rPr>
        <w:rFonts w:hint="default"/>
        <w:lang w:val="ru-RU" w:eastAsia="en-US" w:bidi="ar-SA"/>
      </w:rPr>
    </w:lvl>
    <w:lvl w:ilvl="2" w:tplc="83024E30">
      <w:numFmt w:val="bullet"/>
      <w:lvlText w:val="•"/>
      <w:lvlJc w:val="left"/>
      <w:pPr>
        <w:ind w:left="2281" w:hanging="721"/>
      </w:pPr>
      <w:rPr>
        <w:rFonts w:hint="default"/>
        <w:lang w:val="ru-RU" w:eastAsia="en-US" w:bidi="ar-SA"/>
      </w:rPr>
    </w:lvl>
    <w:lvl w:ilvl="3" w:tplc="174C307E">
      <w:numFmt w:val="bullet"/>
      <w:lvlText w:val="•"/>
      <w:lvlJc w:val="left"/>
      <w:pPr>
        <w:ind w:left="3372" w:hanging="721"/>
      </w:pPr>
      <w:rPr>
        <w:rFonts w:hint="default"/>
        <w:lang w:val="ru-RU" w:eastAsia="en-US" w:bidi="ar-SA"/>
      </w:rPr>
    </w:lvl>
    <w:lvl w:ilvl="4" w:tplc="BC409582">
      <w:numFmt w:val="bullet"/>
      <w:lvlText w:val="•"/>
      <w:lvlJc w:val="left"/>
      <w:pPr>
        <w:ind w:left="4463" w:hanging="721"/>
      </w:pPr>
      <w:rPr>
        <w:rFonts w:hint="default"/>
        <w:lang w:val="ru-RU" w:eastAsia="en-US" w:bidi="ar-SA"/>
      </w:rPr>
    </w:lvl>
    <w:lvl w:ilvl="5" w:tplc="153E6210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7A104008">
      <w:numFmt w:val="bullet"/>
      <w:lvlText w:val="•"/>
      <w:lvlJc w:val="left"/>
      <w:pPr>
        <w:ind w:left="6645" w:hanging="721"/>
      </w:pPr>
      <w:rPr>
        <w:rFonts w:hint="default"/>
        <w:lang w:val="ru-RU" w:eastAsia="en-US" w:bidi="ar-SA"/>
      </w:rPr>
    </w:lvl>
    <w:lvl w:ilvl="7" w:tplc="D1ECF456">
      <w:numFmt w:val="bullet"/>
      <w:lvlText w:val="•"/>
      <w:lvlJc w:val="left"/>
      <w:pPr>
        <w:ind w:left="7736" w:hanging="721"/>
      </w:pPr>
      <w:rPr>
        <w:rFonts w:hint="default"/>
        <w:lang w:val="ru-RU" w:eastAsia="en-US" w:bidi="ar-SA"/>
      </w:rPr>
    </w:lvl>
    <w:lvl w:ilvl="8" w:tplc="25128CA2">
      <w:numFmt w:val="bullet"/>
      <w:lvlText w:val="•"/>
      <w:lvlJc w:val="left"/>
      <w:pPr>
        <w:ind w:left="8827" w:hanging="721"/>
      </w:pPr>
      <w:rPr>
        <w:rFonts w:hint="default"/>
        <w:lang w:val="ru-RU" w:eastAsia="en-US" w:bidi="ar-SA"/>
      </w:rPr>
    </w:lvl>
  </w:abstractNum>
  <w:abstractNum w:abstractNumId="4">
    <w:nsid w:val="37B561AE"/>
    <w:multiLevelType w:val="hybridMultilevel"/>
    <w:tmpl w:val="1B1E9C30"/>
    <w:lvl w:ilvl="0" w:tplc="8CBC6AE4">
      <w:start w:val="1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w w:val="100"/>
        <w:sz w:val="28"/>
        <w:szCs w:val="28"/>
        <w:lang w:val="ru-RU" w:eastAsia="en-US" w:bidi="ar-SA"/>
      </w:rPr>
    </w:lvl>
    <w:lvl w:ilvl="1" w:tplc="1C347280">
      <w:numFmt w:val="bullet"/>
      <w:lvlText w:val="•"/>
      <w:lvlJc w:val="left"/>
      <w:pPr>
        <w:ind w:left="1190" w:hanging="305"/>
      </w:pPr>
      <w:rPr>
        <w:rFonts w:hint="default"/>
        <w:lang w:val="ru-RU" w:eastAsia="en-US" w:bidi="ar-SA"/>
      </w:rPr>
    </w:lvl>
    <w:lvl w:ilvl="2" w:tplc="1D6E640C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7500023C">
      <w:numFmt w:val="bullet"/>
      <w:lvlText w:val="•"/>
      <w:lvlJc w:val="left"/>
      <w:pPr>
        <w:ind w:left="3372" w:hanging="305"/>
      </w:pPr>
      <w:rPr>
        <w:rFonts w:hint="default"/>
        <w:lang w:val="ru-RU" w:eastAsia="en-US" w:bidi="ar-SA"/>
      </w:rPr>
    </w:lvl>
    <w:lvl w:ilvl="4" w:tplc="27F8C760">
      <w:numFmt w:val="bullet"/>
      <w:lvlText w:val="•"/>
      <w:lvlJc w:val="left"/>
      <w:pPr>
        <w:ind w:left="4463" w:hanging="305"/>
      </w:pPr>
      <w:rPr>
        <w:rFonts w:hint="default"/>
        <w:lang w:val="ru-RU" w:eastAsia="en-US" w:bidi="ar-SA"/>
      </w:rPr>
    </w:lvl>
    <w:lvl w:ilvl="5" w:tplc="5220159A">
      <w:numFmt w:val="bullet"/>
      <w:lvlText w:val="•"/>
      <w:lvlJc w:val="left"/>
      <w:pPr>
        <w:ind w:left="5554" w:hanging="305"/>
      </w:pPr>
      <w:rPr>
        <w:rFonts w:hint="default"/>
        <w:lang w:val="ru-RU" w:eastAsia="en-US" w:bidi="ar-SA"/>
      </w:rPr>
    </w:lvl>
    <w:lvl w:ilvl="6" w:tplc="212E51FE">
      <w:numFmt w:val="bullet"/>
      <w:lvlText w:val="•"/>
      <w:lvlJc w:val="left"/>
      <w:pPr>
        <w:ind w:left="6645" w:hanging="305"/>
      </w:pPr>
      <w:rPr>
        <w:rFonts w:hint="default"/>
        <w:lang w:val="ru-RU" w:eastAsia="en-US" w:bidi="ar-SA"/>
      </w:rPr>
    </w:lvl>
    <w:lvl w:ilvl="7" w:tplc="D0B68640">
      <w:numFmt w:val="bullet"/>
      <w:lvlText w:val="•"/>
      <w:lvlJc w:val="left"/>
      <w:pPr>
        <w:ind w:left="7736" w:hanging="305"/>
      </w:pPr>
      <w:rPr>
        <w:rFonts w:hint="default"/>
        <w:lang w:val="ru-RU" w:eastAsia="en-US" w:bidi="ar-SA"/>
      </w:rPr>
    </w:lvl>
    <w:lvl w:ilvl="8" w:tplc="C8760FE0">
      <w:numFmt w:val="bullet"/>
      <w:lvlText w:val="•"/>
      <w:lvlJc w:val="left"/>
      <w:pPr>
        <w:ind w:left="8827" w:hanging="305"/>
      </w:pPr>
      <w:rPr>
        <w:rFonts w:hint="default"/>
        <w:lang w:val="ru-RU" w:eastAsia="en-US" w:bidi="ar-SA"/>
      </w:rPr>
    </w:lvl>
  </w:abstractNum>
  <w:abstractNum w:abstractNumId="5">
    <w:nsid w:val="3B777D8C"/>
    <w:multiLevelType w:val="hybridMultilevel"/>
    <w:tmpl w:val="6422D632"/>
    <w:lvl w:ilvl="0" w:tplc="D71A8934">
      <w:start w:val="1"/>
      <w:numFmt w:val="decimal"/>
      <w:lvlText w:val="%1)"/>
      <w:lvlJc w:val="left"/>
      <w:pPr>
        <w:ind w:left="100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72DF86">
      <w:numFmt w:val="bullet"/>
      <w:lvlText w:val="•"/>
      <w:lvlJc w:val="left"/>
      <w:pPr>
        <w:ind w:left="1190" w:hanging="478"/>
      </w:pPr>
      <w:rPr>
        <w:rFonts w:hint="default"/>
        <w:lang w:val="ru-RU" w:eastAsia="en-US" w:bidi="ar-SA"/>
      </w:rPr>
    </w:lvl>
    <w:lvl w:ilvl="2" w:tplc="9F46C8F2">
      <w:numFmt w:val="bullet"/>
      <w:lvlText w:val="•"/>
      <w:lvlJc w:val="left"/>
      <w:pPr>
        <w:ind w:left="2281" w:hanging="478"/>
      </w:pPr>
      <w:rPr>
        <w:rFonts w:hint="default"/>
        <w:lang w:val="ru-RU" w:eastAsia="en-US" w:bidi="ar-SA"/>
      </w:rPr>
    </w:lvl>
    <w:lvl w:ilvl="3" w:tplc="A0BE413C">
      <w:numFmt w:val="bullet"/>
      <w:lvlText w:val="•"/>
      <w:lvlJc w:val="left"/>
      <w:pPr>
        <w:ind w:left="3372" w:hanging="478"/>
      </w:pPr>
      <w:rPr>
        <w:rFonts w:hint="default"/>
        <w:lang w:val="ru-RU" w:eastAsia="en-US" w:bidi="ar-SA"/>
      </w:rPr>
    </w:lvl>
    <w:lvl w:ilvl="4" w:tplc="FB269F0E">
      <w:numFmt w:val="bullet"/>
      <w:lvlText w:val="•"/>
      <w:lvlJc w:val="left"/>
      <w:pPr>
        <w:ind w:left="4463" w:hanging="478"/>
      </w:pPr>
      <w:rPr>
        <w:rFonts w:hint="default"/>
        <w:lang w:val="ru-RU" w:eastAsia="en-US" w:bidi="ar-SA"/>
      </w:rPr>
    </w:lvl>
    <w:lvl w:ilvl="5" w:tplc="5E52DDE4">
      <w:numFmt w:val="bullet"/>
      <w:lvlText w:val="•"/>
      <w:lvlJc w:val="left"/>
      <w:pPr>
        <w:ind w:left="5554" w:hanging="478"/>
      </w:pPr>
      <w:rPr>
        <w:rFonts w:hint="default"/>
        <w:lang w:val="ru-RU" w:eastAsia="en-US" w:bidi="ar-SA"/>
      </w:rPr>
    </w:lvl>
    <w:lvl w:ilvl="6" w:tplc="326234D2">
      <w:numFmt w:val="bullet"/>
      <w:lvlText w:val="•"/>
      <w:lvlJc w:val="left"/>
      <w:pPr>
        <w:ind w:left="6645" w:hanging="478"/>
      </w:pPr>
      <w:rPr>
        <w:rFonts w:hint="default"/>
        <w:lang w:val="ru-RU" w:eastAsia="en-US" w:bidi="ar-SA"/>
      </w:rPr>
    </w:lvl>
    <w:lvl w:ilvl="7" w:tplc="BC1E4B72">
      <w:numFmt w:val="bullet"/>
      <w:lvlText w:val="•"/>
      <w:lvlJc w:val="left"/>
      <w:pPr>
        <w:ind w:left="7736" w:hanging="478"/>
      </w:pPr>
      <w:rPr>
        <w:rFonts w:hint="default"/>
        <w:lang w:val="ru-RU" w:eastAsia="en-US" w:bidi="ar-SA"/>
      </w:rPr>
    </w:lvl>
    <w:lvl w:ilvl="8" w:tplc="B2920A34">
      <w:numFmt w:val="bullet"/>
      <w:lvlText w:val="•"/>
      <w:lvlJc w:val="left"/>
      <w:pPr>
        <w:ind w:left="8827" w:hanging="478"/>
      </w:pPr>
      <w:rPr>
        <w:rFonts w:hint="default"/>
        <w:lang w:val="ru-RU" w:eastAsia="en-US" w:bidi="ar-SA"/>
      </w:rPr>
    </w:lvl>
  </w:abstractNum>
  <w:abstractNum w:abstractNumId="6">
    <w:nsid w:val="41A10257"/>
    <w:multiLevelType w:val="hybridMultilevel"/>
    <w:tmpl w:val="C46865B6"/>
    <w:lvl w:ilvl="0" w:tplc="53124782">
      <w:start w:val="1"/>
      <w:numFmt w:val="decimal"/>
      <w:lvlText w:val="%1)"/>
      <w:lvlJc w:val="left"/>
      <w:pPr>
        <w:ind w:left="839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DCC492">
      <w:numFmt w:val="bullet"/>
      <w:lvlText w:val="•"/>
      <w:lvlJc w:val="left"/>
      <w:pPr>
        <w:ind w:left="1856" w:hanging="380"/>
      </w:pPr>
      <w:rPr>
        <w:rFonts w:hint="default"/>
        <w:lang w:val="ru-RU" w:eastAsia="en-US" w:bidi="ar-SA"/>
      </w:rPr>
    </w:lvl>
    <w:lvl w:ilvl="2" w:tplc="A77234C0">
      <w:numFmt w:val="bullet"/>
      <w:lvlText w:val="•"/>
      <w:lvlJc w:val="left"/>
      <w:pPr>
        <w:ind w:left="2873" w:hanging="380"/>
      </w:pPr>
      <w:rPr>
        <w:rFonts w:hint="default"/>
        <w:lang w:val="ru-RU" w:eastAsia="en-US" w:bidi="ar-SA"/>
      </w:rPr>
    </w:lvl>
    <w:lvl w:ilvl="3" w:tplc="1F62648A">
      <w:numFmt w:val="bullet"/>
      <w:lvlText w:val="•"/>
      <w:lvlJc w:val="left"/>
      <w:pPr>
        <w:ind w:left="3890" w:hanging="380"/>
      </w:pPr>
      <w:rPr>
        <w:rFonts w:hint="default"/>
        <w:lang w:val="ru-RU" w:eastAsia="en-US" w:bidi="ar-SA"/>
      </w:rPr>
    </w:lvl>
    <w:lvl w:ilvl="4" w:tplc="5C826BDC">
      <w:numFmt w:val="bullet"/>
      <w:lvlText w:val="•"/>
      <w:lvlJc w:val="left"/>
      <w:pPr>
        <w:ind w:left="4907" w:hanging="380"/>
      </w:pPr>
      <w:rPr>
        <w:rFonts w:hint="default"/>
        <w:lang w:val="ru-RU" w:eastAsia="en-US" w:bidi="ar-SA"/>
      </w:rPr>
    </w:lvl>
    <w:lvl w:ilvl="5" w:tplc="4A6459A8">
      <w:numFmt w:val="bullet"/>
      <w:lvlText w:val="•"/>
      <w:lvlJc w:val="left"/>
      <w:pPr>
        <w:ind w:left="5924" w:hanging="380"/>
      </w:pPr>
      <w:rPr>
        <w:rFonts w:hint="default"/>
        <w:lang w:val="ru-RU" w:eastAsia="en-US" w:bidi="ar-SA"/>
      </w:rPr>
    </w:lvl>
    <w:lvl w:ilvl="6" w:tplc="FA482EB8">
      <w:numFmt w:val="bullet"/>
      <w:lvlText w:val="•"/>
      <w:lvlJc w:val="left"/>
      <w:pPr>
        <w:ind w:left="6941" w:hanging="380"/>
      </w:pPr>
      <w:rPr>
        <w:rFonts w:hint="default"/>
        <w:lang w:val="ru-RU" w:eastAsia="en-US" w:bidi="ar-SA"/>
      </w:rPr>
    </w:lvl>
    <w:lvl w:ilvl="7" w:tplc="BAD28C0E">
      <w:numFmt w:val="bullet"/>
      <w:lvlText w:val="•"/>
      <w:lvlJc w:val="left"/>
      <w:pPr>
        <w:ind w:left="7958" w:hanging="380"/>
      </w:pPr>
      <w:rPr>
        <w:rFonts w:hint="default"/>
        <w:lang w:val="ru-RU" w:eastAsia="en-US" w:bidi="ar-SA"/>
      </w:rPr>
    </w:lvl>
    <w:lvl w:ilvl="8" w:tplc="6EE6C62C">
      <w:numFmt w:val="bullet"/>
      <w:lvlText w:val="•"/>
      <w:lvlJc w:val="left"/>
      <w:pPr>
        <w:ind w:left="8975" w:hanging="380"/>
      </w:pPr>
      <w:rPr>
        <w:rFonts w:hint="default"/>
        <w:lang w:val="ru-RU" w:eastAsia="en-US" w:bidi="ar-SA"/>
      </w:rPr>
    </w:lvl>
  </w:abstractNum>
  <w:abstractNum w:abstractNumId="7">
    <w:nsid w:val="50FF0FF4"/>
    <w:multiLevelType w:val="multilevel"/>
    <w:tmpl w:val="9CEA4F34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2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298"/>
      </w:pPr>
      <w:rPr>
        <w:rFonts w:hint="default"/>
        <w:lang w:val="ru-RU" w:eastAsia="en-US" w:bidi="ar-SA"/>
      </w:rPr>
    </w:lvl>
  </w:abstractNum>
  <w:abstractNum w:abstractNumId="8">
    <w:nsid w:val="5AD720C7"/>
    <w:multiLevelType w:val="multilevel"/>
    <w:tmpl w:val="DC8EE004"/>
    <w:lvl w:ilvl="0">
      <w:start w:val="1"/>
      <w:numFmt w:val="decimal"/>
      <w:lvlText w:val="%1"/>
      <w:lvlJc w:val="left"/>
      <w:pPr>
        <w:ind w:left="743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3" w:hanging="43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93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0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7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438"/>
      </w:pPr>
      <w:rPr>
        <w:rFonts w:hint="default"/>
        <w:lang w:val="ru-RU" w:eastAsia="en-US" w:bidi="ar-SA"/>
      </w:rPr>
    </w:lvl>
  </w:abstractNum>
  <w:abstractNum w:abstractNumId="9">
    <w:nsid w:val="5CE17EB6"/>
    <w:multiLevelType w:val="hybridMultilevel"/>
    <w:tmpl w:val="C590C462"/>
    <w:lvl w:ilvl="0" w:tplc="9378CA9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w w:val="100"/>
        <w:sz w:val="28"/>
        <w:szCs w:val="28"/>
        <w:lang w:val="ru-RU" w:eastAsia="en-US" w:bidi="ar-SA"/>
      </w:rPr>
    </w:lvl>
    <w:lvl w:ilvl="1" w:tplc="F8EC09D8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F2D0DCEE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11ECFBF2">
      <w:numFmt w:val="bullet"/>
      <w:lvlText w:val="•"/>
      <w:lvlJc w:val="left"/>
      <w:pPr>
        <w:ind w:left="3372" w:hanging="164"/>
      </w:pPr>
      <w:rPr>
        <w:rFonts w:hint="default"/>
        <w:lang w:val="ru-RU" w:eastAsia="en-US" w:bidi="ar-SA"/>
      </w:rPr>
    </w:lvl>
    <w:lvl w:ilvl="4" w:tplc="3A8A3FC6">
      <w:numFmt w:val="bullet"/>
      <w:lvlText w:val="•"/>
      <w:lvlJc w:val="left"/>
      <w:pPr>
        <w:ind w:left="4463" w:hanging="164"/>
      </w:pPr>
      <w:rPr>
        <w:rFonts w:hint="default"/>
        <w:lang w:val="ru-RU" w:eastAsia="en-US" w:bidi="ar-SA"/>
      </w:rPr>
    </w:lvl>
    <w:lvl w:ilvl="5" w:tplc="0F66FD5A">
      <w:numFmt w:val="bullet"/>
      <w:lvlText w:val="•"/>
      <w:lvlJc w:val="left"/>
      <w:pPr>
        <w:ind w:left="5554" w:hanging="164"/>
      </w:pPr>
      <w:rPr>
        <w:rFonts w:hint="default"/>
        <w:lang w:val="ru-RU" w:eastAsia="en-US" w:bidi="ar-SA"/>
      </w:rPr>
    </w:lvl>
    <w:lvl w:ilvl="6" w:tplc="FAA67874">
      <w:numFmt w:val="bullet"/>
      <w:lvlText w:val="•"/>
      <w:lvlJc w:val="left"/>
      <w:pPr>
        <w:ind w:left="6645" w:hanging="164"/>
      </w:pPr>
      <w:rPr>
        <w:rFonts w:hint="default"/>
        <w:lang w:val="ru-RU" w:eastAsia="en-US" w:bidi="ar-SA"/>
      </w:rPr>
    </w:lvl>
    <w:lvl w:ilvl="7" w:tplc="9E9401D4">
      <w:numFmt w:val="bullet"/>
      <w:lvlText w:val="•"/>
      <w:lvlJc w:val="left"/>
      <w:pPr>
        <w:ind w:left="7736" w:hanging="164"/>
      </w:pPr>
      <w:rPr>
        <w:rFonts w:hint="default"/>
        <w:lang w:val="ru-RU" w:eastAsia="en-US" w:bidi="ar-SA"/>
      </w:rPr>
    </w:lvl>
    <w:lvl w:ilvl="8" w:tplc="617C3F96">
      <w:numFmt w:val="bullet"/>
      <w:lvlText w:val="•"/>
      <w:lvlJc w:val="left"/>
      <w:pPr>
        <w:ind w:left="8827" w:hanging="164"/>
      </w:pPr>
      <w:rPr>
        <w:rFonts w:hint="default"/>
        <w:lang w:val="ru-RU" w:eastAsia="en-US" w:bidi="ar-SA"/>
      </w:rPr>
    </w:lvl>
  </w:abstractNum>
  <w:abstractNum w:abstractNumId="10">
    <w:nsid w:val="62A05F3C"/>
    <w:multiLevelType w:val="multilevel"/>
    <w:tmpl w:val="A9026120"/>
    <w:lvl w:ilvl="0">
      <w:start w:val="3"/>
      <w:numFmt w:val="decimal"/>
      <w:lvlText w:val="%1"/>
      <w:lvlJc w:val="left"/>
      <w:pPr>
        <w:ind w:left="7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493"/>
      </w:pPr>
      <w:rPr>
        <w:rFonts w:hint="default"/>
        <w:lang w:val="ru-RU" w:eastAsia="en-US" w:bidi="ar-SA"/>
      </w:rPr>
    </w:lvl>
  </w:abstractNum>
  <w:abstractNum w:abstractNumId="11">
    <w:nsid w:val="6B0D1166"/>
    <w:multiLevelType w:val="hybridMultilevel"/>
    <w:tmpl w:val="78CC8548"/>
    <w:lvl w:ilvl="0" w:tplc="90604694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w w:val="100"/>
        <w:sz w:val="28"/>
        <w:szCs w:val="28"/>
        <w:lang w:val="ru-RU" w:eastAsia="en-US" w:bidi="ar-SA"/>
      </w:rPr>
    </w:lvl>
    <w:lvl w:ilvl="1" w:tplc="2D3CDC1C">
      <w:numFmt w:val="bullet"/>
      <w:lvlText w:val="●"/>
      <w:lvlJc w:val="left"/>
      <w:pPr>
        <w:ind w:left="820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606CCA6">
      <w:numFmt w:val="bullet"/>
      <w:lvlText w:val="•"/>
      <w:lvlJc w:val="left"/>
      <w:pPr>
        <w:ind w:left="1952" w:hanging="301"/>
      </w:pPr>
      <w:rPr>
        <w:rFonts w:hint="default"/>
        <w:lang w:val="ru-RU" w:eastAsia="en-US" w:bidi="ar-SA"/>
      </w:rPr>
    </w:lvl>
    <w:lvl w:ilvl="3" w:tplc="85AA3914">
      <w:numFmt w:val="bullet"/>
      <w:lvlText w:val="•"/>
      <w:lvlJc w:val="left"/>
      <w:pPr>
        <w:ind w:left="3084" w:hanging="301"/>
      </w:pPr>
      <w:rPr>
        <w:rFonts w:hint="default"/>
        <w:lang w:val="ru-RU" w:eastAsia="en-US" w:bidi="ar-SA"/>
      </w:rPr>
    </w:lvl>
    <w:lvl w:ilvl="4" w:tplc="3A3C5D36">
      <w:numFmt w:val="bullet"/>
      <w:lvlText w:val="•"/>
      <w:lvlJc w:val="left"/>
      <w:pPr>
        <w:ind w:left="4216" w:hanging="301"/>
      </w:pPr>
      <w:rPr>
        <w:rFonts w:hint="default"/>
        <w:lang w:val="ru-RU" w:eastAsia="en-US" w:bidi="ar-SA"/>
      </w:rPr>
    </w:lvl>
    <w:lvl w:ilvl="5" w:tplc="45C4DACE">
      <w:numFmt w:val="bullet"/>
      <w:lvlText w:val="•"/>
      <w:lvlJc w:val="left"/>
      <w:pPr>
        <w:ind w:left="5348" w:hanging="301"/>
      </w:pPr>
      <w:rPr>
        <w:rFonts w:hint="default"/>
        <w:lang w:val="ru-RU" w:eastAsia="en-US" w:bidi="ar-SA"/>
      </w:rPr>
    </w:lvl>
    <w:lvl w:ilvl="6" w:tplc="C2ACE146">
      <w:numFmt w:val="bullet"/>
      <w:lvlText w:val="•"/>
      <w:lvlJc w:val="left"/>
      <w:pPr>
        <w:ind w:left="6480" w:hanging="301"/>
      </w:pPr>
      <w:rPr>
        <w:rFonts w:hint="default"/>
        <w:lang w:val="ru-RU" w:eastAsia="en-US" w:bidi="ar-SA"/>
      </w:rPr>
    </w:lvl>
    <w:lvl w:ilvl="7" w:tplc="F89E63CA">
      <w:numFmt w:val="bullet"/>
      <w:lvlText w:val="•"/>
      <w:lvlJc w:val="left"/>
      <w:pPr>
        <w:ind w:left="7612" w:hanging="301"/>
      </w:pPr>
      <w:rPr>
        <w:rFonts w:hint="default"/>
        <w:lang w:val="ru-RU" w:eastAsia="en-US" w:bidi="ar-SA"/>
      </w:rPr>
    </w:lvl>
    <w:lvl w:ilvl="8" w:tplc="AE50D8D6">
      <w:numFmt w:val="bullet"/>
      <w:lvlText w:val="•"/>
      <w:lvlJc w:val="left"/>
      <w:pPr>
        <w:ind w:left="8744" w:hanging="301"/>
      </w:pPr>
      <w:rPr>
        <w:rFonts w:hint="default"/>
        <w:lang w:val="ru-RU" w:eastAsia="en-US" w:bidi="ar-SA"/>
      </w:rPr>
    </w:lvl>
  </w:abstractNum>
  <w:abstractNum w:abstractNumId="12">
    <w:nsid w:val="6F8E6448"/>
    <w:multiLevelType w:val="multilevel"/>
    <w:tmpl w:val="90243636"/>
    <w:lvl w:ilvl="0">
      <w:start w:val="4"/>
      <w:numFmt w:val="decimal"/>
      <w:lvlText w:val="%1"/>
      <w:lvlJc w:val="left"/>
      <w:pPr>
        <w:ind w:left="100" w:hanging="11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177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11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11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11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11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11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11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1177"/>
      </w:pPr>
      <w:rPr>
        <w:rFonts w:hint="default"/>
        <w:lang w:val="ru-RU" w:eastAsia="en-US" w:bidi="ar-SA"/>
      </w:rPr>
    </w:lvl>
  </w:abstractNum>
  <w:abstractNum w:abstractNumId="13">
    <w:nsid w:val="6FD93884"/>
    <w:multiLevelType w:val="multilevel"/>
    <w:tmpl w:val="34D05992"/>
    <w:lvl w:ilvl="0">
      <w:start w:val="1"/>
      <w:numFmt w:val="decimal"/>
      <w:lvlText w:val="%1."/>
      <w:lvlJc w:val="left"/>
      <w:pPr>
        <w:ind w:left="433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" w:hanging="22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340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2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8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224"/>
      </w:pPr>
      <w:rPr>
        <w:rFonts w:hint="default"/>
        <w:lang w:val="ru-RU" w:eastAsia="en-US" w:bidi="ar-SA"/>
      </w:rPr>
    </w:lvl>
  </w:abstractNum>
  <w:abstractNum w:abstractNumId="14">
    <w:nsid w:val="7AD9286E"/>
    <w:multiLevelType w:val="multilevel"/>
    <w:tmpl w:val="C2A84334"/>
    <w:lvl w:ilvl="0">
      <w:start w:val="5"/>
      <w:numFmt w:val="decimal"/>
      <w:lvlText w:val="%1"/>
      <w:lvlJc w:val="left"/>
      <w:pPr>
        <w:ind w:left="82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19" w:hanging="2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73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9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28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9"/>
    <w:rsid w:val="004D45FF"/>
    <w:rsid w:val="005C1E09"/>
    <w:rsid w:val="00837792"/>
    <w:rsid w:val="008D41D9"/>
    <w:rsid w:val="00C47BD5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E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E09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C1E09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5C1E09"/>
    <w:pPr>
      <w:spacing w:line="315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837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37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7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37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79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E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E09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C1E09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5C1E09"/>
    <w:pPr>
      <w:spacing w:line="315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837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37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7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37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7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2022-01-26T07:11:00Z</dcterms:created>
  <dcterms:modified xsi:type="dcterms:W3CDTF">2022-01-26T07:11:00Z</dcterms:modified>
</cp:coreProperties>
</file>