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3119"/>
        <w:gridCol w:w="3686"/>
        <w:gridCol w:w="3254"/>
      </w:tblGrid>
      <w:tr w:rsidR="003B6641" w:rsidRPr="003B6641" w:rsidTr="00C9151F">
        <w:trPr>
          <w:jc w:val="center"/>
        </w:trPr>
        <w:tc>
          <w:tcPr>
            <w:tcW w:w="3119" w:type="dxa"/>
            <w:shd w:val="clear" w:color="auto" w:fill="auto"/>
          </w:tcPr>
          <w:p w:rsidR="003B6641" w:rsidRPr="003B6641" w:rsidRDefault="003B6641" w:rsidP="003B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641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  <w:tc>
          <w:tcPr>
            <w:tcW w:w="3686" w:type="dxa"/>
            <w:shd w:val="clear" w:color="auto" w:fill="auto"/>
          </w:tcPr>
          <w:p w:rsidR="003B6641" w:rsidRPr="003B6641" w:rsidRDefault="003B6641" w:rsidP="003B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:rsidR="003B6641" w:rsidRPr="003B6641" w:rsidRDefault="003B6641" w:rsidP="003B66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64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3B6641" w:rsidRPr="003B6641" w:rsidTr="00C9151F">
        <w:trPr>
          <w:jc w:val="center"/>
        </w:trPr>
        <w:tc>
          <w:tcPr>
            <w:tcW w:w="3119" w:type="dxa"/>
            <w:shd w:val="clear" w:color="auto" w:fill="auto"/>
          </w:tcPr>
          <w:p w:rsidR="003B6641" w:rsidRPr="003B6641" w:rsidRDefault="003B6641" w:rsidP="003B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641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3686" w:type="dxa"/>
            <w:shd w:val="clear" w:color="auto" w:fill="auto"/>
          </w:tcPr>
          <w:p w:rsidR="003B6641" w:rsidRPr="003B6641" w:rsidRDefault="003B6641" w:rsidP="003B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:rsidR="003B6641" w:rsidRPr="003B6641" w:rsidRDefault="003B6641" w:rsidP="003B66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641">
              <w:rPr>
                <w:rFonts w:ascii="Times New Roman" w:hAnsi="Times New Roman" w:cs="Times New Roman"/>
                <w:sz w:val="24"/>
                <w:szCs w:val="24"/>
              </w:rPr>
              <w:t>Приказ  № 315  от 01.09.2022</w:t>
            </w:r>
          </w:p>
        </w:tc>
      </w:tr>
      <w:tr w:rsidR="003B6641" w:rsidRPr="003B6641" w:rsidTr="00C9151F">
        <w:trPr>
          <w:jc w:val="center"/>
        </w:trPr>
        <w:tc>
          <w:tcPr>
            <w:tcW w:w="3119" w:type="dxa"/>
            <w:shd w:val="clear" w:color="auto" w:fill="auto"/>
          </w:tcPr>
          <w:p w:rsidR="003B6641" w:rsidRPr="003B6641" w:rsidRDefault="003B6641" w:rsidP="003B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6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3B6641" w:rsidRPr="003B6641" w:rsidRDefault="003B6641" w:rsidP="003B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641">
              <w:rPr>
                <w:rFonts w:ascii="Times New Roman" w:hAnsi="Times New Roman" w:cs="Times New Roman"/>
                <w:sz w:val="24"/>
                <w:szCs w:val="24"/>
              </w:rPr>
              <w:t>от 01.09.2022 г.</w:t>
            </w:r>
          </w:p>
        </w:tc>
        <w:tc>
          <w:tcPr>
            <w:tcW w:w="3686" w:type="dxa"/>
            <w:shd w:val="clear" w:color="auto" w:fill="auto"/>
          </w:tcPr>
          <w:p w:rsidR="003B6641" w:rsidRPr="003B6641" w:rsidRDefault="003B6641" w:rsidP="003B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:rsidR="003B6641" w:rsidRPr="003B6641" w:rsidRDefault="003B6641" w:rsidP="003B66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64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B6641" w:rsidRPr="003B6641" w:rsidRDefault="003B6641" w:rsidP="003B66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641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</w:tr>
      <w:tr w:rsidR="003B6641" w:rsidRPr="003B6641" w:rsidTr="00C9151F">
        <w:trPr>
          <w:jc w:val="center"/>
        </w:trPr>
        <w:tc>
          <w:tcPr>
            <w:tcW w:w="3119" w:type="dxa"/>
            <w:shd w:val="clear" w:color="auto" w:fill="auto"/>
          </w:tcPr>
          <w:p w:rsidR="003B6641" w:rsidRPr="003B6641" w:rsidRDefault="003B6641" w:rsidP="003B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B6641" w:rsidRPr="003B6641" w:rsidRDefault="003B6641" w:rsidP="003B6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:rsidR="003B6641" w:rsidRPr="003B6641" w:rsidRDefault="003B6641" w:rsidP="003B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6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Л.В. Плеханова</w:t>
            </w:r>
          </w:p>
        </w:tc>
      </w:tr>
    </w:tbl>
    <w:p w:rsidR="003E67C9" w:rsidRDefault="003E67C9" w:rsidP="003B6641">
      <w:pPr>
        <w:spacing w:after="0"/>
        <w:jc w:val="both"/>
      </w:pPr>
    </w:p>
    <w:p w:rsidR="005F531D" w:rsidRPr="00A13A79" w:rsidRDefault="005F531D" w:rsidP="00A13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A7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F531D" w:rsidRPr="00A13A79" w:rsidRDefault="005F531D" w:rsidP="00A13A79">
      <w:pPr>
        <w:rPr>
          <w:rFonts w:ascii="Times New Roman" w:hAnsi="Times New Roman" w:cs="Times New Roman"/>
          <w:sz w:val="24"/>
          <w:szCs w:val="24"/>
        </w:rPr>
      </w:pPr>
      <w:r w:rsidRPr="00A13A79">
        <w:rPr>
          <w:rFonts w:ascii="Times New Roman" w:hAnsi="Times New Roman" w:cs="Times New Roman"/>
          <w:sz w:val="24"/>
          <w:szCs w:val="24"/>
        </w:rPr>
        <w:t>об организации индивидуального</w:t>
      </w:r>
      <w:r w:rsidR="00084AA2">
        <w:rPr>
          <w:rFonts w:ascii="Times New Roman" w:hAnsi="Times New Roman" w:cs="Times New Roman"/>
          <w:sz w:val="24"/>
          <w:szCs w:val="24"/>
        </w:rPr>
        <w:t xml:space="preserve"> обучения больных детей на дому</w:t>
      </w:r>
    </w:p>
    <w:p w:rsidR="005F531D" w:rsidRPr="00A13A79" w:rsidRDefault="003E67C9" w:rsidP="00A13A7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13A79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5F531D" w:rsidRPr="00A13A79">
        <w:rPr>
          <w:rFonts w:ascii="Times New Roman" w:hAnsi="Times New Roman" w:cs="Times New Roman"/>
          <w:b/>
          <w:i/>
          <w:sz w:val="24"/>
          <w:szCs w:val="24"/>
        </w:rPr>
        <w:t>Общие положения.</w:t>
      </w:r>
    </w:p>
    <w:p w:rsidR="00717F08" w:rsidRDefault="005F531D" w:rsidP="00D27839">
      <w:pPr>
        <w:jc w:val="both"/>
        <w:rPr>
          <w:rFonts w:ascii="Times New Roman" w:hAnsi="Times New Roman" w:cs="Times New Roman"/>
          <w:sz w:val="24"/>
          <w:szCs w:val="24"/>
        </w:rPr>
      </w:pPr>
      <w:r w:rsidRPr="00A13A79">
        <w:rPr>
          <w:rFonts w:ascii="Times New Roman" w:hAnsi="Times New Roman" w:cs="Times New Roman"/>
          <w:sz w:val="24"/>
          <w:szCs w:val="24"/>
        </w:rPr>
        <w:t>1.1.Положение о порядке организации индивидуального обучения больных  на дому</w:t>
      </w:r>
      <w:r w:rsidR="00934170" w:rsidRPr="00A13A79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Конституцией Российской Федерации,</w:t>
      </w:r>
      <w:r w:rsidR="00084AA2">
        <w:rPr>
          <w:rFonts w:ascii="Times New Roman" w:hAnsi="Times New Roman" w:cs="Times New Roman"/>
          <w:sz w:val="24"/>
          <w:szCs w:val="24"/>
        </w:rPr>
        <w:t xml:space="preserve"> Федеральным Законом от 29 декабря 2012г. № 273-ФЗ «Об образовании в Российской Федерации»</w:t>
      </w:r>
      <w:r w:rsidR="00934170" w:rsidRPr="00A13A79">
        <w:rPr>
          <w:rFonts w:ascii="Times New Roman" w:hAnsi="Times New Roman" w:cs="Times New Roman"/>
          <w:sz w:val="24"/>
          <w:szCs w:val="24"/>
        </w:rPr>
        <w:t>,</w:t>
      </w:r>
      <w:r w:rsidR="00932727">
        <w:rPr>
          <w:rStyle w:val="FontStyle14"/>
          <w:sz w:val="28"/>
          <w:szCs w:val="28"/>
        </w:rPr>
        <w:t xml:space="preserve"> </w:t>
      </w:r>
      <w:r w:rsidR="00932727" w:rsidRPr="00932727">
        <w:rPr>
          <w:rStyle w:val="FontStyle14"/>
          <w:sz w:val="24"/>
          <w:szCs w:val="24"/>
        </w:rPr>
        <w:t>статьей 7 Областного закона от 14.11.2013 № 26-ЗС «Об образовании в Ростовской области»</w:t>
      </w:r>
      <w:r w:rsidR="00932727">
        <w:rPr>
          <w:rStyle w:val="FontStyle14"/>
          <w:sz w:val="24"/>
          <w:szCs w:val="24"/>
        </w:rPr>
        <w:t>,</w:t>
      </w:r>
      <w:r w:rsidR="00934170" w:rsidRPr="00932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170" w:rsidRPr="0093272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934170" w:rsidRPr="00932727">
        <w:rPr>
          <w:rFonts w:ascii="Times New Roman" w:hAnsi="Times New Roman" w:cs="Times New Roman"/>
          <w:sz w:val="24"/>
          <w:szCs w:val="24"/>
        </w:rPr>
        <w:t xml:space="preserve">, </w:t>
      </w:r>
      <w:r w:rsidR="00932727" w:rsidRPr="00932727">
        <w:rPr>
          <w:rFonts w:ascii="Times New Roman" w:hAnsi="Times New Roman" w:cs="Times New Roman"/>
          <w:sz w:val="24"/>
          <w:szCs w:val="24"/>
        </w:rPr>
        <w:t>Постановлением Министерства общего и профессионального образования Ростовской области № 7 от 21.12.2017</w:t>
      </w:r>
      <w:r w:rsidR="00932727">
        <w:rPr>
          <w:rFonts w:ascii="Times New Roman" w:hAnsi="Times New Roman" w:cs="Times New Roman"/>
          <w:sz w:val="24"/>
          <w:szCs w:val="24"/>
        </w:rPr>
        <w:t xml:space="preserve"> «Об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в том числе детей-инвалидов, в части организации </w:t>
      </w:r>
      <w:proofErr w:type="gramStart"/>
      <w:r w:rsidR="00932727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932727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 или в медицинских организациях», </w:t>
      </w:r>
      <w:r w:rsidR="00934170" w:rsidRPr="00A13A79">
        <w:rPr>
          <w:rFonts w:ascii="Times New Roman" w:hAnsi="Times New Roman" w:cs="Times New Roman"/>
          <w:sz w:val="24"/>
          <w:szCs w:val="24"/>
        </w:rPr>
        <w:t>Перечнем заболеваний, по поводу которых дети нуждаются в индивидуальных занятиях на дому и освобождаются от посещения массовой школы</w:t>
      </w:r>
      <w:r w:rsidR="00717F08">
        <w:rPr>
          <w:rFonts w:ascii="Times New Roman" w:hAnsi="Times New Roman" w:cs="Times New Roman"/>
          <w:sz w:val="24"/>
          <w:szCs w:val="24"/>
        </w:rPr>
        <w:t>.</w:t>
      </w:r>
    </w:p>
    <w:p w:rsidR="003A23CF" w:rsidRPr="00A13A79" w:rsidRDefault="003A23CF" w:rsidP="00D27839">
      <w:pPr>
        <w:jc w:val="both"/>
        <w:rPr>
          <w:rFonts w:ascii="Times New Roman" w:hAnsi="Times New Roman" w:cs="Times New Roman"/>
          <w:sz w:val="24"/>
          <w:szCs w:val="24"/>
        </w:rPr>
      </w:pPr>
      <w:r w:rsidRPr="00A13A79">
        <w:rPr>
          <w:rFonts w:ascii="Times New Roman" w:hAnsi="Times New Roman" w:cs="Times New Roman"/>
          <w:sz w:val="24"/>
          <w:szCs w:val="24"/>
        </w:rPr>
        <w:t>1.2.Положение устанавливает категорию обучающихся индивидуально в домашних условиях, определяет порядок предоставления им прав на получение бесплатного общего образования, проведения промежуточной  и итоговой аттестации за курс ос</w:t>
      </w:r>
      <w:r w:rsidR="00084AA2">
        <w:rPr>
          <w:rFonts w:ascii="Times New Roman" w:hAnsi="Times New Roman" w:cs="Times New Roman"/>
          <w:sz w:val="24"/>
          <w:szCs w:val="24"/>
        </w:rPr>
        <w:t>новной общей и средней</w:t>
      </w:r>
      <w:r w:rsidRPr="00A13A79">
        <w:rPr>
          <w:rFonts w:ascii="Times New Roman" w:hAnsi="Times New Roman" w:cs="Times New Roman"/>
          <w:sz w:val="24"/>
          <w:szCs w:val="24"/>
        </w:rPr>
        <w:t xml:space="preserve"> общей школ, управления образовательным процессом при надомном обучении, кадрового обеспечения.                       </w:t>
      </w:r>
      <w:r w:rsidR="003E67C9" w:rsidRPr="00A13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A13A79">
        <w:rPr>
          <w:rFonts w:ascii="Times New Roman" w:hAnsi="Times New Roman" w:cs="Times New Roman"/>
          <w:sz w:val="24"/>
          <w:szCs w:val="24"/>
        </w:rPr>
        <w:t xml:space="preserve"> 1.3.</w:t>
      </w:r>
      <w:r w:rsidR="00FB6F2A" w:rsidRPr="00A13A79"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деятельность муниципального </w:t>
      </w:r>
      <w:r w:rsidR="00084AA2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="00FB6F2A" w:rsidRPr="00A13A79">
        <w:rPr>
          <w:rFonts w:ascii="Times New Roman" w:hAnsi="Times New Roman" w:cs="Times New Roman"/>
          <w:sz w:val="24"/>
          <w:szCs w:val="24"/>
        </w:rPr>
        <w:t>общеобразовательного учреждения средне</w:t>
      </w:r>
      <w:r w:rsidR="00084AA2">
        <w:rPr>
          <w:rFonts w:ascii="Times New Roman" w:hAnsi="Times New Roman" w:cs="Times New Roman"/>
          <w:sz w:val="24"/>
          <w:szCs w:val="24"/>
        </w:rPr>
        <w:t>й общеобразовательной школы  №12</w:t>
      </w:r>
      <w:r w:rsidR="00FB6F2A" w:rsidRPr="00A13A79">
        <w:rPr>
          <w:rFonts w:ascii="Times New Roman" w:hAnsi="Times New Roman" w:cs="Times New Roman"/>
          <w:sz w:val="24"/>
          <w:szCs w:val="24"/>
        </w:rPr>
        <w:t xml:space="preserve"> по организации индивидуального обучения на дому.</w:t>
      </w:r>
    </w:p>
    <w:p w:rsidR="003A23CF" w:rsidRPr="00A13A79" w:rsidRDefault="003A23CF" w:rsidP="00D2783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3A79">
        <w:rPr>
          <w:rFonts w:ascii="Times New Roman" w:hAnsi="Times New Roman" w:cs="Times New Roman"/>
          <w:b/>
          <w:i/>
          <w:sz w:val="24"/>
          <w:szCs w:val="24"/>
        </w:rPr>
        <w:t xml:space="preserve">2. Порядок предоставления </w:t>
      </w:r>
      <w:proofErr w:type="gramStart"/>
      <w:r w:rsidRPr="00A13A79">
        <w:rPr>
          <w:rFonts w:ascii="Times New Roman" w:hAnsi="Times New Roman" w:cs="Times New Roman"/>
          <w:b/>
          <w:i/>
          <w:sz w:val="24"/>
          <w:szCs w:val="24"/>
        </w:rPr>
        <w:t>обучающимся</w:t>
      </w:r>
      <w:proofErr w:type="gramEnd"/>
      <w:r w:rsidRPr="00A13A79">
        <w:rPr>
          <w:rFonts w:ascii="Times New Roman" w:hAnsi="Times New Roman" w:cs="Times New Roman"/>
          <w:b/>
          <w:i/>
          <w:sz w:val="24"/>
          <w:szCs w:val="24"/>
        </w:rPr>
        <w:t xml:space="preserve"> права индивидуального обучения на дому.</w:t>
      </w:r>
    </w:p>
    <w:p w:rsidR="00084AA2" w:rsidRDefault="003A23CF" w:rsidP="00D27839">
      <w:pPr>
        <w:jc w:val="both"/>
        <w:rPr>
          <w:rFonts w:ascii="Times New Roman" w:hAnsi="Times New Roman" w:cs="Times New Roman"/>
          <w:sz w:val="24"/>
          <w:szCs w:val="24"/>
        </w:rPr>
      </w:pPr>
      <w:r w:rsidRPr="00A13A79">
        <w:rPr>
          <w:rFonts w:ascii="Times New Roman" w:hAnsi="Times New Roman" w:cs="Times New Roman"/>
          <w:sz w:val="24"/>
          <w:szCs w:val="24"/>
        </w:rPr>
        <w:t>2.1. Право индивидуального обучения на дому предоставляется  учащимся</w:t>
      </w:r>
      <w:r w:rsidR="0064521C" w:rsidRPr="00A13A79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1-11-х классов до 18-ти лет, нуждающимся в длительном лечении, детям – инв</w:t>
      </w:r>
      <w:r w:rsidR="00FB6F2A" w:rsidRPr="00A13A79">
        <w:rPr>
          <w:rFonts w:ascii="Times New Roman" w:hAnsi="Times New Roman" w:cs="Times New Roman"/>
          <w:sz w:val="24"/>
          <w:szCs w:val="24"/>
        </w:rPr>
        <w:t>алидам на основании заключени</w:t>
      </w:r>
      <w:r w:rsidR="00084AA2">
        <w:rPr>
          <w:rFonts w:ascii="Times New Roman" w:hAnsi="Times New Roman" w:cs="Times New Roman"/>
          <w:sz w:val="24"/>
          <w:szCs w:val="24"/>
        </w:rPr>
        <w:t xml:space="preserve">я </w:t>
      </w:r>
      <w:r w:rsidR="00205022">
        <w:rPr>
          <w:rFonts w:ascii="Times New Roman" w:hAnsi="Times New Roman" w:cs="Times New Roman"/>
          <w:sz w:val="24"/>
          <w:szCs w:val="24"/>
        </w:rPr>
        <w:t>психолого-педагогической комиссии (П</w:t>
      </w:r>
      <w:r w:rsidR="00084AA2">
        <w:rPr>
          <w:rFonts w:ascii="Times New Roman" w:hAnsi="Times New Roman" w:cs="Times New Roman"/>
          <w:sz w:val="24"/>
          <w:szCs w:val="24"/>
        </w:rPr>
        <w:t>ПК)</w:t>
      </w:r>
      <w:r w:rsidR="00FB6F2A" w:rsidRPr="00A13A79">
        <w:rPr>
          <w:rFonts w:ascii="Times New Roman" w:hAnsi="Times New Roman" w:cs="Times New Roman"/>
          <w:sz w:val="24"/>
          <w:szCs w:val="24"/>
        </w:rPr>
        <w:t xml:space="preserve"> учреждения здравоохранения.                                  </w:t>
      </w:r>
      <w:r w:rsidR="003E67C9" w:rsidRPr="00A13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FB6F2A" w:rsidRPr="00A13A79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="00FB6F2A" w:rsidRPr="00A13A79">
        <w:rPr>
          <w:rFonts w:ascii="Times New Roman" w:hAnsi="Times New Roman" w:cs="Times New Roman"/>
          <w:sz w:val="24"/>
          <w:szCs w:val="24"/>
        </w:rPr>
        <w:t>При организации индивидуального обучения на дому, обучающемуся предоставляются бесплатные образовательные, оздоровительные и коррекционные услуги.                                                                                 2.3.</w:t>
      </w:r>
      <w:proofErr w:type="gramEnd"/>
      <w:r w:rsidR="00CE2C9B" w:rsidRPr="00A13A79">
        <w:rPr>
          <w:rFonts w:ascii="Times New Roman" w:hAnsi="Times New Roman" w:cs="Times New Roman"/>
          <w:sz w:val="24"/>
          <w:szCs w:val="24"/>
        </w:rPr>
        <w:t xml:space="preserve"> На </w:t>
      </w:r>
      <w:r w:rsidR="00084AA2">
        <w:rPr>
          <w:rFonts w:ascii="Times New Roman" w:hAnsi="Times New Roman" w:cs="Times New Roman"/>
          <w:sz w:val="24"/>
          <w:szCs w:val="24"/>
        </w:rPr>
        <w:t>основании заявления родителей (</w:t>
      </w:r>
      <w:r w:rsidR="00CE2C9B" w:rsidRPr="00A13A79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084AA2">
        <w:rPr>
          <w:rFonts w:ascii="Times New Roman" w:hAnsi="Times New Roman" w:cs="Times New Roman"/>
          <w:sz w:val="24"/>
          <w:szCs w:val="24"/>
        </w:rPr>
        <w:t xml:space="preserve">) </w:t>
      </w:r>
      <w:r w:rsidR="00205022">
        <w:rPr>
          <w:rFonts w:ascii="Times New Roman" w:hAnsi="Times New Roman" w:cs="Times New Roman"/>
          <w:sz w:val="24"/>
          <w:szCs w:val="24"/>
        </w:rPr>
        <w:t>о форме обучения и заключения П</w:t>
      </w:r>
      <w:r w:rsidR="00084AA2">
        <w:rPr>
          <w:rFonts w:ascii="Times New Roman" w:hAnsi="Times New Roman" w:cs="Times New Roman"/>
          <w:sz w:val="24"/>
          <w:szCs w:val="24"/>
        </w:rPr>
        <w:t>ПК</w:t>
      </w:r>
      <w:r w:rsidR="00CE2C9B" w:rsidRPr="00A13A79">
        <w:rPr>
          <w:rFonts w:ascii="Times New Roman" w:hAnsi="Times New Roman" w:cs="Times New Roman"/>
          <w:sz w:val="24"/>
          <w:szCs w:val="24"/>
        </w:rPr>
        <w:t xml:space="preserve"> установленного образца с заключением о необходимости обучения на дому директор издает приказ об организации  индивидуального обучения на дому.                                                                                                       2.4.</w:t>
      </w:r>
      <w:r w:rsidR="00084AA2">
        <w:rPr>
          <w:rFonts w:ascii="Times New Roman" w:hAnsi="Times New Roman" w:cs="Times New Roman"/>
          <w:sz w:val="24"/>
          <w:szCs w:val="24"/>
        </w:rPr>
        <w:t xml:space="preserve"> </w:t>
      </w:r>
      <w:r w:rsidR="00CE2C9B" w:rsidRPr="00A13A79">
        <w:rPr>
          <w:rFonts w:ascii="Times New Roman" w:hAnsi="Times New Roman" w:cs="Times New Roman"/>
          <w:sz w:val="24"/>
          <w:szCs w:val="24"/>
        </w:rPr>
        <w:t xml:space="preserve">Приказом директора назначаются учителя для осуществления образовательного процесса, распределяются часы, устанавливается надбавка к тарифной ставке оплаты труда учителя, возлагается </w:t>
      </w:r>
      <w:proofErr w:type="gramStart"/>
      <w:r w:rsidR="00CE2C9B" w:rsidRPr="00A13A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E2C9B" w:rsidRPr="00A13A79">
        <w:rPr>
          <w:rFonts w:ascii="Times New Roman" w:hAnsi="Times New Roman" w:cs="Times New Roman"/>
          <w:sz w:val="24"/>
          <w:szCs w:val="24"/>
        </w:rPr>
        <w:t xml:space="preserve"> организацией учебного процесса на заместителя директора, курирующего данное направление.</w:t>
      </w:r>
      <w:r w:rsidR="008C687F" w:rsidRPr="00A13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8C687F" w:rsidRPr="00A13A79">
        <w:rPr>
          <w:rFonts w:ascii="Times New Roman" w:hAnsi="Times New Roman" w:cs="Times New Roman"/>
          <w:sz w:val="24"/>
          <w:szCs w:val="24"/>
        </w:rPr>
        <w:lastRenderedPageBreak/>
        <w:t>2.5.</w:t>
      </w:r>
      <w:r w:rsidR="00084AA2">
        <w:rPr>
          <w:rFonts w:ascii="Times New Roman" w:hAnsi="Times New Roman" w:cs="Times New Roman"/>
          <w:sz w:val="24"/>
          <w:szCs w:val="24"/>
        </w:rPr>
        <w:t xml:space="preserve"> </w:t>
      </w:r>
      <w:r w:rsidR="008C687F" w:rsidRPr="00A13A79">
        <w:rPr>
          <w:rFonts w:ascii="Times New Roman" w:hAnsi="Times New Roman" w:cs="Times New Roman"/>
          <w:sz w:val="24"/>
          <w:szCs w:val="24"/>
        </w:rPr>
        <w:t>Распределение часов по предметам осуществляется в пределах установленной недельной нагрузки на одного обучающегося с учетом е</w:t>
      </w:r>
      <w:r w:rsidR="00932727">
        <w:rPr>
          <w:rFonts w:ascii="Times New Roman" w:hAnsi="Times New Roman" w:cs="Times New Roman"/>
          <w:sz w:val="24"/>
          <w:szCs w:val="24"/>
        </w:rPr>
        <w:t>го психофизических возможностей.</w:t>
      </w:r>
      <w:r w:rsidR="008C687F" w:rsidRPr="00A13A7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A39BC" w:rsidRPr="00A13A79" w:rsidRDefault="00535C99" w:rsidP="00D27839">
      <w:pPr>
        <w:jc w:val="both"/>
        <w:rPr>
          <w:rFonts w:ascii="Times New Roman" w:hAnsi="Times New Roman" w:cs="Times New Roman"/>
          <w:sz w:val="24"/>
          <w:szCs w:val="24"/>
        </w:rPr>
      </w:pPr>
      <w:r w:rsidRPr="00A13A79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A13A79">
        <w:rPr>
          <w:rFonts w:ascii="Times New Roman" w:hAnsi="Times New Roman" w:cs="Times New Roman"/>
          <w:sz w:val="24"/>
          <w:szCs w:val="24"/>
        </w:rPr>
        <w:t xml:space="preserve">Для организации </w:t>
      </w:r>
      <w:r w:rsidR="008C687F" w:rsidRPr="00A13A79">
        <w:rPr>
          <w:rFonts w:ascii="Times New Roman" w:hAnsi="Times New Roman" w:cs="Times New Roman"/>
          <w:sz w:val="24"/>
          <w:szCs w:val="24"/>
        </w:rPr>
        <w:t xml:space="preserve">  </w:t>
      </w:r>
      <w:r w:rsidRPr="00A13A79">
        <w:rPr>
          <w:rFonts w:ascii="Times New Roman" w:hAnsi="Times New Roman" w:cs="Times New Roman"/>
          <w:sz w:val="24"/>
          <w:szCs w:val="24"/>
        </w:rPr>
        <w:t xml:space="preserve">индивидуального обучения больных детей на дому  зам. директора разрабатывает индивидуальный учебный план для каждого ученика, анализирует скорректированные учебные программы, совместно с учителями осуществляет подбор необходимых учебников, определяет минимум контрольных и практических работ, сроки проведения промежуточной аттестации, составляет расписание учебных занятий и </w:t>
      </w:r>
      <w:r w:rsidR="00084AA2">
        <w:rPr>
          <w:rFonts w:ascii="Times New Roman" w:hAnsi="Times New Roman" w:cs="Times New Roman"/>
          <w:sz w:val="24"/>
          <w:szCs w:val="24"/>
        </w:rPr>
        <w:t>согласовывает их с родителями (</w:t>
      </w:r>
      <w:r w:rsidRPr="00A13A79">
        <w:rPr>
          <w:rFonts w:ascii="Times New Roman" w:hAnsi="Times New Roman" w:cs="Times New Roman"/>
          <w:sz w:val="24"/>
          <w:szCs w:val="24"/>
        </w:rPr>
        <w:t>законными представителями) больных детей.</w:t>
      </w:r>
      <w:proofErr w:type="gramEnd"/>
      <w:r w:rsidRPr="00A13A79">
        <w:rPr>
          <w:rFonts w:ascii="Times New Roman" w:hAnsi="Times New Roman" w:cs="Times New Roman"/>
          <w:sz w:val="24"/>
          <w:szCs w:val="24"/>
        </w:rPr>
        <w:t xml:space="preserve"> Все документы утверждаются директором школы.                                                                                                               </w:t>
      </w:r>
      <w:r w:rsidR="003E67C9" w:rsidRPr="00A13A7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13A79">
        <w:rPr>
          <w:rFonts w:ascii="Times New Roman" w:hAnsi="Times New Roman" w:cs="Times New Roman"/>
          <w:sz w:val="24"/>
          <w:szCs w:val="24"/>
        </w:rPr>
        <w:t>2.7. Журнал  индивидуальных занятий с учеником является документом строгой отчетности, учитель в нем проставляет дату проведенного урока, записывает его тему и содержание изученного материала, ко</w:t>
      </w:r>
      <w:r w:rsidR="00084AA2">
        <w:rPr>
          <w:rFonts w:ascii="Times New Roman" w:hAnsi="Times New Roman" w:cs="Times New Roman"/>
          <w:sz w:val="24"/>
          <w:szCs w:val="24"/>
        </w:rPr>
        <w:t>личество часов</w:t>
      </w:r>
      <w:r w:rsidRPr="00A13A79">
        <w:rPr>
          <w:rFonts w:ascii="Times New Roman" w:hAnsi="Times New Roman" w:cs="Times New Roman"/>
          <w:sz w:val="24"/>
          <w:szCs w:val="24"/>
        </w:rPr>
        <w:t xml:space="preserve"> и ставит оценку</w:t>
      </w:r>
      <w:r w:rsidR="000A39BC" w:rsidRPr="00A13A79">
        <w:rPr>
          <w:rFonts w:ascii="Times New Roman" w:hAnsi="Times New Roman" w:cs="Times New Roman"/>
          <w:sz w:val="24"/>
          <w:szCs w:val="24"/>
        </w:rPr>
        <w:t>. Количество часов не должно превышать недельную нагрузку ученика соответствующего класса.                                                                                                                                               2.8.</w:t>
      </w:r>
      <w:r w:rsidR="007D7431">
        <w:rPr>
          <w:rFonts w:ascii="Times New Roman" w:hAnsi="Times New Roman" w:cs="Times New Roman"/>
          <w:sz w:val="24"/>
          <w:szCs w:val="24"/>
        </w:rPr>
        <w:t>В журнале индивидуальных занятий</w:t>
      </w:r>
      <w:r w:rsidR="000A39BC" w:rsidRPr="00A13A79">
        <w:rPr>
          <w:rFonts w:ascii="Times New Roman" w:hAnsi="Times New Roman" w:cs="Times New Roman"/>
          <w:sz w:val="24"/>
          <w:szCs w:val="24"/>
        </w:rPr>
        <w:t xml:space="preserve"> записывается дата проведе</w:t>
      </w:r>
      <w:r w:rsidR="007D7431">
        <w:rPr>
          <w:rFonts w:ascii="Times New Roman" w:hAnsi="Times New Roman" w:cs="Times New Roman"/>
          <w:sz w:val="24"/>
          <w:szCs w:val="24"/>
        </w:rPr>
        <w:t>нного занятия,</w:t>
      </w:r>
      <w:r w:rsidR="000A39BC" w:rsidRPr="00A13A79">
        <w:rPr>
          <w:rFonts w:ascii="Times New Roman" w:hAnsi="Times New Roman" w:cs="Times New Roman"/>
          <w:sz w:val="24"/>
          <w:szCs w:val="24"/>
        </w:rPr>
        <w:t xml:space="preserve"> </w:t>
      </w:r>
      <w:r w:rsidR="007D7431">
        <w:rPr>
          <w:rFonts w:ascii="Times New Roman" w:hAnsi="Times New Roman" w:cs="Times New Roman"/>
          <w:sz w:val="24"/>
          <w:szCs w:val="24"/>
        </w:rPr>
        <w:t>оценка, подпись учителя, под</w:t>
      </w:r>
      <w:r w:rsidR="00084AA2">
        <w:rPr>
          <w:rFonts w:ascii="Times New Roman" w:hAnsi="Times New Roman" w:cs="Times New Roman"/>
          <w:sz w:val="24"/>
          <w:szCs w:val="24"/>
        </w:rPr>
        <w:t>пись родителей (</w:t>
      </w:r>
      <w:r w:rsidR="000A39BC" w:rsidRPr="00A13A79">
        <w:rPr>
          <w:rFonts w:ascii="Times New Roman" w:hAnsi="Times New Roman" w:cs="Times New Roman"/>
          <w:sz w:val="24"/>
          <w:szCs w:val="24"/>
        </w:rPr>
        <w:t>законных представителей) за проведенное занятие.                                                             2.9.Контроль  за своевременностью и правильностью заполнения журнала регул</w:t>
      </w:r>
      <w:r w:rsidR="007D7431">
        <w:rPr>
          <w:rFonts w:ascii="Times New Roman" w:hAnsi="Times New Roman" w:cs="Times New Roman"/>
          <w:sz w:val="24"/>
          <w:szCs w:val="24"/>
        </w:rPr>
        <w:t>ярно осуществляет зам</w:t>
      </w:r>
      <w:proofErr w:type="gramStart"/>
      <w:r w:rsidR="007D743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7D7431">
        <w:rPr>
          <w:rFonts w:ascii="Times New Roman" w:hAnsi="Times New Roman" w:cs="Times New Roman"/>
          <w:sz w:val="24"/>
          <w:szCs w:val="24"/>
        </w:rPr>
        <w:t>иректора</w:t>
      </w:r>
      <w:r w:rsidR="000A39BC" w:rsidRPr="00A13A79">
        <w:rPr>
          <w:rFonts w:ascii="Times New Roman" w:hAnsi="Times New Roman" w:cs="Times New Roman"/>
          <w:sz w:val="24"/>
          <w:szCs w:val="24"/>
        </w:rPr>
        <w:t xml:space="preserve">, курирующий индивидуального обучения больных детей на дому.                                          2.10. </w:t>
      </w:r>
      <w:proofErr w:type="gramStart"/>
      <w:r w:rsidR="000A39BC" w:rsidRPr="00A13A79">
        <w:rPr>
          <w:rFonts w:ascii="Times New Roman" w:hAnsi="Times New Roman" w:cs="Times New Roman"/>
          <w:sz w:val="24"/>
          <w:szCs w:val="24"/>
        </w:rPr>
        <w:t>Данн</w:t>
      </w:r>
      <w:r w:rsidR="00084AA2">
        <w:rPr>
          <w:rFonts w:ascii="Times New Roman" w:hAnsi="Times New Roman" w:cs="Times New Roman"/>
          <w:sz w:val="24"/>
          <w:szCs w:val="24"/>
        </w:rPr>
        <w:t>ые об успеваемости обучающегося</w:t>
      </w:r>
      <w:r w:rsidR="007D7431">
        <w:rPr>
          <w:rFonts w:ascii="Times New Roman" w:hAnsi="Times New Roman" w:cs="Times New Roman"/>
          <w:sz w:val="24"/>
          <w:szCs w:val="24"/>
        </w:rPr>
        <w:t xml:space="preserve"> за четверть, полугодие или учебный год</w:t>
      </w:r>
      <w:r w:rsidR="00582AC3" w:rsidRPr="00A13A79">
        <w:rPr>
          <w:rFonts w:ascii="Times New Roman" w:hAnsi="Times New Roman" w:cs="Times New Roman"/>
          <w:sz w:val="24"/>
          <w:szCs w:val="24"/>
        </w:rPr>
        <w:t xml:space="preserve">, о переводе его в другой класс и выпуске из школы </w:t>
      </w:r>
      <w:r w:rsidR="000A39BC" w:rsidRPr="00A13A79">
        <w:rPr>
          <w:rFonts w:ascii="Times New Roman" w:hAnsi="Times New Roman" w:cs="Times New Roman"/>
          <w:sz w:val="24"/>
          <w:szCs w:val="24"/>
        </w:rPr>
        <w:t>своевременно вносятся в</w:t>
      </w:r>
      <w:r w:rsidR="007D7431">
        <w:rPr>
          <w:rFonts w:ascii="Times New Roman" w:hAnsi="Times New Roman" w:cs="Times New Roman"/>
          <w:sz w:val="24"/>
          <w:szCs w:val="24"/>
        </w:rPr>
        <w:t xml:space="preserve"> электронный</w:t>
      </w:r>
      <w:r w:rsidR="000A39BC" w:rsidRPr="00A13A79">
        <w:rPr>
          <w:rFonts w:ascii="Times New Roman" w:hAnsi="Times New Roman" w:cs="Times New Roman"/>
          <w:sz w:val="24"/>
          <w:szCs w:val="24"/>
        </w:rPr>
        <w:t xml:space="preserve"> </w:t>
      </w:r>
      <w:r w:rsidR="00582AC3" w:rsidRPr="00A13A79">
        <w:rPr>
          <w:rFonts w:ascii="Times New Roman" w:hAnsi="Times New Roman" w:cs="Times New Roman"/>
          <w:sz w:val="24"/>
          <w:szCs w:val="24"/>
        </w:rPr>
        <w:t xml:space="preserve">классный </w:t>
      </w:r>
      <w:r w:rsidR="000A39BC" w:rsidRPr="00A13A79">
        <w:rPr>
          <w:rFonts w:ascii="Times New Roman" w:hAnsi="Times New Roman" w:cs="Times New Roman"/>
          <w:sz w:val="24"/>
          <w:szCs w:val="24"/>
        </w:rPr>
        <w:t>журнал</w:t>
      </w:r>
      <w:r w:rsidR="00582AC3" w:rsidRPr="00A13A79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2.11.</w:t>
      </w:r>
      <w:r w:rsidR="005405F0" w:rsidRPr="00A13A79">
        <w:rPr>
          <w:rFonts w:ascii="Times New Roman" w:hAnsi="Times New Roman" w:cs="Times New Roman"/>
          <w:sz w:val="24"/>
          <w:szCs w:val="24"/>
        </w:rPr>
        <w:t>На основании заключения лечаще</w:t>
      </w:r>
      <w:r w:rsidR="00084AA2">
        <w:rPr>
          <w:rFonts w:ascii="Times New Roman" w:hAnsi="Times New Roman" w:cs="Times New Roman"/>
          <w:sz w:val="24"/>
          <w:szCs w:val="24"/>
        </w:rPr>
        <w:t>го врача по желанию родителей (</w:t>
      </w:r>
      <w:r w:rsidR="005405F0" w:rsidRPr="00A13A79">
        <w:rPr>
          <w:rFonts w:ascii="Times New Roman" w:hAnsi="Times New Roman" w:cs="Times New Roman"/>
          <w:sz w:val="24"/>
          <w:szCs w:val="24"/>
        </w:rPr>
        <w:t>законных представителей) и в целях социальной адаптации больные дети могут участвовать во внеурочных классных и общешкольных мероприятиях.                                                                                                                                                                         2.12.В классах второй и третьей ступени обучения</w:t>
      </w:r>
      <w:proofErr w:type="gramEnd"/>
      <w:r w:rsidR="005405F0" w:rsidRPr="00A13A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05F0" w:rsidRPr="00A13A79">
        <w:rPr>
          <w:rFonts w:ascii="Times New Roman" w:hAnsi="Times New Roman" w:cs="Times New Roman"/>
          <w:sz w:val="24"/>
          <w:szCs w:val="24"/>
        </w:rPr>
        <w:t>классный</w:t>
      </w:r>
      <w:proofErr w:type="gramEnd"/>
      <w:r w:rsidR="005405F0" w:rsidRPr="00A13A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05F0" w:rsidRPr="00A13A79">
        <w:rPr>
          <w:rFonts w:ascii="Times New Roman" w:hAnsi="Times New Roman" w:cs="Times New Roman"/>
          <w:sz w:val="24"/>
          <w:szCs w:val="24"/>
        </w:rPr>
        <w:t>руководитель проводит работу с детьми, обучающимися</w:t>
      </w:r>
      <w:proofErr w:type="gramEnd"/>
      <w:r w:rsidR="005405F0" w:rsidRPr="00A13A79">
        <w:rPr>
          <w:rFonts w:ascii="Times New Roman" w:hAnsi="Times New Roman" w:cs="Times New Roman"/>
          <w:sz w:val="24"/>
          <w:szCs w:val="24"/>
        </w:rPr>
        <w:t xml:space="preserve"> на дому, и родителями</w:t>
      </w:r>
      <w:r w:rsidR="00084AA2">
        <w:rPr>
          <w:rFonts w:ascii="Times New Roman" w:hAnsi="Times New Roman" w:cs="Times New Roman"/>
          <w:sz w:val="24"/>
          <w:szCs w:val="24"/>
        </w:rPr>
        <w:t xml:space="preserve"> (</w:t>
      </w:r>
      <w:r w:rsidR="00AD5B43" w:rsidRPr="00A13A79">
        <w:rPr>
          <w:rFonts w:ascii="Times New Roman" w:hAnsi="Times New Roman" w:cs="Times New Roman"/>
          <w:sz w:val="24"/>
          <w:szCs w:val="24"/>
        </w:rPr>
        <w:t>законными представителями) по профессиональной ориентации больного ребенка с целью предоставления ему возможности осознанного выбора</w:t>
      </w:r>
      <w:r w:rsidR="00D21C43" w:rsidRPr="00A13A79">
        <w:rPr>
          <w:rFonts w:ascii="Times New Roman" w:hAnsi="Times New Roman" w:cs="Times New Roman"/>
          <w:sz w:val="24"/>
          <w:szCs w:val="24"/>
        </w:rPr>
        <w:t xml:space="preserve"> дальнейшей общественной и трудовой деятельности.                                                                                                                         2.13.По истеч</w:t>
      </w:r>
      <w:r w:rsidR="00084AA2">
        <w:rPr>
          <w:rFonts w:ascii="Times New Roman" w:hAnsi="Times New Roman" w:cs="Times New Roman"/>
          <w:sz w:val="24"/>
          <w:szCs w:val="24"/>
        </w:rPr>
        <w:t>е</w:t>
      </w:r>
      <w:r w:rsidR="00205022">
        <w:rPr>
          <w:rFonts w:ascii="Times New Roman" w:hAnsi="Times New Roman" w:cs="Times New Roman"/>
          <w:sz w:val="24"/>
          <w:szCs w:val="24"/>
        </w:rPr>
        <w:t>нию срока действия заключения П</w:t>
      </w:r>
      <w:r w:rsidR="00084AA2">
        <w:rPr>
          <w:rFonts w:ascii="Times New Roman" w:hAnsi="Times New Roman" w:cs="Times New Roman"/>
          <w:sz w:val="24"/>
          <w:szCs w:val="24"/>
        </w:rPr>
        <w:t>ПК родители (</w:t>
      </w:r>
      <w:r w:rsidR="00D21C43" w:rsidRPr="00A13A79">
        <w:rPr>
          <w:rFonts w:ascii="Times New Roman" w:hAnsi="Times New Roman" w:cs="Times New Roman"/>
          <w:sz w:val="24"/>
          <w:szCs w:val="24"/>
        </w:rPr>
        <w:t xml:space="preserve">законные представители) предоставляют в школу новый документ, подтверждающий необходимость дальнейшего обучения ребёнка  на дому. Или заявление о продолжении его </w:t>
      </w:r>
      <w:proofErr w:type="gramStart"/>
      <w:r w:rsidR="00D21C43" w:rsidRPr="00A13A79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D21C43" w:rsidRPr="00A13A79">
        <w:rPr>
          <w:rFonts w:ascii="Times New Roman" w:hAnsi="Times New Roman" w:cs="Times New Roman"/>
          <w:sz w:val="24"/>
          <w:szCs w:val="24"/>
        </w:rPr>
        <w:t xml:space="preserve"> дневной форме.                                                                      </w:t>
      </w:r>
      <w:r w:rsidR="00084AA2">
        <w:rPr>
          <w:rFonts w:ascii="Times New Roman" w:hAnsi="Times New Roman" w:cs="Times New Roman"/>
          <w:sz w:val="24"/>
          <w:szCs w:val="24"/>
        </w:rPr>
        <w:t xml:space="preserve">               2.14. МБОУ СОШ №12</w:t>
      </w:r>
      <w:r w:rsidR="00D21C43" w:rsidRPr="00A13A79">
        <w:rPr>
          <w:rFonts w:ascii="Times New Roman" w:hAnsi="Times New Roman" w:cs="Times New Roman"/>
          <w:sz w:val="24"/>
          <w:szCs w:val="24"/>
        </w:rPr>
        <w:t xml:space="preserve"> больным детям, обучающимся на дому, предоставляет на время обучения бесплатно учебники и другую литературу, имеющуюся в школьной библиотеке.</w:t>
      </w:r>
    </w:p>
    <w:p w:rsidR="00D21C43" w:rsidRPr="00A13A79" w:rsidRDefault="00D3330A" w:rsidP="00D2783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3A79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D21C43" w:rsidRPr="00A13A79">
        <w:rPr>
          <w:rFonts w:ascii="Times New Roman" w:hAnsi="Times New Roman" w:cs="Times New Roman"/>
          <w:b/>
          <w:i/>
          <w:sz w:val="24"/>
          <w:szCs w:val="24"/>
        </w:rPr>
        <w:t xml:space="preserve">Порядок проведения промежуточной и государственной </w:t>
      </w:r>
      <w:r w:rsidR="00084AA2">
        <w:rPr>
          <w:rFonts w:ascii="Times New Roman" w:hAnsi="Times New Roman" w:cs="Times New Roman"/>
          <w:b/>
          <w:i/>
          <w:sz w:val="24"/>
          <w:szCs w:val="24"/>
        </w:rPr>
        <w:t>итоговой</w:t>
      </w:r>
      <w:r w:rsidR="00D21C43" w:rsidRPr="00A13A79">
        <w:rPr>
          <w:rFonts w:ascii="Times New Roman" w:hAnsi="Times New Roman" w:cs="Times New Roman"/>
          <w:b/>
          <w:i/>
          <w:sz w:val="24"/>
          <w:szCs w:val="24"/>
        </w:rPr>
        <w:t xml:space="preserve"> аттестации </w:t>
      </w:r>
      <w:r w:rsidRPr="00A13A79">
        <w:rPr>
          <w:rFonts w:ascii="Times New Roman" w:hAnsi="Times New Roman" w:cs="Times New Roman"/>
          <w:b/>
          <w:i/>
          <w:sz w:val="24"/>
          <w:szCs w:val="24"/>
        </w:rPr>
        <w:t xml:space="preserve"> больных детей, обучающихся индивидуально на дому.</w:t>
      </w:r>
    </w:p>
    <w:p w:rsidR="007E0CEB" w:rsidRPr="00A13A79" w:rsidRDefault="00D3330A" w:rsidP="00D2783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A79">
        <w:rPr>
          <w:rFonts w:ascii="Times New Roman" w:hAnsi="Times New Roman" w:cs="Times New Roman"/>
          <w:sz w:val="24"/>
          <w:szCs w:val="24"/>
        </w:rPr>
        <w:t>3.1.Для осуществления контроля за уровнем освоения государственных</w:t>
      </w:r>
      <w:r w:rsidR="00256843" w:rsidRPr="00A13A79">
        <w:rPr>
          <w:rFonts w:ascii="Times New Roman" w:hAnsi="Times New Roman" w:cs="Times New Roman"/>
          <w:sz w:val="24"/>
          <w:szCs w:val="24"/>
        </w:rPr>
        <w:t xml:space="preserve"> образовательных  стандартов больными детьми, обучающимися на дому, по итогам четверти и года учителем проводятся контрольные работы в присутствии к</w:t>
      </w:r>
      <w:r w:rsidR="00D27839">
        <w:rPr>
          <w:rFonts w:ascii="Times New Roman" w:hAnsi="Times New Roman" w:cs="Times New Roman"/>
          <w:sz w:val="24"/>
          <w:szCs w:val="24"/>
        </w:rPr>
        <w:t>лассного руководителя.</w:t>
      </w:r>
      <w:r w:rsidR="00256843" w:rsidRPr="00A13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3.2.Решение о переводе больных детей, обучающихся на дому, в следующий класс принимает педагогический совет школы на основании анализа выполнения ими скорректированных рабочих программ по предметам и при наличии положительных годовы</w:t>
      </w:r>
      <w:r w:rsidR="007D7431">
        <w:rPr>
          <w:rFonts w:ascii="Times New Roman" w:hAnsi="Times New Roman" w:cs="Times New Roman"/>
          <w:sz w:val="24"/>
          <w:szCs w:val="24"/>
        </w:rPr>
        <w:t>х оценок</w:t>
      </w:r>
      <w:proofErr w:type="gramEnd"/>
      <w:r w:rsidR="00256843" w:rsidRPr="00A13A79">
        <w:rPr>
          <w:rFonts w:ascii="Times New Roman" w:hAnsi="Times New Roman" w:cs="Times New Roman"/>
          <w:sz w:val="24"/>
          <w:szCs w:val="24"/>
        </w:rPr>
        <w:t>.                                                           3.3.Больной ребенок, обучающийся на дому, не освоивший программу по одному предмету, переводится в следующий класс условно и лик</w:t>
      </w:r>
      <w:r w:rsidR="00371622">
        <w:rPr>
          <w:rFonts w:ascii="Times New Roman" w:hAnsi="Times New Roman" w:cs="Times New Roman"/>
          <w:sz w:val="24"/>
          <w:szCs w:val="24"/>
        </w:rPr>
        <w:t>видирует задолженность в течение</w:t>
      </w:r>
      <w:r w:rsidR="00256843" w:rsidRPr="00A13A79">
        <w:rPr>
          <w:rFonts w:ascii="Times New Roman" w:hAnsi="Times New Roman" w:cs="Times New Roman"/>
          <w:sz w:val="24"/>
          <w:szCs w:val="24"/>
        </w:rPr>
        <w:t xml:space="preserve"> следующего</w:t>
      </w:r>
      <w:r w:rsidR="004C600C" w:rsidRPr="00A13A79">
        <w:rPr>
          <w:rFonts w:ascii="Times New Roman" w:hAnsi="Times New Roman" w:cs="Times New Roman"/>
          <w:sz w:val="24"/>
          <w:szCs w:val="24"/>
        </w:rPr>
        <w:t xml:space="preserve"> </w:t>
      </w:r>
      <w:r w:rsidR="00256843" w:rsidRPr="00A13A79">
        <w:rPr>
          <w:rFonts w:ascii="Times New Roman" w:hAnsi="Times New Roman" w:cs="Times New Roman"/>
          <w:sz w:val="24"/>
          <w:szCs w:val="24"/>
        </w:rPr>
        <w:t>учебного года.</w:t>
      </w:r>
      <w:r w:rsidR="004C600C" w:rsidRPr="00A13A7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E67C9" w:rsidRPr="00A13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4C600C" w:rsidRPr="00A13A79">
        <w:rPr>
          <w:rFonts w:ascii="Times New Roman" w:hAnsi="Times New Roman" w:cs="Times New Roman"/>
          <w:sz w:val="24"/>
          <w:szCs w:val="24"/>
        </w:rPr>
        <w:t>3.4. Больные дети, обучающиеся на дому</w:t>
      </w:r>
      <w:r w:rsidR="00A76992" w:rsidRPr="00A13A79">
        <w:rPr>
          <w:rFonts w:ascii="Times New Roman" w:hAnsi="Times New Roman" w:cs="Times New Roman"/>
          <w:sz w:val="24"/>
          <w:szCs w:val="24"/>
        </w:rPr>
        <w:t>, о</w:t>
      </w:r>
      <w:r w:rsidR="004C600C" w:rsidRPr="00A13A79">
        <w:rPr>
          <w:rFonts w:ascii="Times New Roman" w:hAnsi="Times New Roman" w:cs="Times New Roman"/>
          <w:sz w:val="24"/>
          <w:szCs w:val="24"/>
        </w:rPr>
        <w:t xml:space="preserve">своившие образовательные программы основного </w:t>
      </w:r>
      <w:r w:rsidR="00084AA2">
        <w:rPr>
          <w:rFonts w:ascii="Times New Roman" w:hAnsi="Times New Roman" w:cs="Times New Roman"/>
          <w:sz w:val="24"/>
          <w:szCs w:val="24"/>
        </w:rPr>
        <w:t>общего и среднего</w:t>
      </w:r>
      <w:r w:rsidR="004C600C" w:rsidRPr="00A13A79">
        <w:rPr>
          <w:rFonts w:ascii="Times New Roman" w:hAnsi="Times New Roman" w:cs="Times New Roman"/>
          <w:sz w:val="24"/>
          <w:szCs w:val="24"/>
        </w:rPr>
        <w:t xml:space="preserve"> общего образования и имеющие положительные годовые отметки по всем </w:t>
      </w:r>
      <w:r w:rsidR="004C600C" w:rsidRPr="00A13A79">
        <w:rPr>
          <w:rFonts w:ascii="Times New Roman" w:hAnsi="Times New Roman" w:cs="Times New Roman"/>
          <w:sz w:val="24"/>
          <w:szCs w:val="24"/>
        </w:rPr>
        <w:lastRenderedPageBreak/>
        <w:t>предметам учебного плана школы, на основании решения педагогического совета школы</w:t>
      </w:r>
      <w:r w:rsidR="00084AA2">
        <w:rPr>
          <w:rFonts w:ascii="Times New Roman" w:hAnsi="Times New Roman" w:cs="Times New Roman"/>
          <w:sz w:val="24"/>
          <w:szCs w:val="24"/>
        </w:rPr>
        <w:t xml:space="preserve"> допускаются к государственной </w:t>
      </w:r>
      <w:r w:rsidR="004C600C" w:rsidRPr="00A13A79">
        <w:rPr>
          <w:rFonts w:ascii="Times New Roman" w:hAnsi="Times New Roman" w:cs="Times New Roman"/>
          <w:sz w:val="24"/>
          <w:szCs w:val="24"/>
        </w:rPr>
        <w:t>ит</w:t>
      </w:r>
      <w:r w:rsidR="00084AA2">
        <w:rPr>
          <w:rFonts w:ascii="Times New Roman" w:hAnsi="Times New Roman" w:cs="Times New Roman"/>
          <w:sz w:val="24"/>
          <w:szCs w:val="24"/>
        </w:rPr>
        <w:t>оговой</w:t>
      </w:r>
      <w:r w:rsidR="004C600C" w:rsidRPr="00A13A79">
        <w:rPr>
          <w:rFonts w:ascii="Times New Roman" w:hAnsi="Times New Roman" w:cs="Times New Roman"/>
          <w:sz w:val="24"/>
          <w:szCs w:val="24"/>
        </w:rPr>
        <w:t xml:space="preserve"> аттестации.</w:t>
      </w:r>
      <w:r w:rsidR="00A76992" w:rsidRPr="00A13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3.5. Выпускники 9,11 классов, обучающиеся на дому и не освоившие образовательную  программу по одному предмету, </w:t>
      </w:r>
      <w:r w:rsidR="00785C5F" w:rsidRPr="00A13A79">
        <w:rPr>
          <w:rFonts w:ascii="Times New Roman" w:hAnsi="Times New Roman" w:cs="Times New Roman"/>
          <w:sz w:val="24"/>
          <w:szCs w:val="24"/>
        </w:rPr>
        <w:t>могут быть допущены к прохожд</w:t>
      </w:r>
      <w:r w:rsidR="00084AA2">
        <w:rPr>
          <w:rFonts w:ascii="Times New Roman" w:hAnsi="Times New Roman" w:cs="Times New Roman"/>
          <w:sz w:val="24"/>
          <w:szCs w:val="24"/>
        </w:rPr>
        <w:t>ению государственной  итоговой</w:t>
      </w:r>
      <w:r w:rsidR="00785C5F" w:rsidRPr="00A13A79">
        <w:rPr>
          <w:rFonts w:ascii="Times New Roman" w:hAnsi="Times New Roman" w:cs="Times New Roman"/>
          <w:sz w:val="24"/>
          <w:szCs w:val="24"/>
        </w:rPr>
        <w:t xml:space="preserve"> аттестации  с обязательной сд</w:t>
      </w:r>
      <w:r w:rsidR="007D7431">
        <w:rPr>
          <w:rFonts w:ascii="Times New Roman" w:hAnsi="Times New Roman" w:cs="Times New Roman"/>
          <w:sz w:val="24"/>
          <w:szCs w:val="24"/>
        </w:rPr>
        <w:t>ачей экзамены по этому предмету</w:t>
      </w:r>
      <w:r w:rsidR="00A76992" w:rsidRPr="00A13A79">
        <w:rPr>
          <w:rFonts w:ascii="Times New Roman" w:hAnsi="Times New Roman" w:cs="Times New Roman"/>
          <w:sz w:val="24"/>
          <w:szCs w:val="24"/>
        </w:rPr>
        <w:t xml:space="preserve">.       </w:t>
      </w:r>
      <w:r w:rsidR="00785C5F" w:rsidRPr="00A13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3.6. Выпускники 9 - го класса, обучающиеся на дому и не освоившие образовательную  программу по двум и более  предметам, могут быть оставлены на повторный год обучения с согласия роди</w:t>
      </w:r>
      <w:r w:rsidR="007D7431">
        <w:rPr>
          <w:rFonts w:ascii="Times New Roman" w:hAnsi="Times New Roman" w:cs="Times New Roman"/>
          <w:sz w:val="24"/>
          <w:szCs w:val="24"/>
        </w:rPr>
        <w:t>телей (законных представителей)</w:t>
      </w:r>
      <w:r w:rsidR="00785C5F" w:rsidRPr="00A13A79">
        <w:rPr>
          <w:rFonts w:ascii="Times New Roman" w:hAnsi="Times New Roman" w:cs="Times New Roman"/>
          <w:sz w:val="24"/>
          <w:szCs w:val="24"/>
        </w:rPr>
        <w:t xml:space="preserve">.      </w:t>
      </w:r>
      <w:r w:rsidR="00E00115" w:rsidRPr="00A13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3.7. </w:t>
      </w:r>
      <w:proofErr w:type="gramStart"/>
      <w:r w:rsidR="00E00115" w:rsidRPr="00A13A79">
        <w:rPr>
          <w:rFonts w:ascii="Times New Roman" w:hAnsi="Times New Roman" w:cs="Times New Roman"/>
          <w:sz w:val="24"/>
          <w:szCs w:val="24"/>
        </w:rPr>
        <w:t>Выпускники 11 - го класса, обучающиеся на дому и не освоившие образовательную  программу по двум и более  предметам, не допускаются к прохождению   государств</w:t>
      </w:r>
      <w:r w:rsidR="00084AA2">
        <w:rPr>
          <w:rFonts w:ascii="Times New Roman" w:hAnsi="Times New Roman" w:cs="Times New Roman"/>
          <w:sz w:val="24"/>
          <w:szCs w:val="24"/>
        </w:rPr>
        <w:t>енной итоговой</w:t>
      </w:r>
      <w:r w:rsidR="00E00115" w:rsidRPr="00A13A79">
        <w:rPr>
          <w:rFonts w:ascii="Times New Roman" w:hAnsi="Times New Roman" w:cs="Times New Roman"/>
          <w:sz w:val="24"/>
          <w:szCs w:val="24"/>
        </w:rPr>
        <w:t xml:space="preserve"> аттестации и получают справки установленного образца.           </w:t>
      </w:r>
      <w:r w:rsidR="005F1F58" w:rsidRPr="00A13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084AA2">
        <w:rPr>
          <w:rFonts w:ascii="Times New Roman" w:hAnsi="Times New Roman" w:cs="Times New Roman"/>
          <w:sz w:val="24"/>
          <w:szCs w:val="24"/>
        </w:rPr>
        <w:t xml:space="preserve">  3.8.Государственная итоговая</w:t>
      </w:r>
      <w:r w:rsidR="005F1F58" w:rsidRPr="00A13A79">
        <w:rPr>
          <w:rFonts w:ascii="Times New Roman" w:hAnsi="Times New Roman" w:cs="Times New Roman"/>
          <w:sz w:val="24"/>
          <w:szCs w:val="24"/>
        </w:rPr>
        <w:t xml:space="preserve"> аттестация больных детей по желанию ребенка на </w:t>
      </w:r>
      <w:r w:rsidR="00084AA2">
        <w:rPr>
          <w:rFonts w:ascii="Times New Roman" w:hAnsi="Times New Roman" w:cs="Times New Roman"/>
          <w:sz w:val="24"/>
          <w:szCs w:val="24"/>
        </w:rPr>
        <w:t>основании заявления родителей (</w:t>
      </w:r>
      <w:r w:rsidR="005F1F58" w:rsidRPr="00A13A79">
        <w:rPr>
          <w:rFonts w:ascii="Times New Roman" w:hAnsi="Times New Roman" w:cs="Times New Roman"/>
          <w:sz w:val="24"/>
          <w:szCs w:val="24"/>
        </w:rPr>
        <w:t xml:space="preserve">законных представителей) </w:t>
      </w:r>
      <w:r w:rsidR="00084AA2">
        <w:rPr>
          <w:rFonts w:ascii="Times New Roman" w:hAnsi="Times New Roman" w:cs="Times New Roman"/>
          <w:sz w:val="24"/>
          <w:szCs w:val="24"/>
        </w:rPr>
        <w:t xml:space="preserve">и заключения врача </w:t>
      </w:r>
      <w:r w:rsidR="00BC7793" w:rsidRPr="00A13A79">
        <w:rPr>
          <w:rFonts w:ascii="Times New Roman" w:hAnsi="Times New Roman" w:cs="Times New Roman"/>
          <w:sz w:val="24"/>
          <w:szCs w:val="24"/>
        </w:rPr>
        <w:t>может проводиться в режиме, исключающем воздействие негативных факторов на здоровье обучающегося в традиционной</w:t>
      </w:r>
      <w:proofErr w:type="gramEnd"/>
      <w:r w:rsidR="00BC7793" w:rsidRPr="00A13A79">
        <w:rPr>
          <w:rFonts w:ascii="Times New Roman" w:hAnsi="Times New Roman" w:cs="Times New Roman"/>
          <w:sz w:val="24"/>
          <w:szCs w:val="24"/>
        </w:rPr>
        <w:t xml:space="preserve"> форме или в форме единого государственного экзамена</w:t>
      </w:r>
      <w:r w:rsidR="007D7431">
        <w:rPr>
          <w:rFonts w:ascii="Times New Roman" w:hAnsi="Times New Roman" w:cs="Times New Roman"/>
          <w:sz w:val="24"/>
          <w:szCs w:val="24"/>
        </w:rPr>
        <w:t xml:space="preserve"> и основного государственного экзамена</w:t>
      </w:r>
      <w:r w:rsidR="00BC7793" w:rsidRPr="00A13A7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</w:t>
      </w:r>
      <w:r w:rsidR="005F1F58" w:rsidRPr="00A13A79">
        <w:rPr>
          <w:rFonts w:ascii="Times New Roman" w:hAnsi="Times New Roman" w:cs="Times New Roman"/>
          <w:sz w:val="24"/>
          <w:szCs w:val="24"/>
        </w:rPr>
        <w:t xml:space="preserve">  </w:t>
      </w:r>
      <w:r w:rsidR="00E00115" w:rsidRPr="00A13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C7793" w:rsidRPr="00A13A79">
        <w:rPr>
          <w:rFonts w:ascii="Times New Roman" w:hAnsi="Times New Roman" w:cs="Times New Roman"/>
          <w:sz w:val="24"/>
          <w:szCs w:val="24"/>
        </w:rPr>
        <w:t xml:space="preserve">                3.9.  </w:t>
      </w:r>
      <w:proofErr w:type="gramStart"/>
      <w:r w:rsidR="00BC7793" w:rsidRPr="00A13A79">
        <w:rPr>
          <w:rFonts w:ascii="Times New Roman" w:hAnsi="Times New Roman" w:cs="Times New Roman"/>
          <w:sz w:val="24"/>
          <w:szCs w:val="24"/>
        </w:rPr>
        <w:t>В случае выбора выпускником</w:t>
      </w:r>
      <w:r w:rsidR="00E00115" w:rsidRPr="00A13A79">
        <w:rPr>
          <w:rFonts w:ascii="Times New Roman" w:hAnsi="Times New Roman" w:cs="Times New Roman"/>
          <w:sz w:val="24"/>
          <w:szCs w:val="24"/>
        </w:rPr>
        <w:t xml:space="preserve">  </w:t>
      </w:r>
      <w:r w:rsidR="00BC7793" w:rsidRPr="00A13A79">
        <w:rPr>
          <w:rFonts w:ascii="Times New Roman" w:hAnsi="Times New Roman" w:cs="Times New Roman"/>
          <w:sz w:val="24"/>
          <w:szCs w:val="24"/>
        </w:rPr>
        <w:t>режима, исключающем воздействие негативных факторов н</w:t>
      </w:r>
      <w:r w:rsidR="00B767A3" w:rsidRPr="00A13A79">
        <w:rPr>
          <w:rFonts w:ascii="Times New Roman" w:hAnsi="Times New Roman" w:cs="Times New Roman"/>
          <w:sz w:val="24"/>
          <w:szCs w:val="24"/>
        </w:rPr>
        <w:t>а здоровье об</w:t>
      </w:r>
      <w:r w:rsidR="00084AA2">
        <w:rPr>
          <w:rFonts w:ascii="Times New Roman" w:hAnsi="Times New Roman" w:cs="Times New Roman"/>
          <w:sz w:val="24"/>
          <w:szCs w:val="24"/>
        </w:rPr>
        <w:t>учающегося  Министерство образования</w:t>
      </w:r>
      <w:r w:rsidR="00B767A3" w:rsidRPr="00A13A79">
        <w:rPr>
          <w:rFonts w:ascii="Times New Roman" w:hAnsi="Times New Roman" w:cs="Times New Roman"/>
          <w:sz w:val="24"/>
          <w:szCs w:val="24"/>
        </w:rPr>
        <w:t xml:space="preserve"> утверждает сроки и перечень</w:t>
      </w:r>
      <w:r w:rsidR="00E00115" w:rsidRPr="00A13A79">
        <w:rPr>
          <w:rFonts w:ascii="Times New Roman" w:hAnsi="Times New Roman" w:cs="Times New Roman"/>
          <w:sz w:val="24"/>
          <w:szCs w:val="24"/>
        </w:rPr>
        <w:t xml:space="preserve"> </w:t>
      </w:r>
      <w:r w:rsidR="00B767A3" w:rsidRPr="00A13A79">
        <w:rPr>
          <w:rFonts w:ascii="Times New Roman" w:hAnsi="Times New Roman" w:cs="Times New Roman"/>
          <w:sz w:val="24"/>
          <w:szCs w:val="24"/>
        </w:rPr>
        <w:t xml:space="preserve">предметов для сдачи экзаменов по </w:t>
      </w:r>
      <w:r w:rsidR="007D7431">
        <w:rPr>
          <w:rFonts w:ascii="Times New Roman" w:hAnsi="Times New Roman" w:cs="Times New Roman"/>
          <w:sz w:val="24"/>
          <w:szCs w:val="24"/>
        </w:rPr>
        <w:t>его выбору</w:t>
      </w:r>
      <w:r w:rsidR="00B767A3" w:rsidRPr="00A13A79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                                         3</w:t>
      </w:r>
      <w:r w:rsidR="00084AA2">
        <w:rPr>
          <w:rFonts w:ascii="Times New Roman" w:hAnsi="Times New Roman" w:cs="Times New Roman"/>
          <w:sz w:val="24"/>
          <w:szCs w:val="24"/>
        </w:rPr>
        <w:t>.10.Государственная итоговая</w:t>
      </w:r>
      <w:r w:rsidR="00B767A3" w:rsidRPr="00A13A79">
        <w:rPr>
          <w:rFonts w:ascii="Times New Roman" w:hAnsi="Times New Roman" w:cs="Times New Roman"/>
          <w:sz w:val="24"/>
          <w:szCs w:val="24"/>
        </w:rPr>
        <w:t xml:space="preserve"> аттестация больных детей, проводимая в режиме, исключающем воздействие негативных факторов на здоровье обучающегося на дому, осуществляется в </w:t>
      </w:r>
      <w:r w:rsidR="00084AA2">
        <w:rPr>
          <w:rFonts w:ascii="Times New Roman" w:hAnsi="Times New Roman" w:cs="Times New Roman"/>
          <w:sz w:val="24"/>
          <w:szCs w:val="24"/>
        </w:rPr>
        <w:t xml:space="preserve">отдельном учебном заведении </w:t>
      </w:r>
      <w:r w:rsidR="00CF50E2">
        <w:rPr>
          <w:rFonts w:ascii="Times New Roman" w:hAnsi="Times New Roman" w:cs="Times New Roman"/>
          <w:sz w:val="24"/>
          <w:szCs w:val="24"/>
        </w:rPr>
        <w:t>(специальная рассадка).</w:t>
      </w:r>
      <w:r w:rsidR="00B767A3" w:rsidRPr="00A13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3.11.Больные дети, обучающиеся на дому, </w:t>
      </w:r>
      <w:r w:rsidR="00CF50E2">
        <w:rPr>
          <w:rFonts w:ascii="Times New Roman" w:hAnsi="Times New Roman" w:cs="Times New Roman"/>
          <w:sz w:val="24"/>
          <w:szCs w:val="24"/>
        </w:rPr>
        <w:t>получившие на государственной  итоговой</w:t>
      </w:r>
      <w:proofErr w:type="gramEnd"/>
      <w:r w:rsidR="00B767A3" w:rsidRPr="00A13A79">
        <w:rPr>
          <w:rFonts w:ascii="Times New Roman" w:hAnsi="Times New Roman" w:cs="Times New Roman"/>
          <w:sz w:val="24"/>
          <w:szCs w:val="24"/>
        </w:rPr>
        <w:t xml:space="preserve"> аттестации не более двух (9 класс) и не более одной (11 класс) неудовлетворительной отметки, допускаютс</w:t>
      </w:r>
      <w:r w:rsidR="007E0CEB" w:rsidRPr="00A13A79">
        <w:rPr>
          <w:rFonts w:ascii="Times New Roman" w:hAnsi="Times New Roman" w:cs="Times New Roman"/>
          <w:sz w:val="24"/>
          <w:szCs w:val="24"/>
        </w:rPr>
        <w:t xml:space="preserve">я к повторной итоговой аттестации по этим предметам.                                                                                                                         3.12.Больным детям, обучающимся на дому, </w:t>
      </w:r>
      <w:r w:rsidR="00CF50E2">
        <w:rPr>
          <w:rFonts w:ascii="Times New Roman" w:hAnsi="Times New Roman" w:cs="Times New Roman"/>
          <w:sz w:val="24"/>
          <w:szCs w:val="24"/>
        </w:rPr>
        <w:t xml:space="preserve">не прошедшим  государственную  </w:t>
      </w:r>
      <w:r w:rsidR="007E0CEB" w:rsidRPr="00A13A79">
        <w:rPr>
          <w:rFonts w:ascii="Times New Roman" w:hAnsi="Times New Roman" w:cs="Times New Roman"/>
          <w:sz w:val="24"/>
          <w:szCs w:val="24"/>
        </w:rPr>
        <w:t>итогову</w:t>
      </w:r>
      <w:r w:rsidR="00CF50E2">
        <w:rPr>
          <w:rFonts w:ascii="Times New Roman" w:hAnsi="Times New Roman" w:cs="Times New Roman"/>
          <w:sz w:val="24"/>
          <w:szCs w:val="24"/>
        </w:rPr>
        <w:t>ю</w:t>
      </w:r>
      <w:r w:rsidR="007E0CEB" w:rsidRPr="00A13A79">
        <w:rPr>
          <w:rFonts w:ascii="Times New Roman" w:hAnsi="Times New Roman" w:cs="Times New Roman"/>
          <w:sz w:val="24"/>
          <w:szCs w:val="24"/>
        </w:rPr>
        <w:t xml:space="preserve"> аттестацию, выдается справка об обучении в школе установленного образца.                                                                            3.13. При успешн</w:t>
      </w:r>
      <w:r w:rsidR="00CF50E2">
        <w:rPr>
          <w:rFonts w:ascii="Times New Roman" w:hAnsi="Times New Roman" w:cs="Times New Roman"/>
          <w:sz w:val="24"/>
          <w:szCs w:val="24"/>
        </w:rPr>
        <w:t>ом прохождении государственной итоговой</w:t>
      </w:r>
      <w:r w:rsidR="007E0CEB" w:rsidRPr="00A13A79">
        <w:rPr>
          <w:rFonts w:ascii="Times New Roman" w:hAnsi="Times New Roman" w:cs="Times New Roman"/>
          <w:sz w:val="24"/>
          <w:szCs w:val="24"/>
        </w:rPr>
        <w:t xml:space="preserve"> аттестации за курс основной и средней школы больным детям, обучающимся на дому, выдается документ об окончании соответствующего уровня образования установленного образца.</w:t>
      </w:r>
    </w:p>
    <w:p w:rsidR="007E0CEB" w:rsidRPr="00A13A79" w:rsidRDefault="007E0CEB" w:rsidP="00D278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A79">
        <w:rPr>
          <w:rFonts w:ascii="Times New Roman" w:hAnsi="Times New Roman" w:cs="Times New Roman"/>
          <w:b/>
          <w:sz w:val="24"/>
          <w:szCs w:val="24"/>
        </w:rPr>
        <w:t>4. Оплата труда педагогических работников при организации индивидуального обучения больных детей на дому.</w:t>
      </w:r>
    </w:p>
    <w:p w:rsidR="007E0CEB" w:rsidRPr="00A13A79" w:rsidRDefault="007E0CEB" w:rsidP="00D27839">
      <w:pPr>
        <w:jc w:val="both"/>
        <w:rPr>
          <w:rFonts w:ascii="Times New Roman" w:hAnsi="Times New Roman" w:cs="Times New Roman"/>
          <w:sz w:val="24"/>
          <w:szCs w:val="24"/>
        </w:rPr>
      </w:pPr>
      <w:r w:rsidRPr="00A13A79">
        <w:rPr>
          <w:rFonts w:ascii="Times New Roman" w:hAnsi="Times New Roman" w:cs="Times New Roman"/>
          <w:sz w:val="24"/>
          <w:szCs w:val="24"/>
        </w:rPr>
        <w:t xml:space="preserve">4.1. Муниципальное </w:t>
      </w:r>
      <w:r w:rsidR="00CF50E2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A13A79">
        <w:rPr>
          <w:rFonts w:ascii="Times New Roman" w:hAnsi="Times New Roman" w:cs="Times New Roman"/>
          <w:sz w:val="24"/>
          <w:szCs w:val="24"/>
        </w:rPr>
        <w:t>общеобразовательное учреждение средня</w:t>
      </w:r>
      <w:r w:rsidR="00CF50E2">
        <w:rPr>
          <w:rFonts w:ascii="Times New Roman" w:hAnsi="Times New Roman" w:cs="Times New Roman"/>
          <w:sz w:val="24"/>
          <w:szCs w:val="24"/>
        </w:rPr>
        <w:t>я общеобразовательная школа № 12</w:t>
      </w:r>
      <w:r w:rsidRPr="00A13A79">
        <w:rPr>
          <w:rFonts w:ascii="Times New Roman" w:hAnsi="Times New Roman" w:cs="Times New Roman"/>
          <w:sz w:val="24"/>
          <w:szCs w:val="24"/>
        </w:rPr>
        <w:t xml:space="preserve"> при формировании сметы расходов на очередной финансовый год пересматривает средства на индивидуальное обучение  больных детей на дому.                                                                                                          4.2. Оплата педагогическим работникам</w:t>
      </w:r>
      <w:r w:rsidR="003E67C9" w:rsidRPr="00A13A79">
        <w:rPr>
          <w:rFonts w:ascii="Times New Roman" w:hAnsi="Times New Roman" w:cs="Times New Roman"/>
          <w:sz w:val="24"/>
          <w:szCs w:val="24"/>
        </w:rPr>
        <w:t>, осуществляющим  индивидуальное  обучение  больных детей на дому, проводится согласно тарификации.</w:t>
      </w:r>
    </w:p>
    <w:p w:rsidR="008C687F" w:rsidRPr="00A13A79" w:rsidRDefault="00E00115" w:rsidP="00A13A79">
      <w:pPr>
        <w:rPr>
          <w:rFonts w:ascii="Times New Roman" w:hAnsi="Times New Roman" w:cs="Times New Roman"/>
          <w:sz w:val="24"/>
          <w:szCs w:val="24"/>
        </w:rPr>
      </w:pPr>
      <w:r w:rsidRPr="00A13A7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1F58" w:rsidRPr="00A13A7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13A79">
        <w:rPr>
          <w:rFonts w:ascii="Times New Roman" w:hAnsi="Times New Roman" w:cs="Times New Roman"/>
          <w:sz w:val="24"/>
          <w:szCs w:val="24"/>
        </w:rPr>
        <w:t xml:space="preserve">  </w:t>
      </w:r>
      <w:r w:rsidR="00785C5F" w:rsidRPr="00A13A79">
        <w:rPr>
          <w:rFonts w:ascii="Times New Roman" w:hAnsi="Times New Roman" w:cs="Times New Roman"/>
          <w:sz w:val="24"/>
          <w:szCs w:val="24"/>
        </w:rPr>
        <w:t xml:space="preserve">  </w:t>
      </w:r>
      <w:r w:rsidR="00256843" w:rsidRPr="00A13A79">
        <w:rPr>
          <w:rFonts w:ascii="Times New Roman" w:hAnsi="Times New Roman" w:cs="Times New Roman"/>
          <w:sz w:val="24"/>
          <w:szCs w:val="24"/>
        </w:rPr>
        <w:t xml:space="preserve"> </w:t>
      </w:r>
      <w:r w:rsidR="000A39BC" w:rsidRPr="00A13A79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C687F" w:rsidRPr="00A13A79" w:rsidSect="005F531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82DC9"/>
    <w:multiLevelType w:val="hybridMultilevel"/>
    <w:tmpl w:val="3516E7DC"/>
    <w:lvl w:ilvl="0" w:tplc="D83C228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5F531D"/>
    <w:rsid w:val="00012A26"/>
    <w:rsid w:val="00084AA2"/>
    <w:rsid w:val="000A39BC"/>
    <w:rsid w:val="000E0DF5"/>
    <w:rsid w:val="00205022"/>
    <w:rsid w:val="00256843"/>
    <w:rsid w:val="00352EAA"/>
    <w:rsid w:val="00371622"/>
    <w:rsid w:val="003A23CF"/>
    <w:rsid w:val="003B6641"/>
    <w:rsid w:val="003E67C9"/>
    <w:rsid w:val="004A7BDB"/>
    <w:rsid w:val="004C600C"/>
    <w:rsid w:val="00535C99"/>
    <w:rsid w:val="005405F0"/>
    <w:rsid w:val="00582AC3"/>
    <w:rsid w:val="005F1F58"/>
    <w:rsid w:val="005F531D"/>
    <w:rsid w:val="00613551"/>
    <w:rsid w:val="0064521C"/>
    <w:rsid w:val="0068181C"/>
    <w:rsid w:val="00717F08"/>
    <w:rsid w:val="00723EBB"/>
    <w:rsid w:val="00785C5F"/>
    <w:rsid w:val="007D7431"/>
    <w:rsid w:val="007E0CEB"/>
    <w:rsid w:val="007E77E1"/>
    <w:rsid w:val="008320AC"/>
    <w:rsid w:val="008C687F"/>
    <w:rsid w:val="00932727"/>
    <w:rsid w:val="00934170"/>
    <w:rsid w:val="00997D3D"/>
    <w:rsid w:val="00A015AB"/>
    <w:rsid w:val="00A13A79"/>
    <w:rsid w:val="00A30A47"/>
    <w:rsid w:val="00A76992"/>
    <w:rsid w:val="00AD5B43"/>
    <w:rsid w:val="00B767A3"/>
    <w:rsid w:val="00BC23FE"/>
    <w:rsid w:val="00BC7793"/>
    <w:rsid w:val="00CE2C9B"/>
    <w:rsid w:val="00CF50E2"/>
    <w:rsid w:val="00D21C43"/>
    <w:rsid w:val="00D27839"/>
    <w:rsid w:val="00D3330A"/>
    <w:rsid w:val="00E00115"/>
    <w:rsid w:val="00E24183"/>
    <w:rsid w:val="00FB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31D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932727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16 Мобильный</dc:creator>
  <cp:lastModifiedBy>user</cp:lastModifiedBy>
  <cp:revision>9</cp:revision>
  <cp:lastPrinted>2022-10-04T06:58:00Z</cp:lastPrinted>
  <dcterms:created xsi:type="dcterms:W3CDTF">2015-10-13T08:17:00Z</dcterms:created>
  <dcterms:modified xsi:type="dcterms:W3CDTF">2022-10-04T06:58:00Z</dcterms:modified>
</cp:coreProperties>
</file>