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A" w:rsidRDefault="00E83F8A" w:rsidP="00E83F8A">
      <w:pPr>
        <w:pStyle w:val="1"/>
        <w:shd w:val="clear" w:color="auto" w:fill="auto"/>
        <w:spacing w:line="552" w:lineRule="exact"/>
        <w:ind w:left="5460"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E83F8A" w:rsidRDefault="00E83F8A" w:rsidP="00E83F8A">
      <w:pPr>
        <w:pStyle w:val="1"/>
        <w:shd w:val="clear" w:color="auto" w:fill="auto"/>
        <w:spacing w:line="552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Директор МБОУ Урывская СОШ</w:t>
      </w:r>
    </w:p>
    <w:p w:rsidR="00E83F8A" w:rsidRDefault="00E83F8A" w:rsidP="00E83F8A">
      <w:pPr>
        <w:pStyle w:val="1"/>
        <w:shd w:val="clear" w:color="auto" w:fill="auto"/>
        <w:spacing w:line="552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 Л.Г.Светлова</w:t>
      </w:r>
    </w:p>
    <w:p w:rsidR="00E83F8A" w:rsidRDefault="00E83F8A" w:rsidP="00E83F8A">
      <w:pPr>
        <w:pStyle w:val="20"/>
        <w:shd w:val="clear" w:color="auto" w:fill="auto"/>
        <w:spacing w:before="0" w:after="750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ПОЛОЖЕНИЕ о школьном спортивном клубе «Вымпел» 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Урывской</w:t>
      </w:r>
      <w:proofErr w:type="spellEnd"/>
      <w:r>
        <w:rPr>
          <w:sz w:val="28"/>
          <w:szCs w:val="28"/>
        </w:rPr>
        <w:t xml:space="preserve"> средней общеобразовательной школы Каменского района Ростовской области</w:t>
      </w:r>
    </w:p>
    <w:p w:rsidR="00E83F8A" w:rsidRDefault="00E83F8A" w:rsidP="00E83F8A">
      <w:pPr>
        <w:pStyle w:val="11"/>
        <w:keepNext/>
        <w:keepLines/>
        <w:shd w:val="clear" w:color="auto" w:fill="auto"/>
        <w:spacing w:before="0" w:after="265" w:line="220" w:lineRule="exact"/>
        <w:ind w:left="740"/>
        <w:rPr>
          <w:sz w:val="28"/>
          <w:szCs w:val="28"/>
        </w:rPr>
      </w:pPr>
      <w:bookmarkStart w:id="0" w:name="bookmark5"/>
      <w:r>
        <w:rPr>
          <w:rStyle w:val="12"/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  <w:bookmarkEnd w:id="0"/>
    </w:p>
    <w:p w:rsidR="00E83F8A" w:rsidRDefault="00E83F8A" w:rsidP="00E83F8A">
      <w:pPr>
        <w:pStyle w:val="1"/>
        <w:shd w:val="clear" w:color="auto" w:fill="auto"/>
        <w:spacing w:after="240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школьном спортивном клубе муниципального бюджетного общеобразовательного учреждения  </w:t>
      </w:r>
      <w:proofErr w:type="spellStart"/>
      <w:r>
        <w:rPr>
          <w:sz w:val="28"/>
          <w:szCs w:val="28"/>
        </w:rPr>
        <w:t>Урывской</w:t>
      </w:r>
      <w:proofErr w:type="spellEnd"/>
      <w:r>
        <w:rPr>
          <w:sz w:val="28"/>
          <w:szCs w:val="28"/>
        </w:rPr>
        <w:t xml:space="preserve"> средней общеобразовательной школы Каменского района Ростовской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 - Положение) разработано в соответствии с Федеральным законом от 29 декабря 2012 г. № 273-Ф3 «Об образовании в Российской Федерации» (ст.27 часть 4).</w:t>
      </w:r>
    </w:p>
    <w:p w:rsidR="00E83F8A" w:rsidRDefault="00E83F8A" w:rsidP="00E83F8A">
      <w:pPr>
        <w:pStyle w:val="1"/>
        <w:shd w:val="clear" w:color="auto" w:fill="auto"/>
        <w:spacing w:after="236"/>
        <w:ind w:right="140" w:firstLine="0"/>
        <w:rPr>
          <w:sz w:val="28"/>
          <w:szCs w:val="28"/>
        </w:rPr>
      </w:pPr>
      <w:r>
        <w:rPr>
          <w:sz w:val="28"/>
          <w:szCs w:val="28"/>
        </w:rPr>
        <w:t>Школьный спортивный клуб - общественная организация учителей, родителей и обучающихся, способствующая развитию физической культуры, спорта и туризма в школе.</w:t>
      </w:r>
    </w:p>
    <w:p w:rsidR="00E83F8A" w:rsidRDefault="00E83F8A" w:rsidP="00E83F8A">
      <w:pPr>
        <w:pStyle w:val="1"/>
        <w:shd w:val="clear" w:color="auto" w:fill="auto"/>
        <w:spacing w:after="287" w:line="278" w:lineRule="exact"/>
        <w:ind w:right="140" w:firstLine="0"/>
        <w:rPr>
          <w:sz w:val="28"/>
          <w:szCs w:val="28"/>
        </w:rPr>
      </w:pPr>
      <w:r>
        <w:rPr>
          <w:sz w:val="28"/>
          <w:szCs w:val="28"/>
        </w:rPr>
        <w:t>Школьный спортивный клуб создается с целью организации и проведения спортивно-</w:t>
      </w:r>
      <w:r>
        <w:rPr>
          <w:sz w:val="28"/>
          <w:szCs w:val="28"/>
        </w:rPr>
        <w:softHyphen/>
        <w:t>массовой работы в образовательном учреждении во внеурочное время.</w:t>
      </w:r>
    </w:p>
    <w:p w:rsidR="00E83F8A" w:rsidRDefault="00E83F8A" w:rsidP="00E83F8A">
      <w:pPr>
        <w:pStyle w:val="1"/>
        <w:shd w:val="clear" w:color="auto" w:fill="auto"/>
        <w:spacing w:after="258" w:line="22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Общее руководство клубом осуществляется Советом клуба.</w:t>
      </w:r>
    </w:p>
    <w:p w:rsidR="00E83F8A" w:rsidRDefault="00E83F8A" w:rsidP="00E83F8A">
      <w:pPr>
        <w:pStyle w:val="1"/>
        <w:shd w:val="clear" w:color="auto" w:fill="auto"/>
        <w:spacing w:after="291" w:line="283" w:lineRule="exact"/>
        <w:ind w:right="140" w:firstLine="0"/>
        <w:rPr>
          <w:sz w:val="28"/>
          <w:szCs w:val="28"/>
        </w:rPr>
      </w:pPr>
      <w:r>
        <w:rPr>
          <w:sz w:val="28"/>
          <w:szCs w:val="28"/>
        </w:rPr>
        <w:t>Школьный спортивный клуб может иметь название, свой флаг, эмблему и спортивную форму.</w:t>
      </w:r>
    </w:p>
    <w:p w:rsidR="00E83F8A" w:rsidRDefault="00E83F8A" w:rsidP="00E83F8A">
      <w:pPr>
        <w:pStyle w:val="11"/>
        <w:keepNext/>
        <w:keepLines/>
        <w:shd w:val="clear" w:color="auto" w:fill="auto"/>
        <w:spacing w:before="0" w:after="265" w:line="220" w:lineRule="exact"/>
        <w:ind w:right="140" w:firstLine="0"/>
        <w:rPr>
          <w:sz w:val="28"/>
          <w:szCs w:val="28"/>
        </w:rPr>
      </w:pPr>
      <w:bookmarkStart w:id="1" w:name="bookmark6"/>
      <w:r>
        <w:rPr>
          <w:sz w:val="28"/>
          <w:szCs w:val="28"/>
        </w:rPr>
        <w:t>2. Задачи спортивного клуба. Задачами спортивного клуба являются:</w:t>
      </w:r>
      <w:bookmarkEnd w:id="1"/>
    </w:p>
    <w:p w:rsidR="00E83F8A" w:rsidRDefault="00E83F8A" w:rsidP="00E83F8A">
      <w:pPr>
        <w:pStyle w:val="1"/>
        <w:numPr>
          <w:ilvl w:val="0"/>
          <w:numId w:val="1"/>
        </w:numPr>
        <w:shd w:val="clear" w:color="auto" w:fill="auto"/>
        <w:ind w:left="740" w:right="480" w:hanging="360"/>
        <w:rPr>
          <w:sz w:val="28"/>
          <w:szCs w:val="28"/>
        </w:rPr>
      </w:pPr>
      <w:r>
        <w:rPr>
          <w:sz w:val="28"/>
          <w:szCs w:val="28"/>
        </w:rPr>
        <w:t xml:space="preserve"> активизация физкультурно-спортивной работы и участие всех обучающихся в спортивной жизни школы;</w:t>
      </w:r>
    </w:p>
    <w:p w:rsidR="00E83F8A" w:rsidRDefault="00E83F8A" w:rsidP="00E83F8A">
      <w:pPr>
        <w:pStyle w:val="1"/>
        <w:numPr>
          <w:ilvl w:val="0"/>
          <w:numId w:val="1"/>
        </w:numPr>
        <w:shd w:val="clear" w:color="auto" w:fill="auto"/>
        <w:ind w:left="740" w:right="20" w:hanging="360"/>
        <w:rPr>
          <w:sz w:val="28"/>
          <w:szCs w:val="28"/>
        </w:rPr>
      </w:pPr>
      <w:r>
        <w:rPr>
          <w:sz w:val="28"/>
          <w:szCs w:val="28"/>
        </w:rPr>
        <w:t xml:space="preserve"> укрепление здоровья и физическое совершенствование обучающихся на основе систематически организованных внеклассных спортивно-оздоровительных занятий</w:t>
      </w:r>
    </w:p>
    <w:p w:rsidR="00E83F8A" w:rsidRDefault="00E83F8A" w:rsidP="00E83F8A">
      <w:pPr>
        <w:pStyle w:val="1"/>
        <w:shd w:val="clear" w:color="auto" w:fill="auto"/>
        <w:ind w:left="840" w:firstLine="0"/>
        <w:rPr>
          <w:sz w:val="28"/>
          <w:szCs w:val="28"/>
        </w:rPr>
      </w:pPr>
      <w:r>
        <w:rPr>
          <w:sz w:val="28"/>
          <w:szCs w:val="28"/>
        </w:rPr>
        <w:t>для детей, учителей, родителей;</w:t>
      </w:r>
    </w:p>
    <w:p w:rsidR="00E83F8A" w:rsidRDefault="00E83F8A" w:rsidP="00E83F8A">
      <w:pPr>
        <w:pStyle w:val="1"/>
        <w:numPr>
          <w:ilvl w:val="0"/>
          <w:numId w:val="1"/>
        </w:numPr>
        <w:shd w:val="clear" w:color="auto" w:fill="auto"/>
        <w:ind w:left="740" w:right="20" w:hanging="360"/>
        <w:rPr>
          <w:sz w:val="28"/>
          <w:szCs w:val="28"/>
        </w:rPr>
      </w:pPr>
      <w:r>
        <w:rPr>
          <w:sz w:val="28"/>
          <w:szCs w:val="28"/>
        </w:rPr>
        <w:t xml:space="preserve"> 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E83F8A" w:rsidRDefault="00E83F8A" w:rsidP="00E83F8A">
      <w:pPr>
        <w:pStyle w:val="1"/>
        <w:numPr>
          <w:ilvl w:val="0"/>
          <w:numId w:val="1"/>
        </w:numPr>
        <w:shd w:val="clear" w:color="auto" w:fill="auto"/>
        <w:ind w:left="740" w:right="20" w:hanging="360"/>
        <w:rPr>
          <w:sz w:val="28"/>
          <w:szCs w:val="28"/>
        </w:rPr>
      </w:pPr>
      <w:r>
        <w:rPr>
          <w:sz w:val="28"/>
          <w:szCs w:val="28"/>
        </w:rPr>
        <w:t xml:space="preserve"> воспитание общественной активности и трудолюбия, творчества и организаторских способностей;</w:t>
      </w:r>
    </w:p>
    <w:p w:rsidR="006641BC" w:rsidRDefault="00E83F8A" w:rsidP="00E83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привлечение к спортивно-массовой работе в клубе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</w:p>
    <w:p w:rsidR="00AF7D54" w:rsidRDefault="00AF7D54" w:rsidP="00AF7D54">
      <w:pPr>
        <w:pStyle w:val="1"/>
        <w:numPr>
          <w:ilvl w:val="0"/>
          <w:numId w:val="2"/>
        </w:numPr>
        <w:shd w:val="clear" w:color="auto" w:fill="auto"/>
        <w:ind w:left="740" w:right="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спортсменов, ветеранов спорта, родителей обучающихся;</w:t>
      </w:r>
    </w:p>
    <w:p w:rsidR="00AF7D54" w:rsidRDefault="00AF7D54" w:rsidP="00AF7D54">
      <w:pPr>
        <w:pStyle w:val="1"/>
        <w:numPr>
          <w:ilvl w:val="0"/>
          <w:numId w:val="2"/>
        </w:numPr>
        <w:shd w:val="clear" w:color="auto" w:fill="auto"/>
        <w:ind w:left="740" w:right="660" w:hanging="360"/>
        <w:rPr>
          <w:sz w:val="28"/>
          <w:szCs w:val="28"/>
        </w:rPr>
      </w:pPr>
      <w:r>
        <w:rPr>
          <w:sz w:val="28"/>
          <w:szCs w:val="28"/>
        </w:rPr>
        <w:t xml:space="preserve">принимать активное участие в спортивных и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>- оздоровительных</w:t>
      </w:r>
      <w:proofErr w:type="gramEnd"/>
      <w:r>
        <w:rPr>
          <w:sz w:val="28"/>
          <w:szCs w:val="28"/>
        </w:rPr>
        <w:t xml:space="preserve"> мероприятиях;</w:t>
      </w:r>
    </w:p>
    <w:p w:rsidR="00AF7D54" w:rsidRDefault="00AF7D54" w:rsidP="00AF7D54">
      <w:pPr>
        <w:pStyle w:val="1"/>
        <w:numPr>
          <w:ilvl w:val="0"/>
          <w:numId w:val="2"/>
        </w:numPr>
        <w:shd w:val="clear" w:color="auto" w:fill="auto"/>
        <w:spacing w:after="780"/>
        <w:ind w:left="740" w:right="220" w:hanging="360"/>
        <w:rPr>
          <w:sz w:val="28"/>
          <w:szCs w:val="28"/>
        </w:rPr>
      </w:pPr>
      <w:r>
        <w:rPr>
          <w:sz w:val="28"/>
          <w:szCs w:val="28"/>
        </w:rPr>
        <w:t xml:space="preserve"> соблюдать рекомендации врача по вопросам самоконтроля и соблюдения правил личной гигиены;</w:t>
      </w:r>
    </w:p>
    <w:p w:rsidR="003159B8" w:rsidRDefault="003159B8" w:rsidP="003159B8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313" w:line="220" w:lineRule="exact"/>
        <w:ind w:left="20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Функции клуба</w:t>
      </w:r>
      <w:bookmarkEnd w:id="2"/>
    </w:p>
    <w:p w:rsidR="003159B8" w:rsidRDefault="003159B8" w:rsidP="003159B8">
      <w:pPr>
        <w:pStyle w:val="1"/>
        <w:shd w:val="clear" w:color="auto" w:fill="auto"/>
        <w:spacing w:after="265" w:line="22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Основными функциями шк</w:t>
      </w:r>
      <w:r w:rsidR="00625B03">
        <w:rPr>
          <w:sz w:val="28"/>
          <w:szCs w:val="28"/>
        </w:rPr>
        <w:t>ольного спортивного клуба «Вымпел</w:t>
      </w:r>
      <w:r>
        <w:rPr>
          <w:sz w:val="28"/>
          <w:szCs w:val="28"/>
        </w:rPr>
        <w:t>» являются: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обеспечение систематического проведения внеклассных физкультурно-спортивных мероприятий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организация постоянно действующих спортивных секций и групп общей физической подготовки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обучающихся;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проведение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в соревнованиях, провод</w:t>
      </w:r>
      <w:r w:rsidR="00625B03">
        <w:rPr>
          <w:sz w:val="28"/>
          <w:szCs w:val="28"/>
        </w:rPr>
        <w:t>имых в поселении</w:t>
      </w:r>
      <w:r>
        <w:rPr>
          <w:sz w:val="28"/>
          <w:szCs w:val="28"/>
        </w:rPr>
        <w:t>, в районе, в области;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проведение спортивных праздников, показательных выступлений ве</w:t>
      </w:r>
      <w:r w:rsidR="00625B03">
        <w:rPr>
          <w:sz w:val="28"/>
          <w:szCs w:val="28"/>
        </w:rPr>
        <w:t>дущих спортсменов района</w:t>
      </w:r>
      <w:r>
        <w:rPr>
          <w:sz w:val="28"/>
          <w:szCs w:val="28"/>
        </w:rPr>
        <w:t>;</w:t>
      </w:r>
    </w:p>
    <w:p w:rsidR="003159B8" w:rsidRDefault="003159B8" w:rsidP="003159B8">
      <w:pPr>
        <w:pStyle w:val="1"/>
        <w:numPr>
          <w:ilvl w:val="0"/>
          <w:numId w:val="4"/>
        </w:numPr>
        <w:shd w:val="clear" w:color="auto" w:fill="auto"/>
        <w:spacing w:after="283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проведение широкой пропаганды физич</w:t>
      </w:r>
      <w:r w:rsidR="00625B03">
        <w:rPr>
          <w:sz w:val="28"/>
          <w:szCs w:val="28"/>
        </w:rPr>
        <w:t>еской культуры и спорта в  районе.</w:t>
      </w:r>
    </w:p>
    <w:p w:rsidR="003159B8" w:rsidRDefault="003159B8" w:rsidP="003159B8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266" w:line="220" w:lineRule="exact"/>
        <w:ind w:left="20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 xml:space="preserve"> Организация работы спортивного клуба.</w:t>
      </w:r>
      <w:bookmarkEnd w:id="3"/>
    </w:p>
    <w:p w:rsidR="003159B8" w:rsidRDefault="003159B8" w:rsidP="003159B8">
      <w:pPr>
        <w:pStyle w:val="1"/>
        <w:shd w:val="clear" w:color="auto" w:fill="auto"/>
        <w:spacing w:after="244" w:line="278" w:lineRule="exact"/>
        <w:ind w:left="20" w:right="360" w:firstLine="0"/>
        <w:rPr>
          <w:sz w:val="28"/>
          <w:szCs w:val="28"/>
        </w:rPr>
      </w:pPr>
      <w:r>
        <w:rPr>
          <w:sz w:val="28"/>
          <w:szCs w:val="28"/>
        </w:rPr>
        <w:t>Общее руководство деятель</w:t>
      </w:r>
      <w:r w:rsidR="00625B03">
        <w:rPr>
          <w:sz w:val="28"/>
          <w:szCs w:val="28"/>
        </w:rPr>
        <w:t>ностью спортивного клуба « Вымпел</w:t>
      </w:r>
      <w:r>
        <w:rPr>
          <w:sz w:val="28"/>
          <w:szCs w:val="28"/>
        </w:rPr>
        <w:t>» осуществляет директор образовательного учреждения.</w:t>
      </w:r>
    </w:p>
    <w:p w:rsidR="003159B8" w:rsidRDefault="003159B8" w:rsidP="003159B8">
      <w:pPr>
        <w:pStyle w:val="1"/>
        <w:shd w:val="clear" w:color="auto" w:fill="auto"/>
        <w:spacing w:after="240"/>
        <w:ind w:left="20" w:right="360" w:firstLine="0"/>
        <w:rPr>
          <w:sz w:val="28"/>
          <w:szCs w:val="28"/>
        </w:rPr>
      </w:pPr>
      <w:r>
        <w:rPr>
          <w:sz w:val="28"/>
          <w:szCs w:val="28"/>
        </w:rPr>
        <w:t>Непосредственное организационное и методическое руководство осуществляет учитель физкультуры, педагог-организатор по спорту,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3B0B3D" w:rsidRDefault="003159B8" w:rsidP="003B0B3D">
      <w:pPr>
        <w:pStyle w:val="1"/>
        <w:shd w:val="clear" w:color="auto" w:fill="auto"/>
        <w:spacing w:after="240"/>
        <w:ind w:left="20" w:right="360" w:firstLine="0"/>
        <w:rPr>
          <w:sz w:val="28"/>
          <w:szCs w:val="28"/>
        </w:rPr>
      </w:pPr>
      <w:r w:rsidRPr="003159B8">
        <w:rPr>
          <w:sz w:val="28"/>
          <w:szCs w:val="28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</w:t>
      </w:r>
      <w:r w:rsidR="003B0B3D">
        <w:rPr>
          <w:sz w:val="28"/>
          <w:szCs w:val="28"/>
        </w:rPr>
        <w:t xml:space="preserve"> Совета распределяются обязанности по руководству комиссиями: спортивно-массовой работы, организационно-</w:t>
      </w:r>
      <w:r w:rsidR="003B0B3D">
        <w:rPr>
          <w:sz w:val="28"/>
          <w:szCs w:val="28"/>
        </w:rPr>
        <w:softHyphen/>
        <w:t>методической работы, пропаганде физической культуры и спорта.</w:t>
      </w:r>
    </w:p>
    <w:p w:rsidR="003B0B3D" w:rsidRDefault="003B0B3D" w:rsidP="003B0B3D">
      <w:pPr>
        <w:pStyle w:val="1"/>
        <w:shd w:val="clear" w:color="auto" w:fill="auto"/>
        <w:spacing w:after="283"/>
        <w:ind w:left="20" w:right="360" w:firstLine="0"/>
        <w:rPr>
          <w:sz w:val="28"/>
          <w:szCs w:val="28"/>
        </w:rPr>
      </w:pPr>
      <w:r>
        <w:rPr>
          <w:sz w:val="28"/>
          <w:szCs w:val="28"/>
        </w:rPr>
        <w:t xml:space="preserve">Совет клуба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проделанной работе один раз в год перед конференцией представителей классов.</w:t>
      </w:r>
    </w:p>
    <w:p w:rsidR="003B0B3D" w:rsidRDefault="003B0B3D" w:rsidP="003B0B3D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303" w:line="220" w:lineRule="exact"/>
        <w:ind w:left="20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 Права Совета спортивного клуба.</w:t>
      </w:r>
      <w:bookmarkEnd w:id="4"/>
    </w:p>
    <w:p w:rsidR="003B0B3D" w:rsidRDefault="003B0B3D" w:rsidP="003B0B3D">
      <w:pPr>
        <w:pStyle w:val="1"/>
        <w:shd w:val="clear" w:color="auto" w:fill="auto"/>
        <w:spacing w:after="265" w:line="22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Совет имеет право:</w:t>
      </w:r>
    </w:p>
    <w:p w:rsidR="003B0B3D" w:rsidRDefault="003B0B3D" w:rsidP="003B0B3D">
      <w:pPr>
        <w:pStyle w:val="1"/>
        <w:numPr>
          <w:ilvl w:val="0"/>
          <w:numId w:val="5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принимать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состав клуба и исключать из него;</w:t>
      </w:r>
    </w:p>
    <w:p w:rsidR="003B0B3D" w:rsidRDefault="003B0B3D" w:rsidP="003B0B3D">
      <w:pPr>
        <w:pStyle w:val="1"/>
        <w:numPr>
          <w:ilvl w:val="0"/>
          <w:numId w:val="5"/>
        </w:numPr>
        <w:shd w:val="clear" w:color="auto" w:fill="auto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представлять списки активистов, физкультурников и спортсменов для поощрения и награждения администрацией школы, города, района.</w:t>
      </w:r>
    </w:p>
    <w:p w:rsidR="003B0B3D" w:rsidRDefault="003B0B3D" w:rsidP="003B0B3D">
      <w:pPr>
        <w:pStyle w:val="1"/>
        <w:numPr>
          <w:ilvl w:val="0"/>
          <w:numId w:val="5"/>
        </w:numPr>
        <w:shd w:val="clear" w:color="auto" w:fill="auto"/>
        <w:spacing w:after="21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участвовать в составлении плана работы школы по организации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здоровительной и спортивной деятельности.</w:t>
      </w:r>
    </w:p>
    <w:p w:rsidR="003B0B3D" w:rsidRDefault="003B0B3D" w:rsidP="003B0B3D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547" w:lineRule="exact"/>
        <w:ind w:left="20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lastRenderedPageBreak/>
        <w:t xml:space="preserve"> Обязанности членов спортивного клуба.</w:t>
      </w:r>
      <w:bookmarkEnd w:id="5"/>
    </w:p>
    <w:p w:rsidR="003B0B3D" w:rsidRDefault="003B0B3D" w:rsidP="003B0B3D">
      <w:pPr>
        <w:pStyle w:val="1"/>
        <w:shd w:val="clear" w:color="auto" w:fill="auto"/>
        <w:spacing w:line="547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Член спортивного клуба «Парус» обязан:</w:t>
      </w:r>
    </w:p>
    <w:p w:rsidR="003B0B3D" w:rsidRPr="00625B03" w:rsidRDefault="003B0B3D" w:rsidP="00625B03">
      <w:pPr>
        <w:pStyle w:val="1"/>
        <w:numPr>
          <w:ilvl w:val="0"/>
          <w:numId w:val="5"/>
        </w:numPr>
        <w:shd w:val="clear" w:color="auto" w:fill="auto"/>
        <w:spacing w:line="547" w:lineRule="exact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посещать спортивные секции по избранному виду спорта;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ind w:left="740" w:right="660" w:hanging="360"/>
        <w:rPr>
          <w:sz w:val="28"/>
          <w:szCs w:val="28"/>
        </w:rPr>
      </w:pPr>
      <w:r>
        <w:rPr>
          <w:sz w:val="28"/>
          <w:szCs w:val="28"/>
        </w:rPr>
        <w:t xml:space="preserve">принимать активное участие в спортивных и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>- оздоровительных</w:t>
      </w:r>
      <w:proofErr w:type="gramEnd"/>
      <w:r>
        <w:rPr>
          <w:sz w:val="28"/>
          <w:szCs w:val="28"/>
        </w:rPr>
        <w:t xml:space="preserve"> мероприятиях;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spacing w:after="780"/>
        <w:ind w:left="740" w:right="220" w:hanging="360"/>
        <w:rPr>
          <w:sz w:val="28"/>
          <w:szCs w:val="28"/>
        </w:rPr>
      </w:pPr>
      <w:r>
        <w:rPr>
          <w:sz w:val="28"/>
          <w:szCs w:val="28"/>
        </w:rPr>
        <w:t xml:space="preserve"> соблюдать рекомендации врача по вопросам самоконтроля и соблюдения правил личной гигиены;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ежегодно сдавать нормативы по физической культуре;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spacing w:after="17"/>
        <w:ind w:left="740" w:right="220" w:hanging="360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укреплению материально-спортивной базы школы, бережно относиться к спортивному имуществу школы и спортивному инвентарю.</w:t>
      </w:r>
    </w:p>
    <w:p w:rsidR="00625B03" w:rsidRDefault="00625B03" w:rsidP="00625B03">
      <w:pPr>
        <w:pStyle w:val="11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  <w:bookmarkStart w:id="6" w:name="bookmark0"/>
      <w:r>
        <w:rPr>
          <w:sz w:val="28"/>
          <w:szCs w:val="28"/>
        </w:rPr>
        <w:t>7. Учет и отчетность</w:t>
      </w:r>
      <w:bookmarkEnd w:id="6"/>
    </w:p>
    <w:p w:rsidR="00625B03" w:rsidRDefault="00625B03" w:rsidP="00625B03">
      <w:pPr>
        <w:pStyle w:val="1"/>
        <w:shd w:val="clear" w:color="auto" w:fill="auto"/>
        <w:spacing w:line="55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В спортивном клубе «Вымпел» ведется следующая документация: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spacing w:line="552" w:lineRule="exact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календарь спортивно-массовых мероприятий на учебный год;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журнал учета занятий в спортивных секциях и группах;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программы, учебные планы, расписание занятий спортивных секций;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 xml:space="preserve"> положение о проводимых соревнованиях.</w:t>
      </w:r>
    </w:p>
    <w:p w:rsidR="00625B03" w:rsidRDefault="00625B03" w:rsidP="00625B03">
      <w:pPr>
        <w:pStyle w:val="1"/>
        <w:numPr>
          <w:ilvl w:val="0"/>
          <w:numId w:val="6"/>
        </w:numPr>
        <w:shd w:val="clear" w:color="auto" w:fill="auto"/>
        <w:spacing w:after="287" w:line="278" w:lineRule="exact"/>
        <w:ind w:left="740" w:right="260" w:hanging="360"/>
        <w:rPr>
          <w:sz w:val="28"/>
          <w:szCs w:val="28"/>
        </w:rPr>
      </w:pPr>
      <w:r>
        <w:rPr>
          <w:sz w:val="28"/>
          <w:szCs w:val="28"/>
        </w:rPr>
        <w:t xml:space="preserve"> 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3159B8" w:rsidRPr="003159B8" w:rsidRDefault="003159B8" w:rsidP="003159B8">
      <w:pPr>
        <w:rPr>
          <w:rFonts w:ascii="Times New Roman" w:hAnsi="Times New Roman" w:cs="Times New Roman"/>
        </w:rPr>
      </w:pPr>
    </w:p>
    <w:sectPr w:rsidR="003159B8" w:rsidRPr="003159B8" w:rsidSect="0066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3D82"/>
    <w:multiLevelType w:val="multilevel"/>
    <w:tmpl w:val="34CAAA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A908CC"/>
    <w:multiLevelType w:val="multilevel"/>
    <w:tmpl w:val="4D0AD9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3F8A"/>
    <w:rsid w:val="0001559E"/>
    <w:rsid w:val="003159B8"/>
    <w:rsid w:val="003B0B3D"/>
    <w:rsid w:val="00465AEB"/>
    <w:rsid w:val="00625B03"/>
    <w:rsid w:val="006641BC"/>
    <w:rsid w:val="006D7658"/>
    <w:rsid w:val="00AF7D54"/>
    <w:rsid w:val="00E8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83F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83F8A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E83F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83F8A"/>
    <w:pPr>
      <w:widowControl w:val="0"/>
      <w:shd w:val="clear" w:color="auto" w:fill="FFFFFF"/>
      <w:spacing w:before="240" w:after="0" w:line="552" w:lineRule="exac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E83F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F8A"/>
    <w:pPr>
      <w:widowControl w:val="0"/>
      <w:shd w:val="clear" w:color="auto" w:fill="FFFFFF"/>
      <w:spacing w:before="480" w:after="480" w:line="55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+ Не полужирный"/>
    <w:basedOn w:val="10"/>
    <w:rsid w:val="00E83F8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Зам.дир.поУВР</dc:creator>
  <cp:keywords/>
  <dc:description/>
  <cp:lastModifiedBy>Зам.дир.поУВР</cp:lastModifiedBy>
  <cp:revision>11</cp:revision>
  <dcterms:created xsi:type="dcterms:W3CDTF">2022-06-07T07:41:00Z</dcterms:created>
  <dcterms:modified xsi:type="dcterms:W3CDTF">2022-06-07T07:51:00Z</dcterms:modified>
</cp:coreProperties>
</file>