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0C3" w:rsidRDefault="00F450C3" w:rsidP="002A4950">
      <w:pPr>
        <w:jc w:val="center"/>
        <w:rPr>
          <w:b/>
          <w:sz w:val="24"/>
          <w:szCs w:val="24"/>
        </w:rPr>
      </w:pPr>
    </w:p>
    <w:p w:rsidR="002A4950" w:rsidRPr="002A4950" w:rsidRDefault="009C708E" w:rsidP="002A4950">
      <w:pPr>
        <w:jc w:val="center"/>
        <w:rPr>
          <w:b/>
          <w:sz w:val="24"/>
          <w:szCs w:val="24"/>
        </w:rPr>
      </w:pPr>
      <w:r>
        <w:rPr>
          <w:b/>
          <w:sz w:val="24"/>
          <w:szCs w:val="24"/>
        </w:rPr>
        <w:t>Муниципальное бюджетное</w:t>
      </w:r>
      <w:r w:rsidR="002A4950" w:rsidRPr="002A4950">
        <w:rPr>
          <w:b/>
          <w:sz w:val="24"/>
          <w:szCs w:val="24"/>
        </w:rPr>
        <w:t xml:space="preserve"> образовательное учреждение</w:t>
      </w:r>
    </w:p>
    <w:p w:rsidR="002A4950" w:rsidRPr="002A4950" w:rsidRDefault="009C708E" w:rsidP="002A4950">
      <w:pPr>
        <w:jc w:val="center"/>
        <w:rPr>
          <w:b/>
          <w:sz w:val="24"/>
          <w:szCs w:val="24"/>
        </w:rPr>
      </w:pPr>
      <w:r>
        <w:rPr>
          <w:b/>
          <w:sz w:val="24"/>
          <w:szCs w:val="24"/>
        </w:rPr>
        <w:t>Урывская с</w:t>
      </w:r>
      <w:r w:rsidR="002A4950" w:rsidRPr="002A4950">
        <w:rPr>
          <w:b/>
          <w:sz w:val="24"/>
          <w:szCs w:val="24"/>
        </w:rPr>
        <w:t>редняя</w:t>
      </w:r>
      <w:r>
        <w:rPr>
          <w:b/>
          <w:sz w:val="24"/>
          <w:szCs w:val="24"/>
        </w:rPr>
        <w:t xml:space="preserve"> общеобразовательная школа </w:t>
      </w:r>
    </w:p>
    <w:p w:rsidR="00BE6085" w:rsidRPr="002A4950" w:rsidRDefault="00BE6085" w:rsidP="00B02506">
      <w:pPr>
        <w:autoSpaceDE w:val="0"/>
        <w:autoSpaceDN w:val="0"/>
        <w:adjustRightInd w:val="0"/>
        <w:spacing w:line="288" w:lineRule="auto"/>
        <w:ind w:firstLine="0"/>
        <w:jc w:val="center"/>
        <w:textAlignment w:val="center"/>
        <w:rPr>
          <w:rFonts w:asciiTheme="minorHAnsi" w:hAnsiTheme="minorHAnsi" w:cs="OfficinaSansITC Regular"/>
          <w:color w:val="000000"/>
          <w:sz w:val="24"/>
          <w:szCs w:val="24"/>
        </w:rPr>
      </w:pPr>
    </w:p>
    <w:tbl>
      <w:tblPr>
        <w:tblW w:w="978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715"/>
        <w:gridCol w:w="5065"/>
      </w:tblGrid>
      <w:tr w:rsidR="00F450C3" w:rsidRPr="008A05A9" w:rsidTr="00F450C3">
        <w:trPr>
          <w:trHeight w:val="1013"/>
        </w:trPr>
        <w:tc>
          <w:tcPr>
            <w:tcW w:w="4715" w:type="dxa"/>
            <w:shd w:val="clear" w:color="auto" w:fill="auto"/>
          </w:tcPr>
          <w:p w:rsidR="00F450C3" w:rsidRPr="00885BF1" w:rsidRDefault="00F450C3" w:rsidP="00F450C3">
            <w:pPr>
              <w:rPr>
                <w:sz w:val="24"/>
              </w:rPr>
            </w:pPr>
            <w:r>
              <w:rPr>
                <w:sz w:val="24"/>
              </w:rPr>
              <w:t>Принято на заседании педагогического совета. Протокол от 30.08.2022</w:t>
            </w:r>
            <w:r w:rsidRPr="00885BF1">
              <w:rPr>
                <w:sz w:val="24"/>
              </w:rPr>
              <w:t xml:space="preserve"> г. № </w:t>
            </w:r>
            <w:r>
              <w:rPr>
                <w:sz w:val="24"/>
              </w:rPr>
              <w:t>1</w:t>
            </w:r>
          </w:p>
        </w:tc>
        <w:tc>
          <w:tcPr>
            <w:tcW w:w="5065" w:type="dxa"/>
            <w:shd w:val="clear" w:color="auto" w:fill="auto"/>
          </w:tcPr>
          <w:p w:rsidR="00F450C3" w:rsidRPr="008A05A9" w:rsidRDefault="00F450C3" w:rsidP="00F450C3">
            <w:pPr>
              <w:rPr>
                <w:sz w:val="24"/>
              </w:rPr>
            </w:pPr>
          </w:p>
        </w:tc>
      </w:tr>
      <w:tr w:rsidR="00F450C3" w:rsidRPr="008A05A9" w:rsidTr="00F450C3">
        <w:trPr>
          <w:trHeight w:val="1013"/>
        </w:trPr>
        <w:tc>
          <w:tcPr>
            <w:tcW w:w="4715" w:type="dxa"/>
            <w:shd w:val="clear" w:color="auto" w:fill="auto"/>
          </w:tcPr>
          <w:p w:rsidR="00F450C3" w:rsidRDefault="00F450C3" w:rsidP="00F450C3">
            <w:pPr>
              <w:rPr>
                <w:sz w:val="24"/>
              </w:rPr>
            </w:pPr>
            <w:r>
              <w:rPr>
                <w:sz w:val="24"/>
              </w:rPr>
              <w:t>Согласовано:</w:t>
            </w:r>
          </w:p>
          <w:p w:rsidR="00F450C3" w:rsidRDefault="00F450C3" w:rsidP="00F450C3">
            <w:pPr>
              <w:rPr>
                <w:sz w:val="24"/>
              </w:rPr>
            </w:pPr>
            <w:r>
              <w:rPr>
                <w:sz w:val="24"/>
              </w:rPr>
              <w:t>Председатель совета щколы</w:t>
            </w:r>
          </w:p>
          <w:p w:rsidR="00F450C3" w:rsidRDefault="00F450C3" w:rsidP="00F450C3">
            <w:pPr>
              <w:rPr>
                <w:sz w:val="24"/>
              </w:rPr>
            </w:pPr>
            <w:r>
              <w:rPr>
                <w:sz w:val="24"/>
              </w:rPr>
              <w:t>_________________ (Греченкова В.В.)</w:t>
            </w:r>
          </w:p>
          <w:p w:rsidR="00F450C3" w:rsidRDefault="00F450C3" w:rsidP="00A64A71">
            <w:pPr>
              <w:rPr>
                <w:sz w:val="24"/>
              </w:rPr>
            </w:pPr>
            <w:r w:rsidRPr="00A64A71">
              <w:rPr>
                <w:sz w:val="24"/>
              </w:rPr>
              <w:t>Проток</w:t>
            </w:r>
            <w:r w:rsidR="00A64A71">
              <w:rPr>
                <w:sz w:val="24"/>
              </w:rPr>
              <w:t>ол от   .   .2022</w:t>
            </w:r>
            <w:r w:rsidRPr="00A64A71">
              <w:rPr>
                <w:sz w:val="24"/>
              </w:rPr>
              <w:t>г.№</w:t>
            </w:r>
          </w:p>
        </w:tc>
        <w:tc>
          <w:tcPr>
            <w:tcW w:w="5065" w:type="dxa"/>
            <w:shd w:val="clear" w:color="auto" w:fill="auto"/>
          </w:tcPr>
          <w:p w:rsidR="00F450C3" w:rsidRDefault="00F450C3" w:rsidP="00F450C3">
            <w:pPr>
              <w:rPr>
                <w:sz w:val="24"/>
              </w:rPr>
            </w:pPr>
            <w:r>
              <w:rPr>
                <w:sz w:val="24"/>
              </w:rPr>
              <w:t>Утверждаю:</w:t>
            </w:r>
          </w:p>
          <w:p w:rsidR="00F450C3" w:rsidRDefault="00F450C3" w:rsidP="00F450C3">
            <w:pPr>
              <w:rPr>
                <w:sz w:val="24"/>
              </w:rPr>
            </w:pPr>
            <w:r>
              <w:rPr>
                <w:sz w:val="24"/>
              </w:rPr>
              <w:t>Директор МБОУ Урывской СОШ</w:t>
            </w:r>
          </w:p>
          <w:p w:rsidR="00F450C3" w:rsidRDefault="00F450C3" w:rsidP="00F450C3">
            <w:pPr>
              <w:rPr>
                <w:sz w:val="24"/>
              </w:rPr>
            </w:pPr>
            <w:r>
              <w:rPr>
                <w:sz w:val="24"/>
              </w:rPr>
              <w:t>____________________  (Светлова Л.Г.)</w:t>
            </w:r>
          </w:p>
          <w:p w:rsidR="00F450C3" w:rsidRPr="005F6D25" w:rsidRDefault="00F450C3" w:rsidP="00F450C3">
            <w:pPr>
              <w:rPr>
                <w:sz w:val="24"/>
              </w:rPr>
            </w:pPr>
            <w:r>
              <w:rPr>
                <w:sz w:val="24"/>
              </w:rPr>
              <w:t xml:space="preserve">Приказ от 30.08.2022г. № </w:t>
            </w:r>
          </w:p>
        </w:tc>
      </w:tr>
    </w:tbl>
    <w:p w:rsidR="00F450C3" w:rsidRPr="00705BD3" w:rsidRDefault="00F450C3" w:rsidP="00F450C3">
      <w:pPr>
        <w:spacing w:line="240" w:lineRule="auto"/>
        <w:ind w:left="360"/>
        <w:jc w:val="center"/>
        <w:rPr>
          <w:b/>
          <w:sz w:val="40"/>
          <w:szCs w:val="24"/>
          <w:u w:val="single"/>
        </w:rPr>
      </w:pPr>
    </w:p>
    <w:p w:rsidR="00F450C3" w:rsidRPr="003264E9" w:rsidRDefault="00F450C3" w:rsidP="00F450C3">
      <w:pPr>
        <w:spacing w:line="240" w:lineRule="auto"/>
        <w:ind w:firstLine="709"/>
        <w:jc w:val="center"/>
        <w:rPr>
          <w:sz w:val="24"/>
          <w:szCs w:val="24"/>
        </w:rPr>
      </w:pPr>
    </w:p>
    <w:p w:rsidR="00F450C3" w:rsidRPr="003264E9" w:rsidRDefault="00F450C3" w:rsidP="00F450C3">
      <w:pPr>
        <w:autoSpaceDE w:val="0"/>
        <w:autoSpaceDN w:val="0"/>
        <w:adjustRightInd w:val="0"/>
        <w:spacing w:line="240" w:lineRule="auto"/>
        <w:ind w:firstLine="426"/>
        <w:jc w:val="center"/>
        <w:rPr>
          <w:sz w:val="24"/>
          <w:szCs w:val="24"/>
        </w:rPr>
      </w:pPr>
    </w:p>
    <w:p w:rsidR="00F450C3" w:rsidRPr="007D7735" w:rsidRDefault="00F450C3" w:rsidP="00F450C3">
      <w:pPr>
        <w:pStyle w:val="afe"/>
        <w:spacing w:line="276" w:lineRule="auto"/>
        <w:ind w:right="423"/>
        <w:jc w:val="center"/>
        <w:rPr>
          <w:b/>
          <w:sz w:val="44"/>
          <w:szCs w:val="44"/>
        </w:rPr>
      </w:pPr>
    </w:p>
    <w:p w:rsidR="002A4950" w:rsidRDefault="002A4950" w:rsidP="003C6A80">
      <w:pPr>
        <w:autoSpaceDE w:val="0"/>
        <w:autoSpaceDN w:val="0"/>
        <w:adjustRightInd w:val="0"/>
        <w:spacing w:line="288" w:lineRule="auto"/>
        <w:ind w:firstLine="0"/>
        <w:textAlignment w:val="center"/>
        <w:rPr>
          <w:rFonts w:asciiTheme="minorHAnsi" w:hAnsiTheme="minorHAnsi" w:cs="OfficinaSansITC Regular"/>
          <w:color w:val="000000"/>
          <w:sz w:val="42"/>
          <w:szCs w:val="42"/>
        </w:rPr>
      </w:pPr>
    </w:p>
    <w:p w:rsidR="002A4950" w:rsidRPr="00F450C3" w:rsidRDefault="002A4950" w:rsidP="00B02506">
      <w:pPr>
        <w:autoSpaceDE w:val="0"/>
        <w:autoSpaceDN w:val="0"/>
        <w:adjustRightInd w:val="0"/>
        <w:spacing w:line="288" w:lineRule="auto"/>
        <w:ind w:firstLine="0"/>
        <w:jc w:val="center"/>
        <w:textAlignment w:val="center"/>
        <w:rPr>
          <w:rFonts w:cs="Times New Roman"/>
          <w:b/>
          <w:color w:val="000000"/>
          <w:sz w:val="42"/>
          <w:szCs w:val="42"/>
          <w:u w:val="single"/>
        </w:rPr>
      </w:pPr>
      <w:r w:rsidRPr="00F450C3">
        <w:rPr>
          <w:rFonts w:cs="Times New Roman"/>
          <w:b/>
          <w:color w:val="000000"/>
          <w:sz w:val="42"/>
          <w:szCs w:val="42"/>
          <w:u w:val="single"/>
        </w:rPr>
        <w:t xml:space="preserve">Основная образовательная программа </w:t>
      </w:r>
    </w:p>
    <w:p w:rsidR="002A4950" w:rsidRPr="00F450C3" w:rsidRDefault="002A4950" w:rsidP="00B02506">
      <w:pPr>
        <w:autoSpaceDE w:val="0"/>
        <w:autoSpaceDN w:val="0"/>
        <w:adjustRightInd w:val="0"/>
        <w:spacing w:line="288" w:lineRule="auto"/>
        <w:ind w:firstLine="0"/>
        <w:jc w:val="center"/>
        <w:textAlignment w:val="center"/>
        <w:rPr>
          <w:rFonts w:cs="Times New Roman"/>
          <w:b/>
          <w:color w:val="000000"/>
          <w:sz w:val="42"/>
          <w:szCs w:val="42"/>
          <w:u w:val="single"/>
        </w:rPr>
      </w:pPr>
      <w:r w:rsidRPr="00F450C3">
        <w:rPr>
          <w:rFonts w:cs="Times New Roman"/>
          <w:b/>
          <w:color w:val="000000"/>
          <w:sz w:val="42"/>
          <w:szCs w:val="42"/>
          <w:u w:val="single"/>
        </w:rPr>
        <w:t>начального общего образования</w:t>
      </w:r>
    </w:p>
    <w:p w:rsidR="00F450C3" w:rsidRPr="00F450C3" w:rsidRDefault="003C6A80" w:rsidP="00F450C3">
      <w:pPr>
        <w:spacing w:line="240" w:lineRule="auto"/>
        <w:ind w:left="360"/>
        <w:jc w:val="center"/>
        <w:rPr>
          <w:rFonts w:cs="Times New Roman"/>
          <w:b/>
          <w:color w:val="000000"/>
          <w:sz w:val="42"/>
          <w:szCs w:val="42"/>
          <w:u w:val="single"/>
        </w:rPr>
      </w:pPr>
      <w:r w:rsidRPr="00F450C3">
        <w:rPr>
          <w:rFonts w:cs="Times New Roman"/>
          <w:b/>
          <w:color w:val="000000"/>
          <w:sz w:val="42"/>
          <w:szCs w:val="42"/>
          <w:u w:val="single"/>
        </w:rPr>
        <w:t xml:space="preserve">ФГОС </w:t>
      </w:r>
      <w:r w:rsidRPr="00F450C3">
        <w:rPr>
          <w:rFonts w:cs="Times New Roman"/>
          <w:b/>
          <w:color w:val="000000"/>
          <w:sz w:val="42"/>
          <w:szCs w:val="42"/>
          <w:u w:val="single"/>
          <w:lang w:val="en-US"/>
        </w:rPr>
        <w:t>III</w:t>
      </w:r>
      <w:r w:rsidRPr="00F450C3">
        <w:rPr>
          <w:rFonts w:cs="Times New Roman"/>
          <w:b/>
          <w:color w:val="000000"/>
          <w:sz w:val="42"/>
          <w:szCs w:val="42"/>
          <w:u w:val="single"/>
        </w:rPr>
        <w:t xml:space="preserve"> поколения</w:t>
      </w:r>
    </w:p>
    <w:p w:rsidR="00A64A71" w:rsidRDefault="00F450C3" w:rsidP="00F450C3">
      <w:pPr>
        <w:spacing w:line="240" w:lineRule="auto"/>
        <w:ind w:left="360"/>
        <w:jc w:val="center"/>
        <w:rPr>
          <w:b/>
          <w:bCs/>
          <w:sz w:val="40"/>
          <w:szCs w:val="24"/>
          <w:u w:val="single"/>
        </w:rPr>
      </w:pPr>
      <w:r w:rsidRPr="00F450C3">
        <w:rPr>
          <w:b/>
          <w:bCs/>
          <w:sz w:val="40"/>
          <w:szCs w:val="24"/>
          <w:u w:val="single"/>
        </w:rPr>
        <w:t xml:space="preserve"> муниципального бюджетного </w:t>
      </w:r>
    </w:p>
    <w:p w:rsidR="00A64A71" w:rsidRDefault="00F450C3" w:rsidP="00F450C3">
      <w:pPr>
        <w:spacing w:line="240" w:lineRule="auto"/>
        <w:ind w:left="360"/>
        <w:jc w:val="center"/>
        <w:rPr>
          <w:b/>
          <w:bCs/>
          <w:sz w:val="40"/>
          <w:szCs w:val="24"/>
          <w:u w:val="single"/>
        </w:rPr>
      </w:pPr>
      <w:r w:rsidRPr="00F450C3">
        <w:rPr>
          <w:b/>
          <w:bCs/>
          <w:sz w:val="40"/>
          <w:szCs w:val="24"/>
          <w:u w:val="single"/>
        </w:rPr>
        <w:t>общеобразовательного учреждения</w:t>
      </w:r>
    </w:p>
    <w:p w:rsidR="00A64A71" w:rsidRDefault="00F450C3" w:rsidP="00F450C3">
      <w:pPr>
        <w:spacing w:line="240" w:lineRule="auto"/>
        <w:ind w:left="360"/>
        <w:jc w:val="center"/>
        <w:rPr>
          <w:b/>
          <w:bCs/>
          <w:sz w:val="40"/>
          <w:szCs w:val="24"/>
          <w:u w:val="single"/>
        </w:rPr>
      </w:pPr>
      <w:r w:rsidRPr="00F450C3">
        <w:rPr>
          <w:b/>
          <w:bCs/>
          <w:sz w:val="40"/>
          <w:szCs w:val="24"/>
          <w:u w:val="single"/>
        </w:rPr>
        <w:t xml:space="preserve"> Урывской средней </w:t>
      </w:r>
    </w:p>
    <w:p w:rsidR="00A64A71" w:rsidRDefault="00F450C3" w:rsidP="00F450C3">
      <w:pPr>
        <w:spacing w:line="240" w:lineRule="auto"/>
        <w:ind w:left="360"/>
        <w:jc w:val="center"/>
        <w:rPr>
          <w:b/>
          <w:bCs/>
          <w:sz w:val="40"/>
          <w:szCs w:val="24"/>
          <w:u w:val="single"/>
        </w:rPr>
      </w:pPr>
      <w:r w:rsidRPr="00F450C3">
        <w:rPr>
          <w:b/>
          <w:bCs/>
          <w:sz w:val="40"/>
          <w:szCs w:val="24"/>
          <w:u w:val="single"/>
        </w:rPr>
        <w:t xml:space="preserve">общеобразовательной школы </w:t>
      </w:r>
    </w:p>
    <w:p w:rsidR="00F450C3" w:rsidRPr="00F450C3" w:rsidRDefault="00F450C3" w:rsidP="00F450C3">
      <w:pPr>
        <w:spacing w:line="240" w:lineRule="auto"/>
        <w:ind w:left="360"/>
        <w:jc w:val="center"/>
        <w:rPr>
          <w:b/>
          <w:bCs/>
          <w:sz w:val="40"/>
          <w:szCs w:val="24"/>
          <w:u w:val="single"/>
        </w:rPr>
      </w:pPr>
      <w:r w:rsidRPr="00F450C3">
        <w:rPr>
          <w:b/>
          <w:bCs/>
          <w:sz w:val="40"/>
          <w:szCs w:val="24"/>
          <w:u w:val="single"/>
        </w:rPr>
        <w:t>Каменского района Ростовской области</w:t>
      </w:r>
    </w:p>
    <w:p w:rsidR="003C6A80" w:rsidRPr="003C6A80" w:rsidRDefault="003C6A80" w:rsidP="00B02506">
      <w:pPr>
        <w:autoSpaceDE w:val="0"/>
        <w:autoSpaceDN w:val="0"/>
        <w:adjustRightInd w:val="0"/>
        <w:spacing w:line="288" w:lineRule="auto"/>
        <w:ind w:firstLine="0"/>
        <w:jc w:val="center"/>
        <w:textAlignment w:val="center"/>
        <w:rPr>
          <w:rFonts w:cs="Times New Roman"/>
          <w:b/>
          <w:color w:val="000000"/>
          <w:sz w:val="42"/>
          <w:szCs w:val="42"/>
        </w:rPr>
      </w:pPr>
    </w:p>
    <w:p w:rsidR="002A4950" w:rsidRPr="002A4950" w:rsidRDefault="002A4950" w:rsidP="00B02506">
      <w:pPr>
        <w:autoSpaceDE w:val="0"/>
        <w:autoSpaceDN w:val="0"/>
        <w:adjustRightInd w:val="0"/>
        <w:spacing w:line="288" w:lineRule="auto"/>
        <w:ind w:firstLine="0"/>
        <w:jc w:val="center"/>
        <w:textAlignment w:val="center"/>
        <w:rPr>
          <w:rFonts w:cs="Times New Roman"/>
          <w:color w:val="000000"/>
          <w:sz w:val="36"/>
          <w:szCs w:val="36"/>
        </w:rPr>
      </w:pPr>
    </w:p>
    <w:p w:rsidR="002A4950" w:rsidRDefault="002A4950" w:rsidP="00B02506">
      <w:pPr>
        <w:autoSpaceDE w:val="0"/>
        <w:autoSpaceDN w:val="0"/>
        <w:adjustRightInd w:val="0"/>
        <w:spacing w:line="288" w:lineRule="auto"/>
        <w:ind w:firstLine="0"/>
        <w:jc w:val="center"/>
        <w:textAlignment w:val="center"/>
        <w:rPr>
          <w:rFonts w:asciiTheme="minorHAnsi" w:hAnsiTheme="minorHAnsi" w:cs="OfficinaSansITC Regular"/>
          <w:color w:val="000000"/>
          <w:sz w:val="36"/>
          <w:szCs w:val="36"/>
        </w:rPr>
      </w:pPr>
    </w:p>
    <w:p w:rsidR="002A4950" w:rsidRDefault="002A4950" w:rsidP="00B02506">
      <w:pPr>
        <w:autoSpaceDE w:val="0"/>
        <w:autoSpaceDN w:val="0"/>
        <w:adjustRightInd w:val="0"/>
        <w:spacing w:line="288" w:lineRule="auto"/>
        <w:ind w:firstLine="0"/>
        <w:jc w:val="center"/>
        <w:textAlignment w:val="center"/>
        <w:rPr>
          <w:rFonts w:asciiTheme="minorHAnsi" w:hAnsiTheme="minorHAnsi" w:cs="OfficinaSansITC Regular"/>
          <w:color w:val="000000"/>
          <w:sz w:val="36"/>
          <w:szCs w:val="36"/>
        </w:rPr>
      </w:pPr>
    </w:p>
    <w:p w:rsidR="002A4950" w:rsidRDefault="002A4950" w:rsidP="00B02506">
      <w:pPr>
        <w:autoSpaceDE w:val="0"/>
        <w:autoSpaceDN w:val="0"/>
        <w:adjustRightInd w:val="0"/>
        <w:spacing w:line="288" w:lineRule="auto"/>
        <w:ind w:firstLine="0"/>
        <w:jc w:val="center"/>
        <w:textAlignment w:val="center"/>
        <w:rPr>
          <w:rFonts w:asciiTheme="minorHAnsi" w:hAnsiTheme="minorHAnsi" w:cs="OfficinaSansITC Regular"/>
          <w:color w:val="000000"/>
          <w:sz w:val="36"/>
          <w:szCs w:val="36"/>
        </w:rPr>
      </w:pPr>
    </w:p>
    <w:p w:rsidR="002A4950" w:rsidRDefault="002A4950" w:rsidP="00B02506">
      <w:pPr>
        <w:autoSpaceDE w:val="0"/>
        <w:autoSpaceDN w:val="0"/>
        <w:adjustRightInd w:val="0"/>
        <w:spacing w:line="288" w:lineRule="auto"/>
        <w:ind w:firstLine="0"/>
        <w:jc w:val="center"/>
        <w:textAlignment w:val="center"/>
        <w:rPr>
          <w:rFonts w:asciiTheme="minorHAnsi" w:hAnsiTheme="minorHAnsi" w:cs="OfficinaSansITC Regular"/>
          <w:color w:val="000000"/>
          <w:sz w:val="36"/>
          <w:szCs w:val="36"/>
        </w:rPr>
      </w:pPr>
    </w:p>
    <w:p w:rsidR="002A4950" w:rsidRDefault="002A4950" w:rsidP="00B02506">
      <w:pPr>
        <w:autoSpaceDE w:val="0"/>
        <w:autoSpaceDN w:val="0"/>
        <w:adjustRightInd w:val="0"/>
        <w:spacing w:line="288" w:lineRule="auto"/>
        <w:ind w:firstLine="0"/>
        <w:jc w:val="center"/>
        <w:textAlignment w:val="center"/>
        <w:rPr>
          <w:rFonts w:asciiTheme="minorHAnsi" w:hAnsiTheme="minorHAnsi" w:cs="OfficinaSansITC Regular"/>
          <w:color w:val="000000"/>
          <w:sz w:val="36"/>
          <w:szCs w:val="36"/>
        </w:rPr>
      </w:pPr>
    </w:p>
    <w:p w:rsidR="002A4950" w:rsidRDefault="002A4950" w:rsidP="00B02506">
      <w:pPr>
        <w:autoSpaceDE w:val="0"/>
        <w:autoSpaceDN w:val="0"/>
        <w:adjustRightInd w:val="0"/>
        <w:spacing w:line="288" w:lineRule="auto"/>
        <w:ind w:firstLine="0"/>
        <w:jc w:val="center"/>
        <w:textAlignment w:val="center"/>
        <w:rPr>
          <w:rFonts w:asciiTheme="minorHAnsi" w:hAnsiTheme="minorHAnsi" w:cs="OfficinaSansITC Regular"/>
          <w:color w:val="000000"/>
          <w:sz w:val="36"/>
          <w:szCs w:val="36"/>
        </w:rPr>
      </w:pPr>
    </w:p>
    <w:p w:rsidR="002A4950" w:rsidRDefault="002A4950" w:rsidP="00B02506">
      <w:pPr>
        <w:autoSpaceDE w:val="0"/>
        <w:autoSpaceDN w:val="0"/>
        <w:adjustRightInd w:val="0"/>
        <w:spacing w:line="288" w:lineRule="auto"/>
        <w:ind w:firstLine="0"/>
        <w:jc w:val="center"/>
        <w:textAlignment w:val="center"/>
        <w:rPr>
          <w:rFonts w:asciiTheme="minorHAnsi" w:hAnsiTheme="minorHAnsi" w:cs="OfficinaSansITC Regular"/>
          <w:color w:val="000000"/>
          <w:sz w:val="36"/>
          <w:szCs w:val="36"/>
        </w:rPr>
      </w:pPr>
    </w:p>
    <w:p w:rsidR="00F450C3" w:rsidRPr="00F450C3" w:rsidRDefault="00F450C3" w:rsidP="00A64A71">
      <w:pPr>
        <w:autoSpaceDE w:val="0"/>
        <w:autoSpaceDN w:val="0"/>
        <w:adjustRightInd w:val="0"/>
        <w:spacing w:line="288" w:lineRule="auto"/>
        <w:ind w:firstLine="0"/>
        <w:textAlignment w:val="center"/>
        <w:rPr>
          <w:rFonts w:cs="Times New Roman"/>
          <w:b/>
          <w:color w:val="000000"/>
          <w:sz w:val="28"/>
          <w:szCs w:val="28"/>
        </w:rPr>
      </w:pPr>
      <w:r w:rsidRPr="00F450C3">
        <w:rPr>
          <w:rFonts w:cs="Times New Roman"/>
          <w:b/>
          <w:color w:val="000000"/>
          <w:sz w:val="28"/>
          <w:szCs w:val="28"/>
        </w:rPr>
        <w:t>х.Урывский 2022г</w:t>
      </w:r>
    </w:p>
    <w:p w:rsidR="00474F70" w:rsidRPr="00805F2A" w:rsidRDefault="00710233" w:rsidP="00766CF5">
      <w:pPr>
        <w:pStyle w:val="h1"/>
        <w:pBdr>
          <w:bottom w:val="none" w:sz="0" w:space="0" w:color="auto"/>
        </w:pBdr>
        <w:rPr>
          <w:rFonts w:cs="Times New Roman"/>
        </w:rPr>
      </w:pPr>
      <w:r>
        <w:rPr>
          <w:rFonts w:cs="Times New Roman"/>
        </w:rPr>
        <w:lastRenderedPageBreak/>
        <w:t>СО</w:t>
      </w:r>
      <w:r w:rsidR="00474F70" w:rsidRPr="00805F2A">
        <w:rPr>
          <w:rFonts w:cs="Times New Roman"/>
        </w:rPr>
        <w:t>держание</w:t>
      </w:r>
    </w:p>
    <w:p w:rsidR="00474F70" w:rsidRPr="00805F2A" w:rsidRDefault="00474F70" w:rsidP="007E0F61">
      <w:pPr>
        <w:pStyle w:val="TOC-1"/>
        <w:tabs>
          <w:tab w:val="clear" w:pos="5670"/>
          <w:tab w:val="clear" w:pos="6350"/>
        </w:tabs>
        <w:spacing w:after="85"/>
        <w:ind w:right="-171"/>
        <w:rPr>
          <w:rFonts w:cs="Times New Roman"/>
          <w:sz w:val="24"/>
          <w:szCs w:val="24"/>
        </w:rPr>
      </w:pPr>
      <w:r w:rsidRPr="00805F2A">
        <w:rPr>
          <w:rFonts w:cs="Times New Roman"/>
          <w:sz w:val="24"/>
          <w:szCs w:val="24"/>
        </w:rPr>
        <w:t xml:space="preserve">1. Целевой раздел </w:t>
      </w:r>
      <w:r w:rsidRPr="00805F2A">
        <w:rPr>
          <w:rFonts w:cs="Times New Roman"/>
          <w:sz w:val="24"/>
          <w:szCs w:val="24"/>
        </w:rPr>
        <w:tab/>
      </w:r>
      <w:r w:rsidR="00766CF5">
        <w:rPr>
          <w:rFonts w:cs="Times New Roman"/>
          <w:sz w:val="24"/>
          <w:szCs w:val="24"/>
        </w:rPr>
        <w:t>………………………………………………………………………………</w:t>
      </w:r>
      <w:r w:rsidR="007E0F61">
        <w:rPr>
          <w:rFonts w:cs="Times New Roman"/>
          <w:sz w:val="24"/>
          <w:szCs w:val="24"/>
        </w:rPr>
        <w:t>……...</w:t>
      </w:r>
      <w:r w:rsidRPr="00805F2A">
        <w:rPr>
          <w:rFonts w:cs="Times New Roman"/>
          <w:sz w:val="24"/>
          <w:szCs w:val="24"/>
        </w:rPr>
        <w:tab/>
      </w:r>
      <w:r w:rsidR="00722D3F">
        <w:rPr>
          <w:rFonts w:cs="Times New Roman"/>
          <w:sz w:val="24"/>
          <w:szCs w:val="24"/>
        </w:rPr>
        <w:t>4</w:t>
      </w:r>
    </w:p>
    <w:p w:rsidR="00474F70" w:rsidRPr="00805F2A" w:rsidRDefault="00766CF5" w:rsidP="007E0F61">
      <w:pPr>
        <w:pStyle w:val="TOC-2"/>
        <w:tabs>
          <w:tab w:val="clear" w:pos="5670"/>
          <w:tab w:val="clear" w:pos="6350"/>
        </w:tabs>
        <w:spacing w:after="85"/>
        <w:ind w:right="-171"/>
        <w:rPr>
          <w:rFonts w:cs="Times New Roman"/>
          <w:sz w:val="24"/>
          <w:szCs w:val="24"/>
        </w:rPr>
      </w:pPr>
      <w:r>
        <w:rPr>
          <w:rFonts w:cs="Times New Roman"/>
          <w:sz w:val="24"/>
          <w:szCs w:val="24"/>
        </w:rPr>
        <w:t>1.1. Пояснительная записка……………………………………………………………………………</w:t>
      </w:r>
      <w:r w:rsidR="007E0F61">
        <w:rPr>
          <w:rFonts w:cs="Times New Roman"/>
          <w:sz w:val="24"/>
          <w:szCs w:val="24"/>
        </w:rPr>
        <w:t>..</w:t>
      </w:r>
      <w:r>
        <w:rPr>
          <w:rFonts w:cs="Times New Roman"/>
          <w:sz w:val="24"/>
          <w:szCs w:val="24"/>
        </w:rPr>
        <w:t>.</w:t>
      </w:r>
      <w:r w:rsidR="007E0F61">
        <w:rPr>
          <w:rFonts w:cs="Times New Roman"/>
          <w:sz w:val="24"/>
          <w:szCs w:val="24"/>
        </w:rPr>
        <w:t>5</w:t>
      </w:r>
    </w:p>
    <w:p w:rsidR="00474F70" w:rsidRPr="00805F2A" w:rsidRDefault="00474F70" w:rsidP="00766CF5">
      <w:pPr>
        <w:pStyle w:val="TOC-2"/>
        <w:tabs>
          <w:tab w:val="clear" w:pos="5670"/>
          <w:tab w:val="clear" w:pos="6350"/>
        </w:tabs>
        <w:spacing w:after="85"/>
        <w:rPr>
          <w:rFonts w:cs="Times New Roman"/>
          <w:sz w:val="24"/>
          <w:szCs w:val="24"/>
        </w:rPr>
      </w:pPr>
      <w:r w:rsidRPr="00805F2A">
        <w:rPr>
          <w:rFonts w:cs="Times New Roman"/>
          <w:sz w:val="24"/>
          <w:szCs w:val="24"/>
        </w:rPr>
        <w:t xml:space="preserve">1.2. Общая характеристика программы начального </w:t>
      </w:r>
      <w:r w:rsidR="00766CF5">
        <w:rPr>
          <w:rFonts w:cs="Times New Roman"/>
          <w:sz w:val="24"/>
          <w:szCs w:val="24"/>
        </w:rPr>
        <w:t>образования………………………………</w:t>
      </w:r>
      <w:r w:rsidR="007E0F61">
        <w:rPr>
          <w:rFonts w:cs="Times New Roman"/>
          <w:sz w:val="24"/>
          <w:szCs w:val="24"/>
        </w:rPr>
        <w:t>..</w:t>
      </w:r>
      <w:r w:rsidR="00766CF5">
        <w:rPr>
          <w:rFonts w:cs="Times New Roman"/>
          <w:sz w:val="24"/>
          <w:szCs w:val="24"/>
        </w:rPr>
        <w:t>…</w:t>
      </w:r>
      <w:r w:rsidR="007E0F61">
        <w:rPr>
          <w:rFonts w:cs="Times New Roman"/>
          <w:sz w:val="24"/>
          <w:szCs w:val="24"/>
        </w:rPr>
        <w:t>…6</w:t>
      </w:r>
    </w:p>
    <w:p w:rsidR="00474F70" w:rsidRPr="00805F2A" w:rsidRDefault="00474F70" w:rsidP="00766CF5">
      <w:pPr>
        <w:pStyle w:val="TOC-2"/>
        <w:tabs>
          <w:tab w:val="clear" w:pos="5670"/>
          <w:tab w:val="clear" w:pos="6350"/>
        </w:tabs>
        <w:spacing w:after="85"/>
        <w:rPr>
          <w:rFonts w:cs="Times New Roman"/>
          <w:sz w:val="24"/>
          <w:szCs w:val="24"/>
        </w:rPr>
      </w:pPr>
      <w:r w:rsidRPr="00805F2A">
        <w:rPr>
          <w:rFonts w:cs="Times New Roman"/>
          <w:sz w:val="24"/>
          <w:szCs w:val="24"/>
        </w:rPr>
        <w:t>1.3. Общая характеристика планируемых результатов освоения основной образовательной программы</w:t>
      </w:r>
      <w:r w:rsidR="00766CF5">
        <w:rPr>
          <w:rFonts w:cs="Times New Roman"/>
          <w:sz w:val="24"/>
          <w:szCs w:val="24"/>
        </w:rPr>
        <w:t>……………………………………………………………………………………………</w:t>
      </w:r>
      <w:r w:rsidR="007E0F61">
        <w:rPr>
          <w:rFonts w:cs="Times New Roman"/>
          <w:sz w:val="24"/>
          <w:szCs w:val="24"/>
        </w:rPr>
        <w:t>..</w:t>
      </w:r>
      <w:r w:rsidR="00766CF5">
        <w:rPr>
          <w:rFonts w:cs="Times New Roman"/>
          <w:sz w:val="24"/>
          <w:szCs w:val="24"/>
        </w:rPr>
        <w:t>…</w:t>
      </w:r>
      <w:r w:rsidR="005260F7">
        <w:rPr>
          <w:rFonts w:cs="Times New Roman"/>
          <w:sz w:val="24"/>
          <w:szCs w:val="24"/>
        </w:rPr>
        <w:t>6</w:t>
      </w:r>
    </w:p>
    <w:p w:rsidR="00474F70" w:rsidRPr="00805F2A" w:rsidRDefault="00474F70" w:rsidP="00766CF5">
      <w:pPr>
        <w:pStyle w:val="TOC-2"/>
        <w:tabs>
          <w:tab w:val="clear" w:pos="5670"/>
          <w:tab w:val="clear" w:pos="6350"/>
        </w:tabs>
        <w:spacing w:after="85"/>
        <w:rPr>
          <w:rFonts w:cs="Times New Roman"/>
          <w:sz w:val="24"/>
          <w:szCs w:val="24"/>
        </w:rPr>
      </w:pPr>
      <w:r w:rsidRPr="00805F2A">
        <w:rPr>
          <w:rFonts w:cs="Times New Roman"/>
          <w:sz w:val="24"/>
          <w:szCs w:val="24"/>
        </w:rPr>
        <w:t>1.4. Система</w:t>
      </w:r>
      <w:r w:rsidR="00766CF5">
        <w:rPr>
          <w:rFonts w:cs="Times New Roman"/>
          <w:sz w:val="24"/>
          <w:szCs w:val="24"/>
        </w:rPr>
        <w:t xml:space="preserve">оценки достижения планируемых </w:t>
      </w:r>
      <w:r w:rsidRPr="00805F2A">
        <w:rPr>
          <w:rFonts w:cs="Times New Roman"/>
          <w:sz w:val="24"/>
          <w:szCs w:val="24"/>
        </w:rPr>
        <w:t>результатов освоения программы начального общего</w:t>
      </w:r>
      <w:r w:rsidR="00766CF5">
        <w:rPr>
          <w:rFonts w:cs="Times New Roman"/>
          <w:sz w:val="24"/>
          <w:szCs w:val="24"/>
        </w:rPr>
        <w:t xml:space="preserve"> образования…………………………………………………………………………………….</w:t>
      </w:r>
      <w:r w:rsidR="00E45937">
        <w:rPr>
          <w:rFonts w:cs="Times New Roman"/>
          <w:sz w:val="24"/>
          <w:szCs w:val="24"/>
        </w:rPr>
        <w:t>7</w:t>
      </w:r>
    </w:p>
    <w:p w:rsidR="00474F70" w:rsidRPr="00805F2A" w:rsidRDefault="00766CF5" w:rsidP="00766CF5">
      <w:pPr>
        <w:pStyle w:val="TOC-3"/>
        <w:tabs>
          <w:tab w:val="clear" w:pos="5670"/>
          <w:tab w:val="clear" w:pos="6350"/>
        </w:tabs>
        <w:spacing w:after="85"/>
        <w:rPr>
          <w:rFonts w:cs="Times New Roman"/>
          <w:sz w:val="24"/>
          <w:szCs w:val="24"/>
        </w:rPr>
      </w:pPr>
      <w:r>
        <w:rPr>
          <w:rFonts w:cs="Times New Roman"/>
          <w:sz w:val="24"/>
          <w:szCs w:val="24"/>
        </w:rPr>
        <w:t>1.4.1. Общие положения……………………………………………………………………………..</w:t>
      </w:r>
      <w:r w:rsidR="00E45937">
        <w:rPr>
          <w:rFonts w:cs="Times New Roman"/>
          <w:sz w:val="24"/>
          <w:szCs w:val="24"/>
        </w:rPr>
        <w:t>7</w:t>
      </w:r>
    </w:p>
    <w:p w:rsidR="00474F70" w:rsidRPr="00805F2A" w:rsidRDefault="00474F70" w:rsidP="00766CF5">
      <w:pPr>
        <w:pStyle w:val="TOC-3"/>
        <w:tabs>
          <w:tab w:val="clear" w:pos="5670"/>
          <w:tab w:val="clear" w:pos="6350"/>
        </w:tabs>
        <w:spacing w:after="85"/>
        <w:rPr>
          <w:rFonts w:cs="Times New Roman"/>
          <w:sz w:val="24"/>
          <w:szCs w:val="24"/>
        </w:rPr>
      </w:pPr>
      <w:r w:rsidRPr="00805F2A">
        <w:rPr>
          <w:rFonts w:cs="Times New Roman"/>
          <w:sz w:val="24"/>
          <w:szCs w:val="24"/>
        </w:rPr>
        <w:t>1.4.2. Особенности оценки метапредме</w:t>
      </w:r>
      <w:r w:rsidR="00766CF5">
        <w:rPr>
          <w:rFonts w:cs="Times New Roman"/>
          <w:sz w:val="24"/>
          <w:szCs w:val="24"/>
        </w:rPr>
        <w:t>тных и предметных результатов………………………..</w:t>
      </w:r>
      <w:r w:rsidR="00D4159C">
        <w:rPr>
          <w:rFonts w:cs="Times New Roman"/>
          <w:sz w:val="24"/>
          <w:szCs w:val="24"/>
        </w:rPr>
        <w:t>8</w:t>
      </w:r>
    </w:p>
    <w:p w:rsidR="00474F70" w:rsidRPr="00805F2A" w:rsidRDefault="00474F70" w:rsidP="00766CF5">
      <w:pPr>
        <w:pStyle w:val="TOC-3"/>
        <w:tabs>
          <w:tab w:val="clear" w:pos="5670"/>
          <w:tab w:val="clear" w:pos="6350"/>
        </w:tabs>
        <w:spacing w:after="85"/>
        <w:rPr>
          <w:rFonts w:cs="Times New Roman"/>
          <w:sz w:val="24"/>
          <w:szCs w:val="24"/>
        </w:rPr>
      </w:pPr>
      <w:r w:rsidRPr="00805F2A">
        <w:rPr>
          <w:rFonts w:cs="Times New Roman"/>
          <w:sz w:val="24"/>
          <w:szCs w:val="24"/>
        </w:rPr>
        <w:t>1.4.3. Организация и с</w:t>
      </w:r>
      <w:r w:rsidR="00766CF5">
        <w:rPr>
          <w:rFonts w:cs="Times New Roman"/>
          <w:sz w:val="24"/>
          <w:szCs w:val="24"/>
        </w:rPr>
        <w:t xml:space="preserve">одержание оценочных </w:t>
      </w:r>
      <w:r w:rsidR="00766CF5">
        <w:rPr>
          <w:rFonts w:cs="Times New Roman"/>
          <w:sz w:val="24"/>
          <w:szCs w:val="24"/>
        </w:rPr>
        <w:br/>
        <w:t>процедур………………………………………………………………………………………………</w:t>
      </w:r>
      <w:r w:rsidR="00BB497E">
        <w:rPr>
          <w:rFonts w:cs="Times New Roman"/>
          <w:sz w:val="24"/>
          <w:szCs w:val="24"/>
        </w:rPr>
        <w:t>11</w:t>
      </w:r>
    </w:p>
    <w:p w:rsidR="00474F70" w:rsidRPr="00805F2A" w:rsidRDefault="00474F70" w:rsidP="00766CF5">
      <w:pPr>
        <w:pStyle w:val="TOC-1"/>
        <w:tabs>
          <w:tab w:val="clear" w:pos="5670"/>
          <w:tab w:val="clear" w:pos="6350"/>
        </w:tabs>
        <w:spacing w:after="85"/>
        <w:rPr>
          <w:rFonts w:cs="Times New Roman"/>
          <w:sz w:val="24"/>
          <w:szCs w:val="24"/>
        </w:rPr>
      </w:pPr>
      <w:r w:rsidRPr="00805F2A">
        <w:rPr>
          <w:rFonts w:cs="Times New Roman"/>
          <w:sz w:val="24"/>
          <w:szCs w:val="24"/>
        </w:rPr>
        <w:t>2. Содержательный раздел</w:t>
      </w:r>
    </w:p>
    <w:p w:rsidR="00474F70" w:rsidRPr="00805F2A" w:rsidRDefault="00766CF5" w:rsidP="00766CF5">
      <w:pPr>
        <w:pStyle w:val="TOC-2"/>
        <w:tabs>
          <w:tab w:val="clear" w:pos="5670"/>
          <w:tab w:val="clear" w:pos="6350"/>
        </w:tabs>
        <w:spacing w:after="28"/>
        <w:rPr>
          <w:rFonts w:cs="Times New Roman"/>
          <w:sz w:val="24"/>
          <w:szCs w:val="24"/>
        </w:rPr>
      </w:pPr>
      <w:r>
        <w:rPr>
          <w:rFonts w:cs="Times New Roman"/>
          <w:sz w:val="24"/>
          <w:szCs w:val="24"/>
        </w:rPr>
        <w:t>2.1. Р</w:t>
      </w:r>
      <w:r w:rsidR="00474F70" w:rsidRPr="00805F2A">
        <w:rPr>
          <w:rFonts w:cs="Times New Roman"/>
          <w:sz w:val="24"/>
          <w:szCs w:val="24"/>
        </w:rPr>
        <w:t xml:space="preserve">абочие программы </w:t>
      </w:r>
      <w:r>
        <w:rPr>
          <w:rFonts w:cs="Times New Roman"/>
          <w:sz w:val="24"/>
          <w:szCs w:val="24"/>
        </w:rPr>
        <w:t>учебных предметов, курсов, модулей……………………………………..</w:t>
      </w:r>
      <w:r w:rsidR="00347BEE">
        <w:rPr>
          <w:rFonts w:cs="Times New Roman"/>
          <w:sz w:val="24"/>
          <w:szCs w:val="24"/>
        </w:rPr>
        <w:t>13</w:t>
      </w:r>
    </w:p>
    <w:p w:rsidR="00474F70" w:rsidRPr="00805F2A" w:rsidRDefault="00474F70" w:rsidP="00766CF5">
      <w:pPr>
        <w:pStyle w:val="TOC-3"/>
        <w:tabs>
          <w:tab w:val="clear" w:pos="5670"/>
          <w:tab w:val="clear" w:pos="6350"/>
        </w:tabs>
        <w:spacing w:after="28"/>
        <w:rPr>
          <w:rFonts w:cs="Times New Roman"/>
          <w:sz w:val="24"/>
          <w:szCs w:val="24"/>
        </w:rPr>
      </w:pPr>
      <w:r w:rsidRPr="00805F2A">
        <w:rPr>
          <w:rFonts w:cs="Times New Roman"/>
          <w:sz w:val="24"/>
          <w:szCs w:val="24"/>
        </w:rPr>
        <w:t>Р</w:t>
      </w:r>
      <w:r w:rsidR="00766CF5">
        <w:rPr>
          <w:rFonts w:cs="Times New Roman"/>
          <w:sz w:val="24"/>
          <w:szCs w:val="24"/>
        </w:rPr>
        <w:t>усский язык …………………………………………………………………………………………</w:t>
      </w:r>
      <w:r w:rsidR="00F661F7">
        <w:rPr>
          <w:rFonts w:cs="Times New Roman"/>
          <w:sz w:val="24"/>
          <w:szCs w:val="24"/>
        </w:rPr>
        <w:t>13</w:t>
      </w:r>
    </w:p>
    <w:p w:rsidR="00474F70" w:rsidRPr="00805F2A" w:rsidRDefault="00766CF5" w:rsidP="00766CF5">
      <w:pPr>
        <w:pStyle w:val="TOC-3"/>
        <w:tabs>
          <w:tab w:val="clear" w:pos="5670"/>
          <w:tab w:val="clear" w:pos="6350"/>
        </w:tabs>
        <w:spacing w:after="28"/>
        <w:rPr>
          <w:rFonts w:cs="Times New Roman"/>
          <w:sz w:val="24"/>
          <w:szCs w:val="24"/>
        </w:rPr>
      </w:pPr>
      <w:r>
        <w:rPr>
          <w:rFonts w:cs="Times New Roman"/>
          <w:sz w:val="24"/>
          <w:szCs w:val="24"/>
        </w:rPr>
        <w:t>Литературное чтение ………………………………………………………………………………..</w:t>
      </w:r>
      <w:r w:rsidR="00472409">
        <w:rPr>
          <w:rFonts w:cs="Times New Roman"/>
          <w:sz w:val="24"/>
          <w:szCs w:val="24"/>
        </w:rPr>
        <w:t>36</w:t>
      </w:r>
    </w:p>
    <w:p w:rsidR="00474F70" w:rsidRPr="00805F2A" w:rsidRDefault="00766CF5" w:rsidP="00766CF5">
      <w:pPr>
        <w:pStyle w:val="TOC-3"/>
        <w:tabs>
          <w:tab w:val="clear" w:pos="5670"/>
          <w:tab w:val="clear" w:pos="6350"/>
        </w:tabs>
        <w:spacing w:after="28"/>
        <w:rPr>
          <w:rFonts w:cs="Times New Roman"/>
          <w:sz w:val="24"/>
          <w:szCs w:val="24"/>
        </w:rPr>
      </w:pPr>
      <w:r>
        <w:rPr>
          <w:rFonts w:cs="Times New Roman"/>
          <w:sz w:val="24"/>
          <w:szCs w:val="24"/>
        </w:rPr>
        <w:t>Английский язык …………………………………………………………………………………….</w:t>
      </w:r>
      <w:r w:rsidR="0018419D">
        <w:rPr>
          <w:rFonts w:cs="Times New Roman"/>
          <w:sz w:val="24"/>
          <w:szCs w:val="24"/>
        </w:rPr>
        <w:t>54</w:t>
      </w:r>
    </w:p>
    <w:p w:rsidR="00474F70" w:rsidRPr="00805F2A" w:rsidRDefault="00766CF5" w:rsidP="00766CF5">
      <w:pPr>
        <w:pStyle w:val="TOC-3"/>
        <w:tabs>
          <w:tab w:val="clear" w:pos="5670"/>
          <w:tab w:val="clear" w:pos="6350"/>
        </w:tabs>
        <w:spacing w:after="28"/>
        <w:rPr>
          <w:rFonts w:cs="Times New Roman"/>
          <w:sz w:val="24"/>
          <w:szCs w:val="24"/>
        </w:rPr>
      </w:pPr>
      <w:r>
        <w:rPr>
          <w:rFonts w:cs="Times New Roman"/>
          <w:sz w:val="24"/>
          <w:szCs w:val="24"/>
        </w:rPr>
        <w:t>Родной язык (русский)…………………………………………………………………………</w:t>
      </w:r>
      <w:r w:rsidR="007E0F61">
        <w:rPr>
          <w:rFonts w:cs="Times New Roman"/>
          <w:sz w:val="24"/>
          <w:szCs w:val="24"/>
        </w:rPr>
        <w:t>….</w:t>
      </w:r>
      <w:r>
        <w:rPr>
          <w:rFonts w:cs="Times New Roman"/>
          <w:sz w:val="24"/>
          <w:szCs w:val="24"/>
        </w:rPr>
        <w:t>…</w:t>
      </w:r>
      <w:r w:rsidR="0018419D">
        <w:rPr>
          <w:rFonts w:cs="Times New Roman"/>
          <w:sz w:val="24"/>
          <w:szCs w:val="24"/>
        </w:rPr>
        <w:t>72</w:t>
      </w:r>
    </w:p>
    <w:p w:rsidR="00474F70" w:rsidRPr="00805F2A" w:rsidRDefault="00474F70" w:rsidP="00766CF5">
      <w:pPr>
        <w:pStyle w:val="TOC-3"/>
        <w:tabs>
          <w:tab w:val="clear" w:pos="5670"/>
          <w:tab w:val="clear" w:pos="6350"/>
        </w:tabs>
        <w:spacing w:after="28"/>
        <w:rPr>
          <w:rFonts w:cs="Times New Roman"/>
          <w:sz w:val="24"/>
          <w:szCs w:val="24"/>
        </w:rPr>
      </w:pPr>
      <w:r w:rsidRPr="00805F2A">
        <w:rPr>
          <w:rFonts w:cs="Times New Roman"/>
          <w:sz w:val="24"/>
          <w:szCs w:val="24"/>
        </w:rPr>
        <w:t>Литературное чтение на</w:t>
      </w:r>
      <w:r w:rsidR="00766CF5">
        <w:rPr>
          <w:rFonts w:cs="Times New Roman"/>
          <w:sz w:val="24"/>
          <w:szCs w:val="24"/>
        </w:rPr>
        <w:t xml:space="preserve"> родном (русском) языке ……………………………………………</w:t>
      </w:r>
      <w:r w:rsidR="007E0F61">
        <w:rPr>
          <w:rFonts w:cs="Times New Roman"/>
          <w:sz w:val="24"/>
          <w:szCs w:val="24"/>
        </w:rPr>
        <w:t>……85</w:t>
      </w:r>
    </w:p>
    <w:p w:rsidR="00474F70" w:rsidRPr="00805F2A" w:rsidRDefault="00766CF5" w:rsidP="00766CF5">
      <w:pPr>
        <w:pStyle w:val="TOC-3"/>
        <w:tabs>
          <w:tab w:val="clear" w:pos="5670"/>
          <w:tab w:val="clear" w:pos="6350"/>
        </w:tabs>
        <w:spacing w:after="28"/>
        <w:rPr>
          <w:rFonts w:cs="Times New Roman"/>
          <w:sz w:val="24"/>
          <w:szCs w:val="24"/>
        </w:rPr>
      </w:pPr>
      <w:r>
        <w:rPr>
          <w:rFonts w:cs="Times New Roman"/>
          <w:sz w:val="24"/>
          <w:szCs w:val="24"/>
        </w:rPr>
        <w:t>Математика ………………………………………………………………………………………</w:t>
      </w:r>
      <w:r w:rsidR="007E0F61">
        <w:rPr>
          <w:rFonts w:cs="Times New Roman"/>
          <w:sz w:val="24"/>
          <w:szCs w:val="24"/>
        </w:rPr>
        <w:t>…</w:t>
      </w:r>
      <w:r w:rsidR="0018419D">
        <w:rPr>
          <w:rFonts w:cs="Times New Roman"/>
          <w:sz w:val="24"/>
          <w:szCs w:val="24"/>
        </w:rPr>
        <w:t>101</w:t>
      </w:r>
    </w:p>
    <w:p w:rsidR="00474F70" w:rsidRPr="00805F2A" w:rsidRDefault="00766CF5" w:rsidP="00766CF5">
      <w:pPr>
        <w:pStyle w:val="TOC-3"/>
        <w:tabs>
          <w:tab w:val="clear" w:pos="5670"/>
          <w:tab w:val="clear" w:pos="6350"/>
        </w:tabs>
        <w:spacing w:after="28"/>
        <w:rPr>
          <w:rFonts w:cs="Times New Roman"/>
          <w:sz w:val="24"/>
          <w:szCs w:val="24"/>
        </w:rPr>
      </w:pPr>
      <w:r>
        <w:rPr>
          <w:rFonts w:cs="Times New Roman"/>
          <w:sz w:val="24"/>
          <w:szCs w:val="24"/>
        </w:rPr>
        <w:t>Окружающий мир ………………………………………………………………………………….</w:t>
      </w:r>
      <w:r w:rsidR="007E0F61">
        <w:rPr>
          <w:rFonts w:cs="Times New Roman"/>
          <w:sz w:val="24"/>
          <w:szCs w:val="24"/>
        </w:rPr>
        <w:t>114</w:t>
      </w:r>
    </w:p>
    <w:p w:rsidR="00474F70" w:rsidRPr="00805F2A" w:rsidRDefault="00474F70" w:rsidP="00766CF5">
      <w:pPr>
        <w:pStyle w:val="TOC-3"/>
        <w:tabs>
          <w:tab w:val="clear" w:pos="5670"/>
          <w:tab w:val="clear" w:pos="6350"/>
        </w:tabs>
        <w:spacing w:after="28"/>
        <w:rPr>
          <w:rFonts w:cs="Times New Roman"/>
          <w:sz w:val="24"/>
          <w:szCs w:val="24"/>
        </w:rPr>
      </w:pPr>
      <w:r w:rsidRPr="00805F2A">
        <w:rPr>
          <w:rFonts w:cs="Times New Roman"/>
          <w:sz w:val="24"/>
          <w:szCs w:val="24"/>
        </w:rPr>
        <w:t>Основы религиозны</w:t>
      </w:r>
      <w:r w:rsidR="00766CF5">
        <w:rPr>
          <w:rFonts w:cs="Times New Roman"/>
          <w:sz w:val="24"/>
          <w:szCs w:val="24"/>
        </w:rPr>
        <w:t>х культур и светской этики …………………………………………………</w:t>
      </w:r>
      <w:r w:rsidR="007E0F61">
        <w:rPr>
          <w:rFonts w:cs="Times New Roman"/>
          <w:sz w:val="24"/>
          <w:szCs w:val="24"/>
        </w:rPr>
        <w:t>131</w:t>
      </w:r>
    </w:p>
    <w:p w:rsidR="00474F70" w:rsidRPr="00805F2A" w:rsidRDefault="00766CF5" w:rsidP="00766CF5">
      <w:pPr>
        <w:pStyle w:val="TOC-3"/>
        <w:tabs>
          <w:tab w:val="clear" w:pos="5670"/>
          <w:tab w:val="clear" w:pos="6350"/>
        </w:tabs>
        <w:spacing w:after="28"/>
        <w:rPr>
          <w:rFonts w:cs="Times New Roman"/>
          <w:sz w:val="24"/>
          <w:szCs w:val="24"/>
        </w:rPr>
      </w:pPr>
      <w:r>
        <w:rPr>
          <w:rFonts w:cs="Times New Roman"/>
          <w:sz w:val="24"/>
          <w:szCs w:val="24"/>
        </w:rPr>
        <w:t>Изобразительное искусство ……………………………………………………………………….</w:t>
      </w:r>
      <w:r w:rsidR="007E0F61">
        <w:rPr>
          <w:rFonts w:cs="Times New Roman"/>
          <w:sz w:val="24"/>
          <w:szCs w:val="24"/>
        </w:rPr>
        <w:t>144</w:t>
      </w:r>
    </w:p>
    <w:p w:rsidR="00474F70" w:rsidRPr="00805F2A" w:rsidRDefault="00766CF5" w:rsidP="00766CF5">
      <w:pPr>
        <w:pStyle w:val="TOC-3"/>
        <w:tabs>
          <w:tab w:val="clear" w:pos="5670"/>
          <w:tab w:val="clear" w:pos="6350"/>
        </w:tabs>
        <w:spacing w:after="28"/>
        <w:rPr>
          <w:rFonts w:cs="Times New Roman"/>
          <w:sz w:val="24"/>
          <w:szCs w:val="24"/>
        </w:rPr>
      </w:pPr>
      <w:r>
        <w:rPr>
          <w:rFonts w:cs="Times New Roman"/>
          <w:sz w:val="24"/>
          <w:szCs w:val="24"/>
        </w:rPr>
        <w:t>Музыка ……………………………………………………………………………………………...</w:t>
      </w:r>
      <w:r w:rsidR="007E0F61">
        <w:rPr>
          <w:rFonts w:cs="Times New Roman"/>
          <w:sz w:val="24"/>
          <w:szCs w:val="24"/>
        </w:rPr>
        <w:t>166</w:t>
      </w:r>
    </w:p>
    <w:p w:rsidR="00474F70" w:rsidRPr="00805F2A" w:rsidRDefault="008832DF" w:rsidP="00766CF5">
      <w:pPr>
        <w:pStyle w:val="TOC-3"/>
        <w:tabs>
          <w:tab w:val="clear" w:pos="5670"/>
          <w:tab w:val="clear" w:pos="6350"/>
        </w:tabs>
        <w:spacing w:after="28"/>
        <w:rPr>
          <w:rFonts w:cs="Times New Roman"/>
          <w:sz w:val="24"/>
          <w:szCs w:val="24"/>
        </w:rPr>
      </w:pPr>
      <w:r>
        <w:rPr>
          <w:rFonts w:cs="Times New Roman"/>
          <w:sz w:val="24"/>
          <w:szCs w:val="24"/>
        </w:rPr>
        <w:t>Технология ………………………………………………………………………………………….</w:t>
      </w:r>
      <w:r w:rsidR="001E1872">
        <w:rPr>
          <w:rFonts w:cs="Times New Roman"/>
          <w:sz w:val="24"/>
          <w:szCs w:val="24"/>
        </w:rPr>
        <w:t>202</w:t>
      </w:r>
    </w:p>
    <w:p w:rsidR="00474F70" w:rsidRPr="00805F2A" w:rsidRDefault="009D2A8D" w:rsidP="00766CF5">
      <w:pPr>
        <w:pStyle w:val="TOC-3"/>
        <w:tabs>
          <w:tab w:val="clear" w:pos="5670"/>
          <w:tab w:val="clear" w:pos="6350"/>
        </w:tabs>
        <w:spacing w:after="85"/>
        <w:rPr>
          <w:rFonts w:cs="Times New Roman"/>
          <w:sz w:val="24"/>
          <w:szCs w:val="24"/>
        </w:rPr>
      </w:pPr>
      <w:r w:rsidRPr="00805F2A">
        <w:rPr>
          <w:rFonts w:cs="Times New Roman"/>
          <w:sz w:val="24"/>
          <w:szCs w:val="24"/>
        </w:rPr>
        <w:t>Ф</w:t>
      </w:r>
      <w:r w:rsidR="008832DF">
        <w:rPr>
          <w:rFonts w:cs="Times New Roman"/>
          <w:sz w:val="24"/>
          <w:szCs w:val="24"/>
        </w:rPr>
        <w:t>изическая культура ………………………………………………………………………………</w:t>
      </w:r>
      <w:r w:rsidR="001E1872">
        <w:rPr>
          <w:rFonts w:cs="Times New Roman"/>
          <w:sz w:val="24"/>
          <w:szCs w:val="24"/>
        </w:rPr>
        <w:t>221</w:t>
      </w:r>
    </w:p>
    <w:p w:rsidR="00474F70" w:rsidRPr="00805F2A" w:rsidRDefault="008832DF" w:rsidP="00766CF5">
      <w:pPr>
        <w:pStyle w:val="TOC-2"/>
        <w:tabs>
          <w:tab w:val="clear" w:pos="5670"/>
          <w:tab w:val="clear" w:pos="6350"/>
        </w:tabs>
        <w:spacing w:after="85"/>
        <w:rPr>
          <w:rFonts w:cs="Times New Roman"/>
          <w:sz w:val="24"/>
          <w:szCs w:val="24"/>
        </w:rPr>
      </w:pPr>
      <w:r>
        <w:rPr>
          <w:rFonts w:cs="Times New Roman"/>
          <w:sz w:val="24"/>
          <w:szCs w:val="24"/>
        </w:rPr>
        <w:t xml:space="preserve">2.2. Программа формирования </w:t>
      </w:r>
      <w:r w:rsidR="00474F70" w:rsidRPr="00805F2A">
        <w:rPr>
          <w:rFonts w:cs="Times New Roman"/>
          <w:sz w:val="24"/>
          <w:szCs w:val="24"/>
        </w:rPr>
        <w:t>универсальн</w:t>
      </w:r>
      <w:r>
        <w:rPr>
          <w:rFonts w:cs="Times New Roman"/>
          <w:sz w:val="24"/>
          <w:szCs w:val="24"/>
        </w:rPr>
        <w:t>ых учебных действий ………………………………</w:t>
      </w:r>
      <w:r w:rsidR="001E1872">
        <w:rPr>
          <w:rFonts w:cs="Times New Roman"/>
          <w:sz w:val="24"/>
          <w:szCs w:val="24"/>
        </w:rPr>
        <w:t>231</w:t>
      </w:r>
    </w:p>
    <w:p w:rsidR="00474F70" w:rsidRPr="00805F2A" w:rsidRDefault="00474F70" w:rsidP="00766CF5">
      <w:pPr>
        <w:pStyle w:val="TOC-3"/>
        <w:tabs>
          <w:tab w:val="clear" w:pos="5670"/>
          <w:tab w:val="clear" w:pos="6350"/>
        </w:tabs>
        <w:spacing w:after="85"/>
        <w:rPr>
          <w:rFonts w:cs="Times New Roman"/>
          <w:sz w:val="24"/>
          <w:szCs w:val="24"/>
        </w:rPr>
      </w:pPr>
      <w:r w:rsidRPr="00805F2A">
        <w:rPr>
          <w:rFonts w:cs="Times New Roman"/>
          <w:sz w:val="24"/>
          <w:szCs w:val="24"/>
        </w:rPr>
        <w:t xml:space="preserve">2.2.1. Значение сформированных универсальных учебных действий для успешного обучения </w:t>
      </w:r>
      <w:r w:rsidRPr="00805F2A">
        <w:rPr>
          <w:rFonts w:cs="Times New Roman"/>
          <w:sz w:val="24"/>
          <w:szCs w:val="24"/>
        </w:rPr>
        <w:br/>
        <w:t>и р</w:t>
      </w:r>
      <w:r w:rsidR="008832DF">
        <w:rPr>
          <w:rFonts w:cs="Times New Roman"/>
          <w:sz w:val="24"/>
          <w:szCs w:val="24"/>
        </w:rPr>
        <w:t>азвития младшего школьника …………………………………………………………………</w:t>
      </w:r>
      <w:r w:rsidR="001E1872">
        <w:rPr>
          <w:rFonts w:cs="Times New Roman"/>
          <w:sz w:val="24"/>
          <w:szCs w:val="24"/>
        </w:rPr>
        <w:t>231</w:t>
      </w:r>
    </w:p>
    <w:p w:rsidR="00474F70" w:rsidRPr="00805F2A" w:rsidRDefault="00474F70" w:rsidP="00766CF5">
      <w:pPr>
        <w:pStyle w:val="TOC-3"/>
        <w:tabs>
          <w:tab w:val="clear" w:pos="5670"/>
          <w:tab w:val="clear" w:pos="6350"/>
        </w:tabs>
        <w:spacing w:after="85"/>
        <w:rPr>
          <w:rFonts w:cs="Times New Roman"/>
          <w:sz w:val="24"/>
          <w:szCs w:val="24"/>
        </w:rPr>
      </w:pPr>
      <w:r w:rsidRPr="00805F2A">
        <w:rPr>
          <w:rFonts w:cs="Times New Roman"/>
          <w:sz w:val="24"/>
          <w:szCs w:val="24"/>
        </w:rPr>
        <w:t>2.2.2. Характеристика униве</w:t>
      </w:r>
      <w:r w:rsidR="009D2A8D" w:rsidRPr="00805F2A">
        <w:rPr>
          <w:rFonts w:cs="Times New Roman"/>
          <w:sz w:val="24"/>
          <w:szCs w:val="24"/>
        </w:rPr>
        <w:t>рсальн</w:t>
      </w:r>
      <w:r w:rsidR="008832DF">
        <w:rPr>
          <w:rFonts w:cs="Times New Roman"/>
          <w:sz w:val="24"/>
          <w:szCs w:val="24"/>
        </w:rPr>
        <w:t>ых учебных действий………………………………………</w:t>
      </w:r>
      <w:r w:rsidR="001E1872">
        <w:rPr>
          <w:rFonts w:cs="Times New Roman"/>
          <w:sz w:val="24"/>
          <w:szCs w:val="24"/>
        </w:rPr>
        <w:t>23</w:t>
      </w:r>
      <w:r w:rsidR="007E0F61">
        <w:rPr>
          <w:rFonts w:cs="Times New Roman"/>
          <w:sz w:val="24"/>
          <w:szCs w:val="24"/>
        </w:rPr>
        <w:t>2</w:t>
      </w:r>
    </w:p>
    <w:p w:rsidR="00474F70" w:rsidRPr="00805F2A" w:rsidRDefault="00474F70" w:rsidP="00766CF5">
      <w:pPr>
        <w:pStyle w:val="TOC-3"/>
        <w:tabs>
          <w:tab w:val="clear" w:pos="5670"/>
          <w:tab w:val="clear" w:pos="6350"/>
        </w:tabs>
        <w:spacing w:after="85"/>
        <w:rPr>
          <w:rFonts w:cs="Times New Roman"/>
          <w:sz w:val="24"/>
          <w:szCs w:val="24"/>
        </w:rPr>
      </w:pPr>
      <w:r w:rsidRPr="00805F2A">
        <w:rPr>
          <w:rFonts w:cs="Times New Roman"/>
          <w:sz w:val="24"/>
          <w:szCs w:val="24"/>
        </w:rPr>
        <w:t>2.2.3. Интеграция предметных и метапредметных требований как механизм конструирования совреме</w:t>
      </w:r>
      <w:r w:rsidR="008832DF">
        <w:rPr>
          <w:rFonts w:cs="Times New Roman"/>
          <w:sz w:val="24"/>
          <w:szCs w:val="24"/>
        </w:rPr>
        <w:t>нного процесса образования ……………………………………………………………..</w:t>
      </w:r>
      <w:r w:rsidR="001E1872">
        <w:rPr>
          <w:rFonts w:cs="Times New Roman"/>
          <w:sz w:val="24"/>
          <w:szCs w:val="24"/>
        </w:rPr>
        <w:t>233</w:t>
      </w:r>
    </w:p>
    <w:p w:rsidR="00474F70" w:rsidRPr="00805F2A" w:rsidRDefault="00474F70" w:rsidP="00766CF5">
      <w:pPr>
        <w:pStyle w:val="TOC-3"/>
        <w:tabs>
          <w:tab w:val="clear" w:pos="5670"/>
          <w:tab w:val="clear" w:pos="6350"/>
        </w:tabs>
        <w:spacing w:after="85"/>
        <w:rPr>
          <w:rFonts w:cs="Times New Roman"/>
          <w:sz w:val="24"/>
          <w:szCs w:val="24"/>
        </w:rPr>
      </w:pPr>
      <w:r w:rsidRPr="00805F2A">
        <w:rPr>
          <w:rFonts w:cs="Times New Roman"/>
          <w:sz w:val="24"/>
          <w:szCs w:val="24"/>
        </w:rPr>
        <w:t>2.2.4. Место уни</w:t>
      </w:r>
      <w:r w:rsidR="008832DF">
        <w:rPr>
          <w:rFonts w:cs="Times New Roman"/>
          <w:sz w:val="24"/>
          <w:szCs w:val="24"/>
        </w:rPr>
        <w:t>версальных учебных действий в рабочих программах ……………………….</w:t>
      </w:r>
      <w:r w:rsidR="001E1872">
        <w:rPr>
          <w:rFonts w:cs="Times New Roman"/>
          <w:sz w:val="24"/>
          <w:szCs w:val="24"/>
        </w:rPr>
        <w:t>235</w:t>
      </w:r>
    </w:p>
    <w:p w:rsidR="00474F70" w:rsidRPr="00805F2A" w:rsidRDefault="008832DF" w:rsidP="00766CF5">
      <w:pPr>
        <w:pStyle w:val="TOC-2"/>
        <w:tabs>
          <w:tab w:val="clear" w:pos="5670"/>
          <w:tab w:val="clear" w:pos="6350"/>
        </w:tabs>
        <w:spacing w:after="85"/>
        <w:rPr>
          <w:rFonts w:cs="Times New Roman"/>
          <w:sz w:val="24"/>
          <w:szCs w:val="24"/>
        </w:rPr>
      </w:pPr>
      <w:r>
        <w:rPr>
          <w:rFonts w:cs="Times New Roman"/>
          <w:sz w:val="24"/>
          <w:szCs w:val="24"/>
        </w:rPr>
        <w:t>2.3. Рабочая п</w:t>
      </w:r>
      <w:r w:rsidR="009D2A8D" w:rsidRPr="00805F2A">
        <w:rPr>
          <w:rFonts w:cs="Times New Roman"/>
          <w:sz w:val="24"/>
          <w:szCs w:val="24"/>
        </w:rPr>
        <w:t>рогра</w:t>
      </w:r>
      <w:r>
        <w:rPr>
          <w:rFonts w:cs="Times New Roman"/>
          <w:sz w:val="24"/>
          <w:szCs w:val="24"/>
        </w:rPr>
        <w:t>мма воспитания ……………………………………….....……………………..</w:t>
      </w:r>
      <w:r w:rsidR="001E1872">
        <w:rPr>
          <w:rFonts w:cs="Times New Roman"/>
          <w:sz w:val="24"/>
          <w:szCs w:val="24"/>
        </w:rPr>
        <w:t>236</w:t>
      </w:r>
    </w:p>
    <w:p w:rsidR="00474F70" w:rsidRPr="00805F2A" w:rsidRDefault="00474F70" w:rsidP="00766CF5">
      <w:pPr>
        <w:pStyle w:val="TOC-3"/>
        <w:tabs>
          <w:tab w:val="clear" w:pos="5670"/>
          <w:tab w:val="clear" w:pos="6350"/>
        </w:tabs>
        <w:spacing w:after="85"/>
        <w:rPr>
          <w:rFonts w:cs="Times New Roman"/>
          <w:sz w:val="24"/>
          <w:szCs w:val="24"/>
        </w:rPr>
      </w:pPr>
      <w:r w:rsidRPr="00805F2A">
        <w:rPr>
          <w:rFonts w:cs="Times New Roman"/>
          <w:sz w:val="24"/>
          <w:szCs w:val="24"/>
        </w:rPr>
        <w:t>2.</w:t>
      </w:r>
      <w:r w:rsidR="008832DF">
        <w:rPr>
          <w:rFonts w:cs="Times New Roman"/>
          <w:sz w:val="24"/>
          <w:szCs w:val="24"/>
        </w:rPr>
        <w:t>3.1. Пояснительная записка ……………………………………………………………………..</w:t>
      </w:r>
      <w:r w:rsidR="001E1872">
        <w:rPr>
          <w:rFonts w:cs="Times New Roman"/>
          <w:sz w:val="24"/>
          <w:szCs w:val="24"/>
        </w:rPr>
        <w:t>236</w:t>
      </w:r>
    </w:p>
    <w:p w:rsidR="008832DF" w:rsidRDefault="00474F70" w:rsidP="00766CF5">
      <w:pPr>
        <w:pStyle w:val="TOC-3"/>
        <w:tabs>
          <w:tab w:val="clear" w:pos="5670"/>
          <w:tab w:val="clear" w:pos="6350"/>
        </w:tabs>
        <w:spacing w:after="85"/>
        <w:rPr>
          <w:rFonts w:cs="Times New Roman"/>
          <w:sz w:val="24"/>
          <w:szCs w:val="24"/>
        </w:rPr>
      </w:pPr>
      <w:r w:rsidRPr="00805F2A">
        <w:rPr>
          <w:rFonts w:cs="Times New Roman"/>
          <w:sz w:val="24"/>
          <w:szCs w:val="24"/>
        </w:rPr>
        <w:t>2.3.2. Особенности организуемого в образовательной организации</w:t>
      </w:r>
      <w:r w:rsidR="008832DF">
        <w:rPr>
          <w:rFonts w:cs="Times New Roman"/>
          <w:sz w:val="24"/>
          <w:szCs w:val="24"/>
        </w:rPr>
        <w:t xml:space="preserve"> воспитательного </w:t>
      </w:r>
    </w:p>
    <w:p w:rsidR="00474F70" w:rsidRPr="00805F2A" w:rsidRDefault="008832DF" w:rsidP="00766CF5">
      <w:pPr>
        <w:pStyle w:val="TOC-3"/>
        <w:tabs>
          <w:tab w:val="clear" w:pos="5670"/>
          <w:tab w:val="clear" w:pos="6350"/>
        </w:tabs>
        <w:spacing w:after="85"/>
        <w:rPr>
          <w:rFonts w:cs="Times New Roman"/>
          <w:sz w:val="24"/>
          <w:szCs w:val="24"/>
        </w:rPr>
      </w:pPr>
      <w:r>
        <w:rPr>
          <w:rFonts w:cs="Times New Roman"/>
          <w:sz w:val="24"/>
          <w:szCs w:val="24"/>
        </w:rPr>
        <w:t>процесса…………………………………………………………………………………………….</w:t>
      </w:r>
      <w:r w:rsidR="001E1872">
        <w:rPr>
          <w:rFonts w:cs="Times New Roman"/>
          <w:sz w:val="24"/>
          <w:szCs w:val="24"/>
        </w:rPr>
        <w:t>237</w:t>
      </w:r>
    </w:p>
    <w:p w:rsidR="00474F70" w:rsidRPr="00805F2A" w:rsidRDefault="00474F70" w:rsidP="00766CF5">
      <w:pPr>
        <w:pStyle w:val="TOC-3"/>
        <w:tabs>
          <w:tab w:val="clear" w:pos="5670"/>
          <w:tab w:val="clear" w:pos="6350"/>
        </w:tabs>
        <w:spacing w:after="85"/>
        <w:rPr>
          <w:rFonts w:cs="Times New Roman"/>
          <w:sz w:val="24"/>
          <w:szCs w:val="24"/>
        </w:rPr>
      </w:pPr>
      <w:r w:rsidRPr="00805F2A">
        <w:rPr>
          <w:rFonts w:cs="Times New Roman"/>
          <w:sz w:val="24"/>
          <w:szCs w:val="24"/>
        </w:rPr>
        <w:t>2.3.3. Виды, формы</w:t>
      </w:r>
      <w:r w:rsidR="008832DF">
        <w:rPr>
          <w:rFonts w:cs="Times New Roman"/>
          <w:sz w:val="24"/>
          <w:szCs w:val="24"/>
        </w:rPr>
        <w:t xml:space="preserve"> и содержание деятельности ………………………………………………...</w:t>
      </w:r>
      <w:r w:rsidR="001E1872">
        <w:rPr>
          <w:rFonts w:cs="Times New Roman"/>
          <w:sz w:val="24"/>
          <w:szCs w:val="24"/>
        </w:rPr>
        <w:t>241</w:t>
      </w:r>
    </w:p>
    <w:p w:rsidR="00474F70" w:rsidRPr="00805F2A" w:rsidRDefault="00474F70" w:rsidP="00766CF5">
      <w:pPr>
        <w:pStyle w:val="TOC-3"/>
        <w:tabs>
          <w:tab w:val="clear" w:pos="5670"/>
          <w:tab w:val="clear" w:pos="6350"/>
        </w:tabs>
        <w:spacing w:after="85"/>
        <w:rPr>
          <w:rFonts w:cs="Times New Roman"/>
          <w:sz w:val="24"/>
          <w:szCs w:val="24"/>
        </w:rPr>
      </w:pPr>
      <w:r w:rsidRPr="00805F2A">
        <w:rPr>
          <w:rFonts w:cs="Times New Roman"/>
          <w:sz w:val="24"/>
          <w:szCs w:val="24"/>
        </w:rPr>
        <w:t xml:space="preserve">2.3.4. Основные направления самоанализа воспитательной </w:t>
      </w:r>
      <w:r w:rsidR="008832DF">
        <w:rPr>
          <w:rFonts w:cs="Times New Roman"/>
          <w:sz w:val="24"/>
          <w:szCs w:val="24"/>
        </w:rPr>
        <w:t>работы……………………………</w:t>
      </w:r>
      <w:r w:rsidR="001E1872">
        <w:rPr>
          <w:rFonts w:cs="Times New Roman"/>
          <w:sz w:val="24"/>
          <w:szCs w:val="24"/>
        </w:rPr>
        <w:t>251</w:t>
      </w:r>
    </w:p>
    <w:p w:rsidR="00474F70" w:rsidRPr="00805F2A" w:rsidRDefault="00474F70" w:rsidP="00766CF5">
      <w:pPr>
        <w:pStyle w:val="TOC-1"/>
        <w:tabs>
          <w:tab w:val="clear" w:pos="5670"/>
          <w:tab w:val="clear" w:pos="6350"/>
        </w:tabs>
        <w:spacing w:after="85"/>
        <w:rPr>
          <w:rFonts w:cs="Times New Roman"/>
          <w:sz w:val="24"/>
          <w:szCs w:val="24"/>
        </w:rPr>
      </w:pPr>
      <w:r w:rsidRPr="00805F2A">
        <w:rPr>
          <w:rFonts w:cs="Times New Roman"/>
          <w:sz w:val="24"/>
          <w:szCs w:val="24"/>
        </w:rPr>
        <w:t>3. Организационный раздел</w:t>
      </w:r>
      <w:r w:rsidR="008832DF">
        <w:rPr>
          <w:rFonts w:cs="Times New Roman"/>
          <w:sz w:val="24"/>
          <w:szCs w:val="24"/>
        </w:rPr>
        <w:t>……………………………………………………………………………..</w:t>
      </w:r>
      <w:r w:rsidR="001E1872">
        <w:rPr>
          <w:rFonts w:cs="Times New Roman"/>
          <w:sz w:val="24"/>
          <w:szCs w:val="24"/>
        </w:rPr>
        <w:t>253</w:t>
      </w:r>
    </w:p>
    <w:p w:rsidR="00474F70" w:rsidRPr="00805F2A" w:rsidRDefault="008832DF" w:rsidP="00766CF5">
      <w:pPr>
        <w:pStyle w:val="TOC-2"/>
        <w:tabs>
          <w:tab w:val="clear" w:pos="5670"/>
          <w:tab w:val="clear" w:pos="6350"/>
        </w:tabs>
        <w:spacing w:after="85"/>
        <w:rPr>
          <w:rFonts w:cs="Times New Roman"/>
          <w:sz w:val="24"/>
          <w:szCs w:val="24"/>
        </w:rPr>
      </w:pPr>
      <w:r>
        <w:rPr>
          <w:rFonts w:cs="Times New Roman"/>
          <w:sz w:val="24"/>
          <w:szCs w:val="24"/>
        </w:rPr>
        <w:t>3.1. У</w:t>
      </w:r>
      <w:r w:rsidR="00474F70" w:rsidRPr="00805F2A">
        <w:rPr>
          <w:rFonts w:cs="Times New Roman"/>
          <w:sz w:val="24"/>
          <w:szCs w:val="24"/>
        </w:rPr>
        <w:t>чебный план нач</w:t>
      </w:r>
      <w:r w:rsidR="009D2A8D" w:rsidRPr="00805F2A">
        <w:rPr>
          <w:rFonts w:cs="Times New Roman"/>
          <w:sz w:val="24"/>
          <w:szCs w:val="24"/>
        </w:rPr>
        <w:t xml:space="preserve">ального общего </w:t>
      </w:r>
      <w:r>
        <w:rPr>
          <w:rFonts w:cs="Times New Roman"/>
          <w:sz w:val="24"/>
          <w:szCs w:val="24"/>
        </w:rPr>
        <w:t>образования………………………………………………..</w:t>
      </w:r>
      <w:r w:rsidR="001E1872">
        <w:rPr>
          <w:rFonts w:cs="Times New Roman"/>
          <w:color w:val="auto"/>
          <w:sz w:val="24"/>
          <w:szCs w:val="24"/>
        </w:rPr>
        <w:t>253</w:t>
      </w:r>
    </w:p>
    <w:p w:rsidR="008832DF" w:rsidRDefault="00474F70" w:rsidP="00766CF5">
      <w:pPr>
        <w:pStyle w:val="TOC-2"/>
        <w:tabs>
          <w:tab w:val="clear" w:pos="5670"/>
          <w:tab w:val="clear" w:pos="6350"/>
        </w:tabs>
        <w:spacing w:after="85"/>
        <w:rPr>
          <w:rFonts w:cs="Times New Roman"/>
          <w:sz w:val="24"/>
          <w:szCs w:val="24"/>
        </w:rPr>
      </w:pPr>
      <w:r w:rsidRPr="00805F2A">
        <w:rPr>
          <w:rFonts w:cs="Times New Roman"/>
          <w:sz w:val="24"/>
          <w:szCs w:val="24"/>
        </w:rPr>
        <w:t>3.2. Календарный учебный график организации, осуществляющей об</w:t>
      </w:r>
      <w:r w:rsidR="009D2A8D" w:rsidRPr="00805F2A">
        <w:rPr>
          <w:rFonts w:cs="Times New Roman"/>
          <w:sz w:val="24"/>
          <w:szCs w:val="24"/>
        </w:rPr>
        <w:t>разовательную</w:t>
      </w:r>
    </w:p>
    <w:p w:rsidR="00474F70" w:rsidRPr="00805F2A" w:rsidRDefault="008832DF" w:rsidP="00766CF5">
      <w:pPr>
        <w:pStyle w:val="TOC-2"/>
        <w:tabs>
          <w:tab w:val="clear" w:pos="5670"/>
          <w:tab w:val="clear" w:pos="6350"/>
        </w:tabs>
        <w:spacing w:after="85"/>
        <w:rPr>
          <w:rFonts w:cs="Times New Roman"/>
          <w:sz w:val="24"/>
          <w:szCs w:val="24"/>
        </w:rPr>
      </w:pPr>
      <w:r>
        <w:rPr>
          <w:rFonts w:cs="Times New Roman"/>
          <w:sz w:val="24"/>
          <w:szCs w:val="24"/>
        </w:rPr>
        <w:lastRenderedPageBreak/>
        <w:t>деятельность…………………………………………………………………………………………...</w:t>
      </w:r>
      <w:r w:rsidR="001E1872">
        <w:rPr>
          <w:rFonts w:cs="Times New Roman"/>
          <w:sz w:val="24"/>
          <w:szCs w:val="24"/>
        </w:rPr>
        <w:t>256</w:t>
      </w:r>
    </w:p>
    <w:p w:rsidR="00474F70" w:rsidRPr="00805F2A" w:rsidRDefault="008832DF" w:rsidP="00766CF5">
      <w:pPr>
        <w:pStyle w:val="TOC-2"/>
        <w:tabs>
          <w:tab w:val="clear" w:pos="5670"/>
          <w:tab w:val="clear" w:pos="6350"/>
        </w:tabs>
        <w:spacing w:after="85"/>
        <w:rPr>
          <w:rFonts w:cs="Times New Roman"/>
          <w:sz w:val="24"/>
          <w:szCs w:val="24"/>
        </w:rPr>
      </w:pPr>
      <w:r>
        <w:rPr>
          <w:rFonts w:cs="Times New Roman"/>
          <w:sz w:val="24"/>
          <w:szCs w:val="24"/>
        </w:rPr>
        <w:t>3.3. П</w:t>
      </w:r>
      <w:r w:rsidR="00474F70" w:rsidRPr="00805F2A">
        <w:rPr>
          <w:rFonts w:cs="Times New Roman"/>
          <w:sz w:val="24"/>
          <w:szCs w:val="24"/>
        </w:rPr>
        <w:t>л</w:t>
      </w:r>
      <w:r w:rsidR="009D2A8D" w:rsidRPr="00805F2A">
        <w:rPr>
          <w:rFonts w:cs="Times New Roman"/>
          <w:sz w:val="24"/>
          <w:szCs w:val="24"/>
        </w:rPr>
        <w:t>ан внеурочной деятельност</w:t>
      </w:r>
      <w:r>
        <w:rPr>
          <w:rFonts w:cs="Times New Roman"/>
          <w:sz w:val="24"/>
          <w:szCs w:val="24"/>
        </w:rPr>
        <w:t>и………………………………………………………………….</w:t>
      </w:r>
      <w:r w:rsidR="001E1872">
        <w:rPr>
          <w:rFonts w:cs="Times New Roman"/>
          <w:color w:val="auto"/>
          <w:sz w:val="24"/>
          <w:szCs w:val="24"/>
        </w:rPr>
        <w:t>260</w:t>
      </w:r>
    </w:p>
    <w:p w:rsidR="00474F70" w:rsidRPr="00F91C91" w:rsidRDefault="00474F70" w:rsidP="00766CF5">
      <w:pPr>
        <w:pStyle w:val="TOC-2"/>
        <w:tabs>
          <w:tab w:val="clear" w:pos="5670"/>
          <w:tab w:val="clear" w:pos="6350"/>
        </w:tabs>
        <w:spacing w:after="85"/>
        <w:rPr>
          <w:rFonts w:cs="Times New Roman"/>
          <w:color w:val="auto"/>
          <w:sz w:val="24"/>
          <w:szCs w:val="24"/>
        </w:rPr>
      </w:pPr>
      <w:r w:rsidRPr="00805F2A">
        <w:rPr>
          <w:rFonts w:cs="Times New Roman"/>
          <w:sz w:val="24"/>
          <w:szCs w:val="24"/>
        </w:rPr>
        <w:t>3.4</w:t>
      </w:r>
      <w:r w:rsidRPr="00F91C91">
        <w:rPr>
          <w:rFonts w:cs="Times New Roman"/>
          <w:color w:val="auto"/>
          <w:sz w:val="24"/>
          <w:szCs w:val="24"/>
        </w:rPr>
        <w:t xml:space="preserve">. Календарный </w:t>
      </w:r>
      <w:r w:rsidR="008832DF" w:rsidRPr="00F91C91">
        <w:rPr>
          <w:rFonts w:cs="Times New Roman"/>
          <w:color w:val="auto"/>
          <w:sz w:val="24"/>
          <w:szCs w:val="24"/>
        </w:rPr>
        <w:t>план воспитательной работы…………………………………………………….</w:t>
      </w:r>
      <w:r w:rsidR="001E1872">
        <w:rPr>
          <w:rFonts w:cs="Times New Roman"/>
          <w:color w:val="auto"/>
          <w:sz w:val="24"/>
          <w:szCs w:val="24"/>
        </w:rPr>
        <w:t>272</w:t>
      </w:r>
    </w:p>
    <w:p w:rsidR="00474F70" w:rsidRPr="00805F2A" w:rsidRDefault="00474F70" w:rsidP="00766CF5">
      <w:pPr>
        <w:pStyle w:val="TOC-2"/>
        <w:tabs>
          <w:tab w:val="clear" w:pos="5670"/>
          <w:tab w:val="clear" w:pos="6350"/>
        </w:tabs>
        <w:spacing w:after="85"/>
        <w:rPr>
          <w:rFonts w:cs="Times New Roman"/>
          <w:sz w:val="24"/>
          <w:szCs w:val="24"/>
        </w:rPr>
      </w:pPr>
      <w:r w:rsidRPr="00805F2A">
        <w:rPr>
          <w:rFonts w:cs="Times New Roman"/>
          <w:sz w:val="24"/>
          <w:szCs w:val="24"/>
        </w:rPr>
        <w:t>3.5. Систем</w:t>
      </w:r>
      <w:r w:rsidR="008832DF">
        <w:rPr>
          <w:rFonts w:cs="Times New Roman"/>
          <w:sz w:val="24"/>
          <w:szCs w:val="24"/>
        </w:rPr>
        <w:t xml:space="preserve">а условий реализации программы </w:t>
      </w:r>
      <w:r w:rsidRPr="00805F2A">
        <w:rPr>
          <w:rFonts w:cs="Times New Roman"/>
          <w:sz w:val="24"/>
          <w:szCs w:val="24"/>
        </w:rPr>
        <w:t>нач</w:t>
      </w:r>
      <w:r w:rsidR="008832DF">
        <w:rPr>
          <w:rFonts w:cs="Times New Roman"/>
          <w:sz w:val="24"/>
          <w:szCs w:val="24"/>
        </w:rPr>
        <w:t>ального общего образования………………….</w:t>
      </w:r>
      <w:r w:rsidR="001E1872">
        <w:rPr>
          <w:rFonts w:cs="Times New Roman"/>
          <w:sz w:val="24"/>
          <w:szCs w:val="24"/>
        </w:rPr>
        <w:t>277</w:t>
      </w:r>
    </w:p>
    <w:p w:rsidR="00474F70" w:rsidRPr="00805F2A" w:rsidRDefault="00474F70" w:rsidP="008832DF">
      <w:pPr>
        <w:pStyle w:val="TOC-3"/>
        <w:tabs>
          <w:tab w:val="clear" w:pos="5670"/>
          <w:tab w:val="clear" w:pos="6350"/>
        </w:tabs>
        <w:spacing w:after="85"/>
        <w:ind w:left="0"/>
        <w:rPr>
          <w:rFonts w:cs="Times New Roman"/>
          <w:sz w:val="24"/>
          <w:szCs w:val="24"/>
        </w:rPr>
      </w:pPr>
      <w:r w:rsidRPr="00805F2A">
        <w:rPr>
          <w:rFonts w:cs="Times New Roman"/>
          <w:sz w:val="24"/>
          <w:szCs w:val="24"/>
        </w:rPr>
        <w:t>3.5.1. Кадровые условия реализации основной образовательной программы начального общего</w:t>
      </w:r>
      <w:r w:rsidR="009D2A8D" w:rsidRPr="00805F2A">
        <w:rPr>
          <w:rFonts w:cs="Times New Roman"/>
          <w:sz w:val="24"/>
          <w:szCs w:val="24"/>
        </w:rPr>
        <w:br/>
      </w:r>
      <w:r w:rsidR="008832DF">
        <w:rPr>
          <w:rFonts w:cs="Times New Roman"/>
          <w:sz w:val="24"/>
          <w:szCs w:val="24"/>
        </w:rPr>
        <w:t xml:space="preserve">         образования…………………………………………………………………………………</w:t>
      </w:r>
      <w:r w:rsidR="001E1872">
        <w:rPr>
          <w:rFonts w:cs="Times New Roman"/>
          <w:sz w:val="24"/>
          <w:szCs w:val="24"/>
        </w:rPr>
        <w:t>…..278</w:t>
      </w:r>
    </w:p>
    <w:p w:rsidR="00474F70" w:rsidRPr="00805F2A" w:rsidRDefault="00474F70" w:rsidP="00766CF5">
      <w:pPr>
        <w:pStyle w:val="TOC-3"/>
        <w:tabs>
          <w:tab w:val="clear" w:pos="5670"/>
          <w:tab w:val="clear" w:pos="6350"/>
        </w:tabs>
        <w:spacing w:after="85"/>
        <w:rPr>
          <w:rFonts w:cs="Times New Roman"/>
          <w:sz w:val="24"/>
          <w:szCs w:val="24"/>
        </w:rPr>
      </w:pPr>
      <w:r w:rsidRPr="00805F2A">
        <w:rPr>
          <w:rFonts w:cs="Times New Roman"/>
          <w:sz w:val="24"/>
          <w:szCs w:val="24"/>
        </w:rPr>
        <w:t>3.5.2. Психолого-педагогические условия реализации основной образовательной программы нач</w:t>
      </w:r>
      <w:r w:rsidR="008832DF">
        <w:rPr>
          <w:rFonts w:cs="Times New Roman"/>
          <w:sz w:val="24"/>
          <w:szCs w:val="24"/>
        </w:rPr>
        <w:t>ального общего образования ………………………………………………………………….</w:t>
      </w:r>
      <w:r w:rsidR="001E1872">
        <w:rPr>
          <w:rFonts w:cs="Times New Roman"/>
          <w:sz w:val="24"/>
          <w:szCs w:val="24"/>
        </w:rPr>
        <w:t>280</w:t>
      </w:r>
    </w:p>
    <w:p w:rsidR="00474F70" w:rsidRPr="00805F2A" w:rsidRDefault="00474F70" w:rsidP="00766CF5">
      <w:pPr>
        <w:pStyle w:val="TOC-3"/>
        <w:tabs>
          <w:tab w:val="clear" w:pos="5670"/>
          <w:tab w:val="clear" w:pos="6350"/>
        </w:tabs>
        <w:spacing w:after="85"/>
        <w:rPr>
          <w:rFonts w:cs="Times New Roman"/>
          <w:sz w:val="24"/>
          <w:szCs w:val="24"/>
        </w:rPr>
      </w:pPr>
      <w:r w:rsidRPr="00805F2A">
        <w:rPr>
          <w:rFonts w:cs="Times New Roman"/>
          <w:sz w:val="24"/>
          <w:szCs w:val="24"/>
        </w:rPr>
        <w:t>3.5.3 Ф</w:t>
      </w:r>
      <w:r w:rsidR="008832DF">
        <w:rPr>
          <w:rFonts w:cs="Times New Roman"/>
          <w:sz w:val="24"/>
          <w:szCs w:val="24"/>
        </w:rPr>
        <w:t xml:space="preserve">инансово-экономические условия </w:t>
      </w:r>
      <w:r w:rsidRPr="00805F2A">
        <w:rPr>
          <w:rFonts w:cs="Times New Roman"/>
          <w:sz w:val="24"/>
          <w:szCs w:val="24"/>
        </w:rPr>
        <w:t xml:space="preserve">реализации образовательной программы </w:t>
      </w:r>
      <w:r w:rsidRPr="00805F2A">
        <w:rPr>
          <w:rFonts w:cs="Times New Roman"/>
          <w:sz w:val="24"/>
          <w:szCs w:val="24"/>
        </w:rPr>
        <w:br/>
        <w:t>нач</w:t>
      </w:r>
      <w:r w:rsidR="008832DF">
        <w:rPr>
          <w:rFonts w:cs="Times New Roman"/>
          <w:sz w:val="24"/>
          <w:szCs w:val="24"/>
        </w:rPr>
        <w:t>ального общего образования…………………………………………………………………..</w:t>
      </w:r>
      <w:r w:rsidR="001E1872">
        <w:rPr>
          <w:rFonts w:cs="Times New Roman"/>
          <w:sz w:val="24"/>
          <w:szCs w:val="24"/>
        </w:rPr>
        <w:t>282</w:t>
      </w:r>
    </w:p>
    <w:p w:rsidR="00474F70" w:rsidRPr="00805F2A" w:rsidRDefault="00474F70" w:rsidP="00766CF5">
      <w:pPr>
        <w:pStyle w:val="TOC-3"/>
        <w:tabs>
          <w:tab w:val="clear" w:pos="5670"/>
          <w:tab w:val="clear" w:pos="6350"/>
        </w:tabs>
        <w:spacing w:after="85"/>
        <w:rPr>
          <w:rFonts w:cs="Times New Roman"/>
          <w:sz w:val="24"/>
          <w:szCs w:val="24"/>
        </w:rPr>
      </w:pPr>
      <w:r w:rsidRPr="00805F2A">
        <w:rPr>
          <w:rFonts w:cs="Times New Roman"/>
          <w:sz w:val="24"/>
          <w:szCs w:val="24"/>
        </w:rPr>
        <w:t>3.5.4. Информа</w:t>
      </w:r>
      <w:r w:rsidR="008832DF">
        <w:rPr>
          <w:rFonts w:cs="Times New Roman"/>
          <w:sz w:val="24"/>
          <w:szCs w:val="24"/>
        </w:rPr>
        <w:t xml:space="preserve">ционно-методические условия </w:t>
      </w:r>
      <w:r w:rsidRPr="00805F2A">
        <w:rPr>
          <w:rFonts w:cs="Times New Roman"/>
          <w:sz w:val="24"/>
          <w:szCs w:val="24"/>
        </w:rPr>
        <w:t xml:space="preserve">реализации программы начального общего </w:t>
      </w:r>
      <w:r w:rsidR="008832DF">
        <w:rPr>
          <w:rFonts w:cs="Times New Roman"/>
          <w:sz w:val="24"/>
          <w:szCs w:val="24"/>
        </w:rPr>
        <w:br/>
        <w:t>образования …………………………………………………………………………………………</w:t>
      </w:r>
      <w:r w:rsidR="001E1872">
        <w:rPr>
          <w:rFonts w:cs="Times New Roman"/>
          <w:sz w:val="24"/>
          <w:szCs w:val="24"/>
        </w:rPr>
        <w:t>284</w:t>
      </w:r>
    </w:p>
    <w:p w:rsidR="00474F70" w:rsidRPr="00805F2A" w:rsidRDefault="00474F70" w:rsidP="00766CF5">
      <w:pPr>
        <w:pStyle w:val="TOC-3"/>
        <w:tabs>
          <w:tab w:val="clear" w:pos="5670"/>
          <w:tab w:val="clear" w:pos="6350"/>
        </w:tabs>
        <w:spacing w:after="85"/>
        <w:rPr>
          <w:rFonts w:cs="Times New Roman"/>
          <w:sz w:val="24"/>
          <w:szCs w:val="24"/>
        </w:rPr>
      </w:pPr>
      <w:r w:rsidRPr="00805F2A">
        <w:rPr>
          <w:rFonts w:cs="Times New Roman"/>
          <w:sz w:val="24"/>
          <w:szCs w:val="24"/>
        </w:rPr>
        <w:t>3.5.5. М</w:t>
      </w:r>
      <w:r w:rsidR="008832DF">
        <w:rPr>
          <w:rFonts w:cs="Times New Roman"/>
          <w:sz w:val="24"/>
          <w:szCs w:val="24"/>
        </w:rPr>
        <w:t xml:space="preserve">атериально-технические условия </w:t>
      </w:r>
      <w:r w:rsidRPr="00805F2A">
        <w:rPr>
          <w:rFonts w:cs="Times New Roman"/>
          <w:sz w:val="24"/>
          <w:szCs w:val="24"/>
        </w:rPr>
        <w:t xml:space="preserve">реализации основной </w:t>
      </w:r>
      <w:r w:rsidR="008832DF">
        <w:rPr>
          <w:rFonts w:cs="Times New Roman"/>
          <w:sz w:val="24"/>
          <w:szCs w:val="24"/>
        </w:rPr>
        <w:t>образовательной программы</w:t>
      </w:r>
      <w:r w:rsidR="007E0F61">
        <w:rPr>
          <w:rFonts w:cs="Times New Roman"/>
          <w:sz w:val="24"/>
          <w:szCs w:val="24"/>
        </w:rPr>
        <w:t>……………………</w:t>
      </w:r>
      <w:r w:rsidR="001E1872">
        <w:rPr>
          <w:rFonts w:cs="Times New Roman"/>
          <w:sz w:val="24"/>
          <w:szCs w:val="24"/>
        </w:rPr>
        <w:t>……………………………………………………………………...286</w:t>
      </w:r>
    </w:p>
    <w:p w:rsidR="00474F70" w:rsidRPr="00805F2A" w:rsidRDefault="00474F70" w:rsidP="00766CF5">
      <w:pPr>
        <w:pStyle w:val="TOC-3"/>
        <w:tabs>
          <w:tab w:val="clear" w:pos="5670"/>
          <w:tab w:val="clear" w:pos="6350"/>
        </w:tabs>
        <w:spacing w:after="85"/>
        <w:rPr>
          <w:rFonts w:cs="Times New Roman"/>
          <w:sz w:val="24"/>
          <w:szCs w:val="24"/>
        </w:rPr>
      </w:pPr>
      <w:r w:rsidRPr="00805F2A">
        <w:rPr>
          <w:rFonts w:cs="Times New Roman"/>
          <w:sz w:val="24"/>
          <w:szCs w:val="24"/>
        </w:rPr>
        <w:t>3.5.6. Механизмы достижения целевых ор</w:t>
      </w:r>
      <w:r w:rsidR="008832DF">
        <w:rPr>
          <w:rFonts w:cs="Times New Roman"/>
          <w:sz w:val="24"/>
          <w:szCs w:val="24"/>
        </w:rPr>
        <w:t>иентиров в системе условий………………………..</w:t>
      </w:r>
      <w:r w:rsidR="00BD2B66">
        <w:rPr>
          <w:rFonts w:cs="Times New Roman"/>
          <w:sz w:val="24"/>
          <w:szCs w:val="24"/>
        </w:rPr>
        <w:t>289</w:t>
      </w:r>
    </w:p>
    <w:p w:rsidR="00474F70" w:rsidRPr="00805F2A" w:rsidRDefault="00474F70" w:rsidP="00095B9A">
      <w:pPr>
        <w:pStyle w:val="h1"/>
        <w:pBdr>
          <w:bottom w:val="none" w:sz="0" w:space="0" w:color="auto"/>
        </w:pBdr>
        <w:rPr>
          <w:rFonts w:cs="Times New Roman"/>
        </w:rPr>
      </w:pPr>
      <w:r w:rsidRPr="00805F2A">
        <w:rPr>
          <w:rFonts w:cs="Times New Roman"/>
        </w:rPr>
        <w:lastRenderedPageBreak/>
        <w:t>1. ЦЕЛЕВОЙ РАЗДЕЛ</w:t>
      </w:r>
    </w:p>
    <w:p w:rsidR="00474F70" w:rsidRPr="00805F2A" w:rsidRDefault="00474F70">
      <w:pPr>
        <w:pStyle w:val="h2-first"/>
        <w:rPr>
          <w:rFonts w:cs="Times New Roman"/>
          <w:sz w:val="24"/>
          <w:szCs w:val="24"/>
        </w:rPr>
      </w:pPr>
      <w:r w:rsidRPr="00805F2A">
        <w:rPr>
          <w:rFonts w:cs="Times New Roman"/>
          <w:sz w:val="24"/>
          <w:szCs w:val="24"/>
        </w:rPr>
        <w:t>1.1. Пояснительная записка</w:t>
      </w:r>
    </w:p>
    <w:p w:rsidR="00474F70" w:rsidRPr="006850BE" w:rsidRDefault="00474F70">
      <w:pPr>
        <w:pStyle w:val="body"/>
        <w:rPr>
          <w:rFonts w:cs="Times New Roman"/>
          <w:color w:val="auto"/>
          <w:spacing w:val="-1"/>
          <w:sz w:val="24"/>
          <w:szCs w:val="24"/>
        </w:rPr>
      </w:pPr>
      <w:r w:rsidRPr="00805F2A">
        <w:rPr>
          <w:rFonts w:cs="Times New Roman"/>
          <w:spacing w:val="-1"/>
          <w:sz w:val="24"/>
          <w:szCs w:val="24"/>
        </w:rPr>
        <w:t>В соответствии с Федеральным законом «Об образовании в Российской Федерации» начальное общее образование относится к основным образовательным программам (наряду с образовательной программой дошкольного образования и образовательной программой основного общего образов</w:t>
      </w:r>
      <w:r w:rsidRPr="00805F2A">
        <w:rPr>
          <w:rFonts w:cs="Times New Roman"/>
          <w:spacing w:val="-1"/>
          <w:sz w:val="24"/>
          <w:szCs w:val="24"/>
        </w:rPr>
        <w:t>а</w:t>
      </w:r>
      <w:r w:rsidRPr="00805F2A">
        <w:rPr>
          <w:rFonts w:cs="Times New Roman"/>
          <w:spacing w:val="-1"/>
          <w:sz w:val="24"/>
          <w:szCs w:val="24"/>
        </w:rPr>
        <w:t xml:space="preserve">ния, статья 12 Закона) и характеризует первый этап школьного обучения. </w:t>
      </w:r>
      <w:r w:rsidRPr="006850BE">
        <w:rPr>
          <w:rFonts w:cs="Times New Roman"/>
          <w:color w:val="auto"/>
          <w:spacing w:val="-1"/>
          <w:sz w:val="24"/>
          <w:szCs w:val="24"/>
        </w:rPr>
        <w:t>Образовательная программа понимается в Законе «Об образовании в Российской Федерации» как комплекс основных характ</w:t>
      </w:r>
      <w:r w:rsidRPr="006850BE">
        <w:rPr>
          <w:rFonts w:cs="Times New Roman"/>
          <w:color w:val="auto"/>
          <w:spacing w:val="-1"/>
          <w:sz w:val="24"/>
          <w:szCs w:val="24"/>
        </w:rPr>
        <w:t>е</w:t>
      </w:r>
      <w:r w:rsidRPr="006850BE">
        <w:rPr>
          <w:rFonts w:cs="Times New Roman"/>
          <w:color w:val="auto"/>
          <w:spacing w:val="-1"/>
          <w:sz w:val="24"/>
          <w:szCs w:val="24"/>
        </w:rPr>
        <w:t>ристик образования (объём, содержание, планируемые результаты) и организацио</w:t>
      </w:r>
      <w:r w:rsidRPr="006850BE">
        <w:rPr>
          <w:rFonts w:cs="Times New Roman"/>
          <w:color w:val="auto"/>
          <w:spacing w:val="-1"/>
          <w:sz w:val="24"/>
          <w:szCs w:val="24"/>
        </w:rPr>
        <w:t>н</w:t>
      </w:r>
      <w:r w:rsidRPr="006850BE">
        <w:rPr>
          <w:rFonts w:cs="Times New Roman"/>
          <w:color w:val="auto"/>
          <w:spacing w:val="-1"/>
          <w:sz w:val="24"/>
          <w:szCs w:val="24"/>
        </w:rPr>
        <w:t>но-педагогических условий, реализация которых обеспечивает успешность выполнения ФГОС ка</w:t>
      </w:r>
      <w:r w:rsidRPr="006850BE">
        <w:rPr>
          <w:rFonts w:cs="Times New Roman"/>
          <w:color w:val="auto"/>
          <w:spacing w:val="-1"/>
          <w:sz w:val="24"/>
          <w:szCs w:val="24"/>
        </w:rPr>
        <w:t>ж</w:t>
      </w:r>
      <w:r w:rsidRPr="006850BE">
        <w:rPr>
          <w:rFonts w:cs="Times New Roman"/>
          <w:color w:val="auto"/>
          <w:spacing w:val="-1"/>
          <w:sz w:val="24"/>
          <w:szCs w:val="24"/>
        </w:rPr>
        <w:t>дого уровня образования.</w:t>
      </w:r>
    </w:p>
    <w:p w:rsidR="00474F70" w:rsidRPr="006850BE" w:rsidRDefault="00474F70">
      <w:pPr>
        <w:pStyle w:val="body"/>
        <w:rPr>
          <w:rFonts w:cs="Times New Roman"/>
          <w:color w:val="auto"/>
          <w:sz w:val="24"/>
          <w:szCs w:val="24"/>
        </w:rPr>
      </w:pPr>
      <w:r w:rsidRPr="006850BE">
        <w:rPr>
          <w:rFonts w:cs="Times New Roman"/>
          <w:color w:val="auto"/>
          <w:sz w:val="24"/>
          <w:szCs w:val="24"/>
        </w:rPr>
        <w:t xml:space="preserve">Программа начального общего образования, является основным документом, регламентирующим образовательную деятельность </w:t>
      </w:r>
      <w:r w:rsidR="00CD095D">
        <w:rPr>
          <w:rFonts w:cs="Times New Roman"/>
          <w:color w:val="auto"/>
          <w:sz w:val="24"/>
          <w:szCs w:val="24"/>
        </w:rPr>
        <w:t xml:space="preserve">МБОУ  Урывская СОШ </w:t>
      </w:r>
      <w:r w:rsidRPr="006850BE">
        <w:rPr>
          <w:rFonts w:cs="Times New Roman"/>
          <w:color w:val="auto"/>
          <w:sz w:val="24"/>
          <w:szCs w:val="24"/>
        </w:rPr>
        <w:t xml:space="preserve"> в единстве урочной и внеурочной де</w:t>
      </w:r>
      <w:r w:rsidRPr="006850BE">
        <w:rPr>
          <w:rFonts w:cs="Times New Roman"/>
          <w:color w:val="auto"/>
          <w:sz w:val="24"/>
          <w:szCs w:val="24"/>
        </w:rPr>
        <w:t>я</w:t>
      </w:r>
      <w:r w:rsidRPr="006850BE">
        <w:rPr>
          <w:rFonts w:cs="Times New Roman"/>
          <w:color w:val="auto"/>
          <w:sz w:val="24"/>
          <w:szCs w:val="24"/>
        </w:rPr>
        <w:t>тельности, при учёте правильного соотношения обязательной части программы и части, форм</w:t>
      </w:r>
      <w:r w:rsidRPr="006850BE">
        <w:rPr>
          <w:rFonts w:cs="Times New Roman"/>
          <w:color w:val="auto"/>
          <w:sz w:val="24"/>
          <w:szCs w:val="24"/>
        </w:rPr>
        <w:t>и</w:t>
      </w:r>
      <w:r w:rsidRPr="006850BE">
        <w:rPr>
          <w:rFonts w:cs="Times New Roman"/>
          <w:color w:val="auto"/>
          <w:sz w:val="24"/>
          <w:szCs w:val="24"/>
        </w:rPr>
        <w:t>руемой участниками образовательного процесса.</w:t>
      </w:r>
    </w:p>
    <w:p w:rsidR="00474F70" w:rsidRPr="006850BE" w:rsidRDefault="00474F70">
      <w:pPr>
        <w:pStyle w:val="body"/>
        <w:rPr>
          <w:rFonts w:cs="Times New Roman"/>
          <w:color w:val="auto"/>
          <w:sz w:val="24"/>
          <w:szCs w:val="24"/>
        </w:rPr>
      </w:pPr>
      <w:r w:rsidRPr="006850BE">
        <w:rPr>
          <w:rFonts w:cs="Times New Roman"/>
          <w:color w:val="auto"/>
          <w:sz w:val="24"/>
          <w:szCs w:val="24"/>
        </w:rPr>
        <w:t>Целями реализации программы начального общего образования являются:</w:t>
      </w:r>
    </w:p>
    <w:p w:rsidR="00474F70" w:rsidRPr="006850BE" w:rsidRDefault="00474F70">
      <w:pPr>
        <w:pStyle w:val="body"/>
        <w:rPr>
          <w:rFonts w:cs="Times New Roman"/>
          <w:color w:val="auto"/>
          <w:sz w:val="24"/>
          <w:szCs w:val="24"/>
        </w:rPr>
      </w:pPr>
      <w:r w:rsidRPr="006850BE">
        <w:rPr>
          <w:rFonts w:cs="Times New Roman"/>
          <w:color w:val="auto"/>
          <w:sz w:val="24"/>
          <w:szCs w:val="24"/>
        </w:rPr>
        <w:t>1. Обеспечение успешной реализации конституционного права каждого гражданина РФ, дости</w:t>
      </w:r>
      <w:r w:rsidRPr="006850BE">
        <w:rPr>
          <w:rFonts w:cs="Times New Roman"/>
          <w:color w:val="auto"/>
          <w:sz w:val="24"/>
          <w:szCs w:val="24"/>
        </w:rPr>
        <w:t>г</w:t>
      </w:r>
      <w:r w:rsidRPr="006850BE">
        <w:rPr>
          <w:rFonts w:cs="Times New Roman"/>
          <w:color w:val="auto"/>
          <w:sz w:val="24"/>
          <w:szCs w:val="24"/>
        </w:rPr>
        <w:t>шего возраста 6,5—7 лет, на получение качественного образования, включающего обучение, ра</w:t>
      </w:r>
      <w:r w:rsidRPr="006850BE">
        <w:rPr>
          <w:rFonts w:cs="Times New Roman"/>
          <w:color w:val="auto"/>
          <w:sz w:val="24"/>
          <w:szCs w:val="24"/>
        </w:rPr>
        <w:t>з</w:t>
      </w:r>
      <w:r w:rsidRPr="006850BE">
        <w:rPr>
          <w:rFonts w:cs="Times New Roman"/>
          <w:color w:val="auto"/>
          <w:sz w:val="24"/>
          <w:szCs w:val="24"/>
        </w:rPr>
        <w:t>витие и воспитание каждого обучающегося.</w:t>
      </w:r>
    </w:p>
    <w:p w:rsidR="00474F70" w:rsidRPr="00805F2A" w:rsidRDefault="00474F70">
      <w:pPr>
        <w:pStyle w:val="body"/>
        <w:rPr>
          <w:rFonts w:cs="Times New Roman"/>
          <w:sz w:val="24"/>
          <w:szCs w:val="24"/>
        </w:rPr>
      </w:pPr>
      <w:r w:rsidRPr="00805F2A">
        <w:rPr>
          <w:rFonts w:cs="Times New Roman"/>
          <w:sz w:val="24"/>
          <w:szCs w:val="24"/>
        </w:rPr>
        <w:t>2. Организация учебного процесса с учётом целей, содержания и планируемых результатов н</w:t>
      </w:r>
      <w:r w:rsidRPr="00805F2A">
        <w:rPr>
          <w:rFonts w:cs="Times New Roman"/>
          <w:sz w:val="24"/>
          <w:szCs w:val="24"/>
        </w:rPr>
        <w:t>а</w:t>
      </w:r>
      <w:r w:rsidRPr="00805F2A">
        <w:rPr>
          <w:rFonts w:cs="Times New Roman"/>
          <w:sz w:val="24"/>
          <w:szCs w:val="24"/>
        </w:rPr>
        <w:t>чального общего образования, отражённых в обновленном ФГОС НОО.</w:t>
      </w:r>
    </w:p>
    <w:p w:rsidR="00474F70" w:rsidRPr="00805F2A" w:rsidRDefault="00474F70">
      <w:pPr>
        <w:pStyle w:val="body"/>
        <w:rPr>
          <w:rFonts w:cs="Times New Roman"/>
          <w:sz w:val="24"/>
          <w:szCs w:val="24"/>
        </w:rPr>
      </w:pPr>
      <w:r w:rsidRPr="00805F2A">
        <w:rPr>
          <w:rFonts w:cs="Times New Roman"/>
          <w:sz w:val="24"/>
          <w:szCs w:val="24"/>
        </w:rPr>
        <w:t>3. Создание условий для свободного развития каждого младшего школьника с учётом его п</w:t>
      </w:r>
      <w:r w:rsidRPr="00805F2A">
        <w:rPr>
          <w:rFonts w:cs="Times New Roman"/>
          <w:sz w:val="24"/>
          <w:szCs w:val="24"/>
        </w:rPr>
        <w:t>о</w:t>
      </w:r>
      <w:r w:rsidRPr="00805F2A">
        <w:rPr>
          <w:rFonts w:cs="Times New Roman"/>
          <w:sz w:val="24"/>
          <w:szCs w:val="24"/>
        </w:rPr>
        <w:t>требностей, возможностей и стремления к самореализации; отражение в программе начального общего образования деятельности педагогического коллектива по созданию индивидуальных пр</w:t>
      </w:r>
      <w:r w:rsidRPr="00805F2A">
        <w:rPr>
          <w:rFonts w:cs="Times New Roman"/>
          <w:sz w:val="24"/>
          <w:szCs w:val="24"/>
        </w:rPr>
        <w:t>о</w:t>
      </w:r>
      <w:r w:rsidRPr="00805F2A">
        <w:rPr>
          <w:rFonts w:cs="Times New Roman"/>
          <w:sz w:val="24"/>
          <w:szCs w:val="24"/>
        </w:rPr>
        <w:t xml:space="preserve">грамм и учебных планов для одарённых, успешных обучающихся или для детей социальных групп, нуждающихся в особом внимании и поддержке педагогов. </w:t>
      </w:r>
    </w:p>
    <w:p w:rsidR="00474F70" w:rsidRPr="00805F2A" w:rsidRDefault="00474F70">
      <w:pPr>
        <w:pStyle w:val="body"/>
        <w:rPr>
          <w:rFonts w:cs="Times New Roman"/>
          <w:sz w:val="24"/>
          <w:szCs w:val="24"/>
        </w:rPr>
      </w:pPr>
      <w:r w:rsidRPr="00805F2A">
        <w:rPr>
          <w:rFonts w:cs="Times New Roman"/>
          <w:sz w:val="24"/>
          <w:szCs w:val="24"/>
        </w:rPr>
        <w:t>4. Возможность для коллектива образовательной организации проявить своё педагогическое мастерство, обогатить опыт деятельности, активно участвовать в создании и утверждении традиций школьного коллектива.</w:t>
      </w:r>
    </w:p>
    <w:p w:rsidR="00474F70" w:rsidRPr="00805F2A" w:rsidRDefault="00474F70">
      <w:pPr>
        <w:pStyle w:val="body"/>
        <w:rPr>
          <w:rFonts w:cs="Times New Roman"/>
          <w:sz w:val="24"/>
          <w:szCs w:val="24"/>
        </w:rPr>
      </w:pPr>
      <w:r w:rsidRPr="00805F2A">
        <w:rPr>
          <w:rFonts w:cs="Times New Roman"/>
          <w:sz w:val="24"/>
          <w:szCs w:val="24"/>
        </w:rPr>
        <w:t>Достижение поставленных целей предусматривает решение следующих основных задач: —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w:t>
      </w:r>
      <w:r w:rsidRPr="00805F2A">
        <w:rPr>
          <w:rFonts w:cs="Times New Roman"/>
          <w:sz w:val="24"/>
          <w:szCs w:val="24"/>
        </w:rPr>
        <w:t>о</w:t>
      </w:r>
      <w:r w:rsidRPr="00805F2A">
        <w:rPr>
          <w:rFonts w:cs="Times New Roman"/>
          <w:sz w:val="24"/>
          <w:szCs w:val="24"/>
        </w:rPr>
        <w:t>вья; — обеспечение планируемых результатов по освоению выпускником целевых установок, пр</w:t>
      </w:r>
      <w:r w:rsidRPr="00805F2A">
        <w:rPr>
          <w:rFonts w:cs="Times New Roman"/>
          <w:sz w:val="24"/>
          <w:szCs w:val="24"/>
        </w:rPr>
        <w:t>и</w:t>
      </w:r>
      <w:r w:rsidRPr="00805F2A">
        <w:rPr>
          <w:rFonts w:cs="Times New Roman"/>
          <w:sz w:val="24"/>
          <w:szCs w:val="24"/>
        </w:rPr>
        <w:t>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w:t>
      </w:r>
      <w:r w:rsidRPr="00805F2A">
        <w:rPr>
          <w:rFonts w:cs="Times New Roman"/>
          <w:sz w:val="24"/>
          <w:szCs w:val="24"/>
        </w:rPr>
        <w:t>о</w:t>
      </w:r>
      <w:r w:rsidRPr="00805F2A">
        <w:rPr>
          <w:rFonts w:cs="Times New Roman"/>
          <w:sz w:val="24"/>
          <w:szCs w:val="24"/>
        </w:rPr>
        <w:t>вья; — становление и развитие личности в ее индивидуальности, самобытности, уникальности и неповторимости; — обеспечение преемственности начального общего и основного общего образ</w:t>
      </w:r>
      <w:r w:rsidRPr="00805F2A">
        <w:rPr>
          <w:rFonts w:cs="Times New Roman"/>
          <w:sz w:val="24"/>
          <w:szCs w:val="24"/>
        </w:rPr>
        <w:t>о</w:t>
      </w:r>
      <w:r w:rsidRPr="00805F2A">
        <w:rPr>
          <w:rFonts w:cs="Times New Roman"/>
          <w:sz w:val="24"/>
          <w:szCs w:val="24"/>
        </w:rPr>
        <w:t>вания; —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w:t>
      </w:r>
      <w:r w:rsidRPr="00805F2A">
        <w:rPr>
          <w:rFonts w:cs="Times New Roman"/>
          <w:sz w:val="24"/>
          <w:szCs w:val="24"/>
        </w:rPr>
        <w:t>з</w:t>
      </w:r>
      <w:r w:rsidRPr="00805F2A">
        <w:rPr>
          <w:rFonts w:cs="Times New Roman"/>
          <w:sz w:val="24"/>
          <w:szCs w:val="24"/>
        </w:rPr>
        <w:t>можностями здоровья (далее — дети с ОВЗ); — обеспечение доступности получения качественного начального общего образования; — выявление и развитие способностей обучающихся, в том числе лиц, проявивших выдающиеся способности, через систему клубов, секций, студий и кружков, о</w:t>
      </w:r>
      <w:r w:rsidRPr="00805F2A">
        <w:rPr>
          <w:rFonts w:cs="Times New Roman"/>
          <w:sz w:val="24"/>
          <w:szCs w:val="24"/>
        </w:rPr>
        <w:t>р</w:t>
      </w:r>
      <w:r w:rsidRPr="00805F2A">
        <w:rPr>
          <w:rFonts w:cs="Times New Roman"/>
          <w:sz w:val="24"/>
          <w:szCs w:val="24"/>
        </w:rPr>
        <w:t>ганизацию общественно полезной деятельности; — организация интеллектуальных и творческих соревнований, научно-технического творчества и проектно-исследовательской деятельности; — участие обучающихся, их родителей (законных представителей), педагогических работников и о</w:t>
      </w:r>
      <w:r w:rsidRPr="00805F2A">
        <w:rPr>
          <w:rFonts w:cs="Times New Roman"/>
          <w:sz w:val="24"/>
          <w:szCs w:val="24"/>
        </w:rPr>
        <w:t>б</w:t>
      </w:r>
      <w:r w:rsidRPr="00805F2A">
        <w:rPr>
          <w:rFonts w:cs="Times New Roman"/>
          <w:sz w:val="24"/>
          <w:szCs w:val="24"/>
        </w:rPr>
        <w:t>щественности в проектировании и развитии внутришкольной социальной среды; — использование в образовательной деятельности современных образовательных технологий деятельностного типа; — предоставление обучающимся возможности для эффективной самостоятельной работы; — вкл</w:t>
      </w:r>
      <w:r w:rsidRPr="00805F2A">
        <w:rPr>
          <w:rFonts w:cs="Times New Roman"/>
          <w:sz w:val="24"/>
          <w:szCs w:val="24"/>
        </w:rPr>
        <w:t>ю</w:t>
      </w:r>
      <w:r w:rsidRPr="00805F2A">
        <w:rPr>
          <w:rFonts w:cs="Times New Roman"/>
          <w:sz w:val="24"/>
          <w:szCs w:val="24"/>
        </w:rPr>
        <w:t>чение обучающихся в процессы познания и преобразования внешкольной социальной среды (нас</w:t>
      </w:r>
      <w:r w:rsidRPr="00805F2A">
        <w:rPr>
          <w:rFonts w:cs="Times New Roman"/>
          <w:sz w:val="24"/>
          <w:szCs w:val="24"/>
        </w:rPr>
        <w:t>е</w:t>
      </w:r>
      <w:r w:rsidRPr="00805F2A">
        <w:rPr>
          <w:rFonts w:cs="Times New Roman"/>
          <w:sz w:val="24"/>
          <w:szCs w:val="24"/>
        </w:rPr>
        <w:t>ленного пункта, района, города.</w:t>
      </w:r>
    </w:p>
    <w:p w:rsidR="00474F70" w:rsidRPr="00805F2A" w:rsidRDefault="00474F70">
      <w:pPr>
        <w:pStyle w:val="body"/>
        <w:rPr>
          <w:rFonts w:cs="Times New Roman"/>
          <w:sz w:val="24"/>
          <w:szCs w:val="24"/>
        </w:rPr>
      </w:pPr>
      <w:r w:rsidRPr="00805F2A">
        <w:rPr>
          <w:rFonts w:cs="Times New Roman"/>
          <w:sz w:val="24"/>
          <w:szCs w:val="24"/>
        </w:rPr>
        <w:lastRenderedPageBreak/>
        <w:t xml:space="preserve">Создавая программу начального общего образования, </w:t>
      </w:r>
      <w:r w:rsidR="00CD095D">
        <w:rPr>
          <w:rFonts w:cs="Times New Roman"/>
          <w:color w:val="auto"/>
          <w:sz w:val="24"/>
          <w:szCs w:val="24"/>
        </w:rPr>
        <w:t xml:space="preserve">МБОУ  Урывская СОШ </w:t>
      </w:r>
      <w:r w:rsidRPr="00805F2A">
        <w:rPr>
          <w:rFonts w:cs="Times New Roman"/>
          <w:sz w:val="24"/>
          <w:szCs w:val="24"/>
        </w:rPr>
        <w:t xml:space="preserve"> учитыва</w:t>
      </w:r>
      <w:r w:rsidR="00095B9A">
        <w:rPr>
          <w:rFonts w:cs="Times New Roman"/>
          <w:sz w:val="24"/>
          <w:szCs w:val="24"/>
        </w:rPr>
        <w:t>ла</w:t>
      </w:r>
      <w:r w:rsidRPr="00805F2A">
        <w:rPr>
          <w:rFonts w:cs="Times New Roman"/>
          <w:sz w:val="24"/>
          <w:szCs w:val="24"/>
        </w:rPr>
        <w:t xml:space="preserve"> сл</w:t>
      </w:r>
      <w:r w:rsidRPr="00805F2A">
        <w:rPr>
          <w:rFonts w:cs="Times New Roman"/>
          <w:sz w:val="24"/>
          <w:szCs w:val="24"/>
        </w:rPr>
        <w:t>е</w:t>
      </w:r>
      <w:r w:rsidRPr="00805F2A">
        <w:rPr>
          <w:rFonts w:cs="Times New Roman"/>
          <w:sz w:val="24"/>
          <w:szCs w:val="24"/>
        </w:rPr>
        <w:t>дующие принципы её формирования.</w:t>
      </w:r>
    </w:p>
    <w:p w:rsidR="00474F70" w:rsidRPr="00805F2A" w:rsidRDefault="00474F70">
      <w:pPr>
        <w:pStyle w:val="body"/>
        <w:rPr>
          <w:rFonts w:cs="Times New Roman"/>
          <w:sz w:val="24"/>
          <w:szCs w:val="24"/>
        </w:rPr>
      </w:pPr>
      <w:r w:rsidRPr="00805F2A">
        <w:rPr>
          <w:rStyle w:val="Italic"/>
          <w:rFonts w:cs="Times New Roman"/>
          <w:sz w:val="24"/>
          <w:szCs w:val="24"/>
        </w:rPr>
        <w:t>Принцип учёта ФГОС НОО</w:t>
      </w:r>
      <w:r w:rsidRPr="00805F2A">
        <w:rPr>
          <w:rFonts w:cs="Times New Roman"/>
          <w:sz w:val="24"/>
          <w:szCs w:val="24"/>
        </w:rPr>
        <w:t>: программа начального общего образования базируется на требов</w:t>
      </w:r>
      <w:r w:rsidRPr="00805F2A">
        <w:rPr>
          <w:rFonts w:cs="Times New Roman"/>
          <w:sz w:val="24"/>
          <w:szCs w:val="24"/>
        </w:rPr>
        <w:t>а</w:t>
      </w:r>
      <w:r w:rsidRPr="00805F2A">
        <w:rPr>
          <w:rFonts w:cs="Times New Roman"/>
          <w:sz w:val="24"/>
          <w:szCs w:val="24"/>
        </w:rPr>
        <w:t>ниях, предъявляемых ФГОС НОО к целям, содержанию, планируемым результатам и условиям обучения в начальной школе: учитывается также ПООП НОО.</w:t>
      </w:r>
    </w:p>
    <w:p w:rsidR="00474F70" w:rsidRPr="00805F2A" w:rsidRDefault="00474F70">
      <w:pPr>
        <w:pStyle w:val="body"/>
        <w:rPr>
          <w:rFonts w:cs="Times New Roman"/>
          <w:sz w:val="24"/>
          <w:szCs w:val="24"/>
        </w:rPr>
      </w:pPr>
      <w:r w:rsidRPr="00805F2A">
        <w:rPr>
          <w:rStyle w:val="Italic"/>
          <w:rFonts w:cs="Times New Roman"/>
          <w:sz w:val="24"/>
          <w:szCs w:val="24"/>
        </w:rPr>
        <w:t>Принцип учёта языка обучения</w:t>
      </w:r>
      <w:r w:rsidRPr="00805F2A">
        <w:rPr>
          <w:rFonts w:cs="Times New Roman"/>
          <w:sz w:val="24"/>
          <w:szCs w:val="24"/>
        </w:rPr>
        <w:t>: с учётом условий функционирования образовательной орган</w:t>
      </w:r>
      <w:r w:rsidRPr="00805F2A">
        <w:rPr>
          <w:rFonts w:cs="Times New Roman"/>
          <w:sz w:val="24"/>
          <w:szCs w:val="24"/>
        </w:rPr>
        <w:t>и</w:t>
      </w:r>
      <w:r w:rsidRPr="00805F2A">
        <w:rPr>
          <w:rFonts w:cs="Times New Roman"/>
          <w:sz w:val="24"/>
          <w:szCs w:val="24"/>
        </w:rPr>
        <w:t>зации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w:t>
      </w:r>
    </w:p>
    <w:p w:rsidR="00474F70" w:rsidRPr="00805F2A" w:rsidRDefault="00474F70">
      <w:pPr>
        <w:pStyle w:val="body"/>
        <w:rPr>
          <w:rFonts w:cs="Times New Roman"/>
          <w:sz w:val="24"/>
          <w:szCs w:val="24"/>
        </w:rPr>
      </w:pPr>
      <w:r w:rsidRPr="00805F2A">
        <w:rPr>
          <w:rStyle w:val="Italic"/>
          <w:rFonts w:cs="Times New Roman"/>
          <w:sz w:val="24"/>
          <w:szCs w:val="24"/>
        </w:rPr>
        <w:t>Принцип учёта ведущей деятельности</w:t>
      </w:r>
      <w:r w:rsidRPr="00805F2A">
        <w:rPr>
          <w:rFonts w:cs="Times New Roman"/>
          <w:sz w:val="24"/>
          <w:szCs w:val="24"/>
        </w:rPr>
        <w:t xml:space="preserve"> младшего школьника: программа обеспечивает конс</w:t>
      </w:r>
      <w:r w:rsidRPr="00805F2A">
        <w:rPr>
          <w:rFonts w:cs="Times New Roman"/>
          <w:sz w:val="24"/>
          <w:szCs w:val="24"/>
        </w:rPr>
        <w:t>т</w:t>
      </w:r>
      <w:r w:rsidRPr="00805F2A">
        <w:rPr>
          <w:rFonts w:cs="Times New Roman"/>
          <w:sz w:val="24"/>
          <w:szCs w:val="24"/>
        </w:rPr>
        <w:t>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w:t>
      </w:r>
      <w:r w:rsidRPr="00805F2A">
        <w:rPr>
          <w:rFonts w:cs="Times New Roman"/>
          <w:sz w:val="24"/>
          <w:szCs w:val="24"/>
        </w:rPr>
        <w:t>е</w:t>
      </w:r>
      <w:r w:rsidRPr="00805F2A">
        <w:rPr>
          <w:rFonts w:cs="Times New Roman"/>
          <w:sz w:val="24"/>
          <w:szCs w:val="24"/>
        </w:rPr>
        <w:t>рации, контроль и самоконтроль).</w:t>
      </w:r>
    </w:p>
    <w:p w:rsidR="00474F70" w:rsidRPr="00805F2A" w:rsidRDefault="00474F70">
      <w:pPr>
        <w:pStyle w:val="body"/>
        <w:rPr>
          <w:rFonts w:cs="Times New Roman"/>
          <w:spacing w:val="-2"/>
          <w:sz w:val="24"/>
          <w:szCs w:val="24"/>
        </w:rPr>
      </w:pPr>
      <w:r w:rsidRPr="00805F2A">
        <w:rPr>
          <w:rStyle w:val="Italic"/>
          <w:rFonts w:cs="Times New Roman"/>
          <w:spacing w:val="-2"/>
          <w:sz w:val="24"/>
          <w:szCs w:val="24"/>
        </w:rPr>
        <w:t xml:space="preserve">Принцип индивидуализации обучения: </w:t>
      </w:r>
      <w:r w:rsidRPr="00805F2A">
        <w:rPr>
          <w:rFonts w:cs="Times New Roman"/>
          <w:spacing w:val="-2"/>
          <w:sz w:val="24"/>
          <w:szCs w:val="24"/>
        </w:rPr>
        <w:t>программа предусматривает возможность и механизмы ра</w:t>
      </w:r>
      <w:r w:rsidRPr="00805F2A">
        <w:rPr>
          <w:rFonts w:cs="Times New Roman"/>
          <w:spacing w:val="-2"/>
          <w:sz w:val="24"/>
          <w:szCs w:val="24"/>
        </w:rPr>
        <w:t>з</w:t>
      </w:r>
      <w:r w:rsidRPr="00805F2A">
        <w:rPr>
          <w:rFonts w:cs="Times New Roman"/>
          <w:spacing w:val="-2"/>
          <w:sz w:val="24"/>
          <w:szCs w:val="24"/>
        </w:rPr>
        <w:t>работки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(законных представителей) обучающегося.</w:t>
      </w:r>
    </w:p>
    <w:p w:rsidR="00474F70" w:rsidRPr="00805F2A" w:rsidRDefault="00474F70">
      <w:pPr>
        <w:pStyle w:val="body"/>
        <w:rPr>
          <w:rFonts w:cs="Times New Roman"/>
          <w:sz w:val="24"/>
          <w:szCs w:val="24"/>
        </w:rPr>
      </w:pPr>
      <w:r w:rsidRPr="00805F2A">
        <w:rPr>
          <w:rStyle w:val="Italic"/>
          <w:rFonts w:cs="Times New Roman"/>
          <w:sz w:val="24"/>
          <w:szCs w:val="24"/>
        </w:rPr>
        <w:t>Принцип преемственности и перспективности</w:t>
      </w:r>
      <w:r w:rsidRPr="00805F2A">
        <w:rPr>
          <w:rFonts w:cs="Times New Roman"/>
          <w:sz w:val="24"/>
          <w:szCs w:val="24"/>
        </w:rPr>
        <w:t>: программа должна обеспечивать связь и дин</w:t>
      </w:r>
      <w:r w:rsidRPr="00805F2A">
        <w:rPr>
          <w:rFonts w:cs="Times New Roman"/>
          <w:sz w:val="24"/>
          <w:szCs w:val="24"/>
        </w:rPr>
        <w:t>а</w:t>
      </w:r>
      <w:r w:rsidRPr="00805F2A">
        <w:rPr>
          <w:rFonts w:cs="Times New Roman"/>
          <w:sz w:val="24"/>
          <w:szCs w:val="24"/>
        </w:rPr>
        <w:t>мику в формировании знаний, умений и способов деятельности между этапами начального образ</w:t>
      </w:r>
      <w:r w:rsidRPr="00805F2A">
        <w:rPr>
          <w:rFonts w:cs="Times New Roman"/>
          <w:sz w:val="24"/>
          <w:szCs w:val="24"/>
        </w:rPr>
        <w:t>о</w:t>
      </w:r>
      <w:r w:rsidRPr="00805F2A">
        <w:rPr>
          <w:rFonts w:cs="Times New Roman"/>
          <w:sz w:val="24"/>
          <w:szCs w:val="24"/>
        </w:rPr>
        <w:t xml:space="preserve">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 </w:t>
      </w:r>
    </w:p>
    <w:p w:rsidR="00474F70" w:rsidRPr="00805F2A" w:rsidRDefault="00474F70">
      <w:pPr>
        <w:pStyle w:val="body"/>
        <w:rPr>
          <w:rFonts w:cs="Times New Roman"/>
          <w:spacing w:val="-2"/>
          <w:sz w:val="24"/>
          <w:szCs w:val="24"/>
        </w:rPr>
      </w:pPr>
      <w:r w:rsidRPr="00805F2A">
        <w:rPr>
          <w:rStyle w:val="Italic"/>
          <w:rFonts w:cs="Times New Roman"/>
          <w:spacing w:val="-2"/>
          <w:sz w:val="24"/>
          <w:szCs w:val="24"/>
        </w:rPr>
        <w:t>Принцип интеграции обучения и воспитания</w:t>
      </w:r>
      <w:r w:rsidRPr="00805F2A">
        <w:rPr>
          <w:rFonts w:cs="Times New Roman"/>
          <w:spacing w:val="-2"/>
          <w:sz w:val="24"/>
          <w:szCs w:val="24"/>
        </w:rPr>
        <w:t>: программа предусматривает связь урочной и вн</w:t>
      </w:r>
      <w:r w:rsidRPr="00805F2A">
        <w:rPr>
          <w:rFonts w:cs="Times New Roman"/>
          <w:spacing w:val="-2"/>
          <w:sz w:val="24"/>
          <w:szCs w:val="24"/>
        </w:rPr>
        <w:t>е</w:t>
      </w:r>
      <w:r w:rsidRPr="00805F2A">
        <w:rPr>
          <w:rFonts w:cs="Times New Roman"/>
          <w:spacing w:val="-2"/>
          <w:sz w:val="24"/>
          <w:szCs w:val="24"/>
        </w:rPr>
        <w:t>урочной деятельности, разработку разных мероприятий, направленных на обогащение знаний, во</w:t>
      </w:r>
      <w:r w:rsidRPr="00805F2A">
        <w:rPr>
          <w:rFonts w:cs="Times New Roman"/>
          <w:spacing w:val="-2"/>
          <w:sz w:val="24"/>
          <w:szCs w:val="24"/>
        </w:rPr>
        <w:t>с</w:t>
      </w:r>
      <w:r w:rsidRPr="00805F2A">
        <w:rPr>
          <w:rFonts w:cs="Times New Roman"/>
          <w:spacing w:val="-2"/>
          <w:sz w:val="24"/>
          <w:szCs w:val="24"/>
        </w:rPr>
        <w:t>питание чувств и познавательных интересов обучающихся, нравственно-ценностного отношения к действительности.</w:t>
      </w:r>
    </w:p>
    <w:p w:rsidR="00474F70" w:rsidRPr="00805F2A" w:rsidRDefault="00474F70">
      <w:pPr>
        <w:pStyle w:val="body"/>
        <w:rPr>
          <w:rFonts w:cs="Times New Roman"/>
          <w:spacing w:val="-2"/>
          <w:sz w:val="24"/>
          <w:szCs w:val="24"/>
        </w:rPr>
      </w:pPr>
      <w:r w:rsidRPr="00805F2A">
        <w:rPr>
          <w:rStyle w:val="Italic"/>
          <w:rFonts w:cs="Times New Roman"/>
          <w:spacing w:val="-2"/>
          <w:sz w:val="24"/>
          <w:szCs w:val="24"/>
        </w:rPr>
        <w:t>Принцип здоровьесбережения</w:t>
      </w:r>
      <w:r w:rsidRPr="00805F2A">
        <w:rPr>
          <w:rFonts w:cs="Times New Roman"/>
          <w:spacing w:val="-2"/>
          <w:sz w:val="24"/>
          <w:szCs w:val="24"/>
        </w:rPr>
        <w:t>: при организации образовательной деятельности по программе н</w:t>
      </w:r>
      <w:r w:rsidRPr="00805F2A">
        <w:rPr>
          <w:rFonts w:cs="Times New Roman"/>
          <w:spacing w:val="-2"/>
          <w:sz w:val="24"/>
          <w:szCs w:val="24"/>
        </w:rPr>
        <w:t>а</w:t>
      </w:r>
      <w:r w:rsidRPr="00805F2A">
        <w:rPr>
          <w:rFonts w:cs="Times New Roman"/>
          <w:spacing w:val="-2"/>
          <w:sz w:val="24"/>
          <w:szCs w:val="24"/>
        </w:rPr>
        <w:t>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здоровьесберега</w:t>
      </w:r>
      <w:r w:rsidRPr="00805F2A">
        <w:rPr>
          <w:rFonts w:cs="Times New Roman"/>
          <w:spacing w:val="-2"/>
          <w:sz w:val="24"/>
          <w:szCs w:val="24"/>
        </w:rPr>
        <w:t>ю</w:t>
      </w:r>
      <w:r w:rsidRPr="00805F2A">
        <w:rPr>
          <w:rFonts w:cs="Times New Roman"/>
          <w:spacing w:val="-2"/>
          <w:sz w:val="24"/>
          <w:szCs w:val="24"/>
        </w:rPr>
        <w:t>щих педагогических технологий. Объём учебной нагрузки, организация всех учебных и внеучебных мероприятий должны соответствовать требованиям действующих санитарных правил и гигиенич</w:t>
      </w:r>
      <w:r w:rsidRPr="00805F2A">
        <w:rPr>
          <w:rFonts w:cs="Times New Roman"/>
          <w:spacing w:val="-2"/>
          <w:sz w:val="24"/>
          <w:szCs w:val="24"/>
        </w:rPr>
        <w:t>е</w:t>
      </w:r>
      <w:r w:rsidRPr="00805F2A">
        <w:rPr>
          <w:rFonts w:cs="Times New Roman"/>
          <w:spacing w:val="-2"/>
          <w:sz w:val="24"/>
          <w:szCs w:val="24"/>
        </w:rPr>
        <w:t xml:space="preserve">ских нормативов. </w:t>
      </w:r>
    </w:p>
    <w:p w:rsidR="00474F70" w:rsidRPr="00805F2A" w:rsidRDefault="00474F70">
      <w:pPr>
        <w:pStyle w:val="body"/>
        <w:rPr>
          <w:rFonts w:cs="Times New Roman"/>
          <w:spacing w:val="1"/>
          <w:sz w:val="24"/>
          <w:szCs w:val="24"/>
        </w:rPr>
      </w:pPr>
      <w:r w:rsidRPr="00805F2A">
        <w:rPr>
          <w:rFonts w:cs="Times New Roman"/>
          <w:spacing w:val="1"/>
          <w:sz w:val="24"/>
          <w:szCs w:val="24"/>
        </w:rPr>
        <w:t>В программе определяются основные механизмы её реализации, наиболее целесообразные с учётом традиций коллектива образовательной организации, потенциала педагогических кадров и контингента обучающихся. Среди механизмов, которые возможно использовать в начальной школе, следует отметить: организацию внеурочной деятельности с разработкой учебных курсов, факул</w:t>
      </w:r>
      <w:r w:rsidRPr="00805F2A">
        <w:rPr>
          <w:rFonts w:cs="Times New Roman"/>
          <w:spacing w:val="1"/>
          <w:sz w:val="24"/>
          <w:szCs w:val="24"/>
        </w:rPr>
        <w:t>ь</w:t>
      </w:r>
      <w:r w:rsidRPr="00805F2A">
        <w:rPr>
          <w:rFonts w:cs="Times New Roman"/>
          <w:spacing w:val="1"/>
          <w:sz w:val="24"/>
          <w:szCs w:val="24"/>
        </w:rPr>
        <w:t>тативов, различных форм совместной познавательной деятельности (конкурсы, диспуты, инте</w:t>
      </w:r>
      <w:r w:rsidRPr="00805F2A">
        <w:rPr>
          <w:rFonts w:cs="Times New Roman"/>
          <w:spacing w:val="1"/>
          <w:sz w:val="24"/>
          <w:szCs w:val="24"/>
        </w:rPr>
        <w:t>л</w:t>
      </w:r>
      <w:r w:rsidRPr="00805F2A">
        <w:rPr>
          <w:rFonts w:cs="Times New Roman"/>
          <w:spacing w:val="1"/>
          <w:sz w:val="24"/>
          <w:szCs w:val="24"/>
        </w:rPr>
        <w:t>лектуальные марафоны и т. п.). Положительные результаты даёт привлечение к образовательной деятельности школы организаций культуры (к примеру, музеев, библиотек, стадионов), художес</w:t>
      </w:r>
      <w:r w:rsidRPr="00805F2A">
        <w:rPr>
          <w:rFonts w:cs="Times New Roman"/>
          <w:spacing w:val="1"/>
          <w:sz w:val="24"/>
          <w:szCs w:val="24"/>
        </w:rPr>
        <w:t>т</w:t>
      </w:r>
      <w:r w:rsidRPr="00805F2A">
        <w:rPr>
          <w:rFonts w:cs="Times New Roman"/>
          <w:spacing w:val="1"/>
          <w:sz w:val="24"/>
          <w:szCs w:val="24"/>
        </w:rPr>
        <w:t>венных и театральных студий. Эффективным механизмом реализации программ является испол</w:t>
      </w:r>
      <w:r w:rsidRPr="00805F2A">
        <w:rPr>
          <w:rFonts w:cs="Times New Roman"/>
          <w:spacing w:val="1"/>
          <w:sz w:val="24"/>
          <w:szCs w:val="24"/>
        </w:rPr>
        <w:t>ь</w:t>
      </w:r>
      <w:r w:rsidRPr="00805F2A">
        <w:rPr>
          <w:rFonts w:cs="Times New Roman"/>
          <w:spacing w:val="1"/>
          <w:sz w:val="24"/>
          <w:szCs w:val="24"/>
        </w:rPr>
        <w:t xml:space="preserve">зование индивидуальных программ и учебных планов для отдельных обучающихся или небольших групп. </w:t>
      </w:r>
    </w:p>
    <w:p w:rsidR="00474F70" w:rsidRPr="00805F2A" w:rsidRDefault="00474F70">
      <w:pPr>
        <w:pStyle w:val="h2"/>
        <w:rPr>
          <w:rFonts w:cs="Times New Roman"/>
          <w:sz w:val="24"/>
          <w:szCs w:val="24"/>
        </w:rPr>
      </w:pPr>
      <w:r w:rsidRPr="00805F2A">
        <w:rPr>
          <w:rFonts w:cs="Times New Roman"/>
          <w:sz w:val="24"/>
          <w:szCs w:val="24"/>
        </w:rPr>
        <w:t xml:space="preserve">1.2. Общая характеристика программы </w:t>
      </w:r>
      <w:r w:rsidRPr="00805F2A">
        <w:rPr>
          <w:rFonts w:cs="Times New Roman"/>
          <w:sz w:val="24"/>
          <w:szCs w:val="24"/>
        </w:rPr>
        <w:br/>
        <w:t xml:space="preserve">начального образования </w:t>
      </w:r>
    </w:p>
    <w:p w:rsidR="00474F70" w:rsidRPr="00805F2A" w:rsidRDefault="00474F70">
      <w:pPr>
        <w:pStyle w:val="body"/>
        <w:rPr>
          <w:rFonts w:cs="Times New Roman"/>
          <w:sz w:val="24"/>
          <w:szCs w:val="24"/>
        </w:rPr>
      </w:pPr>
      <w:r w:rsidRPr="00805F2A">
        <w:rPr>
          <w:rFonts w:cs="Times New Roman"/>
          <w:sz w:val="24"/>
          <w:szCs w:val="24"/>
        </w:rPr>
        <w:t xml:space="preserve">Программа начального общего образования является стратегическим документом </w:t>
      </w:r>
      <w:r w:rsidR="00CD095D">
        <w:rPr>
          <w:rFonts w:cs="Times New Roman"/>
          <w:color w:val="auto"/>
          <w:sz w:val="24"/>
          <w:szCs w:val="24"/>
        </w:rPr>
        <w:t>МБОУ  Урывская СОШ</w:t>
      </w:r>
      <w:r w:rsidRPr="00805F2A">
        <w:rPr>
          <w:rFonts w:cs="Times New Roman"/>
          <w:sz w:val="24"/>
          <w:szCs w:val="24"/>
        </w:rPr>
        <w:t>, выполнение которого обеспечивает успешность организации образовательной деятельности, т. е. гарантию реализации статьи 12 Федерального закона «Об образовании в Ро</w:t>
      </w:r>
      <w:r w:rsidRPr="00805F2A">
        <w:rPr>
          <w:rFonts w:cs="Times New Roman"/>
          <w:sz w:val="24"/>
          <w:szCs w:val="24"/>
        </w:rPr>
        <w:t>с</w:t>
      </w:r>
      <w:r w:rsidRPr="00805F2A">
        <w:rPr>
          <w:rFonts w:cs="Times New Roman"/>
          <w:sz w:val="24"/>
          <w:szCs w:val="24"/>
        </w:rPr>
        <w:t>сийской Федерации». В соответствии с законодательными актами образовательная организация самостоятельно определяет технологии обучения, формы его организации (включая модульные курсы), а также систему оценивания с соблюдением принципа здоровьесберегающего обучения.</w:t>
      </w:r>
    </w:p>
    <w:p w:rsidR="00474F70" w:rsidRPr="00805F2A" w:rsidRDefault="00474F70">
      <w:pPr>
        <w:pStyle w:val="body"/>
        <w:rPr>
          <w:rFonts w:cs="Times New Roman"/>
          <w:spacing w:val="-1"/>
          <w:sz w:val="24"/>
          <w:szCs w:val="24"/>
        </w:rPr>
      </w:pPr>
      <w:r w:rsidRPr="00805F2A">
        <w:rPr>
          <w:rFonts w:cs="Times New Roman"/>
          <w:spacing w:val="-1"/>
          <w:sz w:val="24"/>
          <w:szCs w:val="24"/>
        </w:rPr>
        <w:t xml:space="preserve">Программа строится с учётом психологических особенностей обучающегося младшего школьного возраста. Наиболее адаптивным сроком обучения в начальной школе, установленным в РФ, является 4 года. Общее число учебных часов не может составлять менее 2954 ч и более 3190 ч. Соблюдение </w:t>
      </w:r>
      <w:r w:rsidRPr="00805F2A">
        <w:rPr>
          <w:rFonts w:cs="Times New Roman"/>
          <w:spacing w:val="-1"/>
          <w:sz w:val="24"/>
          <w:szCs w:val="24"/>
        </w:rPr>
        <w:lastRenderedPageBreak/>
        <w:t>этих требований ФГОС НОО связано с необходимостью оберегать обучающихся от перегрузок, утомления, отрицательного влияния обучения на здоровье. При создании программы начального образования следует особо учитывать статус ребёнка младшего школьного возраста. В первый класс приходят дети с разным уровнем готовности к обучению, у многих не сформирована произвольная деятельность, они с трудом принимают требования учителя, часто отвлекаются, быстро устают. Ж</w:t>
      </w:r>
      <w:r w:rsidRPr="00805F2A">
        <w:rPr>
          <w:rFonts w:cs="Times New Roman"/>
          <w:spacing w:val="-1"/>
          <w:sz w:val="24"/>
          <w:szCs w:val="24"/>
        </w:rPr>
        <w:t>е</w:t>
      </w:r>
      <w:r w:rsidRPr="00805F2A">
        <w:rPr>
          <w:rFonts w:cs="Times New Roman"/>
          <w:spacing w:val="-1"/>
          <w:sz w:val="24"/>
          <w:szCs w:val="24"/>
        </w:rPr>
        <w:t>лание учиться поддерживается школьными успехами, но неудачи быстро разрушают познавательные мотивы. Всё это побуждает учителя особенно бережно относиться к младшим школьникам, оказывать помощь и поддержку, помогать адаптироваться к новой — учебной деятельности, которая становится ведущей в этом возрасте. Разные виды индивидуально-дифференцированного подхода характер</w:t>
      </w:r>
      <w:r w:rsidRPr="00805F2A">
        <w:rPr>
          <w:rFonts w:cs="Times New Roman"/>
          <w:spacing w:val="-1"/>
          <w:sz w:val="24"/>
          <w:szCs w:val="24"/>
        </w:rPr>
        <w:t>и</w:t>
      </w:r>
      <w:r w:rsidRPr="00805F2A">
        <w:rPr>
          <w:rFonts w:cs="Times New Roman"/>
          <w:spacing w:val="-1"/>
          <w:sz w:val="24"/>
          <w:szCs w:val="24"/>
        </w:rPr>
        <w:t>зуются в программе начального общего образования, причём внимание учителя уделяется каждому обучающемуся, независимо от уровня его успешности. С учётом темпа обучаемости, уровня инте</w:t>
      </w:r>
      <w:r w:rsidRPr="00805F2A">
        <w:rPr>
          <w:rFonts w:cs="Times New Roman"/>
          <w:spacing w:val="-1"/>
          <w:sz w:val="24"/>
          <w:szCs w:val="24"/>
        </w:rPr>
        <w:t>л</w:t>
      </w:r>
      <w:r w:rsidRPr="00805F2A">
        <w:rPr>
          <w:rFonts w:cs="Times New Roman"/>
          <w:spacing w:val="-1"/>
          <w:sz w:val="24"/>
          <w:szCs w:val="24"/>
        </w:rPr>
        <w:t xml:space="preserve">лектуального развития, особенностей познавательных психических процессов педагог оказывает поддержку каждому учащемуся. </w:t>
      </w:r>
    </w:p>
    <w:p w:rsidR="00474F70" w:rsidRPr="00805F2A" w:rsidRDefault="00474F70">
      <w:pPr>
        <w:pStyle w:val="body"/>
        <w:rPr>
          <w:rFonts w:cs="Times New Roman"/>
          <w:spacing w:val="-2"/>
          <w:sz w:val="24"/>
          <w:szCs w:val="24"/>
        </w:rPr>
      </w:pPr>
      <w:r w:rsidRPr="00805F2A">
        <w:rPr>
          <w:rFonts w:cs="Times New Roman"/>
          <w:spacing w:val="-2"/>
          <w:sz w:val="24"/>
          <w:szCs w:val="24"/>
        </w:rPr>
        <w:t>В исключительных случаях образовательная организация может с учётом особых успехов об</w:t>
      </w:r>
      <w:r w:rsidRPr="00805F2A">
        <w:rPr>
          <w:rFonts w:cs="Times New Roman"/>
          <w:spacing w:val="-2"/>
          <w:sz w:val="24"/>
          <w:szCs w:val="24"/>
        </w:rPr>
        <w:t>у</w:t>
      </w:r>
      <w:r w:rsidRPr="00805F2A">
        <w:rPr>
          <w:rFonts w:cs="Times New Roman"/>
          <w:spacing w:val="-2"/>
          <w:sz w:val="24"/>
          <w:szCs w:val="24"/>
        </w:rPr>
        <w:t>чающихся, высокого темпа обучаемости или особых условий развития ребёнка сократить срок об</w:t>
      </w:r>
      <w:r w:rsidRPr="00805F2A">
        <w:rPr>
          <w:rFonts w:cs="Times New Roman"/>
          <w:spacing w:val="-2"/>
          <w:sz w:val="24"/>
          <w:szCs w:val="24"/>
        </w:rPr>
        <w:t>у</w:t>
      </w:r>
      <w:r w:rsidRPr="00805F2A">
        <w:rPr>
          <w:rFonts w:cs="Times New Roman"/>
          <w:spacing w:val="-2"/>
          <w:sz w:val="24"/>
          <w:szCs w:val="24"/>
        </w:rPr>
        <w:t>чения в начальной школе. В этом случае обучение осуществляется по индивидуально разработанным учебным планам. Вместе с тем образовательная организация должна учитывать, что чем более дл</w:t>
      </w:r>
      <w:r w:rsidRPr="00805F2A">
        <w:rPr>
          <w:rFonts w:cs="Times New Roman"/>
          <w:spacing w:val="-2"/>
          <w:sz w:val="24"/>
          <w:szCs w:val="24"/>
        </w:rPr>
        <w:t>и</w:t>
      </w:r>
      <w:r w:rsidRPr="00805F2A">
        <w:rPr>
          <w:rFonts w:cs="Times New Roman"/>
          <w:spacing w:val="-2"/>
          <w:sz w:val="24"/>
          <w:szCs w:val="24"/>
        </w:rPr>
        <w:t>телен срок обучения в начальной школе (во многих западных странах начальное звено — шестиле</w:t>
      </w:r>
      <w:r w:rsidRPr="00805F2A">
        <w:rPr>
          <w:rFonts w:cs="Times New Roman"/>
          <w:spacing w:val="-2"/>
          <w:sz w:val="24"/>
          <w:szCs w:val="24"/>
        </w:rPr>
        <w:t>т</w:t>
      </w:r>
      <w:r w:rsidRPr="00805F2A">
        <w:rPr>
          <w:rFonts w:cs="Times New Roman"/>
          <w:spacing w:val="-2"/>
          <w:sz w:val="24"/>
          <w:szCs w:val="24"/>
        </w:rPr>
        <w:t xml:space="preserve">нее), тем более качественным становится фундамент, который закладывается начальным уровнем обучения как предпосылка дальнейшего успешного образования, поэтому сокращение срока обучения в первом школьном звене возможно в исключительных случаях. </w:t>
      </w:r>
    </w:p>
    <w:p w:rsidR="00474F70" w:rsidRPr="00805F2A" w:rsidRDefault="00474F70">
      <w:pPr>
        <w:pStyle w:val="h2"/>
        <w:rPr>
          <w:rFonts w:cs="Times New Roman"/>
          <w:sz w:val="24"/>
          <w:szCs w:val="24"/>
        </w:rPr>
      </w:pPr>
      <w:r w:rsidRPr="00805F2A">
        <w:rPr>
          <w:rFonts w:cs="Times New Roman"/>
          <w:sz w:val="24"/>
          <w:szCs w:val="24"/>
        </w:rPr>
        <w:t>1.3. Общая характеристика планируемых результатов освоения основной образовательной программы</w:t>
      </w:r>
    </w:p>
    <w:p w:rsidR="00474F70" w:rsidRPr="00805F2A" w:rsidRDefault="00474F70">
      <w:pPr>
        <w:pStyle w:val="body"/>
        <w:rPr>
          <w:rFonts w:cs="Times New Roman"/>
          <w:sz w:val="24"/>
          <w:szCs w:val="24"/>
        </w:rPr>
      </w:pPr>
      <w:r w:rsidRPr="00805F2A">
        <w:rPr>
          <w:rFonts w:cs="Times New Roman"/>
          <w:sz w:val="24"/>
          <w:szCs w:val="24"/>
        </w:rPr>
        <w:t>Всё наполнение программы начального общего образования (содержание и планируемые резул</w:t>
      </w:r>
      <w:r w:rsidRPr="00805F2A">
        <w:rPr>
          <w:rFonts w:cs="Times New Roman"/>
          <w:sz w:val="24"/>
          <w:szCs w:val="24"/>
        </w:rPr>
        <w:t>ь</w:t>
      </w:r>
      <w:r w:rsidRPr="00805F2A">
        <w:rPr>
          <w:rFonts w:cs="Times New Roman"/>
          <w:sz w:val="24"/>
          <w:szCs w:val="24"/>
        </w:rPr>
        <w:t>таты обучения, условия организации образовательной среды) подчиняется современным целям н</w:t>
      </w:r>
      <w:r w:rsidRPr="00805F2A">
        <w:rPr>
          <w:rFonts w:cs="Times New Roman"/>
          <w:sz w:val="24"/>
          <w:szCs w:val="24"/>
        </w:rPr>
        <w:t>а</w:t>
      </w:r>
      <w:r w:rsidRPr="00805F2A">
        <w:rPr>
          <w:rFonts w:cs="Times New Roman"/>
          <w:sz w:val="24"/>
          <w:szCs w:val="24"/>
        </w:rPr>
        <w:t>чального образования, которые представлены во ФГОС как система личностных, метапредметных и предметных достижений обучающегося. Личностные результаты включают ценностные отношения обучающегося к окружающему миру, другим людям, а также к самому себе как субъекту уче</w:t>
      </w:r>
      <w:r w:rsidRPr="00805F2A">
        <w:rPr>
          <w:rFonts w:cs="Times New Roman"/>
          <w:sz w:val="24"/>
          <w:szCs w:val="24"/>
        </w:rPr>
        <w:t>б</w:t>
      </w:r>
      <w:r w:rsidRPr="00805F2A">
        <w:rPr>
          <w:rFonts w:cs="Times New Roman"/>
          <w:sz w:val="24"/>
          <w:szCs w:val="24"/>
        </w:rPr>
        <w:t>но-познавательной деятельности (осознание её социальной значимости, ответственность, установка на принятие учебной задачи и др.). Метапредметные результаты характеризуют уровень сформ</w:t>
      </w:r>
      <w:r w:rsidRPr="00805F2A">
        <w:rPr>
          <w:rFonts w:cs="Times New Roman"/>
          <w:sz w:val="24"/>
          <w:szCs w:val="24"/>
        </w:rPr>
        <w:t>и</w:t>
      </w:r>
      <w:r w:rsidRPr="00805F2A">
        <w:rPr>
          <w:rFonts w:cs="Times New Roman"/>
          <w:sz w:val="24"/>
          <w:szCs w:val="24"/>
        </w:rPr>
        <w:t>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w:t>
      </w:r>
      <w:r w:rsidRPr="00805F2A">
        <w:rPr>
          <w:rFonts w:cs="Times New Roman"/>
          <w:sz w:val="24"/>
          <w:szCs w:val="24"/>
        </w:rPr>
        <w:t>о</w:t>
      </w:r>
      <w:r w:rsidRPr="00805F2A">
        <w:rPr>
          <w:rFonts w:cs="Times New Roman"/>
          <w:sz w:val="24"/>
          <w:szCs w:val="24"/>
        </w:rPr>
        <w:t>образованию и саморазвитию.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w:t>
      </w:r>
      <w:r w:rsidRPr="00805F2A">
        <w:rPr>
          <w:rFonts w:cs="Times New Roman"/>
          <w:sz w:val="24"/>
          <w:szCs w:val="24"/>
        </w:rPr>
        <w:t>а</w:t>
      </w:r>
      <w:r w:rsidRPr="00805F2A">
        <w:rPr>
          <w:rFonts w:cs="Times New Roman"/>
          <w:sz w:val="24"/>
          <w:szCs w:val="24"/>
        </w:rPr>
        <w:t>ково-символическими средствами, которые помогают обучающимся применять знания как в типовых, так и в новых, нестандартных учебных ситуациях.</w:t>
      </w:r>
    </w:p>
    <w:p w:rsidR="00474F70" w:rsidRPr="00805F2A" w:rsidRDefault="00474F70">
      <w:pPr>
        <w:pStyle w:val="body"/>
        <w:rPr>
          <w:rFonts w:cs="Times New Roman"/>
          <w:sz w:val="24"/>
          <w:szCs w:val="24"/>
        </w:rPr>
      </w:pPr>
      <w:r w:rsidRPr="00805F2A">
        <w:rPr>
          <w:rFonts w:cs="Times New Roman"/>
          <w:sz w:val="24"/>
          <w:szCs w:val="24"/>
        </w:rPr>
        <w:t>В специальном разделе программы начального общего образования характеризуется система оценки достижений планируемых результатов освоения основной образовательной программы. При определении подходов к контрольно-оценочной деятельности младших школьников учитываются формы и виды контроля, а также требования к объёму и числу проводимых контрольных, пров</w:t>
      </w:r>
      <w:r w:rsidRPr="00805F2A">
        <w:rPr>
          <w:rFonts w:cs="Times New Roman"/>
          <w:sz w:val="24"/>
          <w:szCs w:val="24"/>
        </w:rPr>
        <w:t>е</w:t>
      </w:r>
      <w:r w:rsidRPr="00805F2A">
        <w:rPr>
          <w:rFonts w:cs="Times New Roman"/>
          <w:sz w:val="24"/>
          <w:szCs w:val="24"/>
        </w:rPr>
        <w:t>рочных и диагностических работ. Ориентиром в этом направлении служат «Рекомендации для си</w:t>
      </w:r>
      <w:r w:rsidRPr="00805F2A">
        <w:rPr>
          <w:rFonts w:cs="Times New Roman"/>
          <w:sz w:val="24"/>
          <w:szCs w:val="24"/>
        </w:rPr>
        <w:t>с</w:t>
      </w:r>
      <w:r w:rsidRPr="00805F2A">
        <w:rPr>
          <w:rFonts w:cs="Times New Roman"/>
          <w:sz w:val="24"/>
          <w:szCs w:val="24"/>
        </w:rPr>
        <w:t>темы общего образования по основным подходам к формированию графика проведения оценочных процедур в общеобразовательных организациях», подготовленные в 2021 г. Федеральной службой по надзору в сфере образования и науки РФ.</w:t>
      </w:r>
    </w:p>
    <w:p w:rsidR="00474F70" w:rsidRPr="00805F2A" w:rsidRDefault="00474F70">
      <w:pPr>
        <w:pStyle w:val="body"/>
        <w:rPr>
          <w:rFonts w:cs="Times New Roman"/>
          <w:sz w:val="24"/>
          <w:szCs w:val="24"/>
        </w:rPr>
      </w:pPr>
      <w:r w:rsidRPr="00805F2A">
        <w:rPr>
          <w:rFonts w:cs="Times New Roman"/>
          <w:sz w:val="24"/>
          <w:szCs w:val="24"/>
        </w:rPr>
        <w:t>Для первого уровня школьного образования очень важно целесообразно организовать образов</w:t>
      </w:r>
      <w:r w:rsidRPr="00805F2A">
        <w:rPr>
          <w:rFonts w:cs="Times New Roman"/>
          <w:sz w:val="24"/>
          <w:szCs w:val="24"/>
        </w:rPr>
        <w:t>а</w:t>
      </w:r>
      <w:r w:rsidRPr="00805F2A">
        <w:rPr>
          <w:rFonts w:cs="Times New Roman"/>
          <w:sz w:val="24"/>
          <w:szCs w:val="24"/>
        </w:rPr>
        <w:t>тельную среду. Все особенности её конструирования прописываются в организационном разделе программы: учебный план, внеурочная деятельность, воспитательные мероприятия, возможность использования предметных кабинетов (изобразительного искусства, музыки, технологии), спец</w:t>
      </w:r>
      <w:r w:rsidRPr="00805F2A">
        <w:rPr>
          <w:rFonts w:cs="Times New Roman"/>
          <w:sz w:val="24"/>
          <w:szCs w:val="24"/>
        </w:rPr>
        <w:t>и</w:t>
      </w:r>
      <w:r w:rsidRPr="00805F2A">
        <w:rPr>
          <w:rFonts w:cs="Times New Roman"/>
          <w:sz w:val="24"/>
          <w:szCs w:val="24"/>
        </w:rPr>
        <w:t xml:space="preserve">ально оборудованных территорий для занятий физической культурой и спортом и т. п. </w:t>
      </w:r>
    </w:p>
    <w:p w:rsidR="00474F70" w:rsidRPr="00805F2A" w:rsidRDefault="00474F70">
      <w:pPr>
        <w:pStyle w:val="h2"/>
        <w:rPr>
          <w:rFonts w:cs="Times New Roman"/>
          <w:sz w:val="24"/>
          <w:szCs w:val="24"/>
        </w:rPr>
      </w:pPr>
      <w:r w:rsidRPr="00805F2A">
        <w:rPr>
          <w:rFonts w:cs="Times New Roman"/>
          <w:sz w:val="24"/>
          <w:szCs w:val="24"/>
        </w:rPr>
        <w:lastRenderedPageBreak/>
        <w:t xml:space="preserve">1.4. СИСТЕМА ОЦЕНКИ ДОСТИЖЕНИЯ </w:t>
      </w:r>
      <w:r w:rsidRPr="00805F2A">
        <w:rPr>
          <w:rFonts w:cs="Times New Roman"/>
          <w:sz w:val="24"/>
          <w:szCs w:val="24"/>
        </w:rPr>
        <w:br/>
        <w:t>ПЛАНИРУЕМЫХ РЕЗУЛЬТАТОВ ОСВОЕНИЯ ПРОГРАММЫ НАЧАЛЬНОГО ОБЩЕГО ОБРАЗОВАНИЯ</w:t>
      </w:r>
    </w:p>
    <w:p w:rsidR="00474F70" w:rsidRPr="00805F2A" w:rsidRDefault="00474F70">
      <w:pPr>
        <w:pStyle w:val="h3-first"/>
        <w:rPr>
          <w:rFonts w:cs="Times New Roman"/>
          <w:sz w:val="24"/>
          <w:szCs w:val="24"/>
        </w:rPr>
      </w:pPr>
      <w:r w:rsidRPr="00805F2A">
        <w:rPr>
          <w:rFonts w:cs="Times New Roman"/>
          <w:sz w:val="24"/>
          <w:szCs w:val="24"/>
        </w:rPr>
        <w:t>1.4.1. Общие положения</w:t>
      </w:r>
    </w:p>
    <w:p w:rsidR="00474F70" w:rsidRPr="00805F2A" w:rsidRDefault="00474F70">
      <w:pPr>
        <w:pStyle w:val="body"/>
        <w:rPr>
          <w:rFonts w:cs="Times New Roman"/>
          <w:sz w:val="24"/>
          <w:szCs w:val="24"/>
        </w:rPr>
      </w:pPr>
      <w:r w:rsidRPr="00805F2A">
        <w:rPr>
          <w:rFonts w:cs="Times New Roman"/>
          <w:sz w:val="24"/>
          <w:szCs w:val="24"/>
        </w:rPr>
        <w:t>В ФГОС НОО отмечается, что «независимо от формы получения начального общего образования и формы обучения ФГОС является основой объективной оценки соответствия установленным тр</w:t>
      </w:r>
      <w:r w:rsidRPr="00805F2A">
        <w:rPr>
          <w:rFonts w:cs="Times New Roman"/>
          <w:sz w:val="24"/>
          <w:szCs w:val="24"/>
        </w:rPr>
        <w:t>е</w:t>
      </w:r>
      <w:r w:rsidRPr="00805F2A">
        <w:rPr>
          <w:rFonts w:cs="Times New Roman"/>
          <w:sz w:val="24"/>
          <w:szCs w:val="24"/>
        </w:rPr>
        <w:t>бованиям образовательной деятельности и подготовки обучающихся, освоивших программу н</w:t>
      </w:r>
      <w:r w:rsidRPr="00805F2A">
        <w:rPr>
          <w:rFonts w:cs="Times New Roman"/>
          <w:sz w:val="24"/>
          <w:szCs w:val="24"/>
        </w:rPr>
        <w:t>а</w:t>
      </w:r>
      <w:r w:rsidRPr="00805F2A">
        <w:rPr>
          <w:rFonts w:cs="Times New Roman"/>
          <w:sz w:val="24"/>
          <w:szCs w:val="24"/>
        </w:rPr>
        <w:t>чального общего образования». Это означает, что ФГОС задаёт основные требования к образов</w:t>
      </w:r>
      <w:r w:rsidRPr="00805F2A">
        <w:rPr>
          <w:rFonts w:cs="Times New Roman"/>
          <w:sz w:val="24"/>
          <w:szCs w:val="24"/>
        </w:rPr>
        <w:t>а</w:t>
      </w:r>
      <w:r w:rsidRPr="00805F2A">
        <w:rPr>
          <w:rFonts w:cs="Times New Roman"/>
          <w:sz w:val="24"/>
          <w:szCs w:val="24"/>
        </w:rPr>
        <w:t>тельным результатам и средствам оценки их достижения.</w:t>
      </w:r>
    </w:p>
    <w:p w:rsidR="00474F70" w:rsidRPr="00805F2A" w:rsidRDefault="00474F70">
      <w:pPr>
        <w:pStyle w:val="body"/>
        <w:rPr>
          <w:rFonts w:cs="Times New Roman"/>
          <w:sz w:val="24"/>
          <w:szCs w:val="24"/>
        </w:rPr>
      </w:pPr>
      <w:r w:rsidRPr="00805F2A">
        <w:rPr>
          <w:rFonts w:cs="Times New Roman"/>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w:t>
      </w:r>
      <w:r w:rsidRPr="00805F2A">
        <w:rPr>
          <w:rFonts w:cs="Times New Roman"/>
          <w:sz w:val="24"/>
          <w:szCs w:val="24"/>
        </w:rPr>
        <w:t>с</w:t>
      </w:r>
      <w:r w:rsidRPr="00805F2A">
        <w:rPr>
          <w:rFonts w:cs="Times New Roman"/>
          <w:sz w:val="24"/>
          <w:szCs w:val="24"/>
        </w:rPr>
        <w:t>новой при разработке образовательной организацией собственного «Положения об оценке образ</w:t>
      </w:r>
      <w:r w:rsidRPr="00805F2A">
        <w:rPr>
          <w:rFonts w:cs="Times New Roman"/>
          <w:sz w:val="24"/>
          <w:szCs w:val="24"/>
        </w:rPr>
        <w:t>о</w:t>
      </w:r>
      <w:r w:rsidRPr="00805F2A">
        <w:rPr>
          <w:rFonts w:cs="Times New Roman"/>
          <w:sz w:val="24"/>
          <w:szCs w:val="24"/>
        </w:rPr>
        <w:t>вательных достижений обучающихся».</w:t>
      </w:r>
    </w:p>
    <w:p w:rsidR="00474F70" w:rsidRPr="00805F2A" w:rsidRDefault="00474F70">
      <w:pPr>
        <w:pStyle w:val="body"/>
        <w:rPr>
          <w:rFonts w:cs="Times New Roman"/>
          <w:sz w:val="24"/>
          <w:szCs w:val="24"/>
        </w:rPr>
      </w:pPr>
      <w:r w:rsidRPr="00805F2A">
        <w:rPr>
          <w:rFonts w:cs="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805F2A">
        <w:rPr>
          <w:rStyle w:val="Bold"/>
          <w:rFonts w:cs="Times New Roman"/>
          <w:sz w:val="24"/>
          <w:szCs w:val="24"/>
        </w:rPr>
        <w:t xml:space="preserve">функциями </w:t>
      </w:r>
      <w:r w:rsidRPr="00805F2A">
        <w:rPr>
          <w:rFonts w:cs="Times New Roman"/>
          <w:sz w:val="24"/>
          <w:szCs w:val="24"/>
        </w:rPr>
        <w:t xml:space="preserve">являются </w:t>
      </w:r>
      <w:r w:rsidRPr="00805F2A">
        <w:rPr>
          <w:rStyle w:val="BoldItalic"/>
          <w:rFonts w:cs="Times New Roman"/>
          <w:sz w:val="24"/>
          <w:szCs w:val="24"/>
        </w:rPr>
        <w:t xml:space="preserve">ориентация образовательного процесса </w:t>
      </w:r>
      <w:r w:rsidRPr="00805F2A">
        <w:rPr>
          <w:rFonts w:cs="Times New Roman"/>
          <w:sz w:val="24"/>
          <w:szCs w:val="24"/>
        </w:rPr>
        <w:t>на достижение планируемых результатов о</w:t>
      </w:r>
      <w:r w:rsidRPr="00805F2A">
        <w:rPr>
          <w:rFonts w:cs="Times New Roman"/>
          <w:sz w:val="24"/>
          <w:szCs w:val="24"/>
        </w:rPr>
        <w:t>с</w:t>
      </w:r>
      <w:r w:rsidRPr="00805F2A">
        <w:rPr>
          <w:rFonts w:cs="Times New Roman"/>
          <w:sz w:val="24"/>
          <w:szCs w:val="24"/>
        </w:rPr>
        <w:t>воения основной образовательной программы начального общего образования и обеспечение э</w:t>
      </w:r>
      <w:r w:rsidRPr="00805F2A">
        <w:rPr>
          <w:rFonts w:cs="Times New Roman"/>
          <w:sz w:val="24"/>
          <w:szCs w:val="24"/>
        </w:rPr>
        <w:t>ф</w:t>
      </w:r>
      <w:r w:rsidRPr="00805F2A">
        <w:rPr>
          <w:rFonts w:cs="Times New Roman"/>
          <w:sz w:val="24"/>
          <w:szCs w:val="24"/>
        </w:rPr>
        <w:t xml:space="preserve">фективной </w:t>
      </w:r>
      <w:r w:rsidRPr="00805F2A">
        <w:rPr>
          <w:rStyle w:val="BoldItalic"/>
          <w:rFonts w:cs="Times New Roman"/>
          <w:sz w:val="24"/>
          <w:szCs w:val="24"/>
        </w:rPr>
        <w:t>обратной связи</w:t>
      </w:r>
      <w:r w:rsidRPr="00805F2A">
        <w:rPr>
          <w:rFonts w:cs="Times New Roman"/>
          <w:sz w:val="24"/>
          <w:szCs w:val="24"/>
        </w:rPr>
        <w:t xml:space="preserve">, позволяющей осуществлять </w:t>
      </w:r>
      <w:r w:rsidRPr="00805F2A">
        <w:rPr>
          <w:rStyle w:val="BoldItalic"/>
          <w:rFonts w:cs="Times New Roman"/>
          <w:sz w:val="24"/>
          <w:szCs w:val="24"/>
        </w:rPr>
        <w:t>управление образовательным процессом</w:t>
      </w:r>
      <w:r w:rsidRPr="00805F2A">
        <w:rPr>
          <w:rFonts w:cs="Times New Roman"/>
          <w:sz w:val="24"/>
          <w:szCs w:val="24"/>
        </w:rPr>
        <w:t>.</w:t>
      </w:r>
    </w:p>
    <w:p w:rsidR="00474F70" w:rsidRPr="00805F2A" w:rsidRDefault="00474F70">
      <w:pPr>
        <w:pStyle w:val="body"/>
        <w:rPr>
          <w:rFonts w:cs="Times New Roman"/>
          <w:sz w:val="24"/>
          <w:szCs w:val="24"/>
        </w:rPr>
      </w:pPr>
      <w:r w:rsidRPr="00805F2A">
        <w:rPr>
          <w:rStyle w:val="Bold"/>
          <w:rFonts w:cs="Times New Roman"/>
          <w:sz w:val="24"/>
          <w:szCs w:val="24"/>
        </w:rPr>
        <w:t xml:space="preserve">Основными направлениями и целями оценочной деятельности </w:t>
      </w:r>
      <w:r w:rsidRPr="00805F2A">
        <w:rPr>
          <w:rFonts w:cs="Times New Roman"/>
          <w:sz w:val="24"/>
          <w:szCs w:val="24"/>
        </w:rPr>
        <w:t>в образовательной организ</w:t>
      </w:r>
      <w:r w:rsidRPr="00805F2A">
        <w:rPr>
          <w:rFonts w:cs="Times New Roman"/>
          <w:sz w:val="24"/>
          <w:szCs w:val="24"/>
        </w:rPr>
        <w:t>а</w:t>
      </w:r>
      <w:r w:rsidRPr="00805F2A">
        <w:rPr>
          <w:rFonts w:cs="Times New Roman"/>
          <w:sz w:val="24"/>
          <w:szCs w:val="24"/>
        </w:rPr>
        <w:t>ции являются:</w:t>
      </w:r>
    </w:p>
    <w:p w:rsidR="00474F70" w:rsidRPr="00805F2A" w:rsidRDefault="00474F70">
      <w:pPr>
        <w:pStyle w:val="list-bullet"/>
        <w:rPr>
          <w:rFonts w:cs="Times New Roman"/>
          <w:sz w:val="24"/>
          <w:szCs w:val="24"/>
        </w:rPr>
      </w:pPr>
      <w:r w:rsidRPr="00805F2A">
        <w:rPr>
          <w:rFonts w:cs="Times New Roman"/>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кадров как основа аттестационных процедур;</w:t>
      </w:r>
    </w:p>
    <w:p w:rsidR="00474F70" w:rsidRPr="00805F2A" w:rsidRDefault="00474F70">
      <w:pPr>
        <w:pStyle w:val="list-bullet"/>
        <w:rPr>
          <w:rFonts w:cs="Times New Roman"/>
          <w:sz w:val="24"/>
          <w:szCs w:val="24"/>
        </w:rPr>
      </w:pPr>
      <w:r w:rsidRPr="00805F2A">
        <w:rPr>
          <w:rFonts w:cs="Times New Roman"/>
          <w:sz w:val="24"/>
          <w:szCs w:val="24"/>
        </w:rPr>
        <w:t>оценка результатов деятельности образовательной организации как основа аккредитационных процедур.</w:t>
      </w:r>
    </w:p>
    <w:p w:rsidR="00474F70" w:rsidRPr="00805F2A" w:rsidRDefault="00474F70">
      <w:pPr>
        <w:pStyle w:val="body"/>
        <w:rPr>
          <w:rFonts w:cs="Times New Roman"/>
          <w:sz w:val="24"/>
          <w:szCs w:val="24"/>
        </w:rPr>
      </w:pPr>
      <w:r w:rsidRPr="00805F2A">
        <w:rPr>
          <w:rStyle w:val="Bold"/>
          <w:rFonts w:cs="Times New Roman"/>
          <w:sz w:val="24"/>
          <w:szCs w:val="24"/>
        </w:rPr>
        <w:t>Основным объектом системы оценки</w:t>
      </w:r>
      <w:r w:rsidRPr="00805F2A">
        <w:rPr>
          <w:rFonts w:cs="Times New Roman"/>
          <w:sz w:val="24"/>
          <w:szCs w:val="24"/>
        </w:rPr>
        <w:t>, её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 Эти требования конкретиз</w:t>
      </w:r>
      <w:r w:rsidRPr="00805F2A">
        <w:rPr>
          <w:rFonts w:cs="Times New Roman"/>
          <w:sz w:val="24"/>
          <w:szCs w:val="24"/>
        </w:rPr>
        <w:t>и</w:t>
      </w:r>
      <w:r w:rsidRPr="00805F2A">
        <w:rPr>
          <w:rFonts w:cs="Times New Roman"/>
          <w:sz w:val="24"/>
          <w:szCs w:val="24"/>
        </w:rPr>
        <w:t>рованы в разделе «Общая характеристика планируемых результатов освоения основной образов</w:t>
      </w:r>
      <w:r w:rsidRPr="00805F2A">
        <w:rPr>
          <w:rFonts w:cs="Times New Roman"/>
          <w:sz w:val="24"/>
          <w:szCs w:val="24"/>
        </w:rPr>
        <w:t>а</w:t>
      </w:r>
      <w:r w:rsidRPr="00805F2A">
        <w:rPr>
          <w:rFonts w:cs="Times New Roman"/>
          <w:sz w:val="24"/>
          <w:szCs w:val="24"/>
        </w:rPr>
        <w:t>тельной программы» настоящего документа.</w:t>
      </w:r>
    </w:p>
    <w:p w:rsidR="00474F70" w:rsidRPr="00805F2A" w:rsidRDefault="00474F70">
      <w:pPr>
        <w:pStyle w:val="body"/>
        <w:rPr>
          <w:rFonts w:cs="Times New Roman"/>
          <w:sz w:val="24"/>
          <w:szCs w:val="24"/>
        </w:rPr>
      </w:pPr>
      <w:r w:rsidRPr="00805F2A">
        <w:rPr>
          <w:rFonts w:cs="Times New Roman"/>
          <w:sz w:val="24"/>
          <w:szCs w:val="24"/>
        </w:rPr>
        <w:t>Система оценки включает процедуры внутренней и внешней оценки.</w:t>
      </w:r>
    </w:p>
    <w:p w:rsidR="00474F70" w:rsidRPr="00805F2A" w:rsidRDefault="00474F70">
      <w:pPr>
        <w:pStyle w:val="body"/>
        <w:rPr>
          <w:rFonts w:cs="Times New Roman"/>
          <w:sz w:val="24"/>
          <w:szCs w:val="24"/>
        </w:rPr>
      </w:pPr>
      <w:r w:rsidRPr="00805F2A">
        <w:rPr>
          <w:rStyle w:val="Bold"/>
          <w:rFonts w:cs="Times New Roman"/>
          <w:sz w:val="24"/>
          <w:szCs w:val="24"/>
        </w:rPr>
        <w:t xml:space="preserve">Внутренняя оценка </w:t>
      </w:r>
      <w:r w:rsidRPr="00805F2A">
        <w:rPr>
          <w:rFonts w:cs="Times New Roman"/>
          <w:sz w:val="24"/>
          <w:szCs w:val="24"/>
        </w:rPr>
        <w:t>включает:</w:t>
      </w:r>
    </w:p>
    <w:p w:rsidR="00474F70" w:rsidRPr="00805F2A" w:rsidRDefault="00474F70">
      <w:pPr>
        <w:pStyle w:val="list-bullet"/>
        <w:rPr>
          <w:rFonts w:cs="Times New Roman"/>
          <w:sz w:val="24"/>
          <w:szCs w:val="24"/>
        </w:rPr>
      </w:pPr>
      <w:r w:rsidRPr="00805F2A">
        <w:rPr>
          <w:rFonts w:cs="Times New Roman"/>
          <w:sz w:val="24"/>
          <w:szCs w:val="24"/>
        </w:rPr>
        <w:t xml:space="preserve">стартовую педагогическую диагностику; </w:t>
      </w:r>
    </w:p>
    <w:p w:rsidR="00474F70" w:rsidRPr="00805F2A" w:rsidRDefault="00474F70">
      <w:pPr>
        <w:pStyle w:val="list-bullet"/>
        <w:rPr>
          <w:rFonts w:cs="Times New Roman"/>
          <w:sz w:val="24"/>
          <w:szCs w:val="24"/>
        </w:rPr>
      </w:pPr>
      <w:r w:rsidRPr="00805F2A">
        <w:rPr>
          <w:rFonts w:cs="Times New Roman"/>
          <w:sz w:val="24"/>
          <w:szCs w:val="24"/>
        </w:rPr>
        <w:t>текущую и тематическую оценку;</w:t>
      </w:r>
    </w:p>
    <w:p w:rsidR="00474F70" w:rsidRPr="00805F2A" w:rsidRDefault="00474F70">
      <w:pPr>
        <w:pStyle w:val="list-bullet"/>
        <w:rPr>
          <w:rFonts w:cs="Times New Roman"/>
          <w:sz w:val="24"/>
          <w:szCs w:val="24"/>
        </w:rPr>
      </w:pPr>
      <w:r w:rsidRPr="00805F2A">
        <w:rPr>
          <w:rFonts w:cs="Times New Roman"/>
          <w:sz w:val="24"/>
          <w:szCs w:val="24"/>
        </w:rPr>
        <w:t>портфолио;</w:t>
      </w:r>
    </w:p>
    <w:p w:rsidR="00474F70" w:rsidRPr="00805F2A" w:rsidRDefault="00474F70">
      <w:pPr>
        <w:pStyle w:val="list-bullet"/>
        <w:rPr>
          <w:rFonts w:cs="Times New Roman"/>
          <w:sz w:val="24"/>
          <w:szCs w:val="24"/>
        </w:rPr>
      </w:pPr>
      <w:r w:rsidRPr="00805F2A">
        <w:rPr>
          <w:rFonts w:cs="Times New Roman"/>
          <w:sz w:val="24"/>
          <w:szCs w:val="24"/>
        </w:rPr>
        <w:t>психолого-педагогическое наблюдение;</w:t>
      </w:r>
    </w:p>
    <w:p w:rsidR="00474F70" w:rsidRPr="00805F2A" w:rsidRDefault="00474F70">
      <w:pPr>
        <w:pStyle w:val="list-bullet"/>
        <w:rPr>
          <w:rFonts w:cs="Times New Roman"/>
          <w:sz w:val="24"/>
          <w:szCs w:val="24"/>
        </w:rPr>
      </w:pPr>
      <w:r w:rsidRPr="00805F2A">
        <w:rPr>
          <w:rFonts w:cs="Times New Roman"/>
          <w:sz w:val="24"/>
          <w:szCs w:val="24"/>
        </w:rPr>
        <w:t>внутришкольный мониторинг образовательных достижений.</w:t>
      </w:r>
    </w:p>
    <w:p w:rsidR="00474F70" w:rsidRPr="00805F2A" w:rsidRDefault="00474F70">
      <w:pPr>
        <w:pStyle w:val="body"/>
        <w:rPr>
          <w:rFonts w:cs="Times New Roman"/>
          <w:sz w:val="24"/>
          <w:szCs w:val="24"/>
        </w:rPr>
      </w:pPr>
      <w:r w:rsidRPr="00805F2A">
        <w:rPr>
          <w:rFonts w:cs="Times New Roman"/>
          <w:sz w:val="24"/>
          <w:szCs w:val="24"/>
        </w:rPr>
        <w:t xml:space="preserve">К </w:t>
      </w:r>
      <w:r w:rsidRPr="00805F2A">
        <w:rPr>
          <w:rStyle w:val="Bold"/>
          <w:rFonts w:cs="Times New Roman"/>
          <w:sz w:val="24"/>
          <w:szCs w:val="24"/>
        </w:rPr>
        <w:t xml:space="preserve">внешним процедурам </w:t>
      </w:r>
      <w:r w:rsidRPr="00805F2A">
        <w:rPr>
          <w:rFonts w:cs="Times New Roman"/>
          <w:sz w:val="24"/>
          <w:szCs w:val="24"/>
        </w:rPr>
        <w:t>относятся:</w:t>
      </w:r>
    </w:p>
    <w:p w:rsidR="00474F70" w:rsidRPr="00805F2A" w:rsidRDefault="00474F70">
      <w:pPr>
        <w:pStyle w:val="list-bullet"/>
        <w:rPr>
          <w:rFonts w:cs="Times New Roman"/>
          <w:sz w:val="24"/>
          <w:szCs w:val="24"/>
        </w:rPr>
      </w:pPr>
      <w:r w:rsidRPr="00805F2A">
        <w:rPr>
          <w:rFonts w:cs="Times New Roman"/>
          <w:sz w:val="24"/>
          <w:szCs w:val="24"/>
        </w:rPr>
        <w:t>независимая оценка качества образования;</w:t>
      </w:r>
    </w:p>
    <w:p w:rsidR="00474F70" w:rsidRPr="00805F2A" w:rsidRDefault="00474F70">
      <w:pPr>
        <w:pStyle w:val="list-bullet"/>
        <w:rPr>
          <w:rFonts w:cs="Times New Roman"/>
          <w:sz w:val="24"/>
          <w:szCs w:val="24"/>
        </w:rPr>
      </w:pPr>
      <w:r w:rsidRPr="00805F2A">
        <w:rPr>
          <w:rFonts w:cs="Times New Roman"/>
          <w:sz w:val="24"/>
          <w:szCs w:val="24"/>
        </w:rPr>
        <w:t>мониторинговые исследования муниципального, регионального и федерального уровней.</w:t>
      </w:r>
    </w:p>
    <w:p w:rsidR="00474F70" w:rsidRPr="00805F2A" w:rsidRDefault="00474F70">
      <w:pPr>
        <w:pStyle w:val="body"/>
        <w:rPr>
          <w:rFonts w:cs="Times New Roman"/>
          <w:sz w:val="24"/>
          <w:szCs w:val="24"/>
        </w:rPr>
      </w:pPr>
      <w:r w:rsidRPr="00805F2A">
        <w:rPr>
          <w:rFonts w:cs="Times New Roman"/>
          <w:sz w:val="24"/>
          <w:szCs w:val="24"/>
        </w:rPr>
        <w:t>Особенности каждой из указанных процедур описаны в п. 1.4.3 настоящей программы.</w:t>
      </w:r>
    </w:p>
    <w:p w:rsidR="00474F70" w:rsidRPr="00805F2A" w:rsidRDefault="00474F70">
      <w:pPr>
        <w:pStyle w:val="body"/>
        <w:rPr>
          <w:rFonts w:cs="Times New Roman"/>
          <w:sz w:val="24"/>
          <w:szCs w:val="24"/>
        </w:rPr>
      </w:pPr>
      <w:r w:rsidRPr="00805F2A">
        <w:rPr>
          <w:rFonts w:cs="Times New Roman"/>
          <w:sz w:val="24"/>
          <w:szCs w:val="24"/>
        </w:rPr>
        <w:t>В соответствии с ФГОС НОО система оценки образовательной организации реализует систе</w:t>
      </w:r>
      <w:r w:rsidRPr="00805F2A">
        <w:rPr>
          <w:rFonts w:cs="Times New Roman"/>
          <w:sz w:val="24"/>
          <w:szCs w:val="24"/>
        </w:rPr>
        <w:t>м</w:t>
      </w:r>
      <w:r w:rsidRPr="00805F2A">
        <w:rPr>
          <w:rFonts w:cs="Times New Roman"/>
          <w:sz w:val="24"/>
          <w:szCs w:val="24"/>
        </w:rPr>
        <w:t>но-деятельностный, уровневый и комплексный подходы к оценке образовательных достижений.</w:t>
      </w:r>
    </w:p>
    <w:p w:rsidR="00474F70" w:rsidRPr="00805F2A" w:rsidRDefault="00474F70">
      <w:pPr>
        <w:pStyle w:val="body"/>
        <w:rPr>
          <w:rFonts w:cs="Times New Roman"/>
          <w:sz w:val="24"/>
          <w:szCs w:val="24"/>
        </w:rPr>
      </w:pPr>
      <w:r w:rsidRPr="00805F2A">
        <w:rPr>
          <w:rStyle w:val="Bold"/>
          <w:rFonts w:cs="Times New Roman"/>
          <w:sz w:val="24"/>
          <w:szCs w:val="24"/>
        </w:rPr>
        <w:t xml:space="preserve">Системно-деятельностный подход </w:t>
      </w:r>
      <w:r w:rsidRPr="00805F2A">
        <w:rPr>
          <w:rFonts w:cs="Times New Roman"/>
          <w:sz w:val="24"/>
          <w:szCs w:val="24"/>
        </w:rPr>
        <w:t>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w:t>
      </w:r>
      <w:r w:rsidRPr="00805F2A">
        <w:rPr>
          <w:rFonts w:cs="Times New Roman"/>
          <w:sz w:val="24"/>
          <w:szCs w:val="24"/>
        </w:rPr>
        <w:t>а</w:t>
      </w:r>
      <w:r w:rsidRPr="00805F2A">
        <w:rPr>
          <w:rFonts w:cs="Times New Roman"/>
          <w:sz w:val="24"/>
          <w:szCs w:val="24"/>
        </w:rPr>
        <w:t>нием и критериями оценки, в качестве которых выступают планируемые результаты обучения, в</w:t>
      </w:r>
      <w:r w:rsidRPr="00805F2A">
        <w:rPr>
          <w:rFonts w:cs="Times New Roman"/>
          <w:sz w:val="24"/>
          <w:szCs w:val="24"/>
        </w:rPr>
        <w:t>ы</w:t>
      </w:r>
      <w:r w:rsidRPr="00805F2A">
        <w:rPr>
          <w:rFonts w:cs="Times New Roman"/>
          <w:sz w:val="24"/>
          <w:szCs w:val="24"/>
        </w:rPr>
        <w:t>раженные в деятельностной форме.</w:t>
      </w:r>
    </w:p>
    <w:p w:rsidR="00474F70" w:rsidRPr="00805F2A" w:rsidRDefault="00474F70">
      <w:pPr>
        <w:pStyle w:val="body"/>
        <w:rPr>
          <w:rFonts w:cs="Times New Roman"/>
          <w:sz w:val="24"/>
          <w:szCs w:val="24"/>
        </w:rPr>
      </w:pPr>
      <w:r w:rsidRPr="00805F2A">
        <w:rPr>
          <w:rStyle w:val="Bold"/>
          <w:rFonts w:cs="Times New Roman"/>
          <w:sz w:val="24"/>
          <w:szCs w:val="24"/>
        </w:rPr>
        <w:lastRenderedPageBreak/>
        <w:t xml:space="preserve">Уровневый подход </w:t>
      </w:r>
      <w:r w:rsidRPr="00805F2A">
        <w:rPr>
          <w:rFonts w:cs="Times New Roman"/>
          <w:sz w:val="24"/>
          <w:szCs w:val="24"/>
        </w:rPr>
        <w:t>служит важнейшей основой для организации индивидуальной работы с об</w:t>
      </w:r>
      <w:r w:rsidRPr="00805F2A">
        <w:rPr>
          <w:rFonts w:cs="Times New Roman"/>
          <w:sz w:val="24"/>
          <w:szCs w:val="24"/>
        </w:rPr>
        <w:t>у</w:t>
      </w:r>
      <w:r w:rsidRPr="00805F2A">
        <w:rPr>
          <w:rFonts w:cs="Times New Roman"/>
          <w:sz w:val="24"/>
          <w:szCs w:val="24"/>
        </w:rPr>
        <w:t>чающимися. Он реализуется как по отношению к содержанию оценки, так и к представлению и и</w:t>
      </w:r>
      <w:r w:rsidRPr="00805F2A">
        <w:rPr>
          <w:rFonts w:cs="Times New Roman"/>
          <w:sz w:val="24"/>
          <w:szCs w:val="24"/>
        </w:rPr>
        <w:t>н</w:t>
      </w:r>
      <w:r w:rsidRPr="00805F2A">
        <w:rPr>
          <w:rFonts w:cs="Times New Roman"/>
          <w:sz w:val="24"/>
          <w:szCs w:val="24"/>
        </w:rPr>
        <w:t>терпретации результатов измерений.</w:t>
      </w:r>
    </w:p>
    <w:p w:rsidR="00474F70" w:rsidRPr="00805F2A" w:rsidRDefault="00474F70">
      <w:pPr>
        <w:pStyle w:val="body"/>
        <w:rPr>
          <w:rFonts w:cs="Times New Roman"/>
          <w:sz w:val="24"/>
          <w:szCs w:val="24"/>
        </w:rPr>
      </w:pPr>
      <w:r w:rsidRPr="00805F2A">
        <w:rPr>
          <w:rFonts w:cs="Times New Roman"/>
          <w:sz w:val="24"/>
          <w:szCs w:val="24"/>
        </w:rPr>
        <w:t>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w:t>
      </w:r>
      <w:r w:rsidRPr="00805F2A">
        <w:rPr>
          <w:rFonts w:cs="Times New Roman"/>
          <w:sz w:val="24"/>
          <w:szCs w:val="24"/>
        </w:rPr>
        <w:t>в</w:t>
      </w:r>
      <w:r w:rsidRPr="00805F2A">
        <w:rPr>
          <w:rFonts w:cs="Times New Roman"/>
          <w:sz w:val="24"/>
          <w:szCs w:val="24"/>
        </w:rPr>
        <w:t>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w:t>
      </w:r>
      <w:r w:rsidRPr="00805F2A">
        <w:rPr>
          <w:rFonts w:cs="Times New Roman"/>
          <w:sz w:val="24"/>
          <w:szCs w:val="24"/>
        </w:rPr>
        <w:t>л</w:t>
      </w:r>
      <w:r w:rsidRPr="00805F2A">
        <w:rPr>
          <w:rFonts w:cs="Times New Roman"/>
          <w:sz w:val="24"/>
          <w:szCs w:val="24"/>
        </w:rPr>
        <w:t xml:space="preserve">жения обучения и усвоения последующего материала. </w:t>
      </w:r>
    </w:p>
    <w:p w:rsidR="00474F70" w:rsidRPr="00805F2A" w:rsidRDefault="00474F70">
      <w:pPr>
        <w:pStyle w:val="body"/>
        <w:rPr>
          <w:rFonts w:cs="Times New Roman"/>
          <w:sz w:val="24"/>
          <w:szCs w:val="24"/>
        </w:rPr>
      </w:pPr>
      <w:r w:rsidRPr="00805F2A">
        <w:rPr>
          <w:rStyle w:val="Bold"/>
          <w:rFonts w:cs="Times New Roman"/>
          <w:sz w:val="24"/>
          <w:szCs w:val="24"/>
        </w:rPr>
        <w:t xml:space="preserve">Комплексный подход </w:t>
      </w:r>
      <w:r w:rsidRPr="00805F2A">
        <w:rPr>
          <w:rFonts w:cs="Times New Roman"/>
          <w:sz w:val="24"/>
          <w:szCs w:val="24"/>
        </w:rPr>
        <w:t>к оценке образовательных достижений реализуется путём:</w:t>
      </w:r>
    </w:p>
    <w:p w:rsidR="00474F70" w:rsidRPr="00805F2A" w:rsidRDefault="00474F70">
      <w:pPr>
        <w:pStyle w:val="list-bullet"/>
        <w:rPr>
          <w:rFonts w:cs="Times New Roman"/>
          <w:sz w:val="24"/>
          <w:szCs w:val="24"/>
        </w:rPr>
      </w:pPr>
      <w:r w:rsidRPr="00805F2A">
        <w:rPr>
          <w:rFonts w:cs="Times New Roman"/>
          <w:sz w:val="24"/>
          <w:szCs w:val="24"/>
        </w:rPr>
        <w:t>оценки предметных и метапредметных результатов;</w:t>
      </w:r>
    </w:p>
    <w:p w:rsidR="00474F70" w:rsidRPr="00805F2A" w:rsidRDefault="00474F70">
      <w:pPr>
        <w:pStyle w:val="list-bullet"/>
        <w:rPr>
          <w:rFonts w:cs="Times New Roman"/>
          <w:spacing w:val="-2"/>
          <w:sz w:val="24"/>
          <w:szCs w:val="24"/>
        </w:rPr>
      </w:pPr>
      <w:r w:rsidRPr="00805F2A">
        <w:rPr>
          <w:rFonts w:cs="Times New Roman"/>
          <w:spacing w:val="-2"/>
          <w:sz w:val="24"/>
          <w:szCs w:val="24"/>
        </w:rPr>
        <w:t>использования комплекса оценочных процедур (стартовой, текущей, тематической, промеж</w:t>
      </w:r>
      <w:r w:rsidRPr="00805F2A">
        <w:rPr>
          <w:rFonts w:cs="Times New Roman"/>
          <w:spacing w:val="-2"/>
          <w:sz w:val="24"/>
          <w:szCs w:val="24"/>
        </w:rPr>
        <w:t>у</w:t>
      </w:r>
      <w:r w:rsidRPr="00805F2A">
        <w:rPr>
          <w:rFonts w:cs="Times New Roman"/>
          <w:spacing w:val="-2"/>
          <w:sz w:val="24"/>
          <w:szCs w:val="24"/>
        </w:rPr>
        <w:t>точной) как основы для оценки динамики индивидуальных образовательных достижений об</w:t>
      </w:r>
      <w:r w:rsidRPr="00805F2A">
        <w:rPr>
          <w:rFonts w:cs="Times New Roman"/>
          <w:spacing w:val="-2"/>
          <w:sz w:val="24"/>
          <w:szCs w:val="24"/>
        </w:rPr>
        <w:t>у</w:t>
      </w:r>
      <w:r w:rsidRPr="00805F2A">
        <w:rPr>
          <w:rFonts w:cs="Times New Roman"/>
          <w:spacing w:val="-2"/>
          <w:sz w:val="24"/>
          <w:szCs w:val="24"/>
        </w:rPr>
        <w:t>чающихся и для итоговой оценки;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474F70" w:rsidRPr="00805F2A" w:rsidRDefault="00474F70">
      <w:pPr>
        <w:pStyle w:val="list-bullet"/>
        <w:rPr>
          <w:rFonts w:cs="Times New Roman"/>
          <w:sz w:val="24"/>
          <w:szCs w:val="24"/>
        </w:rPr>
      </w:pPr>
      <w:r w:rsidRPr="00805F2A">
        <w:rPr>
          <w:rFonts w:cs="Times New Roman"/>
          <w:sz w:val="24"/>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w:t>
      </w:r>
      <w:r w:rsidRPr="00805F2A">
        <w:rPr>
          <w:rFonts w:cs="Times New Roman"/>
          <w:sz w:val="24"/>
          <w:szCs w:val="24"/>
        </w:rPr>
        <w:t>с</w:t>
      </w:r>
      <w:r w:rsidRPr="00805F2A">
        <w:rPr>
          <w:rFonts w:cs="Times New Roman"/>
          <w:sz w:val="24"/>
          <w:szCs w:val="24"/>
        </w:rPr>
        <w:t xml:space="preserve">следовательских) и творческих работ; </w:t>
      </w:r>
    </w:p>
    <w:p w:rsidR="00474F70" w:rsidRPr="00805F2A" w:rsidRDefault="00474F70">
      <w:pPr>
        <w:pStyle w:val="list-bullet"/>
        <w:rPr>
          <w:rFonts w:cs="Times New Roman"/>
          <w:sz w:val="24"/>
          <w:szCs w:val="24"/>
        </w:rPr>
      </w:pPr>
      <w:r w:rsidRPr="00805F2A">
        <w:rPr>
          <w:rFonts w:cs="Times New Roman"/>
          <w:sz w:val="24"/>
          <w:szCs w:val="24"/>
        </w:rPr>
        <w:t>использования форм работы, обеспечивающих возможность включения младших школьников в самостоятельную оценочную деятельность (самоанализ, самооценка, взаимооценка);</w:t>
      </w:r>
    </w:p>
    <w:p w:rsidR="00474F70" w:rsidRPr="00805F2A" w:rsidRDefault="00474F70">
      <w:pPr>
        <w:pStyle w:val="list-bullet"/>
        <w:rPr>
          <w:rFonts w:cs="Times New Roman"/>
          <w:sz w:val="24"/>
          <w:szCs w:val="24"/>
        </w:rPr>
      </w:pPr>
      <w:r w:rsidRPr="00805F2A">
        <w:rPr>
          <w:rFonts w:cs="Times New Roman"/>
          <w:sz w:val="24"/>
          <w:szCs w:val="24"/>
        </w:rPr>
        <w:t>использования мониторинга динамических показателей освоения умений и знаний, в том числе формируемых с использованием ИКТ (цифровых)</w:t>
      </w:r>
      <w:r w:rsidRPr="00805F2A">
        <w:rPr>
          <w:rStyle w:val="footnote-num"/>
          <w:rFonts w:cs="Times New Roman"/>
          <w:sz w:val="24"/>
          <w:szCs w:val="24"/>
          <w:vertAlign w:val="superscript"/>
        </w:rPr>
        <w:footnoteReference w:id="2"/>
      </w:r>
      <w:r w:rsidRPr="00805F2A">
        <w:rPr>
          <w:rFonts w:cs="Times New Roman"/>
          <w:sz w:val="24"/>
          <w:szCs w:val="24"/>
        </w:rPr>
        <w:t xml:space="preserve"> технологий.</w:t>
      </w:r>
    </w:p>
    <w:p w:rsidR="00474F70" w:rsidRPr="00805F2A" w:rsidRDefault="00474F70">
      <w:pPr>
        <w:pStyle w:val="h3"/>
        <w:rPr>
          <w:rFonts w:cs="Times New Roman"/>
          <w:sz w:val="24"/>
          <w:szCs w:val="24"/>
        </w:rPr>
      </w:pPr>
      <w:r w:rsidRPr="00805F2A">
        <w:rPr>
          <w:rFonts w:cs="Times New Roman"/>
          <w:sz w:val="24"/>
          <w:szCs w:val="24"/>
        </w:rPr>
        <w:t xml:space="preserve">1.4.2. Особенности оценки метапредметных </w:t>
      </w:r>
      <w:r w:rsidRPr="00805F2A">
        <w:rPr>
          <w:rFonts w:cs="Times New Roman"/>
          <w:sz w:val="24"/>
          <w:szCs w:val="24"/>
        </w:rPr>
        <w:br/>
        <w:t>и предметных результатов</w:t>
      </w:r>
    </w:p>
    <w:p w:rsidR="00474F70" w:rsidRPr="006850BE" w:rsidRDefault="00474F70">
      <w:pPr>
        <w:pStyle w:val="body"/>
        <w:rPr>
          <w:rStyle w:val="Bold"/>
          <w:rFonts w:cs="Times New Roman"/>
          <w:color w:val="auto"/>
          <w:sz w:val="24"/>
          <w:szCs w:val="24"/>
        </w:rPr>
      </w:pPr>
      <w:r w:rsidRPr="006850BE">
        <w:rPr>
          <w:rStyle w:val="Bold"/>
          <w:rFonts w:cs="Times New Roman"/>
          <w:color w:val="auto"/>
          <w:sz w:val="24"/>
          <w:szCs w:val="24"/>
        </w:rPr>
        <w:t>Особенности оценки метапредметных результатов</w:t>
      </w:r>
    </w:p>
    <w:p w:rsidR="00474F70" w:rsidRPr="006850BE" w:rsidRDefault="00474F70">
      <w:pPr>
        <w:pStyle w:val="body"/>
        <w:rPr>
          <w:rFonts w:cs="Times New Roman"/>
          <w:color w:val="auto"/>
          <w:spacing w:val="-2"/>
          <w:sz w:val="24"/>
          <w:szCs w:val="24"/>
        </w:rPr>
      </w:pPr>
      <w:r w:rsidRPr="006850BE">
        <w:rPr>
          <w:rFonts w:cs="Times New Roman"/>
          <w:color w:val="auto"/>
          <w:spacing w:val="-2"/>
          <w:sz w:val="24"/>
          <w:szCs w:val="24"/>
        </w:rPr>
        <w:t>Оценка метапредметных результатов представляет собой оценку достижения планируемых р</w:t>
      </w:r>
      <w:r w:rsidRPr="006850BE">
        <w:rPr>
          <w:rFonts w:cs="Times New Roman"/>
          <w:color w:val="auto"/>
          <w:spacing w:val="-2"/>
          <w:sz w:val="24"/>
          <w:szCs w:val="24"/>
        </w:rPr>
        <w:t>е</w:t>
      </w:r>
      <w:r w:rsidRPr="006850BE">
        <w:rPr>
          <w:rFonts w:cs="Times New Roman"/>
          <w:color w:val="auto"/>
          <w:spacing w:val="-2"/>
          <w:sz w:val="24"/>
          <w:szCs w:val="24"/>
        </w:rPr>
        <w:t>зультатов освоения основной образовательной программы, которые представлены в программе фо</w:t>
      </w:r>
      <w:r w:rsidRPr="006850BE">
        <w:rPr>
          <w:rFonts w:cs="Times New Roman"/>
          <w:color w:val="auto"/>
          <w:spacing w:val="-2"/>
          <w:sz w:val="24"/>
          <w:szCs w:val="24"/>
        </w:rPr>
        <w:t>р</w:t>
      </w:r>
      <w:r w:rsidRPr="006850BE">
        <w:rPr>
          <w:rFonts w:cs="Times New Roman"/>
          <w:color w:val="auto"/>
          <w:spacing w:val="-2"/>
          <w:sz w:val="24"/>
          <w:szCs w:val="24"/>
        </w:rPr>
        <w:t>мирования универсальных учебных действий обучающихся и отражают совокупность познавател</w:t>
      </w:r>
      <w:r w:rsidRPr="006850BE">
        <w:rPr>
          <w:rFonts w:cs="Times New Roman"/>
          <w:color w:val="auto"/>
          <w:spacing w:val="-2"/>
          <w:sz w:val="24"/>
          <w:szCs w:val="24"/>
        </w:rPr>
        <w:t>ь</w:t>
      </w:r>
      <w:r w:rsidRPr="006850BE">
        <w:rPr>
          <w:rFonts w:cs="Times New Roman"/>
          <w:color w:val="auto"/>
          <w:spacing w:val="-2"/>
          <w:sz w:val="24"/>
          <w:szCs w:val="24"/>
        </w:rPr>
        <w:t xml:space="preserve">ных, коммуникативных и регулятивных универсальных учебных действий. </w:t>
      </w:r>
    </w:p>
    <w:p w:rsidR="00474F70" w:rsidRPr="006850BE" w:rsidRDefault="00474F70">
      <w:pPr>
        <w:pStyle w:val="body"/>
        <w:rPr>
          <w:rFonts w:cs="Times New Roman"/>
          <w:color w:val="auto"/>
          <w:sz w:val="24"/>
          <w:szCs w:val="24"/>
        </w:rPr>
      </w:pPr>
      <w:r w:rsidRPr="006850BE">
        <w:rPr>
          <w:rFonts w:cs="Times New Roman"/>
          <w:color w:val="auto"/>
          <w:sz w:val="24"/>
          <w:szCs w:val="24"/>
        </w:rPr>
        <w:t>Формирование метапредметных результатов обеспечивается за счёт всех учебных предметов и внеурочной деятельности.</w:t>
      </w:r>
    </w:p>
    <w:p w:rsidR="00474F70" w:rsidRPr="006850BE" w:rsidRDefault="00474F70">
      <w:pPr>
        <w:pStyle w:val="body"/>
        <w:rPr>
          <w:rFonts w:cs="Times New Roman"/>
          <w:color w:val="auto"/>
          <w:sz w:val="24"/>
          <w:szCs w:val="24"/>
        </w:rPr>
      </w:pPr>
      <w:r w:rsidRPr="006850BE">
        <w:rPr>
          <w:rFonts w:cs="Times New Roman"/>
          <w:color w:val="auto"/>
          <w:sz w:val="24"/>
          <w:szCs w:val="24"/>
        </w:rPr>
        <w:t>Оценка метапредметных результатов проводится с целью определения сформированности:</w:t>
      </w:r>
    </w:p>
    <w:p w:rsidR="00474F70" w:rsidRPr="006850BE" w:rsidRDefault="00474F70">
      <w:pPr>
        <w:pStyle w:val="list-bullet"/>
        <w:rPr>
          <w:rFonts w:cs="Times New Roman"/>
          <w:color w:val="auto"/>
          <w:sz w:val="24"/>
          <w:szCs w:val="24"/>
        </w:rPr>
      </w:pPr>
      <w:r w:rsidRPr="006850BE">
        <w:rPr>
          <w:rFonts w:cs="Times New Roman"/>
          <w:color w:val="auto"/>
          <w:sz w:val="24"/>
          <w:szCs w:val="24"/>
        </w:rPr>
        <w:t>универсальных учебных познавательных действий;</w:t>
      </w:r>
    </w:p>
    <w:p w:rsidR="00474F70" w:rsidRPr="006850BE" w:rsidRDefault="00474F70">
      <w:pPr>
        <w:pStyle w:val="list-bullet"/>
        <w:rPr>
          <w:rFonts w:cs="Times New Roman"/>
          <w:color w:val="auto"/>
          <w:sz w:val="24"/>
          <w:szCs w:val="24"/>
        </w:rPr>
      </w:pPr>
      <w:r w:rsidRPr="006850BE">
        <w:rPr>
          <w:rFonts w:cs="Times New Roman"/>
          <w:color w:val="auto"/>
          <w:sz w:val="24"/>
          <w:szCs w:val="24"/>
        </w:rPr>
        <w:t>универсальных учебных коммуникативных действий;</w:t>
      </w:r>
    </w:p>
    <w:p w:rsidR="00474F70" w:rsidRPr="006850BE" w:rsidRDefault="00474F70">
      <w:pPr>
        <w:pStyle w:val="list-bullet"/>
        <w:rPr>
          <w:rFonts w:cs="Times New Roman"/>
          <w:color w:val="auto"/>
          <w:sz w:val="24"/>
          <w:szCs w:val="24"/>
        </w:rPr>
      </w:pPr>
      <w:r w:rsidRPr="006850BE">
        <w:rPr>
          <w:rFonts w:cs="Times New Roman"/>
          <w:color w:val="auto"/>
          <w:sz w:val="24"/>
          <w:szCs w:val="24"/>
        </w:rPr>
        <w:t>универсальных учебных регулятивных действий.</w:t>
      </w:r>
    </w:p>
    <w:p w:rsidR="00474F70" w:rsidRPr="006850BE" w:rsidRDefault="00474F70">
      <w:pPr>
        <w:pStyle w:val="body"/>
        <w:rPr>
          <w:rFonts w:cs="Times New Roman"/>
          <w:color w:val="auto"/>
          <w:sz w:val="24"/>
          <w:szCs w:val="24"/>
        </w:rPr>
      </w:pPr>
      <w:r w:rsidRPr="006850BE">
        <w:rPr>
          <w:rFonts w:cs="Times New Roman"/>
          <w:color w:val="auto"/>
          <w:sz w:val="24"/>
          <w:szCs w:val="24"/>
        </w:rPr>
        <w:t>Овладение универсальными учебными познавательными действиями согласно ФГОС НОО предполагает формирование и оценку у обучающихся следующих групп умений:</w:t>
      </w:r>
    </w:p>
    <w:p w:rsidR="00474F70" w:rsidRPr="006850BE" w:rsidRDefault="00474F70">
      <w:pPr>
        <w:pStyle w:val="body"/>
        <w:rPr>
          <w:rFonts w:cs="Times New Roman"/>
          <w:color w:val="auto"/>
          <w:sz w:val="24"/>
          <w:szCs w:val="24"/>
        </w:rPr>
      </w:pPr>
      <w:r w:rsidRPr="006850BE">
        <w:rPr>
          <w:rFonts w:cs="Times New Roman"/>
          <w:color w:val="auto"/>
          <w:sz w:val="24"/>
          <w:szCs w:val="24"/>
        </w:rPr>
        <w:t>1) базовые логические действия:</w:t>
      </w:r>
    </w:p>
    <w:p w:rsidR="00474F70" w:rsidRPr="006850BE" w:rsidRDefault="00474F70">
      <w:pPr>
        <w:pStyle w:val="list-bullet"/>
        <w:rPr>
          <w:rFonts w:cs="Times New Roman"/>
          <w:color w:val="auto"/>
          <w:sz w:val="24"/>
          <w:szCs w:val="24"/>
        </w:rPr>
      </w:pPr>
      <w:r w:rsidRPr="006850BE">
        <w:rPr>
          <w:rFonts w:cs="Times New Roman"/>
          <w:color w:val="auto"/>
          <w:sz w:val="24"/>
          <w:szCs w:val="24"/>
        </w:rPr>
        <w:t xml:space="preserve">сравнивать объекты, устанавливать основания для сравнения, устанавливать аналогии; </w:t>
      </w:r>
    </w:p>
    <w:p w:rsidR="00474F70" w:rsidRPr="006850BE" w:rsidRDefault="00474F70">
      <w:pPr>
        <w:pStyle w:val="list-bullet"/>
        <w:rPr>
          <w:rFonts w:cs="Times New Roman"/>
          <w:color w:val="auto"/>
          <w:sz w:val="24"/>
          <w:szCs w:val="24"/>
        </w:rPr>
      </w:pPr>
      <w:r w:rsidRPr="006850BE">
        <w:rPr>
          <w:rFonts w:cs="Times New Roman"/>
          <w:color w:val="auto"/>
          <w:sz w:val="24"/>
          <w:szCs w:val="24"/>
        </w:rPr>
        <w:t>объединять части объекта (объекты) по определённому признаку;</w:t>
      </w:r>
    </w:p>
    <w:p w:rsidR="00474F70" w:rsidRPr="00805F2A" w:rsidRDefault="00474F70">
      <w:pPr>
        <w:pStyle w:val="list-bullet"/>
        <w:rPr>
          <w:rFonts w:cs="Times New Roman"/>
          <w:sz w:val="24"/>
          <w:szCs w:val="24"/>
        </w:rPr>
      </w:pPr>
      <w:r w:rsidRPr="006850BE">
        <w:rPr>
          <w:rFonts w:cs="Times New Roman"/>
          <w:color w:val="auto"/>
          <w:sz w:val="24"/>
          <w:szCs w:val="24"/>
        </w:rPr>
        <w:t xml:space="preserve">определять существенный признак для классификации, классифицировать </w:t>
      </w:r>
      <w:r w:rsidRPr="00805F2A">
        <w:rPr>
          <w:rFonts w:cs="Times New Roman"/>
          <w:sz w:val="24"/>
          <w:szCs w:val="24"/>
        </w:rPr>
        <w:t>предложенные объекты;</w:t>
      </w:r>
    </w:p>
    <w:p w:rsidR="00474F70" w:rsidRPr="00805F2A" w:rsidRDefault="00474F70">
      <w:pPr>
        <w:pStyle w:val="list-bullet"/>
        <w:rPr>
          <w:rFonts w:cs="Times New Roman"/>
          <w:sz w:val="24"/>
          <w:szCs w:val="24"/>
        </w:rPr>
      </w:pPr>
      <w:r w:rsidRPr="00805F2A">
        <w:rPr>
          <w:rFonts w:cs="Times New Roman"/>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474F70" w:rsidRPr="00805F2A" w:rsidRDefault="00474F70">
      <w:pPr>
        <w:pStyle w:val="list-bullet"/>
        <w:rPr>
          <w:rFonts w:cs="Times New Roman"/>
          <w:sz w:val="24"/>
          <w:szCs w:val="24"/>
        </w:rPr>
      </w:pPr>
      <w:r w:rsidRPr="00805F2A">
        <w:rPr>
          <w:rFonts w:cs="Times New Roman"/>
          <w:sz w:val="24"/>
          <w:szCs w:val="24"/>
        </w:rPr>
        <w:t>выявлять недостаток информации для решения учебной (практической) задачи на основе предложенного алгоритма;</w:t>
      </w:r>
    </w:p>
    <w:p w:rsidR="00474F70" w:rsidRPr="00805F2A" w:rsidRDefault="00474F70">
      <w:pPr>
        <w:pStyle w:val="list-bullet"/>
        <w:rPr>
          <w:rFonts w:cs="Times New Roman"/>
          <w:sz w:val="24"/>
          <w:szCs w:val="24"/>
        </w:rPr>
      </w:pPr>
      <w:r w:rsidRPr="00805F2A">
        <w:rPr>
          <w:rFonts w:cs="Times New Roman"/>
          <w:sz w:val="24"/>
          <w:szCs w:val="24"/>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474F70" w:rsidRPr="00805F2A" w:rsidRDefault="00474F70">
      <w:pPr>
        <w:pStyle w:val="body"/>
        <w:rPr>
          <w:rFonts w:cs="Times New Roman"/>
          <w:sz w:val="24"/>
          <w:szCs w:val="24"/>
        </w:rPr>
      </w:pPr>
      <w:r w:rsidRPr="00805F2A">
        <w:rPr>
          <w:rFonts w:cs="Times New Roman"/>
          <w:sz w:val="24"/>
          <w:szCs w:val="24"/>
        </w:rPr>
        <w:t>2) базовые исследовательские действия:</w:t>
      </w:r>
    </w:p>
    <w:p w:rsidR="00474F70" w:rsidRPr="00805F2A" w:rsidRDefault="00474F70">
      <w:pPr>
        <w:pStyle w:val="list-bullet"/>
        <w:rPr>
          <w:rFonts w:cs="Times New Roman"/>
          <w:sz w:val="24"/>
          <w:szCs w:val="24"/>
        </w:rPr>
      </w:pPr>
      <w:r w:rsidRPr="00805F2A">
        <w:rPr>
          <w:rFonts w:cs="Times New Roman"/>
          <w:sz w:val="24"/>
          <w:szCs w:val="24"/>
        </w:rP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474F70" w:rsidRPr="00805F2A" w:rsidRDefault="00474F70">
      <w:pPr>
        <w:pStyle w:val="list-bullet"/>
        <w:rPr>
          <w:rFonts w:cs="Times New Roman"/>
          <w:sz w:val="24"/>
          <w:szCs w:val="24"/>
        </w:rPr>
      </w:pPr>
      <w:r w:rsidRPr="00805F2A">
        <w:rPr>
          <w:rFonts w:cs="Times New Roman"/>
          <w:sz w:val="24"/>
          <w:szCs w:val="24"/>
        </w:rPr>
        <w:t>с помощью педагогического работника формулировать цель, планировать изменения объекта, ситуации;</w:t>
      </w:r>
    </w:p>
    <w:p w:rsidR="00474F70" w:rsidRPr="00805F2A" w:rsidRDefault="00474F70">
      <w:pPr>
        <w:pStyle w:val="list-bullet"/>
        <w:rPr>
          <w:rFonts w:cs="Times New Roman"/>
          <w:sz w:val="24"/>
          <w:szCs w:val="24"/>
        </w:rPr>
      </w:pPr>
      <w:r w:rsidRPr="00805F2A">
        <w:rPr>
          <w:rFonts w:cs="Times New Roman"/>
          <w:sz w:val="24"/>
          <w:szCs w:val="24"/>
        </w:rPr>
        <w:t>сравнивать несколько вариантов решения задачи, выбирать наиболее подходящий (на основе предложенных критериев);</w:t>
      </w:r>
    </w:p>
    <w:p w:rsidR="00474F70" w:rsidRPr="00805F2A" w:rsidRDefault="00474F70">
      <w:pPr>
        <w:pStyle w:val="list-bullet"/>
        <w:rPr>
          <w:rFonts w:cs="Times New Roman"/>
          <w:sz w:val="24"/>
          <w:szCs w:val="24"/>
        </w:rPr>
      </w:pPr>
      <w:r w:rsidRPr="00805F2A">
        <w:rPr>
          <w:rFonts w:cs="Times New Roman"/>
          <w:sz w:val="24"/>
          <w:szCs w:val="24"/>
        </w:rPr>
        <w:t>проводить по предложенному плану опыт, несложное исследование по установлению ос</w:t>
      </w:r>
      <w:r w:rsidRPr="00805F2A">
        <w:rPr>
          <w:rFonts w:cs="Times New Roman"/>
          <w:sz w:val="24"/>
          <w:szCs w:val="24"/>
        </w:rPr>
        <w:t>о</w:t>
      </w:r>
      <w:r w:rsidRPr="00805F2A">
        <w:rPr>
          <w:rFonts w:cs="Times New Roman"/>
          <w:sz w:val="24"/>
          <w:szCs w:val="24"/>
        </w:rPr>
        <w:t>бенностей объекта изучения и связей между объектами (часть — целое, причина — следствие);</w:t>
      </w:r>
    </w:p>
    <w:p w:rsidR="00474F70" w:rsidRPr="00805F2A" w:rsidRDefault="00474F70">
      <w:pPr>
        <w:pStyle w:val="list-bullet"/>
        <w:rPr>
          <w:rFonts w:cs="Times New Roman"/>
          <w:sz w:val="24"/>
          <w:szCs w:val="24"/>
        </w:rPr>
      </w:pPr>
      <w:r w:rsidRPr="00805F2A">
        <w:rPr>
          <w:rFonts w:cs="Times New Roman"/>
          <w:sz w:val="24"/>
          <w:szCs w:val="24"/>
        </w:rPr>
        <w:t>формулировать выводы и подкреплять их доказательствами на основе результатов проведё</w:t>
      </w:r>
      <w:r w:rsidRPr="00805F2A">
        <w:rPr>
          <w:rFonts w:cs="Times New Roman"/>
          <w:sz w:val="24"/>
          <w:szCs w:val="24"/>
        </w:rPr>
        <w:t>н</w:t>
      </w:r>
      <w:r w:rsidRPr="00805F2A">
        <w:rPr>
          <w:rFonts w:cs="Times New Roman"/>
          <w:sz w:val="24"/>
          <w:szCs w:val="24"/>
        </w:rPr>
        <w:t>ного наблюдения (опыта, измерения, классификации, сравнения, исследования);</w:t>
      </w:r>
    </w:p>
    <w:p w:rsidR="00474F70" w:rsidRPr="00805F2A" w:rsidRDefault="00474F70">
      <w:pPr>
        <w:pStyle w:val="list-bullet"/>
        <w:rPr>
          <w:rFonts w:cs="Times New Roman"/>
          <w:sz w:val="24"/>
          <w:szCs w:val="24"/>
        </w:rPr>
      </w:pPr>
      <w:r w:rsidRPr="00805F2A">
        <w:rPr>
          <w:rFonts w:cs="Times New Roman"/>
          <w:sz w:val="24"/>
          <w:szCs w:val="24"/>
        </w:rPr>
        <w:t>прогнозировать возможное развитие процессов, событий и их последствия в аналогичных или сходных ситуациях;</w:t>
      </w:r>
    </w:p>
    <w:p w:rsidR="00474F70" w:rsidRPr="006850BE" w:rsidRDefault="00474F70">
      <w:pPr>
        <w:pStyle w:val="body"/>
        <w:rPr>
          <w:rFonts w:cs="Times New Roman"/>
          <w:color w:val="auto"/>
          <w:sz w:val="24"/>
          <w:szCs w:val="24"/>
        </w:rPr>
      </w:pPr>
      <w:r w:rsidRPr="00805F2A">
        <w:rPr>
          <w:rFonts w:cs="Times New Roman"/>
          <w:sz w:val="24"/>
          <w:szCs w:val="24"/>
        </w:rPr>
        <w:t xml:space="preserve">3) </w:t>
      </w:r>
      <w:r w:rsidRPr="006850BE">
        <w:rPr>
          <w:rFonts w:cs="Times New Roman"/>
          <w:color w:val="auto"/>
          <w:sz w:val="24"/>
          <w:szCs w:val="24"/>
        </w:rPr>
        <w:t>работа с информацией:</w:t>
      </w:r>
    </w:p>
    <w:p w:rsidR="00474F70" w:rsidRPr="006850BE" w:rsidRDefault="00474F70">
      <w:pPr>
        <w:pStyle w:val="list-bullet"/>
        <w:rPr>
          <w:rFonts w:cs="Times New Roman"/>
          <w:color w:val="auto"/>
          <w:sz w:val="24"/>
          <w:szCs w:val="24"/>
        </w:rPr>
      </w:pPr>
      <w:r w:rsidRPr="006850BE">
        <w:rPr>
          <w:rFonts w:cs="Times New Roman"/>
          <w:color w:val="auto"/>
          <w:sz w:val="24"/>
          <w:szCs w:val="24"/>
        </w:rPr>
        <w:t>выбирать источник получения информации;</w:t>
      </w:r>
    </w:p>
    <w:p w:rsidR="00474F70" w:rsidRPr="006850BE" w:rsidRDefault="00474F70">
      <w:pPr>
        <w:pStyle w:val="list-bullet"/>
        <w:rPr>
          <w:rFonts w:cs="Times New Roman"/>
          <w:color w:val="auto"/>
          <w:sz w:val="24"/>
          <w:szCs w:val="24"/>
        </w:rPr>
      </w:pPr>
      <w:r w:rsidRPr="006850BE">
        <w:rPr>
          <w:rFonts w:cs="Times New Roman"/>
          <w:color w:val="auto"/>
          <w:sz w:val="24"/>
          <w:szCs w:val="24"/>
        </w:rPr>
        <w:t>согласно заданному алгоритму находить в предложенном источнике информацию, предста</w:t>
      </w:r>
      <w:r w:rsidRPr="006850BE">
        <w:rPr>
          <w:rFonts w:cs="Times New Roman"/>
          <w:color w:val="auto"/>
          <w:sz w:val="24"/>
          <w:szCs w:val="24"/>
        </w:rPr>
        <w:t>в</w:t>
      </w:r>
      <w:r w:rsidRPr="006850BE">
        <w:rPr>
          <w:rFonts w:cs="Times New Roman"/>
          <w:color w:val="auto"/>
          <w:sz w:val="24"/>
          <w:szCs w:val="24"/>
        </w:rPr>
        <w:t>ленную в явном виде;</w:t>
      </w:r>
    </w:p>
    <w:p w:rsidR="00474F70" w:rsidRPr="006850BE" w:rsidRDefault="00474F70">
      <w:pPr>
        <w:pStyle w:val="list-bullet"/>
        <w:rPr>
          <w:rFonts w:cs="Times New Roman"/>
          <w:color w:val="auto"/>
          <w:sz w:val="24"/>
          <w:szCs w:val="24"/>
        </w:rPr>
      </w:pPr>
      <w:r w:rsidRPr="006850BE">
        <w:rPr>
          <w:rFonts w:cs="Times New Roman"/>
          <w:color w:val="auto"/>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474F70" w:rsidRPr="006850BE" w:rsidRDefault="00474F70">
      <w:pPr>
        <w:pStyle w:val="list-bullet"/>
        <w:rPr>
          <w:rFonts w:cs="Times New Roman"/>
          <w:color w:val="auto"/>
          <w:sz w:val="24"/>
          <w:szCs w:val="24"/>
        </w:rPr>
      </w:pPr>
      <w:r w:rsidRPr="006850BE">
        <w:rPr>
          <w:rFonts w:cs="Times New Roman"/>
          <w:color w:val="auto"/>
          <w:sz w:val="24"/>
          <w:szCs w:val="24"/>
        </w:rPr>
        <w:t>соблюдать с помощью взрослых (педагогических работников, родителей (законных предст</w:t>
      </w:r>
      <w:r w:rsidRPr="006850BE">
        <w:rPr>
          <w:rFonts w:cs="Times New Roman"/>
          <w:color w:val="auto"/>
          <w:sz w:val="24"/>
          <w:szCs w:val="24"/>
        </w:rPr>
        <w:t>а</w:t>
      </w:r>
      <w:r w:rsidRPr="006850BE">
        <w:rPr>
          <w:rFonts w:cs="Times New Roman"/>
          <w:color w:val="auto"/>
          <w:sz w:val="24"/>
          <w:szCs w:val="24"/>
        </w:rPr>
        <w:t>вителей) несовершеннолетних обучающихся) элементарные правила информационной без</w:t>
      </w:r>
      <w:r w:rsidRPr="006850BE">
        <w:rPr>
          <w:rFonts w:cs="Times New Roman"/>
          <w:color w:val="auto"/>
          <w:sz w:val="24"/>
          <w:szCs w:val="24"/>
        </w:rPr>
        <w:t>о</w:t>
      </w:r>
      <w:r w:rsidRPr="006850BE">
        <w:rPr>
          <w:rFonts w:cs="Times New Roman"/>
          <w:color w:val="auto"/>
          <w:sz w:val="24"/>
          <w:szCs w:val="24"/>
        </w:rPr>
        <w:t xml:space="preserve">пасности при поиске информации в Интернете; </w:t>
      </w:r>
    </w:p>
    <w:p w:rsidR="00474F70" w:rsidRPr="006850BE" w:rsidRDefault="00474F70">
      <w:pPr>
        <w:pStyle w:val="list-bullet"/>
        <w:rPr>
          <w:rFonts w:cs="Times New Roman"/>
          <w:color w:val="auto"/>
          <w:sz w:val="24"/>
          <w:szCs w:val="24"/>
        </w:rPr>
      </w:pPr>
      <w:r w:rsidRPr="006850BE">
        <w:rPr>
          <w:rFonts w:cs="Times New Roman"/>
          <w:color w:val="auto"/>
          <w:sz w:val="24"/>
          <w:szCs w:val="24"/>
        </w:rPr>
        <w:t>анализировать и создавать текстовую, видео-, графическую, звуковую информацию в соо</w:t>
      </w:r>
      <w:r w:rsidRPr="006850BE">
        <w:rPr>
          <w:rFonts w:cs="Times New Roman"/>
          <w:color w:val="auto"/>
          <w:sz w:val="24"/>
          <w:szCs w:val="24"/>
        </w:rPr>
        <w:t>т</w:t>
      </w:r>
      <w:r w:rsidRPr="006850BE">
        <w:rPr>
          <w:rFonts w:cs="Times New Roman"/>
          <w:color w:val="auto"/>
          <w:sz w:val="24"/>
          <w:szCs w:val="24"/>
        </w:rPr>
        <w:t>ветствии с учебной задачей;</w:t>
      </w:r>
    </w:p>
    <w:p w:rsidR="00474F70" w:rsidRPr="006850BE" w:rsidRDefault="00474F70">
      <w:pPr>
        <w:pStyle w:val="list-bullet"/>
        <w:rPr>
          <w:rFonts w:cs="Times New Roman"/>
          <w:color w:val="auto"/>
          <w:sz w:val="24"/>
          <w:szCs w:val="24"/>
        </w:rPr>
      </w:pPr>
      <w:r w:rsidRPr="006850BE">
        <w:rPr>
          <w:rFonts w:cs="Times New Roman"/>
          <w:color w:val="auto"/>
          <w:sz w:val="24"/>
          <w:szCs w:val="24"/>
        </w:rPr>
        <w:t>самостоятельно создавать схемы, таблицы для представления информации.</w:t>
      </w:r>
    </w:p>
    <w:p w:rsidR="00474F70" w:rsidRPr="006850BE" w:rsidRDefault="00474F70">
      <w:pPr>
        <w:pStyle w:val="body"/>
        <w:rPr>
          <w:rFonts w:cs="Times New Roman"/>
          <w:color w:val="auto"/>
          <w:sz w:val="24"/>
          <w:szCs w:val="24"/>
        </w:rPr>
      </w:pPr>
      <w:r w:rsidRPr="006850BE">
        <w:rPr>
          <w:rFonts w:cs="Times New Roman"/>
          <w:color w:val="auto"/>
          <w:sz w:val="24"/>
          <w:szCs w:val="24"/>
        </w:rPr>
        <w:t>Овладение универсальными учебными коммуникативными действиями согласно ФГОС НОО предполагает формирование и оценку у обучающихся следующих групп умений:</w:t>
      </w:r>
    </w:p>
    <w:p w:rsidR="00474F70" w:rsidRPr="006850BE" w:rsidRDefault="00474F70">
      <w:pPr>
        <w:pStyle w:val="body"/>
        <w:rPr>
          <w:rFonts w:cs="Times New Roman"/>
          <w:color w:val="auto"/>
          <w:sz w:val="24"/>
          <w:szCs w:val="24"/>
        </w:rPr>
      </w:pPr>
      <w:r w:rsidRPr="006850BE">
        <w:rPr>
          <w:rFonts w:cs="Times New Roman"/>
          <w:color w:val="auto"/>
          <w:sz w:val="24"/>
          <w:szCs w:val="24"/>
        </w:rPr>
        <w:t>1) общение:</w:t>
      </w:r>
    </w:p>
    <w:p w:rsidR="00474F70" w:rsidRPr="006850BE" w:rsidRDefault="00474F70">
      <w:pPr>
        <w:pStyle w:val="list-bullet"/>
        <w:rPr>
          <w:rFonts w:cs="Times New Roman"/>
          <w:color w:val="auto"/>
          <w:sz w:val="24"/>
          <w:szCs w:val="24"/>
        </w:rPr>
      </w:pPr>
      <w:r w:rsidRPr="006850BE">
        <w:rPr>
          <w:rFonts w:cs="Times New Roman"/>
          <w:color w:val="auto"/>
          <w:sz w:val="24"/>
          <w:szCs w:val="24"/>
        </w:rPr>
        <w:t>воспринимать и формулировать суждения, выражать эмоции в соответствии с целями и усл</w:t>
      </w:r>
      <w:r w:rsidRPr="006850BE">
        <w:rPr>
          <w:rFonts w:cs="Times New Roman"/>
          <w:color w:val="auto"/>
          <w:sz w:val="24"/>
          <w:szCs w:val="24"/>
        </w:rPr>
        <w:t>о</w:t>
      </w:r>
      <w:r w:rsidRPr="006850BE">
        <w:rPr>
          <w:rFonts w:cs="Times New Roman"/>
          <w:color w:val="auto"/>
          <w:sz w:val="24"/>
          <w:szCs w:val="24"/>
        </w:rPr>
        <w:t>виями общения в знакомой среде;</w:t>
      </w:r>
    </w:p>
    <w:p w:rsidR="00474F70" w:rsidRPr="006850BE" w:rsidRDefault="00474F70">
      <w:pPr>
        <w:pStyle w:val="list-bullet"/>
        <w:rPr>
          <w:rFonts w:cs="Times New Roman"/>
          <w:color w:val="auto"/>
          <w:sz w:val="24"/>
          <w:szCs w:val="24"/>
        </w:rPr>
      </w:pPr>
      <w:r w:rsidRPr="006850BE">
        <w:rPr>
          <w:rFonts w:cs="Times New Roman"/>
          <w:color w:val="auto"/>
          <w:sz w:val="24"/>
          <w:szCs w:val="24"/>
        </w:rPr>
        <w:t>проявлять уважительное отношение к собеседнику, соблюдать правила ведения диалога и дискуссии;</w:t>
      </w:r>
    </w:p>
    <w:p w:rsidR="00474F70" w:rsidRPr="006850BE" w:rsidRDefault="00474F70">
      <w:pPr>
        <w:pStyle w:val="list-bullet"/>
        <w:rPr>
          <w:rFonts w:cs="Times New Roman"/>
          <w:color w:val="auto"/>
          <w:spacing w:val="-2"/>
          <w:sz w:val="24"/>
          <w:szCs w:val="24"/>
        </w:rPr>
      </w:pPr>
      <w:r w:rsidRPr="006850BE">
        <w:rPr>
          <w:rFonts w:cs="Times New Roman"/>
          <w:color w:val="auto"/>
          <w:spacing w:val="-2"/>
          <w:sz w:val="24"/>
          <w:szCs w:val="24"/>
        </w:rPr>
        <w:t>признавать возможность существования разных точек зрения;</w:t>
      </w:r>
    </w:p>
    <w:p w:rsidR="00474F70" w:rsidRPr="006850BE" w:rsidRDefault="00474F70">
      <w:pPr>
        <w:pStyle w:val="list-bullet"/>
        <w:rPr>
          <w:rFonts w:cs="Times New Roman"/>
          <w:color w:val="auto"/>
          <w:sz w:val="24"/>
          <w:szCs w:val="24"/>
        </w:rPr>
      </w:pPr>
      <w:r w:rsidRPr="006850BE">
        <w:rPr>
          <w:rFonts w:cs="Times New Roman"/>
          <w:color w:val="auto"/>
          <w:sz w:val="24"/>
          <w:szCs w:val="24"/>
        </w:rPr>
        <w:t>корректно и аргументированно высказывать своё мнение;</w:t>
      </w:r>
    </w:p>
    <w:p w:rsidR="00474F70" w:rsidRPr="006850BE" w:rsidRDefault="00474F70">
      <w:pPr>
        <w:pStyle w:val="list-bullet"/>
        <w:rPr>
          <w:rFonts w:cs="Times New Roman"/>
          <w:color w:val="auto"/>
          <w:sz w:val="24"/>
          <w:szCs w:val="24"/>
        </w:rPr>
      </w:pPr>
      <w:r w:rsidRPr="006850BE">
        <w:rPr>
          <w:rFonts w:cs="Times New Roman"/>
          <w:color w:val="auto"/>
          <w:sz w:val="24"/>
          <w:szCs w:val="24"/>
        </w:rPr>
        <w:t>строить речевое высказывание в соответствии с поставленной задачей;</w:t>
      </w:r>
    </w:p>
    <w:p w:rsidR="00474F70" w:rsidRPr="006850BE" w:rsidRDefault="00474F70">
      <w:pPr>
        <w:pStyle w:val="list-bullet"/>
        <w:rPr>
          <w:rFonts w:cs="Times New Roman"/>
          <w:color w:val="auto"/>
          <w:sz w:val="24"/>
          <w:szCs w:val="24"/>
        </w:rPr>
      </w:pPr>
      <w:r w:rsidRPr="006850BE">
        <w:rPr>
          <w:rFonts w:cs="Times New Roman"/>
          <w:color w:val="auto"/>
          <w:sz w:val="24"/>
          <w:szCs w:val="24"/>
        </w:rPr>
        <w:t>создавать устные и письменные тексты (описание, рассуждение, повествование);</w:t>
      </w:r>
    </w:p>
    <w:p w:rsidR="00474F70" w:rsidRPr="006850BE" w:rsidRDefault="00474F70">
      <w:pPr>
        <w:pStyle w:val="list-bullet"/>
        <w:rPr>
          <w:rFonts w:cs="Times New Roman"/>
          <w:color w:val="auto"/>
          <w:sz w:val="24"/>
          <w:szCs w:val="24"/>
        </w:rPr>
      </w:pPr>
      <w:r w:rsidRPr="006850BE">
        <w:rPr>
          <w:rFonts w:cs="Times New Roman"/>
          <w:color w:val="auto"/>
          <w:sz w:val="24"/>
          <w:szCs w:val="24"/>
        </w:rPr>
        <w:t>готовить небольшие публичные выступления;</w:t>
      </w:r>
    </w:p>
    <w:p w:rsidR="00474F70" w:rsidRPr="00805F2A" w:rsidRDefault="00474F70">
      <w:pPr>
        <w:pStyle w:val="list-bullet"/>
        <w:rPr>
          <w:rFonts w:cs="Times New Roman"/>
          <w:sz w:val="24"/>
          <w:szCs w:val="24"/>
        </w:rPr>
      </w:pPr>
      <w:r w:rsidRPr="006850BE">
        <w:rPr>
          <w:rFonts w:cs="Times New Roman"/>
          <w:color w:val="auto"/>
          <w:sz w:val="24"/>
          <w:szCs w:val="24"/>
        </w:rPr>
        <w:t>подбирать иллюстративный материал (рисунки, фото, плакаты) к тексту выступления</w:t>
      </w:r>
      <w:r w:rsidRPr="00805F2A">
        <w:rPr>
          <w:rFonts w:cs="Times New Roman"/>
          <w:sz w:val="24"/>
          <w:szCs w:val="24"/>
        </w:rPr>
        <w:t>;</w:t>
      </w:r>
    </w:p>
    <w:p w:rsidR="00474F70" w:rsidRPr="00805F2A" w:rsidRDefault="00474F70">
      <w:pPr>
        <w:pStyle w:val="body"/>
        <w:rPr>
          <w:rFonts w:cs="Times New Roman"/>
          <w:sz w:val="24"/>
          <w:szCs w:val="24"/>
        </w:rPr>
      </w:pPr>
      <w:r w:rsidRPr="00805F2A">
        <w:rPr>
          <w:rFonts w:cs="Times New Roman"/>
          <w:sz w:val="24"/>
          <w:szCs w:val="24"/>
        </w:rPr>
        <w:t>2) совместная деятельность:</w:t>
      </w:r>
    </w:p>
    <w:p w:rsidR="00474F70" w:rsidRPr="00805F2A" w:rsidRDefault="00474F70">
      <w:pPr>
        <w:pStyle w:val="list-bullet"/>
        <w:rPr>
          <w:rFonts w:cs="Times New Roman"/>
          <w:sz w:val="24"/>
          <w:szCs w:val="24"/>
        </w:rPr>
      </w:pPr>
      <w:r w:rsidRPr="00805F2A">
        <w:rPr>
          <w:rFonts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474F70" w:rsidRPr="00805F2A" w:rsidRDefault="00474F70">
      <w:pPr>
        <w:pStyle w:val="list-bullet"/>
        <w:rPr>
          <w:rFonts w:cs="Times New Roman"/>
          <w:sz w:val="24"/>
          <w:szCs w:val="24"/>
        </w:rPr>
      </w:pPr>
      <w:r w:rsidRPr="00805F2A">
        <w:rPr>
          <w:rFonts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74F70" w:rsidRPr="00805F2A" w:rsidRDefault="00474F70">
      <w:pPr>
        <w:pStyle w:val="list-bullet"/>
        <w:rPr>
          <w:rFonts w:cs="Times New Roman"/>
          <w:sz w:val="24"/>
          <w:szCs w:val="24"/>
        </w:rPr>
      </w:pPr>
      <w:r w:rsidRPr="00805F2A">
        <w:rPr>
          <w:rFonts w:cs="Times New Roman"/>
          <w:sz w:val="24"/>
          <w:szCs w:val="24"/>
        </w:rPr>
        <w:t>проявлять готовность руководить, выполнять поручения, подчиняться;</w:t>
      </w:r>
    </w:p>
    <w:p w:rsidR="00474F70" w:rsidRPr="00805F2A" w:rsidRDefault="00474F70">
      <w:pPr>
        <w:pStyle w:val="list-bullet"/>
        <w:rPr>
          <w:rFonts w:cs="Times New Roman"/>
          <w:sz w:val="24"/>
          <w:szCs w:val="24"/>
        </w:rPr>
      </w:pPr>
      <w:r w:rsidRPr="00805F2A">
        <w:rPr>
          <w:rFonts w:cs="Times New Roman"/>
          <w:sz w:val="24"/>
          <w:szCs w:val="24"/>
        </w:rPr>
        <w:t>ответственно выполнять свою часть работы;</w:t>
      </w:r>
    </w:p>
    <w:p w:rsidR="00474F70" w:rsidRPr="00805F2A" w:rsidRDefault="00474F70">
      <w:pPr>
        <w:pStyle w:val="list-bullet"/>
        <w:rPr>
          <w:rFonts w:cs="Times New Roman"/>
          <w:sz w:val="24"/>
          <w:szCs w:val="24"/>
        </w:rPr>
      </w:pPr>
      <w:r w:rsidRPr="00805F2A">
        <w:rPr>
          <w:rFonts w:cs="Times New Roman"/>
          <w:sz w:val="24"/>
          <w:szCs w:val="24"/>
        </w:rPr>
        <w:t>оценивать свой вклад в общий результат;</w:t>
      </w:r>
    </w:p>
    <w:p w:rsidR="00474F70" w:rsidRPr="00805F2A" w:rsidRDefault="00474F70">
      <w:pPr>
        <w:pStyle w:val="list-bullet"/>
        <w:rPr>
          <w:rFonts w:cs="Times New Roman"/>
          <w:sz w:val="24"/>
          <w:szCs w:val="24"/>
        </w:rPr>
      </w:pPr>
      <w:r w:rsidRPr="00805F2A">
        <w:rPr>
          <w:rFonts w:cs="Times New Roman"/>
          <w:sz w:val="24"/>
          <w:szCs w:val="24"/>
        </w:rPr>
        <w:t>выполнять совместные проектные задания с опорой на предложенные образцы.</w:t>
      </w:r>
    </w:p>
    <w:p w:rsidR="00474F70" w:rsidRPr="00805F2A" w:rsidRDefault="00474F70">
      <w:pPr>
        <w:pStyle w:val="body"/>
        <w:rPr>
          <w:rFonts w:cs="Times New Roman"/>
          <w:sz w:val="24"/>
          <w:szCs w:val="24"/>
        </w:rPr>
      </w:pPr>
      <w:r w:rsidRPr="00805F2A">
        <w:rPr>
          <w:rFonts w:cs="Times New Roman"/>
          <w:sz w:val="24"/>
          <w:szCs w:val="24"/>
        </w:rPr>
        <w:t>Овладение универсальными учебными регулятивными действиями согласно ФГОС НОО пре</w:t>
      </w:r>
      <w:r w:rsidRPr="00805F2A">
        <w:rPr>
          <w:rFonts w:cs="Times New Roman"/>
          <w:sz w:val="24"/>
          <w:szCs w:val="24"/>
        </w:rPr>
        <w:t>д</w:t>
      </w:r>
      <w:r w:rsidRPr="00805F2A">
        <w:rPr>
          <w:rFonts w:cs="Times New Roman"/>
          <w:sz w:val="24"/>
          <w:szCs w:val="24"/>
        </w:rPr>
        <w:t>полагает формирование и оценку у обучающихся следующих групп умений:</w:t>
      </w:r>
    </w:p>
    <w:p w:rsidR="00474F70" w:rsidRPr="00805F2A" w:rsidRDefault="00474F70">
      <w:pPr>
        <w:pStyle w:val="body"/>
        <w:rPr>
          <w:rFonts w:cs="Times New Roman"/>
          <w:sz w:val="24"/>
          <w:szCs w:val="24"/>
        </w:rPr>
      </w:pPr>
      <w:r w:rsidRPr="00805F2A">
        <w:rPr>
          <w:rFonts w:cs="Times New Roman"/>
          <w:sz w:val="24"/>
          <w:szCs w:val="24"/>
        </w:rPr>
        <w:t>1) самоорганизация:</w:t>
      </w:r>
    </w:p>
    <w:p w:rsidR="00474F70" w:rsidRPr="00805F2A" w:rsidRDefault="00474F70">
      <w:pPr>
        <w:pStyle w:val="list-bullet"/>
        <w:rPr>
          <w:rFonts w:cs="Times New Roman"/>
          <w:sz w:val="24"/>
          <w:szCs w:val="24"/>
        </w:rPr>
      </w:pPr>
      <w:r w:rsidRPr="00805F2A">
        <w:rPr>
          <w:rFonts w:cs="Times New Roman"/>
          <w:sz w:val="24"/>
          <w:szCs w:val="24"/>
        </w:rPr>
        <w:t xml:space="preserve">планировать действия по решению учебной задачи для получения результата; </w:t>
      </w:r>
    </w:p>
    <w:p w:rsidR="00474F70" w:rsidRPr="00805F2A" w:rsidRDefault="00474F70">
      <w:pPr>
        <w:pStyle w:val="list-bullet"/>
        <w:rPr>
          <w:rFonts w:cs="Times New Roman"/>
          <w:sz w:val="24"/>
          <w:szCs w:val="24"/>
        </w:rPr>
      </w:pPr>
      <w:r w:rsidRPr="00805F2A">
        <w:rPr>
          <w:rFonts w:cs="Times New Roman"/>
          <w:sz w:val="24"/>
          <w:szCs w:val="24"/>
        </w:rPr>
        <w:lastRenderedPageBreak/>
        <w:t>выстраивать последовательность выбранных действий;</w:t>
      </w:r>
    </w:p>
    <w:p w:rsidR="00474F70" w:rsidRPr="00805F2A" w:rsidRDefault="00474F70">
      <w:pPr>
        <w:pStyle w:val="body"/>
        <w:rPr>
          <w:rFonts w:cs="Times New Roman"/>
          <w:sz w:val="24"/>
          <w:szCs w:val="24"/>
        </w:rPr>
      </w:pPr>
      <w:r w:rsidRPr="00805F2A">
        <w:rPr>
          <w:rFonts w:cs="Times New Roman"/>
          <w:sz w:val="24"/>
          <w:szCs w:val="24"/>
        </w:rPr>
        <w:t>2) самоконтроль:</w:t>
      </w:r>
    </w:p>
    <w:p w:rsidR="00474F70" w:rsidRPr="00805F2A" w:rsidRDefault="00474F70">
      <w:pPr>
        <w:pStyle w:val="list-bullet"/>
        <w:rPr>
          <w:rFonts w:cs="Times New Roman"/>
          <w:sz w:val="24"/>
          <w:szCs w:val="24"/>
        </w:rPr>
      </w:pPr>
      <w:r w:rsidRPr="00805F2A">
        <w:rPr>
          <w:rFonts w:cs="Times New Roman"/>
          <w:sz w:val="24"/>
          <w:szCs w:val="24"/>
        </w:rPr>
        <w:t xml:space="preserve">устанавливать причины успеха/неудач в учебной деятельности; </w:t>
      </w:r>
    </w:p>
    <w:p w:rsidR="00474F70" w:rsidRPr="00805F2A" w:rsidRDefault="00474F70">
      <w:pPr>
        <w:pStyle w:val="list-bullet"/>
        <w:rPr>
          <w:rFonts w:cs="Times New Roman"/>
          <w:sz w:val="24"/>
          <w:szCs w:val="24"/>
        </w:rPr>
      </w:pPr>
      <w:r w:rsidRPr="00805F2A">
        <w:rPr>
          <w:rFonts w:cs="Times New Roman"/>
          <w:sz w:val="24"/>
          <w:szCs w:val="24"/>
        </w:rPr>
        <w:t>корректировать свои учебные действия для преодоления ошибок.</w:t>
      </w:r>
    </w:p>
    <w:p w:rsidR="00474F70" w:rsidRPr="00805F2A" w:rsidRDefault="00474F70">
      <w:pPr>
        <w:pStyle w:val="body"/>
        <w:rPr>
          <w:rFonts w:cs="Times New Roman"/>
          <w:sz w:val="24"/>
          <w:szCs w:val="24"/>
        </w:rPr>
      </w:pPr>
      <w:r w:rsidRPr="00805F2A">
        <w:rPr>
          <w:rFonts w:cs="Times New Roman"/>
          <w:sz w:val="24"/>
          <w:szCs w:val="24"/>
        </w:rPr>
        <w:t>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w:t>
      </w:r>
      <w:r w:rsidRPr="00805F2A">
        <w:rPr>
          <w:rFonts w:cs="Times New Roman"/>
          <w:sz w:val="24"/>
          <w:szCs w:val="24"/>
        </w:rPr>
        <w:t>р</w:t>
      </w:r>
      <w:r w:rsidRPr="00805F2A">
        <w:rPr>
          <w:rFonts w:cs="Times New Roman"/>
          <w:sz w:val="24"/>
          <w:szCs w:val="24"/>
        </w:rPr>
        <w:t>ганизации в ходе внутришкольного мониторинга.</w:t>
      </w:r>
    </w:p>
    <w:p w:rsidR="00474F70" w:rsidRPr="00805F2A" w:rsidRDefault="00474F70">
      <w:pPr>
        <w:pStyle w:val="body"/>
        <w:rPr>
          <w:rFonts w:cs="Times New Roman"/>
          <w:sz w:val="24"/>
          <w:szCs w:val="24"/>
        </w:rPr>
      </w:pPr>
      <w:r w:rsidRPr="00805F2A">
        <w:rPr>
          <w:rFonts w:cs="Times New Roman"/>
          <w:sz w:val="24"/>
          <w:szCs w:val="24"/>
        </w:rPr>
        <w:t>В текущем учебном процессе отслеживается способность обучающихся разрешать учебные с</w:t>
      </w:r>
      <w:r w:rsidRPr="00805F2A">
        <w:rPr>
          <w:rFonts w:cs="Times New Roman"/>
          <w:sz w:val="24"/>
          <w:szCs w:val="24"/>
        </w:rPr>
        <w:t>и</w:t>
      </w:r>
      <w:r w:rsidRPr="00805F2A">
        <w:rPr>
          <w:rFonts w:cs="Times New Roman"/>
          <w:sz w:val="24"/>
          <w:szCs w:val="24"/>
        </w:rPr>
        <w:t>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r w:rsidRPr="00805F2A">
        <w:rPr>
          <w:rStyle w:val="footnote-num"/>
          <w:rFonts w:cs="Times New Roman"/>
          <w:sz w:val="24"/>
          <w:szCs w:val="24"/>
          <w:vertAlign w:val="superscript"/>
        </w:rPr>
        <w:footnoteReference w:id="3"/>
      </w:r>
      <w:r w:rsidRPr="00805F2A">
        <w:rPr>
          <w:rFonts w:cs="Times New Roman"/>
          <w:sz w:val="24"/>
          <w:szCs w:val="24"/>
        </w:rPr>
        <w:t>.</w:t>
      </w:r>
    </w:p>
    <w:p w:rsidR="00474F70" w:rsidRPr="00805F2A" w:rsidRDefault="00474F70">
      <w:pPr>
        <w:pStyle w:val="body"/>
        <w:rPr>
          <w:rFonts w:cs="Times New Roman"/>
          <w:sz w:val="24"/>
          <w:szCs w:val="24"/>
        </w:rPr>
      </w:pPr>
      <w:r w:rsidRPr="00805F2A">
        <w:rPr>
          <w:rFonts w:cs="Times New Roman"/>
          <w:sz w:val="24"/>
          <w:szCs w:val="24"/>
        </w:rPr>
        <w:t>В ходе внутришкольного мониторинга проводится оценка сформированности учебных униве</w:t>
      </w:r>
      <w:r w:rsidRPr="00805F2A">
        <w:rPr>
          <w:rFonts w:cs="Times New Roman"/>
          <w:sz w:val="24"/>
          <w:szCs w:val="24"/>
        </w:rPr>
        <w:t>р</w:t>
      </w:r>
      <w:r w:rsidRPr="00805F2A">
        <w:rPr>
          <w:rFonts w:cs="Times New Roman"/>
          <w:sz w:val="24"/>
          <w:szCs w:val="24"/>
        </w:rPr>
        <w:t>сальных действий.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w:t>
      </w:r>
    </w:p>
    <w:p w:rsidR="00474F70" w:rsidRPr="006850BE" w:rsidRDefault="00474F70">
      <w:pPr>
        <w:pStyle w:val="body"/>
        <w:rPr>
          <w:rStyle w:val="Bold"/>
          <w:rFonts w:cs="Times New Roman"/>
          <w:color w:val="auto"/>
          <w:sz w:val="24"/>
          <w:szCs w:val="24"/>
        </w:rPr>
      </w:pPr>
      <w:r w:rsidRPr="006850BE">
        <w:rPr>
          <w:rStyle w:val="Bold"/>
          <w:rFonts w:cs="Times New Roman"/>
          <w:color w:val="auto"/>
          <w:sz w:val="24"/>
          <w:szCs w:val="24"/>
        </w:rPr>
        <w:t>Особенности оценки предметных результатов</w:t>
      </w:r>
    </w:p>
    <w:p w:rsidR="00474F70" w:rsidRPr="006850BE" w:rsidRDefault="00474F70">
      <w:pPr>
        <w:pStyle w:val="body"/>
        <w:rPr>
          <w:rFonts w:cs="Times New Roman"/>
          <w:color w:val="auto"/>
          <w:sz w:val="24"/>
          <w:szCs w:val="24"/>
        </w:rPr>
      </w:pPr>
      <w:r w:rsidRPr="006850BE">
        <w:rPr>
          <w:rFonts w:cs="Times New Roman"/>
          <w:color w:val="auto"/>
          <w:sz w:val="24"/>
          <w:szCs w:val="24"/>
        </w:rPr>
        <w:t>Оценка предметных результатов представляет собой оценку достижения обучающимися план</w:t>
      </w:r>
      <w:r w:rsidRPr="006850BE">
        <w:rPr>
          <w:rFonts w:cs="Times New Roman"/>
          <w:color w:val="auto"/>
          <w:sz w:val="24"/>
          <w:szCs w:val="24"/>
        </w:rPr>
        <w:t>и</w:t>
      </w:r>
      <w:r w:rsidRPr="006850BE">
        <w:rPr>
          <w:rFonts w:cs="Times New Roman"/>
          <w:color w:val="auto"/>
          <w:sz w:val="24"/>
          <w:szCs w:val="24"/>
        </w:rPr>
        <w:t>руемых результатов по отдельным предметам. Основой для оценки предметных результатов явл</w:t>
      </w:r>
      <w:r w:rsidRPr="006850BE">
        <w:rPr>
          <w:rFonts w:cs="Times New Roman"/>
          <w:color w:val="auto"/>
          <w:sz w:val="24"/>
          <w:szCs w:val="24"/>
        </w:rPr>
        <w:t>я</w:t>
      </w:r>
      <w:r w:rsidRPr="006850BE">
        <w:rPr>
          <w:rFonts w:cs="Times New Roman"/>
          <w:color w:val="auto"/>
          <w:sz w:val="24"/>
          <w:szCs w:val="24"/>
        </w:rPr>
        <w:t>ются положения ФГОС Н</w:t>
      </w:r>
      <w:r w:rsidR="00BB497E" w:rsidRPr="006850BE">
        <w:rPr>
          <w:rFonts w:cs="Times New Roman"/>
          <w:color w:val="auto"/>
          <w:sz w:val="24"/>
          <w:szCs w:val="24"/>
        </w:rPr>
        <w:t>ОО, представленные в разделах I</w:t>
      </w:r>
      <w:r w:rsidRPr="006850BE">
        <w:rPr>
          <w:rFonts w:cs="Times New Roman"/>
          <w:color w:val="auto"/>
          <w:sz w:val="24"/>
          <w:szCs w:val="24"/>
        </w:rPr>
        <w:t xml:space="preserve"> и IV «Требования к результатам освоения программы начального общего образования». Формирование предметных результатов обеспечив</w:t>
      </w:r>
      <w:r w:rsidRPr="006850BE">
        <w:rPr>
          <w:rFonts w:cs="Times New Roman"/>
          <w:color w:val="auto"/>
          <w:sz w:val="24"/>
          <w:szCs w:val="24"/>
        </w:rPr>
        <w:t>а</w:t>
      </w:r>
      <w:r w:rsidRPr="006850BE">
        <w:rPr>
          <w:rFonts w:cs="Times New Roman"/>
          <w:color w:val="auto"/>
          <w:sz w:val="24"/>
          <w:szCs w:val="24"/>
        </w:rPr>
        <w:t>ется каждой учебной дисциплиной.</w:t>
      </w:r>
    </w:p>
    <w:p w:rsidR="00474F70" w:rsidRPr="006850BE" w:rsidRDefault="00474F70">
      <w:pPr>
        <w:pStyle w:val="body"/>
        <w:rPr>
          <w:rFonts w:cs="Times New Roman"/>
          <w:color w:val="auto"/>
          <w:spacing w:val="2"/>
          <w:sz w:val="24"/>
          <w:szCs w:val="24"/>
        </w:rPr>
      </w:pPr>
      <w:r w:rsidRPr="006850BE">
        <w:rPr>
          <w:rFonts w:cs="Times New Roman"/>
          <w:color w:val="auto"/>
          <w:spacing w:val="2"/>
          <w:sz w:val="24"/>
          <w:szCs w:val="24"/>
        </w:rPr>
        <w:t xml:space="preserve">Основным </w:t>
      </w:r>
      <w:r w:rsidRPr="006850BE">
        <w:rPr>
          <w:rStyle w:val="Bold"/>
          <w:rFonts w:cs="Times New Roman"/>
          <w:color w:val="auto"/>
          <w:spacing w:val="2"/>
          <w:sz w:val="24"/>
          <w:szCs w:val="24"/>
        </w:rPr>
        <w:t>предметом</w:t>
      </w:r>
      <w:r w:rsidRPr="006850BE">
        <w:rPr>
          <w:rFonts w:cs="Times New Roman"/>
          <w:color w:val="auto"/>
          <w:spacing w:val="2"/>
          <w:sz w:val="24"/>
          <w:szCs w:val="24"/>
        </w:rPr>
        <w:t xml:space="preserve"> 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w:t>
      </w:r>
      <w:r w:rsidRPr="006850BE">
        <w:rPr>
          <w:rFonts w:cs="Times New Roman"/>
          <w:color w:val="auto"/>
          <w:spacing w:val="2"/>
          <w:sz w:val="24"/>
          <w:szCs w:val="24"/>
        </w:rPr>
        <w:t>я</w:t>
      </w:r>
      <w:r w:rsidRPr="006850BE">
        <w:rPr>
          <w:rFonts w:cs="Times New Roman"/>
          <w:color w:val="auto"/>
          <w:spacing w:val="2"/>
          <w:sz w:val="24"/>
          <w:szCs w:val="24"/>
        </w:rPr>
        <w:t>тивных, коммуникативных) действий.</w:t>
      </w:r>
    </w:p>
    <w:p w:rsidR="00474F70" w:rsidRPr="006850BE" w:rsidRDefault="00474F70">
      <w:pPr>
        <w:pStyle w:val="body"/>
        <w:rPr>
          <w:rFonts w:cs="Times New Roman"/>
          <w:color w:val="auto"/>
          <w:sz w:val="24"/>
          <w:szCs w:val="24"/>
        </w:rPr>
      </w:pPr>
      <w:r w:rsidRPr="006850BE">
        <w:rPr>
          <w:rFonts w:cs="Times New Roman"/>
          <w:color w:val="auto"/>
          <w:sz w:val="24"/>
          <w:szCs w:val="24"/>
        </w:rPr>
        <w:t xml:space="preserve">Для оценки предметных результатов предлагаются следующие критерии: </w:t>
      </w:r>
      <w:r w:rsidRPr="006850BE">
        <w:rPr>
          <w:rStyle w:val="BoldItalic"/>
          <w:rFonts w:cs="Times New Roman"/>
          <w:color w:val="auto"/>
          <w:sz w:val="24"/>
          <w:szCs w:val="24"/>
        </w:rPr>
        <w:t>знание и понимание</w:t>
      </w:r>
      <w:r w:rsidRPr="006850BE">
        <w:rPr>
          <w:rFonts w:cs="Times New Roman"/>
          <w:color w:val="auto"/>
          <w:sz w:val="24"/>
          <w:szCs w:val="24"/>
        </w:rPr>
        <w:t xml:space="preserve">, </w:t>
      </w:r>
      <w:r w:rsidRPr="006850BE">
        <w:rPr>
          <w:rStyle w:val="BoldItalic"/>
          <w:rFonts w:cs="Times New Roman"/>
          <w:color w:val="auto"/>
          <w:sz w:val="24"/>
          <w:szCs w:val="24"/>
        </w:rPr>
        <w:t>применение</w:t>
      </w:r>
      <w:r w:rsidRPr="006850BE">
        <w:rPr>
          <w:rFonts w:cs="Times New Roman"/>
          <w:color w:val="auto"/>
          <w:sz w:val="24"/>
          <w:szCs w:val="24"/>
        </w:rPr>
        <w:t xml:space="preserve">, </w:t>
      </w:r>
      <w:r w:rsidRPr="006850BE">
        <w:rPr>
          <w:rStyle w:val="BoldItalic"/>
          <w:rFonts w:cs="Times New Roman"/>
          <w:color w:val="auto"/>
          <w:sz w:val="24"/>
          <w:szCs w:val="24"/>
        </w:rPr>
        <w:t>функциональность</w:t>
      </w:r>
      <w:r w:rsidRPr="006850BE">
        <w:rPr>
          <w:rFonts w:cs="Times New Roman"/>
          <w:color w:val="auto"/>
          <w:sz w:val="24"/>
          <w:szCs w:val="24"/>
        </w:rPr>
        <w:t>.</w:t>
      </w:r>
    </w:p>
    <w:p w:rsidR="00474F70" w:rsidRPr="006850BE" w:rsidRDefault="00474F70">
      <w:pPr>
        <w:pStyle w:val="body"/>
        <w:rPr>
          <w:rFonts w:cs="Times New Roman"/>
          <w:color w:val="auto"/>
          <w:sz w:val="24"/>
          <w:szCs w:val="24"/>
        </w:rPr>
      </w:pPr>
      <w:r w:rsidRPr="006850BE">
        <w:rPr>
          <w:rFonts w:cs="Times New Roman"/>
          <w:color w:val="auto"/>
          <w:sz w:val="24"/>
          <w:szCs w:val="24"/>
        </w:rPr>
        <w:t>Обобщённый критерий «</w:t>
      </w:r>
      <w:r w:rsidRPr="006850BE">
        <w:rPr>
          <w:rStyle w:val="Bold"/>
          <w:rFonts w:cs="Times New Roman"/>
          <w:color w:val="auto"/>
          <w:sz w:val="24"/>
          <w:szCs w:val="24"/>
        </w:rPr>
        <w:t>знание и понимание</w:t>
      </w:r>
      <w:r w:rsidRPr="006850BE">
        <w:rPr>
          <w:rFonts w:cs="Times New Roman"/>
          <w:color w:val="auto"/>
          <w:sz w:val="24"/>
          <w:szCs w:val="24"/>
        </w:rPr>
        <w:t>» включает знание и понимание роли изучаемой области знания/вида деятельности в различных контекстах, знание и понимание терминологии, п</w:t>
      </w:r>
      <w:r w:rsidRPr="006850BE">
        <w:rPr>
          <w:rFonts w:cs="Times New Roman"/>
          <w:color w:val="auto"/>
          <w:sz w:val="24"/>
          <w:szCs w:val="24"/>
        </w:rPr>
        <w:t>о</w:t>
      </w:r>
      <w:r w:rsidRPr="006850BE">
        <w:rPr>
          <w:rFonts w:cs="Times New Roman"/>
          <w:color w:val="auto"/>
          <w:sz w:val="24"/>
          <w:szCs w:val="24"/>
        </w:rPr>
        <w:t>нятий и идей, а также процедурных знаний или алгоритмов.</w:t>
      </w:r>
    </w:p>
    <w:p w:rsidR="00474F70" w:rsidRPr="006850BE" w:rsidRDefault="00474F70">
      <w:pPr>
        <w:pStyle w:val="body"/>
        <w:rPr>
          <w:rFonts w:cs="Times New Roman"/>
          <w:color w:val="auto"/>
          <w:sz w:val="24"/>
          <w:szCs w:val="24"/>
        </w:rPr>
      </w:pPr>
      <w:r w:rsidRPr="006850BE">
        <w:rPr>
          <w:rFonts w:cs="Times New Roman"/>
          <w:color w:val="auto"/>
          <w:sz w:val="24"/>
          <w:szCs w:val="24"/>
        </w:rPr>
        <w:t>Обобщённый критерий «</w:t>
      </w:r>
      <w:r w:rsidRPr="006850BE">
        <w:rPr>
          <w:rStyle w:val="Bold"/>
          <w:rFonts w:cs="Times New Roman"/>
          <w:color w:val="auto"/>
          <w:sz w:val="24"/>
          <w:szCs w:val="24"/>
        </w:rPr>
        <w:t>применение</w:t>
      </w:r>
      <w:r w:rsidRPr="006850BE">
        <w:rPr>
          <w:rFonts w:cs="Times New Roman"/>
          <w:color w:val="auto"/>
          <w:sz w:val="24"/>
          <w:szCs w:val="24"/>
        </w:rPr>
        <w:t>» включает:</w:t>
      </w:r>
    </w:p>
    <w:p w:rsidR="00474F70" w:rsidRPr="006850BE" w:rsidRDefault="00474F70">
      <w:pPr>
        <w:pStyle w:val="body"/>
        <w:rPr>
          <w:rFonts w:cs="Times New Roman"/>
          <w:color w:val="auto"/>
          <w:sz w:val="24"/>
          <w:szCs w:val="24"/>
        </w:rPr>
      </w:pPr>
      <w:r w:rsidRPr="006850BE">
        <w:rPr>
          <w:rFonts w:cs="Times New Roman"/>
          <w:color w:val="auto"/>
          <w:sz w:val="24"/>
          <w:szCs w:val="24"/>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w:t>
      </w:r>
      <w:r w:rsidRPr="006850BE">
        <w:rPr>
          <w:rFonts w:cs="Times New Roman"/>
          <w:color w:val="auto"/>
          <w:sz w:val="24"/>
          <w:szCs w:val="24"/>
        </w:rPr>
        <w:t>е</w:t>
      </w:r>
      <w:r w:rsidRPr="006850BE">
        <w:rPr>
          <w:rFonts w:cs="Times New Roman"/>
          <w:color w:val="auto"/>
          <w:sz w:val="24"/>
          <w:szCs w:val="24"/>
        </w:rPr>
        <w:t>нью проработанности в учебном процессе;</w:t>
      </w:r>
    </w:p>
    <w:p w:rsidR="00474F70" w:rsidRPr="006850BE" w:rsidRDefault="00474F70">
      <w:pPr>
        <w:pStyle w:val="body"/>
        <w:rPr>
          <w:rFonts w:cs="Times New Roman"/>
          <w:color w:val="auto"/>
          <w:sz w:val="24"/>
          <w:szCs w:val="24"/>
        </w:rPr>
      </w:pPr>
      <w:r w:rsidRPr="006850BE">
        <w:rPr>
          <w:rFonts w:cs="Times New Roman"/>
          <w:color w:val="auto"/>
          <w:sz w:val="24"/>
          <w:szCs w:val="24"/>
        </w:rPr>
        <w:t>использование специфических для предмета способов действий и видов деятельности по пол</w:t>
      </w:r>
      <w:r w:rsidRPr="006850BE">
        <w:rPr>
          <w:rFonts w:cs="Times New Roman"/>
          <w:color w:val="auto"/>
          <w:sz w:val="24"/>
          <w:szCs w:val="24"/>
        </w:rPr>
        <w:t>у</w:t>
      </w:r>
      <w:r w:rsidRPr="006850BE">
        <w:rPr>
          <w:rFonts w:cs="Times New Roman"/>
          <w:color w:val="auto"/>
          <w:sz w:val="24"/>
          <w:szCs w:val="24"/>
        </w:rPr>
        <w:t>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w:t>
      </w:r>
      <w:r w:rsidRPr="006850BE">
        <w:rPr>
          <w:rFonts w:cs="Times New Roman"/>
          <w:color w:val="auto"/>
          <w:sz w:val="24"/>
          <w:szCs w:val="24"/>
        </w:rPr>
        <w:t>б</w:t>
      </w:r>
      <w:r w:rsidRPr="006850BE">
        <w:rPr>
          <w:rFonts w:cs="Times New Roman"/>
          <w:color w:val="auto"/>
          <w:sz w:val="24"/>
          <w:szCs w:val="24"/>
        </w:rPr>
        <w:t>но-проектной деятельности.</w:t>
      </w:r>
    </w:p>
    <w:p w:rsidR="00474F70" w:rsidRPr="006850BE" w:rsidRDefault="00474F70">
      <w:pPr>
        <w:pStyle w:val="body"/>
        <w:rPr>
          <w:rFonts w:cs="Times New Roman"/>
          <w:color w:val="auto"/>
          <w:sz w:val="24"/>
          <w:szCs w:val="24"/>
        </w:rPr>
      </w:pPr>
      <w:r w:rsidRPr="006850BE">
        <w:rPr>
          <w:rFonts w:cs="Times New Roman"/>
          <w:color w:val="auto"/>
          <w:sz w:val="24"/>
          <w:szCs w:val="24"/>
        </w:rPr>
        <w:t>Обобщённый критерий «</w:t>
      </w:r>
      <w:r w:rsidRPr="006850BE">
        <w:rPr>
          <w:rStyle w:val="Bold"/>
          <w:rFonts w:cs="Times New Roman"/>
          <w:color w:val="auto"/>
          <w:sz w:val="24"/>
          <w:szCs w:val="24"/>
        </w:rPr>
        <w:t>функциональность</w:t>
      </w:r>
      <w:r w:rsidRPr="006850BE">
        <w:rPr>
          <w:rFonts w:cs="Times New Roman"/>
          <w:color w:val="auto"/>
          <w:sz w:val="24"/>
          <w:szCs w:val="24"/>
        </w:rPr>
        <w:t>» включает осознанное использование приобретё</w:t>
      </w:r>
      <w:r w:rsidRPr="006850BE">
        <w:rPr>
          <w:rFonts w:cs="Times New Roman"/>
          <w:color w:val="auto"/>
          <w:sz w:val="24"/>
          <w:szCs w:val="24"/>
        </w:rPr>
        <w:t>н</w:t>
      </w:r>
      <w:r w:rsidRPr="006850BE">
        <w:rPr>
          <w:rFonts w:cs="Times New Roman"/>
          <w:color w:val="auto"/>
          <w:sz w:val="24"/>
          <w:szCs w:val="24"/>
        </w:rPr>
        <w:t>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w:t>
      </w:r>
      <w:r w:rsidRPr="006850BE">
        <w:rPr>
          <w:rFonts w:cs="Times New Roman"/>
          <w:color w:val="auto"/>
          <w:sz w:val="24"/>
          <w:szCs w:val="24"/>
        </w:rPr>
        <w:t>е</w:t>
      </w:r>
      <w:r w:rsidRPr="006850BE">
        <w:rPr>
          <w:rFonts w:cs="Times New Roman"/>
          <w:color w:val="auto"/>
          <w:sz w:val="24"/>
          <w:szCs w:val="24"/>
        </w:rPr>
        <w:t xml:space="preserve">раций. </w:t>
      </w:r>
    </w:p>
    <w:p w:rsidR="00474F70" w:rsidRPr="006850BE" w:rsidRDefault="00474F70">
      <w:pPr>
        <w:pStyle w:val="body"/>
        <w:rPr>
          <w:rFonts w:cs="Times New Roman"/>
          <w:color w:val="auto"/>
          <w:sz w:val="24"/>
          <w:szCs w:val="24"/>
        </w:rPr>
      </w:pPr>
      <w:r w:rsidRPr="006850BE">
        <w:rPr>
          <w:rFonts w:cs="Times New Roman"/>
          <w:color w:val="auto"/>
          <w:sz w:val="24"/>
          <w:szCs w:val="24"/>
        </w:rPr>
        <w:t>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образов</w:t>
      </w:r>
      <w:r w:rsidRPr="006850BE">
        <w:rPr>
          <w:rFonts w:cs="Times New Roman"/>
          <w:color w:val="auto"/>
          <w:sz w:val="24"/>
          <w:szCs w:val="24"/>
        </w:rPr>
        <w:t>а</w:t>
      </w:r>
      <w:r w:rsidRPr="006850BE">
        <w:rPr>
          <w:rFonts w:cs="Times New Roman"/>
          <w:color w:val="auto"/>
          <w:sz w:val="24"/>
          <w:szCs w:val="24"/>
        </w:rPr>
        <w:t>тельной организации в ходе внутришкольного мониторинга.</w:t>
      </w:r>
    </w:p>
    <w:p w:rsidR="00474F70" w:rsidRPr="006850BE" w:rsidRDefault="00474F70">
      <w:pPr>
        <w:pStyle w:val="body"/>
        <w:rPr>
          <w:rFonts w:cs="Times New Roman"/>
          <w:color w:val="auto"/>
          <w:sz w:val="24"/>
          <w:szCs w:val="24"/>
        </w:rPr>
      </w:pPr>
      <w:r w:rsidRPr="006850BE">
        <w:rPr>
          <w:rFonts w:cs="Times New Roman"/>
          <w:color w:val="auto"/>
          <w:sz w:val="24"/>
          <w:szCs w:val="24"/>
        </w:rPr>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w:t>
      </w:r>
      <w:r w:rsidRPr="006850BE">
        <w:rPr>
          <w:rFonts w:cs="Times New Roman"/>
          <w:color w:val="auto"/>
          <w:sz w:val="24"/>
          <w:szCs w:val="24"/>
        </w:rPr>
        <w:t>о</w:t>
      </w:r>
      <w:r w:rsidRPr="006850BE">
        <w:rPr>
          <w:rFonts w:cs="Times New Roman"/>
          <w:color w:val="auto"/>
          <w:sz w:val="24"/>
          <w:szCs w:val="24"/>
        </w:rPr>
        <w:t>дится до сведения обучающихся и их родителей (законных представителей).</w:t>
      </w:r>
    </w:p>
    <w:p w:rsidR="00474F70" w:rsidRPr="006850BE" w:rsidRDefault="00474F70">
      <w:pPr>
        <w:pStyle w:val="body"/>
        <w:rPr>
          <w:rFonts w:cs="Times New Roman"/>
          <w:color w:val="auto"/>
          <w:sz w:val="24"/>
          <w:szCs w:val="24"/>
        </w:rPr>
      </w:pPr>
      <w:r w:rsidRPr="006850BE">
        <w:rPr>
          <w:rFonts w:cs="Times New Roman"/>
          <w:color w:val="auto"/>
          <w:sz w:val="24"/>
          <w:szCs w:val="24"/>
        </w:rPr>
        <w:t>Описание должно включать:</w:t>
      </w:r>
    </w:p>
    <w:p w:rsidR="00474F70" w:rsidRPr="006850BE" w:rsidRDefault="00474F70">
      <w:pPr>
        <w:pStyle w:val="list-bullet"/>
        <w:rPr>
          <w:rFonts w:cs="Times New Roman"/>
          <w:color w:val="auto"/>
          <w:sz w:val="24"/>
          <w:szCs w:val="24"/>
        </w:rPr>
      </w:pPr>
      <w:r w:rsidRPr="006850BE">
        <w:rPr>
          <w:rFonts w:cs="Times New Roman"/>
          <w:color w:val="auto"/>
          <w:sz w:val="24"/>
          <w:szCs w:val="24"/>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474F70" w:rsidRPr="006850BE" w:rsidRDefault="00474F70">
      <w:pPr>
        <w:pStyle w:val="list-bullet"/>
        <w:rPr>
          <w:rFonts w:cs="Times New Roman"/>
          <w:color w:val="auto"/>
          <w:sz w:val="24"/>
          <w:szCs w:val="24"/>
        </w:rPr>
      </w:pPr>
      <w:r w:rsidRPr="006850BE">
        <w:rPr>
          <w:rFonts w:cs="Times New Roman"/>
          <w:color w:val="auto"/>
          <w:sz w:val="24"/>
          <w:szCs w:val="24"/>
        </w:rPr>
        <w:lastRenderedPageBreak/>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474F70" w:rsidRPr="006850BE" w:rsidRDefault="00474F70">
      <w:pPr>
        <w:pStyle w:val="list-bullet"/>
        <w:rPr>
          <w:rFonts w:cs="Times New Roman"/>
          <w:color w:val="auto"/>
          <w:sz w:val="24"/>
          <w:szCs w:val="24"/>
        </w:rPr>
      </w:pPr>
      <w:r w:rsidRPr="006850BE">
        <w:rPr>
          <w:rFonts w:cs="Times New Roman"/>
          <w:color w:val="auto"/>
          <w:sz w:val="24"/>
          <w:szCs w:val="24"/>
        </w:rPr>
        <w:t>график контрольных мероприятий.</w:t>
      </w:r>
    </w:p>
    <w:p w:rsidR="00474F70" w:rsidRPr="006850BE" w:rsidRDefault="00474F70">
      <w:pPr>
        <w:pStyle w:val="h3"/>
        <w:rPr>
          <w:rFonts w:cs="Times New Roman"/>
          <w:color w:val="auto"/>
          <w:sz w:val="24"/>
          <w:szCs w:val="24"/>
        </w:rPr>
      </w:pPr>
      <w:r w:rsidRPr="006850BE">
        <w:rPr>
          <w:rFonts w:cs="Times New Roman"/>
          <w:color w:val="auto"/>
          <w:sz w:val="24"/>
          <w:szCs w:val="24"/>
        </w:rPr>
        <w:t>1.4.3. Организация и содержание оценочных процедур</w:t>
      </w:r>
    </w:p>
    <w:p w:rsidR="00474F70" w:rsidRPr="006850BE" w:rsidRDefault="00474F70">
      <w:pPr>
        <w:pStyle w:val="body"/>
        <w:rPr>
          <w:rFonts w:cs="Times New Roman"/>
          <w:color w:val="auto"/>
          <w:sz w:val="24"/>
          <w:szCs w:val="24"/>
        </w:rPr>
      </w:pPr>
      <w:r w:rsidRPr="006850BE">
        <w:rPr>
          <w:rStyle w:val="Bold"/>
          <w:rFonts w:cs="Times New Roman"/>
          <w:color w:val="auto"/>
          <w:sz w:val="24"/>
          <w:szCs w:val="24"/>
        </w:rPr>
        <w:t xml:space="preserve">Стартовая педагогическая диагностика </w:t>
      </w:r>
      <w:r w:rsidRPr="006850BE">
        <w:rPr>
          <w:rFonts w:cs="Times New Roman"/>
          <w:color w:val="auto"/>
          <w:sz w:val="24"/>
          <w:szCs w:val="24"/>
        </w:rPr>
        <w:t>представляет собой процедуру оценки готовности к обучению на данном уровне образования. Проводится администрацией образовательной организ</w:t>
      </w:r>
      <w:r w:rsidRPr="006850BE">
        <w:rPr>
          <w:rFonts w:cs="Times New Roman"/>
          <w:color w:val="auto"/>
          <w:sz w:val="24"/>
          <w:szCs w:val="24"/>
        </w:rPr>
        <w:t>а</w:t>
      </w:r>
      <w:r w:rsidRPr="006850BE">
        <w:rPr>
          <w:rFonts w:cs="Times New Roman"/>
          <w:color w:val="auto"/>
          <w:sz w:val="24"/>
          <w:szCs w:val="24"/>
        </w:rPr>
        <w:t xml:space="preserve">ции в начале 1 класса и выступает как основа (точка отсчёта)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счётом. </w:t>
      </w:r>
    </w:p>
    <w:p w:rsidR="00474F70" w:rsidRPr="006850BE" w:rsidRDefault="00474F70">
      <w:pPr>
        <w:pStyle w:val="body"/>
        <w:rPr>
          <w:rFonts w:cs="Times New Roman"/>
          <w:color w:val="auto"/>
          <w:sz w:val="24"/>
          <w:szCs w:val="24"/>
        </w:rPr>
      </w:pPr>
      <w:r w:rsidRPr="006850BE">
        <w:rPr>
          <w:rFonts w:cs="Times New Roman"/>
          <w:color w:val="auto"/>
          <w:sz w:val="24"/>
          <w:szCs w:val="24"/>
        </w:rPr>
        <w:t>Стартовая диагностика может проводиться также педагогическими работниками с целью оценки готовности к изучению отдельных предметов (разделов). Результаты стартовой диагностики явл</w:t>
      </w:r>
      <w:r w:rsidRPr="006850BE">
        <w:rPr>
          <w:rFonts w:cs="Times New Roman"/>
          <w:color w:val="auto"/>
          <w:sz w:val="24"/>
          <w:szCs w:val="24"/>
        </w:rPr>
        <w:t>я</w:t>
      </w:r>
      <w:r w:rsidRPr="006850BE">
        <w:rPr>
          <w:rFonts w:cs="Times New Roman"/>
          <w:color w:val="auto"/>
          <w:sz w:val="24"/>
          <w:szCs w:val="24"/>
        </w:rPr>
        <w:t>ются основанием для корректировки учебных программ и индивидуализации учебного процесса.</w:t>
      </w:r>
    </w:p>
    <w:p w:rsidR="00474F70" w:rsidRPr="006850BE" w:rsidRDefault="00474F70">
      <w:pPr>
        <w:pStyle w:val="body"/>
        <w:rPr>
          <w:rFonts w:cs="Times New Roman"/>
          <w:color w:val="auto"/>
          <w:sz w:val="24"/>
          <w:szCs w:val="24"/>
        </w:rPr>
      </w:pPr>
      <w:r w:rsidRPr="006850BE">
        <w:rPr>
          <w:rStyle w:val="Bold"/>
          <w:rFonts w:cs="Times New Roman"/>
          <w:color w:val="auto"/>
          <w:sz w:val="24"/>
          <w:szCs w:val="24"/>
        </w:rPr>
        <w:t>Текущая оценка</w:t>
      </w:r>
      <w:r w:rsidRPr="006850BE">
        <w:rPr>
          <w:rFonts w:cs="Times New Roman"/>
          <w:color w:val="auto"/>
          <w:sz w:val="24"/>
          <w:szCs w:val="24"/>
        </w:rPr>
        <w:t xml:space="preserve"> представляет собой процедуру оценки индивидуального продвиженияв осво</w:t>
      </w:r>
      <w:r w:rsidRPr="006850BE">
        <w:rPr>
          <w:rFonts w:cs="Times New Roman"/>
          <w:color w:val="auto"/>
          <w:sz w:val="24"/>
          <w:szCs w:val="24"/>
        </w:rPr>
        <w:t>е</w:t>
      </w:r>
      <w:r w:rsidRPr="006850BE">
        <w:rPr>
          <w:rFonts w:cs="Times New Roman"/>
          <w:color w:val="auto"/>
          <w:sz w:val="24"/>
          <w:szCs w:val="24"/>
        </w:rPr>
        <w:t xml:space="preserve">нии программы учебного предмета. Текущая оценка может быть </w:t>
      </w:r>
      <w:r w:rsidRPr="006850BE">
        <w:rPr>
          <w:rStyle w:val="BoldItalic"/>
          <w:rFonts w:cs="Times New Roman"/>
          <w:color w:val="auto"/>
          <w:sz w:val="24"/>
          <w:szCs w:val="24"/>
        </w:rPr>
        <w:t>формирующей</w:t>
      </w:r>
      <w:r w:rsidRPr="006850BE">
        <w:rPr>
          <w:rFonts w:cs="Times New Roman"/>
          <w:color w:val="auto"/>
          <w:sz w:val="24"/>
          <w:szCs w:val="24"/>
        </w:rPr>
        <w:t>, т. е. поддерж</w:t>
      </w:r>
      <w:r w:rsidRPr="006850BE">
        <w:rPr>
          <w:rFonts w:cs="Times New Roman"/>
          <w:color w:val="auto"/>
          <w:sz w:val="24"/>
          <w:szCs w:val="24"/>
        </w:rPr>
        <w:t>и</w:t>
      </w:r>
      <w:r w:rsidRPr="006850BE">
        <w:rPr>
          <w:rFonts w:cs="Times New Roman"/>
          <w:color w:val="auto"/>
          <w:sz w:val="24"/>
          <w:szCs w:val="24"/>
        </w:rPr>
        <w:t xml:space="preserve">вающей и направляющей усилия обучающегося, включающей его в самостоятельную оценочную деятельность, и </w:t>
      </w:r>
      <w:r w:rsidRPr="006850BE">
        <w:rPr>
          <w:rStyle w:val="BoldItalic"/>
          <w:rFonts w:cs="Times New Roman"/>
          <w:color w:val="auto"/>
          <w:sz w:val="24"/>
          <w:szCs w:val="24"/>
        </w:rPr>
        <w:t>диагностической</w:t>
      </w:r>
      <w:r w:rsidRPr="006850BE">
        <w:rPr>
          <w:rFonts w:cs="Times New Roman"/>
          <w:color w:val="auto"/>
          <w:sz w:val="24"/>
          <w:szCs w:val="24"/>
        </w:rPr>
        <w:t>, способствующей выявлению и осознанию педагогическим р</w:t>
      </w:r>
      <w:r w:rsidRPr="006850BE">
        <w:rPr>
          <w:rFonts w:cs="Times New Roman"/>
          <w:color w:val="auto"/>
          <w:sz w:val="24"/>
          <w:szCs w:val="24"/>
        </w:rPr>
        <w:t>а</w:t>
      </w:r>
      <w:r w:rsidRPr="006850BE">
        <w:rPr>
          <w:rFonts w:cs="Times New Roman"/>
          <w:color w:val="auto"/>
          <w:sz w:val="24"/>
          <w:szCs w:val="24"/>
        </w:rPr>
        <w:t>ботником и обучающимся существующих проблем в обучении.</w:t>
      </w:r>
    </w:p>
    <w:p w:rsidR="00474F70" w:rsidRPr="006850BE" w:rsidRDefault="00474F70">
      <w:pPr>
        <w:pStyle w:val="body"/>
        <w:rPr>
          <w:rFonts w:cs="Times New Roman"/>
          <w:color w:val="auto"/>
          <w:sz w:val="24"/>
          <w:szCs w:val="24"/>
        </w:rPr>
      </w:pPr>
      <w:r w:rsidRPr="006850BE">
        <w:rPr>
          <w:rFonts w:cs="Times New Roman"/>
          <w:color w:val="auto"/>
          <w:sz w:val="24"/>
          <w:szCs w:val="24"/>
        </w:rPr>
        <w:t>Объектом текущей оценки являются тематические планируемые результаты, этапы освоения к</w:t>
      </w:r>
      <w:r w:rsidRPr="006850BE">
        <w:rPr>
          <w:rFonts w:cs="Times New Roman"/>
          <w:color w:val="auto"/>
          <w:sz w:val="24"/>
          <w:szCs w:val="24"/>
        </w:rPr>
        <w:t>о</w:t>
      </w:r>
      <w:r w:rsidRPr="006850BE">
        <w:rPr>
          <w:rFonts w:cs="Times New Roman"/>
          <w:color w:val="auto"/>
          <w:sz w:val="24"/>
          <w:szCs w:val="24"/>
        </w:rPr>
        <w:t>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п</w:t>
      </w:r>
      <w:r w:rsidRPr="006850BE">
        <w:rPr>
          <w:rFonts w:cs="Times New Roman"/>
          <w:color w:val="auto"/>
          <w:sz w:val="24"/>
          <w:szCs w:val="24"/>
        </w:rPr>
        <w:t>е</w:t>
      </w:r>
      <w:r w:rsidRPr="006850BE">
        <w:rPr>
          <w:rFonts w:cs="Times New Roman"/>
          <w:color w:val="auto"/>
          <w:sz w:val="24"/>
          <w:szCs w:val="24"/>
        </w:rPr>
        <w:t>дагогического работника.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w:t>
      </w:r>
      <w:r w:rsidRPr="006850BE">
        <w:rPr>
          <w:rFonts w:cs="Times New Roman"/>
          <w:color w:val="auto"/>
          <w:sz w:val="24"/>
          <w:szCs w:val="24"/>
        </w:rPr>
        <w:t>е</w:t>
      </w:r>
      <w:r w:rsidRPr="006850BE">
        <w:rPr>
          <w:rFonts w:cs="Times New Roman"/>
          <w:color w:val="auto"/>
          <w:sz w:val="24"/>
          <w:szCs w:val="24"/>
        </w:rPr>
        <w:t>ским работником) сроки могут включаться в систему накопительной оценки и служить основанием, например, для освобождения обучающегося от необходимости выполнять тематическую пров</w:t>
      </w:r>
      <w:r w:rsidRPr="006850BE">
        <w:rPr>
          <w:rFonts w:cs="Times New Roman"/>
          <w:color w:val="auto"/>
          <w:sz w:val="24"/>
          <w:szCs w:val="24"/>
        </w:rPr>
        <w:t>е</w:t>
      </w:r>
      <w:r w:rsidRPr="006850BE">
        <w:rPr>
          <w:rFonts w:cs="Times New Roman"/>
          <w:color w:val="auto"/>
          <w:sz w:val="24"/>
          <w:szCs w:val="24"/>
        </w:rPr>
        <w:t>рочную работу</w:t>
      </w:r>
      <w:r w:rsidRPr="006850BE">
        <w:rPr>
          <w:rStyle w:val="footnote-num"/>
          <w:rFonts w:cs="Times New Roman"/>
          <w:color w:val="auto"/>
          <w:sz w:val="24"/>
          <w:szCs w:val="24"/>
          <w:vertAlign w:val="superscript"/>
        </w:rPr>
        <w:footnoteReference w:id="4"/>
      </w:r>
      <w:r w:rsidRPr="006850BE">
        <w:rPr>
          <w:rFonts w:cs="Times New Roman"/>
          <w:color w:val="auto"/>
          <w:sz w:val="24"/>
          <w:szCs w:val="24"/>
        </w:rPr>
        <w:t>.</w:t>
      </w:r>
    </w:p>
    <w:p w:rsidR="00474F70" w:rsidRPr="006850BE" w:rsidRDefault="00474F70">
      <w:pPr>
        <w:pStyle w:val="body"/>
        <w:rPr>
          <w:rFonts w:cs="Times New Roman"/>
          <w:color w:val="auto"/>
          <w:sz w:val="24"/>
          <w:szCs w:val="24"/>
        </w:rPr>
      </w:pPr>
      <w:r w:rsidRPr="006850BE">
        <w:rPr>
          <w:rFonts w:cs="Times New Roman"/>
          <w:color w:val="auto"/>
          <w:sz w:val="24"/>
          <w:szCs w:val="24"/>
        </w:rP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примерных рабочих программах.</w:t>
      </w:r>
    </w:p>
    <w:p w:rsidR="00474F70" w:rsidRPr="006850BE" w:rsidRDefault="00474F70">
      <w:pPr>
        <w:pStyle w:val="body"/>
        <w:rPr>
          <w:rFonts w:cs="Times New Roman"/>
          <w:color w:val="auto"/>
          <w:sz w:val="24"/>
          <w:szCs w:val="24"/>
        </w:rPr>
      </w:pPr>
      <w:r w:rsidRPr="006850BE">
        <w:rPr>
          <w:rFonts w:cs="Times New Roman"/>
          <w:color w:val="auto"/>
          <w:sz w:val="24"/>
          <w:szCs w:val="24"/>
        </w:rPr>
        <w:t>По предметам, вводимым образовательной организацией самостоятельно, тематические план</w:t>
      </w:r>
      <w:r w:rsidRPr="006850BE">
        <w:rPr>
          <w:rFonts w:cs="Times New Roman"/>
          <w:color w:val="auto"/>
          <w:sz w:val="24"/>
          <w:szCs w:val="24"/>
        </w:rPr>
        <w:t>и</w:t>
      </w:r>
      <w:r w:rsidRPr="006850BE">
        <w:rPr>
          <w:rFonts w:cs="Times New Roman"/>
          <w:color w:val="auto"/>
          <w:sz w:val="24"/>
          <w:szCs w:val="24"/>
        </w:rPr>
        <w:t>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w:t>
      </w:r>
      <w:r w:rsidRPr="006850BE">
        <w:rPr>
          <w:rFonts w:cs="Times New Roman"/>
          <w:color w:val="auto"/>
          <w:sz w:val="24"/>
          <w:szCs w:val="24"/>
        </w:rPr>
        <w:t>и</w:t>
      </w:r>
      <w:r w:rsidRPr="006850BE">
        <w:rPr>
          <w:rFonts w:cs="Times New Roman"/>
          <w:color w:val="auto"/>
          <w:sz w:val="24"/>
          <w:szCs w:val="24"/>
        </w:rPr>
        <w:t>раются так, чтобы они предусматривали возможность оценки достижения всей совокупности тем</w:t>
      </w:r>
      <w:r w:rsidRPr="006850BE">
        <w:rPr>
          <w:rFonts w:cs="Times New Roman"/>
          <w:color w:val="auto"/>
          <w:sz w:val="24"/>
          <w:szCs w:val="24"/>
        </w:rPr>
        <w:t>а</w:t>
      </w:r>
      <w:r w:rsidRPr="006850BE">
        <w:rPr>
          <w:rFonts w:cs="Times New Roman"/>
          <w:color w:val="auto"/>
          <w:sz w:val="24"/>
          <w:szCs w:val="24"/>
        </w:rPr>
        <w:t>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474F70" w:rsidRPr="006850BE" w:rsidRDefault="00474F70">
      <w:pPr>
        <w:pStyle w:val="body"/>
        <w:rPr>
          <w:rFonts w:cs="Times New Roman"/>
          <w:color w:val="auto"/>
          <w:sz w:val="24"/>
          <w:szCs w:val="24"/>
        </w:rPr>
      </w:pPr>
      <w:r w:rsidRPr="006850BE">
        <w:rPr>
          <w:rFonts w:cs="Times New Roman"/>
          <w:color w:val="auto"/>
          <w:sz w:val="24"/>
          <w:szCs w:val="24"/>
        </w:rPr>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w:t>
      </w:r>
      <w:r w:rsidRPr="006850BE">
        <w:rPr>
          <w:rFonts w:cs="Times New Roman"/>
          <w:color w:val="auto"/>
          <w:sz w:val="24"/>
          <w:szCs w:val="24"/>
        </w:rPr>
        <w:t>ю</w:t>
      </w:r>
      <w:r w:rsidRPr="006850BE">
        <w:rPr>
          <w:rFonts w:cs="Times New Roman"/>
          <w:color w:val="auto"/>
          <w:sz w:val="24"/>
          <w:szCs w:val="24"/>
        </w:rPr>
        <w:t>щимся. В портфолио включаются как работы обучающегося (в том числе фотографии, видеомат</w:t>
      </w:r>
      <w:r w:rsidRPr="006850BE">
        <w:rPr>
          <w:rFonts w:cs="Times New Roman"/>
          <w:color w:val="auto"/>
          <w:sz w:val="24"/>
          <w:szCs w:val="24"/>
        </w:rPr>
        <w:t>е</w:t>
      </w:r>
      <w:r w:rsidRPr="006850BE">
        <w:rPr>
          <w:rFonts w:cs="Times New Roman"/>
          <w:color w:val="auto"/>
          <w:sz w:val="24"/>
          <w:szCs w:val="24"/>
        </w:rPr>
        <w:t>риалы и т. п.), так и отзывы на эти работы (например, наградные листы, дипломы, сертификаты участия, рецензии и др.). Отбор работ и отзывов для портфолио ведётся самим обучающимся с</w:t>
      </w:r>
      <w:r w:rsidRPr="006850BE">
        <w:rPr>
          <w:rFonts w:cs="Times New Roman"/>
          <w:color w:val="auto"/>
          <w:sz w:val="24"/>
          <w:szCs w:val="24"/>
        </w:rPr>
        <w:t>о</w:t>
      </w:r>
      <w:r w:rsidRPr="006850BE">
        <w:rPr>
          <w:rFonts w:cs="Times New Roman"/>
          <w:color w:val="auto"/>
          <w:sz w:val="24"/>
          <w:szCs w:val="24"/>
        </w:rPr>
        <w:t>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начальной школе. Результаты, представленные в портфолио, используются при выработке рекомендаций по выбору индивид</w:t>
      </w:r>
      <w:r w:rsidRPr="006850BE">
        <w:rPr>
          <w:rFonts w:cs="Times New Roman"/>
          <w:color w:val="auto"/>
          <w:sz w:val="24"/>
          <w:szCs w:val="24"/>
        </w:rPr>
        <w:t>у</w:t>
      </w:r>
      <w:r w:rsidRPr="006850BE">
        <w:rPr>
          <w:rFonts w:cs="Times New Roman"/>
          <w:color w:val="auto"/>
          <w:sz w:val="24"/>
          <w:szCs w:val="24"/>
        </w:rPr>
        <w:t>альной образовательной траектории и могут отражаться в характеристике.</w:t>
      </w:r>
    </w:p>
    <w:p w:rsidR="00474F70" w:rsidRPr="006850BE" w:rsidRDefault="00474F70">
      <w:pPr>
        <w:pStyle w:val="body"/>
        <w:rPr>
          <w:rFonts w:cs="Times New Roman"/>
          <w:color w:val="auto"/>
          <w:spacing w:val="-2"/>
          <w:sz w:val="24"/>
          <w:szCs w:val="24"/>
        </w:rPr>
      </w:pPr>
      <w:r w:rsidRPr="006850BE">
        <w:rPr>
          <w:rFonts w:cs="Times New Roman"/>
          <w:color w:val="auto"/>
          <w:spacing w:val="-2"/>
          <w:sz w:val="24"/>
          <w:szCs w:val="24"/>
        </w:rPr>
        <w:lastRenderedPageBreak/>
        <w:t>Внутришкольный мониторинг представляет собой процедуры:</w:t>
      </w:r>
    </w:p>
    <w:p w:rsidR="00474F70" w:rsidRPr="006850BE" w:rsidRDefault="00474F70">
      <w:pPr>
        <w:pStyle w:val="list-bullet"/>
        <w:rPr>
          <w:rFonts w:cs="Times New Roman"/>
          <w:color w:val="auto"/>
          <w:sz w:val="24"/>
          <w:szCs w:val="24"/>
        </w:rPr>
      </w:pPr>
      <w:r w:rsidRPr="006850BE">
        <w:rPr>
          <w:rFonts w:cs="Times New Roman"/>
          <w:color w:val="auto"/>
          <w:sz w:val="24"/>
          <w:szCs w:val="24"/>
        </w:rPr>
        <w:t>оценки уровня достижения предметных и метапредметных результатов;</w:t>
      </w:r>
    </w:p>
    <w:p w:rsidR="00474F70" w:rsidRPr="006850BE" w:rsidRDefault="00474F70">
      <w:pPr>
        <w:pStyle w:val="list-bullet"/>
        <w:rPr>
          <w:rFonts w:cs="Times New Roman"/>
          <w:color w:val="auto"/>
          <w:sz w:val="24"/>
          <w:szCs w:val="24"/>
        </w:rPr>
      </w:pPr>
      <w:r w:rsidRPr="006850BE">
        <w:rPr>
          <w:rFonts w:cs="Times New Roman"/>
          <w:color w:val="auto"/>
          <w:sz w:val="24"/>
          <w:szCs w:val="24"/>
        </w:rPr>
        <w:t>оценки уровня функциональной грамотности;</w:t>
      </w:r>
    </w:p>
    <w:p w:rsidR="00474F70" w:rsidRPr="006850BE" w:rsidRDefault="00474F70">
      <w:pPr>
        <w:pStyle w:val="list-bullet"/>
        <w:rPr>
          <w:rFonts w:cs="Times New Roman"/>
          <w:color w:val="auto"/>
          <w:sz w:val="24"/>
          <w:szCs w:val="24"/>
        </w:rPr>
      </w:pPr>
      <w:r w:rsidRPr="006850BE">
        <w:rPr>
          <w:rFonts w:cs="Times New Roman"/>
          <w:color w:val="auto"/>
          <w:sz w:val="24"/>
          <w:szCs w:val="24"/>
        </w:rPr>
        <w:t>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w:t>
      </w:r>
    </w:p>
    <w:p w:rsidR="00474F70" w:rsidRPr="006850BE" w:rsidRDefault="00474F70">
      <w:pPr>
        <w:pStyle w:val="body"/>
        <w:rPr>
          <w:rFonts w:cs="Times New Roman"/>
          <w:color w:val="auto"/>
          <w:sz w:val="24"/>
          <w:szCs w:val="24"/>
        </w:rPr>
      </w:pPr>
      <w:r w:rsidRPr="006850BE">
        <w:rPr>
          <w:rFonts w:cs="Times New Roman"/>
          <w:color w:val="auto"/>
          <w:sz w:val="24"/>
          <w:szCs w:val="24"/>
        </w:rPr>
        <w:t>Содержание и периодичность внутришкольного мониторинга устанавливается решением пед</w:t>
      </w:r>
      <w:r w:rsidRPr="006850BE">
        <w:rPr>
          <w:rFonts w:cs="Times New Roman"/>
          <w:color w:val="auto"/>
          <w:sz w:val="24"/>
          <w:szCs w:val="24"/>
        </w:rPr>
        <w:t>а</w:t>
      </w:r>
      <w:r w:rsidRPr="006850BE">
        <w:rPr>
          <w:rFonts w:cs="Times New Roman"/>
          <w:color w:val="auto"/>
          <w:sz w:val="24"/>
          <w:szCs w:val="24"/>
        </w:rPr>
        <w:t>гогического совета. Результаты внутришкольного мониторинга являются основанием для рекоме</w:t>
      </w:r>
      <w:r w:rsidRPr="006850BE">
        <w:rPr>
          <w:rFonts w:cs="Times New Roman"/>
          <w:color w:val="auto"/>
          <w:sz w:val="24"/>
          <w:szCs w:val="24"/>
        </w:rPr>
        <w:t>н</w:t>
      </w:r>
      <w:r w:rsidRPr="006850BE">
        <w:rPr>
          <w:rFonts w:cs="Times New Roman"/>
          <w:color w:val="auto"/>
          <w:sz w:val="24"/>
          <w:szCs w:val="24"/>
        </w:rPr>
        <w:t>даций как для текущей коррекции учебного процесса и его индивидуализации, так и для повышения квалификации педагогического работника. Результаты внутришкольного мониторинга в части оценки уровня достижений обучающихся обобщаются и отражаются в их характеристиках.</w:t>
      </w:r>
    </w:p>
    <w:p w:rsidR="00474F70" w:rsidRPr="006850BE" w:rsidRDefault="00474F70">
      <w:pPr>
        <w:pStyle w:val="body"/>
        <w:rPr>
          <w:rFonts w:cs="Times New Roman"/>
          <w:color w:val="auto"/>
          <w:spacing w:val="1"/>
          <w:sz w:val="24"/>
          <w:szCs w:val="24"/>
        </w:rPr>
      </w:pPr>
      <w:r w:rsidRPr="006850BE">
        <w:rPr>
          <w:rFonts w:cs="Times New Roman"/>
          <w:color w:val="auto"/>
          <w:spacing w:val="1"/>
          <w:sz w:val="24"/>
          <w:szCs w:val="24"/>
        </w:rPr>
        <w:t>Промежуточная аттестация представляет собой процедуру аттестации обучающихся, которая начиная со второго класса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474F70" w:rsidRPr="006850BE" w:rsidRDefault="00474F70">
      <w:pPr>
        <w:pStyle w:val="body"/>
        <w:rPr>
          <w:rFonts w:cs="Times New Roman"/>
          <w:color w:val="auto"/>
          <w:sz w:val="24"/>
          <w:szCs w:val="24"/>
        </w:rPr>
      </w:pPr>
      <w:r w:rsidRPr="006850BE">
        <w:rPr>
          <w:rFonts w:cs="Times New Roman"/>
          <w:color w:val="auto"/>
          <w:sz w:val="24"/>
          <w:szCs w:val="24"/>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Порядок проведения промежуточной аттестации регламентируется Федеральным законом «Об образовании в Российской Федерации» (ст. 58) и иными нормативными актами.</w:t>
      </w:r>
    </w:p>
    <w:p w:rsidR="00474F70" w:rsidRPr="006850BE" w:rsidRDefault="00474F70">
      <w:pPr>
        <w:pStyle w:val="body"/>
        <w:rPr>
          <w:rFonts w:cs="Times New Roman"/>
          <w:color w:val="auto"/>
          <w:sz w:val="24"/>
          <w:szCs w:val="24"/>
        </w:rPr>
      </w:pPr>
      <w:r w:rsidRPr="006850BE">
        <w:rPr>
          <w:rFonts w:cs="Times New Roman"/>
          <w:color w:val="auto"/>
          <w:sz w:val="24"/>
          <w:szCs w:val="24"/>
        </w:rPr>
        <w:t>Итоговая оценка является процедурой внутренней оценки образовательной организации и скл</w:t>
      </w:r>
      <w:r w:rsidRPr="006850BE">
        <w:rPr>
          <w:rFonts w:cs="Times New Roman"/>
          <w:color w:val="auto"/>
          <w:sz w:val="24"/>
          <w:szCs w:val="24"/>
        </w:rPr>
        <w:t>а</w:t>
      </w:r>
      <w:r w:rsidRPr="006850BE">
        <w:rPr>
          <w:rFonts w:cs="Times New Roman"/>
          <w:color w:val="auto"/>
          <w:sz w:val="24"/>
          <w:szCs w:val="24"/>
        </w:rPr>
        <w:t>дывается из результатов накопленной оценки и итоговой работы по предмету.</w:t>
      </w:r>
    </w:p>
    <w:p w:rsidR="00474F70" w:rsidRPr="006850BE" w:rsidRDefault="00474F70">
      <w:pPr>
        <w:pStyle w:val="body"/>
        <w:rPr>
          <w:rFonts w:cs="Times New Roman"/>
          <w:color w:val="auto"/>
          <w:sz w:val="24"/>
          <w:szCs w:val="24"/>
        </w:rPr>
      </w:pPr>
      <w:r w:rsidRPr="006850BE">
        <w:rPr>
          <w:rFonts w:cs="Times New Roman"/>
          <w:color w:val="auto"/>
          <w:sz w:val="24"/>
          <w:szCs w:val="24"/>
        </w:rPr>
        <w:t>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w:t>
      </w:r>
      <w:r w:rsidRPr="006850BE">
        <w:rPr>
          <w:rFonts w:cs="Times New Roman"/>
          <w:color w:val="auto"/>
          <w:sz w:val="24"/>
          <w:szCs w:val="24"/>
        </w:rPr>
        <w:t>е</w:t>
      </w:r>
      <w:r w:rsidRPr="006850BE">
        <w:rPr>
          <w:rFonts w:cs="Times New Roman"/>
          <w:color w:val="auto"/>
          <w:sz w:val="24"/>
          <w:szCs w:val="24"/>
        </w:rPr>
        <w:t>мых метапредметных действий.</w:t>
      </w:r>
    </w:p>
    <w:p w:rsidR="00474F70" w:rsidRPr="006850BE" w:rsidRDefault="00474F70">
      <w:pPr>
        <w:pStyle w:val="body"/>
        <w:rPr>
          <w:rFonts w:cs="Times New Roman"/>
          <w:color w:val="auto"/>
          <w:sz w:val="24"/>
          <w:szCs w:val="24"/>
        </w:rPr>
      </w:pPr>
      <w:r w:rsidRPr="006850BE">
        <w:rPr>
          <w:rFonts w:cs="Times New Roman"/>
          <w:color w:val="auto"/>
          <w:sz w:val="24"/>
          <w:szCs w:val="24"/>
        </w:rPr>
        <w:t>Итоговая оценка по предмету фиксируется в документе об уровне образования государственного образца.</w:t>
      </w:r>
    </w:p>
    <w:p w:rsidR="00474F70" w:rsidRPr="006850BE" w:rsidRDefault="00474F70">
      <w:pPr>
        <w:pStyle w:val="body"/>
        <w:rPr>
          <w:rFonts w:cs="Times New Roman"/>
          <w:color w:val="auto"/>
          <w:sz w:val="24"/>
          <w:szCs w:val="24"/>
        </w:rPr>
      </w:pPr>
      <w:r w:rsidRPr="006850BE">
        <w:rPr>
          <w:rFonts w:cs="Times New Roman"/>
          <w:color w:val="auto"/>
          <w:sz w:val="24"/>
          <w:szCs w:val="24"/>
        </w:rPr>
        <w:t>Характеристика готовится на основании:</w:t>
      </w:r>
    </w:p>
    <w:p w:rsidR="00474F70" w:rsidRPr="006850BE" w:rsidRDefault="00474F70">
      <w:pPr>
        <w:pStyle w:val="body"/>
        <w:rPr>
          <w:rFonts w:cs="Times New Roman"/>
          <w:color w:val="auto"/>
          <w:sz w:val="24"/>
          <w:szCs w:val="24"/>
        </w:rPr>
      </w:pPr>
      <w:r w:rsidRPr="006850BE">
        <w:rPr>
          <w:rFonts w:cs="Times New Roman"/>
          <w:color w:val="auto"/>
          <w:sz w:val="24"/>
          <w:szCs w:val="24"/>
        </w:rPr>
        <w:t>объективных показателей образовательных достижений обучающегося на уровне начального общего образования;</w:t>
      </w:r>
    </w:p>
    <w:p w:rsidR="00474F70" w:rsidRPr="006850BE" w:rsidRDefault="00474F70">
      <w:pPr>
        <w:pStyle w:val="body"/>
        <w:rPr>
          <w:rFonts w:cs="Times New Roman"/>
          <w:color w:val="auto"/>
          <w:sz w:val="24"/>
          <w:szCs w:val="24"/>
        </w:rPr>
      </w:pPr>
      <w:r w:rsidRPr="006850BE">
        <w:rPr>
          <w:rFonts w:cs="Times New Roman"/>
          <w:color w:val="auto"/>
          <w:sz w:val="24"/>
          <w:szCs w:val="24"/>
        </w:rPr>
        <w:t>портфолио выпускника;</w:t>
      </w:r>
    </w:p>
    <w:p w:rsidR="00474F70" w:rsidRPr="006850BE" w:rsidRDefault="00474F70">
      <w:pPr>
        <w:pStyle w:val="body"/>
        <w:rPr>
          <w:rFonts w:cs="Times New Roman"/>
          <w:color w:val="auto"/>
          <w:sz w:val="24"/>
          <w:szCs w:val="24"/>
        </w:rPr>
      </w:pPr>
      <w:r w:rsidRPr="006850BE">
        <w:rPr>
          <w:rFonts w:cs="Times New Roman"/>
          <w:color w:val="auto"/>
          <w:sz w:val="24"/>
          <w:szCs w:val="24"/>
        </w:rPr>
        <w:t>экспертных оценок классного руководителя и педагогических работников, обучавших данного выпускника на уровне начального общего образования.</w:t>
      </w:r>
    </w:p>
    <w:p w:rsidR="00474F70" w:rsidRPr="006850BE" w:rsidRDefault="00474F70">
      <w:pPr>
        <w:pStyle w:val="body"/>
        <w:rPr>
          <w:rFonts w:cs="Times New Roman"/>
          <w:color w:val="auto"/>
          <w:sz w:val="24"/>
          <w:szCs w:val="24"/>
        </w:rPr>
      </w:pPr>
      <w:r w:rsidRPr="006850BE">
        <w:rPr>
          <w:rFonts w:cs="Times New Roman"/>
          <w:color w:val="auto"/>
          <w:sz w:val="24"/>
          <w:szCs w:val="24"/>
        </w:rPr>
        <w:t>В характеристике выпускника:</w:t>
      </w:r>
    </w:p>
    <w:p w:rsidR="00474F70" w:rsidRPr="006850BE" w:rsidRDefault="00474F70">
      <w:pPr>
        <w:pStyle w:val="body"/>
        <w:rPr>
          <w:rFonts w:cs="Times New Roman"/>
          <w:color w:val="auto"/>
          <w:sz w:val="24"/>
          <w:szCs w:val="24"/>
        </w:rPr>
      </w:pPr>
      <w:r w:rsidRPr="006850BE">
        <w:rPr>
          <w:rFonts w:cs="Times New Roman"/>
          <w:color w:val="auto"/>
          <w:sz w:val="24"/>
          <w:szCs w:val="24"/>
        </w:rPr>
        <w:t>отмечаются образовательные достижения обучающегося по достижению личностных, метапре</w:t>
      </w:r>
      <w:r w:rsidRPr="006850BE">
        <w:rPr>
          <w:rFonts w:cs="Times New Roman"/>
          <w:color w:val="auto"/>
          <w:sz w:val="24"/>
          <w:szCs w:val="24"/>
        </w:rPr>
        <w:t>д</w:t>
      </w:r>
      <w:r w:rsidRPr="006850BE">
        <w:rPr>
          <w:rFonts w:cs="Times New Roman"/>
          <w:color w:val="auto"/>
          <w:sz w:val="24"/>
          <w:szCs w:val="24"/>
        </w:rPr>
        <w:t>метных и предметных результатов;</w:t>
      </w:r>
    </w:p>
    <w:p w:rsidR="00474F70" w:rsidRPr="006850BE" w:rsidRDefault="00474F70">
      <w:pPr>
        <w:pStyle w:val="body"/>
        <w:rPr>
          <w:rFonts w:cs="Times New Roman"/>
          <w:color w:val="auto"/>
          <w:sz w:val="24"/>
          <w:szCs w:val="24"/>
        </w:rPr>
      </w:pPr>
      <w:r w:rsidRPr="006850BE">
        <w:rPr>
          <w:rFonts w:cs="Times New Roman"/>
          <w:color w:val="auto"/>
          <w:sz w:val="24"/>
          <w:szCs w:val="24"/>
        </w:rPr>
        <w:t>даются педагогические рекомендации к выбору индивидуальной образовательной траектории на уровне основного общего образования с учётом интересов обучающегося, выявленных проблем и отмеченных образовательных достижений.</w:t>
      </w:r>
    </w:p>
    <w:p w:rsidR="00474F70" w:rsidRPr="006850BE" w:rsidRDefault="00474F70">
      <w:pPr>
        <w:pStyle w:val="body"/>
        <w:rPr>
          <w:rFonts w:cs="Times New Roman"/>
          <w:color w:val="auto"/>
          <w:sz w:val="24"/>
          <w:szCs w:val="24"/>
        </w:rPr>
      </w:pPr>
      <w:r w:rsidRPr="006850BE">
        <w:rPr>
          <w:rFonts w:cs="Times New Roman"/>
          <w:color w:val="auto"/>
          <w:sz w:val="24"/>
          <w:szCs w:val="24"/>
        </w:rPr>
        <w:t>Рекомендации педагогического коллектива к выбору индивидуальной образовательной траект</w:t>
      </w:r>
      <w:r w:rsidRPr="006850BE">
        <w:rPr>
          <w:rFonts w:cs="Times New Roman"/>
          <w:color w:val="auto"/>
          <w:sz w:val="24"/>
          <w:szCs w:val="24"/>
        </w:rPr>
        <w:t>о</w:t>
      </w:r>
      <w:r w:rsidRPr="006850BE">
        <w:rPr>
          <w:rFonts w:cs="Times New Roman"/>
          <w:color w:val="auto"/>
          <w:sz w:val="24"/>
          <w:szCs w:val="24"/>
        </w:rPr>
        <w:t>рии доводятся до сведения выпускника и его родителей (законных представителей).</w:t>
      </w:r>
    </w:p>
    <w:p w:rsidR="00767BB0" w:rsidRPr="006850BE" w:rsidRDefault="00767BB0">
      <w:pPr>
        <w:pStyle w:val="body"/>
        <w:rPr>
          <w:rFonts w:cs="Times New Roman"/>
          <w:color w:val="auto"/>
          <w:sz w:val="24"/>
          <w:szCs w:val="24"/>
        </w:rPr>
      </w:pPr>
    </w:p>
    <w:p w:rsidR="00767BB0" w:rsidRPr="006850BE" w:rsidRDefault="00767BB0" w:rsidP="00797D21">
      <w:pPr>
        <w:pStyle w:val="h1"/>
        <w:pBdr>
          <w:bottom w:val="none" w:sz="0" w:space="0" w:color="auto"/>
        </w:pBdr>
        <w:rPr>
          <w:rFonts w:cs="Times New Roman"/>
          <w:color w:val="auto"/>
        </w:rPr>
      </w:pPr>
      <w:r w:rsidRPr="006850BE">
        <w:rPr>
          <w:rFonts w:cs="Times New Roman"/>
          <w:color w:val="auto"/>
        </w:rPr>
        <w:lastRenderedPageBreak/>
        <w:t>2.СОДЕРЖАТЕЛЬНЫЙ РАЗДЕЛ</w:t>
      </w:r>
    </w:p>
    <w:p w:rsidR="00767BB0" w:rsidRPr="006850BE" w:rsidRDefault="00767BB0" w:rsidP="00767BB0">
      <w:pPr>
        <w:pStyle w:val="h2-first"/>
        <w:rPr>
          <w:rFonts w:cs="Times New Roman"/>
          <w:color w:val="auto"/>
          <w:sz w:val="24"/>
          <w:szCs w:val="24"/>
        </w:rPr>
      </w:pPr>
      <w:r w:rsidRPr="006850BE">
        <w:rPr>
          <w:rFonts w:cs="Times New Roman"/>
          <w:color w:val="auto"/>
          <w:sz w:val="24"/>
          <w:szCs w:val="24"/>
        </w:rPr>
        <w:t>2.1. Рабочие программы учебных предметов</w:t>
      </w:r>
    </w:p>
    <w:p w:rsidR="00767BB0" w:rsidRPr="006850BE" w:rsidRDefault="00767BB0" w:rsidP="00797D21">
      <w:pPr>
        <w:pStyle w:val="Header1"/>
        <w:pageBreakBefore w:val="0"/>
        <w:pBdr>
          <w:bottom w:val="none" w:sz="0" w:space="0" w:color="auto"/>
        </w:pBdr>
        <w:rPr>
          <w:rFonts w:cs="Times New Roman"/>
          <w:color w:val="auto"/>
        </w:rPr>
      </w:pPr>
      <w:r w:rsidRPr="006850BE">
        <w:rPr>
          <w:rFonts w:cs="Times New Roman"/>
          <w:color w:val="auto"/>
        </w:rPr>
        <w:t>РУССКИЙ ЯЗЫК</w:t>
      </w:r>
    </w:p>
    <w:p w:rsidR="00767BB0" w:rsidRPr="006850BE" w:rsidRDefault="00767BB0" w:rsidP="00767BB0">
      <w:pPr>
        <w:pStyle w:val="Body0"/>
        <w:rPr>
          <w:rFonts w:cs="Times New Roman"/>
          <w:color w:val="auto"/>
          <w:sz w:val="24"/>
          <w:szCs w:val="24"/>
        </w:rPr>
      </w:pPr>
      <w:r w:rsidRPr="006850BE">
        <w:rPr>
          <w:rFonts w:cs="Times New Roman"/>
          <w:color w:val="auto"/>
          <w:sz w:val="24"/>
          <w:szCs w:val="24"/>
        </w:rPr>
        <w:t>Программа по учебному предмету «Русский язык» (предметная область «Русский язык и литер</w:t>
      </w:r>
      <w:r w:rsidRPr="006850BE">
        <w:rPr>
          <w:rFonts w:cs="Times New Roman"/>
          <w:color w:val="auto"/>
          <w:sz w:val="24"/>
          <w:szCs w:val="24"/>
        </w:rPr>
        <w:t>а</w:t>
      </w:r>
      <w:r w:rsidRPr="006850BE">
        <w:rPr>
          <w:rFonts w:cs="Times New Roman"/>
          <w:color w:val="auto"/>
          <w:sz w:val="24"/>
          <w:szCs w:val="24"/>
        </w:rPr>
        <w:t>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767BB0" w:rsidRPr="006850BE" w:rsidRDefault="00767BB0" w:rsidP="00767BB0">
      <w:pPr>
        <w:pStyle w:val="Body0"/>
        <w:rPr>
          <w:rFonts w:cs="Times New Roman"/>
          <w:color w:val="auto"/>
          <w:sz w:val="24"/>
          <w:szCs w:val="24"/>
        </w:rPr>
      </w:pPr>
      <w:r w:rsidRPr="006850BE">
        <w:rPr>
          <w:rFonts w:cs="Times New Roman"/>
          <w:color w:val="auto"/>
          <w:sz w:val="24"/>
          <w:szCs w:val="24"/>
        </w:rPr>
        <w:t>Пояснительная записка отражает общие цели и задачи изучения предмета, характеристику пс</w:t>
      </w:r>
      <w:r w:rsidRPr="006850BE">
        <w:rPr>
          <w:rFonts w:cs="Times New Roman"/>
          <w:color w:val="auto"/>
          <w:sz w:val="24"/>
          <w:szCs w:val="24"/>
        </w:rPr>
        <w:t>и</w:t>
      </w:r>
      <w:r w:rsidRPr="006850BE">
        <w:rPr>
          <w:rFonts w:cs="Times New Roman"/>
          <w:color w:val="auto"/>
          <w:sz w:val="24"/>
          <w:szCs w:val="24"/>
        </w:rPr>
        <w:t>хологических предпосылок к его изучению младшими школьниками; место в структуре учебного плана, а также подходы к отбору содержания, к определению планируемых результатов и к стру</w:t>
      </w:r>
      <w:r w:rsidRPr="006850BE">
        <w:rPr>
          <w:rFonts w:cs="Times New Roman"/>
          <w:color w:val="auto"/>
          <w:sz w:val="24"/>
          <w:szCs w:val="24"/>
        </w:rPr>
        <w:t>к</w:t>
      </w:r>
      <w:r w:rsidRPr="006850BE">
        <w:rPr>
          <w:rFonts w:cs="Times New Roman"/>
          <w:color w:val="auto"/>
          <w:sz w:val="24"/>
          <w:szCs w:val="24"/>
        </w:rPr>
        <w:t>туре тематического планирования.</w:t>
      </w:r>
    </w:p>
    <w:p w:rsidR="00767BB0" w:rsidRPr="006850BE" w:rsidRDefault="00767BB0" w:rsidP="00767BB0">
      <w:pPr>
        <w:pStyle w:val="Body0"/>
        <w:rPr>
          <w:rFonts w:cs="Times New Roman"/>
          <w:color w:val="auto"/>
          <w:spacing w:val="-2"/>
          <w:sz w:val="24"/>
          <w:szCs w:val="24"/>
        </w:rPr>
      </w:pPr>
      <w:r w:rsidRPr="006850BE">
        <w:rPr>
          <w:rFonts w:cs="Times New Roman"/>
          <w:color w:val="auto"/>
          <w:spacing w:val="-2"/>
          <w:sz w:val="24"/>
          <w:szCs w:val="24"/>
        </w:rPr>
        <w:t xml:space="preserve">Содержание обучения раскрывает содержательные линии, </w:t>
      </w:r>
      <w:r w:rsidRPr="006850BE">
        <w:rPr>
          <w:rFonts w:cs="Times New Roman"/>
          <w:color w:val="auto"/>
          <w:spacing w:val="-2"/>
          <w:sz w:val="24"/>
          <w:szCs w:val="24"/>
        </w:rPr>
        <w:br/>
        <w:t>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 познавател</w:t>
      </w:r>
      <w:r w:rsidRPr="006850BE">
        <w:rPr>
          <w:rFonts w:cs="Times New Roman"/>
          <w:color w:val="auto"/>
          <w:spacing w:val="-2"/>
          <w:sz w:val="24"/>
          <w:szCs w:val="24"/>
        </w:rPr>
        <w:t>ь</w:t>
      </w:r>
      <w:r w:rsidRPr="006850BE">
        <w:rPr>
          <w:rFonts w:cs="Times New Roman"/>
          <w:color w:val="auto"/>
          <w:spacing w:val="-2"/>
          <w:sz w:val="24"/>
          <w:szCs w:val="24"/>
        </w:rPr>
        <w:t>ных, коммуникативных и регулятивных, которые возможно формировать средствами учебного предмета «Русский язык» с учётом возрастных особенностей младших школьников</w:t>
      </w:r>
      <w:r w:rsidRPr="006850BE">
        <w:rPr>
          <w:rFonts w:cs="Times New Roman"/>
          <w:color w:val="auto"/>
          <w:spacing w:val="-2"/>
          <w:sz w:val="24"/>
          <w:szCs w:val="24"/>
          <w:vertAlign w:val="superscript"/>
        </w:rPr>
        <w:footnoteReference w:id="5"/>
      </w:r>
      <w:r w:rsidRPr="006850BE">
        <w:rPr>
          <w:rFonts w:cs="Times New Roman"/>
          <w:color w:val="auto"/>
          <w:spacing w:val="-2"/>
          <w:sz w:val="24"/>
          <w:szCs w:val="24"/>
        </w:rPr>
        <w:t>.</w:t>
      </w:r>
    </w:p>
    <w:p w:rsidR="00767BB0" w:rsidRPr="006850BE" w:rsidRDefault="00767BB0" w:rsidP="00767BB0">
      <w:pPr>
        <w:pStyle w:val="Body0"/>
        <w:rPr>
          <w:rFonts w:cs="Times New Roman"/>
          <w:color w:val="auto"/>
          <w:sz w:val="24"/>
          <w:szCs w:val="24"/>
        </w:rPr>
      </w:pPr>
      <w:r w:rsidRPr="006850BE">
        <w:rPr>
          <w:rFonts w:cs="Times New Roman"/>
          <w:color w:val="auto"/>
          <w:sz w:val="24"/>
          <w:szCs w:val="24"/>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767BB0" w:rsidRPr="006850BE" w:rsidRDefault="00767BB0" w:rsidP="00767BB0">
      <w:pPr>
        <w:pStyle w:val="Body0"/>
        <w:rPr>
          <w:rFonts w:cs="Times New Roman"/>
          <w:color w:val="auto"/>
          <w:sz w:val="24"/>
          <w:szCs w:val="24"/>
        </w:rPr>
      </w:pPr>
      <w:r w:rsidRPr="006850BE">
        <w:rPr>
          <w:rFonts w:cs="Times New Roman"/>
          <w:color w:val="auto"/>
          <w:sz w:val="24"/>
          <w:szCs w:val="24"/>
        </w:rPr>
        <w:t>В тематическом планировании описывается программное содержание по всем разделам, выд</w:t>
      </w:r>
      <w:r w:rsidRPr="006850BE">
        <w:rPr>
          <w:rFonts w:cs="Times New Roman"/>
          <w:color w:val="auto"/>
          <w:sz w:val="24"/>
          <w:szCs w:val="24"/>
        </w:rPr>
        <w:t>е</w:t>
      </w:r>
      <w:r w:rsidRPr="006850BE">
        <w:rPr>
          <w:rFonts w:cs="Times New Roman"/>
          <w:color w:val="auto"/>
          <w:sz w:val="24"/>
          <w:szCs w:val="24"/>
        </w:rPr>
        <w:t>ленным в содержании обучения каждого класса,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Также в тематическом планировании представлены способы организации дифференцир</w:t>
      </w:r>
      <w:r w:rsidRPr="006850BE">
        <w:rPr>
          <w:rFonts w:cs="Times New Roman"/>
          <w:color w:val="auto"/>
          <w:sz w:val="24"/>
          <w:szCs w:val="24"/>
        </w:rPr>
        <w:t>о</w:t>
      </w:r>
      <w:r w:rsidRPr="006850BE">
        <w:rPr>
          <w:rFonts w:cs="Times New Roman"/>
          <w:color w:val="auto"/>
          <w:sz w:val="24"/>
          <w:szCs w:val="24"/>
        </w:rPr>
        <w:t>ванного обучения.</w:t>
      </w:r>
    </w:p>
    <w:p w:rsidR="00767BB0" w:rsidRPr="006850BE" w:rsidRDefault="00767BB0" w:rsidP="00DC7F70">
      <w:pPr>
        <w:pStyle w:val="Header1"/>
        <w:pBdr>
          <w:bottom w:val="none" w:sz="0" w:space="0" w:color="auto"/>
        </w:pBdr>
        <w:spacing w:before="454"/>
        <w:rPr>
          <w:rFonts w:cs="Times New Roman"/>
          <w:color w:val="auto"/>
        </w:rPr>
      </w:pPr>
      <w:r w:rsidRPr="006850BE">
        <w:rPr>
          <w:rFonts w:cs="Times New Roman"/>
          <w:color w:val="auto"/>
        </w:rPr>
        <w:lastRenderedPageBreak/>
        <w:t>ПОЯСНИТЕЛЬНАЯ ЗАПИСКА</w:t>
      </w:r>
    </w:p>
    <w:p w:rsidR="00767BB0" w:rsidRPr="006850BE" w:rsidRDefault="00DC7F70" w:rsidP="00767BB0">
      <w:pPr>
        <w:pStyle w:val="Body0"/>
        <w:rPr>
          <w:rFonts w:cs="Times New Roman"/>
          <w:color w:val="auto"/>
          <w:sz w:val="24"/>
          <w:szCs w:val="24"/>
        </w:rPr>
      </w:pPr>
      <w:r w:rsidRPr="006850BE">
        <w:rPr>
          <w:rFonts w:cs="Times New Roman"/>
          <w:color w:val="auto"/>
          <w:sz w:val="24"/>
          <w:szCs w:val="24"/>
        </w:rPr>
        <w:t>Р</w:t>
      </w:r>
      <w:r w:rsidR="00767BB0" w:rsidRPr="006850BE">
        <w:rPr>
          <w:rFonts w:cs="Times New Roman"/>
          <w:color w:val="auto"/>
          <w:sz w:val="24"/>
          <w:szCs w:val="24"/>
        </w:rPr>
        <w:t>абочая программа учебного предмета «Русский язык» на уровне начального общего образования составлена на основе Требований к результатам освоения программы начального общего образ</w:t>
      </w:r>
      <w:r w:rsidR="00767BB0" w:rsidRPr="006850BE">
        <w:rPr>
          <w:rFonts w:cs="Times New Roman"/>
          <w:color w:val="auto"/>
          <w:sz w:val="24"/>
          <w:szCs w:val="24"/>
        </w:rPr>
        <w:t>о</w:t>
      </w:r>
      <w:r w:rsidR="00767BB0" w:rsidRPr="006850BE">
        <w:rPr>
          <w:rFonts w:cs="Times New Roman"/>
          <w:color w:val="auto"/>
          <w:sz w:val="24"/>
          <w:szCs w:val="24"/>
        </w:rPr>
        <w:t>вания Федерального государственного образовательного стандарта начального общего образования (далее — ФГОС НОО)</w:t>
      </w:r>
      <w:r w:rsidR="00767BB0" w:rsidRPr="006850BE">
        <w:rPr>
          <w:rFonts w:cs="Times New Roman"/>
          <w:color w:val="auto"/>
          <w:sz w:val="24"/>
          <w:szCs w:val="24"/>
          <w:vertAlign w:val="superscript"/>
        </w:rPr>
        <w:footnoteReference w:id="6"/>
      </w:r>
      <w:r w:rsidR="00767BB0" w:rsidRPr="006850BE">
        <w:rPr>
          <w:rFonts w:cs="Times New Roman"/>
          <w:color w:val="auto"/>
          <w:sz w:val="24"/>
          <w:szCs w:val="24"/>
        </w:rPr>
        <w:t>, а также ориентирована на целевые приоритеты, сформулированные в Примерной программе воспитания</w:t>
      </w:r>
      <w:r w:rsidR="00767BB0" w:rsidRPr="006850BE">
        <w:rPr>
          <w:rFonts w:cs="Times New Roman"/>
          <w:color w:val="auto"/>
          <w:sz w:val="24"/>
          <w:szCs w:val="24"/>
          <w:vertAlign w:val="superscript"/>
        </w:rPr>
        <w:footnoteReference w:id="7"/>
      </w:r>
      <w:r w:rsidR="00767BB0" w:rsidRPr="006850BE">
        <w:rPr>
          <w:rFonts w:cs="Times New Roman"/>
          <w:color w:val="auto"/>
          <w:sz w:val="24"/>
          <w:szCs w:val="24"/>
        </w:rPr>
        <w:t>.</w:t>
      </w:r>
    </w:p>
    <w:p w:rsidR="00767BB0" w:rsidRPr="006850BE" w:rsidRDefault="00767BB0" w:rsidP="00767BB0">
      <w:pPr>
        <w:pStyle w:val="Body0"/>
        <w:rPr>
          <w:rFonts w:cs="Times New Roman"/>
          <w:color w:val="auto"/>
          <w:sz w:val="24"/>
          <w:szCs w:val="24"/>
        </w:rPr>
      </w:pPr>
      <w:r w:rsidRPr="006850BE">
        <w:rPr>
          <w:rFonts w:cs="Times New Roman"/>
          <w:color w:val="auto"/>
          <w:sz w:val="24"/>
          <w:szCs w:val="24"/>
        </w:rPr>
        <w:t>Русский язык является основой всего процесса обучения в начальной школе, успехи в его изучении во многом определяют результаты обучающихся п</w:t>
      </w:r>
      <w:r w:rsidRPr="00805F2A">
        <w:rPr>
          <w:rFonts w:cs="Times New Roman"/>
          <w:sz w:val="24"/>
          <w:szCs w:val="24"/>
        </w:rPr>
        <w:t>о другим предметам</w:t>
      </w:r>
      <w:r w:rsidRPr="006850BE">
        <w:rPr>
          <w:rFonts w:cs="Times New Roman"/>
          <w:color w:val="auto"/>
          <w:sz w:val="24"/>
          <w:szCs w:val="24"/>
        </w:rPr>
        <w:t>. Русский язык как средство познания действительности обеспечивает развитие интеллектуальных и творческих способностей младших школьников, формирует умения извлекать и анализировать информацию из различных текстов, навыки самостоятельной учебной деятельности.</w:t>
      </w:r>
    </w:p>
    <w:p w:rsidR="00767BB0" w:rsidRPr="00805F2A" w:rsidRDefault="00767BB0" w:rsidP="00767BB0">
      <w:pPr>
        <w:pStyle w:val="Body0"/>
        <w:rPr>
          <w:rFonts w:cs="Times New Roman"/>
          <w:sz w:val="24"/>
          <w:szCs w:val="24"/>
        </w:rPr>
      </w:pPr>
      <w:r w:rsidRPr="006850BE">
        <w:rPr>
          <w:rFonts w:cs="Times New Roman"/>
          <w:color w:val="auto"/>
          <w:sz w:val="24"/>
          <w:szCs w:val="24"/>
        </w:rPr>
        <w:t>Предмет «Русский язык» обладает значительным потенциалом в развитии функциональной гр</w:t>
      </w:r>
      <w:r w:rsidRPr="006850BE">
        <w:rPr>
          <w:rFonts w:cs="Times New Roman"/>
          <w:color w:val="auto"/>
          <w:sz w:val="24"/>
          <w:szCs w:val="24"/>
        </w:rPr>
        <w:t>а</w:t>
      </w:r>
      <w:r w:rsidRPr="006850BE">
        <w:rPr>
          <w:rFonts w:cs="Times New Roman"/>
          <w:color w:val="auto"/>
          <w:sz w:val="24"/>
          <w:szCs w:val="24"/>
        </w:rPr>
        <w:t>мотности младших школьников, особенно таких её компонентов, как языковая, коммуникативная, читательская, общекультурная и социальная грамотность. Первичное знакомство с системой ру</w:t>
      </w:r>
      <w:r w:rsidRPr="006850BE">
        <w:rPr>
          <w:rFonts w:cs="Times New Roman"/>
          <w:color w:val="auto"/>
          <w:sz w:val="24"/>
          <w:szCs w:val="24"/>
        </w:rPr>
        <w:t>с</w:t>
      </w:r>
      <w:r w:rsidRPr="006850BE">
        <w:rPr>
          <w:rFonts w:cs="Times New Roman"/>
          <w:color w:val="auto"/>
          <w:sz w:val="24"/>
          <w:szCs w:val="24"/>
        </w:rPr>
        <w:t>ского языка, богатством его выразительных возможностей, развитие умения правильно и эффе</w:t>
      </w:r>
      <w:r w:rsidRPr="006850BE">
        <w:rPr>
          <w:rFonts w:cs="Times New Roman"/>
          <w:color w:val="auto"/>
          <w:sz w:val="24"/>
          <w:szCs w:val="24"/>
        </w:rPr>
        <w:t>к</w:t>
      </w:r>
      <w:r w:rsidRPr="006850BE">
        <w:rPr>
          <w:rFonts w:cs="Times New Roman"/>
          <w:color w:val="auto"/>
          <w:sz w:val="24"/>
          <w:szCs w:val="24"/>
        </w:rPr>
        <w:t xml:space="preserve">тивно использовать русский язык в различных сферах и ситуациях общения способствуют успешной социализации младшего школьника. Русский язык, выполняя </w:t>
      </w:r>
      <w:r w:rsidRPr="00805F2A">
        <w:rPr>
          <w:rFonts w:cs="Times New Roman"/>
          <w:sz w:val="24"/>
          <w:szCs w:val="24"/>
        </w:rPr>
        <w:t>свои базовые функции общения и выражения мысли, обеспечивает межличностное и социальное взаимодействие, участвует в формировании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767BB0" w:rsidRPr="00805F2A" w:rsidRDefault="00767BB0" w:rsidP="00767BB0">
      <w:pPr>
        <w:pStyle w:val="Body0"/>
        <w:rPr>
          <w:rFonts w:cs="Times New Roman"/>
          <w:sz w:val="24"/>
          <w:szCs w:val="24"/>
        </w:rPr>
      </w:pPr>
      <w:r w:rsidRPr="00805F2A">
        <w:rPr>
          <w:rFonts w:cs="Times New Roman"/>
          <w:sz w:val="24"/>
          <w:szCs w:val="24"/>
        </w:rPr>
        <w:t>Изучение русского языка обладает огромным потенциалом присвоения традиционных соци</w:t>
      </w:r>
      <w:r w:rsidRPr="00805F2A">
        <w:rPr>
          <w:rFonts w:cs="Times New Roman"/>
          <w:sz w:val="24"/>
          <w:szCs w:val="24"/>
        </w:rPr>
        <w:t>о</w:t>
      </w:r>
      <w:r w:rsidRPr="00805F2A">
        <w:rPr>
          <w:rFonts w:cs="Times New Roman"/>
          <w:sz w:val="24"/>
          <w:szCs w:val="24"/>
        </w:rPr>
        <w:t>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младшего школьника непосредственно связаны с осознанием языка как явления н</w:t>
      </w:r>
      <w:r w:rsidRPr="00805F2A">
        <w:rPr>
          <w:rFonts w:cs="Times New Roman"/>
          <w:sz w:val="24"/>
          <w:szCs w:val="24"/>
        </w:rPr>
        <w:t>а</w:t>
      </w:r>
      <w:r w:rsidRPr="00805F2A">
        <w:rPr>
          <w:rFonts w:cs="Times New Roman"/>
          <w:sz w:val="24"/>
          <w:szCs w:val="24"/>
        </w:rPr>
        <w:t>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Достижение этих личнос</w:t>
      </w:r>
      <w:r w:rsidRPr="00805F2A">
        <w:rPr>
          <w:rFonts w:cs="Times New Roman"/>
          <w:sz w:val="24"/>
          <w:szCs w:val="24"/>
        </w:rPr>
        <w:t>т</w:t>
      </w:r>
      <w:r w:rsidRPr="00805F2A">
        <w:rPr>
          <w:rFonts w:cs="Times New Roman"/>
          <w:sz w:val="24"/>
          <w:szCs w:val="24"/>
        </w:rPr>
        <w:t>ных результатов — длительный процесс, разворачивающийся на протяжении изучения содержания предмета.</w:t>
      </w:r>
    </w:p>
    <w:p w:rsidR="00767BB0" w:rsidRPr="00805F2A" w:rsidRDefault="00767BB0" w:rsidP="00767BB0">
      <w:pPr>
        <w:pStyle w:val="Body0"/>
        <w:rPr>
          <w:rFonts w:cs="Times New Roman"/>
          <w:sz w:val="24"/>
          <w:szCs w:val="24"/>
        </w:rPr>
      </w:pPr>
      <w:r w:rsidRPr="00805F2A">
        <w:rPr>
          <w:rFonts w:cs="Times New Roman"/>
          <w:sz w:val="24"/>
          <w:szCs w:val="24"/>
        </w:rPr>
        <w:t>В начальной школе изучение русского языка имеет особое значение в развитии младшего школьника. Приобретённые им знания, опыт выполнения предметных и универсальных действий на материале русского языка станут фундаментом обучения в основном звене школы, а также будут востребованы в жизни.</w:t>
      </w:r>
    </w:p>
    <w:p w:rsidR="00767BB0" w:rsidRPr="00805F2A" w:rsidRDefault="00767BB0" w:rsidP="00767BB0">
      <w:pPr>
        <w:pStyle w:val="Body0"/>
        <w:rPr>
          <w:rFonts w:cs="Times New Roman"/>
          <w:sz w:val="24"/>
          <w:szCs w:val="24"/>
        </w:rPr>
      </w:pPr>
      <w:r w:rsidRPr="00805F2A">
        <w:rPr>
          <w:rFonts w:cs="Times New Roman"/>
          <w:sz w:val="24"/>
          <w:szCs w:val="24"/>
        </w:rPr>
        <w:t>Изучение русского языка в начальной школе направлено на достижение следующих целей:</w:t>
      </w:r>
    </w:p>
    <w:p w:rsidR="00767BB0" w:rsidRPr="00805F2A" w:rsidRDefault="00767BB0" w:rsidP="00767BB0">
      <w:pPr>
        <w:pStyle w:val="Body0"/>
        <w:rPr>
          <w:rFonts w:cs="Times New Roman"/>
          <w:sz w:val="24"/>
          <w:szCs w:val="24"/>
        </w:rPr>
      </w:pPr>
      <w:r w:rsidRPr="00805F2A">
        <w:rPr>
          <w:rFonts w:cs="Times New Roman"/>
          <w:sz w:val="24"/>
          <w:szCs w:val="24"/>
        </w:rPr>
        <w:t>—</w:t>
      </w:r>
      <w:r w:rsidRPr="00805F2A">
        <w:rPr>
          <w:rFonts w:cs="Times New Roman"/>
          <w:sz w:val="24"/>
          <w:szCs w:val="24"/>
        </w:rPr>
        <w:tab/>
        <w:t>приобретение младшими школьниками первоначальных представлений о многообразии языков и культур на территории Российской Федерации, о языке как одной из главных духо</w:t>
      </w:r>
      <w:r w:rsidRPr="00805F2A">
        <w:rPr>
          <w:rFonts w:cs="Times New Roman"/>
          <w:sz w:val="24"/>
          <w:szCs w:val="24"/>
        </w:rPr>
        <w:t>в</w:t>
      </w:r>
      <w:r w:rsidRPr="00805F2A">
        <w:rPr>
          <w:rFonts w:cs="Times New Roman"/>
          <w:sz w:val="24"/>
          <w:szCs w:val="24"/>
        </w:rPr>
        <w:t>но-нравственных ценностей народа; понимание роли языка как основного средства общения; осо</w:t>
      </w:r>
      <w:r w:rsidRPr="00805F2A">
        <w:rPr>
          <w:rFonts w:cs="Times New Roman"/>
          <w:sz w:val="24"/>
          <w:szCs w:val="24"/>
        </w:rPr>
        <w:t>з</w:t>
      </w:r>
      <w:r w:rsidRPr="00805F2A">
        <w:rPr>
          <w:rFonts w:cs="Times New Roman"/>
          <w:sz w:val="24"/>
          <w:szCs w:val="24"/>
        </w:rPr>
        <w:t>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767BB0" w:rsidRPr="00805F2A" w:rsidRDefault="00767BB0" w:rsidP="00767BB0">
      <w:pPr>
        <w:pStyle w:val="Body0"/>
        <w:rPr>
          <w:rFonts w:cs="Times New Roman"/>
          <w:sz w:val="24"/>
          <w:szCs w:val="24"/>
        </w:rPr>
      </w:pPr>
      <w:r w:rsidRPr="00805F2A">
        <w:rPr>
          <w:rFonts w:cs="Times New Roman"/>
          <w:sz w:val="24"/>
          <w:szCs w:val="24"/>
        </w:rPr>
        <w:t>—</w:t>
      </w:r>
      <w:r w:rsidRPr="00805F2A">
        <w:rPr>
          <w:rFonts w:cs="Times New Roman"/>
          <w:sz w:val="24"/>
          <w:szCs w:val="24"/>
        </w:rPr>
        <w:tab/>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аудированием, говорением, чтением, пис</w:t>
      </w:r>
      <w:r w:rsidRPr="00805F2A">
        <w:rPr>
          <w:rFonts w:cs="Times New Roman"/>
          <w:sz w:val="24"/>
          <w:szCs w:val="24"/>
        </w:rPr>
        <w:t>ь</w:t>
      </w:r>
      <w:r w:rsidRPr="00805F2A">
        <w:rPr>
          <w:rFonts w:cs="Times New Roman"/>
          <w:sz w:val="24"/>
          <w:szCs w:val="24"/>
        </w:rPr>
        <w:t>мом;</w:t>
      </w:r>
    </w:p>
    <w:p w:rsidR="00767BB0" w:rsidRPr="00805F2A" w:rsidRDefault="00767BB0" w:rsidP="00767BB0">
      <w:pPr>
        <w:pStyle w:val="Body0"/>
        <w:rPr>
          <w:rFonts w:cs="Times New Roman"/>
          <w:sz w:val="24"/>
          <w:szCs w:val="24"/>
        </w:rPr>
      </w:pPr>
      <w:r w:rsidRPr="00805F2A">
        <w:rPr>
          <w:rFonts w:cs="Times New Roman"/>
          <w:sz w:val="24"/>
          <w:szCs w:val="24"/>
        </w:rPr>
        <w:lastRenderedPageBreak/>
        <w:t>—</w:t>
      </w:r>
      <w:r w:rsidRPr="00805F2A">
        <w:rPr>
          <w:rFonts w:cs="Times New Roman"/>
          <w:sz w:val="24"/>
          <w:szCs w:val="24"/>
        </w:rPr>
        <w:tab/>
        <w:t>овладение первоначальными научными представлениями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767BB0" w:rsidRPr="00805F2A" w:rsidRDefault="00767BB0" w:rsidP="00767BB0">
      <w:pPr>
        <w:pStyle w:val="Body0"/>
        <w:rPr>
          <w:rFonts w:cs="Times New Roman"/>
          <w:sz w:val="24"/>
          <w:szCs w:val="24"/>
        </w:rPr>
      </w:pPr>
      <w:r w:rsidRPr="00805F2A">
        <w:rPr>
          <w:rFonts w:cs="Times New Roman"/>
          <w:sz w:val="24"/>
          <w:szCs w:val="24"/>
        </w:rPr>
        <w:t>—</w:t>
      </w:r>
      <w:r w:rsidRPr="00805F2A">
        <w:rPr>
          <w:rFonts w:cs="Times New Roman"/>
          <w:sz w:val="24"/>
          <w:szCs w:val="24"/>
        </w:rPr>
        <w:tab/>
        <w:t>развитие функциональной грамотности, готовности к успешному взаимодействию с изм</w:t>
      </w:r>
      <w:r w:rsidRPr="00805F2A">
        <w:rPr>
          <w:rFonts w:cs="Times New Roman"/>
          <w:sz w:val="24"/>
          <w:szCs w:val="24"/>
        </w:rPr>
        <w:t>е</w:t>
      </w:r>
      <w:r w:rsidRPr="00805F2A">
        <w:rPr>
          <w:rFonts w:cs="Times New Roman"/>
          <w:sz w:val="24"/>
          <w:szCs w:val="24"/>
        </w:rPr>
        <w:t>няющимся миром и дальнейшему успешному образованию.</w:t>
      </w:r>
    </w:p>
    <w:p w:rsidR="00767BB0" w:rsidRPr="00805F2A" w:rsidRDefault="00767BB0" w:rsidP="00767BB0">
      <w:pPr>
        <w:pStyle w:val="Body0"/>
        <w:rPr>
          <w:rFonts w:cs="Times New Roman"/>
          <w:sz w:val="24"/>
          <w:szCs w:val="24"/>
        </w:rPr>
      </w:pPr>
      <w:r w:rsidRPr="00805F2A">
        <w:rPr>
          <w:rFonts w:cs="Times New Roman"/>
          <w:sz w:val="24"/>
          <w:szCs w:val="24"/>
        </w:rPr>
        <w:t>Примерная рабочая программа разработана с целью оказания методической помощи учителю начальных классов в создании рабочей программы по учебному предмету «Русский язык», орие</w:t>
      </w:r>
      <w:r w:rsidRPr="00805F2A">
        <w:rPr>
          <w:rFonts w:cs="Times New Roman"/>
          <w:sz w:val="24"/>
          <w:szCs w:val="24"/>
        </w:rPr>
        <w:t>н</w:t>
      </w:r>
      <w:r w:rsidRPr="00805F2A">
        <w:rPr>
          <w:rFonts w:cs="Times New Roman"/>
          <w:sz w:val="24"/>
          <w:szCs w:val="24"/>
        </w:rPr>
        <w:t>тированной на современные тенденции в школьном образовании и активные методики обучения.</w:t>
      </w:r>
    </w:p>
    <w:p w:rsidR="00767BB0" w:rsidRPr="00805F2A" w:rsidRDefault="00767BB0" w:rsidP="00767BB0">
      <w:pPr>
        <w:pStyle w:val="Body0"/>
        <w:rPr>
          <w:rFonts w:cs="Times New Roman"/>
          <w:sz w:val="24"/>
          <w:szCs w:val="24"/>
        </w:rPr>
      </w:pPr>
      <w:r w:rsidRPr="00805F2A">
        <w:rPr>
          <w:rFonts w:cs="Times New Roman"/>
          <w:sz w:val="24"/>
          <w:szCs w:val="24"/>
        </w:rPr>
        <w:t>Примерная рабочая программа позволит учителю:</w:t>
      </w:r>
    </w:p>
    <w:p w:rsidR="00767BB0" w:rsidRPr="00805F2A" w:rsidRDefault="00767BB0" w:rsidP="00767BB0">
      <w:pPr>
        <w:pStyle w:val="Body0"/>
        <w:rPr>
          <w:rFonts w:cs="Times New Roman"/>
          <w:sz w:val="24"/>
          <w:szCs w:val="24"/>
        </w:rPr>
      </w:pPr>
      <w:r w:rsidRPr="00805F2A">
        <w:rPr>
          <w:rFonts w:cs="Times New Roman"/>
          <w:sz w:val="24"/>
          <w:szCs w:val="24"/>
        </w:rPr>
        <w:t>1) 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rsidR="00767BB0" w:rsidRPr="00805F2A" w:rsidRDefault="00767BB0" w:rsidP="00767BB0">
      <w:pPr>
        <w:pStyle w:val="Body0"/>
        <w:rPr>
          <w:rFonts w:cs="Times New Roman"/>
          <w:sz w:val="24"/>
          <w:szCs w:val="24"/>
        </w:rPr>
      </w:pPr>
      <w:r w:rsidRPr="00805F2A">
        <w:rPr>
          <w:rFonts w:cs="Times New Roman"/>
          <w:sz w:val="24"/>
          <w:szCs w:val="24"/>
        </w:rPr>
        <w:t>2) определить и структурировать планируемые результаты обучения и содержание учебного предмета «Русский язык» по годам обучения в соответствии с ФГОС НОО, Примерной основной образовательной программой начального общего образования, Примерной программой воспитания;</w:t>
      </w:r>
    </w:p>
    <w:p w:rsidR="00767BB0" w:rsidRPr="00805F2A" w:rsidRDefault="00767BB0" w:rsidP="00767BB0">
      <w:pPr>
        <w:pStyle w:val="Body0"/>
        <w:rPr>
          <w:rFonts w:cs="Times New Roman"/>
          <w:sz w:val="24"/>
          <w:szCs w:val="24"/>
        </w:rPr>
      </w:pPr>
      <w:r w:rsidRPr="00805F2A">
        <w:rPr>
          <w:rFonts w:cs="Times New Roman"/>
          <w:sz w:val="24"/>
          <w:szCs w:val="24"/>
        </w:rPr>
        <w:t>3) разработать календарно-тематическое планирование с учётом особенностей конкретного кла</w:t>
      </w:r>
      <w:r w:rsidRPr="00805F2A">
        <w:rPr>
          <w:rFonts w:cs="Times New Roman"/>
          <w:sz w:val="24"/>
          <w:szCs w:val="24"/>
        </w:rPr>
        <w:t>с</w:t>
      </w:r>
      <w:r w:rsidRPr="00805F2A">
        <w:rPr>
          <w:rFonts w:cs="Times New Roman"/>
          <w:sz w:val="24"/>
          <w:szCs w:val="24"/>
        </w:rPr>
        <w:t>са, используя рекомендованное примерное распределение учебного времени на изучение опред</w:t>
      </w:r>
      <w:r w:rsidRPr="00805F2A">
        <w:rPr>
          <w:rFonts w:cs="Times New Roman"/>
          <w:sz w:val="24"/>
          <w:szCs w:val="24"/>
        </w:rPr>
        <w:t>е</w:t>
      </w:r>
      <w:r w:rsidRPr="00805F2A">
        <w:rPr>
          <w:rFonts w:cs="Times New Roman"/>
          <w:sz w:val="24"/>
          <w:szCs w:val="24"/>
        </w:rPr>
        <w:t>лённого раздела/темы, а также предложенные основные виды учебной деятельности для освоения учебного материала разделов/тем курса.</w:t>
      </w:r>
    </w:p>
    <w:p w:rsidR="00767BB0" w:rsidRPr="00805F2A" w:rsidRDefault="00767BB0" w:rsidP="00767BB0">
      <w:pPr>
        <w:pStyle w:val="Body0"/>
        <w:rPr>
          <w:rFonts w:cs="Times New Roman"/>
          <w:sz w:val="24"/>
          <w:szCs w:val="24"/>
        </w:rPr>
      </w:pPr>
      <w:r w:rsidRPr="00805F2A">
        <w:rPr>
          <w:rFonts w:cs="Times New Roman"/>
          <w:sz w:val="24"/>
          <w:szCs w:val="24"/>
        </w:rPr>
        <w:t>В программе определяются цели изучения учебного предмета «Русский язык» на уровне начал</w:t>
      </w:r>
      <w:r w:rsidRPr="00805F2A">
        <w:rPr>
          <w:rFonts w:cs="Times New Roman"/>
          <w:sz w:val="24"/>
          <w:szCs w:val="24"/>
        </w:rPr>
        <w:t>ь</w:t>
      </w:r>
      <w:r w:rsidRPr="00805F2A">
        <w:rPr>
          <w:rFonts w:cs="Times New Roman"/>
          <w:sz w:val="24"/>
          <w:szCs w:val="24"/>
        </w:rPr>
        <w:t>ного общего образования, планируемые результаты освоения младшими школьниками предмета «Русский язык»: личностные, метапредметные, предметные. Личностные и метапредметные р</w:t>
      </w:r>
      <w:r w:rsidRPr="00805F2A">
        <w:rPr>
          <w:rFonts w:cs="Times New Roman"/>
          <w:sz w:val="24"/>
          <w:szCs w:val="24"/>
        </w:rPr>
        <w:t>е</w:t>
      </w:r>
      <w:r w:rsidRPr="00805F2A">
        <w:rPr>
          <w:rFonts w:cs="Times New Roman"/>
          <w:sz w:val="24"/>
          <w:szCs w:val="24"/>
        </w:rPr>
        <w:t>зультаты представлены с учётом методических традиций и особенностей преподавания русского языка в начальной школе. Предметные планируемые результаты освоения программы даны для каждого года изучения предмета «Русский язык».</w:t>
      </w:r>
    </w:p>
    <w:p w:rsidR="00767BB0" w:rsidRPr="00805F2A" w:rsidRDefault="00767BB0" w:rsidP="00767BB0">
      <w:pPr>
        <w:pStyle w:val="Body0"/>
        <w:rPr>
          <w:rFonts w:cs="Times New Roman"/>
          <w:sz w:val="24"/>
          <w:szCs w:val="24"/>
        </w:rPr>
      </w:pPr>
      <w:r w:rsidRPr="00805F2A">
        <w:rPr>
          <w:rFonts w:cs="Times New Roman"/>
          <w:sz w:val="24"/>
          <w:szCs w:val="24"/>
        </w:rPr>
        <w:t>Программа устанавливает распределение учебного материала по классам, даёт объём учебных часов для изучения разделов и тем курса, а также рекомендуемую последовательность изучения тем, основанную на логике развития предметного содержания и учёте психологических и возрастных особенностей младших школьников.</w:t>
      </w:r>
    </w:p>
    <w:p w:rsidR="00767BB0" w:rsidRPr="00805F2A" w:rsidRDefault="001472D7" w:rsidP="00767BB0">
      <w:pPr>
        <w:pStyle w:val="Body0"/>
        <w:rPr>
          <w:rFonts w:cs="Times New Roman"/>
          <w:sz w:val="24"/>
          <w:szCs w:val="24"/>
        </w:rPr>
      </w:pPr>
      <w:r>
        <w:rPr>
          <w:rFonts w:cs="Times New Roman"/>
          <w:sz w:val="24"/>
          <w:szCs w:val="24"/>
        </w:rPr>
        <w:t>Р</w:t>
      </w:r>
      <w:r w:rsidR="00767BB0" w:rsidRPr="00805F2A">
        <w:rPr>
          <w:rFonts w:cs="Times New Roman"/>
          <w:sz w:val="24"/>
          <w:szCs w:val="24"/>
        </w:rPr>
        <w:t>абочая программа не ограничивает творческую инициативу учителя и предоставляет возможн</w:t>
      </w:r>
      <w:r w:rsidR="00767BB0" w:rsidRPr="00805F2A">
        <w:rPr>
          <w:rFonts w:cs="Times New Roman"/>
          <w:sz w:val="24"/>
          <w:szCs w:val="24"/>
        </w:rPr>
        <w:t>о</w:t>
      </w:r>
      <w:r w:rsidR="00767BB0" w:rsidRPr="00805F2A">
        <w:rPr>
          <w:rFonts w:cs="Times New Roman"/>
          <w:sz w:val="24"/>
          <w:szCs w:val="24"/>
        </w:rPr>
        <w:t>сти для реализации различных методических подходов к преподаванию учебного предмета «Русский язык» при условии сохранения обязательной части содержания курса.</w:t>
      </w:r>
    </w:p>
    <w:p w:rsidR="00767BB0" w:rsidRPr="00805F2A" w:rsidRDefault="00767BB0" w:rsidP="00767BB0">
      <w:pPr>
        <w:pStyle w:val="Body0"/>
        <w:rPr>
          <w:rFonts w:cs="Times New Roman"/>
          <w:sz w:val="24"/>
          <w:szCs w:val="24"/>
        </w:rPr>
      </w:pPr>
      <w:r w:rsidRPr="00805F2A">
        <w:rPr>
          <w:rFonts w:cs="Times New Roman"/>
          <w:sz w:val="24"/>
          <w:szCs w:val="24"/>
        </w:rPr>
        <w:t>Содержание рабочей программы составлено таким образом, что достижение младшими школ</w:t>
      </w:r>
      <w:r w:rsidRPr="00805F2A">
        <w:rPr>
          <w:rFonts w:cs="Times New Roman"/>
          <w:sz w:val="24"/>
          <w:szCs w:val="24"/>
        </w:rPr>
        <w:t>ь</w:t>
      </w:r>
      <w:r w:rsidRPr="00805F2A">
        <w:rPr>
          <w:rFonts w:cs="Times New Roman"/>
          <w:sz w:val="24"/>
          <w:szCs w:val="24"/>
        </w:rPr>
        <w:t>никами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учебных предм</w:t>
      </w:r>
      <w:r w:rsidRPr="00805F2A">
        <w:rPr>
          <w:rFonts w:cs="Times New Roman"/>
          <w:sz w:val="24"/>
          <w:szCs w:val="24"/>
        </w:rPr>
        <w:t>е</w:t>
      </w:r>
      <w:r w:rsidRPr="00805F2A">
        <w:rPr>
          <w:rFonts w:cs="Times New Roman"/>
          <w:sz w:val="24"/>
          <w:szCs w:val="24"/>
        </w:rPr>
        <w:t>тов основной школы и подчёркивают пропедевтическое значение этапа начального образования, формирование готовности младшего школьника к дальнейшему обучению.</w:t>
      </w:r>
    </w:p>
    <w:p w:rsidR="00767BB0" w:rsidRPr="00805F2A" w:rsidRDefault="00767BB0" w:rsidP="00767BB0">
      <w:pPr>
        <w:pStyle w:val="Body0"/>
        <w:rPr>
          <w:rFonts w:cs="Times New Roman"/>
          <w:sz w:val="24"/>
          <w:szCs w:val="24"/>
        </w:rPr>
      </w:pPr>
      <w:r w:rsidRPr="00805F2A">
        <w:rPr>
          <w:rFonts w:cs="Times New Roman"/>
          <w:sz w:val="24"/>
          <w:szCs w:val="24"/>
        </w:rPr>
        <w:t>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 Языковой материал призван сформировать первоначальные предста</w:t>
      </w:r>
      <w:r w:rsidRPr="00805F2A">
        <w:rPr>
          <w:rFonts w:cs="Times New Roman"/>
          <w:sz w:val="24"/>
          <w:szCs w:val="24"/>
        </w:rPr>
        <w:t>в</w:t>
      </w:r>
      <w:r w:rsidRPr="00805F2A">
        <w:rPr>
          <w:rFonts w:cs="Times New Roman"/>
          <w:sz w:val="24"/>
          <w:szCs w:val="24"/>
        </w:rPr>
        <w:t>ления о структуре русского языка, способствовать усвоению норм русского литературного языка, орфографических и пунктуационных правил. Развитие устной и письменной речи младших школ</w:t>
      </w:r>
      <w:r w:rsidRPr="00805F2A">
        <w:rPr>
          <w:rFonts w:cs="Times New Roman"/>
          <w:sz w:val="24"/>
          <w:szCs w:val="24"/>
        </w:rPr>
        <w:t>ь</w:t>
      </w:r>
      <w:r w:rsidRPr="00805F2A">
        <w:rPr>
          <w:rFonts w:cs="Times New Roman"/>
          <w:sz w:val="24"/>
          <w:szCs w:val="24"/>
        </w:rPr>
        <w:t>ников направлено на решение практической задачи развития всех видов речевой деятельности, о</w:t>
      </w:r>
      <w:r w:rsidRPr="00805F2A">
        <w:rPr>
          <w:rFonts w:cs="Times New Roman"/>
          <w:sz w:val="24"/>
          <w:szCs w:val="24"/>
        </w:rPr>
        <w:t>т</w:t>
      </w:r>
      <w:r w:rsidRPr="00805F2A">
        <w:rPr>
          <w:rFonts w:cs="Times New Roman"/>
          <w:sz w:val="24"/>
          <w:szCs w:val="24"/>
        </w:rPr>
        <w:t>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w:t>
      </w:r>
      <w:r w:rsidRPr="00805F2A">
        <w:rPr>
          <w:rFonts w:cs="Times New Roman"/>
          <w:sz w:val="24"/>
          <w:szCs w:val="24"/>
        </w:rPr>
        <w:t>о</w:t>
      </w:r>
      <w:r w:rsidRPr="00805F2A">
        <w:rPr>
          <w:rFonts w:cs="Times New Roman"/>
          <w:sz w:val="24"/>
          <w:szCs w:val="24"/>
        </w:rPr>
        <w:t>ванию речевой деятельности решаются совместно с учебным предметом «Литературное чтение».</w:t>
      </w:r>
    </w:p>
    <w:p w:rsidR="00767BB0" w:rsidRPr="00805F2A" w:rsidRDefault="00767BB0" w:rsidP="00767BB0">
      <w:pPr>
        <w:pStyle w:val="Body0"/>
        <w:rPr>
          <w:rFonts w:cs="Times New Roman"/>
          <w:sz w:val="24"/>
          <w:szCs w:val="24"/>
        </w:rPr>
      </w:pPr>
      <w:r w:rsidRPr="00805F2A">
        <w:rPr>
          <w:rFonts w:cs="Times New Roman"/>
          <w:sz w:val="24"/>
          <w:szCs w:val="24"/>
        </w:rPr>
        <w:t>Общее число часов, отведённых на изучение «Русского языка», — 675 (5 часов в неделю в каждом классе): в 1</w:t>
      </w:r>
      <w:r w:rsidR="00305162" w:rsidRPr="00805F2A">
        <w:rPr>
          <w:rFonts w:cs="Times New Roman"/>
          <w:sz w:val="24"/>
          <w:szCs w:val="24"/>
        </w:rPr>
        <w:t xml:space="preserve"> классе — 165 ч, во 2—4 классах </w:t>
      </w:r>
      <w:r w:rsidRPr="00805F2A">
        <w:rPr>
          <w:rFonts w:cs="Times New Roman"/>
          <w:sz w:val="24"/>
          <w:szCs w:val="24"/>
        </w:rPr>
        <w:t>— по 170 ч.</w:t>
      </w:r>
    </w:p>
    <w:p w:rsidR="00767BB0" w:rsidRPr="00805F2A" w:rsidRDefault="00767BB0" w:rsidP="001472D7">
      <w:pPr>
        <w:pStyle w:val="Header1"/>
        <w:pBdr>
          <w:bottom w:val="none" w:sz="0" w:space="0" w:color="auto"/>
        </w:pBdr>
        <w:rPr>
          <w:rFonts w:cs="Times New Roman"/>
        </w:rPr>
      </w:pPr>
      <w:r w:rsidRPr="00805F2A">
        <w:rPr>
          <w:rFonts w:cs="Times New Roman"/>
        </w:rPr>
        <w:lastRenderedPageBreak/>
        <w:t>СОДЕРЖАНИЕ обучения</w:t>
      </w:r>
    </w:p>
    <w:p w:rsidR="00767BB0" w:rsidRPr="005C0849" w:rsidRDefault="00767BB0" w:rsidP="00767BB0">
      <w:pPr>
        <w:pStyle w:val="Header2first"/>
        <w:rPr>
          <w:rFonts w:cs="Times New Roman"/>
          <w:color w:val="auto"/>
          <w:sz w:val="24"/>
          <w:szCs w:val="24"/>
        </w:rPr>
      </w:pPr>
      <w:r w:rsidRPr="005C0849">
        <w:rPr>
          <w:rFonts w:cs="Times New Roman"/>
          <w:color w:val="auto"/>
          <w:sz w:val="24"/>
          <w:szCs w:val="24"/>
        </w:rPr>
        <w:t>1 класс</w:t>
      </w:r>
    </w:p>
    <w:p w:rsidR="00767BB0" w:rsidRPr="00805F2A" w:rsidRDefault="00767BB0" w:rsidP="00767BB0">
      <w:pPr>
        <w:pStyle w:val="Header3"/>
        <w:spacing w:before="170"/>
        <w:rPr>
          <w:rFonts w:cs="Times New Roman"/>
          <w:sz w:val="24"/>
          <w:szCs w:val="24"/>
        </w:rPr>
      </w:pPr>
      <w:r w:rsidRPr="00805F2A">
        <w:rPr>
          <w:rFonts w:cs="Times New Roman"/>
          <w:sz w:val="24"/>
          <w:szCs w:val="24"/>
        </w:rPr>
        <w:t>Обучение грамоте</w:t>
      </w:r>
      <w:r w:rsidRPr="00805F2A">
        <w:rPr>
          <w:rFonts w:cs="Times New Roman"/>
          <w:b w:val="0"/>
          <w:bCs w:val="0"/>
          <w:sz w:val="24"/>
          <w:szCs w:val="24"/>
          <w:vertAlign w:val="superscript"/>
        </w:rPr>
        <w:footnoteReference w:id="8"/>
      </w:r>
    </w:p>
    <w:p w:rsidR="00767BB0" w:rsidRPr="00805F2A" w:rsidRDefault="00767BB0" w:rsidP="00767BB0">
      <w:pPr>
        <w:pStyle w:val="Header4first"/>
        <w:rPr>
          <w:rFonts w:cs="Times New Roman"/>
          <w:sz w:val="24"/>
          <w:szCs w:val="24"/>
        </w:rPr>
      </w:pPr>
      <w:r w:rsidRPr="00805F2A">
        <w:rPr>
          <w:rFonts w:cs="Times New Roman"/>
          <w:sz w:val="24"/>
          <w:szCs w:val="24"/>
        </w:rPr>
        <w:t>Развитие речи</w:t>
      </w:r>
    </w:p>
    <w:p w:rsidR="00767BB0" w:rsidRPr="00805F2A" w:rsidRDefault="00767BB0" w:rsidP="00767BB0">
      <w:pPr>
        <w:pStyle w:val="Body0"/>
        <w:rPr>
          <w:rFonts w:cs="Times New Roman"/>
          <w:sz w:val="24"/>
          <w:szCs w:val="24"/>
        </w:rPr>
      </w:pPr>
      <w:r w:rsidRPr="00805F2A">
        <w:rPr>
          <w:rFonts w:cs="Times New Roman"/>
          <w:sz w:val="24"/>
          <w:szCs w:val="24"/>
        </w:rPr>
        <w:t>Составление небольших рассказов повествовательного характера по серии сюжетных картинок, материалам собственных игр, занятий, наблюдений.</w:t>
      </w:r>
    </w:p>
    <w:p w:rsidR="00767BB0" w:rsidRPr="00805F2A" w:rsidRDefault="00767BB0" w:rsidP="00767BB0">
      <w:pPr>
        <w:pStyle w:val="Body0"/>
        <w:rPr>
          <w:rFonts w:cs="Times New Roman"/>
          <w:sz w:val="24"/>
          <w:szCs w:val="24"/>
        </w:rPr>
      </w:pPr>
      <w:r w:rsidRPr="00805F2A">
        <w:rPr>
          <w:rFonts w:cs="Times New Roman"/>
          <w:sz w:val="24"/>
          <w:szCs w:val="24"/>
        </w:rPr>
        <w:t>Понимание текста при его прослушивании и при самостоятельном чтении вслух.</w:t>
      </w:r>
    </w:p>
    <w:p w:rsidR="00767BB0" w:rsidRPr="00805F2A" w:rsidRDefault="00767BB0" w:rsidP="00767BB0">
      <w:pPr>
        <w:pStyle w:val="Header4"/>
        <w:spacing w:before="170"/>
        <w:rPr>
          <w:rFonts w:cs="Times New Roman"/>
          <w:sz w:val="24"/>
          <w:szCs w:val="24"/>
        </w:rPr>
      </w:pPr>
      <w:r w:rsidRPr="00805F2A">
        <w:rPr>
          <w:rFonts w:cs="Times New Roman"/>
          <w:sz w:val="24"/>
          <w:szCs w:val="24"/>
        </w:rPr>
        <w:t>Слово и предложение</w:t>
      </w:r>
    </w:p>
    <w:p w:rsidR="00767BB0" w:rsidRPr="00805F2A" w:rsidRDefault="00767BB0" w:rsidP="00767BB0">
      <w:pPr>
        <w:pStyle w:val="Body0"/>
        <w:rPr>
          <w:rFonts w:cs="Times New Roman"/>
          <w:sz w:val="24"/>
          <w:szCs w:val="24"/>
        </w:rPr>
      </w:pPr>
      <w:r w:rsidRPr="00805F2A">
        <w:rPr>
          <w:rFonts w:cs="Times New Roman"/>
          <w:sz w:val="24"/>
          <w:szCs w:val="24"/>
        </w:rPr>
        <w:t>Различение слова и предложения. Работа с предложением: выделение слов, изменение их порядка.</w:t>
      </w:r>
    </w:p>
    <w:p w:rsidR="00767BB0" w:rsidRPr="00805F2A" w:rsidRDefault="00767BB0" w:rsidP="00767BB0">
      <w:pPr>
        <w:pStyle w:val="Body0"/>
        <w:rPr>
          <w:rFonts w:cs="Times New Roman"/>
          <w:sz w:val="24"/>
          <w:szCs w:val="24"/>
        </w:rPr>
      </w:pPr>
      <w:r w:rsidRPr="00805F2A">
        <w:rPr>
          <w:rFonts w:cs="Times New Roman"/>
          <w:sz w:val="24"/>
          <w:szCs w:val="24"/>
        </w:rPr>
        <w:t>Восприятие слова как объекта изучения, материала для анализа. Наблюдение над значением слова.</w:t>
      </w:r>
    </w:p>
    <w:p w:rsidR="00767BB0" w:rsidRPr="00805F2A" w:rsidRDefault="00767BB0" w:rsidP="00767BB0">
      <w:pPr>
        <w:pStyle w:val="Header4"/>
        <w:spacing w:before="170"/>
        <w:rPr>
          <w:rFonts w:cs="Times New Roman"/>
          <w:sz w:val="24"/>
          <w:szCs w:val="24"/>
        </w:rPr>
      </w:pPr>
      <w:r w:rsidRPr="00805F2A">
        <w:rPr>
          <w:rFonts w:cs="Times New Roman"/>
          <w:sz w:val="24"/>
          <w:szCs w:val="24"/>
        </w:rPr>
        <w:t>Фонетика</w:t>
      </w:r>
    </w:p>
    <w:p w:rsidR="00767BB0" w:rsidRPr="00805F2A" w:rsidRDefault="00767BB0" w:rsidP="00767BB0">
      <w:pPr>
        <w:pStyle w:val="Body0"/>
        <w:rPr>
          <w:rFonts w:cs="Times New Roman"/>
          <w:sz w:val="24"/>
          <w:szCs w:val="24"/>
        </w:rPr>
      </w:pPr>
      <w:r w:rsidRPr="00805F2A">
        <w:rPr>
          <w:rFonts w:cs="Times New Roman"/>
          <w:sz w:val="24"/>
          <w:szCs w:val="24"/>
        </w:rPr>
        <w:t>Звуки речи. Единство звукового состава слова и его значения.</w:t>
      </w:r>
    </w:p>
    <w:p w:rsidR="00767BB0" w:rsidRPr="00805F2A" w:rsidRDefault="00767BB0" w:rsidP="00767BB0">
      <w:pPr>
        <w:pStyle w:val="Body0"/>
        <w:rPr>
          <w:rFonts w:cs="Times New Roman"/>
          <w:sz w:val="24"/>
          <w:szCs w:val="24"/>
        </w:rPr>
      </w:pPr>
      <w:r w:rsidRPr="00805F2A">
        <w:rPr>
          <w:rFonts w:cs="Times New Roman"/>
          <w:sz w:val="24"/>
          <w:szCs w:val="24"/>
        </w:rPr>
        <w:t>Установление последовательности звуков в слове и количества звуков. Сопоставление слов, ра</w:t>
      </w:r>
      <w:r w:rsidRPr="00805F2A">
        <w:rPr>
          <w:rFonts w:cs="Times New Roman"/>
          <w:sz w:val="24"/>
          <w:szCs w:val="24"/>
        </w:rPr>
        <w:t>з</w:t>
      </w:r>
      <w:r w:rsidRPr="00805F2A">
        <w:rPr>
          <w:rFonts w:cs="Times New Roman"/>
          <w:sz w:val="24"/>
          <w:szCs w:val="24"/>
        </w:rPr>
        <w:t>личающихся одним или несколькими звуками. Звуковой анализ слова, работа со звуковыми мод</w:t>
      </w:r>
      <w:r w:rsidRPr="00805F2A">
        <w:rPr>
          <w:rFonts w:cs="Times New Roman"/>
          <w:sz w:val="24"/>
          <w:szCs w:val="24"/>
        </w:rPr>
        <w:t>е</w:t>
      </w:r>
      <w:r w:rsidRPr="00805F2A">
        <w:rPr>
          <w:rFonts w:cs="Times New Roman"/>
          <w:sz w:val="24"/>
          <w:szCs w:val="24"/>
        </w:rPr>
        <w:t>лями: построение модели звукового состава слова, подбор слов, соответствующих заданной модели.</w:t>
      </w:r>
    </w:p>
    <w:p w:rsidR="00767BB0" w:rsidRPr="00805F2A" w:rsidRDefault="00767BB0" w:rsidP="00767BB0">
      <w:pPr>
        <w:pStyle w:val="Body0"/>
        <w:rPr>
          <w:rFonts w:cs="Times New Roman"/>
          <w:sz w:val="24"/>
          <w:szCs w:val="24"/>
        </w:rPr>
      </w:pPr>
      <w:r w:rsidRPr="00805F2A">
        <w:rPr>
          <w:rFonts w:cs="Times New Roman"/>
          <w:sz w:val="24"/>
          <w:szCs w:val="24"/>
        </w:rPr>
        <w:t>Различение гласных и согласных звуков, гласных ударных и безударных, согласных твёрдых и мягких, звонких и глухих.</w:t>
      </w:r>
    </w:p>
    <w:p w:rsidR="00767BB0" w:rsidRPr="00805F2A" w:rsidRDefault="00767BB0" w:rsidP="00767BB0">
      <w:pPr>
        <w:pStyle w:val="Body0"/>
        <w:rPr>
          <w:rFonts w:cs="Times New Roman"/>
          <w:sz w:val="24"/>
          <w:szCs w:val="24"/>
        </w:rPr>
      </w:pPr>
      <w:r w:rsidRPr="00805F2A">
        <w:rPr>
          <w:rFonts w:cs="Times New Roman"/>
          <w:sz w:val="24"/>
          <w:szCs w:val="24"/>
        </w:rPr>
        <w:t>Определение места ударения.</w:t>
      </w:r>
    </w:p>
    <w:p w:rsidR="00767BB0" w:rsidRPr="00805F2A" w:rsidRDefault="00767BB0" w:rsidP="00767BB0">
      <w:pPr>
        <w:pStyle w:val="Body0"/>
        <w:rPr>
          <w:rFonts w:cs="Times New Roman"/>
          <w:sz w:val="24"/>
          <w:szCs w:val="24"/>
        </w:rPr>
      </w:pPr>
      <w:r w:rsidRPr="00805F2A">
        <w:rPr>
          <w:rFonts w:cs="Times New Roman"/>
          <w:sz w:val="24"/>
          <w:szCs w:val="24"/>
        </w:rPr>
        <w:t>Слог как минимальная произносительная единица. Количество слогов в слове. Ударный слог.</w:t>
      </w:r>
    </w:p>
    <w:p w:rsidR="00767BB0" w:rsidRPr="00805F2A" w:rsidRDefault="00767BB0" w:rsidP="00767BB0">
      <w:pPr>
        <w:pStyle w:val="Header4"/>
        <w:spacing w:before="170"/>
        <w:rPr>
          <w:rFonts w:cs="Times New Roman"/>
          <w:sz w:val="24"/>
          <w:szCs w:val="24"/>
        </w:rPr>
      </w:pPr>
      <w:r w:rsidRPr="00805F2A">
        <w:rPr>
          <w:rFonts w:cs="Times New Roman"/>
          <w:sz w:val="24"/>
          <w:szCs w:val="24"/>
        </w:rPr>
        <w:t>Графика</w:t>
      </w:r>
    </w:p>
    <w:p w:rsidR="00767BB0" w:rsidRPr="00805F2A" w:rsidRDefault="00767BB0" w:rsidP="00767BB0">
      <w:pPr>
        <w:pStyle w:val="Body0"/>
        <w:rPr>
          <w:rFonts w:cs="Times New Roman"/>
          <w:sz w:val="24"/>
          <w:szCs w:val="24"/>
        </w:rPr>
      </w:pPr>
      <w:r w:rsidRPr="00805F2A">
        <w:rPr>
          <w:rFonts w:cs="Times New Roman"/>
          <w:sz w:val="24"/>
          <w:szCs w:val="24"/>
        </w:rPr>
        <w:t xml:space="preserve">Различение звука и буквы: буква как знак звука. Слоговой принцип русской графики. Буквы гласных как показатель </w:t>
      </w:r>
      <w:r w:rsidRPr="00805F2A">
        <w:rPr>
          <w:rFonts w:cs="Times New Roman"/>
          <w:spacing w:val="-1"/>
          <w:sz w:val="24"/>
          <w:szCs w:val="24"/>
        </w:rPr>
        <w:t xml:space="preserve">твёрдости — мягкости согласных звуков. Функции букв </w:t>
      </w:r>
      <w:r w:rsidRPr="00805F2A">
        <w:rPr>
          <w:rStyle w:val="BoldItalic"/>
          <w:rFonts w:cs="Times New Roman"/>
          <w:spacing w:val="-1"/>
          <w:sz w:val="24"/>
          <w:szCs w:val="24"/>
        </w:rPr>
        <w:t>е</w:t>
      </w:r>
      <w:r w:rsidRPr="00805F2A">
        <w:rPr>
          <w:rFonts w:cs="Times New Roman"/>
          <w:spacing w:val="-1"/>
          <w:sz w:val="24"/>
          <w:szCs w:val="24"/>
        </w:rPr>
        <w:t xml:space="preserve">, </w:t>
      </w:r>
      <w:r w:rsidRPr="00805F2A">
        <w:rPr>
          <w:rStyle w:val="BoldItalic"/>
          <w:rFonts w:cs="Times New Roman"/>
          <w:spacing w:val="-1"/>
          <w:sz w:val="24"/>
          <w:szCs w:val="24"/>
        </w:rPr>
        <w:t>ё</w:t>
      </w:r>
      <w:r w:rsidRPr="00805F2A">
        <w:rPr>
          <w:rFonts w:cs="Times New Roman"/>
          <w:spacing w:val="-1"/>
          <w:sz w:val="24"/>
          <w:szCs w:val="24"/>
        </w:rPr>
        <w:t xml:space="preserve">, </w:t>
      </w:r>
      <w:r w:rsidRPr="00805F2A">
        <w:rPr>
          <w:rStyle w:val="BoldItalic"/>
          <w:rFonts w:cs="Times New Roman"/>
          <w:spacing w:val="-1"/>
          <w:sz w:val="24"/>
          <w:szCs w:val="24"/>
        </w:rPr>
        <w:t>ю</w:t>
      </w:r>
      <w:r w:rsidRPr="00805F2A">
        <w:rPr>
          <w:rFonts w:cs="Times New Roman"/>
          <w:spacing w:val="-1"/>
          <w:sz w:val="24"/>
          <w:szCs w:val="24"/>
        </w:rPr>
        <w:t xml:space="preserve">, </w:t>
      </w:r>
      <w:r w:rsidRPr="00805F2A">
        <w:rPr>
          <w:rStyle w:val="BoldItalic"/>
          <w:rFonts w:cs="Times New Roman"/>
          <w:spacing w:val="-1"/>
          <w:sz w:val="24"/>
          <w:szCs w:val="24"/>
        </w:rPr>
        <w:t>я</w:t>
      </w:r>
      <w:r w:rsidRPr="00805F2A">
        <w:rPr>
          <w:rFonts w:cs="Times New Roman"/>
          <w:spacing w:val="-1"/>
          <w:sz w:val="24"/>
          <w:szCs w:val="24"/>
        </w:rPr>
        <w:t>.</w:t>
      </w:r>
      <w:r w:rsidRPr="00805F2A">
        <w:rPr>
          <w:rFonts w:cs="Times New Roman"/>
          <w:sz w:val="24"/>
          <w:szCs w:val="24"/>
        </w:rPr>
        <w:t xml:space="preserve"> Мягкий знак как показатель мягкости предшествующего согласного звука в конце слова.</w:t>
      </w:r>
    </w:p>
    <w:p w:rsidR="00767BB0" w:rsidRPr="00805F2A" w:rsidRDefault="00767BB0" w:rsidP="00767BB0">
      <w:pPr>
        <w:pStyle w:val="Body0"/>
        <w:rPr>
          <w:rFonts w:cs="Times New Roman"/>
          <w:sz w:val="24"/>
          <w:szCs w:val="24"/>
        </w:rPr>
      </w:pPr>
      <w:r w:rsidRPr="00805F2A">
        <w:rPr>
          <w:rFonts w:cs="Times New Roman"/>
          <w:sz w:val="24"/>
          <w:szCs w:val="24"/>
        </w:rPr>
        <w:t>Последовательность букв в русском алфавите.</w:t>
      </w:r>
    </w:p>
    <w:p w:rsidR="00767BB0" w:rsidRPr="00805F2A" w:rsidRDefault="00767BB0" w:rsidP="00767BB0">
      <w:pPr>
        <w:pStyle w:val="Header4"/>
        <w:spacing w:before="312"/>
        <w:rPr>
          <w:rFonts w:cs="Times New Roman"/>
          <w:sz w:val="24"/>
          <w:szCs w:val="24"/>
        </w:rPr>
      </w:pPr>
      <w:r w:rsidRPr="00805F2A">
        <w:rPr>
          <w:rFonts w:cs="Times New Roman"/>
          <w:sz w:val="24"/>
          <w:szCs w:val="24"/>
        </w:rPr>
        <w:t>Чтение</w:t>
      </w:r>
    </w:p>
    <w:p w:rsidR="00767BB0" w:rsidRPr="00805F2A" w:rsidRDefault="00767BB0" w:rsidP="00767BB0">
      <w:pPr>
        <w:pStyle w:val="Body0"/>
        <w:rPr>
          <w:rFonts w:cs="Times New Roman"/>
          <w:sz w:val="24"/>
          <w:szCs w:val="24"/>
        </w:rPr>
      </w:pPr>
      <w:r w:rsidRPr="00805F2A">
        <w:rPr>
          <w:rFonts w:cs="Times New Roman"/>
          <w:sz w:val="24"/>
          <w:szCs w:val="24"/>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Чтение с инт</w:t>
      </w:r>
      <w:r w:rsidRPr="00805F2A">
        <w:rPr>
          <w:rFonts w:cs="Times New Roman"/>
          <w:sz w:val="24"/>
          <w:szCs w:val="24"/>
        </w:rPr>
        <w:t>о</w:t>
      </w:r>
      <w:r w:rsidRPr="00805F2A">
        <w:rPr>
          <w:rFonts w:cs="Times New Roman"/>
          <w:sz w:val="24"/>
          <w:szCs w:val="24"/>
        </w:rPr>
        <w:t>нациями и паузами в соответствии со знаками препинания. Осознанное чтение слов, словосочетаний, предложений. Выразительное чтение на материале небольших прозаических текстов и стихотвор</w:t>
      </w:r>
      <w:r w:rsidRPr="00805F2A">
        <w:rPr>
          <w:rFonts w:cs="Times New Roman"/>
          <w:sz w:val="24"/>
          <w:szCs w:val="24"/>
        </w:rPr>
        <w:t>е</w:t>
      </w:r>
      <w:r w:rsidRPr="00805F2A">
        <w:rPr>
          <w:rFonts w:cs="Times New Roman"/>
          <w:sz w:val="24"/>
          <w:szCs w:val="24"/>
        </w:rPr>
        <w:t>ний.</w:t>
      </w:r>
    </w:p>
    <w:p w:rsidR="00767BB0" w:rsidRPr="00805F2A" w:rsidRDefault="00767BB0" w:rsidP="00767BB0">
      <w:pPr>
        <w:pStyle w:val="Body0"/>
        <w:rPr>
          <w:rFonts w:cs="Times New Roman"/>
          <w:spacing w:val="3"/>
          <w:sz w:val="24"/>
          <w:szCs w:val="24"/>
        </w:rPr>
      </w:pPr>
      <w:r w:rsidRPr="00805F2A">
        <w:rPr>
          <w:rFonts w:cs="Times New Roman"/>
          <w:spacing w:val="3"/>
          <w:sz w:val="24"/>
          <w:szCs w:val="24"/>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67BB0" w:rsidRPr="00805F2A" w:rsidRDefault="00767BB0" w:rsidP="00767BB0">
      <w:pPr>
        <w:pStyle w:val="Header4"/>
        <w:spacing w:before="213"/>
        <w:rPr>
          <w:rFonts w:cs="Times New Roman"/>
          <w:sz w:val="24"/>
          <w:szCs w:val="24"/>
        </w:rPr>
      </w:pPr>
      <w:r w:rsidRPr="00805F2A">
        <w:rPr>
          <w:rFonts w:cs="Times New Roman"/>
          <w:sz w:val="24"/>
          <w:szCs w:val="24"/>
        </w:rPr>
        <w:t>Письмо</w:t>
      </w:r>
    </w:p>
    <w:p w:rsidR="00767BB0" w:rsidRPr="00805F2A" w:rsidRDefault="00767BB0" w:rsidP="00767BB0">
      <w:pPr>
        <w:pStyle w:val="Body0"/>
        <w:rPr>
          <w:rFonts w:cs="Times New Roman"/>
          <w:sz w:val="24"/>
          <w:szCs w:val="24"/>
        </w:rPr>
      </w:pPr>
      <w:r w:rsidRPr="00805F2A">
        <w:rPr>
          <w:rFonts w:cs="Times New Roman"/>
          <w:sz w:val="24"/>
          <w:szCs w:val="24"/>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767BB0" w:rsidRPr="00805F2A" w:rsidRDefault="00767BB0" w:rsidP="00767BB0">
      <w:pPr>
        <w:pStyle w:val="Body0"/>
        <w:rPr>
          <w:rFonts w:cs="Times New Roman"/>
          <w:sz w:val="24"/>
          <w:szCs w:val="24"/>
        </w:rPr>
      </w:pPr>
      <w:r w:rsidRPr="00805F2A">
        <w:rPr>
          <w:rFonts w:cs="Times New Roman"/>
          <w:sz w:val="24"/>
          <w:szCs w:val="24"/>
        </w:rPr>
        <w:t>Начертание письменных прописных и строчных букв. Письмо разборчивым, аккуратным поче</w:t>
      </w:r>
      <w:r w:rsidRPr="00805F2A">
        <w:rPr>
          <w:rFonts w:cs="Times New Roman"/>
          <w:sz w:val="24"/>
          <w:szCs w:val="24"/>
        </w:rPr>
        <w:t>р</w:t>
      </w:r>
      <w:r w:rsidRPr="00805F2A">
        <w:rPr>
          <w:rFonts w:cs="Times New Roman"/>
          <w:sz w:val="24"/>
          <w:szCs w:val="24"/>
        </w:rPr>
        <w:t>ком. Письмо под диктовку слов и предложений, написание которых не расходится с их произн</w:t>
      </w:r>
      <w:r w:rsidRPr="00805F2A">
        <w:rPr>
          <w:rFonts w:cs="Times New Roman"/>
          <w:sz w:val="24"/>
          <w:szCs w:val="24"/>
        </w:rPr>
        <w:t>о</w:t>
      </w:r>
      <w:r w:rsidRPr="00805F2A">
        <w:rPr>
          <w:rFonts w:cs="Times New Roman"/>
          <w:sz w:val="24"/>
          <w:szCs w:val="24"/>
        </w:rPr>
        <w:t>шением. Приёмы и последовательность правильного списывания текста.</w:t>
      </w:r>
    </w:p>
    <w:p w:rsidR="00767BB0" w:rsidRPr="00805F2A" w:rsidRDefault="00767BB0" w:rsidP="00767BB0">
      <w:pPr>
        <w:pStyle w:val="Body0"/>
        <w:rPr>
          <w:rFonts w:cs="Times New Roman"/>
          <w:sz w:val="24"/>
          <w:szCs w:val="24"/>
        </w:rPr>
      </w:pPr>
      <w:r w:rsidRPr="00805F2A">
        <w:rPr>
          <w:rFonts w:cs="Times New Roman"/>
          <w:sz w:val="24"/>
          <w:szCs w:val="24"/>
        </w:rPr>
        <w:t>Функция небуквенных графических средств: пробела между словами, знака переноса.</w:t>
      </w:r>
    </w:p>
    <w:p w:rsidR="00767BB0" w:rsidRPr="00805F2A" w:rsidRDefault="00767BB0" w:rsidP="00767BB0">
      <w:pPr>
        <w:pStyle w:val="Header4"/>
        <w:spacing w:before="213"/>
        <w:rPr>
          <w:rFonts w:cs="Times New Roman"/>
          <w:sz w:val="24"/>
          <w:szCs w:val="24"/>
        </w:rPr>
      </w:pPr>
      <w:r w:rsidRPr="00805F2A">
        <w:rPr>
          <w:rFonts w:cs="Times New Roman"/>
          <w:sz w:val="24"/>
          <w:szCs w:val="24"/>
        </w:rPr>
        <w:lastRenderedPageBreak/>
        <w:t>Орфография и пунктуация</w:t>
      </w:r>
    </w:p>
    <w:p w:rsidR="00767BB0" w:rsidRPr="00805F2A" w:rsidRDefault="00767BB0" w:rsidP="00767BB0">
      <w:pPr>
        <w:pStyle w:val="Body0"/>
        <w:rPr>
          <w:rFonts w:cs="Times New Roman"/>
          <w:sz w:val="24"/>
          <w:szCs w:val="24"/>
        </w:rPr>
      </w:pPr>
      <w:r w:rsidRPr="00805F2A">
        <w:rPr>
          <w:rFonts w:cs="Times New Roman"/>
          <w:sz w:val="24"/>
          <w:szCs w:val="24"/>
        </w:rPr>
        <w:t xml:space="preserve">Правила правописания и их применение: раздельное написание слов; обозначение гласных после шипящих в сочетаниях </w:t>
      </w:r>
      <w:r w:rsidRPr="00805F2A">
        <w:rPr>
          <w:rStyle w:val="BoldItalic"/>
          <w:rFonts w:cs="Times New Roman"/>
          <w:sz w:val="24"/>
          <w:szCs w:val="24"/>
        </w:rPr>
        <w:t>жи</w:t>
      </w:r>
      <w:r w:rsidRPr="00805F2A">
        <w:rPr>
          <w:rFonts w:cs="Times New Roman"/>
          <w:sz w:val="24"/>
          <w:szCs w:val="24"/>
        </w:rPr>
        <w:t xml:space="preserve">, </w:t>
      </w:r>
      <w:r w:rsidRPr="00805F2A">
        <w:rPr>
          <w:rStyle w:val="BoldItalic"/>
          <w:rFonts w:cs="Times New Roman"/>
          <w:sz w:val="24"/>
          <w:szCs w:val="24"/>
        </w:rPr>
        <w:t>ши</w:t>
      </w:r>
      <w:r w:rsidRPr="00805F2A">
        <w:rPr>
          <w:rFonts w:cs="Times New Roman"/>
          <w:sz w:val="24"/>
          <w:szCs w:val="24"/>
        </w:rPr>
        <w:t xml:space="preserve"> (в положении под ударением), </w:t>
      </w:r>
      <w:r w:rsidRPr="00805F2A">
        <w:rPr>
          <w:rStyle w:val="BoldItalic"/>
          <w:rFonts w:cs="Times New Roman"/>
          <w:sz w:val="24"/>
          <w:szCs w:val="24"/>
        </w:rPr>
        <w:t>ча</w:t>
      </w:r>
      <w:r w:rsidRPr="00805F2A">
        <w:rPr>
          <w:rFonts w:cs="Times New Roman"/>
          <w:sz w:val="24"/>
          <w:szCs w:val="24"/>
        </w:rPr>
        <w:t xml:space="preserve">, </w:t>
      </w:r>
      <w:r w:rsidRPr="00805F2A">
        <w:rPr>
          <w:rStyle w:val="BoldItalic"/>
          <w:rFonts w:cs="Times New Roman"/>
          <w:sz w:val="24"/>
          <w:szCs w:val="24"/>
        </w:rPr>
        <w:t>ща</w:t>
      </w:r>
      <w:r w:rsidRPr="00805F2A">
        <w:rPr>
          <w:rFonts w:cs="Times New Roman"/>
          <w:sz w:val="24"/>
          <w:szCs w:val="24"/>
        </w:rPr>
        <w:t xml:space="preserve">, </w:t>
      </w:r>
      <w:r w:rsidRPr="00805F2A">
        <w:rPr>
          <w:rStyle w:val="BoldItalic"/>
          <w:rFonts w:cs="Times New Roman"/>
          <w:sz w:val="24"/>
          <w:szCs w:val="24"/>
        </w:rPr>
        <w:t>чу</w:t>
      </w:r>
      <w:r w:rsidRPr="00805F2A">
        <w:rPr>
          <w:rFonts w:cs="Times New Roman"/>
          <w:sz w:val="24"/>
          <w:szCs w:val="24"/>
        </w:rPr>
        <w:t xml:space="preserve">, </w:t>
      </w:r>
      <w:r w:rsidRPr="00805F2A">
        <w:rPr>
          <w:rStyle w:val="BoldItalic"/>
          <w:rFonts w:cs="Times New Roman"/>
          <w:sz w:val="24"/>
          <w:szCs w:val="24"/>
        </w:rPr>
        <w:t>щу</w:t>
      </w:r>
      <w:r w:rsidRPr="00805F2A">
        <w:rPr>
          <w:rFonts w:cs="Times New Roman"/>
          <w:sz w:val="24"/>
          <w:szCs w:val="24"/>
        </w:rPr>
        <w:t>; прописная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w:t>
      </w:r>
    </w:p>
    <w:p w:rsidR="00767BB0" w:rsidRPr="00805F2A" w:rsidRDefault="00767BB0" w:rsidP="00767BB0">
      <w:pPr>
        <w:pStyle w:val="Header3"/>
        <w:rPr>
          <w:rFonts w:cs="Times New Roman"/>
          <w:sz w:val="24"/>
          <w:szCs w:val="24"/>
        </w:rPr>
      </w:pPr>
      <w:r w:rsidRPr="00805F2A">
        <w:rPr>
          <w:rFonts w:cs="Times New Roman"/>
          <w:sz w:val="24"/>
          <w:szCs w:val="24"/>
        </w:rPr>
        <w:t>Систематический курс</w:t>
      </w:r>
    </w:p>
    <w:p w:rsidR="00767BB0" w:rsidRPr="00805F2A" w:rsidRDefault="00767BB0" w:rsidP="00767BB0">
      <w:pPr>
        <w:pStyle w:val="Header4first"/>
        <w:rPr>
          <w:rFonts w:cs="Times New Roman"/>
          <w:sz w:val="24"/>
          <w:szCs w:val="24"/>
        </w:rPr>
      </w:pPr>
      <w:r w:rsidRPr="00805F2A">
        <w:rPr>
          <w:rFonts w:cs="Times New Roman"/>
          <w:sz w:val="24"/>
          <w:szCs w:val="24"/>
        </w:rPr>
        <w:t>Общие сведения о языке</w:t>
      </w:r>
    </w:p>
    <w:p w:rsidR="00767BB0" w:rsidRPr="00805F2A" w:rsidRDefault="00767BB0" w:rsidP="00767BB0">
      <w:pPr>
        <w:pStyle w:val="Body0"/>
        <w:rPr>
          <w:rFonts w:cs="Times New Roman"/>
          <w:sz w:val="24"/>
          <w:szCs w:val="24"/>
        </w:rPr>
      </w:pPr>
      <w:r w:rsidRPr="00805F2A">
        <w:rPr>
          <w:rFonts w:cs="Times New Roman"/>
          <w:sz w:val="24"/>
          <w:szCs w:val="24"/>
        </w:rPr>
        <w:t>Язык как основное средство человеческого общения. Цели и ситуации общения.</w:t>
      </w:r>
    </w:p>
    <w:p w:rsidR="00767BB0" w:rsidRPr="00805F2A" w:rsidRDefault="00767BB0" w:rsidP="00767BB0">
      <w:pPr>
        <w:pStyle w:val="Header4"/>
        <w:spacing w:before="213"/>
        <w:rPr>
          <w:rFonts w:cs="Times New Roman"/>
          <w:sz w:val="24"/>
          <w:szCs w:val="24"/>
        </w:rPr>
      </w:pPr>
      <w:r w:rsidRPr="00805F2A">
        <w:rPr>
          <w:rFonts w:cs="Times New Roman"/>
          <w:sz w:val="24"/>
          <w:szCs w:val="24"/>
        </w:rPr>
        <w:t>Фонетика</w:t>
      </w:r>
    </w:p>
    <w:p w:rsidR="00767BB0" w:rsidRPr="00805F2A" w:rsidRDefault="00767BB0" w:rsidP="00767BB0">
      <w:pPr>
        <w:pStyle w:val="Body0"/>
        <w:rPr>
          <w:rFonts w:cs="Times New Roman"/>
          <w:sz w:val="24"/>
          <w:szCs w:val="24"/>
        </w:rPr>
      </w:pPr>
      <w:r w:rsidRPr="00805F2A">
        <w:rPr>
          <w:rFonts w:cs="Times New Roman"/>
          <w:sz w:val="24"/>
          <w:szCs w:val="24"/>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rsidR="00767BB0" w:rsidRPr="00805F2A" w:rsidRDefault="00767BB0" w:rsidP="00767BB0">
      <w:pPr>
        <w:pStyle w:val="Body0"/>
        <w:rPr>
          <w:rFonts w:cs="Times New Roman"/>
          <w:sz w:val="24"/>
          <w:szCs w:val="24"/>
        </w:rPr>
      </w:pPr>
      <w:r w:rsidRPr="00805F2A">
        <w:rPr>
          <w:rFonts w:cs="Times New Roman"/>
          <w:sz w:val="24"/>
          <w:szCs w:val="24"/>
        </w:rPr>
        <w:t>Слог. Количество слогов в слове. Ударный слог. Деление слов на слоги (простые случаи, без ст</w:t>
      </w:r>
      <w:r w:rsidRPr="00805F2A">
        <w:rPr>
          <w:rFonts w:cs="Times New Roman"/>
          <w:sz w:val="24"/>
          <w:szCs w:val="24"/>
        </w:rPr>
        <w:t>е</w:t>
      </w:r>
      <w:r w:rsidRPr="00805F2A">
        <w:rPr>
          <w:rFonts w:cs="Times New Roman"/>
          <w:sz w:val="24"/>
          <w:szCs w:val="24"/>
        </w:rPr>
        <w:t>чения согласных).</w:t>
      </w:r>
    </w:p>
    <w:p w:rsidR="00767BB0" w:rsidRPr="00805F2A" w:rsidRDefault="00767BB0" w:rsidP="00767BB0">
      <w:pPr>
        <w:pStyle w:val="Header4"/>
        <w:spacing w:before="201"/>
        <w:rPr>
          <w:rFonts w:cs="Times New Roman"/>
          <w:sz w:val="24"/>
          <w:szCs w:val="24"/>
        </w:rPr>
      </w:pPr>
      <w:r w:rsidRPr="00805F2A">
        <w:rPr>
          <w:rFonts w:cs="Times New Roman"/>
          <w:sz w:val="24"/>
          <w:szCs w:val="24"/>
        </w:rPr>
        <w:t>Графика</w:t>
      </w:r>
    </w:p>
    <w:p w:rsidR="00767BB0" w:rsidRPr="00805F2A" w:rsidRDefault="00767BB0" w:rsidP="00767BB0">
      <w:pPr>
        <w:pStyle w:val="Body0"/>
        <w:rPr>
          <w:rFonts w:cs="Times New Roman"/>
          <w:sz w:val="24"/>
          <w:szCs w:val="24"/>
        </w:rPr>
      </w:pPr>
      <w:r w:rsidRPr="00805F2A">
        <w:rPr>
          <w:rFonts w:cs="Times New Roman"/>
          <w:sz w:val="24"/>
          <w:szCs w:val="24"/>
        </w:rPr>
        <w:t>Звук и буква. Различение звуков и букв. Обозначение на письме твёрдости согласных звуков б</w:t>
      </w:r>
      <w:r w:rsidRPr="00805F2A">
        <w:rPr>
          <w:rFonts w:cs="Times New Roman"/>
          <w:sz w:val="24"/>
          <w:szCs w:val="24"/>
        </w:rPr>
        <w:t>у</w:t>
      </w:r>
      <w:r w:rsidRPr="00805F2A">
        <w:rPr>
          <w:rFonts w:cs="Times New Roman"/>
          <w:sz w:val="24"/>
          <w:szCs w:val="24"/>
        </w:rPr>
        <w:t xml:space="preserve">квами </w:t>
      </w:r>
      <w:r w:rsidRPr="00805F2A">
        <w:rPr>
          <w:rStyle w:val="BoldItalic"/>
          <w:rFonts w:cs="Times New Roman"/>
          <w:sz w:val="24"/>
          <w:szCs w:val="24"/>
        </w:rPr>
        <w:t>а</w:t>
      </w:r>
      <w:r w:rsidRPr="00805F2A">
        <w:rPr>
          <w:rFonts w:cs="Times New Roman"/>
          <w:sz w:val="24"/>
          <w:szCs w:val="24"/>
        </w:rPr>
        <w:t xml:space="preserve">, </w:t>
      </w:r>
      <w:r w:rsidRPr="00805F2A">
        <w:rPr>
          <w:rStyle w:val="BoldItalic"/>
          <w:rFonts w:cs="Times New Roman"/>
          <w:sz w:val="24"/>
          <w:szCs w:val="24"/>
        </w:rPr>
        <w:t>о</w:t>
      </w:r>
      <w:r w:rsidRPr="00805F2A">
        <w:rPr>
          <w:rFonts w:cs="Times New Roman"/>
          <w:sz w:val="24"/>
          <w:szCs w:val="24"/>
        </w:rPr>
        <w:t xml:space="preserve">, </w:t>
      </w:r>
      <w:r w:rsidRPr="00805F2A">
        <w:rPr>
          <w:rStyle w:val="BoldItalic"/>
          <w:rFonts w:cs="Times New Roman"/>
          <w:sz w:val="24"/>
          <w:szCs w:val="24"/>
        </w:rPr>
        <w:t>у</w:t>
      </w:r>
      <w:r w:rsidRPr="00805F2A">
        <w:rPr>
          <w:rFonts w:cs="Times New Roman"/>
          <w:sz w:val="24"/>
          <w:szCs w:val="24"/>
        </w:rPr>
        <w:t xml:space="preserve">, </w:t>
      </w:r>
      <w:r w:rsidRPr="00805F2A">
        <w:rPr>
          <w:rStyle w:val="BoldItalic"/>
          <w:rFonts w:cs="Times New Roman"/>
          <w:sz w:val="24"/>
          <w:szCs w:val="24"/>
        </w:rPr>
        <w:t>ы</w:t>
      </w:r>
      <w:r w:rsidRPr="00805F2A">
        <w:rPr>
          <w:rFonts w:cs="Times New Roman"/>
          <w:sz w:val="24"/>
          <w:szCs w:val="24"/>
        </w:rPr>
        <w:t xml:space="preserve">, </w:t>
      </w:r>
      <w:r w:rsidRPr="00805F2A">
        <w:rPr>
          <w:rStyle w:val="BoldItalic"/>
          <w:rFonts w:cs="Times New Roman"/>
          <w:sz w:val="24"/>
          <w:szCs w:val="24"/>
        </w:rPr>
        <w:t>э</w:t>
      </w:r>
      <w:r w:rsidRPr="00805F2A">
        <w:rPr>
          <w:rFonts w:cs="Times New Roman"/>
          <w:sz w:val="24"/>
          <w:szCs w:val="24"/>
        </w:rPr>
        <w:t xml:space="preserve">; слова с буквой </w:t>
      </w:r>
      <w:r w:rsidRPr="00805F2A">
        <w:rPr>
          <w:rStyle w:val="BoldItalic"/>
          <w:rFonts w:cs="Times New Roman"/>
          <w:sz w:val="24"/>
          <w:szCs w:val="24"/>
        </w:rPr>
        <w:t>э</w:t>
      </w:r>
      <w:r w:rsidRPr="00805F2A">
        <w:rPr>
          <w:rFonts w:cs="Times New Roman"/>
          <w:sz w:val="24"/>
          <w:szCs w:val="24"/>
        </w:rPr>
        <w:t xml:space="preserve">. Обозначение на письме мягкости согласных звуков буквами </w:t>
      </w:r>
      <w:r w:rsidRPr="00805F2A">
        <w:rPr>
          <w:rStyle w:val="BoldItalic"/>
          <w:rFonts w:cs="Times New Roman"/>
          <w:sz w:val="24"/>
          <w:szCs w:val="24"/>
        </w:rPr>
        <w:t>е</w:t>
      </w:r>
      <w:r w:rsidRPr="00805F2A">
        <w:rPr>
          <w:rFonts w:cs="Times New Roman"/>
          <w:sz w:val="24"/>
          <w:szCs w:val="24"/>
        </w:rPr>
        <w:t xml:space="preserve">, </w:t>
      </w:r>
      <w:r w:rsidRPr="00805F2A">
        <w:rPr>
          <w:rStyle w:val="BoldItalic"/>
          <w:rFonts w:cs="Times New Roman"/>
          <w:sz w:val="24"/>
          <w:szCs w:val="24"/>
        </w:rPr>
        <w:t>ё</w:t>
      </w:r>
      <w:r w:rsidRPr="00805F2A">
        <w:rPr>
          <w:rFonts w:cs="Times New Roman"/>
          <w:sz w:val="24"/>
          <w:szCs w:val="24"/>
        </w:rPr>
        <w:t xml:space="preserve">, </w:t>
      </w:r>
      <w:r w:rsidRPr="00805F2A">
        <w:rPr>
          <w:rStyle w:val="BoldItalic"/>
          <w:rFonts w:cs="Times New Roman"/>
          <w:sz w:val="24"/>
          <w:szCs w:val="24"/>
        </w:rPr>
        <w:t>ю</w:t>
      </w:r>
      <w:r w:rsidRPr="00805F2A">
        <w:rPr>
          <w:rFonts w:cs="Times New Roman"/>
          <w:sz w:val="24"/>
          <w:szCs w:val="24"/>
        </w:rPr>
        <w:t xml:space="preserve">, </w:t>
      </w:r>
      <w:r w:rsidRPr="00805F2A">
        <w:rPr>
          <w:rStyle w:val="BoldItalic"/>
          <w:rFonts w:cs="Times New Roman"/>
          <w:sz w:val="24"/>
          <w:szCs w:val="24"/>
        </w:rPr>
        <w:t>я</w:t>
      </w:r>
      <w:r w:rsidRPr="00805F2A">
        <w:rPr>
          <w:rFonts w:cs="Times New Roman"/>
          <w:sz w:val="24"/>
          <w:szCs w:val="24"/>
        </w:rPr>
        <w:t xml:space="preserve">, </w:t>
      </w:r>
      <w:r w:rsidRPr="00805F2A">
        <w:rPr>
          <w:rStyle w:val="BoldItalic"/>
          <w:rFonts w:cs="Times New Roman"/>
          <w:sz w:val="24"/>
          <w:szCs w:val="24"/>
        </w:rPr>
        <w:t>и</w:t>
      </w:r>
      <w:r w:rsidRPr="00805F2A">
        <w:rPr>
          <w:rFonts w:cs="Times New Roman"/>
          <w:sz w:val="24"/>
          <w:szCs w:val="24"/>
        </w:rPr>
        <w:t xml:space="preserve">. Функции букв </w:t>
      </w:r>
      <w:r w:rsidRPr="00805F2A">
        <w:rPr>
          <w:rStyle w:val="BoldItalic"/>
          <w:rFonts w:cs="Times New Roman"/>
          <w:sz w:val="24"/>
          <w:szCs w:val="24"/>
        </w:rPr>
        <w:t>е</w:t>
      </w:r>
      <w:r w:rsidRPr="00805F2A">
        <w:rPr>
          <w:rFonts w:cs="Times New Roman"/>
          <w:sz w:val="24"/>
          <w:szCs w:val="24"/>
        </w:rPr>
        <w:t xml:space="preserve">, </w:t>
      </w:r>
      <w:r w:rsidRPr="00805F2A">
        <w:rPr>
          <w:rStyle w:val="BoldItalic"/>
          <w:rFonts w:cs="Times New Roman"/>
          <w:sz w:val="24"/>
          <w:szCs w:val="24"/>
        </w:rPr>
        <w:t>ё</w:t>
      </w:r>
      <w:r w:rsidRPr="00805F2A">
        <w:rPr>
          <w:rFonts w:cs="Times New Roman"/>
          <w:sz w:val="24"/>
          <w:szCs w:val="24"/>
        </w:rPr>
        <w:t xml:space="preserve">, </w:t>
      </w:r>
      <w:r w:rsidRPr="00805F2A">
        <w:rPr>
          <w:rStyle w:val="BoldItalic"/>
          <w:rFonts w:cs="Times New Roman"/>
          <w:sz w:val="24"/>
          <w:szCs w:val="24"/>
        </w:rPr>
        <w:t>ю</w:t>
      </w:r>
      <w:r w:rsidRPr="00805F2A">
        <w:rPr>
          <w:rFonts w:cs="Times New Roman"/>
          <w:sz w:val="24"/>
          <w:szCs w:val="24"/>
        </w:rPr>
        <w:t xml:space="preserve">, </w:t>
      </w:r>
      <w:r w:rsidRPr="00805F2A">
        <w:rPr>
          <w:rStyle w:val="BoldItalic"/>
          <w:rFonts w:cs="Times New Roman"/>
          <w:sz w:val="24"/>
          <w:szCs w:val="24"/>
        </w:rPr>
        <w:t>я</w:t>
      </w:r>
      <w:r w:rsidRPr="00805F2A">
        <w:rPr>
          <w:rFonts w:cs="Times New Roman"/>
          <w:sz w:val="24"/>
          <w:szCs w:val="24"/>
        </w:rPr>
        <w:t>. Мягкий знак как показатель мягкости предшествующего согласного звука в конце слова.</w:t>
      </w:r>
    </w:p>
    <w:p w:rsidR="00767BB0" w:rsidRPr="00805F2A" w:rsidRDefault="00767BB0" w:rsidP="00767BB0">
      <w:pPr>
        <w:pStyle w:val="Body0"/>
        <w:rPr>
          <w:rStyle w:val="Italic"/>
          <w:rFonts w:cs="Times New Roman"/>
          <w:sz w:val="24"/>
          <w:szCs w:val="24"/>
        </w:rPr>
      </w:pPr>
      <w:r w:rsidRPr="00805F2A">
        <w:rPr>
          <w:rFonts w:cs="Times New Roman"/>
          <w:sz w:val="24"/>
          <w:szCs w:val="24"/>
        </w:rPr>
        <w:t xml:space="preserve">Установление соотношения звукового и буквенного состава слова в словах типа </w:t>
      </w:r>
      <w:r w:rsidRPr="00805F2A">
        <w:rPr>
          <w:rStyle w:val="Italic"/>
          <w:rFonts w:cs="Times New Roman"/>
          <w:sz w:val="24"/>
          <w:szCs w:val="24"/>
        </w:rPr>
        <w:t>стол</w:t>
      </w:r>
      <w:r w:rsidRPr="00805F2A">
        <w:rPr>
          <w:rFonts w:cs="Times New Roman"/>
          <w:sz w:val="24"/>
          <w:szCs w:val="24"/>
        </w:rPr>
        <w:t xml:space="preserve">, </w:t>
      </w:r>
      <w:r w:rsidRPr="00805F2A">
        <w:rPr>
          <w:rStyle w:val="Italic"/>
          <w:rFonts w:cs="Times New Roman"/>
          <w:sz w:val="24"/>
          <w:szCs w:val="24"/>
        </w:rPr>
        <w:t>конь.</w:t>
      </w:r>
    </w:p>
    <w:p w:rsidR="00767BB0" w:rsidRPr="00805F2A" w:rsidRDefault="00767BB0" w:rsidP="00767BB0">
      <w:pPr>
        <w:pStyle w:val="Body0"/>
        <w:rPr>
          <w:rFonts w:cs="Times New Roman"/>
          <w:sz w:val="24"/>
          <w:szCs w:val="24"/>
        </w:rPr>
      </w:pPr>
      <w:r w:rsidRPr="00805F2A">
        <w:rPr>
          <w:rFonts w:cs="Times New Roman"/>
          <w:sz w:val="24"/>
          <w:szCs w:val="24"/>
        </w:rPr>
        <w:t>Небуквенные графические средства: пробел между словами, знак переноса.</w:t>
      </w:r>
    </w:p>
    <w:p w:rsidR="00767BB0" w:rsidRPr="00805F2A" w:rsidRDefault="00767BB0" w:rsidP="00767BB0">
      <w:pPr>
        <w:pStyle w:val="Body0"/>
        <w:rPr>
          <w:rFonts w:cs="Times New Roman"/>
          <w:sz w:val="24"/>
          <w:szCs w:val="24"/>
        </w:rPr>
      </w:pPr>
      <w:r w:rsidRPr="00805F2A">
        <w:rPr>
          <w:rFonts w:cs="Times New Roman"/>
          <w:sz w:val="24"/>
          <w:szCs w:val="24"/>
        </w:rPr>
        <w:t>Русский алфавит: правильное название букв, их последовательность. Использование алфавита для упорядочения списка слов.</w:t>
      </w:r>
    </w:p>
    <w:p w:rsidR="00767BB0" w:rsidRPr="00805F2A" w:rsidRDefault="00767BB0" w:rsidP="00767BB0">
      <w:pPr>
        <w:pStyle w:val="Header4"/>
        <w:spacing w:before="201"/>
        <w:rPr>
          <w:rFonts w:cs="Times New Roman"/>
          <w:sz w:val="24"/>
          <w:szCs w:val="24"/>
        </w:rPr>
      </w:pPr>
      <w:r w:rsidRPr="00805F2A">
        <w:rPr>
          <w:rFonts w:cs="Times New Roman"/>
          <w:sz w:val="24"/>
          <w:szCs w:val="24"/>
        </w:rPr>
        <w:t>Орфоэпия</w:t>
      </w:r>
    </w:p>
    <w:p w:rsidR="00767BB0" w:rsidRPr="00805F2A" w:rsidRDefault="00767BB0" w:rsidP="00767BB0">
      <w:pPr>
        <w:pStyle w:val="Body0"/>
        <w:rPr>
          <w:rFonts w:cs="Times New Roman"/>
          <w:sz w:val="24"/>
          <w:szCs w:val="24"/>
        </w:rPr>
      </w:pPr>
      <w:r w:rsidRPr="00805F2A">
        <w:rPr>
          <w:rFonts w:cs="Times New Roman"/>
          <w:sz w:val="24"/>
          <w:szCs w:val="24"/>
        </w:rPr>
        <w:t>Произношение звуков и сочетаний звуков, ударение в словах в соответствии с нормами совр</w:t>
      </w:r>
      <w:r w:rsidRPr="00805F2A">
        <w:rPr>
          <w:rFonts w:cs="Times New Roman"/>
          <w:sz w:val="24"/>
          <w:szCs w:val="24"/>
        </w:rPr>
        <w:t>е</w:t>
      </w:r>
      <w:r w:rsidRPr="00805F2A">
        <w:rPr>
          <w:rFonts w:cs="Times New Roman"/>
          <w:sz w:val="24"/>
          <w:szCs w:val="24"/>
        </w:rPr>
        <w:t>менного русского литературного языка (на ограниченном перечне слов, отрабатываемом в учебн</w:t>
      </w:r>
      <w:r w:rsidRPr="00805F2A">
        <w:rPr>
          <w:rFonts w:cs="Times New Roman"/>
          <w:sz w:val="24"/>
          <w:szCs w:val="24"/>
        </w:rPr>
        <w:t>и</w:t>
      </w:r>
      <w:r w:rsidRPr="00805F2A">
        <w:rPr>
          <w:rFonts w:cs="Times New Roman"/>
          <w:sz w:val="24"/>
          <w:szCs w:val="24"/>
        </w:rPr>
        <w:t>ке).</w:t>
      </w:r>
    </w:p>
    <w:p w:rsidR="00767BB0" w:rsidRPr="00805F2A" w:rsidRDefault="00767BB0" w:rsidP="00767BB0">
      <w:pPr>
        <w:pStyle w:val="Header4"/>
        <w:spacing w:before="201"/>
        <w:rPr>
          <w:rFonts w:cs="Times New Roman"/>
          <w:sz w:val="24"/>
          <w:szCs w:val="24"/>
        </w:rPr>
      </w:pPr>
      <w:r w:rsidRPr="00805F2A">
        <w:rPr>
          <w:rFonts w:cs="Times New Roman"/>
          <w:sz w:val="24"/>
          <w:szCs w:val="24"/>
        </w:rPr>
        <w:t>Лексика</w:t>
      </w:r>
    </w:p>
    <w:p w:rsidR="00767BB0" w:rsidRPr="00805F2A" w:rsidRDefault="00767BB0" w:rsidP="00767BB0">
      <w:pPr>
        <w:pStyle w:val="Body0"/>
        <w:rPr>
          <w:rStyle w:val="BoldItalic"/>
          <w:rFonts w:cs="Times New Roman"/>
          <w:sz w:val="24"/>
          <w:szCs w:val="24"/>
        </w:rPr>
      </w:pPr>
      <w:r w:rsidRPr="00805F2A">
        <w:rPr>
          <w:rFonts w:cs="Times New Roman"/>
          <w:sz w:val="24"/>
          <w:szCs w:val="24"/>
        </w:rPr>
        <w:t>Слово как единица языка (ознакомление).</w:t>
      </w:r>
    </w:p>
    <w:p w:rsidR="00767BB0" w:rsidRPr="00805F2A" w:rsidRDefault="00767BB0" w:rsidP="00767BB0">
      <w:pPr>
        <w:pStyle w:val="Body0"/>
        <w:rPr>
          <w:rFonts w:cs="Times New Roman"/>
          <w:sz w:val="24"/>
          <w:szCs w:val="24"/>
        </w:rPr>
      </w:pPr>
      <w:r w:rsidRPr="00805F2A">
        <w:rPr>
          <w:rFonts w:cs="Times New Roman"/>
          <w:sz w:val="24"/>
          <w:szCs w:val="24"/>
        </w:rPr>
        <w:t>Слово как название предмета, признака предмета, действия предмета (ознакомление).</w:t>
      </w:r>
    </w:p>
    <w:p w:rsidR="00767BB0" w:rsidRPr="00805F2A" w:rsidRDefault="00767BB0" w:rsidP="00767BB0">
      <w:pPr>
        <w:pStyle w:val="Body0"/>
        <w:rPr>
          <w:rFonts w:cs="Times New Roman"/>
          <w:sz w:val="24"/>
          <w:szCs w:val="24"/>
        </w:rPr>
      </w:pPr>
      <w:r w:rsidRPr="00805F2A">
        <w:rPr>
          <w:rFonts w:cs="Times New Roman"/>
          <w:sz w:val="24"/>
          <w:szCs w:val="24"/>
        </w:rPr>
        <w:t>Выявление слов, значение которых требует уточнения.</w:t>
      </w:r>
    </w:p>
    <w:p w:rsidR="00767BB0" w:rsidRPr="00805F2A" w:rsidRDefault="00767BB0" w:rsidP="00767BB0">
      <w:pPr>
        <w:pStyle w:val="Header4"/>
        <w:spacing w:before="201"/>
        <w:rPr>
          <w:rFonts w:cs="Times New Roman"/>
          <w:sz w:val="24"/>
          <w:szCs w:val="24"/>
        </w:rPr>
      </w:pPr>
      <w:r w:rsidRPr="00805F2A">
        <w:rPr>
          <w:rFonts w:cs="Times New Roman"/>
          <w:sz w:val="24"/>
          <w:szCs w:val="24"/>
        </w:rPr>
        <w:t>Синтаксис</w:t>
      </w:r>
    </w:p>
    <w:p w:rsidR="00767BB0" w:rsidRPr="00805F2A" w:rsidRDefault="00767BB0" w:rsidP="00767BB0">
      <w:pPr>
        <w:pStyle w:val="Body0"/>
        <w:rPr>
          <w:rFonts w:cs="Times New Roman"/>
          <w:sz w:val="24"/>
          <w:szCs w:val="24"/>
        </w:rPr>
      </w:pPr>
      <w:r w:rsidRPr="00805F2A">
        <w:rPr>
          <w:rFonts w:cs="Times New Roman"/>
          <w:sz w:val="24"/>
          <w:szCs w:val="24"/>
        </w:rPr>
        <w:t>Предложение как единица языка (ознакомление).</w:t>
      </w:r>
    </w:p>
    <w:p w:rsidR="00767BB0" w:rsidRPr="00805F2A" w:rsidRDefault="00767BB0" w:rsidP="00767BB0">
      <w:pPr>
        <w:pStyle w:val="Body0"/>
        <w:rPr>
          <w:rFonts w:cs="Times New Roman"/>
          <w:sz w:val="24"/>
          <w:szCs w:val="24"/>
        </w:rPr>
      </w:pPr>
      <w:r w:rsidRPr="00805F2A">
        <w:rPr>
          <w:rFonts w:cs="Times New Roman"/>
          <w:sz w:val="24"/>
          <w:szCs w:val="24"/>
        </w:rPr>
        <w:t>Слово, предложение (наблюдение над сходством и различием). Установление связи слов в пре</w:t>
      </w:r>
      <w:r w:rsidRPr="00805F2A">
        <w:rPr>
          <w:rFonts w:cs="Times New Roman"/>
          <w:sz w:val="24"/>
          <w:szCs w:val="24"/>
        </w:rPr>
        <w:t>д</w:t>
      </w:r>
      <w:r w:rsidRPr="00805F2A">
        <w:rPr>
          <w:rFonts w:cs="Times New Roman"/>
          <w:sz w:val="24"/>
          <w:szCs w:val="24"/>
        </w:rPr>
        <w:t>ложении при помощи смысловых вопросов.</w:t>
      </w:r>
    </w:p>
    <w:p w:rsidR="00767BB0" w:rsidRPr="00805F2A" w:rsidRDefault="00767BB0" w:rsidP="00767BB0">
      <w:pPr>
        <w:pStyle w:val="Body0"/>
        <w:rPr>
          <w:rFonts w:cs="Times New Roman"/>
          <w:sz w:val="24"/>
          <w:szCs w:val="24"/>
        </w:rPr>
      </w:pPr>
      <w:r w:rsidRPr="00805F2A">
        <w:rPr>
          <w:rFonts w:cs="Times New Roman"/>
          <w:sz w:val="24"/>
          <w:szCs w:val="24"/>
        </w:rPr>
        <w:t>Восстановление деформированных предложений. Составление предложений из набора форм слов.</w:t>
      </w:r>
    </w:p>
    <w:p w:rsidR="00767BB0" w:rsidRPr="00805F2A" w:rsidRDefault="00767BB0" w:rsidP="00767BB0">
      <w:pPr>
        <w:pStyle w:val="Header4"/>
        <w:spacing w:before="201"/>
        <w:rPr>
          <w:rFonts w:cs="Times New Roman"/>
          <w:sz w:val="24"/>
          <w:szCs w:val="24"/>
        </w:rPr>
      </w:pPr>
      <w:r w:rsidRPr="00805F2A">
        <w:rPr>
          <w:rFonts w:cs="Times New Roman"/>
          <w:sz w:val="24"/>
          <w:szCs w:val="24"/>
        </w:rPr>
        <w:t>Орфография и пунктуация</w:t>
      </w:r>
    </w:p>
    <w:p w:rsidR="00767BB0" w:rsidRPr="00805F2A" w:rsidRDefault="00767BB0" w:rsidP="00767BB0">
      <w:pPr>
        <w:pStyle w:val="Body0"/>
        <w:rPr>
          <w:rFonts w:cs="Times New Roman"/>
          <w:sz w:val="24"/>
          <w:szCs w:val="24"/>
        </w:rPr>
      </w:pPr>
      <w:r w:rsidRPr="00805F2A">
        <w:rPr>
          <w:rFonts w:cs="Times New Roman"/>
          <w:sz w:val="24"/>
          <w:szCs w:val="24"/>
        </w:rPr>
        <w:t>Правила правописания и их применение:</w:t>
      </w:r>
    </w:p>
    <w:p w:rsidR="00767BB0" w:rsidRPr="00805F2A" w:rsidRDefault="00767BB0" w:rsidP="00767BB0">
      <w:pPr>
        <w:pStyle w:val="Bodybullet"/>
        <w:rPr>
          <w:rFonts w:cs="Times New Roman"/>
          <w:sz w:val="24"/>
          <w:szCs w:val="24"/>
        </w:rPr>
      </w:pPr>
      <w:r w:rsidRPr="00805F2A">
        <w:rPr>
          <w:rFonts w:cs="Times New Roman"/>
          <w:sz w:val="24"/>
          <w:szCs w:val="24"/>
        </w:rPr>
        <w:t>раздельное написание слов в предложении;</w:t>
      </w:r>
    </w:p>
    <w:p w:rsidR="00767BB0" w:rsidRPr="00805F2A" w:rsidRDefault="00767BB0" w:rsidP="00767BB0">
      <w:pPr>
        <w:pStyle w:val="Bodybullet"/>
        <w:rPr>
          <w:rFonts w:cs="Times New Roman"/>
          <w:sz w:val="24"/>
          <w:szCs w:val="24"/>
        </w:rPr>
      </w:pPr>
      <w:r w:rsidRPr="00805F2A">
        <w:rPr>
          <w:rFonts w:cs="Times New Roman"/>
          <w:sz w:val="24"/>
          <w:szCs w:val="24"/>
        </w:rPr>
        <w:t>прописная буква в начале предложения и в именах собственных: в именах и фамилиях людей, кличках животных;</w:t>
      </w:r>
    </w:p>
    <w:p w:rsidR="00767BB0" w:rsidRPr="00805F2A" w:rsidRDefault="00767BB0" w:rsidP="00767BB0">
      <w:pPr>
        <w:pStyle w:val="Bodybullet"/>
        <w:rPr>
          <w:rFonts w:cs="Times New Roman"/>
          <w:sz w:val="24"/>
          <w:szCs w:val="24"/>
        </w:rPr>
      </w:pPr>
      <w:r w:rsidRPr="00805F2A">
        <w:rPr>
          <w:rFonts w:cs="Times New Roman"/>
          <w:sz w:val="24"/>
          <w:szCs w:val="24"/>
        </w:rPr>
        <w:t>перенос слов (без учёта морфемного членения слова);</w:t>
      </w:r>
    </w:p>
    <w:p w:rsidR="00767BB0" w:rsidRPr="00805F2A" w:rsidRDefault="00767BB0" w:rsidP="00767BB0">
      <w:pPr>
        <w:pStyle w:val="Bodybullet"/>
        <w:rPr>
          <w:rFonts w:cs="Times New Roman"/>
          <w:sz w:val="24"/>
          <w:szCs w:val="24"/>
        </w:rPr>
      </w:pPr>
      <w:r w:rsidRPr="00805F2A">
        <w:rPr>
          <w:rFonts w:cs="Times New Roman"/>
          <w:sz w:val="24"/>
          <w:szCs w:val="24"/>
        </w:rPr>
        <w:t xml:space="preserve">гласные после шипящих в сочетаниях </w:t>
      </w:r>
      <w:r w:rsidRPr="00805F2A">
        <w:rPr>
          <w:rStyle w:val="BoldItalic"/>
          <w:rFonts w:cs="Times New Roman"/>
          <w:sz w:val="24"/>
          <w:szCs w:val="24"/>
        </w:rPr>
        <w:t>жи</w:t>
      </w:r>
      <w:r w:rsidRPr="00805F2A">
        <w:rPr>
          <w:rFonts w:cs="Times New Roman"/>
          <w:sz w:val="24"/>
          <w:szCs w:val="24"/>
        </w:rPr>
        <w:t xml:space="preserve">, </w:t>
      </w:r>
      <w:r w:rsidRPr="00805F2A">
        <w:rPr>
          <w:rStyle w:val="BoldItalic"/>
          <w:rFonts w:cs="Times New Roman"/>
          <w:sz w:val="24"/>
          <w:szCs w:val="24"/>
        </w:rPr>
        <w:t>ши</w:t>
      </w:r>
      <w:r w:rsidRPr="00805F2A">
        <w:rPr>
          <w:rFonts w:cs="Times New Roman"/>
          <w:sz w:val="24"/>
          <w:szCs w:val="24"/>
        </w:rPr>
        <w:t xml:space="preserve"> (в положении под ударением), </w:t>
      </w:r>
      <w:r w:rsidRPr="00805F2A">
        <w:rPr>
          <w:rStyle w:val="BoldItalic"/>
          <w:rFonts w:cs="Times New Roman"/>
          <w:sz w:val="24"/>
          <w:szCs w:val="24"/>
        </w:rPr>
        <w:t>ча</w:t>
      </w:r>
      <w:r w:rsidRPr="00805F2A">
        <w:rPr>
          <w:rFonts w:cs="Times New Roman"/>
          <w:sz w:val="24"/>
          <w:szCs w:val="24"/>
        </w:rPr>
        <w:t xml:space="preserve">, </w:t>
      </w:r>
      <w:r w:rsidRPr="00805F2A">
        <w:rPr>
          <w:rStyle w:val="BoldItalic"/>
          <w:rFonts w:cs="Times New Roman"/>
          <w:sz w:val="24"/>
          <w:szCs w:val="24"/>
        </w:rPr>
        <w:t>ща</w:t>
      </w:r>
      <w:r w:rsidRPr="00805F2A">
        <w:rPr>
          <w:rFonts w:cs="Times New Roman"/>
          <w:sz w:val="24"/>
          <w:szCs w:val="24"/>
        </w:rPr>
        <w:t xml:space="preserve">, </w:t>
      </w:r>
      <w:r w:rsidRPr="00805F2A">
        <w:rPr>
          <w:rStyle w:val="BoldItalic"/>
          <w:rFonts w:cs="Times New Roman"/>
          <w:sz w:val="24"/>
          <w:szCs w:val="24"/>
        </w:rPr>
        <w:t>чу</w:t>
      </w:r>
      <w:r w:rsidRPr="00805F2A">
        <w:rPr>
          <w:rFonts w:cs="Times New Roman"/>
          <w:sz w:val="24"/>
          <w:szCs w:val="24"/>
        </w:rPr>
        <w:t xml:space="preserve">, </w:t>
      </w:r>
      <w:r w:rsidRPr="00805F2A">
        <w:rPr>
          <w:rStyle w:val="BoldItalic"/>
          <w:rFonts w:cs="Times New Roman"/>
          <w:sz w:val="24"/>
          <w:szCs w:val="24"/>
        </w:rPr>
        <w:t>щу</w:t>
      </w:r>
      <w:r w:rsidRPr="00805F2A">
        <w:rPr>
          <w:rFonts w:cs="Times New Roman"/>
          <w:sz w:val="24"/>
          <w:szCs w:val="24"/>
        </w:rPr>
        <w:t>;</w:t>
      </w:r>
    </w:p>
    <w:p w:rsidR="00767BB0" w:rsidRPr="00805F2A" w:rsidRDefault="00767BB0" w:rsidP="00767BB0">
      <w:pPr>
        <w:pStyle w:val="Bodybullet"/>
        <w:rPr>
          <w:rFonts w:cs="Times New Roman"/>
          <w:sz w:val="24"/>
          <w:szCs w:val="24"/>
        </w:rPr>
      </w:pPr>
      <w:r w:rsidRPr="00805F2A">
        <w:rPr>
          <w:rFonts w:cs="Times New Roman"/>
          <w:sz w:val="24"/>
          <w:szCs w:val="24"/>
        </w:rPr>
        <w:t xml:space="preserve">сочетания </w:t>
      </w:r>
      <w:r w:rsidRPr="00805F2A">
        <w:rPr>
          <w:rStyle w:val="BoldItalic"/>
          <w:rFonts w:cs="Times New Roman"/>
          <w:sz w:val="24"/>
          <w:szCs w:val="24"/>
        </w:rPr>
        <w:t>чк</w:t>
      </w:r>
      <w:r w:rsidRPr="00805F2A">
        <w:rPr>
          <w:rFonts w:cs="Times New Roman"/>
          <w:sz w:val="24"/>
          <w:szCs w:val="24"/>
        </w:rPr>
        <w:t xml:space="preserve">, </w:t>
      </w:r>
      <w:r w:rsidRPr="00805F2A">
        <w:rPr>
          <w:rStyle w:val="BoldItalic"/>
          <w:rFonts w:cs="Times New Roman"/>
          <w:sz w:val="24"/>
          <w:szCs w:val="24"/>
        </w:rPr>
        <w:t>чн</w:t>
      </w:r>
      <w:r w:rsidRPr="00805F2A">
        <w:rPr>
          <w:rFonts w:cs="Times New Roman"/>
          <w:sz w:val="24"/>
          <w:szCs w:val="24"/>
        </w:rPr>
        <w:t>;</w:t>
      </w:r>
    </w:p>
    <w:p w:rsidR="00767BB0" w:rsidRPr="00805F2A" w:rsidRDefault="00767BB0" w:rsidP="00767BB0">
      <w:pPr>
        <w:pStyle w:val="Bodybullet"/>
        <w:rPr>
          <w:rFonts w:cs="Times New Roman"/>
          <w:sz w:val="24"/>
          <w:szCs w:val="24"/>
        </w:rPr>
      </w:pPr>
      <w:r w:rsidRPr="00805F2A">
        <w:rPr>
          <w:rFonts w:cs="Times New Roman"/>
          <w:sz w:val="24"/>
          <w:szCs w:val="24"/>
        </w:rPr>
        <w:t>слова с непроверяемыми гласными и согласными (перечень слов в орфографическом словаре учебника);</w:t>
      </w:r>
    </w:p>
    <w:p w:rsidR="00767BB0" w:rsidRPr="00805F2A" w:rsidRDefault="00767BB0" w:rsidP="00767BB0">
      <w:pPr>
        <w:pStyle w:val="Bodybullet"/>
        <w:rPr>
          <w:rFonts w:cs="Times New Roman"/>
          <w:sz w:val="24"/>
          <w:szCs w:val="24"/>
        </w:rPr>
      </w:pPr>
      <w:r w:rsidRPr="00805F2A">
        <w:rPr>
          <w:rFonts w:cs="Times New Roman"/>
          <w:sz w:val="24"/>
          <w:szCs w:val="24"/>
        </w:rPr>
        <w:t>знаки препинания в конце предложения: точка, вопросительный и восклицательный знаки.</w:t>
      </w:r>
    </w:p>
    <w:p w:rsidR="00767BB0" w:rsidRPr="00805F2A" w:rsidRDefault="00767BB0" w:rsidP="00767BB0">
      <w:pPr>
        <w:pStyle w:val="Body0"/>
        <w:rPr>
          <w:rFonts w:cs="Times New Roman"/>
          <w:sz w:val="24"/>
          <w:szCs w:val="24"/>
        </w:rPr>
      </w:pPr>
      <w:r w:rsidRPr="00805F2A">
        <w:rPr>
          <w:rFonts w:cs="Times New Roman"/>
          <w:sz w:val="24"/>
          <w:szCs w:val="24"/>
        </w:rPr>
        <w:t>Алгоритм списывания текста.</w:t>
      </w:r>
    </w:p>
    <w:p w:rsidR="00767BB0" w:rsidRPr="00805F2A" w:rsidRDefault="00767BB0" w:rsidP="00767BB0">
      <w:pPr>
        <w:pStyle w:val="Header4"/>
        <w:spacing w:before="170"/>
        <w:rPr>
          <w:rFonts w:cs="Times New Roman"/>
          <w:sz w:val="24"/>
          <w:szCs w:val="24"/>
        </w:rPr>
      </w:pPr>
      <w:r w:rsidRPr="00805F2A">
        <w:rPr>
          <w:rFonts w:cs="Times New Roman"/>
          <w:sz w:val="24"/>
          <w:szCs w:val="24"/>
        </w:rPr>
        <w:lastRenderedPageBreak/>
        <w:t>Развитие речи</w:t>
      </w:r>
    </w:p>
    <w:p w:rsidR="00767BB0" w:rsidRPr="00805F2A" w:rsidRDefault="00767BB0" w:rsidP="00767BB0">
      <w:pPr>
        <w:pStyle w:val="Body0"/>
        <w:rPr>
          <w:rFonts w:cs="Times New Roman"/>
          <w:sz w:val="24"/>
          <w:szCs w:val="24"/>
        </w:rPr>
      </w:pPr>
      <w:r w:rsidRPr="00805F2A">
        <w:rPr>
          <w:rFonts w:cs="Times New Roman"/>
          <w:sz w:val="24"/>
          <w:szCs w:val="24"/>
        </w:rPr>
        <w:t>Речь как основная форма общения между людьми. Текст как единица речи (ознакомление).</w:t>
      </w:r>
    </w:p>
    <w:p w:rsidR="00767BB0" w:rsidRPr="00805F2A" w:rsidRDefault="00767BB0" w:rsidP="00767BB0">
      <w:pPr>
        <w:pStyle w:val="Body0"/>
        <w:rPr>
          <w:rFonts w:cs="Times New Roman"/>
          <w:sz w:val="24"/>
          <w:szCs w:val="24"/>
        </w:rPr>
      </w:pPr>
      <w:r w:rsidRPr="00805F2A">
        <w:rPr>
          <w:rFonts w:cs="Times New Roman"/>
          <w:sz w:val="24"/>
          <w:szCs w:val="24"/>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767BB0" w:rsidRPr="00805F2A" w:rsidRDefault="00767BB0" w:rsidP="00767BB0">
      <w:pPr>
        <w:pStyle w:val="Body0"/>
        <w:rPr>
          <w:rFonts w:cs="Times New Roman"/>
          <w:sz w:val="24"/>
          <w:szCs w:val="24"/>
        </w:rPr>
      </w:pPr>
      <w:r w:rsidRPr="00805F2A">
        <w:rPr>
          <w:rFonts w:cs="Times New Roman"/>
          <w:sz w:val="24"/>
          <w:szCs w:val="24"/>
        </w:rPr>
        <w:t>Нормы речевого этикета в ситуациях учебного и бытового общения (приветствие, прощание, и</w:t>
      </w:r>
      <w:r w:rsidRPr="00805F2A">
        <w:rPr>
          <w:rFonts w:cs="Times New Roman"/>
          <w:sz w:val="24"/>
          <w:szCs w:val="24"/>
        </w:rPr>
        <w:t>з</w:t>
      </w:r>
      <w:r w:rsidRPr="00805F2A">
        <w:rPr>
          <w:rFonts w:cs="Times New Roman"/>
          <w:sz w:val="24"/>
          <w:szCs w:val="24"/>
        </w:rPr>
        <w:t>винение, благодарность, обращение с просьбой).</w:t>
      </w:r>
    </w:p>
    <w:p w:rsidR="00767BB0" w:rsidRPr="00805F2A" w:rsidRDefault="00767BB0" w:rsidP="00767BB0">
      <w:pPr>
        <w:pStyle w:val="Body0"/>
        <w:rPr>
          <w:rFonts w:cs="Times New Roman"/>
          <w:sz w:val="24"/>
          <w:szCs w:val="24"/>
        </w:rPr>
      </w:pPr>
    </w:p>
    <w:p w:rsidR="00767BB0" w:rsidRPr="00805F2A" w:rsidRDefault="00767BB0" w:rsidP="00767BB0">
      <w:pPr>
        <w:pStyle w:val="Body0"/>
        <w:rPr>
          <w:rFonts w:cs="Times New Roman"/>
          <w:sz w:val="24"/>
          <w:szCs w:val="24"/>
        </w:rPr>
      </w:pPr>
      <w:r w:rsidRPr="00805F2A">
        <w:rPr>
          <w:rFonts w:cs="Times New Roman"/>
          <w:sz w:val="24"/>
          <w:szCs w:val="24"/>
        </w:rPr>
        <w:t xml:space="preserve">Изучение содержания учебного предмета «Русский язык» </w:t>
      </w:r>
      <w:r w:rsidRPr="00805F2A">
        <w:rPr>
          <w:rStyle w:val="Bold"/>
          <w:rFonts w:cs="Times New Roman"/>
          <w:sz w:val="24"/>
          <w:szCs w:val="24"/>
        </w:rPr>
        <w:t>в первом классе</w:t>
      </w:r>
      <w:r w:rsidRPr="00805F2A">
        <w:rPr>
          <w:rFonts w:cs="Times New Roman"/>
          <w:sz w:val="24"/>
          <w:szCs w:val="24"/>
        </w:rPr>
        <w:t xml:space="preserve"> способствует осво</w:t>
      </w:r>
      <w:r w:rsidRPr="00805F2A">
        <w:rPr>
          <w:rFonts w:cs="Times New Roman"/>
          <w:sz w:val="24"/>
          <w:szCs w:val="24"/>
        </w:rPr>
        <w:t>е</w:t>
      </w:r>
      <w:r w:rsidRPr="00805F2A">
        <w:rPr>
          <w:rFonts w:cs="Times New Roman"/>
          <w:sz w:val="24"/>
          <w:szCs w:val="24"/>
        </w:rPr>
        <w:t xml:space="preserve">нию </w:t>
      </w:r>
      <w:r w:rsidRPr="00805F2A">
        <w:rPr>
          <w:rStyle w:val="Bold"/>
          <w:rFonts w:cs="Times New Roman"/>
          <w:sz w:val="24"/>
          <w:szCs w:val="24"/>
        </w:rPr>
        <w:t>на пропедевтическом уровне</w:t>
      </w:r>
      <w:r w:rsidRPr="00805F2A">
        <w:rPr>
          <w:rFonts w:cs="Times New Roman"/>
          <w:sz w:val="24"/>
          <w:szCs w:val="24"/>
        </w:rPr>
        <w:t xml:space="preserve"> ряда универсальных учебных действий.</w:t>
      </w:r>
    </w:p>
    <w:p w:rsidR="00767BB0" w:rsidRPr="00805F2A" w:rsidRDefault="00767BB0" w:rsidP="00767BB0">
      <w:pPr>
        <w:pStyle w:val="Body0"/>
        <w:rPr>
          <w:rFonts w:cs="Times New Roman"/>
          <w:sz w:val="24"/>
          <w:szCs w:val="24"/>
        </w:rPr>
      </w:pPr>
    </w:p>
    <w:p w:rsidR="00767BB0" w:rsidRPr="00805F2A" w:rsidRDefault="00767BB0" w:rsidP="00767BB0">
      <w:pPr>
        <w:pStyle w:val="Body0"/>
        <w:rPr>
          <w:rFonts w:cs="Times New Roman"/>
          <w:sz w:val="24"/>
          <w:szCs w:val="24"/>
        </w:rPr>
      </w:pPr>
      <w:r w:rsidRPr="00805F2A">
        <w:rPr>
          <w:rStyle w:val="Bold"/>
          <w:rFonts w:cs="Times New Roman"/>
          <w:sz w:val="24"/>
          <w:szCs w:val="24"/>
        </w:rPr>
        <w:t>Познавательные универсальные учебные действия:</w:t>
      </w:r>
    </w:p>
    <w:p w:rsidR="00767BB0" w:rsidRPr="00805F2A" w:rsidRDefault="00767BB0" w:rsidP="00767BB0">
      <w:pPr>
        <w:pStyle w:val="Body0"/>
        <w:rPr>
          <w:rFonts w:cs="Times New Roman"/>
          <w:sz w:val="24"/>
          <w:szCs w:val="24"/>
        </w:rPr>
      </w:pPr>
      <w:r w:rsidRPr="00805F2A">
        <w:rPr>
          <w:rStyle w:val="Italic"/>
          <w:rFonts w:cs="Times New Roman"/>
          <w:sz w:val="24"/>
          <w:szCs w:val="24"/>
        </w:rPr>
        <w:t>Базовые логические действия</w:t>
      </w:r>
      <w:r w:rsidRPr="00805F2A">
        <w:rPr>
          <w:rFonts w:cs="Times New Roman"/>
          <w:sz w:val="24"/>
          <w:szCs w:val="24"/>
        </w:rPr>
        <w:t>:</w:t>
      </w:r>
    </w:p>
    <w:p w:rsidR="00767BB0" w:rsidRPr="00805F2A" w:rsidRDefault="00767BB0" w:rsidP="00B02506">
      <w:pPr>
        <w:pStyle w:val="list-dash0"/>
        <w:rPr>
          <w:rFonts w:cs="Times New Roman"/>
          <w:sz w:val="24"/>
          <w:szCs w:val="24"/>
        </w:rPr>
      </w:pPr>
      <w:r w:rsidRPr="00805F2A">
        <w:rPr>
          <w:rFonts w:cs="Times New Roman"/>
          <w:sz w:val="24"/>
          <w:szCs w:val="24"/>
        </w:rPr>
        <w:t>сравнивать звуки в соответствии с учебной задачей;</w:t>
      </w:r>
    </w:p>
    <w:p w:rsidR="00767BB0" w:rsidRPr="00805F2A" w:rsidRDefault="00767BB0" w:rsidP="00B02506">
      <w:pPr>
        <w:pStyle w:val="list-dash0"/>
        <w:rPr>
          <w:rFonts w:cs="Times New Roman"/>
          <w:sz w:val="24"/>
          <w:szCs w:val="24"/>
        </w:rPr>
      </w:pPr>
      <w:r w:rsidRPr="00805F2A">
        <w:rPr>
          <w:rFonts w:cs="Times New Roman"/>
          <w:sz w:val="24"/>
          <w:szCs w:val="24"/>
        </w:rPr>
        <w:t>сравнивать звуковой и буквенный состав слова в соответствии с учебной задачей;</w:t>
      </w:r>
    </w:p>
    <w:p w:rsidR="00767BB0" w:rsidRPr="00805F2A" w:rsidRDefault="00767BB0" w:rsidP="00B02506">
      <w:pPr>
        <w:pStyle w:val="list-dash0"/>
        <w:rPr>
          <w:rFonts w:cs="Times New Roman"/>
          <w:sz w:val="24"/>
          <w:szCs w:val="24"/>
        </w:rPr>
      </w:pPr>
      <w:r w:rsidRPr="00805F2A">
        <w:rPr>
          <w:rFonts w:cs="Times New Roman"/>
          <w:sz w:val="24"/>
          <w:szCs w:val="24"/>
        </w:rPr>
        <w:t>устанавливать основания для сравнения звуков, слов (на основе образца);</w:t>
      </w:r>
    </w:p>
    <w:p w:rsidR="00767BB0" w:rsidRPr="00805F2A" w:rsidRDefault="00767BB0" w:rsidP="00B02506">
      <w:pPr>
        <w:pStyle w:val="list-dash0"/>
        <w:rPr>
          <w:rFonts w:cs="Times New Roman"/>
          <w:sz w:val="24"/>
          <w:szCs w:val="24"/>
        </w:rPr>
      </w:pPr>
      <w:r w:rsidRPr="00805F2A">
        <w:rPr>
          <w:rFonts w:cs="Times New Roman"/>
          <w:sz w:val="24"/>
          <w:szCs w:val="24"/>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767BB0" w:rsidRPr="00805F2A" w:rsidRDefault="00767BB0" w:rsidP="00767BB0">
      <w:pPr>
        <w:pStyle w:val="Body0"/>
        <w:rPr>
          <w:rFonts w:cs="Times New Roman"/>
          <w:sz w:val="24"/>
          <w:szCs w:val="24"/>
        </w:rPr>
      </w:pPr>
      <w:r w:rsidRPr="00805F2A">
        <w:rPr>
          <w:rStyle w:val="Italic"/>
          <w:rFonts w:cs="Times New Roman"/>
          <w:sz w:val="24"/>
          <w:szCs w:val="24"/>
        </w:rPr>
        <w:t>Базовые исследовательские действия</w:t>
      </w:r>
      <w:r w:rsidRPr="00805F2A">
        <w:rPr>
          <w:rFonts w:cs="Times New Roman"/>
          <w:sz w:val="24"/>
          <w:szCs w:val="24"/>
        </w:rPr>
        <w:t>:</w:t>
      </w:r>
    </w:p>
    <w:p w:rsidR="00767BB0" w:rsidRPr="00805F2A" w:rsidRDefault="00767BB0" w:rsidP="00B02506">
      <w:pPr>
        <w:pStyle w:val="list-dash0"/>
        <w:rPr>
          <w:rFonts w:cs="Times New Roman"/>
          <w:sz w:val="24"/>
          <w:szCs w:val="24"/>
        </w:rPr>
      </w:pPr>
      <w:r w:rsidRPr="00805F2A">
        <w:rPr>
          <w:rFonts w:cs="Times New Roman"/>
          <w:sz w:val="24"/>
          <w:szCs w:val="24"/>
        </w:rPr>
        <w:t>проводить изменения звуковой модели по предложенному учителем правилу, подбирать слова к модели;</w:t>
      </w:r>
    </w:p>
    <w:p w:rsidR="00767BB0" w:rsidRPr="00805F2A" w:rsidRDefault="00767BB0" w:rsidP="00B02506">
      <w:pPr>
        <w:pStyle w:val="list-dash0"/>
        <w:rPr>
          <w:rFonts w:cs="Times New Roman"/>
          <w:sz w:val="24"/>
          <w:szCs w:val="24"/>
        </w:rPr>
      </w:pPr>
      <w:r w:rsidRPr="00805F2A">
        <w:rPr>
          <w:rFonts w:cs="Times New Roman"/>
          <w:sz w:val="24"/>
          <w:szCs w:val="24"/>
        </w:rPr>
        <w:t>формулировать выводы о соответствии звукового и буквенного состава слова;</w:t>
      </w:r>
    </w:p>
    <w:p w:rsidR="00767BB0" w:rsidRPr="00805F2A" w:rsidRDefault="00767BB0" w:rsidP="00B02506">
      <w:pPr>
        <w:pStyle w:val="list-dash0"/>
        <w:rPr>
          <w:rFonts w:cs="Times New Roman"/>
          <w:sz w:val="24"/>
          <w:szCs w:val="24"/>
        </w:rPr>
      </w:pPr>
      <w:r w:rsidRPr="00805F2A">
        <w:rPr>
          <w:rFonts w:cs="Times New Roman"/>
          <w:sz w:val="24"/>
          <w:szCs w:val="24"/>
        </w:rPr>
        <w:t>использовать алфавит для самостоятельного упорядочивания списка слов.</w:t>
      </w:r>
    </w:p>
    <w:p w:rsidR="00767BB0" w:rsidRPr="00805F2A" w:rsidRDefault="00767BB0" w:rsidP="00B02506">
      <w:pPr>
        <w:pStyle w:val="Body0"/>
        <w:keepNext/>
        <w:rPr>
          <w:rStyle w:val="Italic"/>
          <w:rFonts w:cs="Times New Roman"/>
          <w:sz w:val="24"/>
          <w:szCs w:val="24"/>
        </w:rPr>
      </w:pPr>
      <w:r w:rsidRPr="00805F2A">
        <w:rPr>
          <w:rStyle w:val="Italic"/>
          <w:rFonts w:cs="Times New Roman"/>
          <w:sz w:val="24"/>
          <w:szCs w:val="24"/>
        </w:rPr>
        <w:t>Работа с информацией</w:t>
      </w:r>
      <w:r w:rsidRPr="00805F2A">
        <w:rPr>
          <w:rFonts w:cs="Times New Roman"/>
          <w:sz w:val="24"/>
          <w:szCs w:val="24"/>
        </w:rPr>
        <w:t>:</w:t>
      </w:r>
    </w:p>
    <w:p w:rsidR="00767BB0" w:rsidRPr="00805F2A" w:rsidRDefault="00767BB0" w:rsidP="00B02506">
      <w:pPr>
        <w:pStyle w:val="list-dash0"/>
        <w:rPr>
          <w:rFonts w:cs="Times New Roman"/>
          <w:sz w:val="24"/>
          <w:szCs w:val="24"/>
        </w:rPr>
      </w:pPr>
      <w:r w:rsidRPr="00805F2A">
        <w:rPr>
          <w:rFonts w:cs="Times New Roman"/>
          <w:sz w:val="24"/>
          <w:szCs w:val="24"/>
        </w:rP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767BB0" w:rsidRPr="00805F2A" w:rsidRDefault="00767BB0" w:rsidP="00B02506">
      <w:pPr>
        <w:pStyle w:val="list-dash0"/>
        <w:rPr>
          <w:rFonts w:cs="Times New Roman"/>
          <w:sz w:val="24"/>
          <w:szCs w:val="24"/>
        </w:rPr>
      </w:pPr>
      <w:r w:rsidRPr="00805F2A">
        <w:rPr>
          <w:rFonts w:cs="Times New Roman"/>
          <w:sz w:val="24"/>
          <w:szCs w:val="24"/>
        </w:rPr>
        <w:t>анализировать графическую информацию — модели звукового состава слова;</w:t>
      </w:r>
    </w:p>
    <w:p w:rsidR="00767BB0" w:rsidRPr="00805F2A" w:rsidRDefault="00767BB0" w:rsidP="00B02506">
      <w:pPr>
        <w:pStyle w:val="list-dash0"/>
        <w:rPr>
          <w:rFonts w:cs="Times New Roman"/>
          <w:spacing w:val="3"/>
          <w:sz w:val="24"/>
          <w:szCs w:val="24"/>
        </w:rPr>
      </w:pPr>
      <w:r w:rsidRPr="00805F2A">
        <w:rPr>
          <w:rFonts w:cs="Times New Roman"/>
          <w:spacing w:val="3"/>
          <w:sz w:val="24"/>
          <w:szCs w:val="24"/>
        </w:rPr>
        <w:t>самостоятельно создавать модели звукового состава слова.</w:t>
      </w:r>
    </w:p>
    <w:p w:rsidR="00767BB0" w:rsidRPr="00805F2A" w:rsidRDefault="00767BB0" w:rsidP="00767BB0">
      <w:pPr>
        <w:pStyle w:val="Body0"/>
        <w:rPr>
          <w:rFonts w:cs="Times New Roman"/>
          <w:sz w:val="24"/>
          <w:szCs w:val="24"/>
        </w:rPr>
      </w:pPr>
    </w:p>
    <w:p w:rsidR="00767BB0" w:rsidRPr="00805F2A" w:rsidRDefault="00767BB0" w:rsidP="00767BB0">
      <w:pPr>
        <w:pStyle w:val="Body0"/>
        <w:rPr>
          <w:rFonts w:cs="Times New Roman"/>
          <w:sz w:val="24"/>
          <w:szCs w:val="24"/>
        </w:rPr>
      </w:pPr>
      <w:r w:rsidRPr="00805F2A">
        <w:rPr>
          <w:rStyle w:val="Bold"/>
          <w:rFonts w:cs="Times New Roman"/>
          <w:sz w:val="24"/>
          <w:szCs w:val="24"/>
        </w:rPr>
        <w:t>Коммуникативные универсальные учебные действия:</w:t>
      </w:r>
    </w:p>
    <w:p w:rsidR="00767BB0" w:rsidRPr="00805F2A" w:rsidRDefault="00767BB0" w:rsidP="00767BB0">
      <w:pPr>
        <w:pStyle w:val="Body0"/>
        <w:rPr>
          <w:rFonts w:cs="Times New Roman"/>
          <w:sz w:val="24"/>
          <w:szCs w:val="24"/>
        </w:rPr>
      </w:pPr>
      <w:r w:rsidRPr="00805F2A">
        <w:rPr>
          <w:rStyle w:val="Italic"/>
          <w:rFonts w:cs="Times New Roman"/>
          <w:sz w:val="24"/>
          <w:szCs w:val="24"/>
        </w:rPr>
        <w:t>Общение</w:t>
      </w:r>
      <w:r w:rsidRPr="00805F2A">
        <w:rPr>
          <w:rFonts w:cs="Times New Roman"/>
          <w:sz w:val="24"/>
          <w:szCs w:val="24"/>
        </w:rPr>
        <w:t>:</w:t>
      </w:r>
    </w:p>
    <w:p w:rsidR="00767BB0" w:rsidRPr="00805F2A" w:rsidRDefault="00767BB0" w:rsidP="00B02506">
      <w:pPr>
        <w:pStyle w:val="list-dash0"/>
        <w:rPr>
          <w:rFonts w:cs="Times New Roman"/>
          <w:sz w:val="24"/>
          <w:szCs w:val="24"/>
        </w:rPr>
      </w:pPr>
      <w:r w:rsidRPr="00805F2A">
        <w:rPr>
          <w:rFonts w:cs="Times New Roman"/>
          <w:sz w:val="24"/>
          <w:szCs w:val="24"/>
        </w:rPr>
        <w:t>воспринимать суждения, выражать эмоции в соответствии с целями и условиями общения в знакомой среде;</w:t>
      </w:r>
    </w:p>
    <w:p w:rsidR="00767BB0" w:rsidRPr="00805F2A" w:rsidRDefault="00767BB0" w:rsidP="00B02506">
      <w:pPr>
        <w:pStyle w:val="list-dash0"/>
        <w:rPr>
          <w:rFonts w:cs="Times New Roman"/>
          <w:sz w:val="24"/>
          <w:szCs w:val="24"/>
        </w:rPr>
      </w:pPr>
      <w:r w:rsidRPr="00805F2A">
        <w:rPr>
          <w:rFonts w:cs="Times New Roman"/>
          <w:sz w:val="24"/>
          <w:szCs w:val="24"/>
        </w:rPr>
        <w:t>проявлять уважительное отношение к собеседнику, соблюдать в процессе общения нормы речевого этикета; соблюдать правила ведения диалога;</w:t>
      </w:r>
    </w:p>
    <w:p w:rsidR="00767BB0" w:rsidRPr="00805F2A" w:rsidRDefault="00767BB0" w:rsidP="00B02506">
      <w:pPr>
        <w:pStyle w:val="list-dash0"/>
        <w:rPr>
          <w:rFonts w:cs="Times New Roman"/>
          <w:sz w:val="24"/>
          <w:szCs w:val="24"/>
        </w:rPr>
      </w:pPr>
      <w:r w:rsidRPr="00805F2A">
        <w:rPr>
          <w:rFonts w:cs="Times New Roman"/>
          <w:sz w:val="24"/>
          <w:szCs w:val="24"/>
        </w:rPr>
        <w:t>воспринимать разные точки зрения;</w:t>
      </w:r>
    </w:p>
    <w:p w:rsidR="00767BB0" w:rsidRPr="00805F2A" w:rsidRDefault="00767BB0" w:rsidP="00B02506">
      <w:pPr>
        <w:pStyle w:val="list-dash0"/>
        <w:rPr>
          <w:rFonts w:cs="Times New Roman"/>
          <w:sz w:val="24"/>
          <w:szCs w:val="24"/>
        </w:rPr>
      </w:pPr>
      <w:r w:rsidRPr="00805F2A">
        <w:rPr>
          <w:rFonts w:cs="Times New Roman"/>
          <w:sz w:val="24"/>
          <w:szCs w:val="24"/>
        </w:rPr>
        <w:t>в процессе учебного диалога отвечать на вопросы по изученному материалу;</w:t>
      </w:r>
    </w:p>
    <w:p w:rsidR="00767BB0" w:rsidRPr="00805F2A" w:rsidRDefault="00767BB0" w:rsidP="00B02506">
      <w:pPr>
        <w:pStyle w:val="list-dash0"/>
        <w:rPr>
          <w:rFonts w:cs="Times New Roman"/>
          <w:sz w:val="24"/>
          <w:szCs w:val="24"/>
        </w:rPr>
      </w:pPr>
      <w:r w:rsidRPr="00805F2A">
        <w:rPr>
          <w:rFonts w:cs="Times New Roman"/>
          <w:sz w:val="24"/>
          <w:szCs w:val="24"/>
        </w:rPr>
        <w:t>строить устное речевое высказывание об обозначении звуков буквами; о звуковом и буквенном составе слова.</w:t>
      </w:r>
    </w:p>
    <w:p w:rsidR="00767BB0" w:rsidRPr="00805F2A" w:rsidRDefault="00767BB0" w:rsidP="00767BB0">
      <w:pPr>
        <w:pStyle w:val="Body0"/>
        <w:rPr>
          <w:rFonts w:cs="Times New Roman"/>
          <w:sz w:val="24"/>
          <w:szCs w:val="24"/>
        </w:rPr>
      </w:pPr>
    </w:p>
    <w:p w:rsidR="00767BB0" w:rsidRPr="00805F2A" w:rsidRDefault="00767BB0" w:rsidP="00767BB0">
      <w:pPr>
        <w:pStyle w:val="Body0"/>
        <w:rPr>
          <w:rFonts w:cs="Times New Roman"/>
          <w:sz w:val="24"/>
          <w:szCs w:val="24"/>
        </w:rPr>
      </w:pPr>
      <w:r w:rsidRPr="00805F2A">
        <w:rPr>
          <w:rStyle w:val="Bold"/>
          <w:rFonts w:cs="Times New Roman"/>
          <w:sz w:val="24"/>
          <w:szCs w:val="24"/>
        </w:rPr>
        <w:t>Регулятивные универсальные учебные действия:</w:t>
      </w:r>
    </w:p>
    <w:p w:rsidR="00767BB0" w:rsidRPr="00805F2A" w:rsidRDefault="00767BB0" w:rsidP="00767BB0">
      <w:pPr>
        <w:pStyle w:val="Body0"/>
        <w:rPr>
          <w:rFonts w:cs="Times New Roman"/>
          <w:sz w:val="24"/>
          <w:szCs w:val="24"/>
        </w:rPr>
      </w:pPr>
      <w:r w:rsidRPr="00805F2A">
        <w:rPr>
          <w:rStyle w:val="Italic"/>
          <w:rFonts w:cs="Times New Roman"/>
          <w:sz w:val="24"/>
          <w:szCs w:val="24"/>
        </w:rPr>
        <w:t>Самоорганизация</w:t>
      </w:r>
      <w:r w:rsidRPr="00805F2A">
        <w:rPr>
          <w:rFonts w:cs="Times New Roman"/>
          <w:sz w:val="24"/>
          <w:szCs w:val="24"/>
        </w:rPr>
        <w:t>:</w:t>
      </w:r>
    </w:p>
    <w:p w:rsidR="00767BB0" w:rsidRPr="00805F2A" w:rsidRDefault="00767BB0" w:rsidP="00B02506">
      <w:pPr>
        <w:pStyle w:val="list-dash0"/>
        <w:rPr>
          <w:rFonts w:cs="Times New Roman"/>
          <w:sz w:val="24"/>
          <w:szCs w:val="24"/>
        </w:rPr>
      </w:pPr>
      <w:r w:rsidRPr="00805F2A">
        <w:rPr>
          <w:rFonts w:cs="Times New Roman"/>
          <w:sz w:val="24"/>
          <w:szCs w:val="24"/>
        </w:rPr>
        <w:t>выстраивать последовательность учебных операций при проведении звукового анализа слова;</w:t>
      </w:r>
    </w:p>
    <w:p w:rsidR="00767BB0" w:rsidRPr="00805F2A" w:rsidRDefault="00767BB0" w:rsidP="00B02506">
      <w:pPr>
        <w:pStyle w:val="list-dash0"/>
        <w:rPr>
          <w:rFonts w:cs="Times New Roman"/>
          <w:sz w:val="24"/>
          <w:szCs w:val="24"/>
        </w:rPr>
      </w:pPr>
      <w:r w:rsidRPr="00805F2A">
        <w:rPr>
          <w:rFonts w:cs="Times New Roman"/>
          <w:sz w:val="24"/>
          <w:szCs w:val="24"/>
        </w:rPr>
        <w:t>выстраивать последовательность учебных операций при списывании;</w:t>
      </w:r>
    </w:p>
    <w:p w:rsidR="00767BB0" w:rsidRPr="00805F2A" w:rsidRDefault="00767BB0" w:rsidP="00B02506">
      <w:pPr>
        <w:pStyle w:val="list-dash0"/>
        <w:rPr>
          <w:rFonts w:cs="Times New Roman"/>
          <w:sz w:val="24"/>
          <w:szCs w:val="24"/>
        </w:rPr>
      </w:pPr>
      <w:r w:rsidRPr="00805F2A">
        <w:rPr>
          <w:rFonts w:cs="Times New Roman"/>
          <w:sz w:val="24"/>
          <w:szCs w:val="24"/>
        </w:rPr>
        <w:t>удерживать учебную задачу при проведении звукового анализа, при обозначении звуков бу</w:t>
      </w:r>
      <w:r w:rsidRPr="00805F2A">
        <w:rPr>
          <w:rFonts w:cs="Times New Roman"/>
          <w:sz w:val="24"/>
          <w:szCs w:val="24"/>
        </w:rPr>
        <w:t>к</w:t>
      </w:r>
      <w:r w:rsidRPr="00805F2A">
        <w:rPr>
          <w:rFonts w:cs="Times New Roman"/>
          <w:sz w:val="24"/>
          <w:szCs w:val="24"/>
        </w:rPr>
        <w:t>вами, при списывании текста, при письме под диктовку;</w:t>
      </w:r>
    </w:p>
    <w:p w:rsidR="00767BB0" w:rsidRPr="00805F2A" w:rsidRDefault="00767BB0" w:rsidP="00767BB0">
      <w:pPr>
        <w:pStyle w:val="Body0"/>
        <w:rPr>
          <w:rFonts w:cs="Times New Roman"/>
          <w:sz w:val="24"/>
          <w:szCs w:val="24"/>
        </w:rPr>
      </w:pPr>
      <w:r w:rsidRPr="00805F2A">
        <w:rPr>
          <w:rStyle w:val="Italic"/>
          <w:rFonts w:cs="Times New Roman"/>
          <w:sz w:val="24"/>
          <w:szCs w:val="24"/>
        </w:rPr>
        <w:t>Самоконтроль</w:t>
      </w:r>
      <w:r w:rsidRPr="00805F2A">
        <w:rPr>
          <w:rFonts w:cs="Times New Roman"/>
          <w:sz w:val="24"/>
          <w:szCs w:val="24"/>
        </w:rPr>
        <w:t>:</w:t>
      </w:r>
    </w:p>
    <w:p w:rsidR="00767BB0" w:rsidRPr="00805F2A" w:rsidRDefault="00767BB0" w:rsidP="00B02506">
      <w:pPr>
        <w:pStyle w:val="list-dash0"/>
        <w:rPr>
          <w:rFonts w:cs="Times New Roman"/>
          <w:sz w:val="24"/>
          <w:szCs w:val="24"/>
        </w:rPr>
      </w:pPr>
      <w:r w:rsidRPr="00805F2A">
        <w:rPr>
          <w:rFonts w:cs="Times New Roman"/>
          <w:sz w:val="24"/>
          <w:szCs w:val="24"/>
        </w:rPr>
        <w:t>находить указанную ошибку, допущенную при проведении звукового анализа, при письме под диктовку или списывании слов, предложений;</w:t>
      </w:r>
    </w:p>
    <w:p w:rsidR="00767BB0" w:rsidRPr="00805F2A" w:rsidRDefault="00767BB0" w:rsidP="00B02506">
      <w:pPr>
        <w:pStyle w:val="list-dash0"/>
        <w:rPr>
          <w:rFonts w:cs="Times New Roman"/>
          <w:sz w:val="24"/>
          <w:szCs w:val="24"/>
        </w:rPr>
      </w:pPr>
      <w:r w:rsidRPr="00805F2A">
        <w:rPr>
          <w:rFonts w:cs="Times New Roman"/>
          <w:sz w:val="24"/>
          <w:szCs w:val="24"/>
        </w:rPr>
        <w:t>оценивать правильность написания букв, соединений букв, слов, предложений.</w:t>
      </w:r>
    </w:p>
    <w:p w:rsidR="00767BB0" w:rsidRPr="00805F2A" w:rsidRDefault="00767BB0" w:rsidP="00767BB0">
      <w:pPr>
        <w:pStyle w:val="Body0"/>
        <w:rPr>
          <w:rStyle w:val="Bold"/>
          <w:rFonts w:cs="Times New Roman"/>
          <w:sz w:val="24"/>
          <w:szCs w:val="24"/>
        </w:rPr>
      </w:pPr>
      <w:r w:rsidRPr="00805F2A">
        <w:rPr>
          <w:rStyle w:val="Bold"/>
          <w:rFonts w:cs="Times New Roman"/>
          <w:sz w:val="24"/>
          <w:szCs w:val="24"/>
        </w:rPr>
        <w:t>Совместная деятельность:</w:t>
      </w:r>
    </w:p>
    <w:p w:rsidR="00767BB0" w:rsidRPr="00805F2A" w:rsidRDefault="00767BB0" w:rsidP="00B02506">
      <w:pPr>
        <w:pStyle w:val="list-dash0"/>
        <w:rPr>
          <w:rFonts w:cs="Times New Roman"/>
          <w:sz w:val="24"/>
          <w:szCs w:val="24"/>
        </w:rPr>
      </w:pPr>
      <w:r w:rsidRPr="00805F2A">
        <w:rPr>
          <w:rFonts w:cs="Times New Roman"/>
          <w:sz w:val="24"/>
          <w:szCs w:val="24"/>
        </w:rPr>
        <w:t>принимать цель совместной деятельности, коллективно строить план действий по её дост</w:t>
      </w:r>
      <w:r w:rsidRPr="00805F2A">
        <w:rPr>
          <w:rFonts w:cs="Times New Roman"/>
          <w:sz w:val="24"/>
          <w:szCs w:val="24"/>
        </w:rPr>
        <w:t>и</w:t>
      </w:r>
      <w:r w:rsidRPr="00805F2A">
        <w:rPr>
          <w:rFonts w:cs="Times New Roman"/>
          <w:sz w:val="24"/>
          <w:szCs w:val="24"/>
        </w:rPr>
        <w:t>жению, распределять роли, договариваться, учитывать интересы и мнения участников совм</w:t>
      </w:r>
      <w:r w:rsidRPr="00805F2A">
        <w:rPr>
          <w:rFonts w:cs="Times New Roman"/>
          <w:sz w:val="24"/>
          <w:szCs w:val="24"/>
        </w:rPr>
        <w:t>е</w:t>
      </w:r>
      <w:r w:rsidRPr="00805F2A">
        <w:rPr>
          <w:rFonts w:cs="Times New Roman"/>
          <w:sz w:val="24"/>
          <w:szCs w:val="24"/>
        </w:rPr>
        <w:t>стной работы;</w:t>
      </w:r>
    </w:p>
    <w:p w:rsidR="00767BB0" w:rsidRPr="00805F2A" w:rsidRDefault="00767BB0" w:rsidP="00B02506">
      <w:pPr>
        <w:pStyle w:val="list-dash0"/>
        <w:rPr>
          <w:rFonts w:cs="Times New Roman"/>
          <w:sz w:val="24"/>
          <w:szCs w:val="24"/>
        </w:rPr>
      </w:pPr>
      <w:r w:rsidRPr="00805F2A">
        <w:rPr>
          <w:rFonts w:cs="Times New Roman"/>
          <w:sz w:val="24"/>
          <w:szCs w:val="24"/>
        </w:rPr>
        <w:lastRenderedPageBreak/>
        <w:t>ответственно выполнять свою часть работы.</w:t>
      </w:r>
    </w:p>
    <w:p w:rsidR="00767BB0" w:rsidRPr="00805F2A" w:rsidRDefault="00767BB0" w:rsidP="00767BB0">
      <w:pPr>
        <w:pStyle w:val="Header2"/>
        <w:rPr>
          <w:rFonts w:cs="Times New Roman"/>
          <w:sz w:val="24"/>
          <w:szCs w:val="24"/>
        </w:rPr>
      </w:pPr>
      <w:r w:rsidRPr="00805F2A">
        <w:rPr>
          <w:rFonts w:cs="Times New Roman"/>
          <w:sz w:val="24"/>
          <w:szCs w:val="24"/>
        </w:rPr>
        <w:t>2 класс</w:t>
      </w:r>
    </w:p>
    <w:p w:rsidR="00767BB0" w:rsidRPr="00805F2A" w:rsidRDefault="00767BB0" w:rsidP="00767BB0">
      <w:pPr>
        <w:pStyle w:val="Header4first"/>
        <w:rPr>
          <w:rFonts w:cs="Times New Roman"/>
          <w:sz w:val="24"/>
          <w:szCs w:val="24"/>
        </w:rPr>
      </w:pPr>
      <w:r w:rsidRPr="00805F2A">
        <w:rPr>
          <w:rFonts w:cs="Times New Roman"/>
          <w:sz w:val="24"/>
          <w:szCs w:val="24"/>
        </w:rPr>
        <w:t>Общие сведения о языке</w:t>
      </w:r>
    </w:p>
    <w:p w:rsidR="00767BB0" w:rsidRPr="00805F2A" w:rsidRDefault="00767BB0" w:rsidP="00767BB0">
      <w:pPr>
        <w:pStyle w:val="Body0"/>
        <w:rPr>
          <w:rStyle w:val="Bold"/>
          <w:rFonts w:cs="Times New Roman"/>
          <w:sz w:val="24"/>
          <w:szCs w:val="24"/>
        </w:rPr>
      </w:pPr>
      <w:r w:rsidRPr="00805F2A">
        <w:rPr>
          <w:rFonts w:cs="Times New Roman"/>
          <w:sz w:val="24"/>
          <w:szCs w:val="24"/>
        </w:rPr>
        <w:t>Язык как основное средство человеческого общения и явление национальной культуры. Перв</w:t>
      </w:r>
      <w:r w:rsidRPr="00805F2A">
        <w:rPr>
          <w:rFonts w:cs="Times New Roman"/>
          <w:sz w:val="24"/>
          <w:szCs w:val="24"/>
        </w:rPr>
        <w:t>о</w:t>
      </w:r>
      <w:r w:rsidRPr="00805F2A">
        <w:rPr>
          <w:rFonts w:cs="Times New Roman"/>
          <w:sz w:val="24"/>
          <w:szCs w:val="24"/>
        </w:rPr>
        <w:t>начальные представления о многообразии языкового пространства России и мира. Методы познания языка: наблюдение, анализ.</w:t>
      </w:r>
    </w:p>
    <w:p w:rsidR="00767BB0" w:rsidRPr="00805F2A" w:rsidRDefault="00767BB0" w:rsidP="00767BB0">
      <w:pPr>
        <w:pStyle w:val="Header4"/>
        <w:spacing w:before="170"/>
        <w:rPr>
          <w:rFonts w:cs="Times New Roman"/>
          <w:sz w:val="24"/>
          <w:szCs w:val="24"/>
        </w:rPr>
      </w:pPr>
      <w:r w:rsidRPr="00805F2A">
        <w:rPr>
          <w:rFonts w:cs="Times New Roman"/>
          <w:sz w:val="24"/>
          <w:szCs w:val="24"/>
        </w:rPr>
        <w:t>Фонетика и графика</w:t>
      </w:r>
    </w:p>
    <w:p w:rsidR="00767BB0" w:rsidRPr="00805F2A" w:rsidRDefault="00767BB0" w:rsidP="00767BB0">
      <w:pPr>
        <w:pStyle w:val="Body0"/>
        <w:rPr>
          <w:rFonts w:cs="Times New Roman"/>
          <w:sz w:val="24"/>
          <w:szCs w:val="24"/>
        </w:rPr>
      </w:pPr>
      <w:r w:rsidRPr="00805F2A">
        <w:rPr>
          <w:rFonts w:cs="Times New Roman"/>
          <w:sz w:val="24"/>
          <w:szCs w:val="24"/>
        </w:rPr>
        <w:t>Смыслоразличительная функция звуков; различение звуков и букв; различение ударных и бе</w:t>
      </w:r>
      <w:r w:rsidRPr="00805F2A">
        <w:rPr>
          <w:rFonts w:cs="Times New Roman"/>
          <w:sz w:val="24"/>
          <w:szCs w:val="24"/>
        </w:rPr>
        <w:t>з</w:t>
      </w:r>
      <w:r w:rsidRPr="00805F2A">
        <w:rPr>
          <w:rFonts w:cs="Times New Roman"/>
          <w:sz w:val="24"/>
          <w:szCs w:val="24"/>
        </w:rPr>
        <w:t>ударных гласных звуков, твёрдых и мягких согласных звуков, звонких и глухих согласных звуков; шипящие согласные звуки [ж], [ш], [ч’], [щ’]; обозначение на письме твёрдости и мягкости согла</w:t>
      </w:r>
      <w:r w:rsidRPr="00805F2A">
        <w:rPr>
          <w:rFonts w:cs="Times New Roman"/>
          <w:sz w:val="24"/>
          <w:szCs w:val="24"/>
        </w:rPr>
        <w:t>с</w:t>
      </w:r>
      <w:r w:rsidRPr="00805F2A">
        <w:rPr>
          <w:rFonts w:cs="Times New Roman"/>
          <w:sz w:val="24"/>
          <w:szCs w:val="24"/>
        </w:rPr>
        <w:t xml:space="preserve">ных звуков, функции букв </w:t>
      </w:r>
      <w:r w:rsidRPr="00805F2A">
        <w:rPr>
          <w:rStyle w:val="BoldItalic"/>
          <w:rFonts w:cs="Times New Roman"/>
          <w:sz w:val="24"/>
          <w:szCs w:val="24"/>
        </w:rPr>
        <w:t>е</w:t>
      </w:r>
      <w:r w:rsidRPr="00805F2A">
        <w:rPr>
          <w:rFonts w:cs="Times New Roman"/>
          <w:sz w:val="24"/>
          <w:szCs w:val="24"/>
        </w:rPr>
        <w:t xml:space="preserve">, </w:t>
      </w:r>
      <w:r w:rsidRPr="00805F2A">
        <w:rPr>
          <w:rStyle w:val="BoldItalic"/>
          <w:rFonts w:cs="Times New Roman"/>
          <w:sz w:val="24"/>
          <w:szCs w:val="24"/>
        </w:rPr>
        <w:t>ё</w:t>
      </w:r>
      <w:r w:rsidRPr="00805F2A">
        <w:rPr>
          <w:rFonts w:cs="Times New Roman"/>
          <w:sz w:val="24"/>
          <w:szCs w:val="24"/>
        </w:rPr>
        <w:t xml:space="preserve">, </w:t>
      </w:r>
      <w:r w:rsidRPr="00805F2A">
        <w:rPr>
          <w:rStyle w:val="BoldItalic"/>
          <w:rFonts w:cs="Times New Roman"/>
          <w:sz w:val="24"/>
          <w:szCs w:val="24"/>
        </w:rPr>
        <w:t>ю</w:t>
      </w:r>
      <w:r w:rsidRPr="00805F2A">
        <w:rPr>
          <w:rFonts w:cs="Times New Roman"/>
          <w:sz w:val="24"/>
          <w:szCs w:val="24"/>
        </w:rPr>
        <w:t xml:space="preserve">, </w:t>
      </w:r>
      <w:r w:rsidRPr="00805F2A">
        <w:rPr>
          <w:rStyle w:val="BoldItalic"/>
          <w:rFonts w:cs="Times New Roman"/>
          <w:sz w:val="24"/>
          <w:szCs w:val="24"/>
        </w:rPr>
        <w:t>я</w:t>
      </w:r>
      <w:r w:rsidRPr="00805F2A">
        <w:rPr>
          <w:rFonts w:cs="Times New Roman"/>
          <w:sz w:val="24"/>
          <w:szCs w:val="24"/>
        </w:rPr>
        <w:t>; согласный звук [й’] и гласный звук [и] (повторение изученного в 1 классе).</w:t>
      </w:r>
    </w:p>
    <w:p w:rsidR="00767BB0" w:rsidRPr="00805F2A" w:rsidRDefault="00767BB0" w:rsidP="00767BB0">
      <w:pPr>
        <w:pStyle w:val="Body0"/>
        <w:rPr>
          <w:rFonts w:cs="Times New Roman"/>
          <w:spacing w:val="3"/>
          <w:sz w:val="24"/>
          <w:szCs w:val="24"/>
        </w:rPr>
      </w:pPr>
      <w:r w:rsidRPr="00805F2A">
        <w:rPr>
          <w:rFonts w:cs="Times New Roman"/>
          <w:spacing w:val="3"/>
          <w:sz w:val="24"/>
          <w:szCs w:val="24"/>
        </w:rPr>
        <w:t>Парные и непарные по твёрдости — мягкости согласные звуки.</w:t>
      </w:r>
    </w:p>
    <w:p w:rsidR="00767BB0" w:rsidRPr="00805F2A" w:rsidRDefault="00767BB0" w:rsidP="00767BB0">
      <w:pPr>
        <w:pStyle w:val="Body0"/>
        <w:rPr>
          <w:rFonts w:cs="Times New Roman"/>
          <w:spacing w:val="3"/>
          <w:sz w:val="24"/>
          <w:szCs w:val="24"/>
        </w:rPr>
      </w:pPr>
      <w:r w:rsidRPr="00805F2A">
        <w:rPr>
          <w:rFonts w:cs="Times New Roman"/>
          <w:spacing w:val="3"/>
          <w:sz w:val="24"/>
          <w:szCs w:val="24"/>
        </w:rPr>
        <w:t>Парные и непарные по звонкости — глухости согласные звуки.</w:t>
      </w:r>
    </w:p>
    <w:p w:rsidR="00767BB0" w:rsidRPr="00805F2A" w:rsidRDefault="00767BB0" w:rsidP="00767BB0">
      <w:pPr>
        <w:pStyle w:val="Body0"/>
        <w:rPr>
          <w:rFonts w:cs="Times New Roman"/>
          <w:sz w:val="24"/>
          <w:szCs w:val="24"/>
        </w:rPr>
      </w:pPr>
      <w:r w:rsidRPr="00805F2A">
        <w:rPr>
          <w:rFonts w:cs="Times New Roman"/>
          <w:sz w:val="24"/>
          <w:szCs w:val="24"/>
        </w:rPr>
        <w:t>Качественная характеристика звука: гласный — согласный; гласный ударный — безударный; с</w:t>
      </w:r>
      <w:r w:rsidRPr="00805F2A">
        <w:rPr>
          <w:rFonts w:cs="Times New Roman"/>
          <w:sz w:val="24"/>
          <w:szCs w:val="24"/>
        </w:rPr>
        <w:t>о</w:t>
      </w:r>
      <w:r w:rsidRPr="00805F2A">
        <w:rPr>
          <w:rFonts w:cs="Times New Roman"/>
          <w:sz w:val="24"/>
          <w:szCs w:val="24"/>
        </w:rPr>
        <w:t>гласный твёрдый — мягкий, парный — непарный; согласный звонкий — глухой, парный — н</w:t>
      </w:r>
      <w:r w:rsidRPr="00805F2A">
        <w:rPr>
          <w:rFonts w:cs="Times New Roman"/>
          <w:sz w:val="24"/>
          <w:szCs w:val="24"/>
        </w:rPr>
        <w:t>е</w:t>
      </w:r>
      <w:r w:rsidRPr="00805F2A">
        <w:rPr>
          <w:rFonts w:cs="Times New Roman"/>
          <w:sz w:val="24"/>
          <w:szCs w:val="24"/>
        </w:rPr>
        <w:t>парный.</w:t>
      </w:r>
    </w:p>
    <w:p w:rsidR="00767BB0" w:rsidRPr="00805F2A" w:rsidRDefault="00767BB0" w:rsidP="00767BB0">
      <w:pPr>
        <w:pStyle w:val="Body0"/>
        <w:rPr>
          <w:rFonts w:cs="Times New Roman"/>
          <w:sz w:val="24"/>
          <w:szCs w:val="24"/>
        </w:rPr>
      </w:pPr>
      <w:r w:rsidRPr="00805F2A">
        <w:rPr>
          <w:rFonts w:cs="Times New Roman"/>
          <w:sz w:val="24"/>
          <w:szCs w:val="24"/>
        </w:rPr>
        <w:t xml:space="preserve">Функции </w:t>
      </w:r>
      <w:r w:rsidRPr="00805F2A">
        <w:rPr>
          <w:rStyle w:val="BoldItalic"/>
          <w:rFonts w:cs="Times New Roman"/>
          <w:sz w:val="24"/>
          <w:szCs w:val="24"/>
        </w:rPr>
        <w:t>ь</w:t>
      </w:r>
      <w:r w:rsidRPr="00805F2A">
        <w:rPr>
          <w:rFonts w:cs="Times New Roman"/>
          <w:sz w:val="24"/>
          <w:szCs w:val="24"/>
        </w:rPr>
        <w:t>: показатель мягкости предшествующего согласного в конце и в середине слова; ра</w:t>
      </w:r>
      <w:r w:rsidRPr="00805F2A">
        <w:rPr>
          <w:rFonts w:cs="Times New Roman"/>
          <w:sz w:val="24"/>
          <w:szCs w:val="24"/>
        </w:rPr>
        <w:t>з</w:t>
      </w:r>
      <w:r w:rsidRPr="00805F2A">
        <w:rPr>
          <w:rFonts w:cs="Times New Roman"/>
          <w:sz w:val="24"/>
          <w:szCs w:val="24"/>
        </w:rPr>
        <w:t>делительный. Использование на письме разделительных</w:t>
      </w:r>
      <w:r w:rsidRPr="00805F2A">
        <w:rPr>
          <w:rStyle w:val="BoldItalic"/>
          <w:rFonts w:cs="Times New Roman"/>
          <w:sz w:val="24"/>
          <w:szCs w:val="24"/>
        </w:rPr>
        <w:t>ъ</w:t>
      </w:r>
      <w:r w:rsidRPr="00805F2A">
        <w:rPr>
          <w:rFonts w:cs="Times New Roman"/>
          <w:sz w:val="24"/>
          <w:szCs w:val="24"/>
        </w:rPr>
        <w:t xml:space="preserve"> и </w:t>
      </w:r>
      <w:r w:rsidRPr="00805F2A">
        <w:rPr>
          <w:rStyle w:val="BoldItalic"/>
          <w:rFonts w:cs="Times New Roman"/>
          <w:sz w:val="24"/>
          <w:szCs w:val="24"/>
        </w:rPr>
        <w:t>ь</w:t>
      </w:r>
      <w:r w:rsidRPr="00805F2A">
        <w:rPr>
          <w:rFonts w:cs="Times New Roman"/>
          <w:sz w:val="24"/>
          <w:szCs w:val="24"/>
        </w:rPr>
        <w:t>.</w:t>
      </w:r>
    </w:p>
    <w:p w:rsidR="00767BB0" w:rsidRPr="00805F2A" w:rsidRDefault="00767BB0" w:rsidP="00767BB0">
      <w:pPr>
        <w:pStyle w:val="Body0"/>
        <w:rPr>
          <w:rFonts w:cs="Times New Roman"/>
          <w:sz w:val="24"/>
          <w:szCs w:val="24"/>
        </w:rPr>
      </w:pPr>
      <w:r w:rsidRPr="00805F2A">
        <w:rPr>
          <w:rFonts w:cs="Times New Roman"/>
          <w:sz w:val="24"/>
          <w:szCs w:val="24"/>
        </w:rPr>
        <w:t xml:space="preserve">Соотношение звукового и буквенного состава в словах с буквами </w:t>
      </w:r>
      <w:r w:rsidRPr="00805F2A">
        <w:rPr>
          <w:rStyle w:val="BoldItalic"/>
          <w:rFonts w:cs="Times New Roman"/>
          <w:sz w:val="24"/>
          <w:szCs w:val="24"/>
        </w:rPr>
        <w:t>е</w:t>
      </w:r>
      <w:r w:rsidRPr="00805F2A">
        <w:rPr>
          <w:rFonts w:cs="Times New Roman"/>
          <w:sz w:val="24"/>
          <w:szCs w:val="24"/>
        </w:rPr>
        <w:t xml:space="preserve">, </w:t>
      </w:r>
      <w:r w:rsidRPr="00805F2A">
        <w:rPr>
          <w:rStyle w:val="BoldItalic"/>
          <w:rFonts w:cs="Times New Roman"/>
          <w:sz w:val="24"/>
          <w:szCs w:val="24"/>
        </w:rPr>
        <w:t>ё</w:t>
      </w:r>
      <w:r w:rsidRPr="00805F2A">
        <w:rPr>
          <w:rFonts w:cs="Times New Roman"/>
          <w:sz w:val="24"/>
          <w:szCs w:val="24"/>
        </w:rPr>
        <w:t xml:space="preserve">, </w:t>
      </w:r>
      <w:r w:rsidRPr="00805F2A">
        <w:rPr>
          <w:rStyle w:val="BoldItalic"/>
          <w:rFonts w:cs="Times New Roman"/>
          <w:sz w:val="24"/>
          <w:szCs w:val="24"/>
        </w:rPr>
        <w:t>ю</w:t>
      </w:r>
      <w:r w:rsidRPr="00805F2A">
        <w:rPr>
          <w:rFonts w:cs="Times New Roman"/>
          <w:sz w:val="24"/>
          <w:szCs w:val="24"/>
        </w:rPr>
        <w:t xml:space="preserve">, </w:t>
      </w:r>
      <w:r w:rsidRPr="00805F2A">
        <w:rPr>
          <w:rStyle w:val="BoldItalic"/>
          <w:rFonts w:cs="Times New Roman"/>
          <w:sz w:val="24"/>
          <w:szCs w:val="24"/>
        </w:rPr>
        <w:t>я</w:t>
      </w:r>
      <w:r w:rsidRPr="00805F2A">
        <w:rPr>
          <w:rFonts w:cs="Times New Roman"/>
          <w:sz w:val="24"/>
          <w:szCs w:val="24"/>
        </w:rPr>
        <w:t xml:space="preserve"> (в начале слова и после гласных).</w:t>
      </w:r>
    </w:p>
    <w:p w:rsidR="00767BB0" w:rsidRPr="00805F2A" w:rsidRDefault="00767BB0" w:rsidP="00767BB0">
      <w:pPr>
        <w:pStyle w:val="Body0"/>
        <w:rPr>
          <w:rFonts w:cs="Times New Roman"/>
          <w:spacing w:val="3"/>
          <w:sz w:val="24"/>
          <w:szCs w:val="24"/>
        </w:rPr>
      </w:pPr>
      <w:r w:rsidRPr="00805F2A">
        <w:rPr>
          <w:rFonts w:cs="Times New Roman"/>
          <w:spacing w:val="3"/>
          <w:sz w:val="24"/>
          <w:szCs w:val="24"/>
        </w:rPr>
        <w:t>Деление слов на слоги (в том числе при стечении согласных).</w:t>
      </w:r>
    </w:p>
    <w:p w:rsidR="00767BB0" w:rsidRPr="00805F2A" w:rsidRDefault="00767BB0" w:rsidP="00767BB0">
      <w:pPr>
        <w:pStyle w:val="Body0"/>
        <w:rPr>
          <w:rFonts w:cs="Times New Roman"/>
          <w:sz w:val="24"/>
          <w:szCs w:val="24"/>
        </w:rPr>
      </w:pPr>
      <w:r w:rsidRPr="00805F2A">
        <w:rPr>
          <w:rFonts w:cs="Times New Roman"/>
          <w:sz w:val="24"/>
          <w:szCs w:val="24"/>
        </w:rPr>
        <w:t>Использование знания алфавита при работе со словарями.</w:t>
      </w:r>
    </w:p>
    <w:p w:rsidR="00767BB0" w:rsidRPr="00805F2A" w:rsidRDefault="00767BB0" w:rsidP="00767BB0">
      <w:pPr>
        <w:pStyle w:val="Body0"/>
        <w:rPr>
          <w:rFonts w:cs="Times New Roman"/>
          <w:sz w:val="24"/>
          <w:szCs w:val="24"/>
        </w:rPr>
      </w:pPr>
      <w:r w:rsidRPr="00805F2A">
        <w:rPr>
          <w:rFonts w:cs="Times New Roman"/>
          <w:sz w:val="24"/>
          <w:szCs w:val="24"/>
        </w:rPr>
        <w:t>Небуквенные графические средства: пробел между словами, знак переноса, абзац (красная строка), пунктуационные знаки (в пределах изученного).</w:t>
      </w:r>
    </w:p>
    <w:p w:rsidR="00767BB0" w:rsidRPr="00805F2A" w:rsidRDefault="00767BB0" w:rsidP="00767BB0">
      <w:pPr>
        <w:pStyle w:val="Header4"/>
        <w:spacing w:before="198"/>
        <w:rPr>
          <w:rFonts w:cs="Times New Roman"/>
          <w:sz w:val="24"/>
          <w:szCs w:val="24"/>
        </w:rPr>
      </w:pPr>
      <w:r w:rsidRPr="00805F2A">
        <w:rPr>
          <w:rFonts w:cs="Times New Roman"/>
          <w:sz w:val="24"/>
          <w:szCs w:val="24"/>
        </w:rPr>
        <w:t>Орфоэпия</w:t>
      </w:r>
    </w:p>
    <w:p w:rsidR="00767BB0" w:rsidRPr="00805F2A" w:rsidRDefault="00767BB0" w:rsidP="00767BB0">
      <w:pPr>
        <w:pStyle w:val="Body0"/>
        <w:rPr>
          <w:rFonts w:cs="Times New Roman"/>
          <w:sz w:val="24"/>
          <w:szCs w:val="24"/>
        </w:rPr>
      </w:pPr>
      <w:r w:rsidRPr="00805F2A">
        <w:rPr>
          <w:rFonts w:cs="Times New Roman"/>
          <w:sz w:val="24"/>
          <w:szCs w:val="24"/>
        </w:rPr>
        <w:t>Произношение звуков и сочетаний звуков, ударение в словах в соответствии с нормами совр</w:t>
      </w:r>
      <w:r w:rsidRPr="00805F2A">
        <w:rPr>
          <w:rFonts w:cs="Times New Roman"/>
          <w:sz w:val="24"/>
          <w:szCs w:val="24"/>
        </w:rPr>
        <w:t>е</w:t>
      </w:r>
      <w:r w:rsidRPr="00805F2A">
        <w:rPr>
          <w:rFonts w:cs="Times New Roman"/>
          <w:sz w:val="24"/>
          <w:szCs w:val="24"/>
        </w:rPr>
        <w:t>менного русского литературного языка (на ограниченном перечне слов, отрабатываемом в учебн</w:t>
      </w:r>
      <w:r w:rsidRPr="00805F2A">
        <w:rPr>
          <w:rFonts w:cs="Times New Roman"/>
          <w:sz w:val="24"/>
          <w:szCs w:val="24"/>
        </w:rPr>
        <w:t>и</w:t>
      </w:r>
      <w:r w:rsidRPr="00805F2A">
        <w:rPr>
          <w:rFonts w:cs="Times New Roman"/>
          <w:sz w:val="24"/>
          <w:szCs w:val="24"/>
        </w:rPr>
        <w:t>ке). Использование отработанного перечня слов (орфоэпического словаря учебника) для решения практических задач.</w:t>
      </w:r>
    </w:p>
    <w:p w:rsidR="00767BB0" w:rsidRPr="00805F2A" w:rsidRDefault="00767BB0" w:rsidP="00767BB0">
      <w:pPr>
        <w:pStyle w:val="Header4"/>
        <w:spacing w:before="198"/>
        <w:rPr>
          <w:rFonts w:cs="Times New Roman"/>
          <w:sz w:val="24"/>
          <w:szCs w:val="24"/>
        </w:rPr>
      </w:pPr>
      <w:r w:rsidRPr="00805F2A">
        <w:rPr>
          <w:rFonts w:cs="Times New Roman"/>
          <w:sz w:val="24"/>
          <w:szCs w:val="24"/>
        </w:rPr>
        <w:t>Лексика</w:t>
      </w:r>
    </w:p>
    <w:p w:rsidR="00767BB0" w:rsidRPr="00805F2A" w:rsidRDefault="00767BB0" w:rsidP="00767BB0">
      <w:pPr>
        <w:pStyle w:val="Body0"/>
        <w:rPr>
          <w:rFonts w:cs="Times New Roman"/>
          <w:sz w:val="24"/>
          <w:szCs w:val="24"/>
        </w:rPr>
      </w:pPr>
      <w:r w:rsidRPr="00805F2A">
        <w:rPr>
          <w:rFonts w:cs="Times New Roman"/>
          <w:sz w:val="24"/>
          <w:szCs w:val="24"/>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767BB0" w:rsidRPr="00805F2A" w:rsidRDefault="00767BB0" w:rsidP="00767BB0">
      <w:pPr>
        <w:pStyle w:val="Body0"/>
        <w:rPr>
          <w:rFonts w:cs="Times New Roman"/>
          <w:sz w:val="24"/>
          <w:szCs w:val="24"/>
        </w:rPr>
      </w:pPr>
      <w:r w:rsidRPr="00805F2A">
        <w:rPr>
          <w:rFonts w:cs="Times New Roman"/>
          <w:sz w:val="24"/>
          <w:szCs w:val="24"/>
        </w:rPr>
        <w:t>Однозначные и многозначные слова (простые случаи, наблюдение).</w:t>
      </w:r>
    </w:p>
    <w:p w:rsidR="00767BB0" w:rsidRPr="00805F2A" w:rsidRDefault="00767BB0" w:rsidP="00767BB0">
      <w:pPr>
        <w:pStyle w:val="Body0"/>
        <w:rPr>
          <w:rFonts w:cs="Times New Roman"/>
          <w:spacing w:val="-1"/>
          <w:sz w:val="24"/>
          <w:szCs w:val="24"/>
        </w:rPr>
      </w:pPr>
      <w:r w:rsidRPr="00805F2A">
        <w:rPr>
          <w:rFonts w:cs="Times New Roman"/>
          <w:spacing w:val="-1"/>
          <w:sz w:val="24"/>
          <w:szCs w:val="24"/>
        </w:rPr>
        <w:t>Наблюдение за использованием в речи синонимов, антонимов.</w:t>
      </w:r>
    </w:p>
    <w:p w:rsidR="00767BB0" w:rsidRPr="00805F2A" w:rsidRDefault="00767BB0" w:rsidP="00767BB0">
      <w:pPr>
        <w:pStyle w:val="Header4"/>
        <w:spacing w:before="198"/>
        <w:rPr>
          <w:rFonts w:cs="Times New Roman"/>
          <w:sz w:val="24"/>
          <w:szCs w:val="24"/>
        </w:rPr>
      </w:pPr>
      <w:r w:rsidRPr="00805F2A">
        <w:rPr>
          <w:rFonts w:cs="Times New Roman"/>
          <w:sz w:val="24"/>
          <w:szCs w:val="24"/>
        </w:rPr>
        <w:t>Состав слова (морфемика)</w:t>
      </w:r>
    </w:p>
    <w:p w:rsidR="00767BB0" w:rsidRPr="00805F2A" w:rsidRDefault="00767BB0" w:rsidP="00767BB0">
      <w:pPr>
        <w:pStyle w:val="Body0"/>
        <w:rPr>
          <w:rFonts w:cs="Times New Roman"/>
          <w:sz w:val="24"/>
          <w:szCs w:val="24"/>
        </w:rPr>
      </w:pPr>
      <w:r w:rsidRPr="00805F2A">
        <w:rPr>
          <w:rFonts w:cs="Times New Roman"/>
          <w:sz w:val="24"/>
          <w:szCs w:val="24"/>
        </w:rPr>
        <w:t>Корень как обязательная часть слова. Однокоренные (родственные) слова. Признаки однокоре</w:t>
      </w:r>
      <w:r w:rsidRPr="00805F2A">
        <w:rPr>
          <w:rFonts w:cs="Times New Roman"/>
          <w:sz w:val="24"/>
          <w:szCs w:val="24"/>
        </w:rPr>
        <w:t>н</w:t>
      </w:r>
      <w:r w:rsidRPr="00805F2A">
        <w:rPr>
          <w:rFonts w:cs="Times New Roman"/>
          <w:sz w:val="24"/>
          <w:szCs w:val="24"/>
        </w:rPr>
        <w:t>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767BB0" w:rsidRPr="00805F2A" w:rsidRDefault="00767BB0" w:rsidP="00767BB0">
      <w:pPr>
        <w:pStyle w:val="Body0"/>
        <w:rPr>
          <w:rFonts w:cs="Times New Roman"/>
          <w:sz w:val="24"/>
          <w:szCs w:val="24"/>
        </w:rPr>
      </w:pPr>
      <w:r w:rsidRPr="00805F2A">
        <w:rPr>
          <w:rFonts w:cs="Times New Roman"/>
          <w:sz w:val="24"/>
          <w:szCs w:val="24"/>
        </w:rPr>
        <w:t>Окончание как изменяемая часть слова. Изменение формы слова с помощью окончания. Разл</w:t>
      </w:r>
      <w:r w:rsidRPr="00805F2A">
        <w:rPr>
          <w:rFonts w:cs="Times New Roman"/>
          <w:sz w:val="24"/>
          <w:szCs w:val="24"/>
        </w:rPr>
        <w:t>и</w:t>
      </w:r>
      <w:r w:rsidRPr="00805F2A">
        <w:rPr>
          <w:rFonts w:cs="Times New Roman"/>
          <w:sz w:val="24"/>
          <w:szCs w:val="24"/>
        </w:rPr>
        <w:t>чение изменяемых и неизменяемых слов.</w:t>
      </w:r>
    </w:p>
    <w:p w:rsidR="00767BB0" w:rsidRPr="00805F2A" w:rsidRDefault="00767BB0" w:rsidP="00767BB0">
      <w:pPr>
        <w:pStyle w:val="Body0"/>
        <w:rPr>
          <w:rFonts w:cs="Times New Roman"/>
          <w:sz w:val="24"/>
          <w:szCs w:val="24"/>
        </w:rPr>
      </w:pPr>
      <w:r w:rsidRPr="00805F2A">
        <w:rPr>
          <w:rFonts w:cs="Times New Roman"/>
          <w:sz w:val="24"/>
          <w:szCs w:val="24"/>
        </w:rPr>
        <w:t>Суффикс как часть слова (наблюдение). Приставка как часть слова (наблюдение).</w:t>
      </w:r>
    </w:p>
    <w:p w:rsidR="00767BB0" w:rsidRPr="00805F2A" w:rsidRDefault="00767BB0" w:rsidP="00767BB0">
      <w:pPr>
        <w:pStyle w:val="Header4"/>
        <w:spacing w:before="198"/>
        <w:rPr>
          <w:rFonts w:cs="Times New Roman"/>
          <w:sz w:val="24"/>
          <w:szCs w:val="24"/>
        </w:rPr>
      </w:pPr>
      <w:r w:rsidRPr="00805F2A">
        <w:rPr>
          <w:rFonts w:cs="Times New Roman"/>
          <w:sz w:val="24"/>
          <w:szCs w:val="24"/>
        </w:rPr>
        <w:t>Морфология</w:t>
      </w:r>
    </w:p>
    <w:p w:rsidR="00767BB0" w:rsidRPr="00805F2A" w:rsidRDefault="00767BB0" w:rsidP="00767BB0">
      <w:pPr>
        <w:pStyle w:val="Body0"/>
        <w:rPr>
          <w:rFonts w:cs="Times New Roman"/>
          <w:sz w:val="24"/>
          <w:szCs w:val="24"/>
        </w:rPr>
      </w:pPr>
      <w:r w:rsidRPr="00805F2A">
        <w:rPr>
          <w:rFonts w:cs="Times New Roman"/>
          <w:sz w:val="24"/>
          <w:szCs w:val="24"/>
        </w:rPr>
        <w:t>Имя существительное (ознакомление): общее значение, вопросы («кто?», «что?»), употребление в речи.</w:t>
      </w:r>
    </w:p>
    <w:p w:rsidR="00767BB0" w:rsidRPr="00805F2A" w:rsidRDefault="00767BB0" w:rsidP="00767BB0">
      <w:pPr>
        <w:pStyle w:val="Body0"/>
        <w:rPr>
          <w:rFonts w:cs="Times New Roman"/>
          <w:sz w:val="24"/>
          <w:szCs w:val="24"/>
        </w:rPr>
      </w:pPr>
      <w:r w:rsidRPr="00805F2A">
        <w:rPr>
          <w:rFonts w:cs="Times New Roman"/>
          <w:sz w:val="24"/>
          <w:szCs w:val="24"/>
        </w:rPr>
        <w:t>Глагол (ознакомление): общее значение, вопросы («что делать?», «что сделать?» и др.), употре</w:t>
      </w:r>
      <w:r w:rsidRPr="00805F2A">
        <w:rPr>
          <w:rFonts w:cs="Times New Roman"/>
          <w:sz w:val="24"/>
          <w:szCs w:val="24"/>
        </w:rPr>
        <w:t>б</w:t>
      </w:r>
      <w:r w:rsidRPr="00805F2A">
        <w:rPr>
          <w:rFonts w:cs="Times New Roman"/>
          <w:sz w:val="24"/>
          <w:szCs w:val="24"/>
        </w:rPr>
        <w:t>ление в речи.</w:t>
      </w:r>
    </w:p>
    <w:p w:rsidR="00767BB0" w:rsidRPr="00805F2A" w:rsidRDefault="00767BB0" w:rsidP="00767BB0">
      <w:pPr>
        <w:pStyle w:val="Body0"/>
        <w:rPr>
          <w:rFonts w:cs="Times New Roman"/>
          <w:sz w:val="24"/>
          <w:szCs w:val="24"/>
        </w:rPr>
      </w:pPr>
      <w:r w:rsidRPr="00805F2A">
        <w:rPr>
          <w:rFonts w:cs="Times New Roman"/>
          <w:sz w:val="24"/>
          <w:szCs w:val="24"/>
        </w:rPr>
        <w:lastRenderedPageBreak/>
        <w:t>Имя прилагательное (ознакомление): общее значение, вопросы («какой?», «какая?», «какое?», «какие?»), употребление в речи.</w:t>
      </w:r>
    </w:p>
    <w:p w:rsidR="00767BB0" w:rsidRPr="00805F2A" w:rsidRDefault="00767BB0" w:rsidP="00767BB0">
      <w:pPr>
        <w:pStyle w:val="Body0"/>
        <w:rPr>
          <w:rFonts w:cs="Times New Roman"/>
          <w:sz w:val="24"/>
          <w:szCs w:val="24"/>
        </w:rPr>
      </w:pPr>
      <w:r w:rsidRPr="00805F2A">
        <w:rPr>
          <w:rFonts w:cs="Times New Roman"/>
          <w:sz w:val="24"/>
          <w:szCs w:val="24"/>
        </w:rPr>
        <w:t xml:space="preserve">Предлог. Отличие предлогов от приставок. Наиболее распространённые предлоги: </w:t>
      </w:r>
      <w:r w:rsidRPr="00805F2A">
        <w:rPr>
          <w:rStyle w:val="Italic"/>
          <w:rFonts w:cs="Times New Roman"/>
          <w:sz w:val="24"/>
          <w:szCs w:val="24"/>
        </w:rPr>
        <w:t>в</w:t>
      </w:r>
      <w:r w:rsidRPr="00805F2A">
        <w:rPr>
          <w:rFonts w:cs="Times New Roman"/>
          <w:sz w:val="24"/>
          <w:szCs w:val="24"/>
        </w:rPr>
        <w:t xml:space="preserve">, </w:t>
      </w:r>
      <w:r w:rsidRPr="00805F2A">
        <w:rPr>
          <w:rStyle w:val="Italic"/>
          <w:rFonts w:cs="Times New Roman"/>
          <w:sz w:val="24"/>
          <w:szCs w:val="24"/>
        </w:rPr>
        <w:t>на</w:t>
      </w:r>
      <w:r w:rsidRPr="00805F2A">
        <w:rPr>
          <w:rFonts w:cs="Times New Roman"/>
          <w:sz w:val="24"/>
          <w:szCs w:val="24"/>
        </w:rPr>
        <w:t xml:space="preserve">, </w:t>
      </w:r>
      <w:r w:rsidRPr="00805F2A">
        <w:rPr>
          <w:rStyle w:val="Italic"/>
          <w:rFonts w:cs="Times New Roman"/>
          <w:sz w:val="24"/>
          <w:szCs w:val="24"/>
        </w:rPr>
        <w:t>из</w:t>
      </w:r>
      <w:r w:rsidRPr="00805F2A">
        <w:rPr>
          <w:rFonts w:cs="Times New Roman"/>
          <w:sz w:val="24"/>
          <w:szCs w:val="24"/>
        </w:rPr>
        <w:t xml:space="preserve">,  </w:t>
      </w:r>
      <w:r w:rsidRPr="00805F2A">
        <w:rPr>
          <w:rStyle w:val="Italic"/>
          <w:rFonts w:cs="Times New Roman"/>
          <w:sz w:val="24"/>
          <w:szCs w:val="24"/>
        </w:rPr>
        <w:t>без</w:t>
      </w:r>
      <w:r w:rsidRPr="00805F2A">
        <w:rPr>
          <w:rFonts w:cs="Times New Roman"/>
          <w:sz w:val="24"/>
          <w:szCs w:val="24"/>
        </w:rPr>
        <w:t xml:space="preserve">, </w:t>
      </w:r>
      <w:r w:rsidRPr="00805F2A">
        <w:rPr>
          <w:rStyle w:val="Italic"/>
          <w:rFonts w:cs="Times New Roman"/>
          <w:sz w:val="24"/>
          <w:szCs w:val="24"/>
        </w:rPr>
        <w:t>над</w:t>
      </w:r>
      <w:r w:rsidRPr="00805F2A">
        <w:rPr>
          <w:rFonts w:cs="Times New Roman"/>
          <w:sz w:val="24"/>
          <w:szCs w:val="24"/>
        </w:rPr>
        <w:t xml:space="preserve">, </w:t>
      </w:r>
      <w:r w:rsidRPr="00805F2A">
        <w:rPr>
          <w:rStyle w:val="Italic"/>
          <w:rFonts w:cs="Times New Roman"/>
          <w:sz w:val="24"/>
          <w:szCs w:val="24"/>
        </w:rPr>
        <w:t>до</w:t>
      </w:r>
      <w:r w:rsidRPr="00805F2A">
        <w:rPr>
          <w:rFonts w:cs="Times New Roman"/>
          <w:sz w:val="24"/>
          <w:szCs w:val="24"/>
        </w:rPr>
        <w:t xml:space="preserve">, </w:t>
      </w:r>
      <w:r w:rsidRPr="00805F2A">
        <w:rPr>
          <w:rStyle w:val="Italic"/>
          <w:rFonts w:cs="Times New Roman"/>
          <w:sz w:val="24"/>
          <w:szCs w:val="24"/>
        </w:rPr>
        <w:t>у</w:t>
      </w:r>
      <w:r w:rsidRPr="00805F2A">
        <w:rPr>
          <w:rFonts w:cs="Times New Roman"/>
          <w:sz w:val="24"/>
          <w:szCs w:val="24"/>
        </w:rPr>
        <w:t xml:space="preserve">, </w:t>
      </w:r>
      <w:r w:rsidRPr="00805F2A">
        <w:rPr>
          <w:rStyle w:val="Italic"/>
          <w:rFonts w:cs="Times New Roman"/>
          <w:sz w:val="24"/>
          <w:szCs w:val="24"/>
        </w:rPr>
        <w:t>о</w:t>
      </w:r>
      <w:r w:rsidRPr="00805F2A">
        <w:rPr>
          <w:rFonts w:cs="Times New Roman"/>
          <w:sz w:val="24"/>
          <w:szCs w:val="24"/>
        </w:rPr>
        <w:t xml:space="preserve">, </w:t>
      </w:r>
      <w:r w:rsidRPr="00805F2A">
        <w:rPr>
          <w:rStyle w:val="Italic"/>
          <w:rFonts w:cs="Times New Roman"/>
          <w:sz w:val="24"/>
          <w:szCs w:val="24"/>
        </w:rPr>
        <w:t>об</w:t>
      </w:r>
      <w:r w:rsidRPr="00805F2A">
        <w:rPr>
          <w:rFonts w:cs="Times New Roman"/>
          <w:sz w:val="24"/>
          <w:szCs w:val="24"/>
        </w:rPr>
        <w:t xml:space="preserve"> и др.</w:t>
      </w:r>
    </w:p>
    <w:p w:rsidR="00767BB0" w:rsidRPr="00805F2A" w:rsidRDefault="00767BB0" w:rsidP="00767BB0">
      <w:pPr>
        <w:pStyle w:val="Header4"/>
        <w:rPr>
          <w:rFonts w:cs="Times New Roman"/>
          <w:sz w:val="24"/>
          <w:szCs w:val="24"/>
        </w:rPr>
      </w:pPr>
      <w:r w:rsidRPr="00805F2A">
        <w:rPr>
          <w:rFonts w:cs="Times New Roman"/>
          <w:sz w:val="24"/>
          <w:szCs w:val="24"/>
        </w:rPr>
        <w:t>Синтаксис</w:t>
      </w:r>
    </w:p>
    <w:p w:rsidR="00767BB0" w:rsidRPr="00805F2A" w:rsidRDefault="00767BB0" w:rsidP="00767BB0">
      <w:pPr>
        <w:pStyle w:val="Body0"/>
        <w:rPr>
          <w:rFonts w:cs="Times New Roman"/>
          <w:sz w:val="24"/>
          <w:szCs w:val="24"/>
        </w:rPr>
      </w:pPr>
      <w:r w:rsidRPr="00805F2A">
        <w:rPr>
          <w:rFonts w:cs="Times New Roman"/>
          <w:sz w:val="24"/>
          <w:szCs w:val="24"/>
        </w:rPr>
        <w:t>Порядок слов в предложении; связь слов в предложении (повторение).</w:t>
      </w:r>
    </w:p>
    <w:p w:rsidR="00767BB0" w:rsidRPr="00805F2A" w:rsidRDefault="00767BB0" w:rsidP="00767BB0">
      <w:pPr>
        <w:pStyle w:val="Body0"/>
        <w:rPr>
          <w:rFonts w:cs="Times New Roman"/>
          <w:sz w:val="24"/>
          <w:szCs w:val="24"/>
        </w:rPr>
      </w:pPr>
      <w:r w:rsidRPr="00805F2A">
        <w:rPr>
          <w:rFonts w:cs="Times New Roman"/>
          <w:sz w:val="24"/>
          <w:szCs w:val="24"/>
        </w:rPr>
        <w:t>Предложение как единица языка. Предложение и слово. Отличие предложения от слова. Набл</w:t>
      </w:r>
      <w:r w:rsidRPr="00805F2A">
        <w:rPr>
          <w:rFonts w:cs="Times New Roman"/>
          <w:sz w:val="24"/>
          <w:szCs w:val="24"/>
        </w:rPr>
        <w:t>ю</w:t>
      </w:r>
      <w:r w:rsidRPr="00805F2A">
        <w:rPr>
          <w:rFonts w:cs="Times New Roman"/>
          <w:sz w:val="24"/>
          <w:szCs w:val="24"/>
        </w:rPr>
        <w:t>дение за выделением в устной речи одного из слов предложения (логическое ударение).</w:t>
      </w:r>
    </w:p>
    <w:p w:rsidR="00767BB0" w:rsidRPr="00805F2A" w:rsidRDefault="00767BB0" w:rsidP="00767BB0">
      <w:pPr>
        <w:pStyle w:val="Body0"/>
        <w:rPr>
          <w:rFonts w:cs="Times New Roman"/>
          <w:sz w:val="24"/>
          <w:szCs w:val="24"/>
        </w:rPr>
      </w:pPr>
      <w:r w:rsidRPr="00805F2A">
        <w:rPr>
          <w:rFonts w:cs="Times New Roman"/>
          <w:sz w:val="24"/>
          <w:szCs w:val="24"/>
        </w:rPr>
        <w:t>Виды предложений по цели высказывания: повествовательные, вопросительные, побудительные предложения.</w:t>
      </w:r>
    </w:p>
    <w:p w:rsidR="00767BB0" w:rsidRPr="00805F2A" w:rsidRDefault="00767BB0" w:rsidP="00767BB0">
      <w:pPr>
        <w:pStyle w:val="Body0"/>
        <w:rPr>
          <w:rFonts w:cs="Times New Roman"/>
          <w:sz w:val="24"/>
          <w:szCs w:val="24"/>
        </w:rPr>
      </w:pPr>
      <w:r w:rsidRPr="00805F2A">
        <w:rPr>
          <w:rFonts w:cs="Times New Roman"/>
          <w:sz w:val="24"/>
          <w:szCs w:val="24"/>
        </w:rPr>
        <w:t>Виды предложений по эмоциональной окраске (по интонации): восклицательные и невосклиц</w:t>
      </w:r>
      <w:r w:rsidRPr="00805F2A">
        <w:rPr>
          <w:rFonts w:cs="Times New Roman"/>
          <w:sz w:val="24"/>
          <w:szCs w:val="24"/>
        </w:rPr>
        <w:t>а</w:t>
      </w:r>
      <w:r w:rsidRPr="00805F2A">
        <w:rPr>
          <w:rFonts w:cs="Times New Roman"/>
          <w:sz w:val="24"/>
          <w:szCs w:val="24"/>
        </w:rPr>
        <w:t>тельные предложения.</w:t>
      </w:r>
    </w:p>
    <w:p w:rsidR="00767BB0" w:rsidRPr="00805F2A" w:rsidRDefault="00767BB0" w:rsidP="00767BB0">
      <w:pPr>
        <w:pStyle w:val="Header4"/>
        <w:rPr>
          <w:rFonts w:cs="Times New Roman"/>
          <w:sz w:val="24"/>
          <w:szCs w:val="24"/>
        </w:rPr>
      </w:pPr>
      <w:r w:rsidRPr="00805F2A">
        <w:rPr>
          <w:rFonts w:cs="Times New Roman"/>
          <w:sz w:val="24"/>
          <w:szCs w:val="24"/>
        </w:rPr>
        <w:t>Орфография и пунктуация</w:t>
      </w:r>
    </w:p>
    <w:p w:rsidR="00767BB0" w:rsidRPr="00805F2A" w:rsidRDefault="00767BB0" w:rsidP="00767BB0">
      <w:pPr>
        <w:pStyle w:val="Body0"/>
        <w:rPr>
          <w:rFonts w:cs="Times New Roman"/>
          <w:spacing w:val="-2"/>
          <w:sz w:val="24"/>
          <w:szCs w:val="24"/>
        </w:rPr>
      </w:pPr>
      <w:r w:rsidRPr="00805F2A">
        <w:rPr>
          <w:rFonts w:cs="Times New Roman"/>
          <w:spacing w:val="-2"/>
          <w:sz w:val="24"/>
          <w:szCs w:val="24"/>
        </w:rPr>
        <w:t>Прописная буква в начале предложения и в именах собственных (имена, фамилии, клички живо</w:t>
      </w:r>
      <w:r w:rsidRPr="00805F2A">
        <w:rPr>
          <w:rFonts w:cs="Times New Roman"/>
          <w:spacing w:val="-2"/>
          <w:sz w:val="24"/>
          <w:szCs w:val="24"/>
        </w:rPr>
        <w:t>т</w:t>
      </w:r>
      <w:r w:rsidRPr="00805F2A">
        <w:rPr>
          <w:rFonts w:cs="Times New Roman"/>
          <w:spacing w:val="-2"/>
          <w:sz w:val="24"/>
          <w:szCs w:val="24"/>
        </w:rPr>
        <w:t xml:space="preserve">ных); знаки препинания </w:t>
      </w:r>
      <w:r w:rsidRPr="00805F2A">
        <w:rPr>
          <w:rFonts w:cs="Times New Roman"/>
          <w:spacing w:val="-2"/>
          <w:sz w:val="24"/>
          <w:szCs w:val="24"/>
        </w:rPr>
        <w:br/>
        <w:t xml:space="preserve">в конце предложения; перенос слов со строки на строку (без учёта морфемного членения слова); гласные после шипящих в сочетаниях </w:t>
      </w:r>
      <w:r w:rsidRPr="00805F2A">
        <w:rPr>
          <w:rStyle w:val="BoldItalic"/>
          <w:rFonts w:cs="Times New Roman"/>
          <w:spacing w:val="-2"/>
          <w:sz w:val="24"/>
          <w:szCs w:val="24"/>
        </w:rPr>
        <w:t>жи</w:t>
      </w:r>
      <w:r w:rsidRPr="00805F2A">
        <w:rPr>
          <w:rFonts w:cs="Times New Roman"/>
          <w:spacing w:val="-2"/>
          <w:sz w:val="24"/>
          <w:szCs w:val="24"/>
        </w:rPr>
        <w:t xml:space="preserve">, </w:t>
      </w:r>
      <w:r w:rsidRPr="00805F2A">
        <w:rPr>
          <w:rStyle w:val="BoldItalic"/>
          <w:rFonts w:cs="Times New Roman"/>
          <w:spacing w:val="-2"/>
          <w:sz w:val="24"/>
          <w:szCs w:val="24"/>
        </w:rPr>
        <w:t>ши</w:t>
      </w:r>
      <w:r w:rsidRPr="00805F2A">
        <w:rPr>
          <w:rFonts w:cs="Times New Roman"/>
          <w:spacing w:val="-2"/>
          <w:sz w:val="24"/>
          <w:szCs w:val="24"/>
        </w:rPr>
        <w:t xml:space="preserve"> (в положении под ударением), </w:t>
      </w:r>
      <w:r w:rsidRPr="00805F2A">
        <w:rPr>
          <w:rStyle w:val="BoldItalic"/>
          <w:rFonts w:cs="Times New Roman"/>
          <w:spacing w:val="-2"/>
          <w:sz w:val="24"/>
          <w:szCs w:val="24"/>
        </w:rPr>
        <w:t>ча</w:t>
      </w:r>
      <w:r w:rsidRPr="00805F2A">
        <w:rPr>
          <w:rFonts w:cs="Times New Roman"/>
          <w:spacing w:val="-2"/>
          <w:sz w:val="24"/>
          <w:szCs w:val="24"/>
        </w:rPr>
        <w:t xml:space="preserve">, </w:t>
      </w:r>
      <w:r w:rsidRPr="00805F2A">
        <w:rPr>
          <w:rStyle w:val="BoldItalic"/>
          <w:rFonts w:cs="Times New Roman"/>
          <w:spacing w:val="-2"/>
          <w:sz w:val="24"/>
          <w:szCs w:val="24"/>
        </w:rPr>
        <w:t>ща</w:t>
      </w:r>
      <w:r w:rsidRPr="00805F2A">
        <w:rPr>
          <w:rFonts w:cs="Times New Roman"/>
          <w:spacing w:val="-2"/>
          <w:sz w:val="24"/>
          <w:szCs w:val="24"/>
        </w:rPr>
        <w:t xml:space="preserve">, </w:t>
      </w:r>
      <w:r w:rsidRPr="00805F2A">
        <w:rPr>
          <w:rStyle w:val="BoldItalic"/>
          <w:rFonts w:cs="Times New Roman"/>
          <w:spacing w:val="-2"/>
          <w:sz w:val="24"/>
          <w:szCs w:val="24"/>
        </w:rPr>
        <w:t>чу</w:t>
      </w:r>
      <w:r w:rsidRPr="00805F2A">
        <w:rPr>
          <w:rFonts w:cs="Times New Roman"/>
          <w:spacing w:val="-2"/>
          <w:sz w:val="24"/>
          <w:szCs w:val="24"/>
        </w:rPr>
        <w:t xml:space="preserve">, </w:t>
      </w:r>
      <w:r w:rsidRPr="00805F2A">
        <w:rPr>
          <w:rStyle w:val="BoldItalic"/>
          <w:rFonts w:cs="Times New Roman"/>
          <w:spacing w:val="-2"/>
          <w:sz w:val="24"/>
          <w:szCs w:val="24"/>
        </w:rPr>
        <w:t>щу</w:t>
      </w:r>
      <w:r w:rsidRPr="00805F2A">
        <w:rPr>
          <w:rFonts w:cs="Times New Roman"/>
          <w:spacing w:val="-2"/>
          <w:sz w:val="24"/>
          <w:szCs w:val="24"/>
        </w:rPr>
        <w:t xml:space="preserve">; сочетания </w:t>
      </w:r>
      <w:r w:rsidRPr="00805F2A">
        <w:rPr>
          <w:rStyle w:val="BoldItalic"/>
          <w:rFonts w:cs="Times New Roman"/>
          <w:spacing w:val="-2"/>
          <w:sz w:val="24"/>
          <w:szCs w:val="24"/>
        </w:rPr>
        <w:t>чк</w:t>
      </w:r>
      <w:r w:rsidRPr="00805F2A">
        <w:rPr>
          <w:rFonts w:cs="Times New Roman"/>
          <w:spacing w:val="-2"/>
          <w:sz w:val="24"/>
          <w:szCs w:val="24"/>
        </w:rPr>
        <w:t xml:space="preserve">, </w:t>
      </w:r>
      <w:r w:rsidRPr="00805F2A">
        <w:rPr>
          <w:rStyle w:val="BoldItalic"/>
          <w:rFonts w:cs="Times New Roman"/>
          <w:spacing w:val="-2"/>
          <w:sz w:val="24"/>
          <w:szCs w:val="24"/>
        </w:rPr>
        <w:t>чн</w:t>
      </w:r>
      <w:r w:rsidRPr="00805F2A">
        <w:rPr>
          <w:rFonts w:cs="Times New Roman"/>
          <w:spacing w:val="-2"/>
          <w:sz w:val="24"/>
          <w:szCs w:val="24"/>
        </w:rPr>
        <w:t xml:space="preserve"> (повторение правил правописания, изученных в 1 классе).</w:t>
      </w:r>
    </w:p>
    <w:p w:rsidR="00767BB0" w:rsidRPr="00805F2A" w:rsidRDefault="00767BB0" w:rsidP="00767BB0">
      <w:pPr>
        <w:pStyle w:val="Body0"/>
        <w:rPr>
          <w:rFonts w:cs="Times New Roman"/>
          <w:sz w:val="24"/>
          <w:szCs w:val="24"/>
        </w:rPr>
      </w:pPr>
      <w:r w:rsidRPr="00805F2A">
        <w:rPr>
          <w:rFonts w:cs="Times New Roman"/>
          <w:sz w:val="24"/>
          <w:szCs w:val="24"/>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767BB0" w:rsidRPr="00805F2A" w:rsidRDefault="00767BB0" w:rsidP="00767BB0">
      <w:pPr>
        <w:pStyle w:val="Body0"/>
        <w:rPr>
          <w:rFonts w:cs="Times New Roman"/>
          <w:sz w:val="24"/>
          <w:szCs w:val="24"/>
        </w:rPr>
      </w:pPr>
      <w:r w:rsidRPr="00805F2A">
        <w:rPr>
          <w:rFonts w:cs="Times New Roman"/>
          <w:sz w:val="24"/>
          <w:szCs w:val="24"/>
        </w:rPr>
        <w:t>Правила правописания и их применение:</w:t>
      </w:r>
    </w:p>
    <w:p w:rsidR="00767BB0" w:rsidRPr="00805F2A" w:rsidRDefault="00767BB0" w:rsidP="00767BB0">
      <w:pPr>
        <w:pStyle w:val="Bodybullet"/>
        <w:rPr>
          <w:rFonts w:cs="Times New Roman"/>
          <w:sz w:val="24"/>
          <w:szCs w:val="24"/>
        </w:rPr>
      </w:pPr>
      <w:r w:rsidRPr="00805F2A">
        <w:rPr>
          <w:rFonts w:cs="Times New Roman"/>
          <w:sz w:val="24"/>
          <w:szCs w:val="24"/>
        </w:rPr>
        <w:t>разделительный мягкий знак;</w:t>
      </w:r>
    </w:p>
    <w:p w:rsidR="00767BB0" w:rsidRPr="00805F2A" w:rsidRDefault="00767BB0" w:rsidP="00767BB0">
      <w:pPr>
        <w:pStyle w:val="Bodybullet"/>
        <w:rPr>
          <w:rFonts w:cs="Times New Roman"/>
          <w:sz w:val="24"/>
          <w:szCs w:val="24"/>
        </w:rPr>
      </w:pPr>
      <w:r w:rsidRPr="00805F2A">
        <w:rPr>
          <w:rFonts w:cs="Times New Roman"/>
          <w:sz w:val="24"/>
          <w:szCs w:val="24"/>
        </w:rPr>
        <w:t xml:space="preserve">сочетания </w:t>
      </w:r>
      <w:r w:rsidRPr="00805F2A">
        <w:rPr>
          <w:rStyle w:val="BoldItalic"/>
          <w:rFonts w:cs="Times New Roman"/>
          <w:sz w:val="24"/>
          <w:szCs w:val="24"/>
        </w:rPr>
        <w:t>чт</w:t>
      </w:r>
      <w:r w:rsidRPr="00805F2A">
        <w:rPr>
          <w:rFonts w:cs="Times New Roman"/>
          <w:sz w:val="24"/>
          <w:szCs w:val="24"/>
        </w:rPr>
        <w:t xml:space="preserve">, </w:t>
      </w:r>
      <w:r w:rsidRPr="00805F2A">
        <w:rPr>
          <w:rStyle w:val="BoldItalic"/>
          <w:rFonts w:cs="Times New Roman"/>
          <w:sz w:val="24"/>
          <w:szCs w:val="24"/>
        </w:rPr>
        <w:t>щн</w:t>
      </w:r>
      <w:r w:rsidRPr="00805F2A">
        <w:rPr>
          <w:rFonts w:cs="Times New Roman"/>
          <w:sz w:val="24"/>
          <w:szCs w:val="24"/>
        </w:rPr>
        <w:t xml:space="preserve">, </w:t>
      </w:r>
      <w:r w:rsidRPr="00805F2A">
        <w:rPr>
          <w:rStyle w:val="BoldItalic"/>
          <w:rFonts w:cs="Times New Roman"/>
          <w:sz w:val="24"/>
          <w:szCs w:val="24"/>
        </w:rPr>
        <w:t>нч</w:t>
      </w:r>
      <w:r w:rsidRPr="00805F2A">
        <w:rPr>
          <w:rFonts w:cs="Times New Roman"/>
          <w:sz w:val="24"/>
          <w:szCs w:val="24"/>
        </w:rPr>
        <w:t>;</w:t>
      </w:r>
    </w:p>
    <w:p w:rsidR="00767BB0" w:rsidRPr="00805F2A" w:rsidRDefault="00767BB0" w:rsidP="00767BB0">
      <w:pPr>
        <w:pStyle w:val="Bodybullet"/>
        <w:rPr>
          <w:rFonts w:cs="Times New Roman"/>
          <w:sz w:val="24"/>
          <w:szCs w:val="24"/>
        </w:rPr>
      </w:pPr>
      <w:r w:rsidRPr="00805F2A">
        <w:rPr>
          <w:rFonts w:cs="Times New Roman"/>
          <w:sz w:val="24"/>
          <w:szCs w:val="24"/>
        </w:rPr>
        <w:t>проверяемые безударные гласные в корне слова;</w:t>
      </w:r>
    </w:p>
    <w:p w:rsidR="00767BB0" w:rsidRPr="00805F2A" w:rsidRDefault="00767BB0" w:rsidP="00767BB0">
      <w:pPr>
        <w:pStyle w:val="Bodybullet"/>
        <w:rPr>
          <w:rFonts w:cs="Times New Roman"/>
          <w:sz w:val="24"/>
          <w:szCs w:val="24"/>
        </w:rPr>
      </w:pPr>
      <w:r w:rsidRPr="00805F2A">
        <w:rPr>
          <w:rFonts w:cs="Times New Roman"/>
          <w:sz w:val="24"/>
          <w:szCs w:val="24"/>
        </w:rPr>
        <w:t xml:space="preserve">парные звонкие и глухие согласные в корне слова;      </w:t>
      </w:r>
    </w:p>
    <w:p w:rsidR="00767BB0" w:rsidRPr="00805F2A" w:rsidRDefault="00767BB0" w:rsidP="00767BB0">
      <w:pPr>
        <w:pStyle w:val="Bodybullet"/>
        <w:rPr>
          <w:rFonts w:cs="Times New Roman"/>
          <w:sz w:val="24"/>
          <w:szCs w:val="24"/>
        </w:rPr>
      </w:pPr>
      <w:r w:rsidRPr="00805F2A">
        <w:rPr>
          <w:rFonts w:cs="Times New Roman"/>
          <w:sz w:val="24"/>
          <w:szCs w:val="24"/>
        </w:rPr>
        <w:t>непроверяемые гласные и согласные (перечень слов в орфографическом словаре учебника);</w:t>
      </w:r>
    </w:p>
    <w:p w:rsidR="00767BB0" w:rsidRPr="00805F2A" w:rsidRDefault="00767BB0" w:rsidP="00767BB0">
      <w:pPr>
        <w:pStyle w:val="Bodybullet"/>
        <w:rPr>
          <w:rFonts w:cs="Times New Roman"/>
          <w:sz w:val="24"/>
          <w:szCs w:val="24"/>
        </w:rPr>
      </w:pPr>
      <w:r w:rsidRPr="00805F2A">
        <w:rPr>
          <w:rFonts w:cs="Times New Roman"/>
          <w:sz w:val="24"/>
          <w:szCs w:val="24"/>
        </w:rPr>
        <w:t>прописная буква в именах собственных: имена, фамилии, отчества людей, клички животных, географические названия;</w:t>
      </w:r>
    </w:p>
    <w:p w:rsidR="00767BB0" w:rsidRPr="00805F2A" w:rsidRDefault="00767BB0" w:rsidP="00767BB0">
      <w:pPr>
        <w:pStyle w:val="Bodybullet"/>
        <w:rPr>
          <w:rFonts w:cs="Times New Roman"/>
          <w:spacing w:val="1"/>
          <w:sz w:val="24"/>
          <w:szCs w:val="24"/>
        </w:rPr>
      </w:pPr>
      <w:r w:rsidRPr="00805F2A">
        <w:rPr>
          <w:rFonts w:cs="Times New Roman"/>
          <w:spacing w:val="1"/>
          <w:sz w:val="24"/>
          <w:szCs w:val="24"/>
        </w:rPr>
        <w:t>раздельное написание предлогов с именами существительными.</w:t>
      </w:r>
    </w:p>
    <w:p w:rsidR="00767BB0" w:rsidRPr="00805F2A" w:rsidRDefault="00767BB0" w:rsidP="00767BB0">
      <w:pPr>
        <w:pStyle w:val="Header4"/>
        <w:rPr>
          <w:rFonts w:cs="Times New Roman"/>
          <w:sz w:val="24"/>
          <w:szCs w:val="24"/>
        </w:rPr>
      </w:pPr>
      <w:r w:rsidRPr="00805F2A">
        <w:rPr>
          <w:rFonts w:cs="Times New Roman"/>
          <w:sz w:val="24"/>
          <w:szCs w:val="24"/>
        </w:rPr>
        <w:t>Развитие речи</w:t>
      </w:r>
    </w:p>
    <w:p w:rsidR="00767BB0" w:rsidRPr="00805F2A" w:rsidRDefault="00767BB0" w:rsidP="00767BB0">
      <w:pPr>
        <w:pStyle w:val="Body0"/>
        <w:rPr>
          <w:rFonts w:cs="Times New Roman"/>
          <w:sz w:val="24"/>
          <w:szCs w:val="24"/>
        </w:rPr>
      </w:pPr>
      <w:r w:rsidRPr="00805F2A">
        <w:rPr>
          <w:rFonts w:cs="Times New Roman"/>
          <w:sz w:val="24"/>
          <w:szCs w:val="24"/>
        </w:rP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т. п.).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w:t>
      </w:r>
      <w:r w:rsidRPr="00805F2A">
        <w:rPr>
          <w:rFonts w:cs="Times New Roman"/>
          <w:sz w:val="24"/>
          <w:szCs w:val="24"/>
        </w:rPr>
        <w:t>о</w:t>
      </w:r>
      <w:r w:rsidRPr="00805F2A">
        <w:rPr>
          <w:rFonts w:cs="Times New Roman"/>
          <w:sz w:val="24"/>
          <w:szCs w:val="24"/>
        </w:rPr>
        <w:t>дить к общему решению в совместной деятельности при проведении парной и групповой работы.</w:t>
      </w:r>
    </w:p>
    <w:p w:rsidR="00767BB0" w:rsidRPr="00805F2A" w:rsidRDefault="00767BB0" w:rsidP="00767BB0">
      <w:pPr>
        <w:pStyle w:val="Body0"/>
        <w:rPr>
          <w:rFonts w:cs="Times New Roman"/>
          <w:spacing w:val="-2"/>
          <w:sz w:val="24"/>
          <w:szCs w:val="24"/>
        </w:rPr>
      </w:pPr>
      <w:r w:rsidRPr="00805F2A">
        <w:rPr>
          <w:rFonts w:cs="Times New Roman"/>
          <w:spacing w:val="-2"/>
          <w:sz w:val="24"/>
          <w:szCs w:val="24"/>
        </w:rPr>
        <w:t>Составление устного рассказа по репродукции картины. Составление устного рассказа по личным наблюдениям и вопросам.</w:t>
      </w:r>
    </w:p>
    <w:p w:rsidR="00767BB0" w:rsidRPr="00805F2A" w:rsidRDefault="00767BB0" w:rsidP="00767BB0">
      <w:pPr>
        <w:pStyle w:val="Body0"/>
        <w:rPr>
          <w:rFonts w:cs="Times New Roman"/>
          <w:sz w:val="24"/>
          <w:szCs w:val="24"/>
        </w:rPr>
      </w:pPr>
      <w:r w:rsidRPr="00805F2A">
        <w:rPr>
          <w:rFonts w:cs="Times New Roman"/>
          <w:sz w:val="24"/>
          <w:szCs w:val="24"/>
        </w:rPr>
        <w:t xml:space="preserve">Текст. Признаки текста: смысловое единство предложений </w:t>
      </w:r>
      <w:r w:rsidRPr="00805F2A">
        <w:rPr>
          <w:rFonts w:cs="Times New Roman"/>
          <w:sz w:val="24"/>
          <w:szCs w:val="24"/>
        </w:rPr>
        <w:br/>
        <w:t>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w:t>
      </w:r>
      <w:r w:rsidRPr="00805F2A">
        <w:rPr>
          <w:rFonts w:cs="Times New Roman"/>
          <w:sz w:val="24"/>
          <w:szCs w:val="24"/>
        </w:rPr>
        <w:t>а</w:t>
      </w:r>
      <w:r w:rsidRPr="00805F2A">
        <w:rPr>
          <w:rFonts w:cs="Times New Roman"/>
          <w:sz w:val="24"/>
          <w:szCs w:val="24"/>
        </w:rPr>
        <w:t>тельность частей текста (</w:t>
      </w:r>
      <w:r w:rsidRPr="00805F2A">
        <w:rPr>
          <w:rStyle w:val="Italic"/>
          <w:rFonts w:cs="Times New Roman"/>
          <w:sz w:val="24"/>
          <w:szCs w:val="24"/>
        </w:rPr>
        <w:t>абзацев</w:t>
      </w:r>
      <w:r w:rsidRPr="00805F2A">
        <w:rPr>
          <w:rFonts w:cs="Times New Roman"/>
          <w:sz w:val="24"/>
          <w:szCs w:val="24"/>
        </w:rPr>
        <w:t>). Корректирование текстов с нарушенным порядком предложений и абзацев.</w:t>
      </w:r>
    </w:p>
    <w:p w:rsidR="00767BB0" w:rsidRPr="00805F2A" w:rsidRDefault="00767BB0" w:rsidP="00767BB0">
      <w:pPr>
        <w:pStyle w:val="Body0"/>
        <w:rPr>
          <w:rFonts w:cs="Times New Roman"/>
          <w:sz w:val="24"/>
          <w:szCs w:val="24"/>
        </w:rPr>
      </w:pPr>
      <w:r w:rsidRPr="00805F2A">
        <w:rPr>
          <w:rFonts w:cs="Times New Roman"/>
          <w:sz w:val="24"/>
          <w:szCs w:val="24"/>
        </w:rPr>
        <w:t>Типы текстов: описание, повествование, рассуждение, их особенности (первичное ознакомление).</w:t>
      </w:r>
    </w:p>
    <w:p w:rsidR="00767BB0" w:rsidRPr="00805F2A" w:rsidRDefault="00767BB0" w:rsidP="00767BB0">
      <w:pPr>
        <w:pStyle w:val="Body0"/>
        <w:rPr>
          <w:rFonts w:cs="Times New Roman"/>
          <w:sz w:val="24"/>
          <w:szCs w:val="24"/>
        </w:rPr>
      </w:pPr>
      <w:r w:rsidRPr="00805F2A">
        <w:rPr>
          <w:rFonts w:cs="Times New Roman"/>
          <w:sz w:val="24"/>
          <w:szCs w:val="24"/>
        </w:rPr>
        <w:t>Поздравление и поздравительная открытка.</w:t>
      </w:r>
    </w:p>
    <w:p w:rsidR="00767BB0" w:rsidRPr="00805F2A" w:rsidRDefault="00767BB0" w:rsidP="00767BB0">
      <w:pPr>
        <w:pStyle w:val="Body0"/>
        <w:rPr>
          <w:rFonts w:cs="Times New Roman"/>
          <w:sz w:val="24"/>
          <w:szCs w:val="24"/>
        </w:rPr>
      </w:pPr>
      <w:r w:rsidRPr="00805F2A">
        <w:rPr>
          <w:rFonts w:cs="Times New Roman"/>
          <w:sz w:val="24"/>
          <w:szCs w:val="24"/>
        </w:rPr>
        <w:t>Понимание текста: развитие умения формулировать простые выводы на основе информации, с</w:t>
      </w:r>
      <w:r w:rsidRPr="00805F2A">
        <w:rPr>
          <w:rFonts w:cs="Times New Roman"/>
          <w:sz w:val="24"/>
          <w:szCs w:val="24"/>
        </w:rPr>
        <w:t>о</w:t>
      </w:r>
      <w:r w:rsidRPr="00805F2A">
        <w:rPr>
          <w:rFonts w:cs="Times New Roman"/>
          <w:sz w:val="24"/>
          <w:szCs w:val="24"/>
        </w:rPr>
        <w:t>держащейся в тексте. Выразительное чтение текста вслух с соблюдением правильной интонации.</w:t>
      </w:r>
    </w:p>
    <w:p w:rsidR="00767BB0" w:rsidRPr="00805F2A" w:rsidRDefault="00767BB0" w:rsidP="00767BB0">
      <w:pPr>
        <w:pStyle w:val="Body0"/>
        <w:rPr>
          <w:rFonts w:cs="Times New Roman"/>
          <w:sz w:val="24"/>
          <w:szCs w:val="24"/>
        </w:rPr>
      </w:pPr>
      <w:r w:rsidRPr="00805F2A">
        <w:rPr>
          <w:rFonts w:cs="Times New Roman"/>
          <w:sz w:val="24"/>
          <w:szCs w:val="24"/>
        </w:rPr>
        <w:t>Подробное изложение повествовательного текста объёмом 30—45 слов с опорой на вопросы.</w:t>
      </w:r>
    </w:p>
    <w:p w:rsidR="00767BB0" w:rsidRPr="00805F2A" w:rsidRDefault="00767BB0" w:rsidP="00767BB0">
      <w:pPr>
        <w:pStyle w:val="Body0"/>
        <w:rPr>
          <w:rStyle w:val="Bold"/>
          <w:rFonts w:cs="Times New Roman"/>
          <w:sz w:val="24"/>
          <w:szCs w:val="24"/>
        </w:rPr>
      </w:pPr>
    </w:p>
    <w:p w:rsidR="00767BB0" w:rsidRPr="00805F2A" w:rsidRDefault="00767BB0" w:rsidP="00767BB0">
      <w:pPr>
        <w:pStyle w:val="Body0"/>
        <w:rPr>
          <w:rFonts w:cs="Times New Roman"/>
          <w:sz w:val="24"/>
          <w:szCs w:val="24"/>
        </w:rPr>
      </w:pPr>
      <w:r w:rsidRPr="00805F2A">
        <w:rPr>
          <w:rFonts w:cs="Times New Roman"/>
          <w:sz w:val="24"/>
          <w:szCs w:val="24"/>
        </w:rPr>
        <w:t xml:space="preserve">Изучение содержания учебного предмета «Русский язык» </w:t>
      </w:r>
      <w:r w:rsidRPr="00805F2A">
        <w:rPr>
          <w:rStyle w:val="Bold"/>
          <w:rFonts w:cs="Times New Roman"/>
          <w:sz w:val="24"/>
          <w:szCs w:val="24"/>
        </w:rPr>
        <w:t>во втором классе</w:t>
      </w:r>
      <w:r w:rsidRPr="00805F2A">
        <w:rPr>
          <w:rFonts w:cs="Times New Roman"/>
          <w:sz w:val="24"/>
          <w:szCs w:val="24"/>
        </w:rPr>
        <w:t xml:space="preserve"> способствует о</w:t>
      </w:r>
      <w:r w:rsidRPr="00805F2A">
        <w:rPr>
          <w:rFonts w:cs="Times New Roman"/>
          <w:sz w:val="24"/>
          <w:szCs w:val="24"/>
        </w:rPr>
        <w:t>с</w:t>
      </w:r>
      <w:r w:rsidRPr="00805F2A">
        <w:rPr>
          <w:rFonts w:cs="Times New Roman"/>
          <w:sz w:val="24"/>
          <w:szCs w:val="24"/>
        </w:rPr>
        <w:t xml:space="preserve">воению </w:t>
      </w:r>
      <w:r w:rsidRPr="00805F2A">
        <w:rPr>
          <w:rStyle w:val="Bold"/>
          <w:rFonts w:cs="Times New Roman"/>
          <w:sz w:val="24"/>
          <w:szCs w:val="24"/>
        </w:rPr>
        <w:t>на пропедевтическом уровне</w:t>
      </w:r>
      <w:r w:rsidRPr="00805F2A">
        <w:rPr>
          <w:rFonts w:cs="Times New Roman"/>
          <w:sz w:val="24"/>
          <w:szCs w:val="24"/>
        </w:rPr>
        <w:t xml:space="preserve"> ряда универсальных учебных действий.</w:t>
      </w:r>
    </w:p>
    <w:p w:rsidR="00767BB0" w:rsidRPr="00805F2A" w:rsidRDefault="00767BB0" w:rsidP="00767BB0">
      <w:pPr>
        <w:pStyle w:val="Body0"/>
        <w:rPr>
          <w:rStyle w:val="Bold"/>
          <w:rFonts w:cs="Times New Roman"/>
          <w:sz w:val="24"/>
          <w:szCs w:val="24"/>
        </w:rPr>
      </w:pPr>
    </w:p>
    <w:p w:rsidR="00767BB0" w:rsidRPr="00805F2A" w:rsidRDefault="00767BB0" w:rsidP="00767BB0">
      <w:pPr>
        <w:pStyle w:val="Body0"/>
        <w:rPr>
          <w:rStyle w:val="Bold"/>
          <w:rFonts w:cs="Times New Roman"/>
          <w:sz w:val="24"/>
          <w:szCs w:val="24"/>
        </w:rPr>
      </w:pPr>
      <w:r w:rsidRPr="00805F2A">
        <w:rPr>
          <w:rStyle w:val="Bold"/>
          <w:rFonts w:cs="Times New Roman"/>
          <w:sz w:val="24"/>
          <w:szCs w:val="24"/>
        </w:rPr>
        <w:t>Познавательные универсальные учебные действия:</w:t>
      </w:r>
    </w:p>
    <w:p w:rsidR="00767BB0" w:rsidRPr="00805F2A" w:rsidRDefault="00767BB0" w:rsidP="00767BB0">
      <w:pPr>
        <w:pStyle w:val="Body0"/>
        <w:rPr>
          <w:rFonts w:cs="Times New Roman"/>
          <w:sz w:val="24"/>
          <w:szCs w:val="24"/>
        </w:rPr>
      </w:pPr>
      <w:r w:rsidRPr="00805F2A">
        <w:rPr>
          <w:rStyle w:val="Italic"/>
          <w:rFonts w:cs="Times New Roman"/>
          <w:sz w:val="24"/>
          <w:szCs w:val="24"/>
        </w:rPr>
        <w:t>Базовые логические действия</w:t>
      </w:r>
      <w:r w:rsidRPr="00805F2A">
        <w:rPr>
          <w:rFonts w:cs="Times New Roman"/>
          <w:sz w:val="24"/>
          <w:szCs w:val="24"/>
        </w:rPr>
        <w:t>:</w:t>
      </w:r>
    </w:p>
    <w:p w:rsidR="00767BB0" w:rsidRPr="00805F2A" w:rsidRDefault="00767BB0" w:rsidP="00B02506">
      <w:pPr>
        <w:pStyle w:val="list-dash0"/>
        <w:rPr>
          <w:rFonts w:cs="Times New Roman"/>
          <w:sz w:val="24"/>
          <w:szCs w:val="24"/>
        </w:rPr>
      </w:pPr>
      <w:r w:rsidRPr="00805F2A">
        <w:rPr>
          <w:rFonts w:cs="Times New Roman"/>
          <w:sz w:val="24"/>
          <w:szCs w:val="24"/>
        </w:rPr>
        <w:t>сравнивать однокоренные (родственные) слова и синонимы; однокоренные (родственные) слова и слова с омонимичными корнями;</w:t>
      </w:r>
    </w:p>
    <w:p w:rsidR="00767BB0" w:rsidRPr="00805F2A" w:rsidRDefault="00767BB0" w:rsidP="00B02506">
      <w:pPr>
        <w:pStyle w:val="list-dash0"/>
        <w:rPr>
          <w:rFonts w:cs="Times New Roman"/>
          <w:sz w:val="24"/>
          <w:szCs w:val="24"/>
        </w:rPr>
      </w:pPr>
      <w:r w:rsidRPr="00805F2A">
        <w:rPr>
          <w:rFonts w:cs="Times New Roman"/>
          <w:sz w:val="24"/>
          <w:szCs w:val="24"/>
        </w:rPr>
        <w:t>сравнивать значение однокоренных (родственных) слов; сравнивать буквенную оболочку о</w:t>
      </w:r>
      <w:r w:rsidRPr="00805F2A">
        <w:rPr>
          <w:rFonts w:cs="Times New Roman"/>
          <w:sz w:val="24"/>
          <w:szCs w:val="24"/>
        </w:rPr>
        <w:t>д</w:t>
      </w:r>
      <w:r w:rsidRPr="00805F2A">
        <w:rPr>
          <w:rFonts w:cs="Times New Roman"/>
          <w:sz w:val="24"/>
          <w:szCs w:val="24"/>
        </w:rPr>
        <w:t>нокоренных (родственных) слов;</w:t>
      </w:r>
    </w:p>
    <w:p w:rsidR="00767BB0" w:rsidRPr="00805F2A" w:rsidRDefault="00767BB0" w:rsidP="00B02506">
      <w:pPr>
        <w:pStyle w:val="list-dash0"/>
        <w:rPr>
          <w:rFonts w:cs="Times New Roman"/>
          <w:sz w:val="24"/>
          <w:szCs w:val="24"/>
        </w:rPr>
      </w:pPr>
      <w:r w:rsidRPr="00805F2A">
        <w:rPr>
          <w:rFonts w:cs="Times New Roman"/>
          <w:sz w:val="24"/>
          <w:szCs w:val="24"/>
        </w:rPr>
        <w:t>устанавливать основания для сравнения слов: на какой вопрос отвечают, что обозначают;</w:t>
      </w:r>
    </w:p>
    <w:p w:rsidR="00767BB0" w:rsidRPr="00805F2A" w:rsidRDefault="00767BB0" w:rsidP="00B02506">
      <w:pPr>
        <w:pStyle w:val="list-dash0"/>
        <w:rPr>
          <w:rFonts w:cs="Times New Roman"/>
          <w:sz w:val="24"/>
          <w:szCs w:val="24"/>
        </w:rPr>
      </w:pPr>
      <w:r w:rsidRPr="00805F2A">
        <w:rPr>
          <w:rFonts w:cs="Times New Roman"/>
          <w:sz w:val="24"/>
          <w:szCs w:val="24"/>
        </w:rPr>
        <w:t>характеризовать звуки по заданным параметрам;</w:t>
      </w:r>
    </w:p>
    <w:p w:rsidR="00767BB0" w:rsidRPr="00805F2A" w:rsidRDefault="00767BB0" w:rsidP="00B02506">
      <w:pPr>
        <w:pStyle w:val="list-dash0"/>
        <w:rPr>
          <w:rFonts w:cs="Times New Roman"/>
          <w:sz w:val="24"/>
          <w:szCs w:val="24"/>
        </w:rPr>
      </w:pPr>
      <w:r w:rsidRPr="00805F2A">
        <w:rPr>
          <w:rFonts w:cs="Times New Roman"/>
          <w:sz w:val="24"/>
          <w:szCs w:val="24"/>
        </w:rPr>
        <w:t>определять признак, по которому проведена классификация звуков, букв, слов, предложений;</w:t>
      </w:r>
    </w:p>
    <w:p w:rsidR="00767BB0" w:rsidRPr="00805F2A" w:rsidRDefault="00767BB0" w:rsidP="00B02506">
      <w:pPr>
        <w:pStyle w:val="list-dash0"/>
        <w:rPr>
          <w:rFonts w:cs="Times New Roman"/>
          <w:sz w:val="24"/>
          <w:szCs w:val="24"/>
        </w:rPr>
      </w:pPr>
      <w:r w:rsidRPr="00805F2A">
        <w:rPr>
          <w:rFonts w:cs="Times New Roman"/>
          <w:sz w:val="24"/>
          <w:szCs w:val="24"/>
        </w:rPr>
        <w:t>находить закономерности на основе наблюдения за языковыми единицами.</w:t>
      </w:r>
    </w:p>
    <w:p w:rsidR="00767BB0" w:rsidRPr="00805F2A" w:rsidRDefault="00767BB0" w:rsidP="00B02506">
      <w:pPr>
        <w:pStyle w:val="list-dash0"/>
        <w:rPr>
          <w:rFonts w:cs="Times New Roman"/>
          <w:sz w:val="24"/>
          <w:szCs w:val="24"/>
        </w:rPr>
      </w:pPr>
      <w:r w:rsidRPr="00805F2A">
        <w:rPr>
          <w:rFonts w:cs="Times New Roman"/>
          <w:sz w:val="24"/>
          <w:szCs w:val="24"/>
        </w:rPr>
        <w:t>ориентироваться в изученных понятиях (корень, окончание, текст); соотносить понятие с его краткой характеристикой.</w:t>
      </w:r>
    </w:p>
    <w:p w:rsidR="00767BB0" w:rsidRPr="00805F2A" w:rsidRDefault="00767BB0" w:rsidP="00767BB0">
      <w:pPr>
        <w:pStyle w:val="Body0"/>
        <w:rPr>
          <w:rFonts w:cs="Times New Roman"/>
          <w:sz w:val="24"/>
          <w:szCs w:val="24"/>
        </w:rPr>
      </w:pPr>
      <w:r w:rsidRPr="00805F2A">
        <w:rPr>
          <w:rStyle w:val="Italic"/>
          <w:rFonts w:cs="Times New Roman"/>
          <w:sz w:val="24"/>
          <w:szCs w:val="24"/>
        </w:rPr>
        <w:t>Базовые исследовательские действия</w:t>
      </w:r>
      <w:r w:rsidRPr="00805F2A">
        <w:rPr>
          <w:rFonts w:cs="Times New Roman"/>
          <w:sz w:val="24"/>
          <w:szCs w:val="24"/>
        </w:rPr>
        <w:t>:</w:t>
      </w:r>
    </w:p>
    <w:p w:rsidR="00767BB0" w:rsidRPr="00805F2A" w:rsidRDefault="00767BB0" w:rsidP="00B02506">
      <w:pPr>
        <w:pStyle w:val="list-dash0"/>
        <w:rPr>
          <w:rFonts w:cs="Times New Roman"/>
          <w:sz w:val="24"/>
          <w:szCs w:val="24"/>
        </w:rPr>
      </w:pPr>
      <w:r w:rsidRPr="00805F2A">
        <w:rPr>
          <w:rFonts w:cs="Times New Roman"/>
          <w:sz w:val="24"/>
          <w:szCs w:val="24"/>
        </w:rPr>
        <w:t>проводить по предложенному плану наблюдение за языковыми единицами (слово, предлож</w:t>
      </w:r>
      <w:r w:rsidRPr="00805F2A">
        <w:rPr>
          <w:rFonts w:cs="Times New Roman"/>
          <w:sz w:val="24"/>
          <w:szCs w:val="24"/>
        </w:rPr>
        <w:t>е</w:t>
      </w:r>
      <w:r w:rsidRPr="00805F2A">
        <w:rPr>
          <w:rFonts w:cs="Times New Roman"/>
          <w:sz w:val="24"/>
          <w:szCs w:val="24"/>
        </w:rPr>
        <w:t>ние, текст);</w:t>
      </w:r>
    </w:p>
    <w:p w:rsidR="00767BB0" w:rsidRPr="00805F2A" w:rsidRDefault="00767BB0" w:rsidP="00B02506">
      <w:pPr>
        <w:pStyle w:val="list-dash0"/>
        <w:rPr>
          <w:rFonts w:cs="Times New Roman"/>
          <w:spacing w:val="1"/>
          <w:sz w:val="24"/>
          <w:szCs w:val="24"/>
        </w:rPr>
      </w:pPr>
      <w:r w:rsidRPr="00805F2A">
        <w:rPr>
          <w:rFonts w:cs="Times New Roman"/>
          <w:spacing w:val="1"/>
          <w:sz w:val="24"/>
          <w:szCs w:val="24"/>
        </w:rPr>
        <w:t>формулировать выводы и предлагать доказательства того, что слова являются / не являются однокоренными (родственными).</w:t>
      </w:r>
    </w:p>
    <w:p w:rsidR="00767BB0" w:rsidRPr="00805F2A" w:rsidRDefault="00767BB0" w:rsidP="00767BB0">
      <w:pPr>
        <w:pStyle w:val="Body0"/>
        <w:rPr>
          <w:rFonts w:cs="Times New Roman"/>
          <w:sz w:val="24"/>
          <w:szCs w:val="24"/>
        </w:rPr>
      </w:pPr>
      <w:r w:rsidRPr="00805F2A">
        <w:rPr>
          <w:rStyle w:val="Italic"/>
          <w:rFonts w:cs="Times New Roman"/>
          <w:sz w:val="24"/>
          <w:szCs w:val="24"/>
        </w:rPr>
        <w:t>Работа с информацией</w:t>
      </w:r>
      <w:r w:rsidRPr="00805F2A">
        <w:rPr>
          <w:rFonts w:cs="Times New Roman"/>
          <w:sz w:val="24"/>
          <w:szCs w:val="24"/>
        </w:rPr>
        <w:t>:</w:t>
      </w:r>
    </w:p>
    <w:p w:rsidR="00767BB0" w:rsidRPr="00805F2A" w:rsidRDefault="00767BB0" w:rsidP="00B02506">
      <w:pPr>
        <w:pStyle w:val="list-dash0"/>
        <w:rPr>
          <w:rFonts w:cs="Times New Roman"/>
          <w:sz w:val="24"/>
          <w:szCs w:val="24"/>
        </w:rPr>
      </w:pPr>
      <w:r w:rsidRPr="00805F2A">
        <w:rPr>
          <w:rFonts w:cs="Times New Roman"/>
          <w:sz w:val="24"/>
          <w:szCs w:val="24"/>
        </w:rPr>
        <w:t>выбирать источник получения информации: нужный словарь учебника для получения и</w:t>
      </w:r>
      <w:r w:rsidRPr="00805F2A">
        <w:rPr>
          <w:rFonts w:cs="Times New Roman"/>
          <w:sz w:val="24"/>
          <w:szCs w:val="24"/>
        </w:rPr>
        <w:t>н</w:t>
      </w:r>
      <w:r w:rsidRPr="00805F2A">
        <w:rPr>
          <w:rFonts w:cs="Times New Roman"/>
          <w:sz w:val="24"/>
          <w:szCs w:val="24"/>
        </w:rPr>
        <w:t>формации;</w:t>
      </w:r>
    </w:p>
    <w:p w:rsidR="00767BB0" w:rsidRPr="00805F2A" w:rsidRDefault="00767BB0" w:rsidP="00B02506">
      <w:pPr>
        <w:pStyle w:val="list-dash0"/>
        <w:rPr>
          <w:rFonts w:cs="Times New Roman"/>
          <w:sz w:val="24"/>
          <w:szCs w:val="24"/>
        </w:rPr>
      </w:pPr>
      <w:r w:rsidRPr="00805F2A">
        <w:rPr>
          <w:rFonts w:cs="Times New Roman"/>
          <w:sz w:val="24"/>
          <w:szCs w:val="24"/>
        </w:rPr>
        <w:t>устанавливать с помощью словаря значения многозначных слов;</w:t>
      </w:r>
    </w:p>
    <w:p w:rsidR="00767BB0" w:rsidRPr="00805F2A" w:rsidRDefault="00767BB0" w:rsidP="00B02506">
      <w:pPr>
        <w:pStyle w:val="list-dash0"/>
        <w:rPr>
          <w:rFonts w:cs="Times New Roman"/>
          <w:sz w:val="24"/>
          <w:szCs w:val="24"/>
        </w:rPr>
      </w:pPr>
      <w:r w:rsidRPr="00805F2A">
        <w:rPr>
          <w:rFonts w:cs="Times New Roman"/>
          <w:sz w:val="24"/>
          <w:szCs w:val="24"/>
        </w:rPr>
        <w:t>согласно заданному алгоритму находить в предложенном источнике информацию, предста</w:t>
      </w:r>
      <w:r w:rsidRPr="00805F2A">
        <w:rPr>
          <w:rFonts w:cs="Times New Roman"/>
          <w:sz w:val="24"/>
          <w:szCs w:val="24"/>
        </w:rPr>
        <w:t>в</w:t>
      </w:r>
      <w:r w:rsidRPr="00805F2A">
        <w:rPr>
          <w:rFonts w:cs="Times New Roman"/>
          <w:sz w:val="24"/>
          <w:szCs w:val="24"/>
        </w:rPr>
        <w:t>ленную в явном виде;</w:t>
      </w:r>
    </w:p>
    <w:p w:rsidR="00767BB0" w:rsidRPr="00805F2A" w:rsidRDefault="00767BB0" w:rsidP="00B02506">
      <w:pPr>
        <w:pStyle w:val="list-dash0"/>
        <w:rPr>
          <w:rFonts w:cs="Times New Roman"/>
          <w:sz w:val="24"/>
          <w:szCs w:val="24"/>
        </w:rPr>
      </w:pPr>
      <w:r w:rsidRPr="00805F2A">
        <w:rPr>
          <w:rFonts w:cs="Times New Roman"/>
          <w:sz w:val="24"/>
          <w:szCs w:val="24"/>
        </w:rPr>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767BB0" w:rsidRPr="00805F2A" w:rsidRDefault="00767BB0" w:rsidP="00B02506">
      <w:pPr>
        <w:pStyle w:val="list-dash0"/>
        <w:rPr>
          <w:rFonts w:cs="Times New Roman"/>
          <w:sz w:val="24"/>
          <w:szCs w:val="24"/>
        </w:rPr>
      </w:pPr>
      <w:r w:rsidRPr="00805F2A">
        <w:rPr>
          <w:rFonts w:cs="Times New Roman"/>
          <w:sz w:val="24"/>
          <w:szCs w:val="24"/>
        </w:rPr>
        <w:t>с помощью учителя на уроках русского языка создавать схемы, таблицы для представления информации.</w:t>
      </w:r>
    </w:p>
    <w:p w:rsidR="00767BB0" w:rsidRPr="00805F2A" w:rsidRDefault="00767BB0" w:rsidP="00767BB0">
      <w:pPr>
        <w:pStyle w:val="Body0"/>
        <w:rPr>
          <w:rStyle w:val="Bold"/>
          <w:rFonts w:cs="Times New Roman"/>
          <w:sz w:val="24"/>
          <w:szCs w:val="24"/>
        </w:rPr>
      </w:pPr>
    </w:p>
    <w:p w:rsidR="00767BB0" w:rsidRPr="00805F2A" w:rsidRDefault="00767BB0" w:rsidP="00767BB0">
      <w:pPr>
        <w:pStyle w:val="Body0"/>
        <w:rPr>
          <w:rFonts w:cs="Times New Roman"/>
          <w:sz w:val="24"/>
          <w:szCs w:val="24"/>
        </w:rPr>
      </w:pPr>
      <w:r w:rsidRPr="00805F2A">
        <w:rPr>
          <w:rStyle w:val="Bold"/>
          <w:rFonts w:cs="Times New Roman"/>
          <w:sz w:val="24"/>
          <w:szCs w:val="24"/>
        </w:rPr>
        <w:t>Коммуникативные универсальные учебные действия:</w:t>
      </w:r>
    </w:p>
    <w:p w:rsidR="00767BB0" w:rsidRPr="00805F2A" w:rsidRDefault="00767BB0" w:rsidP="00767BB0">
      <w:pPr>
        <w:pStyle w:val="Body0"/>
        <w:rPr>
          <w:rFonts w:cs="Times New Roman"/>
          <w:sz w:val="24"/>
          <w:szCs w:val="24"/>
        </w:rPr>
      </w:pPr>
      <w:r w:rsidRPr="00805F2A">
        <w:rPr>
          <w:rStyle w:val="Italic"/>
          <w:rFonts w:cs="Times New Roman"/>
          <w:sz w:val="24"/>
          <w:szCs w:val="24"/>
        </w:rPr>
        <w:t>Общение</w:t>
      </w:r>
      <w:r w:rsidRPr="00805F2A">
        <w:rPr>
          <w:rFonts w:cs="Times New Roman"/>
          <w:sz w:val="24"/>
          <w:szCs w:val="24"/>
        </w:rPr>
        <w:t>:</w:t>
      </w:r>
    </w:p>
    <w:p w:rsidR="00767BB0" w:rsidRPr="00805F2A" w:rsidRDefault="00767BB0" w:rsidP="00B02506">
      <w:pPr>
        <w:pStyle w:val="list-dash0"/>
        <w:rPr>
          <w:rFonts w:cs="Times New Roman"/>
          <w:sz w:val="24"/>
          <w:szCs w:val="24"/>
        </w:rPr>
      </w:pPr>
      <w:r w:rsidRPr="00805F2A">
        <w:rPr>
          <w:rFonts w:cs="Times New Roman"/>
          <w:sz w:val="24"/>
          <w:szCs w:val="24"/>
        </w:rPr>
        <w:t>воспринимать и формулировать суждения о языковых единицах;</w:t>
      </w:r>
    </w:p>
    <w:p w:rsidR="00767BB0" w:rsidRPr="00805F2A" w:rsidRDefault="00767BB0" w:rsidP="00B02506">
      <w:pPr>
        <w:pStyle w:val="list-dash0"/>
        <w:rPr>
          <w:rFonts w:cs="Times New Roman"/>
          <w:sz w:val="24"/>
          <w:szCs w:val="24"/>
        </w:rPr>
      </w:pPr>
      <w:r w:rsidRPr="00805F2A">
        <w:rPr>
          <w:rFonts w:cs="Times New Roman"/>
          <w:sz w:val="24"/>
          <w:szCs w:val="24"/>
        </w:rPr>
        <w:t>проявлять уважительное отношение к собеседнику, соблюдать правила ведения диалога;</w:t>
      </w:r>
    </w:p>
    <w:p w:rsidR="00767BB0" w:rsidRPr="00805F2A" w:rsidRDefault="00767BB0" w:rsidP="00B02506">
      <w:pPr>
        <w:pStyle w:val="list-dash0"/>
        <w:rPr>
          <w:rFonts w:cs="Times New Roman"/>
          <w:sz w:val="24"/>
          <w:szCs w:val="24"/>
        </w:rPr>
      </w:pPr>
      <w:r w:rsidRPr="00805F2A">
        <w:rPr>
          <w:rFonts w:cs="Times New Roman"/>
          <w:sz w:val="24"/>
          <w:szCs w:val="24"/>
        </w:rPr>
        <w:t>признавать возможность существования разных точек зрения в процессе анализа результатов наблюдения за языковыми единицами;</w:t>
      </w:r>
    </w:p>
    <w:p w:rsidR="00767BB0" w:rsidRPr="00805F2A" w:rsidRDefault="00767BB0" w:rsidP="00B02506">
      <w:pPr>
        <w:pStyle w:val="list-dash0"/>
        <w:rPr>
          <w:rFonts w:cs="Times New Roman"/>
          <w:sz w:val="24"/>
          <w:szCs w:val="24"/>
        </w:rPr>
      </w:pPr>
      <w:r w:rsidRPr="00805F2A">
        <w:rPr>
          <w:rFonts w:cs="Times New Roman"/>
          <w:sz w:val="24"/>
          <w:szCs w:val="24"/>
        </w:rPr>
        <w:t>корректно и аргументированно высказывать своё мнение о результатах наблюдения за яз</w:t>
      </w:r>
      <w:r w:rsidRPr="00805F2A">
        <w:rPr>
          <w:rFonts w:cs="Times New Roman"/>
          <w:sz w:val="24"/>
          <w:szCs w:val="24"/>
        </w:rPr>
        <w:t>ы</w:t>
      </w:r>
      <w:r w:rsidRPr="00805F2A">
        <w:rPr>
          <w:rFonts w:cs="Times New Roman"/>
          <w:sz w:val="24"/>
          <w:szCs w:val="24"/>
        </w:rPr>
        <w:t>ковыми единицами;</w:t>
      </w:r>
    </w:p>
    <w:p w:rsidR="00767BB0" w:rsidRPr="00805F2A" w:rsidRDefault="00767BB0" w:rsidP="00B02506">
      <w:pPr>
        <w:pStyle w:val="list-dash0"/>
        <w:rPr>
          <w:rFonts w:cs="Times New Roman"/>
          <w:sz w:val="24"/>
          <w:szCs w:val="24"/>
        </w:rPr>
      </w:pPr>
      <w:r w:rsidRPr="00805F2A">
        <w:rPr>
          <w:rFonts w:cs="Times New Roman"/>
          <w:sz w:val="24"/>
          <w:szCs w:val="24"/>
        </w:rPr>
        <w:t>строить устное диалогическое выказывание;</w:t>
      </w:r>
    </w:p>
    <w:p w:rsidR="00767BB0" w:rsidRPr="00805F2A" w:rsidRDefault="00767BB0" w:rsidP="00B02506">
      <w:pPr>
        <w:pStyle w:val="list-dash0"/>
        <w:rPr>
          <w:rFonts w:cs="Times New Roman"/>
          <w:sz w:val="24"/>
          <w:szCs w:val="24"/>
        </w:rPr>
      </w:pPr>
      <w:r w:rsidRPr="00805F2A">
        <w:rPr>
          <w:rFonts w:cs="Times New Roman"/>
          <w:sz w:val="24"/>
          <w:szCs w:val="24"/>
        </w:rPr>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767BB0" w:rsidRPr="00805F2A" w:rsidRDefault="00767BB0" w:rsidP="00B02506">
      <w:pPr>
        <w:pStyle w:val="list-dash0"/>
        <w:rPr>
          <w:rFonts w:cs="Times New Roman"/>
          <w:sz w:val="24"/>
          <w:szCs w:val="24"/>
        </w:rPr>
      </w:pPr>
      <w:r w:rsidRPr="00805F2A">
        <w:rPr>
          <w:rFonts w:cs="Times New Roman"/>
          <w:sz w:val="24"/>
          <w:szCs w:val="24"/>
        </w:rPr>
        <w:t>устно и письменно формулировать простые выводы на основе прочитанного или услышанного текста.</w:t>
      </w:r>
    </w:p>
    <w:p w:rsidR="00767BB0" w:rsidRPr="00805F2A" w:rsidRDefault="00767BB0" w:rsidP="00767BB0">
      <w:pPr>
        <w:pStyle w:val="Body0"/>
        <w:rPr>
          <w:rStyle w:val="Bold"/>
          <w:rFonts w:cs="Times New Roman"/>
          <w:sz w:val="24"/>
          <w:szCs w:val="24"/>
        </w:rPr>
      </w:pPr>
    </w:p>
    <w:p w:rsidR="00767BB0" w:rsidRPr="00805F2A" w:rsidRDefault="00767BB0" w:rsidP="00767BB0">
      <w:pPr>
        <w:pStyle w:val="Body0"/>
        <w:rPr>
          <w:rFonts w:cs="Times New Roman"/>
          <w:sz w:val="24"/>
          <w:szCs w:val="24"/>
        </w:rPr>
      </w:pPr>
      <w:r w:rsidRPr="00805F2A">
        <w:rPr>
          <w:rStyle w:val="Bold"/>
          <w:rFonts w:cs="Times New Roman"/>
          <w:sz w:val="24"/>
          <w:szCs w:val="24"/>
        </w:rPr>
        <w:t>Регулятивные универсальные учебные действия:</w:t>
      </w:r>
    </w:p>
    <w:p w:rsidR="00767BB0" w:rsidRPr="00805F2A" w:rsidRDefault="00767BB0" w:rsidP="00767BB0">
      <w:pPr>
        <w:pStyle w:val="Body0"/>
        <w:rPr>
          <w:rFonts w:cs="Times New Roman"/>
          <w:sz w:val="24"/>
          <w:szCs w:val="24"/>
        </w:rPr>
      </w:pPr>
      <w:r w:rsidRPr="00805F2A">
        <w:rPr>
          <w:rStyle w:val="Italic"/>
          <w:rFonts w:cs="Times New Roman"/>
          <w:sz w:val="24"/>
          <w:szCs w:val="24"/>
        </w:rPr>
        <w:t>Самоорганизация</w:t>
      </w:r>
      <w:r w:rsidRPr="00805F2A">
        <w:rPr>
          <w:rFonts w:cs="Times New Roman"/>
          <w:sz w:val="24"/>
          <w:szCs w:val="24"/>
        </w:rPr>
        <w:t>:</w:t>
      </w:r>
    </w:p>
    <w:p w:rsidR="00767BB0" w:rsidRPr="00805F2A" w:rsidRDefault="00767BB0" w:rsidP="00B02506">
      <w:pPr>
        <w:pStyle w:val="list-dash0"/>
        <w:rPr>
          <w:rFonts w:cs="Times New Roman"/>
          <w:sz w:val="24"/>
          <w:szCs w:val="24"/>
        </w:rPr>
      </w:pPr>
      <w:r w:rsidRPr="00805F2A">
        <w:rPr>
          <w:rFonts w:cs="Times New Roman"/>
          <w:sz w:val="24"/>
          <w:szCs w:val="24"/>
        </w:rPr>
        <w:t xml:space="preserve">планировать с помощью учителя действия по решению орфографической задачи; выстраивать последовательность </w:t>
      </w:r>
      <w:r w:rsidRPr="00805F2A">
        <w:rPr>
          <w:rFonts w:cs="Times New Roman"/>
          <w:sz w:val="24"/>
          <w:szCs w:val="24"/>
        </w:rPr>
        <w:br/>
        <w:t>выбранных действий.</w:t>
      </w:r>
    </w:p>
    <w:p w:rsidR="00767BB0" w:rsidRPr="00805F2A" w:rsidRDefault="00767BB0" w:rsidP="00767BB0">
      <w:pPr>
        <w:pStyle w:val="Body0"/>
        <w:rPr>
          <w:rFonts w:cs="Times New Roman"/>
          <w:sz w:val="24"/>
          <w:szCs w:val="24"/>
        </w:rPr>
      </w:pPr>
      <w:r w:rsidRPr="00805F2A">
        <w:rPr>
          <w:rStyle w:val="Italic"/>
          <w:rFonts w:cs="Times New Roman"/>
          <w:sz w:val="24"/>
          <w:szCs w:val="24"/>
        </w:rPr>
        <w:t>Самоконтроль</w:t>
      </w:r>
      <w:r w:rsidRPr="00805F2A">
        <w:rPr>
          <w:rFonts w:cs="Times New Roman"/>
          <w:sz w:val="24"/>
          <w:szCs w:val="24"/>
        </w:rPr>
        <w:t>:</w:t>
      </w:r>
    </w:p>
    <w:p w:rsidR="00767BB0" w:rsidRPr="00805F2A" w:rsidRDefault="00767BB0" w:rsidP="00B02506">
      <w:pPr>
        <w:pStyle w:val="list-dash0"/>
        <w:rPr>
          <w:rFonts w:cs="Times New Roman"/>
          <w:sz w:val="24"/>
          <w:szCs w:val="24"/>
        </w:rPr>
      </w:pPr>
      <w:r w:rsidRPr="00805F2A">
        <w:rPr>
          <w:rFonts w:cs="Times New Roman"/>
          <w:sz w:val="24"/>
          <w:szCs w:val="24"/>
        </w:rPr>
        <w:t>устанавливать с помощью учителя причины успеха/неудач при выполнении заданий по ру</w:t>
      </w:r>
      <w:r w:rsidRPr="00805F2A">
        <w:rPr>
          <w:rFonts w:cs="Times New Roman"/>
          <w:sz w:val="24"/>
          <w:szCs w:val="24"/>
        </w:rPr>
        <w:t>с</w:t>
      </w:r>
      <w:r w:rsidRPr="00805F2A">
        <w:rPr>
          <w:rFonts w:cs="Times New Roman"/>
          <w:sz w:val="24"/>
          <w:szCs w:val="24"/>
        </w:rPr>
        <w:t>скому языку;</w:t>
      </w:r>
    </w:p>
    <w:p w:rsidR="00767BB0" w:rsidRPr="00805F2A" w:rsidRDefault="00767BB0" w:rsidP="00B02506">
      <w:pPr>
        <w:pStyle w:val="list-dash0"/>
        <w:rPr>
          <w:rFonts w:cs="Times New Roman"/>
          <w:sz w:val="24"/>
          <w:szCs w:val="24"/>
        </w:rPr>
      </w:pPr>
      <w:r w:rsidRPr="00805F2A">
        <w:rPr>
          <w:rFonts w:cs="Times New Roman"/>
          <w:sz w:val="24"/>
          <w:szCs w:val="24"/>
        </w:rPr>
        <w:lastRenderedPageBreak/>
        <w:t>корректировать с помощью учителя свои учебные действия для преодоления ошибок при в</w:t>
      </w:r>
      <w:r w:rsidRPr="00805F2A">
        <w:rPr>
          <w:rFonts w:cs="Times New Roman"/>
          <w:sz w:val="24"/>
          <w:szCs w:val="24"/>
        </w:rPr>
        <w:t>ы</w:t>
      </w:r>
      <w:r w:rsidRPr="00805F2A">
        <w:rPr>
          <w:rFonts w:cs="Times New Roman"/>
          <w:sz w:val="24"/>
          <w:szCs w:val="24"/>
        </w:rPr>
        <w:t>делении в слове корня и окончания, при списывании текстов и записи под диктовку.</w:t>
      </w:r>
    </w:p>
    <w:p w:rsidR="00767BB0" w:rsidRPr="00805F2A" w:rsidRDefault="00767BB0" w:rsidP="00767BB0">
      <w:pPr>
        <w:pStyle w:val="Body0"/>
        <w:rPr>
          <w:rStyle w:val="Bold"/>
          <w:rFonts w:cs="Times New Roman"/>
          <w:sz w:val="24"/>
          <w:szCs w:val="24"/>
        </w:rPr>
      </w:pPr>
    </w:p>
    <w:p w:rsidR="00767BB0" w:rsidRPr="00805F2A" w:rsidRDefault="00767BB0" w:rsidP="00767BB0">
      <w:pPr>
        <w:pStyle w:val="Body0"/>
        <w:rPr>
          <w:rStyle w:val="Bold"/>
          <w:rFonts w:cs="Times New Roman"/>
          <w:sz w:val="24"/>
          <w:szCs w:val="24"/>
        </w:rPr>
      </w:pPr>
      <w:r w:rsidRPr="00805F2A">
        <w:rPr>
          <w:rStyle w:val="Bold"/>
          <w:rFonts w:cs="Times New Roman"/>
          <w:sz w:val="24"/>
          <w:szCs w:val="24"/>
        </w:rPr>
        <w:t>Совместная деятельность:</w:t>
      </w:r>
    </w:p>
    <w:p w:rsidR="00767BB0" w:rsidRPr="00805F2A" w:rsidRDefault="00767BB0" w:rsidP="00B02506">
      <w:pPr>
        <w:pStyle w:val="list-dash0"/>
        <w:rPr>
          <w:rFonts w:cs="Times New Roman"/>
          <w:sz w:val="24"/>
          <w:szCs w:val="24"/>
        </w:rPr>
      </w:pPr>
      <w:r w:rsidRPr="00805F2A">
        <w:rPr>
          <w:rFonts w:cs="Times New Roman"/>
          <w:sz w:val="24"/>
          <w:szCs w:val="24"/>
        </w:rP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w:t>
      </w:r>
      <w:r w:rsidRPr="00805F2A">
        <w:rPr>
          <w:rFonts w:cs="Times New Roman"/>
          <w:sz w:val="24"/>
          <w:szCs w:val="24"/>
        </w:rPr>
        <w:t>и</w:t>
      </w:r>
      <w:r w:rsidRPr="00805F2A">
        <w:rPr>
          <w:rFonts w:cs="Times New Roman"/>
          <w:sz w:val="24"/>
          <w:szCs w:val="24"/>
        </w:rPr>
        <w:t>нимать замечания в свой адрес, мирно решать конфликты (в том числе с небольшой помощью учителя);</w:t>
      </w:r>
    </w:p>
    <w:p w:rsidR="00767BB0" w:rsidRPr="00805F2A" w:rsidRDefault="00767BB0" w:rsidP="00B02506">
      <w:pPr>
        <w:pStyle w:val="list-dash0"/>
        <w:rPr>
          <w:rFonts w:cs="Times New Roman"/>
          <w:sz w:val="24"/>
          <w:szCs w:val="24"/>
        </w:rPr>
      </w:pPr>
      <w:r w:rsidRPr="00805F2A">
        <w:rPr>
          <w:rFonts w:cs="Times New Roman"/>
          <w:sz w:val="24"/>
          <w:szCs w:val="24"/>
        </w:rPr>
        <w:t>совместно обсуждать процесс и результат работы;</w:t>
      </w:r>
    </w:p>
    <w:p w:rsidR="00767BB0" w:rsidRPr="00805F2A" w:rsidRDefault="00767BB0" w:rsidP="00B02506">
      <w:pPr>
        <w:pStyle w:val="list-dash0"/>
        <w:rPr>
          <w:rFonts w:cs="Times New Roman"/>
          <w:sz w:val="24"/>
          <w:szCs w:val="24"/>
        </w:rPr>
      </w:pPr>
      <w:r w:rsidRPr="00805F2A">
        <w:rPr>
          <w:rFonts w:cs="Times New Roman"/>
          <w:sz w:val="24"/>
          <w:szCs w:val="24"/>
        </w:rPr>
        <w:t>ответственно выполнять свою часть работы;</w:t>
      </w:r>
    </w:p>
    <w:p w:rsidR="00767BB0" w:rsidRPr="00805F2A" w:rsidRDefault="00767BB0" w:rsidP="00B02506">
      <w:pPr>
        <w:pStyle w:val="list-dash0"/>
        <w:rPr>
          <w:rFonts w:cs="Times New Roman"/>
          <w:sz w:val="24"/>
          <w:szCs w:val="24"/>
        </w:rPr>
      </w:pPr>
      <w:r w:rsidRPr="00805F2A">
        <w:rPr>
          <w:rFonts w:cs="Times New Roman"/>
          <w:sz w:val="24"/>
          <w:szCs w:val="24"/>
        </w:rPr>
        <w:t>оценивать свой вклад в общий результат.</w:t>
      </w:r>
    </w:p>
    <w:p w:rsidR="00767BB0" w:rsidRPr="00805F2A" w:rsidRDefault="00767BB0" w:rsidP="00767BB0">
      <w:pPr>
        <w:pStyle w:val="Body0"/>
        <w:rPr>
          <w:rStyle w:val="Bold"/>
          <w:rFonts w:cs="Times New Roman"/>
          <w:sz w:val="24"/>
          <w:szCs w:val="24"/>
        </w:rPr>
      </w:pPr>
    </w:p>
    <w:p w:rsidR="00767BB0" w:rsidRPr="00805F2A" w:rsidRDefault="00767BB0" w:rsidP="00767BB0">
      <w:pPr>
        <w:pStyle w:val="Header2"/>
        <w:spacing w:before="113"/>
        <w:rPr>
          <w:rFonts w:cs="Times New Roman"/>
          <w:sz w:val="24"/>
          <w:szCs w:val="24"/>
        </w:rPr>
      </w:pPr>
      <w:r w:rsidRPr="00805F2A">
        <w:rPr>
          <w:rFonts w:cs="Times New Roman"/>
          <w:sz w:val="24"/>
          <w:szCs w:val="24"/>
        </w:rPr>
        <w:t>3 класс</w:t>
      </w:r>
    </w:p>
    <w:p w:rsidR="00767BB0" w:rsidRPr="00805F2A" w:rsidRDefault="00767BB0" w:rsidP="00767BB0">
      <w:pPr>
        <w:pStyle w:val="Header4first"/>
        <w:rPr>
          <w:rFonts w:cs="Times New Roman"/>
          <w:sz w:val="24"/>
          <w:szCs w:val="24"/>
        </w:rPr>
      </w:pPr>
      <w:r w:rsidRPr="00805F2A">
        <w:rPr>
          <w:rFonts w:cs="Times New Roman"/>
          <w:sz w:val="24"/>
          <w:szCs w:val="24"/>
        </w:rPr>
        <w:t>Сведения о русском языке</w:t>
      </w:r>
    </w:p>
    <w:p w:rsidR="00767BB0" w:rsidRPr="00805F2A" w:rsidRDefault="00767BB0" w:rsidP="00767BB0">
      <w:pPr>
        <w:pStyle w:val="Body0"/>
        <w:rPr>
          <w:rStyle w:val="Bold"/>
          <w:rFonts w:cs="Times New Roman"/>
          <w:sz w:val="24"/>
          <w:szCs w:val="24"/>
        </w:rPr>
      </w:pPr>
      <w:r w:rsidRPr="00805F2A">
        <w:rPr>
          <w:rFonts w:cs="Times New Roman"/>
          <w:sz w:val="24"/>
          <w:szCs w:val="24"/>
        </w:rPr>
        <w:t>Русский язык как государственный язык Российской Федерации. Методы познания языка: н</w:t>
      </w:r>
      <w:r w:rsidRPr="00805F2A">
        <w:rPr>
          <w:rFonts w:cs="Times New Roman"/>
          <w:sz w:val="24"/>
          <w:szCs w:val="24"/>
        </w:rPr>
        <w:t>а</w:t>
      </w:r>
      <w:r w:rsidRPr="00805F2A">
        <w:rPr>
          <w:rFonts w:cs="Times New Roman"/>
          <w:sz w:val="24"/>
          <w:szCs w:val="24"/>
        </w:rPr>
        <w:t>блюдение, анализ, лингвистический эксперимент.</w:t>
      </w:r>
    </w:p>
    <w:p w:rsidR="00767BB0" w:rsidRPr="00805F2A" w:rsidRDefault="00767BB0" w:rsidP="00767BB0">
      <w:pPr>
        <w:pStyle w:val="Header4"/>
        <w:spacing w:before="227"/>
        <w:rPr>
          <w:rFonts w:cs="Times New Roman"/>
          <w:sz w:val="24"/>
          <w:szCs w:val="24"/>
        </w:rPr>
      </w:pPr>
      <w:r w:rsidRPr="00805F2A">
        <w:rPr>
          <w:rFonts w:cs="Times New Roman"/>
          <w:sz w:val="24"/>
          <w:szCs w:val="24"/>
        </w:rPr>
        <w:t>Фонетика и графика</w:t>
      </w:r>
    </w:p>
    <w:p w:rsidR="00767BB0" w:rsidRPr="00805F2A" w:rsidRDefault="00767BB0" w:rsidP="00767BB0">
      <w:pPr>
        <w:pStyle w:val="Body0"/>
        <w:rPr>
          <w:rFonts w:cs="Times New Roman"/>
          <w:sz w:val="24"/>
          <w:szCs w:val="24"/>
        </w:rPr>
      </w:pPr>
      <w:r w:rsidRPr="00805F2A">
        <w:rPr>
          <w:rFonts w:cs="Times New Roman"/>
          <w:sz w:val="24"/>
          <w:szCs w:val="24"/>
        </w:rPr>
        <w:t>Звуки русского языка: гласный/согласный, гласный ударный/безударный, согласный твё</w:t>
      </w:r>
      <w:r w:rsidRPr="00805F2A">
        <w:rPr>
          <w:rFonts w:cs="Times New Roman"/>
          <w:sz w:val="24"/>
          <w:szCs w:val="24"/>
        </w:rPr>
        <w:t>р</w:t>
      </w:r>
      <w:r w:rsidRPr="00805F2A">
        <w:rPr>
          <w:rFonts w:cs="Times New Roman"/>
          <w:sz w:val="24"/>
          <w:szCs w:val="24"/>
        </w:rPr>
        <w:t>дый/мягкий, парный/непарный, согласный глухой/звонкий, парный/непарный; функции раздел</w:t>
      </w:r>
      <w:r w:rsidRPr="00805F2A">
        <w:rPr>
          <w:rFonts w:cs="Times New Roman"/>
          <w:sz w:val="24"/>
          <w:szCs w:val="24"/>
        </w:rPr>
        <w:t>и</w:t>
      </w:r>
      <w:r w:rsidRPr="00805F2A">
        <w:rPr>
          <w:rFonts w:cs="Times New Roman"/>
          <w:sz w:val="24"/>
          <w:szCs w:val="24"/>
        </w:rPr>
        <w:t>тельных мягкого и твёрдого знаков, условия использования на письме разделительных мягкого и твёрдого знаков (повторение изученного).</w:t>
      </w:r>
    </w:p>
    <w:p w:rsidR="00767BB0" w:rsidRPr="00805F2A" w:rsidRDefault="00767BB0" w:rsidP="00767BB0">
      <w:pPr>
        <w:pStyle w:val="Body0"/>
        <w:rPr>
          <w:rFonts w:cs="Times New Roman"/>
          <w:sz w:val="24"/>
          <w:szCs w:val="24"/>
        </w:rPr>
      </w:pPr>
      <w:r w:rsidRPr="00805F2A">
        <w:rPr>
          <w:rFonts w:cs="Times New Roman"/>
          <w:sz w:val="24"/>
          <w:szCs w:val="24"/>
        </w:rPr>
        <w:t xml:space="preserve">Соотношение звукового и буквенного состава в словах с разделительными </w:t>
      </w:r>
      <w:r w:rsidRPr="00805F2A">
        <w:rPr>
          <w:rStyle w:val="BoldItalic"/>
          <w:rFonts w:cs="Times New Roman"/>
          <w:sz w:val="24"/>
          <w:szCs w:val="24"/>
        </w:rPr>
        <w:t>ь</w:t>
      </w:r>
      <w:r w:rsidRPr="00805F2A">
        <w:rPr>
          <w:rFonts w:cs="Times New Roman"/>
          <w:sz w:val="24"/>
          <w:szCs w:val="24"/>
        </w:rPr>
        <w:t xml:space="preserve"> и </w:t>
      </w:r>
      <w:r w:rsidRPr="00805F2A">
        <w:rPr>
          <w:rStyle w:val="BoldItalic"/>
          <w:rFonts w:cs="Times New Roman"/>
          <w:sz w:val="24"/>
          <w:szCs w:val="24"/>
        </w:rPr>
        <w:t>ъ</w:t>
      </w:r>
      <w:r w:rsidRPr="00805F2A">
        <w:rPr>
          <w:rFonts w:cs="Times New Roman"/>
          <w:sz w:val="24"/>
          <w:szCs w:val="24"/>
        </w:rPr>
        <w:t>, в словах с н</w:t>
      </w:r>
      <w:r w:rsidRPr="00805F2A">
        <w:rPr>
          <w:rFonts w:cs="Times New Roman"/>
          <w:sz w:val="24"/>
          <w:szCs w:val="24"/>
        </w:rPr>
        <w:t>е</w:t>
      </w:r>
      <w:r w:rsidRPr="00805F2A">
        <w:rPr>
          <w:rFonts w:cs="Times New Roman"/>
          <w:sz w:val="24"/>
          <w:szCs w:val="24"/>
        </w:rPr>
        <w:t>произносимыми согласными.</w:t>
      </w:r>
    </w:p>
    <w:p w:rsidR="00767BB0" w:rsidRPr="00805F2A" w:rsidRDefault="00767BB0" w:rsidP="00767BB0">
      <w:pPr>
        <w:pStyle w:val="Body0"/>
        <w:rPr>
          <w:rFonts w:cs="Times New Roman"/>
          <w:sz w:val="24"/>
          <w:szCs w:val="24"/>
        </w:rPr>
      </w:pPr>
      <w:r w:rsidRPr="00805F2A">
        <w:rPr>
          <w:rFonts w:cs="Times New Roman"/>
          <w:sz w:val="24"/>
          <w:szCs w:val="24"/>
        </w:rPr>
        <w:t>Использование алфавита при работе со словарями, справочниками, каталогами.</w:t>
      </w:r>
    </w:p>
    <w:p w:rsidR="00767BB0" w:rsidRPr="00805F2A" w:rsidRDefault="00767BB0" w:rsidP="00767BB0">
      <w:pPr>
        <w:pStyle w:val="Header4"/>
        <w:spacing w:before="227"/>
        <w:rPr>
          <w:rFonts w:cs="Times New Roman"/>
          <w:sz w:val="24"/>
          <w:szCs w:val="24"/>
        </w:rPr>
      </w:pPr>
      <w:r w:rsidRPr="00805F2A">
        <w:rPr>
          <w:rFonts w:cs="Times New Roman"/>
          <w:sz w:val="24"/>
          <w:szCs w:val="24"/>
        </w:rPr>
        <w:t>Орфоэпия</w:t>
      </w:r>
    </w:p>
    <w:p w:rsidR="00767BB0" w:rsidRPr="00805F2A" w:rsidRDefault="00767BB0" w:rsidP="00767BB0">
      <w:pPr>
        <w:pStyle w:val="Body0"/>
        <w:rPr>
          <w:rFonts w:cs="Times New Roman"/>
          <w:sz w:val="24"/>
          <w:szCs w:val="24"/>
        </w:rPr>
      </w:pPr>
      <w:r w:rsidRPr="00805F2A">
        <w:rPr>
          <w:rFonts w:cs="Times New Roman"/>
          <w:sz w:val="24"/>
          <w:szCs w:val="24"/>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767BB0" w:rsidRPr="00805F2A" w:rsidRDefault="00767BB0" w:rsidP="00767BB0">
      <w:pPr>
        <w:pStyle w:val="Body0"/>
        <w:rPr>
          <w:rFonts w:cs="Times New Roman"/>
          <w:sz w:val="24"/>
          <w:szCs w:val="24"/>
        </w:rPr>
      </w:pPr>
      <w:r w:rsidRPr="00805F2A">
        <w:rPr>
          <w:rFonts w:cs="Times New Roman"/>
          <w:sz w:val="24"/>
          <w:szCs w:val="24"/>
        </w:rPr>
        <w:t>Использование орфоэпического словаря для решения практических задач.</w:t>
      </w:r>
    </w:p>
    <w:p w:rsidR="00767BB0" w:rsidRPr="00805F2A" w:rsidRDefault="00767BB0" w:rsidP="00767BB0">
      <w:pPr>
        <w:pStyle w:val="Header4"/>
        <w:rPr>
          <w:rFonts w:cs="Times New Roman"/>
          <w:sz w:val="24"/>
          <w:szCs w:val="24"/>
        </w:rPr>
      </w:pPr>
      <w:r w:rsidRPr="00805F2A">
        <w:rPr>
          <w:rFonts w:cs="Times New Roman"/>
          <w:sz w:val="24"/>
          <w:szCs w:val="24"/>
        </w:rPr>
        <w:t>Лексика</w:t>
      </w:r>
    </w:p>
    <w:p w:rsidR="00767BB0" w:rsidRPr="00805F2A" w:rsidRDefault="00767BB0" w:rsidP="00767BB0">
      <w:pPr>
        <w:pStyle w:val="Body0"/>
        <w:rPr>
          <w:rFonts w:cs="Times New Roman"/>
          <w:sz w:val="24"/>
          <w:szCs w:val="24"/>
        </w:rPr>
      </w:pPr>
      <w:r w:rsidRPr="00805F2A">
        <w:rPr>
          <w:rFonts w:cs="Times New Roman"/>
          <w:sz w:val="24"/>
          <w:szCs w:val="24"/>
        </w:rPr>
        <w:t>Повторение: лексическое значение слова.</w:t>
      </w:r>
    </w:p>
    <w:p w:rsidR="00767BB0" w:rsidRPr="00805F2A" w:rsidRDefault="00767BB0" w:rsidP="00767BB0">
      <w:pPr>
        <w:pStyle w:val="Body0"/>
        <w:rPr>
          <w:rFonts w:cs="Times New Roman"/>
          <w:sz w:val="24"/>
          <w:szCs w:val="24"/>
        </w:rPr>
      </w:pPr>
      <w:r w:rsidRPr="00805F2A">
        <w:rPr>
          <w:rFonts w:cs="Times New Roman"/>
          <w:sz w:val="24"/>
          <w:szCs w:val="24"/>
        </w:rPr>
        <w:t>Прямое и переносное значение слова (ознакомление). Устаревшие слова (ознакомление).</w:t>
      </w:r>
    </w:p>
    <w:p w:rsidR="00767BB0" w:rsidRPr="00805F2A" w:rsidRDefault="00767BB0" w:rsidP="00767BB0">
      <w:pPr>
        <w:pStyle w:val="Header4"/>
        <w:rPr>
          <w:rFonts w:cs="Times New Roman"/>
          <w:sz w:val="24"/>
          <w:szCs w:val="24"/>
        </w:rPr>
      </w:pPr>
      <w:r w:rsidRPr="00805F2A">
        <w:rPr>
          <w:rFonts w:cs="Times New Roman"/>
          <w:sz w:val="24"/>
          <w:szCs w:val="24"/>
        </w:rPr>
        <w:t>Состав слова (морфемика)</w:t>
      </w:r>
    </w:p>
    <w:p w:rsidR="00767BB0" w:rsidRPr="00805F2A" w:rsidRDefault="00767BB0" w:rsidP="00767BB0">
      <w:pPr>
        <w:pStyle w:val="Body0"/>
        <w:rPr>
          <w:rFonts w:cs="Times New Roman"/>
          <w:sz w:val="24"/>
          <w:szCs w:val="24"/>
        </w:rPr>
      </w:pPr>
      <w:r w:rsidRPr="00805F2A">
        <w:rPr>
          <w:rFonts w:cs="Times New Roman"/>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767BB0" w:rsidRPr="00805F2A" w:rsidRDefault="00767BB0" w:rsidP="00767BB0">
      <w:pPr>
        <w:pStyle w:val="Body0"/>
        <w:rPr>
          <w:rFonts w:cs="Times New Roman"/>
          <w:sz w:val="24"/>
          <w:szCs w:val="24"/>
        </w:rPr>
      </w:pPr>
      <w:r w:rsidRPr="00805F2A">
        <w:rPr>
          <w:rFonts w:cs="Times New Roman"/>
          <w:sz w:val="24"/>
          <w:szCs w:val="24"/>
        </w:rPr>
        <w:t>Однокоренные слова и формы одного и того же слова. Корень, приставка, суффикс — значимые части слова. Нулевое окончание (ознакомление).</w:t>
      </w:r>
    </w:p>
    <w:p w:rsidR="00767BB0" w:rsidRPr="00805F2A" w:rsidRDefault="00767BB0" w:rsidP="00767BB0">
      <w:pPr>
        <w:pStyle w:val="Header4"/>
        <w:rPr>
          <w:rFonts w:cs="Times New Roman"/>
          <w:sz w:val="24"/>
          <w:szCs w:val="24"/>
        </w:rPr>
      </w:pPr>
      <w:r w:rsidRPr="00805F2A">
        <w:rPr>
          <w:rFonts w:cs="Times New Roman"/>
          <w:sz w:val="24"/>
          <w:szCs w:val="24"/>
        </w:rPr>
        <w:t>Морфология</w:t>
      </w:r>
    </w:p>
    <w:p w:rsidR="00767BB0" w:rsidRPr="00805F2A" w:rsidRDefault="00767BB0" w:rsidP="00767BB0">
      <w:pPr>
        <w:pStyle w:val="Body0"/>
        <w:rPr>
          <w:rFonts w:cs="Times New Roman"/>
          <w:sz w:val="24"/>
          <w:szCs w:val="24"/>
        </w:rPr>
      </w:pPr>
      <w:r w:rsidRPr="00805F2A">
        <w:rPr>
          <w:rFonts w:cs="Times New Roman"/>
          <w:sz w:val="24"/>
          <w:szCs w:val="24"/>
        </w:rPr>
        <w:t>Части речи.</w:t>
      </w:r>
    </w:p>
    <w:p w:rsidR="00767BB0" w:rsidRPr="00805F2A" w:rsidRDefault="00767BB0" w:rsidP="00767BB0">
      <w:pPr>
        <w:pStyle w:val="Body0"/>
        <w:rPr>
          <w:rFonts w:cs="Times New Roman"/>
          <w:sz w:val="24"/>
          <w:szCs w:val="24"/>
        </w:rPr>
      </w:pPr>
      <w:r w:rsidRPr="00805F2A">
        <w:rPr>
          <w:rFonts w:cs="Times New Roman"/>
          <w:sz w:val="24"/>
          <w:szCs w:val="24"/>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w:t>
      </w:r>
      <w:r w:rsidRPr="00805F2A">
        <w:rPr>
          <w:rFonts w:cs="Times New Roman"/>
          <w:sz w:val="24"/>
          <w:szCs w:val="24"/>
        </w:rPr>
        <w:t>и</w:t>
      </w:r>
      <w:r w:rsidRPr="00805F2A">
        <w:rPr>
          <w:rFonts w:cs="Times New Roman"/>
          <w:sz w:val="24"/>
          <w:szCs w:val="24"/>
        </w:rPr>
        <w:t>тельное. Изменение имён существительных по падежам и числам (склонение). Имена существ</w:t>
      </w:r>
      <w:r w:rsidRPr="00805F2A">
        <w:rPr>
          <w:rFonts w:cs="Times New Roman"/>
          <w:sz w:val="24"/>
          <w:szCs w:val="24"/>
        </w:rPr>
        <w:t>и</w:t>
      </w:r>
      <w:r w:rsidRPr="00805F2A">
        <w:rPr>
          <w:rFonts w:cs="Times New Roman"/>
          <w:sz w:val="24"/>
          <w:szCs w:val="24"/>
        </w:rPr>
        <w:t>тельные 1, 2, 3-го склонения. Имена существительные одушевлённые и неодушевлённые.</w:t>
      </w:r>
    </w:p>
    <w:p w:rsidR="00767BB0" w:rsidRPr="00805F2A" w:rsidRDefault="00767BB0" w:rsidP="00767BB0">
      <w:pPr>
        <w:pStyle w:val="Body0"/>
        <w:rPr>
          <w:rFonts w:cs="Times New Roman"/>
          <w:sz w:val="24"/>
          <w:szCs w:val="24"/>
        </w:rPr>
      </w:pPr>
      <w:r w:rsidRPr="00805F2A">
        <w:rPr>
          <w:rFonts w:cs="Times New Roman"/>
          <w:sz w:val="24"/>
          <w:szCs w:val="24"/>
        </w:rPr>
        <w:lastRenderedPageBreak/>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r w:rsidRPr="00805F2A">
        <w:rPr>
          <w:rStyle w:val="BoldItalic"/>
          <w:rFonts w:cs="Times New Roman"/>
          <w:sz w:val="24"/>
          <w:szCs w:val="24"/>
        </w:rPr>
        <w:t>-ий</w:t>
      </w:r>
      <w:r w:rsidRPr="00805F2A">
        <w:rPr>
          <w:rFonts w:cs="Times New Roman"/>
          <w:sz w:val="24"/>
          <w:szCs w:val="24"/>
        </w:rPr>
        <w:t xml:space="preserve">, </w:t>
      </w:r>
      <w:r w:rsidRPr="00805F2A">
        <w:rPr>
          <w:rStyle w:val="BoldItalic"/>
          <w:rFonts w:cs="Times New Roman"/>
          <w:sz w:val="24"/>
          <w:szCs w:val="24"/>
        </w:rPr>
        <w:t>-ов</w:t>
      </w:r>
      <w:r w:rsidRPr="00805F2A">
        <w:rPr>
          <w:rFonts w:cs="Times New Roman"/>
          <w:sz w:val="24"/>
          <w:szCs w:val="24"/>
        </w:rPr>
        <w:t xml:space="preserve">, </w:t>
      </w:r>
      <w:r w:rsidRPr="00805F2A">
        <w:rPr>
          <w:rStyle w:val="BoldItalic"/>
          <w:rFonts w:cs="Times New Roman"/>
          <w:sz w:val="24"/>
          <w:szCs w:val="24"/>
        </w:rPr>
        <w:t>-ин</w:t>
      </w:r>
      <w:r w:rsidRPr="00805F2A">
        <w:rPr>
          <w:rFonts w:cs="Times New Roman"/>
          <w:sz w:val="24"/>
          <w:szCs w:val="24"/>
        </w:rPr>
        <w:t>). Склонение имён прилагательных.</w:t>
      </w:r>
    </w:p>
    <w:p w:rsidR="00767BB0" w:rsidRPr="00805F2A" w:rsidRDefault="00767BB0" w:rsidP="00767BB0">
      <w:pPr>
        <w:pStyle w:val="Body0"/>
        <w:rPr>
          <w:rFonts w:cs="Times New Roman"/>
          <w:sz w:val="24"/>
          <w:szCs w:val="24"/>
        </w:rPr>
      </w:pPr>
      <w:r w:rsidRPr="00805F2A">
        <w:rPr>
          <w:rFonts w:cs="Times New Roman"/>
          <w:sz w:val="24"/>
          <w:szCs w:val="24"/>
        </w:rPr>
        <w:t>Местоимение (общее представление). Личные местоимения, их употребление в речи. Использ</w:t>
      </w:r>
      <w:r w:rsidRPr="00805F2A">
        <w:rPr>
          <w:rFonts w:cs="Times New Roman"/>
          <w:sz w:val="24"/>
          <w:szCs w:val="24"/>
        </w:rPr>
        <w:t>о</w:t>
      </w:r>
      <w:r w:rsidRPr="00805F2A">
        <w:rPr>
          <w:rFonts w:cs="Times New Roman"/>
          <w:sz w:val="24"/>
          <w:szCs w:val="24"/>
        </w:rPr>
        <w:t>вание личных местоимений для устранения неоправданных повторов в тексте.</w:t>
      </w:r>
    </w:p>
    <w:p w:rsidR="00767BB0" w:rsidRPr="00805F2A" w:rsidRDefault="00767BB0" w:rsidP="00767BB0">
      <w:pPr>
        <w:pStyle w:val="Body0"/>
        <w:rPr>
          <w:rFonts w:cs="Times New Roman"/>
          <w:sz w:val="24"/>
          <w:szCs w:val="24"/>
        </w:rPr>
      </w:pPr>
      <w:r w:rsidRPr="00805F2A">
        <w:rPr>
          <w:rFonts w:cs="Times New Roman"/>
          <w:sz w:val="24"/>
          <w:szCs w:val="24"/>
        </w:rPr>
        <w:t>Глагол: общее значение, вопросы, употребление в речи. Неопределённая форма глагола Насто</w:t>
      </w:r>
      <w:r w:rsidRPr="00805F2A">
        <w:rPr>
          <w:rFonts w:cs="Times New Roman"/>
          <w:sz w:val="24"/>
          <w:szCs w:val="24"/>
        </w:rPr>
        <w:t>я</w:t>
      </w:r>
      <w:r w:rsidRPr="00805F2A">
        <w:rPr>
          <w:rFonts w:cs="Times New Roman"/>
          <w:sz w:val="24"/>
          <w:szCs w:val="24"/>
        </w:rPr>
        <w:t>щее, будущее, прошедшее время глаголов. Изменение глаголов по временам, числам. Род глаголов в прошедшем времени.</w:t>
      </w:r>
    </w:p>
    <w:p w:rsidR="00767BB0" w:rsidRPr="00805F2A" w:rsidRDefault="00767BB0" w:rsidP="00767BB0">
      <w:pPr>
        <w:pStyle w:val="Body0"/>
        <w:rPr>
          <w:rFonts w:cs="Times New Roman"/>
          <w:sz w:val="24"/>
          <w:szCs w:val="24"/>
        </w:rPr>
      </w:pPr>
      <w:r w:rsidRPr="00805F2A">
        <w:rPr>
          <w:rFonts w:cs="Times New Roman"/>
          <w:sz w:val="24"/>
          <w:szCs w:val="24"/>
        </w:rPr>
        <w:t xml:space="preserve">Частица </w:t>
      </w:r>
      <w:r w:rsidRPr="00805F2A">
        <w:rPr>
          <w:rStyle w:val="Italic"/>
          <w:rFonts w:cs="Times New Roman"/>
          <w:sz w:val="24"/>
          <w:szCs w:val="24"/>
        </w:rPr>
        <w:t>не</w:t>
      </w:r>
      <w:r w:rsidRPr="00805F2A">
        <w:rPr>
          <w:rFonts w:cs="Times New Roman"/>
          <w:sz w:val="24"/>
          <w:szCs w:val="24"/>
        </w:rPr>
        <w:t>, её значение.</w:t>
      </w:r>
    </w:p>
    <w:p w:rsidR="00767BB0" w:rsidRPr="00805F2A" w:rsidRDefault="00767BB0" w:rsidP="00767BB0">
      <w:pPr>
        <w:pStyle w:val="Header4"/>
        <w:spacing w:before="283"/>
        <w:rPr>
          <w:rFonts w:cs="Times New Roman"/>
          <w:sz w:val="24"/>
          <w:szCs w:val="24"/>
        </w:rPr>
      </w:pPr>
      <w:r w:rsidRPr="00805F2A">
        <w:rPr>
          <w:rFonts w:cs="Times New Roman"/>
          <w:sz w:val="24"/>
          <w:szCs w:val="24"/>
        </w:rPr>
        <w:t>Синтаксис</w:t>
      </w:r>
    </w:p>
    <w:p w:rsidR="00767BB0" w:rsidRPr="00805F2A" w:rsidRDefault="00767BB0" w:rsidP="00767BB0">
      <w:pPr>
        <w:pStyle w:val="Body0"/>
        <w:rPr>
          <w:rFonts w:cs="Times New Roman"/>
          <w:sz w:val="24"/>
          <w:szCs w:val="24"/>
        </w:rPr>
      </w:pPr>
      <w:r w:rsidRPr="00805F2A">
        <w:rPr>
          <w:rFonts w:cs="Times New Roman"/>
          <w:sz w:val="24"/>
          <w:szCs w:val="24"/>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767BB0" w:rsidRPr="00805F2A" w:rsidRDefault="00767BB0" w:rsidP="00767BB0">
      <w:pPr>
        <w:pStyle w:val="Body0"/>
        <w:rPr>
          <w:rFonts w:cs="Times New Roman"/>
          <w:sz w:val="24"/>
          <w:szCs w:val="24"/>
        </w:rPr>
      </w:pPr>
      <w:r w:rsidRPr="00805F2A">
        <w:rPr>
          <w:rFonts w:cs="Times New Roman"/>
          <w:sz w:val="24"/>
          <w:szCs w:val="24"/>
        </w:rPr>
        <w:t xml:space="preserve">Наблюдение за однородными членами предложения с союзами </w:t>
      </w:r>
      <w:r w:rsidRPr="00805F2A">
        <w:rPr>
          <w:rStyle w:val="Italic"/>
          <w:rFonts w:cs="Times New Roman"/>
          <w:sz w:val="24"/>
          <w:szCs w:val="24"/>
        </w:rPr>
        <w:t>и</w:t>
      </w:r>
      <w:r w:rsidRPr="00805F2A">
        <w:rPr>
          <w:rFonts w:cs="Times New Roman"/>
          <w:sz w:val="24"/>
          <w:szCs w:val="24"/>
        </w:rPr>
        <w:t xml:space="preserve">, </w:t>
      </w:r>
      <w:r w:rsidRPr="00805F2A">
        <w:rPr>
          <w:rStyle w:val="Italic"/>
          <w:rFonts w:cs="Times New Roman"/>
          <w:sz w:val="24"/>
          <w:szCs w:val="24"/>
        </w:rPr>
        <w:t>а</w:t>
      </w:r>
      <w:r w:rsidRPr="00805F2A">
        <w:rPr>
          <w:rFonts w:cs="Times New Roman"/>
          <w:sz w:val="24"/>
          <w:szCs w:val="24"/>
        </w:rPr>
        <w:t xml:space="preserve">, </w:t>
      </w:r>
      <w:r w:rsidRPr="00805F2A">
        <w:rPr>
          <w:rStyle w:val="Italic"/>
          <w:rFonts w:cs="Times New Roman"/>
          <w:sz w:val="24"/>
          <w:szCs w:val="24"/>
        </w:rPr>
        <w:t>но</w:t>
      </w:r>
      <w:r w:rsidRPr="00805F2A">
        <w:rPr>
          <w:rFonts w:cs="Times New Roman"/>
          <w:sz w:val="24"/>
          <w:szCs w:val="24"/>
        </w:rPr>
        <w:t xml:space="preserve"> и без союзов.</w:t>
      </w:r>
    </w:p>
    <w:p w:rsidR="00767BB0" w:rsidRPr="00805F2A" w:rsidRDefault="00767BB0" w:rsidP="00767BB0">
      <w:pPr>
        <w:pStyle w:val="Header4"/>
        <w:spacing w:before="283"/>
        <w:rPr>
          <w:rFonts w:cs="Times New Roman"/>
          <w:sz w:val="24"/>
          <w:szCs w:val="24"/>
        </w:rPr>
      </w:pPr>
      <w:r w:rsidRPr="00805F2A">
        <w:rPr>
          <w:rFonts w:cs="Times New Roman"/>
          <w:sz w:val="24"/>
          <w:szCs w:val="24"/>
        </w:rPr>
        <w:t>Орфография и пунктуация</w:t>
      </w:r>
    </w:p>
    <w:p w:rsidR="00767BB0" w:rsidRPr="00805F2A" w:rsidRDefault="00767BB0" w:rsidP="00767BB0">
      <w:pPr>
        <w:pStyle w:val="Body0"/>
        <w:rPr>
          <w:rFonts w:cs="Times New Roman"/>
          <w:sz w:val="24"/>
          <w:szCs w:val="24"/>
        </w:rPr>
      </w:pPr>
      <w:r w:rsidRPr="00805F2A">
        <w:rPr>
          <w:rFonts w:cs="Times New Roman"/>
          <w:sz w:val="24"/>
          <w:szCs w:val="24"/>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767BB0" w:rsidRPr="00805F2A" w:rsidRDefault="00767BB0" w:rsidP="00767BB0">
      <w:pPr>
        <w:pStyle w:val="Body0"/>
        <w:rPr>
          <w:rFonts w:cs="Times New Roman"/>
          <w:sz w:val="24"/>
          <w:szCs w:val="24"/>
        </w:rPr>
      </w:pPr>
      <w:r w:rsidRPr="00805F2A">
        <w:rPr>
          <w:rFonts w:cs="Times New Roman"/>
          <w:sz w:val="24"/>
          <w:szCs w:val="24"/>
        </w:rPr>
        <w:t>Использование орфографического словаря для определения (уточнения) написания слова.</w:t>
      </w:r>
    </w:p>
    <w:p w:rsidR="00767BB0" w:rsidRPr="00805F2A" w:rsidRDefault="00767BB0" w:rsidP="00767BB0">
      <w:pPr>
        <w:pStyle w:val="Body0"/>
        <w:rPr>
          <w:rFonts w:cs="Times New Roman"/>
          <w:sz w:val="24"/>
          <w:szCs w:val="24"/>
        </w:rPr>
      </w:pPr>
      <w:r w:rsidRPr="00805F2A">
        <w:rPr>
          <w:rFonts w:cs="Times New Roman"/>
          <w:sz w:val="24"/>
          <w:szCs w:val="24"/>
        </w:rPr>
        <w:t>Правила правописания и их применение:</w:t>
      </w:r>
    </w:p>
    <w:p w:rsidR="00767BB0" w:rsidRPr="00805F2A" w:rsidRDefault="00767BB0" w:rsidP="00767BB0">
      <w:pPr>
        <w:pStyle w:val="Bodybullet"/>
        <w:rPr>
          <w:rFonts w:cs="Times New Roman"/>
          <w:sz w:val="24"/>
          <w:szCs w:val="24"/>
        </w:rPr>
      </w:pPr>
      <w:r w:rsidRPr="00805F2A">
        <w:rPr>
          <w:rFonts w:cs="Times New Roman"/>
          <w:sz w:val="24"/>
          <w:szCs w:val="24"/>
        </w:rPr>
        <w:t>разделительный твёрдый знак;</w:t>
      </w:r>
    </w:p>
    <w:p w:rsidR="00767BB0" w:rsidRPr="00805F2A" w:rsidRDefault="00767BB0" w:rsidP="00767BB0">
      <w:pPr>
        <w:pStyle w:val="Bodybullet"/>
        <w:rPr>
          <w:rFonts w:cs="Times New Roman"/>
          <w:sz w:val="24"/>
          <w:szCs w:val="24"/>
        </w:rPr>
      </w:pPr>
      <w:r w:rsidRPr="00805F2A">
        <w:rPr>
          <w:rFonts w:cs="Times New Roman"/>
          <w:sz w:val="24"/>
          <w:szCs w:val="24"/>
        </w:rPr>
        <w:t>непроизносимые согласные в корне слова;</w:t>
      </w:r>
    </w:p>
    <w:p w:rsidR="00767BB0" w:rsidRPr="00805F2A" w:rsidRDefault="00767BB0" w:rsidP="00767BB0">
      <w:pPr>
        <w:pStyle w:val="Bodybullet"/>
        <w:rPr>
          <w:rFonts w:cs="Times New Roman"/>
          <w:sz w:val="24"/>
          <w:szCs w:val="24"/>
        </w:rPr>
      </w:pPr>
      <w:r w:rsidRPr="00805F2A">
        <w:rPr>
          <w:rFonts w:cs="Times New Roman"/>
          <w:sz w:val="24"/>
          <w:szCs w:val="24"/>
        </w:rPr>
        <w:t>мягкий знак после шипящих на конце имён существительных;</w:t>
      </w:r>
    </w:p>
    <w:p w:rsidR="00767BB0" w:rsidRPr="00805F2A" w:rsidRDefault="00767BB0" w:rsidP="00767BB0">
      <w:pPr>
        <w:pStyle w:val="Bodybullet"/>
        <w:rPr>
          <w:rFonts w:cs="Times New Roman"/>
          <w:sz w:val="24"/>
          <w:szCs w:val="24"/>
        </w:rPr>
      </w:pPr>
      <w:r w:rsidRPr="00805F2A">
        <w:rPr>
          <w:rFonts w:cs="Times New Roman"/>
          <w:sz w:val="24"/>
          <w:szCs w:val="24"/>
        </w:rPr>
        <w:t>безударные гласные в падежных окончаниях имён существительных (на уровне наблюдения);</w:t>
      </w:r>
    </w:p>
    <w:p w:rsidR="00767BB0" w:rsidRPr="00805F2A" w:rsidRDefault="00767BB0" w:rsidP="00767BB0">
      <w:pPr>
        <w:pStyle w:val="Bodybullet"/>
        <w:rPr>
          <w:rFonts w:cs="Times New Roman"/>
          <w:sz w:val="24"/>
          <w:szCs w:val="24"/>
        </w:rPr>
      </w:pPr>
      <w:r w:rsidRPr="00805F2A">
        <w:rPr>
          <w:rFonts w:cs="Times New Roman"/>
          <w:sz w:val="24"/>
          <w:szCs w:val="24"/>
        </w:rPr>
        <w:t>безударные гласные в падежных окончаниях имён прилагательных (на уровне наблюдения);</w:t>
      </w:r>
    </w:p>
    <w:p w:rsidR="00767BB0" w:rsidRPr="00805F2A" w:rsidRDefault="00767BB0" w:rsidP="00767BB0">
      <w:pPr>
        <w:pStyle w:val="Bodybullet"/>
        <w:rPr>
          <w:rFonts w:cs="Times New Roman"/>
          <w:sz w:val="24"/>
          <w:szCs w:val="24"/>
        </w:rPr>
      </w:pPr>
      <w:r w:rsidRPr="00805F2A">
        <w:rPr>
          <w:rFonts w:cs="Times New Roman"/>
          <w:sz w:val="24"/>
          <w:szCs w:val="24"/>
        </w:rPr>
        <w:t>раздельное написание предлогов с личными местоимениями;</w:t>
      </w:r>
    </w:p>
    <w:p w:rsidR="00767BB0" w:rsidRPr="00805F2A" w:rsidRDefault="00767BB0" w:rsidP="00767BB0">
      <w:pPr>
        <w:pStyle w:val="Bodybullet"/>
        <w:rPr>
          <w:rFonts w:cs="Times New Roman"/>
          <w:sz w:val="24"/>
          <w:szCs w:val="24"/>
        </w:rPr>
      </w:pPr>
      <w:r w:rsidRPr="00805F2A">
        <w:rPr>
          <w:rFonts w:cs="Times New Roman"/>
          <w:sz w:val="24"/>
          <w:szCs w:val="24"/>
        </w:rPr>
        <w:t>непроверяемые гласные и согласные (перечень слов в орфографическом словаре учебника);</w:t>
      </w:r>
    </w:p>
    <w:p w:rsidR="00767BB0" w:rsidRPr="00805F2A" w:rsidRDefault="00767BB0" w:rsidP="00767BB0">
      <w:pPr>
        <w:pStyle w:val="Bodybullet"/>
        <w:rPr>
          <w:rFonts w:cs="Times New Roman"/>
          <w:sz w:val="24"/>
          <w:szCs w:val="24"/>
        </w:rPr>
      </w:pPr>
      <w:r w:rsidRPr="00805F2A">
        <w:rPr>
          <w:rFonts w:cs="Times New Roman"/>
          <w:sz w:val="24"/>
          <w:szCs w:val="24"/>
        </w:rPr>
        <w:t xml:space="preserve">раздельное написание частицы </w:t>
      </w:r>
      <w:r w:rsidRPr="00805F2A">
        <w:rPr>
          <w:rStyle w:val="Italic"/>
          <w:rFonts w:cs="Times New Roman"/>
          <w:sz w:val="24"/>
          <w:szCs w:val="24"/>
        </w:rPr>
        <w:t xml:space="preserve">не </w:t>
      </w:r>
      <w:r w:rsidRPr="00805F2A">
        <w:rPr>
          <w:rFonts w:cs="Times New Roman"/>
          <w:sz w:val="24"/>
          <w:szCs w:val="24"/>
        </w:rPr>
        <w:t>с глаголами.</w:t>
      </w:r>
    </w:p>
    <w:p w:rsidR="00767BB0" w:rsidRPr="00805F2A" w:rsidRDefault="00767BB0" w:rsidP="00767BB0">
      <w:pPr>
        <w:pStyle w:val="Header4"/>
        <w:rPr>
          <w:rFonts w:cs="Times New Roman"/>
          <w:sz w:val="24"/>
          <w:szCs w:val="24"/>
        </w:rPr>
      </w:pPr>
      <w:r w:rsidRPr="00805F2A">
        <w:rPr>
          <w:rFonts w:cs="Times New Roman"/>
          <w:sz w:val="24"/>
          <w:szCs w:val="24"/>
        </w:rPr>
        <w:t>Развитие речи</w:t>
      </w:r>
    </w:p>
    <w:p w:rsidR="00767BB0" w:rsidRPr="00805F2A" w:rsidRDefault="00767BB0" w:rsidP="00767BB0">
      <w:pPr>
        <w:pStyle w:val="Body0"/>
        <w:rPr>
          <w:rFonts w:cs="Times New Roman"/>
          <w:spacing w:val="1"/>
          <w:sz w:val="24"/>
          <w:szCs w:val="24"/>
        </w:rPr>
      </w:pPr>
      <w:r w:rsidRPr="00805F2A">
        <w:rPr>
          <w:rFonts w:cs="Times New Roman"/>
          <w:spacing w:val="1"/>
          <w:sz w:val="24"/>
          <w:szCs w:val="24"/>
        </w:rP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w:t>
      </w:r>
      <w:r w:rsidRPr="00805F2A">
        <w:rPr>
          <w:rFonts w:cs="Times New Roman"/>
          <w:spacing w:val="1"/>
          <w:sz w:val="24"/>
          <w:szCs w:val="24"/>
        </w:rPr>
        <w:t>ы</w:t>
      </w:r>
      <w:r w:rsidRPr="00805F2A">
        <w:rPr>
          <w:rFonts w:cs="Times New Roman"/>
          <w:spacing w:val="1"/>
          <w:sz w:val="24"/>
          <w:szCs w:val="24"/>
        </w:rPr>
        <w:t>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w:t>
      </w:r>
      <w:r w:rsidRPr="00805F2A">
        <w:rPr>
          <w:rFonts w:cs="Times New Roman"/>
          <w:spacing w:val="1"/>
          <w:sz w:val="24"/>
          <w:szCs w:val="24"/>
        </w:rPr>
        <w:t>я</w:t>
      </w:r>
      <w:r w:rsidRPr="00805F2A">
        <w:rPr>
          <w:rFonts w:cs="Times New Roman"/>
          <w:spacing w:val="1"/>
          <w:sz w:val="24"/>
          <w:szCs w:val="24"/>
        </w:rPr>
        <w:t>тельности; контролировать (устно координировать) действия при проведении парной и групповой работы.</w:t>
      </w:r>
    </w:p>
    <w:p w:rsidR="00767BB0" w:rsidRPr="00805F2A" w:rsidRDefault="00767BB0" w:rsidP="00767BB0">
      <w:pPr>
        <w:pStyle w:val="Body0"/>
        <w:rPr>
          <w:rFonts w:cs="Times New Roman"/>
          <w:sz w:val="24"/>
          <w:szCs w:val="24"/>
        </w:rPr>
      </w:pPr>
      <w:r w:rsidRPr="00805F2A">
        <w:rPr>
          <w:rFonts w:cs="Times New Roman"/>
          <w:sz w:val="24"/>
          <w:szCs w:val="24"/>
        </w:rPr>
        <w:t>Особенности речевого этикета в условиях общения с людьми, плохо владеющими русским яз</w:t>
      </w:r>
      <w:r w:rsidRPr="00805F2A">
        <w:rPr>
          <w:rFonts w:cs="Times New Roman"/>
          <w:sz w:val="24"/>
          <w:szCs w:val="24"/>
        </w:rPr>
        <w:t>ы</w:t>
      </w:r>
      <w:r w:rsidRPr="00805F2A">
        <w:rPr>
          <w:rFonts w:cs="Times New Roman"/>
          <w:sz w:val="24"/>
          <w:szCs w:val="24"/>
        </w:rPr>
        <w:t>ком.</w:t>
      </w:r>
    </w:p>
    <w:p w:rsidR="00767BB0" w:rsidRPr="00805F2A" w:rsidRDefault="00767BB0" w:rsidP="00767BB0">
      <w:pPr>
        <w:pStyle w:val="Body0"/>
        <w:rPr>
          <w:rFonts w:cs="Times New Roman"/>
          <w:sz w:val="24"/>
          <w:szCs w:val="24"/>
        </w:rPr>
      </w:pPr>
      <w:r w:rsidRPr="00805F2A">
        <w:rPr>
          <w:rFonts w:cs="Times New Roman"/>
          <w:sz w:val="24"/>
          <w:szCs w:val="24"/>
        </w:rPr>
        <w:t xml:space="preserve">Повторение и продолжение работы с текстом, начатой во </w:t>
      </w:r>
      <w:r w:rsidRPr="00805F2A">
        <w:rPr>
          <w:rFonts w:cs="Times New Roman"/>
          <w:sz w:val="24"/>
          <w:szCs w:val="24"/>
        </w:rPr>
        <w:br/>
        <w:t>2 классе: признаки текста, тема текста, основная мысль текста, заголовок, корректирование текстов с нарушенным порядком предложений и абзацев.</w:t>
      </w:r>
    </w:p>
    <w:p w:rsidR="00767BB0" w:rsidRPr="00805F2A" w:rsidRDefault="00767BB0" w:rsidP="00767BB0">
      <w:pPr>
        <w:pStyle w:val="Body0"/>
        <w:rPr>
          <w:rFonts w:cs="Times New Roman"/>
          <w:sz w:val="24"/>
          <w:szCs w:val="24"/>
        </w:rPr>
      </w:pPr>
      <w:r w:rsidRPr="00805F2A">
        <w:rPr>
          <w:rFonts w:cs="Times New Roman"/>
          <w:sz w:val="24"/>
          <w:szCs w:val="24"/>
        </w:rP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sidRPr="00805F2A">
        <w:rPr>
          <w:rStyle w:val="Italic"/>
          <w:rFonts w:cs="Times New Roman"/>
          <w:sz w:val="24"/>
          <w:szCs w:val="24"/>
        </w:rPr>
        <w:t>и</w:t>
      </w:r>
      <w:r w:rsidRPr="00805F2A">
        <w:rPr>
          <w:rFonts w:cs="Times New Roman"/>
          <w:sz w:val="24"/>
          <w:szCs w:val="24"/>
        </w:rPr>
        <w:t xml:space="preserve">, </w:t>
      </w:r>
      <w:r w:rsidRPr="00805F2A">
        <w:rPr>
          <w:rStyle w:val="Italic"/>
          <w:rFonts w:cs="Times New Roman"/>
          <w:sz w:val="24"/>
          <w:szCs w:val="24"/>
        </w:rPr>
        <w:t>а</w:t>
      </w:r>
      <w:r w:rsidRPr="00805F2A">
        <w:rPr>
          <w:rFonts w:cs="Times New Roman"/>
          <w:sz w:val="24"/>
          <w:szCs w:val="24"/>
        </w:rPr>
        <w:t xml:space="preserve">, </w:t>
      </w:r>
      <w:r w:rsidRPr="00805F2A">
        <w:rPr>
          <w:rStyle w:val="Italic"/>
          <w:rFonts w:cs="Times New Roman"/>
          <w:sz w:val="24"/>
          <w:szCs w:val="24"/>
        </w:rPr>
        <w:t>но</w:t>
      </w:r>
      <w:r w:rsidRPr="00805F2A">
        <w:rPr>
          <w:rFonts w:cs="Times New Roman"/>
          <w:sz w:val="24"/>
          <w:szCs w:val="24"/>
        </w:rPr>
        <w:t>. Ключевые слова в тексте.</w:t>
      </w:r>
    </w:p>
    <w:p w:rsidR="00767BB0" w:rsidRPr="00805F2A" w:rsidRDefault="00767BB0" w:rsidP="00767BB0">
      <w:pPr>
        <w:pStyle w:val="Body0"/>
        <w:rPr>
          <w:rFonts w:cs="Times New Roman"/>
          <w:sz w:val="24"/>
          <w:szCs w:val="24"/>
        </w:rPr>
      </w:pPr>
      <w:r w:rsidRPr="00805F2A">
        <w:rPr>
          <w:rFonts w:cs="Times New Roman"/>
          <w:sz w:val="24"/>
          <w:szCs w:val="24"/>
        </w:rPr>
        <w:t>Определение типов текстов (повествование, описание, рассуждение) и создание собственных текстов заданного типа.</w:t>
      </w:r>
    </w:p>
    <w:p w:rsidR="00767BB0" w:rsidRPr="00805F2A" w:rsidRDefault="00767BB0" w:rsidP="00767BB0">
      <w:pPr>
        <w:pStyle w:val="Body0"/>
        <w:rPr>
          <w:rFonts w:cs="Times New Roman"/>
          <w:sz w:val="24"/>
          <w:szCs w:val="24"/>
        </w:rPr>
      </w:pPr>
      <w:r w:rsidRPr="00805F2A">
        <w:rPr>
          <w:rFonts w:cs="Times New Roman"/>
          <w:sz w:val="24"/>
          <w:szCs w:val="24"/>
        </w:rPr>
        <w:t>Жанр письма, объявления.</w:t>
      </w:r>
    </w:p>
    <w:p w:rsidR="00767BB0" w:rsidRPr="00805F2A" w:rsidRDefault="00767BB0" w:rsidP="00767BB0">
      <w:pPr>
        <w:pStyle w:val="Body0"/>
        <w:rPr>
          <w:rFonts w:cs="Times New Roman"/>
          <w:sz w:val="24"/>
          <w:szCs w:val="24"/>
        </w:rPr>
      </w:pPr>
      <w:r w:rsidRPr="00805F2A">
        <w:rPr>
          <w:rFonts w:cs="Times New Roman"/>
          <w:sz w:val="24"/>
          <w:szCs w:val="24"/>
        </w:rPr>
        <w:t>Изложение текста по коллективно или самостоятельно составленному плану.</w:t>
      </w:r>
    </w:p>
    <w:p w:rsidR="00767BB0" w:rsidRPr="00805F2A" w:rsidRDefault="00767BB0" w:rsidP="00767BB0">
      <w:pPr>
        <w:pStyle w:val="Body0"/>
        <w:rPr>
          <w:rFonts w:cs="Times New Roman"/>
          <w:sz w:val="24"/>
          <w:szCs w:val="24"/>
        </w:rPr>
      </w:pPr>
      <w:r w:rsidRPr="00805F2A">
        <w:rPr>
          <w:rFonts w:cs="Times New Roman"/>
          <w:sz w:val="24"/>
          <w:szCs w:val="24"/>
        </w:rPr>
        <w:t>Изучающее, ознакомительное чтение.</w:t>
      </w:r>
    </w:p>
    <w:p w:rsidR="00767BB0" w:rsidRPr="00805F2A" w:rsidRDefault="00767BB0" w:rsidP="00767BB0">
      <w:pPr>
        <w:pStyle w:val="Body0"/>
        <w:rPr>
          <w:rStyle w:val="Bold"/>
          <w:rFonts w:cs="Times New Roman"/>
          <w:sz w:val="24"/>
          <w:szCs w:val="24"/>
        </w:rPr>
      </w:pPr>
    </w:p>
    <w:p w:rsidR="00767BB0" w:rsidRPr="00805F2A" w:rsidRDefault="00767BB0" w:rsidP="00767BB0">
      <w:pPr>
        <w:pStyle w:val="Body0"/>
        <w:rPr>
          <w:rFonts w:cs="Times New Roman"/>
          <w:sz w:val="24"/>
          <w:szCs w:val="24"/>
        </w:rPr>
      </w:pPr>
      <w:r w:rsidRPr="00805F2A">
        <w:rPr>
          <w:rFonts w:cs="Times New Roman"/>
          <w:sz w:val="24"/>
          <w:szCs w:val="24"/>
        </w:rPr>
        <w:t xml:space="preserve">Изучение содержания учебного предмета «Русский язык» </w:t>
      </w:r>
      <w:r w:rsidRPr="00805F2A">
        <w:rPr>
          <w:rStyle w:val="Bold"/>
          <w:rFonts w:cs="Times New Roman"/>
          <w:sz w:val="24"/>
          <w:szCs w:val="24"/>
        </w:rPr>
        <w:t>в третьем классе</w:t>
      </w:r>
      <w:r w:rsidRPr="00805F2A">
        <w:rPr>
          <w:rFonts w:cs="Times New Roman"/>
          <w:sz w:val="24"/>
          <w:szCs w:val="24"/>
        </w:rPr>
        <w:t xml:space="preserve"> способствует осво</w:t>
      </w:r>
      <w:r w:rsidRPr="00805F2A">
        <w:rPr>
          <w:rFonts w:cs="Times New Roman"/>
          <w:sz w:val="24"/>
          <w:szCs w:val="24"/>
        </w:rPr>
        <w:t>е</w:t>
      </w:r>
      <w:r w:rsidRPr="00805F2A">
        <w:rPr>
          <w:rFonts w:cs="Times New Roman"/>
          <w:sz w:val="24"/>
          <w:szCs w:val="24"/>
        </w:rPr>
        <w:t>нию ряда универсальных учебных действий.</w:t>
      </w:r>
    </w:p>
    <w:p w:rsidR="00767BB0" w:rsidRPr="00805F2A" w:rsidRDefault="00767BB0" w:rsidP="00767BB0">
      <w:pPr>
        <w:pStyle w:val="Body0"/>
        <w:rPr>
          <w:rStyle w:val="Bold"/>
          <w:rFonts w:cs="Times New Roman"/>
          <w:sz w:val="24"/>
          <w:szCs w:val="24"/>
        </w:rPr>
      </w:pPr>
    </w:p>
    <w:p w:rsidR="00767BB0" w:rsidRPr="00805F2A" w:rsidRDefault="00767BB0" w:rsidP="00767BB0">
      <w:pPr>
        <w:pStyle w:val="Body0"/>
        <w:rPr>
          <w:rFonts w:cs="Times New Roman"/>
          <w:sz w:val="24"/>
          <w:szCs w:val="24"/>
        </w:rPr>
      </w:pPr>
      <w:r w:rsidRPr="00805F2A">
        <w:rPr>
          <w:rStyle w:val="Bold"/>
          <w:rFonts w:cs="Times New Roman"/>
          <w:sz w:val="24"/>
          <w:szCs w:val="24"/>
        </w:rPr>
        <w:t>Познавательные универсальные учебные действия:</w:t>
      </w:r>
    </w:p>
    <w:p w:rsidR="00767BB0" w:rsidRPr="00805F2A" w:rsidRDefault="00767BB0" w:rsidP="00767BB0">
      <w:pPr>
        <w:pStyle w:val="Body0"/>
        <w:rPr>
          <w:rFonts w:cs="Times New Roman"/>
          <w:sz w:val="24"/>
          <w:szCs w:val="24"/>
        </w:rPr>
      </w:pPr>
      <w:r w:rsidRPr="00805F2A">
        <w:rPr>
          <w:rStyle w:val="Italic"/>
          <w:rFonts w:cs="Times New Roman"/>
          <w:sz w:val="24"/>
          <w:szCs w:val="24"/>
        </w:rPr>
        <w:t>Базовые логические действия</w:t>
      </w:r>
      <w:r w:rsidRPr="00805F2A">
        <w:rPr>
          <w:rFonts w:cs="Times New Roman"/>
          <w:sz w:val="24"/>
          <w:szCs w:val="24"/>
        </w:rPr>
        <w:t>:</w:t>
      </w:r>
    </w:p>
    <w:p w:rsidR="00767BB0" w:rsidRPr="00805F2A" w:rsidRDefault="00767BB0" w:rsidP="00B02506">
      <w:pPr>
        <w:pStyle w:val="list-dash0"/>
        <w:rPr>
          <w:rFonts w:cs="Times New Roman"/>
          <w:sz w:val="24"/>
          <w:szCs w:val="24"/>
        </w:rPr>
      </w:pPr>
      <w:r w:rsidRPr="00805F2A">
        <w:rPr>
          <w:rFonts w:cs="Times New Roman"/>
          <w:sz w:val="24"/>
          <w:szCs w:val="24"/>
        </w:rPr>
        <w:t>сравнивать грамматические признаки разных частей речи;</w:t>
      </w:r>
    </w:p>
    <w:p w:rsidR="00767BB0" w:rsidRPr="00805F2A" w:rsidRDefault="00767BB0" w:rsidP="00B02506">
      <w:pPr>
        <w:pStyle w:val="list-dash0"/>
        <w:rPr>
          <w:rFonts w:cs="Times New Roman"/>
          <w:sz w:val="24"/>
          <w:szCs w:val="24"/>
        </w:rPr>
      </w:pPr>
      <w:r w:rsidRPr="00805F2A">
        <w:rPr>
          <w:rFonts w:cs="Times New Roman"/>
          <w:sz w:val="24"/>
          <w:szCs w:val="24"/>
        </w:rPr>
        <w:t>сравнивать тему и основную мысль текста;</w:t>
      </w:r>
    </w:p>
    <w:p w:rsidR="00767BB0" w:rsidRPr="00805F2A" w:rsidRDefault="00767BB0" w:rsidP="00B02506">
      <w:pPr>
        <w:pStyle w:val="list-dash0"/>
        <w:rPr>
          <w:rFonts w:cs="Times New Roman"/>
          <w:sz w:val="24"/>
          <w:szCs w:val="24"/>
        </w:rPr>
      </w:pPr>
      <w:r w:rsidRPr="00805F2A">
        <w:rPr>
          <w:rFonts w:cs="Times New Roman"/>
          <w:sz w:val="24"/>
          <w:szCs w:val="24"/>
        </w:rPr>
        <w:t>сравнивать типы текстов (повествование, описание, рассуждение); сравнивать прямое и пер</w:t>
      </w:r>
      <w:r w:rsidRPr="00805F2A">
        <w:rPr>
          <w:rFonts w:cs="Times New Roman"/>
          <w:sz w:val="24"/>
          <w:szCs w:val="24"/>
        </w:rPr>
        <w:t>е</w:t>
      </w:r>
      <w:r w:rsidRPr="00805F2A">
        <w:rPr>
          <w:rFonts w:cs="Times New Roman"/>
          <w:sz w:val="24"/>
          <w:szCs w:val="24"/>
        </w:rPr>
        <w:t>носное значение слова;</w:t>
      </w:r>
    </w:p>
    <w:p w:rsidR="00767BB0" w:rsidRPr="00805F2A" w:rsidRDefault="00767BB0" w:rsidP="00B02506">
      <w:pPr>
        <w:pStyle w:val="list-dash0"/>
        <w:rPr>
          <w:rFonts w:cs="Times New Roman"/>
          <w:sz w:val="24"/>
          <w:szCs w:val="24"/>
        </w:rPr>
      </w:pPr>
      <w:r w:rsidRPr="00805F2A">
        <w:rPr>
          <w:rFonts w:cs="Times New Roman"/>
          <w:sz w:val="24"/>
          <w:szCs w:val="24"/>
        </w:rPr>
        <w:t>группировать слова на основании того, какой частью речи они являются;</w:t>
      </w:r>
    </w:p>
    <w:p w:rsidR="00767BB0" w:rsidRPr="00805F2A" w:rsidRDefault="00767BB0" w:rsidP="00B02506">
      <w:pPr>
        <w:pStyle w:val="list-dash0"/>
        <w:rPr>
          <w:rFonts w:cs="Times New Roman"/>
          <w:sz w:val="24"/>
          <w:szCs w:val="24"/>
        </w:rPr>
      </w:pPr>
      <w:r w:rsidRPr="00805F2A">
        <w:rPr>
          <w:rFonts w:cs="Times New Roman"/>
          <w:sz w:val="24"/>
          <w:szCs w:val="24"/>
        </w:rPr>
        <w:t>объединять имена существительные в группы по определённому признаку (например, род или число);</w:t>
      </w:r>
    </w:p>
    <w:p w:rsidR="00767BB0" w:rsidRPr="00805F2A" w:rsidRDefault="00767BB0" w:rsidP="00B02506">
      <w:pPr>
        <w:pStyle w:val="list-dash0"/>
        <w:rPr>
          <w:rFonts w:cs="Times New Roman"/>
          <w:sz w:val="24"/>
          <w:szCs w:val="24"/>
        </w:rPr>
      </w:pPr>
      <w:r w:rsidRPr="00805F2A">
        <w:rPr>
          <w:rFonts w:cs="Times New Roman"/>
          <w:sz w:val="24"/>
          <w:szCs w:val="24"/>
        </w:rPr>
        <w:t>определять существенный признак для классификации звуков, предложений;</w:t>
      </w:r>
    </w:p>
    <w:p w:rsidR="00767BB0" w:rsidRPr="00805F2A" w:rsidRDefault="00767BB0" w:rsidP="00B02506">
      <w:pPr>
        <w:pStyle w:val="list-dash0"/>
        <w:rPr>
          <w:rFonts w:cs="Times New Roman"/>
          <w:sz w:val="24"/>
          <w:szCs w:val="24"/>
        </w:rPr>
      </w:pPr>
      <w:r w:rsidRPr="00805F2A">
        <w:rPr>
          <w:rFonts w:cs="Times New Roman"/>
          <w:sz w:val="24"/>
          <w:szCs w:val="24"/>
        </w:rPr>
        <w:t>устанавливать при помощи смысловых (синтаксических) вопросов связи между словами в предложении;</w:t>
      </w:r>
    </w:p>
    <w:p w:rsidR="00767BB0" w:rsidRPr="00805F2A" w:rsidRDefault="00767BB0" w:rsidP="00B02506">
      <w:pPr>
        <w:pStyle w:val="list-dash0"/>
        <w:rPr>
          <w:rFonts w:cs="Times New Roman"/>
          <w:spacing w:val="-2"/>
          <w:sz w:val="24"/>
          <w:szCs w:val="24"/>
        </w:rPr>
      </w:pPr>
      <w:r w:rsidRPr="00805F2A">
        <w:rPr>
          <w:rFonts w:cs="Times New Roman"/>
          <w:spacing w:val="-2"/>
          <w:sz w:val="24"/>
          <w:szCs w:val="24"/>
        </w:rPr>
        <w:t>ориентироваться в изученных понятиях (подлежащее, сказуемое, второстепенные члены пре</w:t>
      </w:r>
      <w:r w:rsidRPr="00805F2A">
        <w:rPr>
          <w:rFonts w:cs="Times New Roman"/>
          <w:spacing w:val="-2"/>
          <w:sz w:val="24"/>
          <w:szCs w:val="24"/>
        </w:rPr>
        <w:t>д</w:t>
      </w:r>
      <w:r w:rsidRPr="00805F2A">
        <w:rPr>
          <w:rFonts w:cs="Times New Roman"/>
          <w:spacing w:val="-2"/>
          <w:sz w:val="24"/>
          <w:szCs w:val="24"/>
        </w:rPr>
        <w:t>ложения, часть речи, склонение) и соотносить понятие с его краткой характеристикой.</w:t>
      </w:r>
    </w:p>
    <w:p w:rsidR="00767BB0" w:rsidRPr="00805F2A" w:rsidRDefault="00767BB0" w:rsidP="00767BB0">
      <w:pPr>
        <w:pStyle w:val="Body0"/>
        <w:rPr>
          <w:rFonts w:cs="Times New Roman"/>
          <w:sz w:val="24"/>
          <w:szCs w:val="24"/>
        </w:rPr>
      </w:pPr>
      <w:r w:rsidRPr="00805F2A">
        <w:rPr>
          <w:rStyle w:val="Italic"/>
          <w:rFonts w:cs="Times New Roman"/>
          <w:sz w:val="24"/>
          <w:szCs w:val="24"/>
        </w:rPr>
        <w:t>Базовые исследовательские действия</w:t>
      </w:r>
      <w:r w:rsidRPr="00805F2A">
        <w:rPr>
          <w:rFonts w:cs="Times New Roman"/>
          <w:sz w:val="24"/>
          <w:szCs w:val="24"/>
        </w:rPr>
        <w:t>:</w:t>
      </w:r>
    </w:p>
    <w:p w:rsidR="00767BB0" w:rsidRPr="00805F2A" w:rsidRDefault="00767BB0" w:rsidP="00B02506">
      <w:pPr>
        <w:pStyle w:val="list-dash0"/>
        <w:rPr>
          <w:rFonts w:cs="Times New Roman"/>
          <w:sz w:val="24"/>
          <w:szCs w:val="24"/>
        </w:rPr>
      </w:pPr>
      <w:r w:rsidRPr="00805F2A">
        <w:rPr>
          <w:rFonts w:cs="Times New Roman"/>
          <w:sz w:val="24"/>
          <w:szCs w:val="24"/>
        </w:rPr>
        <w:t>определять разрыв между реальным и желательным качеством текста на основе предложенных учителем критериев;</w:t>
      </w:r>
    </w:p>
    <w:p w:rsidR="00767BB0" w:rsidRPr="00805F2A" w:rsidRDefault="00767BB0" w:rsidP="00B02506">
      <w:pPr>
        <w:pStyle w:val="list-dash0"/>
        <w:rPr>
          <w:rFonts w:cs="Times New Roman"/>
          <w:sz w:val="24"/>
          <w:szCs w:val="24"/>
        </w:rPr>
      </w:pPr>
      <w:r w:rsidRPr="00805F2A">
        <w:rPr>
          <w:rFonts w:cs="Times New Roman"/>
          <w:sz w:val="24"/>
          <w:szCs w:val="24"/>
        </w:rPr>
        <w:t>с помощью учителя формулировать цель, планировать изменения текста;</w:t>
      </w:r>
    </w:p>
    <w:p w:rsidR="00767BB0" w:rsidRPr="00805F2A" w:rsidRDefault="00767BB0" w:rsidP="00B02506">
      <w:pPr>
        <w:pStyle w:val="list-dash0"/>
        <w:rPr>
          <w:rFonts w:cs="Times New Roman"/>
          <w:sz w:val="24"/>
          <w:szCs w:val="24"/>
        </w:rPr>
      </w:pPr>
      <w:r w:rsidRPr="00805F2A">
        <w:rPr>
          <w:rFonts w:cs="Times New Roman"/>
          <w:sz w:val="24"/>
          <w:szCs w:val="24"/>
        </w:rPr>
        <w:t>высказывать предположение в процессе наблюдения за языковым материалом;</w:t>
      </w:r>
    </w:p>
    <w:p w:rsidR="00767BB0" w:rsidRPr="00805F2A" w:rsidRDefault="00767BB0" w:rsidP="00B02506">
      <w:pPr>
        <w:pStyle w:val="list-dash0"/>
        <w:rPr>
          <w:rFonts w:cs="Times New Roman"/>
          <w:sz w:val="24"/>
          <w:szCs w:val="24"/>
        </w:rPr>
      </w:pPr>
      <w:r w:rsidRPr="00805F2A">
        <w:rPr>
          <w:rFonts w:cs="Times New Roman"/>
          <w:sz w:val="24"/>
          <w:szCs w:val="24"/>
        </w:rPr>
        <w:t>проводить по предложенному плану несложное лингвистическое мини-исследование, выпо</w:t>
      </w:r>
      <w:r w:rsidRPr="00805F2A">
        <w:rPr>
          <w:rFonts w:cs="Times New Roman"/>
          <w:sz w:val="24"/>
          <w:szCs w:val="24"/>
        </w:rPr>
        <w:t>л</w:t>
      </w:r>
      <w:r w:rsidRPr="00805F2A">
        <w:rPr>
          <w:rFonts w:cs="Times New Roman"/>
          <w:sz w:val="24"/>
          <w:szCs w:val="24"/>
        </w:rPr>
        <w:t>нять по предложенному плану проектное задание;</w:t>
      </w:r>
    </w:p>
    <w:p w:rsidR="00767BB0" w:rsidRPr="00805F2A" w:rsidRDefault="00767BB0" w:rsidP="00B02506">
      <w:pPr>
        <w:pStyle w:val="list-dash0"/>
        <w:rPr>
          <w:rFonts w:cs="Times New Roman"/>
          <w:sz w:val="24"/>
          <w:szCs w:val="24"/>
        </w:rPr>
      </w:pPr>
      <w:r w:rsidRPr="00805F2A">
        <w:rPr>
          <w:rFonts w:cs="Times New Roman"/>
          <w:sz w:val="24"/>
          <w:szCs w:val="24"/>
        </w:rPr>
        <w:t>формулировать выводы об особенностях каждого из трёх типов текстов, подкреплять их д</w:t>
      </w:r>
      <w:r w:rsidRPr="00805F2A">
        <w:rPr>
          <w:rFonts w:cs="Times New Roman"/>
          <w:sz w:val="24"/>
          <w:szCs w:val="24"/>
        </w:rPr>
        <w:t>о</w:t>
      </w:r>
      <w:r w:rsidRPr="00805F2A">
        <w:rPr>
          <w:rFonts w:cs="Times New Roman"/>
          <w:sz w:val="24"/>
          <w:szCs w:val="24"/>
        </w:rPr>
        <w:t>казательствами на основе результатов проведенного наблюдения;</w:t>
      </w:r>
    </w:p>
    <w:p w:rsidR="00767BB0" w:rsidRPr="00805F2A" w:rsidRDefault="00767BB0" w:rsidP="00B02506">
      <w:pPr>
        <w:pStyle w:val="list-dash0"/>
        <w:rPr>
          <w:rFonts w:cs="Times New Roman"/>
          <w:sz w:val="24"/>
          <w:szCs w:val="24"/>
        </w:rPr>
      </w:pPr>
      <w:r w:rsidRPr="00805F2A">
        <w:rPr>
          <w:rFonts w:cs="Times New Roman"/>
          <w:sz w:val="24"/>
          <w:szCs w:val="24"/>
        </w:rPr>
        <w:t>выбирать наиболее подходящий для данной ситуации тип текста (на основе предложенных критериев).</w:t>
      </w:r>
    </w:p>
    <w:p w:rsidR="00767BB0" w:rsidRPr="00805F2A" w:rsidRDefault="00767BB0" w:rsidP="00767BB0">
      <w:pPr>
        <w:pStyle w:val="Body0"/>
        <w:rPr>
          <w:rFonts w:cs="Times New Roman"/>
          <w:sz w:val="24"/>
          <w:szCs w:val="24"/>
        </w:rPr>
      </w:pPr>
      <w:r w:rsidRPr="00805F2A">
        <w:rPr>
          <w:rStyle w:val="Italic"/>
          <w:rFonts w:cs="Times New Roman"/>
          <w:sz w:val="24"/>
          <w:szCs w:val="24"/>
        </w:rPr>
        <w:t>Работа с информацией</w:t>
      </w:r>
      <w:r w:rsidRPr="00805F2A">
        <w:rPr>
          <w:rFonts w:cs="Times New Roman"/>
          <w:sz w:val="24"/>
          <w:szCs w:val="24"/>
        </w:rPr>
        <w:t>:</w:t>
      </w:r>
    </w:p>
    <w:p w:rsidR="00767BB0" w:rsidRPr="00805F2A" w:rsidRDefault="00767BB0" w:rsidP="00B02506">
      <w:pPr>
        <w:pStyle w:val="list-dash0"/>
        <w:rPr>
          <w:rFonts w:cs="Times New Roman"/>
          <w:sz w:val="24"/>
          <w:szCs w:val="24"/>
        </w:rPr>
      </w:pPr>
      <w:r w:rsidRPr="00805F2A">
        <w:rPr>
          <w:rFonts w:cs="Times New Roman"/>
          <w:sz w:val="24"/>
          <w:szCs w:val="24"/>
        </w:rPr>
        <w:t>выбирать источник получения информации при выполнении мини-исследования;</w:t>
      </w:r>
    </w:p>
    <w:p w:rsidR="00767BB0" w:rsidRPr="00805F2A" w:rsidRDefault="00767BB0" w:rsidP="00B02506">
      <w:pPr>
        <w:pStyle w:val="list-dash0"/>
        <w:rPr>
          <w:rFonts w:cs="Times New Roman"/>
          <w:sz w:val="24"/>
          <w:szCs w:val="24"/>
        </w:rPr>
      </w:pPr>
      <w:r w:rsidRPr="00805F2A">
        <w:rPr>
          <w:rFonts w:cs="Times New Roman"/>
          <w:sz w:val="24"/>
          <w:szCs w:val="24"/>
        </w:rPr>
        <w:t>анализировать текстовую, графическую, звуковую информацию в соответствии с учебной з</w:t>
      </w:r>
      <w:r w:rsidRPr="00805F2A">
        <w:rPr>
          <w:rFonts w:cs="Times New Roman"/>
          <w:sz w:val="24"/>
          <w:szCs w:val="24"/>
        </w:rPr>
        <w:t>а</w:t>
      </w:r>
      <w:r w:rsidRPr="00805F2A">
        <w:rPr>
          <w:rFonts w:cs="Times New Roman"/>
          <w:sz w:val="24"/>
          <w:szCs w:val="24"/>
        </w:rPr>
        <w:t>дачей;</w:t>
      </w:r>
    </w:p>
    <w:p w:rsidR="00767BB0" w:rsidRPr="00805F2A" w:rsidRDefault="00767BB0" w:rsidP="00B02506">
      <w:pPr>
        <w:pStyle w:val="list-dash0"/>
        <w:rPr>
          <w:rFonts w:cs="Times New Roman"/>
          <w:sz w:val="24"/>
          <w:szCs w:val="24"/>
        </w:rPr>
      </w:pPr>
      <w:r w:rsidRPr="00805F2A">
        <w:rPr>
          <w:rFonts w:cs="Times New Roman"/>
          <w:sz w:val="24"/>
          <w:szCs w:val="24"/>
        </w:rPr>
        <w:t>самостоятельно создавать схемы, таблицы для представления информации как результата н</w:t>
      </w:r>
      <w:r w:rsidRPr="00805F2A">
        <w:rPr>
          <w:rFonts w:cs="Times New Roman"/>
          <w:sz w:val="24"/>
          <w:szCs w:val="24"/>
        </w:rPr>
        <w:t>а</w:t>
      </w:r>
      <w:r w:rsidRPr="00805F2A">
        <w:rPr>
          <w:rFonts w:cs="Times New Roman"/>
          <w:sz w:val="24"/>
          <w:szCs w:val="24"/>
        </w:rPr>
        <w:t>блюдения за языковыми единицами.</w:t>
      </w:r>
    </w:p>
    <w:p w:rsidR="00767BB0" w:rsidRPr="00805F2A" w:rsidRDefault="00767BB0" w:rsidP="00767BB0">
      <w:pPr>
        <w:pStyle w:val="Body0"/>
        <w:rPr>
          <w:rStyle w:val="Bold"/>
          <w:rFonts w:cs="Times New Roman"/>
          <w:sz w:val="24"/>
          <w:szCs w:val="24"/>
        </w:rPr>
      </w:pPr>
    </w:p>
    <w:p w:rsidR="00767BB0" w:rsidRPr="00805F2A" w:rsidRDefault="00767BB0" w:rsidP="00767BB0">
      <w:pPr>
        <w:pStyle w:val="Body0"/>
        <w:rPr>
          <w:rFonts w:cs="Times New Roman"/>
          <w:sz w:val="24"/>
          <w:szCs w:val="24"/>
        </w:rPr>
      </w:pPr>
      <w:r w:rsidRPr="00805F2A">
        <w:rPr>
          <w:rStyle w:val="Bold"/>
          <w:rFonts w:cs="Times New Roman"/>
          <w:sz w:val="24"/>
          <w:szCs w:val="24"/>
        </w:rPr>
        <w:t>Коммуникативные универсальные учебные действия:</w:t>
      </w:r>
    </w:p>
    <w:p w:rsidR="00767BB0" w:rsidRPr="00805F2A" w:rsidRDefault="00767BB0" w:rsidP="00767BB0">
      <w:pPr>
        <w:pStyle w:val="Body0"/>
        <w:rPr>
          <w:rFonts w:cs="Times New Roman"/>
          <w:sz w:val="24"/>
          <w:szCs w:val="24"/>
        </w:rPr>
      </w:pPr>
      <w:r w:rsidRPr="00805F2A">
        <w:rPr>
          <w:rStyle w:val="Italic"/>
          <w:rFonts w:cs="Times New Roman"/>
          <w:sz w:val="24"/>
          <w:szCs w:val="24"/>
        </w:rPr>
        <w:t>Общение</w:t>
      </w:r>
      <w:r w:rsidRPr="00805F2A">
        <w:rPr>
          <w:rFonts w:cs="Times New Roman"/>
          <w:sz w:val="24"/>
          <w:szCs w:val="24"/>
        </w:rPr>
        <w:t>:</w:t>
      </w:r>
    </w:p>
    <w:p w:rsidR="00767BB0" w:rsidRPr="00805F2A" w:rsidRDefault="00767BB0" w:rsidP="00B02506">
      <w:pPr>
        <w:pStyle w:val="list-dash0"/>
        <w:rPr>
          <w:rFonts w:cs="Times New Roman"/>
          <w:sz w:val="24"/>
          <w:szCs w:val="24"/>
        </w:rPr>
      </w:pPr>
      <w:r w:rsidRPr="00805F2A">
        <w:rPr>
          <w:rFonts w:cs="Times New Roman"/>
          <w:sz w:val="24"/>
          <w:szCs w:val="24"/>
        </w:rPr>
        <w:t>строить речевое высказывание в соответствии с поставленной задачей;</w:t>
      </w:r>
    </w:p>
    <w:p w:rsidR="00767BB0" w:rsidRPr="00805F2A" w:rsidRDefault="00767BB0" w:rsidP="00B02506">
      <w:pPr>
        <w:pStyle w:val="list-dash0"/>
        <w:rPr>
          <w:rFonts w:cs="Times New Roman"/>
          <w:sz w:val="24"/>
          <w:szCs w:val="24"/>
        </w:rPr>
      </w:pPr>
      <w:r w:rsidRPr="00805F2A">
        <w:rPr>
          <w:rFonts w:cs="Times New Roman"/>
          <w:sz w:val="24"/>
          <w:szCs w:val="24"/>
        </w:rPr>
        <w:t>создавать устные и письменные тексты (описание, рассуждение, повествование);</w:t>
      </w:r>
    </w:p>
    <w:p w:rsidR="00767BB0" w:rsidRPr="00805F2A" w:rsidRDefault="00767BB0" w:rsidP="00B02506">
      <w:pPr>
        <w:pStyle w:val="list-dash0"/>
        <w:rPr>
          <w:rFonts w:cs="Times New Roman"/>
          <w:sz w:val="24"/>
          <w:szCs w:val="24"/>
        </w:rPr>
      </w:pPr>
      <w:r w:rsidRPr="00805F2A">
        <w:rPr>
          <w:rFonts w:cs="Times New Roman"/>
          <w:sz w:val="24"/>
          <w:szCs w:val="24"/>
        </w:rPr>
        <w:t>готовить небольшие выступления о результатах групповой работы, наблюдения, выполненного мини-исследования, проектного задания;</w:t>
      </w:r>
    </w:p>
    <w:p w:rsidR="00767BB0" w:rsidRPr="00805F2A" w:rsidRDefault="00767BB0" w:rsidP="00B02506">
      <w:pPr>
        <w:pStyle w:val="list-dash0"/>
        <w:rPr>
          <w:rFonts w:cs="Times New Roman"/>
          <w:sz w:val="24"/>
          <w:szCs w:val="24"/>
        </w:rPr>
      </w:pPr>
      <w:r w:rsidRPr="00805F2A">
        <w:rPr>
          <w:rFonts w:cs="Times New Roman"/>
          <w:sz w:val="24"/>
          <w:szCs w:val="24"/>
        </w:rPr>
        <w:t>создавать небольшие устные и письменные тексты, содержащие приглашение, просьбу, изв</w:t>
      </w:r>
      <w:r w:rsidRPr="00805F2A">
        <w:rPr>
          <w:rFonts w:cs="Times New Roman"/>
          <w:sz w:val="24"/>
          <w:szCs w:val="24"/>
        </w:rPr>
        <w:t>и</w:t>
      </w:r>
      <w:r w:rsidRPr="00805F2A">
        <w:rPr>
          <w:rFonts w:cs="Times New Roman"/>
          <w:sz w:val="24"/>
          <w:szCs w:val="24"/>
        </w:rPr>
        <w:t>нение, благодарность, отказ, с использованием норм речевого этикета.</w:t>
      </w:r>
    </w:p>
    <w:p w:rsidR="00767BB0" w:rsidRPr="00805F2A" w:rsidRDefault="00767BB0" w:rsidP="00767BB0">
      <w:pPr>
        <w:pStyle w:val="Body0"/>
        <w:rPr>
          <w:rStyle w:val="Bold"/>
          <w:rFonts w:cs="Times New Roman"/>
          <w:sz w:val="24"/>
          <w:szCs w:val="24"/>
        </w:rPr>
      </w:pPr>
    </w:p>
    <w:p w:rsidR="00767BB0" w:rsidRPr="00805F2A" w:rsidRDefault="00767BB0" w:rsidP="00767BB0">
      <w:pPr>
        <w:pStyle w:val="Body0"/>
        <w:rPr>
          <w:rFonts w:cs="Times New Roman"/>
          <w:sz w:val="24"/>
          <w:szCs w:val="24"/>
        </w:rPr>
      </w:pPr>
      <w:r w:rsidRPr="00805F2A">
        <w:rPr>
          <w:rStyle w:val="Bold"/>
          <w:rFonts w:cs="Times New Roman"/>
          <w:sz w:val="24"/>
          <w:szCs w:val="24"/>
        </w:rPr>
        <w:t>Регулятивные универсальные учебные действия:</w:t>
      </w:r>
    </w:p>
    <w:p w:rsidR="00767BB0" w:rsidRPr="00805F2A" w:rsidRDefault="00767BB0" w:rsidP="00767BB0">
      <w:pPr>
        <w:pStyle w:val="Body0"/>
        <w:rPr>
          <w:rFonts w:cs="Times New Roman"/>
          <w:sz w:val="24"/>
          <w:szCs w:val="24"/>
        </w:rPr>
      </w:pPr>
      <w:r w:rsidRPr="00805F2A">
        <w:rPr>
          <w:rStyle w:val="Italic"/>
          <w:rFonts w:cs="Times New Roman"/>
          <w:sz w:val="24"/>
          <w:szCs w:val="24"/>
        </w:rPr>
        <w:t>Самоорганизация</w:t>
      </w:r>
      <w:r w:rsidRPr="00805F2A">
        <w:rPr>
          <w:rFonts w:cs="Times New Roman"/>
          <w:sz w:val="24"/>
          <w:szCs w:val="24"/>
        </w:rPr>
        <w:t>:</w:t>
      </w:r>
    </w:p>
    <w:p w:rsidR="00767BB0" w:rsidRPr="00805F2A" w:rsidRDefault="00767BB0" w:rsidP="00B02506">
      <w:pPr>
        <w:pStyle w:val="list-dash0"/>
        <w:rPr>
          <w:rFonts w:cs="Times New Roman"/>
          <w:sz w:val="24"/>
          <w:szCs w:val="24"/>
        </w:rPr>
      </w:pPr>
      <w:r w:rsidRPr="00805F2A">
        <w:rPr>
          <w:rFonts w:cs="Times New Roman"/>
          <w:sz w:val="24"/>
          <w:szCs w:val="24"/>
        </w:rPr>
        <w:t>планировать действия по решению орфографической задачи; выстраивать последовательность выбранных действий.</w:t>
      </w:r>
    </w:p>
    <w:p w:rsidR="00767BB0" w:rsidRPr="00805F2A" w:rsidRDefault="00767BB0" w:rsidP="00767BB0">
      <w:pPr>
        <w:pStyle w:val="Body0"/>
        <w:rPr>
          <w:rFonts w:cs="Times New Roman"/>
          <w:sz w:val="24"/>
          <w:szCs w:val="24"/>
        </w:rPr>
      </w:pPr>
      <w:r w:rsidRPr="00805F2A">
        <w:rPr>
          <w:rStyle w:val="Italic"/>
          <w:rFonts w:cs="Times New Roman"/>
          <w:sz w:val="24"/>
          <w:szCs w:val="24"/>
        </w:rPr>
        <w:t>Самоконтроль</w:t>
      </w:r>
      <w:r w:rsidRPr="00805F2A">
        <w:rPr>
          <w:rFonts w:cs="Times New Roman"/>
          <w:sz w:val="24"/>
          <w:szCs w:val="24"/>
        </w:rPr>
        <w:t>:</w:t>
      </w:r>
    </w:p>
    <w:p w:rsidR="00767BB0" w:rsidRPr="00805F2A" w:rsidRDefault="00767BB0" w:rsidP="00B02506">
      <w:pPr>
        <w:pStyle w:val="list-dash0"/>
        <w:rPr>
          <w:rFonts w:cs="Times New Roman"/>
          <w:sz w:val="24"/>
          <w:szCs w:val="24"/>
        </w:rPr>
      </w:pPr>
      <w:r w:rsidRPr="00805F2A">
        <w:rPr>
          <w:rFonts w:cs="Times New Roman"/>
          <w:sz w:val="24"/>
          <w:szCs w:val="24"/>
        </w:rPr>
        <w:t>устанавливать причины успеха/неудач при выполнении заданий по русскому языку;</w:t>
      </w:r>
    </w:p>
    <w:p w:rsidR="00767BB0" w:rsidRPr="00805F2A" w:rsidRDefault="00767BB0" w:rsidP="00B02506">
      <w:pPr>
        <w:pStyle w:val="list-dash0"/>
        <w:rPr>
          <w:rFonts w:cs="Times New Roman"/>
          <w:sz w:val="24"/>
          <w:szCs w:val="24"/>
        </w:rPr>
      </w:pPr>
      <w:r w:rsidRPr="00805F2A">
        <w:rPr>
          <w:rFonts w:cs="Times New Roman"/>
          <w:sz w:val="24"/>
          <w:szCs w:val="24"/>
        </w:rPr>
        <w:t>корректировать с помощью учителя свои учебные действия для преодоления ошибок при в</w:t>
      </w:r>
      <w:r w:rsidRPr="00805F2A">
        <w:rPr>
          <w:rFonts w:cs="Times New Roman"/>
          <w:sz w:val="24"/>
          <w:szCs w:val="24"/>
        </w:rPr>
        <w:t>ы</w:t>
      </w:r>
      <w:r w:rsidRPr="00805F2A">
        <w:rPr>
          <w:rFonts w:cs="Times New Roman"/>
          <w:sz w:val="24"/>
          <w:szCs w:val="24"/>
        </w:rPr>
        <w:t>делении в слове корня и окончания, при определении части речи, члена предложения при списывании текстов и записи под диктовку.</w:t>
      </w:r>
    </w:p>
    <w:p w:rsidR="00767BB0" w:rsidRPr="00805F2A" w:rsidRDefault="00767BB0" w:rsidP="00767BB0">
      <w:pPr>
        <w:pStyle w:val="Body0"/>
        <w:rPr>
          <w:rStyle w:val="Bold"/>
          <w:rFonts w:cs="Times New Roman"/>
          <w:sz w:val="24"/>
          <w:szCs w:val="24"/>
        </w:rPr>
      </w:pPr>
      <w:r w:rsidRPr="00805F2A">
        <w:rPr>
          <w:rStyle w:val="Bold"/>
          <w:rFonts w:cs="Times New Roman"/>
          <w:sz w:val="24"/>
          <w:szCs w:val="24"/>
        </w:rPr>
        <w:t>Совместная деятельность:</w:t>
      </w:r>
    </w:p>
    <w:p w:rsidR="00767BB0" w:rsidRPr="00805F2A" w:rsidRDefault="00767BB0" w:rsidP="00B02506">
      <w:pPr>
        <w:pStyle w:val="list-dash0"/>
        <w:rPr>
          <w:rFonts w:cs="Times New Roman"/>
          <w:sz w:val="24"/>
          <w:szCs w:val="24"/>
        </w:rPr>
      </w:pPr>
      <w:r w:rsidRPr="00805F2A">
        <w:rPr>
          <w:rFonts w:cs="Times New Roman"/>
          <w:sz w:val="24"/>
          <w:szCs w:val="24"/>
        </w:rPr>
        <w:t xml:space="preserve">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w:t>
      </w:r>
      <w:r w:rsidRPr="00805F2A">
        <w:rPr>
          <w:rFonts w:cs="Times New Roman"/>
          <w:sz w:val="24"/>
          <w:szCs w:val="24"/>
        </w:rPr>
        <w:lastRenderedPageBreak/>
        <w:t>задания на основе предложенного формата планирования, распределения промежуточных шагов и сроков;</w:t>
      </w:r>
    </w:p>
    <w:p w:rsidR="00767BB0" w:rsidRPr="00805F2A" w:rsidRDefault="00767BB0" w:rsidP="00B02506">
      <w:pPr>
        <w:pStyle w:val="list-dash0"/>
        <w:rPr>
          <w:rFonts w:cs="Times New Roman"/>
          <w:sz w:val="24"/>
          <w:szCs w:val="24"/>
        </w:rPr>
      </w:pPr>
      <w:r w:rsidRPr="00805F2A">
        <w:rPr>
          <w:rFonts w:cs="Times New Roman"/>
          <w:sz w:val="24"/>
          <w:szCs w:val="24"/>
        </w:rPr>
        <w:t>выполнять совместные (в группах) проектные задания с опорой на предложенные образцы;</w:t>
      </w:r>
    </w:p>
    <w:p w:rsidR="00767BB0" w:rsidRPr="00805F2A" w:rsidRDefault="00767BB0" w:rsidP="00B02506">
      <w:pPr>
        <w:pStyle w:val="list-dash0"/>
        <w:rPr>
          <w:rFonts w:cs="Times New Roman"/>
          <w:sz w:val="24"/>
          <w:szCs w:val="24"/>
        </w:rPr>
      </w:pPr>
      <w:r w:rsidRPr="00805F2A">
        <w:rPr>
          <w:rFonts w:cs="Times New Roman"/>
          <w:sz w:val="24"/>
          <w:szCs w:val="24"/>
        </w:rPr>
        <w:t>при выполнении совместной деятельности справедливо распределять работу, договариваться, обсуждать процесс и результат совместной работы;</w:t>
      </w:r>
    </w:p>
    <w:p w:rsidR="00767BB0" w:rsidRPr="00805F2A" w:rsidRDefault="00767BB0" w:rsidP="00B02506">
      <w:pPr>
        <w:pStyle w:val="list-dash0"/>
        <w:rPr>
          <w:rFonts w:cs="Times New Roman"/>
          <w:sz w:val="24"/>
          <w:szCs w:val="24"/>
        </w:rPr>
      </w:pPr>
      <w:r w:rsidRPr="00805F2A">
        <w:rPr>
          <w:rFonts w:cs="Times New Roman"/>
          <w:sz w:val="24"/>
          <w:szCs w:val="24"/>
        </w:rPr>
        <w:t>проявлять готовность выполнять разные роли: руководителя (лидера), подчиненного, проя</w:t>
      </w:r>
      <w:r w:rsidRPr="00805F2A">
        <w:rPr>
          <w:rFonts w:cs="Times New Roman"/>
          <w:sz w:val="24"/>
          <w:szCs w:val="24"/>
        </w:rPr>
        <w:t>в</w:t>
      </w:r>
      <w:r w:rsidRPr="00805F2A">
        <w:rPr>
          <w:rFonts w:cs="Times New Roman"/>
          <w:sz w:val="24"/>
          <w:szCs w:val="24"/>
        </w:rPr>
        <w:t>лять самостоятельность, организованность, инициативность для достижения общего успеха деятельности.</w:t>
      </w:r>
    </w:p>
    <w:p w:rsidR="00767BB0" w:rsidRPr="00805F2A" w:rsidRDefault="00767BB0" w:rsidP="00767BB0">
      <w:pPr>
        <w:pStyle w:val="Body0"/>
        <w:rPr>
          <w:rStyle w:val="Bold"/>
          <w:rFonts w:cs="Times New Roman"/>
          <w:sz w:val="24"/>
          <w:szCs w:val="24"/>
        </w:rPr>
      </w:pPr>
    </w:p>
    <w:p w:rsidR="00767BB0" w:rsidRPr="00805F2A" w:rsidRDefault="00767BB0" w:rsidP="00767BB0">
      <w:pPr>
        <w:pStyle w:val="Header2"/>
        <w:rPr>
          <w:rFonts w:cs="Times New Roman"/>
          <w:sz w:val="24"/>
          <w:szCs w:val="24"/>
        </w:rPr>
      </w:pPr>
      <w:r w:rsidRPr="00805F2A">
        <w:rPr>
          <w:rFonts w:cs="Times New Roman"/>
          <w:sz w:val="24"/>
          <w:szCs w:val="24"/>
        </w:rPr>
        <w:t>4 класс</w:t>
      </w:r>
    </w:p>
    <w:p w:rsidR="00767BB0" w:rsidRPr="00805F2A" w:rsidRDefault="00767BB0" w:rsidP="00767BB0">
      <w:pPr>
        <w:pStyle w:val="Header4first"/>
        <w:rPr>
          <w:rFonts w:cs="Times New Roman"/>
          <w:sz w:val="24"/>
          <w:szCs w:val="24"/>
        </w:rPr>
      </w:pPr>
      <w:r w:rsidRPr="00805F2A">
        <w:rPr>
          <w:rFonts w:cs="Times New Roman"/>
          <w:sz w:val="24"/>
          <w:szCs w:val="24"/>
        </w:rPr>
        <w:t>Сведения о русском языке</w:t>
      </w:r>
    </w:p>
    <w:p w:rsidR="00767BB0" w:rsidRPr="00805F2A" w:rsidRDefault="00767BB0" w:rsidP="00767BB0">
      <w:pPr>
        <w:pStyle w:val="Body0"/>
        <w:rPr>
          <w:rFonts w:cs="Times New Roman"/>
          <w:sz w:val="24"/>
          <w:szCs w:val="24"/>
        </w:rPr>
      </w:pPr>
      <w:r w:rsidRPr="00805F2A">
        <w:rPr>
          <w:rFonts w:cs="Times New Roman"/>
          <w:sz w:val="24"/>
          <w:szCs w:val="24"/>
        </w:rPr>
        <w:t>Русский язык как язык межнационального общения. Различные методы познания языка: набл</w:t>
      </w:r>
      <w:r w:rsidRPr="00805F2A">
        <w:rPr>
          <w:rFonts w:cs="Times New Roman"/>
          <w:sz w:val="24"/>
          <w:szCs w:val="24"/>
        </w:rPr>
        <w:t>ю</w:t>
      </w:r>
      <w:r w:rsidRPr="00805F2A">
        <w:rPr>
          <w:rFonts w:cs="Times New Roman"/>
          <w:sz w:val="24"/>
          <w:szCs w:val="24"/>
        </w:rPr>
        <w:t>дение, анализ, лингвистический эксперимент, мини-исследование, проект.</w:t>
      </w:r>
    </w:p>
    <w:p w:rsidR="00767BB0" w:rsidRPr="00805F2A" w:rsidRDefault="00767BB0" w:rsidP="00767BB0">
      <w:pPr>
        <w:pStyle w:val="Header4"/>
        <w:rPr>
          <w:rFonts w:cs="Times New Roman"/>
          <w:sz w:val="24"/>
          <w:szCs w:val="24"/>
        </w:rPr>
      </w:pPr>
      <w:r w:rsidRPr="00805F2A">
        <w:rPr>
          <w:rFonts w:cs="Times New Roman"/>
          <w:sz w:val="24"/>
          <w:szCs w:val="24"/>
        </w:rPr>
        <w:t>Фонетика и графика</w:t>
      </w:r>
    </w:p>
    <w:p w:rsidR="00767BB0" w:rsidRPr="00805F2A" w:rsidRDefault="00767BB0" w:rsidP="00767BB0">
      <w:pPr>
        <w:pStyle w:val="Body0"/>
        <w:rPr>
          <w:rFonts w:cs="Times New Roman"/>
          <w:sz w:val="24"/>
          <w:szCs w:val="24"/>
        </w:rPr>
      </w:pPr>
      <w:r w:rsidRPr="00805F2A">
        <w:rPr>
          <w:rFonts w:cs="Times New Roman"/>
          <w:sz w:val="24"/>
          <w:szCs w:val="24"/>
        </w:rPr>
        <w:t>Характеристика, сравнение, классификация звуков вне слова и в слове по заданным параме</w:t>
      </w:r>
      <w:r w:rsidRPr="00805F2A">
        <w:rPr>
          <w:rFonts w:cs="Times New Roman"/>
          <w:sz w:val="24"/>
          <w:szCs w:val="24"/>
        </w:rPr>
        <w:t>т</w:t>
      </w:r>
      <w:r w:rsidRPr="00805F2A">
        <w:rPr>
          <w:rFonts w:cs="Times New Roman"/>
          <w:sz w:val="24"/>
          <w:szCs w:val="24"/>
        </w:rPr>
        <w:t>рам.Звуко-буквенный разбор слова.</w:t>
      </w:r>
    </w:p>
    <w:p w:rsidR="00767BB0" w:rsidRPr="00805F2A" w:rsidRDefault="00767BB0" w:rsidP="00767BB0">
      <w:pPr>
        <w:pStyle w:val="Header4"/>
        <w:rPr>
          <w:rFonts w:cs="Times New Roman"/>
          <w:sz w:val="24"/>
          <w:szCs w:val="24"/>
        </w:rPr>
      </w:pPr>
      <w:r w:rsidRPr="00805F2A">
        <w:rPr>
          <w:rFonts w:cs="Times New Roman"/>
          <w:sz w:val="24"/>
          <w:szCs w:val="24"/>
        </w:rPr>
        <w:t>Орфоэпия</w:t>
      </w:r>
    </w:p>
    <w:p w:rsidR="00767BB0" w:rsidRPr="00805F2A" w:rsidRDefault="00767BB0" w:rsidP="00767BB0">
      <w:pPr>
        <w:pStyle w:val="Body0"/>
        <w:rPr>
          <w:rFonts w:cs="Times New Roman"/>
          <w:sz w:val="24"/>
          <w:szCs w:val="24"/>
        </w:rPr>
      </w:pPr>
      <w:r w:rsidRPr="00805F2A">
        <w:rPr>
          <w:rFonts w:cs="Times New Roman"/>
          <w:sz w:val="24"/>
          <w:szCs w:val="24"/>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767BB0" w:rsidRPr="00805F2A" w:rsidRDefault="00767BB0" w:rsidP="00767BB0">
      <w:pPr>
        <w:pStyle w:val="Body0"/>
        <w:rPr>
          <w:rFonts w:cs="Times New Roman"/>
          <w:sz w:val="24"/>
          <w:szCs w:val="24"/>
        </w:rPr>
      </w:pPr>
      <w:r w:rsidRPr="00805F2A">
        <w:rPr>
          <w:rFonts w:cs="Times New Roman"/>
          <w:sz w:val="24"/>
          <w:szCs w:val="24"/>
        </w:rPr>
        <w:t>Использование орфоэпических словарей русского языка при определении правильного произн</w:t>
      </w:r>
      <w:r w:rsidRPr="00805F2A">
        <w:rPr>
          <w:rFonts w:cs="Times New Roman"/>
          <w:sz w:val="24"/>
          <w:szCs w:val="24"/>
        </w:rPr>
        <w:t>о</w:t>
      </w:r>
      <w:r w:rsidRPr="00805F2A">
        <w:rPr>
          <w:rFonts w:cs="Times New Roman"/>
          <w:sz w:val="24"/>
          <w:szCs w:val="24"/>
        </w:rPr>
        <w:t>шения слов.</w:t>
      </w:r>
    </w:p>
    <w:p w:rsidR="00767BB0" w:rsidRPr="00805F2A" w:rsidRDefault="00767BB0" w:rsidP="00767BB0">
      <w:pPr>
        <w:pStyle w:val="Header4"/>
        <w:rPr>
          <w:rFonts w:cs="Times New Roman"/>
          <w:sz w:val="24"/>
          <w:szCs w:val="24"/>
        </w:rPr>
      </w:pPr>
      <w:r w:rsidRPr="00805F2A">
        <w:rPr>
          <w:rFonts w:cs="Times New Roman"/>
          <w:sz w:val="24"/>
          <w:szCs w:val="24"/>
        </w:rPr>
        <w:t>Лексика</w:t>
      </w:r>
    </w:p>
    <w:p w:rsidR="00767BB0" w:rsidRPr="00805F2A" w:rsidRDefault="00767BB0" w:rsidP="00767BB0">
      <w:pPr>
        <w:pStyle w:val="Body0"/>
        <w:rPr>
          <w:rFonts w:cs="Times New Roman"/>
          <w:sz w:val="24"/>
          <w:szCs w:val="24"/>
        </w:rPr>
      </w:pPr>
      <w:r w:rsidRPr="00805F2A">
        <w:rPr>
          <w:rFonts w:cs="Times New Roman"/>
          <w:sz w:val="24"/>
          <w:szCs w:val="24"/>
        </w:rPr>
        <w:t>Повторение и продолжение работы: наблюдение за использованием в речи синонимов, антонимов, устаревших слов (простые случаи).</w:t>
      </w:r>
    </w:p>
    <w:p w:rsidR="00767BB0" w:rsidRPr="00805F2A" w:rsidRDefault="00767BB0" w:rsidP="00767BB0">
      <w:pPr>
        <w:pStyle w:val="Body0"/>
        <w:rPr>
          <w:rFonts w:cs="Times New Roman"/>
          <w:sz w:val="24"/>
          <w:szCs w:val="24"/>
        </w:rPr>
      </w:pPr>
      <w:r w:rsidRPr="00805F2A">
        <w:rPr>
          <w:rFonts w:cs="Times New Roman"/>
          <w:sz w:val="24"/>
          <w:szCs w:val="24"/>
        </w:rPr>
        <w:t>Наблюдение за использованием в речи фразеологизмов (простые случаи).</w:t>
      </w:r>
    </w:p>
    <w:p w:rsidR="00767BB0" w:rsidRPr="00805F2A" w:rsidRDefault="00767BB0" w:rsidP="00767BB0">
      <w:pPr>
        <w:pStyle w:val="Header4"/>
        <w:spacing w:before="170"/>
        <w:rPr>
          <w:rFonts w:cs="Times New Roman"/>
          <w:sz w:val="24"/>
          <w:szCs w:val="24"/>
        </w:rPr>
      </w:pPr>
      <w:r w:rsidRPr="00805F2A">
        <w:rPr>
          <w:rFonts w:cs="Times New Roman"/>
          <w:sz w:val="24"/>
          <w:szCs w:val="24"/>
        </w:rPr>
        <w:t>Состав слова (морфемика)</w:t>
      </w:r>
    </w:p>
    <w:p w:rsidR="00767BB0" w:rsidRPr="00805F2A" w:rsidRDefault="00767BB0" w:rsidP="00767BB0">
      <w:pPr>
        <w:pStyle w:val="Body0"/>
        <w:rPr>
          <w:rFonts w:cs="Times New Roman"/>
          <w:sz w:val="24"/>
          <w:szCs w:val="24"/>
        </w:rPr>
      </w:pPr>
      <w:r w:rsidRPr="00805F2A">
        <w:rPr>
          <w:rFonts w:cs="Times New Roman"/>
          <w:sz w:val="24"/>
          <w:szCs w:val="24"/>
        </w:rPr>
        <w:t>Состав изменяемых слов, выделение в словах с однозначно выделяемыми морфемами окончания, корня, приставки, суффикса (повторение изученного).</w:t>
      </w:r>
    </w:p>
    <w:p w:rsidR="00767BB0" w:rsidRPr="00805F2A" w:rsidRDefault="00767BB0" w:rsidP="00767BB0">
      <w:pPr>
        <w:pStyle w:val="Body0"/>
        <w:rPr>
          <w:rFonts w:cs="Times New Roman"/>
          <w:sz w:val="24"/>
          <w:szCs w:val="24"/>
        </w:rPr>
      </w:pPr>
      <w:r w:rsidRPr="00805F2A">
        <w:rPr>
          <w:rFonts w:cs="Times New Roman"/>
          <w:sz w:val="24"/>
          <w:szCs w:val="24"/>
        </w:rPr>
        <w:t>Основа слова.</w:t>
      </w:r>
    </w:p>
    <w:p w:rsidR="00767BB0" w:rsidRPr="00805F2A" w:rsidRDefault="00767BB0" w:rsidP="00767BB0">
      <w:pPr>
        <w:pStyle w:val="Body0"/>
        <w:rPr>
          <w:rFonts w:cs="Times New Roman"/>
          <w:sz w:val="24"/>
          <w:szCs w:val="24"/>
        </w:rPr>
      </w:pPr>
      <w:r w:rsidRPr="00805F2A">
        <w:rPr>
          <w:rFonts w:cs="Times New Roman"/>
          <w:sz w:val="24"/>
          <w:szCs w:val="24"/>
        </w:rPr>
        <w:t>Состав неизменяемых слов (ознакомление).</w:t>
      </w:r>
    </w:p>
    <w:p w:rsidR="00767BB0" w:rsidRPr="00805F2A" w:rsidRDefault="00767BB0" w:rsidP="00767BB0">
      <w:pPr>
        <w:pStyle w:val="Body0"/>
        <w:rPr>
          <w:rFonts w:cs="Times New Roman"/>
          <w:sz w:val="24"/>
          <w:szCs w:val="24"/>
        </w:rPr>
      </w:pPr>
      <w:r w:rsidRPr="00805F2A">
        <w:rPr>
          <w:rFonts w:cs="Times New Roman"/>
          <w:sz w:val="24"/>
          <w:szCs w:val="24"/>
        </w:rPr>
        <w:t>Значение наиболее употребляемых суффиксов изученных частей речи (ознакомление).</w:t>
      </w:r>
    </w:p>
    <w:p w:rsidR="00767BB0" w:rsidRPr="00805F2A" w:rsidRDefault="00767BB0" w:rsidP="00767BB0">
      <w:pPr>
        <w:pStyle w:val="Header4"/>
        <w:spacing w:before="170"/>
        <w:rPr>
          <w:rFonts w:cs="Times New Roman"/>
          <w:sz w:val="24"/>
          <w:szCs w:val="24"/>
        </w:rPr>
      </w:pPr>
      <w:r w:rsidRPr="00805F2A">
        <w:rPr>
          <w:rFonts w:cs="Times New Roman"/>
          <w:sz w:val="24"/>
          <w:szCs w:val="24"/>
        </w:rPr>
        <w:t>Морфология</w:t>
      </w:r>
    </w:p>
    <w:p w:rsidR="00767BB0" w:rsidRPr="00805F2A" w:rsidRDefault="00767BB0" w:rsidP="00767BB0">
      <w:pPr>
        <w:pStyle w:val="Body0"/>
        <w:rPr>
          <w:rFonts w:cs="Times New Roman"/>
          <w:sz w:val="24"/>
          <w:szCs w:val="24"/>
        </w:rPr>
      </w:pPr>
      <w:r w:rsidRPr="00805F2A">
        <w:rPr>
          <w:rFonts w:cs="Times New Roman"/>
          <w:sz w:val="24"/>
          <w:szCs w:val="24"/>
        </w:rPr>
        <w:t>Части речи самостоятельные и служебные.</w:t>
      </w:r>
    </w:p>
    <w:p w:rsidR="00767BB0" w:rsidRPr="00805F2A" w:rsidRDefault="00767BB0" w:rsidP="00767BB0">
      <w:pPr>
        <w:pStyle w:val="Body0"/>
        <w:rPr>
          <w:rFonts w:cs="Times New Roman"/>
          <w:spacing w:val="1"/>
          <w:sz w:val="24"/>
          <w:szCs w:val="24"/>
        </w:rPr>
      </w:pPr>
      <w:r w:rsidRPr="00805F2A">
        <w:rPr>
          <w:rFonts w:cs="Times New Roman"/>
          <w:spacing w:val="1"/>
          <w:sz w:val="24"/>
          <w:szCs w:val="24"/>
        </w:rPr>
        <w:t xml:space="preserve">Имя существительное. Склонение имён существительных </w:t>
      </w:r>
      <w:r w:rsidRPr="00805F2A">
        <w:rPr>
          <w:rFonts w:cs="Times New Roman"/>
          <w:sz w:val="24"/>
          <w:szCs w:val="24"/>
        </w:rPr>
        <w:t xml:space="preserve">(кроме существительных на </w:t>
      </w:r>
      <w:r w:rsidRPr="00805F2A">
        <w:rPr>
          <w:rStyle w:val="BoldItalic"/>
          <w:rFonts w:cs="Times New Roman"/>
          <w:sz w:val="24"/>
          <w:szCs w:val="24"/>
        </w:rPr>
        <w:t>-мя</w:t>
      </w:r>
      <w:r w:rsidRPr="00805F2A">
        <w:rPr>
          <w:rFonts w:cs="Times New Roman"/>
          <w:sz w:val="24"/>
          <w:szCs w:val="24"/>
        </w:rPr>
        <w:t xml:space="preserve">, </w:t>
      </w:r>
      <w:r w:rsidRPr="00805F2A">
        <w:rPr>
          <w:rStyle w:val="BoldItalic"/>
          <w:rFonts w:cs="Times New Roman"/>
          <w:sz w:val="24"/>
          <w:szCs w:val="24"/>
        </w:rPr>
        <w:t>-ий</w:t>
      </w:r>
      <w:r w:rsidRPr="00805F2A">
        <w:rPr>
          <w:rFonts w:cs="Times New Roman"/>
          <w:sz w:val="24"/>
          <w:szCs w:val="24"/>
        </w:rPr>
        <w:t xml:space="preserve">, </w:t>
      </w:r>
      <w:r w:rsidRPr="00805F2A">
        <w:rPr>
          <w:rStyle w:val="BoldItalic"/>
          <w:rFonts w:cs="Times New Roman"/>
          <w:sz w:val="24"/>
          <w:szCs w:val="24"/>
        </w:rPr>
        <w:t>-ие</w:t>
      </w:r>
      <w:r w:rsidRPr="00805F2A">
        <w:rPr>
          <w:rFonts w:cs="Times New Roman"/>
          <w:sz w:val="24"/>
          <w:szCs w:val="24"/>
        </w:rPr>
        <w:t xml:space="preserve">, </w:t>
      </w:r>
      <w:r w:rsidRPr="00805F2A">
        <w:rPr>
          <w:rStyle w:val="BoldItalic"/>
          <w:rFonts w:cs="Times New Roman"/>
          <w:sz w:val="24"/>
          <w:szCs w:val="24"/>
        </w:rPr>
        <w:t>-ия</w:t>
      </w:r>
      <w:r w:rsidRPr="00805F2A">
        <w:rPr>
          <w:rFonts w:cs="Times New Roman"/>
          <w:sz w:val="24"/>
          <w:szCs w:val="24"/>
        </w:rPr>
        <w:t xml:space="preserve">; на </w:t>
      </w:r>
      <w:r w:rsidRPr="00805F2A">
        <w:rPr>
          <w:rStyle w:val="BoldItalic"/>
          <w:rFonts w:cs="Times New Roman"/>
          <w:sz w:val="24"/>
          <w:szCs w:val="24"/>
        </w:rPr>
        <w:t>-ья</w:t>
      </w:r>
      <w:r w:rsidRPr="00805F2A">
        <w:rPr>
          <w:rFonts w:cs="Times New Roman"/>
          <w:sz w:val="24"/>
          <w:szCs w:val="24"/>
        </w:rPr>
        <w:t xml:space="preserve"> типа </w:t>
      </w:r>
      <w:r w:rsidRPr="00805F2A">
        <w:rPr>
          <w:rFonts w:cs="Times New Roman"/>
          <w:sz w:val="24"/>
          <w:szCs w:val="24"/>
        </w:rPr>
        <w:br/>
      </w:r>
      <w:r w:rsidRPr="00805F2A">
        <w:rPr>
          <w:rStyle w:val="Italic"/>
          <w:rFonts w:cs="Times New Roman"/>
          <w:sz w:val="24"/>
          <w:szCs w:val="24"/>
        </w:rPr>
        <w:t>гостья</w:t>
      </w:r>
      <w:r w:rsidRPr="00805F2A">
        <w:rPr>
          <w:rFonts w:cs="Times New Roman"/>
          <w:sz w:val="24"/>
          <w:szCs w:val="24"/>
        </w:rPr>
        <w:t>, на -</w:t>
      </w:r>
      <w:r w:rsidRPr="00805F2A">
        <w:rPr>
          <w:rStyle w:val="BoldItalic"/>
          <w:rFonts w:cs="Times New Roman"/>
          <w:sz w:val="24"/>
          <w:szCs w:val="24"/>
        </w:rPr>
        <w:t>ье</w:t>
      </w:r>
      <w:r w:rsidRPr="00805F2A">
        <w:rPr>
          <w:rFonts w:cs="Times New Roman"/>
          <w:sz w:val="24"/>
          <w:szCs w:val="24"/>
        </w:rPr>
        <w:t xml:space="preserve"> типа </w:t>
      </w:r>
      <w:r w:rsidRPr="00805F2A">
        <w:rPr>
          <w:rStyle w:val="Italic"/>
          <w:rFonts w:cs="Times New Roman"/>
          <w:sz w:val="24"/>
          <w:szCs w:val="24"/>
        </w:rPr>
        <w:t>ожерелье</w:t>
      </w:r>
      <w:r w:rsidRPr="00805F2A">
        <w:rPr>
          <w:rFonts w:cs="Times New Roman"/>
          <w:sz w:val="24"/>
          <w:szCs w:val="24"/>
        </w:rPr>
        <w:t xml:space="preserve"> во множественном числе); собственных имён существительных на </w:t>
      </w:r>
      <w:r w:rsidRPr="00805F2A">
        <w:rPr>
          <w:rStyle w:val="BoldItalic"/>
          <w:rFonts w:cs="Times New Roman"/>
          <w:sz w:val="24"/>
          <w:szCs w:val="24"/>
        </w:rPr>
        <w:t>-ов</w:t>
      </w:r>
      <w:r w:rsidRPr="00805F2A">
        <w:rPr>
          <w:rFonts w:cs="Times New Roman"/>
          <w:sz w:val="24"/>
          <w:szCs w:val="24"/>
        </w:rPr>
        <w:t xml:space="preserve">, </w:t>
      </w:r>
      <w:r w:rsidRPr="00805F2A">
        <w:rPr>
          <w:rStyle w:val="BoldItalic"/>
          <w:rFonts w:cs="Times New Roman"/>
          <w:sz w:val="24"/>
          <w:szCs w:val="24"/>
        </w:rPr>
        <w:t>-ин</w:t>
      </w:r>
      <w:r w:rsidRPr="00805F2A">
        <w:rPr>
          <w:rFonts w:cs="Times New Roman"/>
          <w:sz w:val="24"/>
          <w:szCs w:val="24"/>
        </w:rPr>
        <w:t xml:space="preserve">, </w:t>
      </w:r>
      <w:r w:rsidRPr="00805F2A">
        <w:rPr>
          <w:rStyle w:val="BoldItalic"/>
          <w:rFonts w:cs="Times New Roman"/>
          <w:sz w:val="24"/>
          <w:szCs w:val="24"/>
        </w:rPr>
        <w:t>-ий</w:t>
      </w:r>
      <w:r w:rsidRPr="00805F2A">
        <w:rPr>
          <w:rFonts w:cs="Times New Roman"/>
          <w:sz w:val="24"/>
          <w:szCs w:val="24"/>
        </w:rPr>
        <w:t>;</w:t>
      </w:r>
      <w:r w:rsidRPr="00805F2A">
        <w:rPr>
          <w:rFonts w:cs="Times New Roman"/>
          <w:spacing w:val="1"/>
          <w:sz w:val="24"/>
          <w:szCs w:val="24"/>
        </w:rPr>
        <w:t xml:space="preserve"> имена существительные 1, 2, 3-го склонения (повторение изученного). Несклоняемые имена существительные (ознакомление).</w:t>
      </w:r>
    </w:p>
    <w:p w:rsidR="00767BB0" w:rsidRPr="00805F2A" w:rsidRDefault="00767BB0" w:rsidP="00767BB0">
      <w:pPr>
        <w:pStyle w:val="Body0"/>
        <w:rPr>
          <w:rFonts w:cs="Times New Roman"/>
          <w:sz w:val="24"/>
          <w:szCs w:val="24"/>
        </w:rPr>
      </w:pPr>
      <w:r w:rsidRPr="00805F2A">
        <w:rPr>
          <w:rFonts w:cs="Times New Roman"/>
          <w:sz w:val="24"/>
          <w:szCs w:val="24"/>
        </w:rPr>
        <w:t>Имя прилагательное. Зависимость формы имени прилагательного от формы имени существ</w:t>
      </w:r>
      <w:r w:rsidRPr="00805F2A">
        <w:rPr>
          <w:rFonts w:cs="Times New Roman"/>
          <w:sz w:val="24"/>
          <w:szCs w:val="24"/>
        </w:rPr>
        <w:t>и</w:t>
      </w:r>
      <w:r w:rsidRPr="00805F2A">
        <w:rPr>
          <w:rFonts w:cs="Times New Roman"/>
          <w:sz w:val="24"/>
          <w:szCs w:val="24"/>
        </w:rPr>
        <w:t>тельного (повторение). Склонение имён прилагательных во множественном числе.</w:t>
      </w:r>
    </w:p>
    <w:p w:rsidR="00767BB0" w:rsidRPr="00805F2A" w:rsidRDefault="00767BB0" w:rsidP="00767BB0">
      <w:pPr>
        <w:pStyle w:val="Body0"/>
        <w:rPr>
          <w:rFonts w:cs="Times New Roman"/>
          <w:sz w:val="24"/>
          <w:szCs w:val="24"/>
        </w:rPr>
      </w:pPr>
      <w:r w:rsidRPr="00805F2A">
        <w:rPr>
          <w:rFonts w:cs="Times New Roman"/>
          <w:sz w:val="24"/>
          <w:szCs w:val="24"/>
        </w:rPr>
        <w:t>Местоимение. Личные местоимения (повторение). Личные местоимения 1-го и 3-го лица единс</w:t>
      </w:r>
      <w:r w:rsidRPr="00805F2A">
        <w:rPr>
          <w:rFonts w:cs="Times New Roman"/>
          <w:sz w:val="24"/>
          <w:szCs w:val="24"/>
        </w:rPr>
        <w:t>т</w:t>
      </w:r>
      <w:r w:rsidRPr="00805F2A">
        <w:rPr>
          <w:rFonts w:cs="Times New Roman"/>
          <w:sz w:val="24"/>
          <w:szCs w:val="24"/>
        </w:rPr>
        <w:t>венного и множественного числа; склонение личных местоимений.</w:t>
      </w:r>
    </w:p>
    <w:p w:rsidR="00767BB0" w:rsidRPr="00805F2A" w:rsidRDefault="00767BB0" w:rsidP="00767BB0">
      <w:pPr>
        <w:pStyle w:val="Body0"/>
        <w:rPr>
          <w:rFonts w:cs="Times New Roman"/>
          <w:sz w:val="24"/>
          <w:szCs w:val="24"/>
        </w:rPr>
      </w:pPr>
      <w:r w:rsidRPr="00805F2A">
        <w:rPr>
          <w:rFonts w:cs="Times New Roman"/>
          <w:sz w:val="24"/>
          <w:szCs w:val="24"/>
        </w:rPr>
        <w:t>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w:t>
      </w:r>
    </w:p>
    <w:p w:rsidR="00767BB0" w:rsidRPr="00805F2A" w:rsidRDefault="00767BB0" w:rsidP="00767BB0">
      <w:pPr>
        <w:pStyle w:val="Body0"/>
        <w:rPr>
          <w:rFonts w:cs="Times New Roman"/>
          <w:sz w:val="24"/>
          <w:szCs w:val="24"/>
        </w:rPr>
      </w:pPr>
      <w:r w:rsidRPr="00805F2A">
        <w:rPr>
          <w:rFonts w:cs="Times New Roman"/>
          <w:sz w:val="24"/>
          <w:szCs w:val="24"/>
        </w:rPr>
        <w:t>Наречие (общее представление). Значение, вопросы, употребление в речи.</w:t>
      </w:r>
    </w:p>
    <w:p w:rsidR="00767BB0" w:rsidRPr="00805F2A" w:rsidRDefault="00767BB0" w:rsidP="00767BB0">
      <w:pPr>
        <w:pStyle w:val="Body0"/>
        <w:rPr>
          <w:rFonts w:cs="Times New Roman"/>
          <w:sz w:val="24"/>
          <w:szCs w:val="24"/>
        </w:rPr>
      </w:pPr>
      <w:r w:rsidRPr="00805F2A">
        <w:rPr>
          <w:rFonts w:cs="Times New Roman"/>
          <w:sz w:val="24"/>
          <w:szCs w:val="24"/>
        </w:rPr>
        <w:t>Предлог. Отличие предлогов от приставок (повторение).</w:t>
      </w:r>
    </w:p>
    <w:p w:rsidR="00767BB0" w:rsidRPr="00805F2A" w:rsidRDefault="00767BB0" w:rsidP="00767BB0">
      <w:pPr>
        <w:pStyle w:val="Body0"/>
        <w:rPr>
          <w:rFonts w:cs="Times New Roman"/>
          <w:sz w:val="24"/>
          <w:szCs w:val="24"/>
        </w:rPr>
      </w:pPr>
      <w:r w:rsidRPr="00805F2A">
        <w:rPr>
          <w:rFonts w:cs="Times New Roman"/>
          <w:sz w:val="24"/>
          <w:szCs w:val="24"/>
        </w:rPr>
        <w:t xml:space="preserve">Союз; союзы </w:t>
      </w:r>
      <w:r w:rsidRPr="00805F2A">
        <w:rPr>
          <w:rStyle w:val="Italic"/>
          <w:rFonts w:cs="Times New Roman"/>
          <w:sz w:val="24"/>
          <w:szCs w:val="24"/>
        </w:rPr>
        <w:t>и</w:t>
      </w:r>
      <w:r w:rsidRPr="00805F2A">
        <w:rPr>
          <w:rFonts w:cs="Times New Roman"/>
          <w:sz w:val="24"/>
          <w:szCs w:val="24"/>
        </w:rPr>
        <w:t xml:space="preserve">, </w:t>
      </w:r>
      <w:r w:rsidRPr="00805F2A">
        <w:rPr>
          <w:rStyle w:val="Italic"/>
          <w:rFonts w:cs="Times New Roman"/>
          <w:sz w:val="24"/>
          <w:szCs w:val="24"/>
        </w:rPr>
        <w:t>а</w:t>
      </w:r>
      <w:r w:rsidRPr="00805F2A">
        <w:rPr>
          <w:rFonts w:cs="Times New Roman"/>
          <w:sz w:val="24"/>
          <w:szCs w:val="24"/>
        </w:rPr>
        <w:t xml:space="preserve">, </w:t>
      </w:r>
      <w:r w:rsidRPr="00805F2A">
        <w:rPr>
          <w:rStyle w:val="Italic"/>
          <w:rFonts w:cs="Times New Roman"/>
          <w:sz w:val="24"/>
          <w:szCs w:val="24"/>
        </w:rPr>
        <w:t>но</w:t>
      </w:r>
      <w:r w:rsidRPr="00805F2A">
        <w:rPr>
          <w:rFonts w:cs="Times New Roman"/>
          <w:sz w:val="24"/>
          <w:szCs w:val="24"/>
        </w:rPr>
        <w:t xml:space="preserve"> в простых и сложных предложениях.</w:t>
      </w:r>
    </w:p>
    <w:p w:rsidR="00767BB0" w:rsidRPr="00805F2A" w:rsidRDefault="00767BB0" w:rsidP="00767BB0">
      <w:pPr>
        <w:pStyle w:val="Body0"/>
        <w:rPr>
          <w:rFonts w:cs="Times New Roman"/>
          <w:sz w:val="24"/>
          <w:szCs w:val="24"/>
        </w:rPr>
      </w:pPr>
      <w:r w:rsidRPr="00805F2A">
        <w:rPr>
          <w:rFonts w:cs="Times New Roman"/>
          <w:sz w:val="24"/>
          <w:szCs w:val="24"/>
        </w:rPr>
        <w:t xml:space="preserve">Частица </w:t>
      </w:r>
      <w:r w:rsidRPr="00805F2A">
        <w:rPr>
          <w:rStyle w:val="Italic"/>
          <w:rFonts w:cs="Times New Roman"/>
          <w:sz w:val="24"/>
          <w:szCs w:val="24"/>
        </w:rPr>
        <w:t>не</w:t>
      </w:r>
      <w:r w:rsidRPr="00805F2A">
        <w:rPr>
          <w:rFonts w:cs="Times New Roman"/>
          <w:sz w:val="24"/>
          <w:szCs w:val="24"/>
        </w:rPr>
        <w:t>, её значение (повторение).</w:t>
      </w:r>
    </w:p>
    <w:p w:rsidR="00767BB0" w:rsidRPr="00805F2A" w:rsidRDefault="00767BB0" w:rsidP="00767BB0">
      <w:pPr>
        <w:pStyle w:val="Header4"/>
        <w:spacing w:before="170"/>
        <w:rPr>
          <w:rFonts w:cs="Times New Roman"/>
          <w:sz w:val="24"/>
          <w:szCs w:val="24"/>
        </w:rPr>
      </w:pPr>
      <w:r w:rsidRPr="00805F2A">
        <w:rPr>
          <w:rFonts w:cs="Times New Roman"/>
          <w:sz w:val="24"/>
          <w:szCs w:val="24"/>
        </w:rPr>
        <w:lastRenderedPageBreak/>
        <w:t>Синтаксис</w:t>
      </w:r>
    </w:p>
    <w:p w:rsidR="00767BB0" w:rsidRPr="00805F2A" w:rsidRDefault="00767BB0" w:rsidP="00767BB0">
      <w:pPr>
        <w:pStyle w:val="Body0"/>
        <w:rPr>
          <w:rFonts w:cs="Times New Roman"/>
          <w:sz w:val="24"/>
          <w:szCs w:val="24"/>
        </w:rPr>
      </w:pPr>
      <w:r w:rsidRPr="00805F2A">
        <w:rPr>
          <w:rFonts w:cs="Times New Roman"/>
          <w:sz w:val="24"/>
          <w:szCs w:val="24"/>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rsidR="00767BB0" w:rsidRPr="00805F2A" w:rsidRDefault="00767BB0" w:rsidP="00767BB0">
      <w:pPr>
        <w:pStyle w:val="Body0"/>
        <w:rPr>
          <w:rFonts w:cs="Times New Roman"/>
          <w:sz w:val="24"/>
          <w:szCs w:val="24"/>
        </w:rPr>
      </w:pPr>
      <w:r w:rsidRPr="00805F2A">
        <w:rPr>
          <w:rFonts w:cs="Times New Roman"/>
          <w:sz w:val="24"/>
          <w:szCs w:val="24"/>
        </w:rPr>
        <w:t xml:space="preserve">Предложения с однородными членами: без союзов, с союзами </w:t>
      </w:r>
      <w:r w:rsidRPr="00805F2A">
        <w:rPr>
          <w:rStyle w:val="Italic"/>
          <w:rFonts w:cs="Times New Roman"/>
          <w:sz w:val="24"/>
          <w:szCs w:val="24"/>
        </w:rPr>
        <w:t>а</w:t>
      </w:r>
      <w:r w:rsidRPr="00805F2A">
        <w:rPr>
          <w:rFonts w:cs="Times New Roman"/>
          <w:sz w:val="24"/>
          <w:szCs w:val="24"/>
        </w:rPr>
        <w:t xml:space="preserve">, </w:t>
      </w:r>
      <w:r w:rsidRPr="00805F2A">
        <w:rPr>
          <w:rStyle w:val="Italic"/>
          <w:rFonts w:cs="Times New Roman"/>
          <w:sz w:val="24"/>
          <w:szCs w:val="24"/>
        </w:rPr>
        <w:t>но</w:t>
      </w:r>
      <w:r w:rsidRPr="00805F2A">
        <w:rPr>
          <w:rFonts w:cs="Times New Roman"/>
          <w:sz w:val="24"/>
          <w:szCs w:val="24"/>
        </w:rPr>
        <w:t xml:space="preserve">, с одиночным союзом </w:t>
      </w:r>
      <w:r w:rsidRPr="00805F2A">
        <w:rPr>
          <w:rStyle w:val="Italic"/>
          <w:rFonts w:cs="Times New Roman"/>
          <w:sz w:val="24"/>
          <w:szCs w:val="24"/>
        </w:rPr>
        <w:t>и</w:t>
      </w:r>
      <w:r w:rsidRPr="00805F2A">
        <w:rPr>
          <w:rFonts w:cs="Times New Roman"/>
          <w:sz w:val="24"/>
          <w:szCs w:val="24"/>
        </w:rPr>
        <w:t>. И</w:t>
      </w:r>
      <w:r w:rsidRPr="00805F2A">
        <w:rPr>
          <w:rFonts w:cs="Times New Roman"/>
          <w:sz w:val="24"/>
          <w:szCs w:val="24"/>
        </w:rPr>
        <w:t>н</w:t>
      </w:r>
      <w:r w:rsidRPr="00805F2A">
        <w:rPr>
          <w:rFonts w:cs="Times New Roman"/>
          <w:sz w:val="24"/>
          <w:szCs w:val="24"/>
        </w:rPr>
        <w:t>тонация перечисления в предложениях с однородными членами.</w:t>
      </w:r>
    </w:p>
    <w:p w:rsidR="00767BB0" w:rsidRPr="00805F2A" w:rsidRDefault="00767BB0" w:rsidP="00767BB0">
      <w:pPr>
        <w:pStyle w:val="Body0"/>
        <w:rPr>
          <w:rFonts w:cs="Times New Roman"/>
          <w:sz w:val="24"/>
          <w:szCs w:val="24"/>
        </w:rPr>
      </w:pPr>
      <w:r w:rsidRPr="00805F2A">
        <w:rPr>
          <w:rFonts w:cs="Times New Roman"/>
          <w:sz w:val="24"/>
          <w:szCs w:val="24"/>
        </w:rPr>
        <w:t xml:space="preserve">Простое и сложное предложение (ознакомление). Сложные предложения: сложносочинённые с союзами </w:t>
      </w:r>
      <w:r w:rsidRPr="00805F2A">
        <w:rPr>
          <w:rStyle w:val="Italic"/>
          <w:rFonts w:cs="Times New Roman"/>
          <w:sz w:val="24"/>
          <w:szCs w:val="24"/>
        </w:rPr>
        <w:t>и, а, но</w:t>
      </w:r>
      <w:r w:rsidRPr="00805F2A">
        <w:rPr>
          <w:rFonts w:cs="Times New Roman"/>
          <w:sz w:val="24"/>
          <w:szCs w:val="24"/>
        </w:rPr>
        <w:t>; бессоюзные сложные предложения (без называния терминов).</w:t>
      </w:r>
    </w:p>
    <w:p w:rsidR="00767BB0" w:rsidRPr="00805F2A" w:rsidRDefault="00767BB0" w:rsidP="00767BB0">
      <w:pPr>
        <w:pStyle w:val="Header4"/>
        <w:spacing w:before="340"/>
        <w:rPr>
          <w:rFonts w:cs="Times New Roman"/>
          <w:sz w:val="24"/>
          <w:szCs w:val="24"/>
        </w:rPr>
      </w:pPr>
      <w:r w:rsidRPr="00805F2A">
        <w:rPr>
          <w:rFonts w:cs="Times New Roman"/>
          <w:sz w:val="24"/>
          <w:szCs w:val="24"/>
        </w:rPr>
        <w:t>Орфография и пунктуация</w:t>
      </w:r>
    </w:p>
    <w:p w:rsidR="00767BB0" w:rsidRPr="00805F2A" w:rsidRDefault="00767BB0" w:rsidP="00767BB0">
      <w:pPr>
        <w:pStyle w:val="Body0"/>
        <w:rPr>
          <w:rFonts w:cs="Times New Roman"/>
          <w:spacing w:val="-3"/>
          <w:sz w:val="24"/>
          <w:szCs w:val="24"/>
        </w:rPr>
      </w:pPr>
      <w:r w:rsidRPr="00805F2A">
        <w:rPr>
          <w:rFonts w:cs="Times New Roman"/>
          <w:spacing w:val="-3"/>
          <w:sz w:val="24"/>
          <w:szCs w:val="24"/>
        </w:rPr>
        <w:t>Повторение правил правописания, изученных в 1, 2, 3 классах.</w:t>
      </w:r>
    </w:p>
    <w:p w:rsidR="00767BB0" w:rsidRPr="00805F2A" w:rsidRDefault="00767BB0" w:rsidP="00767BB0">
      <w:pPr>
        <w:pStyle w:val="Body0"/>
        <w:rPr>
          <w:rFonts w:cs="Times New Roman"/>
          <w:sz w:val="24"/>
          <w:szCs w:val="24"/>
        </w:rPr>
      </w:pPr>
      <w:r w:rsidRPr="00805F2A">
        <w:rPr>
          <w:rFonts w:cs="Times New Roman"/>
          <w:sz w:val="24"/>
          <w:szCs w:val="24"/>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767BB0" w:rsidRPr="00805F2A" w:rsidRDefault="00767BB0" w:rsidP="00767BB0">
      <w:pPr>
        <w:pStyle w:val="Body0"/>
        <w:rPr>
          <w:rFonts w:cs="Times New Roman"/>
          <w:sz w:val="24"/>
          <w:szCs w:val="24"/>
        </w:rPr>
      </w:pPr>
      <w:r w:rsidRPr="00805F2A">
        <w:rPr>
          <w:rFonts w:cs="Times New Roman"/>
          <w:sz w:val="24"/>
          <w:szCs w:val="24"/>
        </w:rPr>
        <w:t>Использование орфографического словаря для определения (уточнения) написания слова.</w:t>
      </w:r>
    </w:p>
    <w:p w:rsidR="00767BB0" w:rsidRPr="00805F2A" w:rsidRDefault="00767BB0" w:rsidP="00767BB0">
      <w:pPr>
        <w:pStyle w:val="Body0"/>
        <w:rPr>
          <w:rFonts w:cs="Times New Roman"/>
          <w:sz w:val="24"/>
          <w:szCs w:val="24"/>
        </w:rPr>
      </w:pPr>
      <w:r w:rsidRPr="00805F2A">
        <w:rPr>
          <w:rFonts w:cs="Times New Roman"/>
          <w:sz w:val="24"/>
          <w:szCs w:val="24"/>
        </w:rPr>
        <w:t>Правила правописания и их применение:</w:t>
      </w:r>
    </w:p>
    <w:p w:rsidR="00767BB0" w:rsidRPr="00805F2A" w:rsidRDefault="00767BB0" w:rsidP="00767BB0">
      <w:pPr>
        <w:pStyle w:val="Bodybullet"/>
        <w:rPr>
          <w:rFonts w:cs="Times New Roman"/>
          <w:sz w:val="24"/>
          <w:szCs w:val="24"/>
        </w:rPr>
      </w:pPr>
      <w:r w:rsidRPr="00805F2A">
        <w:rPr>
          <w:rFonts w:cs="Times New Roman"/>
          <w:sz w:val="24"/>
          <w:szCs w:val="24"/>
        </w:rPr>
        <w:t xml:space="preserve">безударные падежные окончания имён существительных (кроме существительных на </w:t>
      </w:r>
      <w:r w:rsidRPr="00805F2A">
        <w:rPr>
          <w:rStyle w:val="BoldItalic"/>
          <w:rFonts w:cs="Times New Roman"/>
          <w:sz w:val="24"/>
          <w:szCs w:val="24"/>
        </w:rPr>
        <w:t>-мя</w:t>
      </w:r>
      <w:r w:rsidRPr="00805F2A">
        <w:rPr>
          <w:rFonts w:cs="Times New Roman"/>
          <w:sz w:val="24"/>
          <w:szCs w:val="24"/>
        </w:rPr>
        <w:t xml:space="preserve">, </w:t>
      </w:r>
      <w:r w:rsidRPr="00805F2A">
        <w:rPr>
          <w:rStyle w:val="BoldItalic"/>
          <w:rFonts w:cs="Times New Roman"/>
          <w:sz w:val="24"/>
          <w:szCs w:val="24"/>
        </w:rPr>
        <w:t>-ий</w:t>
      </w:r>
      <w:r w:rsidRPr="00805F2A">
        <w:rPr>
          <w:rFonts w:cs="Times New Roman"/>
          <w:sz w:val="24"/>
          <w:szCs w:val="24"/>
        </w:rPr>
        <w:t xml:space="preserve">, </w:t>
      </w:r>
      <w:r w:rsidRPr="00805F2A">
        <w:rPr>
          <w:rStyle w:val="BoldItalic"/>
          <w:rFonts w:cs="Times New Roman"/>
          <w:sz w:val="24"/>
          <w:szCs w:val="24"/>
        </w:rPr>
        <w:t>-ие</w:t>
      </w:r>
      <w:r w:rsidRPr="00805F2A">
        <w:rPr>
          <w:rFonts w:cs="Times New Roman"/>
          <w:sz w:val="24"/>
          <w:szCs w:val="24"/>
        </w:rPr>
        <w:t xml:space="preserve">, </w:t>
      </w:r>
      <w:r w:rsidRPr="00805F2A">
        <w:rPr>
          <w:rStyle w:val="BoldItalic"/>
          <w:rFonts w:cs="Times New Roman"/>
          <w:sz w:val="24"/>
          <w:szCs w:val="24"/>
        </w:rPr>
        <w:t>-ия</w:t>
      </w:r>
      <w:r w:rsidRPr="00805F2A">
        <w:rPr>
          <w:rFonts w:cs="Times New Roman"/>
          <w:sz w:val="24"/>
          <w:szCs w:val="24"/>
        </w:rPr>
        <w:t xml:space="preserve">, а также кроме собственных имён существительных на </w:t>
      </w:r>
      <w:r w:rsidRPr="00805F2A">
        <w:rPr>
          <w:rStyle w:val="BoldItalic"/>
          <w:rFonts w:cs="Times New Roman"/>
          <w:sz w:val="24"/>
          <w:szCs w:val="24"/>
        </w:rPr>
        <w:t>-ов</w:t>
      </w:r>
      <w:r w:rsidRPr="00805F2A">
        <w:rPr>
          <w:rFonts w:cs="Times New Roman"/>
          <w:sz w:val="24"/>
          <w:szCs w:val="24"/>
        </w:rPr>
        <w:t xml:space="preserve">, </w:t>
      </w:r>
      <w:r w:rsidRPr="00805F2A">
        <w:rPr>
          <w:rStyle w:val="BoldItalic"/>
          <w:rFonts w:cs="Times New Roman"/>
          <w:sz w:val="24"/>
          <w:szCs w:val="24"/>
        </w:rPr>
        <w:t>-ин</w:t>
      </w:r>
      <w:r w:rsidRPr="00805F2A">
        <w:rPr>
          <w:rFonts w:cs="Times New Roman"/>
          <w:sz w:val="24"/>
          <w:szCs w:val="24"/>
        </w:rPr>
        <w:t xml:space="preserve">, </w:t>
      </w:r>
      <w:r w:rsidRPr="00805F2A">
        <w:rPr>
          <w:rStyle w:val="BoldItalic"/>
          <w:rFonts w:cs="Times New Roman"/>
          <w:sz w:val="24"/>
          <w:szCs w:val="24"/>
        </w:rPr>
        <w:t>-ий</w:t>
      </w:r>
      <w:r w:rsidRPr="00805F2A">
        <w:rPr>
          <w:rFonts w:cs="Times New Roman"/>
          <w:sz w:val="24"/>
          <w:szCs w:val="24"/>
        </w:rPr>
        <w:t>);</w:t>
      </w:r>
    </w:p>
    <w:p w:rsidR="00767BB0" w:rsidRPr="00805F2A" w:rsidRDefault="00767BB0" w:rsidP="00767BB0">
      <w:pPr>
        <w:pStyle w:val="Bodybullet"/>
        <w:rPr>
          <w:rFonts w:cs="Times New Roman"/>
          <w:sz w:val="24"/>
          <w:szCs w:val="24"/>
        </w:rPr>
      </w:pPr>
      <w:r w:rsidRPr="00805F2A">
        <w:rPr>
          <w:rFonts w:cs="Times New Roman"/>
          <w:sz w:val="24"/>
          <w:szCs w:val="24"/>
        </w:rPr>
        <w:t>безударные падежные окончания имён прилагательных;</w:t>
      </w:r>
    </w:p>
    <w:p w:rsidR="00767BB0" w:rsidRPr="00805F2A" w:rsidRDefault="00767BB0" w:rsidP="00767BB0">
      <w:pPr>
        <w:pStyle w:val="Bodybullet"/>
        <w:rPr>
          <w:rFonts w:cs="Times New Roman"/>
          <w:sz w:val="24"/>
          <w:szCs w:val="24"/>
        </w:rPr>
      </w:pPr>
      <w:r w:rsidRPr="00805F2A">
        <w:rPr>
          <w:rFonts w:cs="Times New Roman"/>
          <w:sz w:val="24"/>
          <w:szCs w:val="24"/>
        </w:rPr>
        <w:t>мягкий знак после шипящих на конце глаголов в форме 2-го лица единственного числа;</w:t>
      </w:r>
    </w:p>
    <w:p w:rsidR="00767BB0" w:rsidRPr="00805F2A" w:rsidRDefault="00767BB0" w:rsidP="00767BB0">
      <w:pPr>
        <w:pStyle w:val="Bodybullet"/>
        <w:rPr>
          <w:rFonts w:cs="Times New Roman"/>
          <w:sz w:val="24"/>
          <w:szCs w:val="24"/>
        </w:rPr>
      </w:pPr>
      <w:r w:rsidRPr="00805F2A">
        <w:rPr>
          <w:rFonts w:cs="Times New Roman"/>
          <w:sz w:val="24"/>
          <w:szCs w:val="24"/>
        </w:rPr>
        <w:t xml:space="preserve">наличие или отсутствие мягкого знака в глаголах на </w:t>
      </w:r>
      <w:r w:rsidRPr="00805F2A">
        <w:rPr>
          <w:rFonts w:cs="Times New Roman"/>
          <w:sz w:val="24"/>
          <w:szCs w:val="24"/>
        </w:rPr>
        <w:br/>
      </w:r>
      <w:r w:rsidRPr="00805F2A">
        <w:rPr>
          <w:rStyle w:val="BoldItalic"/>
          <w:rFonts w:cs="Times New Roman"/>
          <w:sz w:val="24"/>
          <w:szCs w:val="24"/>
        </w:rPr>
        <w:t>-ться</w:t>
      </w:r>
      <w:r w:rsidRPr="00805F2A">
        <w:rPr>
          <w:rFonts w:cs="Times New Roman"/>
          <w:sz w:val="24"/>
          <w:szCs w:val="24"/>
        </w:rPr>
        <w:t xml:space="preserve"> и </w:t>
      </w:r>
      <w:r w:rsidRPr="00805F2A">
        <w:rPr>
          <w:rStyle w:val="BoldItalic"/>
          <w:rFonts w:cs="Times New Roman"/>
          <w:sz w:val="24"/>
          <w:szCs w:val="24"/>
        </w:rPr>
        <w:t>-тся</w:t>
      </w:r>
      <w:r w:rsidRPr="00805F2A">
        <w:rPr>
          <w:rFonts w:cs="Times New Roman"/>
          <w:sz w:val="24"/>
          <w:szCs w:val="24"/>
        </w:rPr>
        <w:t>;</w:t>
      </w:r>
    </w:p>
    <w:p w:rsidR="00767BB0" w:rsidRPr="00805F2A" w:rsidRDefault="00767BB0" w:rsidP="00767BB0">
      <w:pPr>
        <w:pStyle w:val="Bodybullet"/>
        <w:rPr>
          <w:rFonts w:cs="Times New Roman"/>
          <w:sz w:val="24"/>
          <w:szCs w:val="24"/>
        </w:rPr>
      </w:pPr>
      <w:r w:rsidRPr="00805F2A">
        <w:rPr>
          <w:rFonts w:cs="Times New Roman"/>
          <w:sz w:val="24"/>
          <w:szCs w:val="24"/>
        </w:rPr>
        <w:t>безударные личные окончания глаголов;</w:t>
      </w:r>
    </w:p>
    <w:p w:rsidR="00767BB0" w:rsidRPr="00805F2A" w:rsidRDefault="00767BB0" w:rsidP="00767BB0">
      <w:pPr>
        <w:pStyle w:val="Bodybullet"/>
        <w:rPr>
          <w:rStyle w:val="Bold"/>
          <w:rFonts w:cs="Times New Roman"/>
          <w:sz w:val="24"/>
          <w:szCs w:val="24"/>
        </w:rPr>
      </w:pPr>
      <w:r w:rsidRPr="00805F2A">
        <w:rPr>
          <w:rFonts w:cs="Times New Roman"/>
          <w:sz w:val="24"/>
          <w:szCs w:val="24"/>
        </w:rPr>
        <w:t xml:space="preserve">знаки препинания в предложениях с однородными членами, соединёнными союзами </w:t>
      </w:r>
      <w:r w:rsidRPr="00805F2A">
        <w:rPr>
          <w:rStyle w:val="Italic"/>
          <w:rFonts w:cs="Times New Roman"/>
          <w:sz w:val="24"/>
          <w:szCs w:val="24"/>
        </w:rPr>
        <w:t>и</w:t>
      </w:r>
      <w:r w:rsidRPr="00805F2A">
        <w:rPr>
          <w:rFonts w:cs="Times New Roman"/>
          <w:sz w:val="24"/>
          <w:szCs w:val="24"/>
        </w:rPr>
        <w:t xml:space="preserve">, </w:t>
      </w:r>
      <w:r w:rsidRPr="00805F2A">
        <w:rPr>
          <w:rStyle w:val="Italic"/>
          <w:rFonts w:cs="Times New Roman"/>
          <w:sz w:val="24"/>
          <w:szCs w:val="24"/>
        </w:rPr>
        <w:t>а</w:t>
      </w:r>
      <w:r w:rsidRPr="00805F2A">
        <w:rPr>
          <w:rFonts w:cs="Times New Roman"/>
          <w:sz w:val="24"/>
          <w:szCs w:val="24"/>
        </w:rPr>
        <w:t xml:space="preserve">, </w:t>
      </w:r>
      <w:r w:rsidRPr="00805F2A">
        <w:rPr>
          <w:rStyle w:val="Italic"/>
          <w:rFonts w:cs="Times New Roman"/>
          <w:sz w:val="24"/>
          <w:szCs w:val="24"/>
        </w:rPr>
        <w:t>но</w:t>
      </w:r>
      <w:r w:rsidRPr="00805F2A">
        <w:rPr>
          <w:rFonts w:cs="Times New Roman"/>
          <w:sz w:val="24"/>
          <w:szCs w:val="24"/>
        </w:rPr>
        <w:t xml:space="preserve"> и без союзов.</w:t>
      </w:r>
    </w:p>
    <w:p w:rsidR="00767BB0" w:rsidRPr="00805F2A" w:rsidRDefault="00767BB0" w:rsidP="00767BB0">
      <w:pPr>
        <w:pStyle w:val="Body0"/>
        <w:rPr>
          <w:rFonts w:cs="Times New Roman"/>
          <w:sz w:val="24"/>
          <w:szCs w:val="24"/>
        </w:rPr>
      </w:pPr>
      <w:r w:rsidRPr="00805F2A">
        <w:rPr>
          <w:rFonts w:cs="Times New Roman"/>
          <w:sz w:val="24"/>
          <w:szCs w:val="24"/>
        </w:rPr>
        <w:t>Знаки препинания в сложном предложении, состоящем из двух простых (наблюдение).</w:t>
      </w:r>
    </w:p>
    <w:p w:rsidR="00767BB0" w:rsidRPr="00805F2A" w:rsidRDefault="00767BB0" w:rsidP="00767BB0">
      <w:pPr>
        <w:pStyle w:val="Body0"/>
        <w:rPr>
          <w:rFonts w:cs="Times New Roman"/>
          <w:sz w:val="24"/>
          <w:szCs w:val="24"/>
        </w:rPr>
      </w:pPr>
      <w:r w:rsidRPr="00805F2A">
        <w:rPr>
          <w:rFonts w:cs="Times New Roman"/>
          <w:sz w:val="24"/>
          <w:szCs w:val="24"/>
        </w:rPr>
        <w:t>Знаки препинания в предложении с прямой речью после слов автора (наблюдение).</w:t>
      </w:r>
    </w:p>
    <w:p w:rsidR="00767BB0" w:rsidRPr="00805F2A" w:rsidRDefault="00767BB0" w:rsidP="00767BB0">
      <w:pPr>
        <w:pStyle w:val="Header4"/>
        <w:rPr>
          <w:rFonts w:cs="Times New Roman"/>
          <w:sz w:val="24"/>
          <w:szCs w:val="24"/>
        </w:rPr>
      </w:pPr>
      <w:r w:rsidRPr="00805F2A">
        <w:rPr>
          <w:rFonts w:cs="Times New Roman"/>
          <w:sz w:val="24"/>
          <w:szCs w:val="24"/>
        </w:rPr>
        <w:t>Развитие речи</w:t>
      </w:r>
    </w:p>
    <w:p w:rsidR="00767BB0" w:rsidRPr="00805F2A" w:rsidRDefault="00767BB0" w:rsidP="00767BB0">
      <w:pPr>
        <w:pStyle w:val="Body0"/>
        <w:rPr>
          <w:rFonts w:cs="Times New Roman"/>
          <w:sz w:val="24"/>
          <w:szCs w:val="24"/>
        </w:rPr>
      </w:pPr>
      <w:r w:rsidRPr="00805F2A">
        <w:rPr>
          <w:rFonts w:cs="Times New Roman"/>
          <w:sz w:val="24"/>
          <w:szCs w:val="24"/>
        </w:rPr>
        <w:t>Повторение и продолжение работы, начатой в предыдущих классах: ситуации устного и пис</w:t>
      </w:r>
      <w:r w:rsidRPr="00805F2A">
        <w:rPr>
          <w:rFonts w:cs="Times New Roman"/>
          <w:sz w:val="24"/>
          <w:szCs w:val="24"/>
        </w:rPr>
        <w:t>ь</w:t>
      </w:r>
      <w:r w:rsidRPr="00805F2A">
        <w:rPr>
          <w:rFonts w:cs="Times New Roman"/>
          <w:sz w:val="24"/>
          <w:szCs w:val="24"/>
        </w:rPr>
        <w:t>менного общения (письмо, поздравительная открытка, объявление и др.); диалог; монолог; отр</w:t>
      </w:r>
      <w:r w:rsidRPr="00805F2A">
        <w:rPr>
          <w:rFonts w:cs="Times New Roman"/>
          <w:sz w:val="24"/>
          <w:szCs w:val="24"/>
        </w:rPr>
        <w:t>а</w:t>
      </w:r>
      <w:r w:rsidRPr="00805F2A">
        <w:rPr>
          <w:rFonts w:cs="Times New Roman"/>
          <w:sz w:val="24"/>
          <w:szCs w:val="24"/>
        </w:rPr>
        <w:t>жение темы текста или основной мысли в заголовке.</w:t>
      </w:r>
    </w:p>
    <w:p w:rsidR="00767BB0" w:rsidRPr="00805F2A" w:rsidRDefault="00767BB0" w:rsidP="00767BB0">
      <w:pPr>
        <w:pStyle w:val="Body0"/>
        <w:rPr>
          <w:rFonts w:cs="Times New Roman"/>
          <w:sz w:val="24"/>
          <w:szCs w:val="24"/>
        </w:rPr>
      </w:pPr>
      <w:r w:rsidRPr="00805F2A">
        <w:rPr>
          <w:rFonts w:cs="Times New Roman"/>
          <w:sz w:val="24"/>
          <w:szCs w:val="24"/>
        </w:rPr>
        <w:t>Корректирование текстов (заданных и собственных) с учётом точности, правильности, богатства и выразительности письменной речи.</w:t>
      </w:r>
    </w:p>
    <w:p w:rsidR="00767BB0" w:rsidRPr="00805F2A" w:rsidRDefault="00767BB0" w:rsidP="00767BB0">
      <w:pPr>
        <w:pStyle w:val="Body0"/>
        <w:rPr>
          <w:rFonts w:cs="Times New Roman"/>
          <w:sz w:val="24"/>
          <w:szCs w:val="24"/>
        </w:rPr>
      </w:pPr>
      <w:r w:rsidRPr="00805F2A">
        <w:rPr>
          <w:rFonts w:cs="Times New Roman"/>
          <w:sz w:val="24"/>
          <w:szCs w:val="24"/>
        </w:rPr>
        <w:t>Изложение (подробный устный и письменный пересказ текста; выборочный устный пересказ текста).</w:t>
      </w:r>
    </w:p>
    <w:p w:rsidR="00767BB0" w:rsidRPr="00805F2A" w:rsidRDefault="00767BB0" w:rsidP="00767BB0">
      <w:pPr>
        <w:pStyle w:val="Body0"/>
        <w:rPr>
          <w:rFonts w:cs="Times New Roman"/>
          <w:sz w:val="24"/>
          <w:szCs w:val="24"/>
        </w:rPr>
      </w:pPr>
      <w:r w:rsidRPr="00805F2A">
        <w:rPr>
          <w:rFonts w:cs="Times New Roman"/>
          <w:sz w:val="24"/>
          <w:szCs w:val="24"/>
        </w:rPr>
        <w:t>Сочинение как вид письменной работы.</w:t>
      </w:r>
    </w:p>
    <w:p w:rsidR="00767BB0" w:rsidRPr="00805F2A" w:rsidRDefault="00767BB0" w:rsidP="00767BB0">
      <w:pPr>
        <w:pStyle w:val="Body0"/>
        <w:rPr>
          <w:rFonts w:cs="Times New Roman"/>
          <w:sz w:val="24"/>
          <w:szCs w:val="24"/>
        </w:rPr>
      </w:pPr>
      <w:r w:rsidRPr="00805F2A">
        <w:rPr>
          <w:rFonts w:cs="Times New Roman"/>
          <w:sz w:val="24"/>
          <w:szCs w:val="24"/>
        </w:rPr>
        <w:t>Изучающее, ознакомительное чтение. Поиск информации, заданной в тексте в явном виде. Фо</w:t>
      </w:r>
      <w:r w:rsidRPr="00805F2A">
        <w:rPr>
          <w:rFonts w:cs="Times New Roman"/>
          <w:sz w:val="24"/>
          <w:szCs w:val="24"/>
        </w:rPr>
        <w:t>р</w:t>
      </w:r>
      <w:r w:rsidRPr="00805F2A">
        <w:rPr>
          <w:rFonts w:cs="Times New Roman"/>
          <w:sz w:val="24"/>
          <w:szCs w:val="24"/>
        </w:rPr>
        <w:t>мулирование простых выводов на основе информации, содержащейся в тексте. Интерпретация и обобщение содержащейся в тексте информации.</w:t>
      </w:r>
    </w:p>
    <w:p w:rsidR="00767BB0" w:rsidRPr="00805F2A" w:rsidRDefault="00767BB0" w:rsidP="00767BB0">
      <w:pPr>
        <w:pStyle w:val="Body0"/>
        <w:rPr>
          <w:rFonts w:cs="Times New Roman"/>
          <w:sz w:val="24"/>
          <w:szCs w:val="24"/>
        </w:rPr>
      </w:pPr>
    </w:p>
    <w:p w:rsidR="00767BB0" w:rsidRPr="00805F2A" w:rsidRDefault="00767BB0" w:rsidP="00767BB0">
      <w:pPr>
        <w:pStyle w:val="Body0"/>
        <w:rPr>
          <w:rFonts w:cs="Times New Roman"/>
          <w:sz w:val="24"/>
          <w:szCs w:val="24"/>
        </w:rPr>
      </w:pPr>
      <w:r w:rsidRPr="00805F2A">
        <w:rPr>
          <w:rFonts w:cs="Times New Roman"/>
          <w:sz w:val="24"/>
          <w:szCs w:val="24"/>
        </w:rPr>
        <w:t xml:space="preserve">Изучение содержания учебного предмета «Русский язык» </w:t>
      </w:r>
      <w:r w:rsidRPr="00805F2A">
        <w:rPr>
          <w:rStyle w:val="Bold"/>
          <w:rFonts w:cs="Times New Roman"/>
          <w:sz w:val="24"/>
          <w:szCs w:val="24"/>
        </w:rPr>
        <w:t>в четвёртом классе</w:t>
      </w:r>
      <w:r w:rsidRPr="00805F2A">
        <w:rPr>
          <w:rFonts w:cs="Times New Roman"/>
          <w:sz w:val="24"/>
          <w:szCs w:val="24"/>
        </w:rPr>
        <w:t xml:space="preserve"> способствует о</w:t>
      </w:r>
      <w:r w:rsidRPr="00805F2A">
        <w:rPr>
          <w:rFonts w:cs="Times New Roman"/>
          <w:sz w:val="24"/>
          <w:szCs w:val="24"/>
        </w:rPr>
        <w:t>с</w:t>
      </w:r>
      <w:r w:rsidRPr="00805F2A">
        <w:rPr>
          <w:rFonts w:cs="Times New Roman"/>
          <w:sz w:val="24"/>
          <w:szCs w:val="24"/>
        </w:rPr>
        <w:t>воению ряда универсальных учебных действий.</w:t>
      </w:r>
    </w:p>
    <w:p w:rsidR="00767BB0" w:rsidRPr="00805F2A" w:rsidRDefault="00767BB0" w:rsidP="00767BB0">
      <w:pPr>
        <w:pStyle w:val="Body0"/>
        <w:rPr>
          <w:rFonts w:cs="Times New Roman"/>
          <w:sz w:val="24"/>
          <w:szCs w:val="24"/>
        </w:rPr>
      </w:pPr>
    </w:p>
    <w:p w:rsidR="00767BB0" w:rsidRPr="00805F2A" w:rsidRDefault="00767BB0" w:rsidP="00767BB0">
      <w:pPr>
        <w:pStyle w:val="Body0"/>
        <w:rPr>
          <w:rStyle w:val="Bold"/>
          <w:rFonts w:cs="Times New Roman"/>
          <w:sz w:val="24"/>
          <w:szCs w:val="24"/>
        </w:rPr>
      </w:pPr>
      <w:r w:rsidRPr="00805F2A">
        <w:rPr>
          <w:rStyle w:val="Bold"/>
          <w:rFonts w:cs="Times New Roman"/>
          <w:sz w:val="24"/>
          <w:szCs w:val="24"/>
        </w:rPr>
        <w:t>Познавательные универсальные учебные действия:</w:t>
      </w:r>
    </w:p>
    <w:p w:rsidR="00767BB0" w:rsidRPr="00805F2A" w:rsidRDefault="00767BB0" w:rsidP="00767BB0">
      <w:pPr>
        <w:pStyle w:val="Body0"/>
        <w:rPr>
          <w:rFonts w:cs="Times New Roman"/>
          <w:sz w:val="24"/>
          <w:szCs w:val="24"/>
        </w:rPr>
      </w:pPr>
      <w:r w:rsidRPr="00805F2A">
        <w:rPr>
          <w:rStyle w:val="Italic"/>
          <w:rFonts w:cs="Times New Roman"/>
          <w:sz w:val="24"/>
          <w:szCs w:val="24"/>
        </w:rPr>
        <w:t>Базовые логические действия</w:t>
      </w:r>
      <w:r w:rsidRPr="00805F2A">
        <w:rPr>
          <w:rFonts w:cs="Times New Roman"/>
          <w:sz w:val="24"/>
          <w:szCs w:val="24"/>
        </w:rPr>
        <w:t>:</w:t>
      </w:r>
    </w:p>
    <w:p w:rsidR="00767BB0" w:rsidRPr="00805F2A" w:rsidRDefault="00767BB0" w:rsidP="003C4747">
      <w:pPr>
        <w:pStyle w:val="list-dash0"/>
        <w:rPr>
          <w:rFonts w:cs="Times New Roman"/>
          <w:sz w:val="24"/>
          <w:szCs w:val="24"/>
        </w:rPr>
      </w:pPr>
      <w:r w:rsidRPr="00805F2A">
        <w:rPr>
          <w:rFonts w:cs="Times New Roman"/>
          <w:sz w:val="24"/>
          <w:szCs w:val="24"/>
        </w:rPr>
        <w:t>устанавливать основания для сравнения слов, относящихся к разным частям речи; устанавл</w:t>
      </w:r>
      <w:r w:rsidRPr="00805F2A">
        <w:rPr>
          <w:rFonts w:cs="Times New Roman"/>
          <w:sz w:val="24"/>
          <w:szCs w:val="24"/>
        </w:rPr>
        <w:t>и</w:t>
      </w:r>
      <w:r w:rsidRPr="00805F2A">
        <w:rPr>
          <w:rFonts w:cs="Times New Roman"/>
          <w:sz w:val="24"/>
          <w:szCs w:val="24"/>
        </w:rPr>
        <w:t>вать основания для сравнения слов, относящихся к одной части речи, но отличающихся грамматическими признаками;</w:t>
      </w:r>
    </w:p>
    <w:p w:rsidR="00767BB0" w:rsidRPr="00805F2A" w:rsidRDefault="00767BB0" w:rsidP="003C4747">
      <w:pPr>
        <w:pStyle w:val="list-dash0"/>
        <w:rPr>
          <w:rFonts w:cs="Times New Roman"/>
          <w:sz w:val="24"/>
          <w:szCs w:val="24"/>
        </w:rPr>
      </w:pPr>
      <w:r w:rsidRPr="00805F2A">
        <w:rPr>
          <w:rFonts w:cs="Times New Roman"/>
          <w:sz w:val="24"/>
          <w:szCs w:val="24"/>
        </w:rPr>
        <w:t>группировать слова на основании того, какой частью речи они являются;</w:t>
      </w:r>
    </w:p>
    <w:p w:rsidR="00767BB0" w:rsidRPr="00805F2A" w:rsidRDefault="00767BB0" w:rsidP="003C4747">
      <w:pPr>
        <w:pStyle w:val="list-dash0"/>
        <w:rPr>
          <w:rFonts w:cs="Times New Roman"/>
          <w:sz w:val="24"/>
          <w:szCs w:val="24"/>
        </w:rPr>
      </w:pPr>
      <w:r w:rsidRPr="00805F2A">
        <w:rPr>
          <w:rFonts w:cs="Times New Roman"/>
          <w:sz w:val="24"/>
          <w:szCs w:val="24"/>
        </w:rPr>
        <w:t>объединять глаголы в группы по определённому признаку (например, время, спряжение);</w:t>
      </w:r>
    </w:p>
    <w:p w:rsidR="00767BB0" w:rsidRPr="00805F2A" w:rsidRDefault="00767BB0" w:rsidP="003C4747">
      <w:pPr>
        <w:pStyle w:val="list-dash0"/>
        <w:rPr>
          <w:rFonts w:cs="Times New Roman"/>
          <w:sz w:val="24"/>
          <w:szCs w:val="24"/>
        </w:rPr>
      </w:pPr>
      <w:r w:rsidRPr="00805F2A">
        <w:rPr>
          <w:rFonts w:cs="Times New Roman"/>
          <w:sz w:val="24"/>
          <w:szCs w:val="24"/>
        </w:rPr>
        <w:lastRenderedPageBreak/>
        <w:t>объединять предложения по определённому признаку;</w:t>
      </w:r>
    </w:p>
    <w:p w:rsidR="00767BB0" w:rsidRPr="00805F2A" w:rsidRDefault="00767BB0" w:rsidP="003C4747">
      <w:pPr>
        <w:pStyle w:val="list-dash0"/>
        <w:rPr>
          <w:rFonts w:cs="Times New Roman"/>
          <w:sz w:val="24"/>
          <w:szCs w:val="24"/>
        </w:rPr>
      </w:pPr>
      <w:r w:rsidRPr="00805F2A">
        <w:rPr>
          <w:rFonts w:cs="Times New Roman"/>
          <w:sz w:val="24"/>
          <w:szCs w:val="24"/>
        </w:rPr>
        <w:t>классифицировать предложенные языковые единицы;</w:t>
      </w:r>
    </w:p>
    <w:p w:rsidR="00767BB0" w:rsidRPr="00805F2A" w:rsidRDefault="00767BB0" w:rsidP="003C4747">
      <w:pPr>
        <w:pStyle w:val="list-dash0"/>
        <w:rPr>
          <w:rFonts w:cs="Times New Roman"/>
          <w:sz w:val="24"/>
          <w:szCs w:val="24"/>
        </w:rPr>
      </w:pPr>
      <w:r w:rsidRPr="00805F2A">
        <w:rPr>
          <w:rFonts w:cs="Times New Roman"/>
          <w:sz w:val="24"/>
          <w:szCs w:val="24"/>
        </w:rPr>
        <w:t>устно характеризовать языковые единицы по заданным признакам;</w:t>
      </w:r>
    </w:p>
    <w:p w:rsidR="00767BB0" w:rsidRPr="00805F2A" w:rsidRDefault="00767BB0" w:rsidP="003C4747">
      <w:pPr>
        <w:pStyle w:val="list-dash0"/>
        <w:rPr>
          <w:rFonts w:cs="Times New Roman"/>
          <w:sz w:val="24"/>
          <w:szCs w:val="24"/>
        </w:rPr>
      </w:pPr>
      <w:r w:rsidRPr="00805F2A">
        <w:rPr>
          <w:rFonts w:cs="Times New Roman"/>
          <w:sz w:val="24"/>
          <w:szCs w:val="24"/>
        </w:rPr>
        <w:t>ориентироваться в изученных понятиях (склонение, спряжение, неопределённая форма, о</w:t>
      </w:r>
      <w:r w:rsidRPr="00805F2A">
        <w:rPr>
          <w:rFonts w:cs="Times New Roman"/>
          <w:sz w:val="24"/>
          <w:szCs w:val="24"/>
        </w:rPr>
        <w:t>д</w:t>
      </w:r>
      <w:r w:rsidRPr="00805F2A">
        <w:rPr>
          <w:rFonts w:cs="Times New Roman"/>
          <w:sz w:val="24"/>
          <w:szCs w:val="24"/>
        </w:rPr>
        <w:t>нородные члены предложения, сложное предложение) и соотносить понятие с его краткой характеристикой.</w:t>
      </w:r>
    </w:p>
    <w:p w:rsidR="00767BB0" w:rsidRPr="00805F2A" w:rsidRDefault="00767BB0" w:rsidP="003C4747">
      <w:pPr>
        <w:pStyle w:val="Body0"/>
        <w:keepNext/>
        <w:rPr>
          <w:rFonts w:cs="Times New Roman"/>
          <w:sz w:val="24"/>
          <w:szCs w:val="24"/>
        </w:rPr>
      </w:pPr>
      <w:r w:rsidRPr="00805F2A">
        <w:rPr>
          <w:rStyle w:val="Italic"/>
          <w:rFonts w:cs="Times New Roman"/>
          <w:sz w:val="24"/>
          <w:szCs w:val="24"/>
        </w:rPr>
        <w:t>Базовые исследовательские действия</w:t>
      </w:r>
      <w:r w:rsidRPr="00805F2A">
        <w:rPr>
          <w:rFonts w:cs="Times New Roman"/>
          <w:sz w:val="24"/>
          <w:szCs w:val="24"/>
        </w:rPr>
        <w:t>:</w:t>
      </w:r>
    </w:p>
    <w:p w:rsidR="00767BB0" w:rsidRPr="00805F2A" w:rsidRDefault="00767BB0" w:rsidP="003C4747">
      <w:pPr>
        <w:pStyle w:val="list-dash0"/>
        <w:rPr>
          <w:rFonts w:cs="Times New Roman"/>
          <w:sz w:val="24"/>
          <w:szCs w:val="24"/>
        </w:rPr>
      </w:pPr>
      <w:r w:rsidRPr="00805F2A">
        <w:rPr>
          <w:rFonts w:cs="Times New Roman"/>
          <w:sz w:val="24"/>
          <w:szCs w:val="24"/>
        </w:rPr>
        <w:t>сравнивать несколько вариантов выполнения заданий по русскому языку, выбирать наиболее подходящий (на основе предложенных критериев);</w:t>
      </w:r>
    </w:p>
    <w:p w:rsidR="00767BB0" w:rsidRPr="00805F2A" w:rsidRDefault="00767BB0" w:rsidP="003C4747">
      <w:pPr>
        <w:pStyle w:val="list-dash0"/>
        <w:rPr>
          <w:rFonts w:cs="Times New Roman"/>
          <w:sz w:val="24"/>
          <w:szCs w:val="24"/>
        </w:rPr>
      </w:pPr>
      <w:r w:rsidRPr="00805F2A">
        <w:rPr>
          <w:rFonts w:cs="Times New Roman"/>
          <w:sz w:val="24"/>
          <w:szCs w:val="24"/>
        </w:rPr>
        <w:t>проводить по предложенному алгоритму различные виды анализа (звуко-буквенный, мо</w:t>
      </w:r>
      <w:r w:rsidRPr="00805F2A">
        <w:rPr>
          <w:rFonts w:cs="Times New Roman"/>
          <w:sz w:val="24"/>
          <w:szCs w:val="24"/>
        </w:rPr>
        <w:t>р</w:t>
      </w:r>
      <w:r w:rsidRPr="00805F2A">
        <w:rPr>
          <w:rFonts w:cs="Times New Roman"/>
          <w:sz w:val="24"/>
          <w:szCs w:val="24"/>
        </w:rPr>
        <w:t>фемный, морфологический, синтаксический);</w:t>
      </w:r>
    </w:p>
    <w:p w:rsidR="00767BB0" w:rsidRPr="00805F2A" w:rsidRDefault="00767BB0" w:rsidP="003C4747">
      <w:pPr>
        <w:pStyle w:val="list-dash0"/>
        <w:rPr>
          <w:rFonts w:cs="Times New Roman"/>
          <w:sz w:val="24"/>
          <w:szCs w:val="24"/>
        </w:rPr>
      </w:pPr>
      <w:r w:rsidRPr="00805F2A">
        <w:rPr>
          <w:rFonts w:cs="Times New Roman"/>
          <w:sz w:val="24"/>
          <w:szCs w:val="24"/>
        </w:rPr>
        <w:t>формулировать выводы и подкреплять их доказательствами на основе результатов проведё</w:t>
      </w:r>
      <w:r w:rsidRPr="00805F2A">
        <w:rPr>
          <w:rFonts w:cs="Times New Roman"/>
          <w:sz w:val="24"/>
          <w:szCs w:val="24"/>
        </w:rPr>
        <w:t>н</w:t>
      </w:r>
      <w:r w:rsidRPr="00805F2A">
        <w:rPr>
          <w:rFonts w:cs="Times New Roman"/>
          <w:sz w:val="24"/>
          <w:szCs w:val="24"/>
        </w:rPr>
        <w:t>ного наблюдения за языковым материалом (классификации, сравнения, мини-исследования);</w:t>
      </w:r>
    </w:p>
    <w:p w:rsidR="00767BB0" w:rsidRPr="00805F2A" w:rsidRDefault="00767BB0" w:rsidP="003C4747">
      <w:pPr>
        <w:pStyle w:val="list-dash0"/>
        <w:rPr>
          <w:rFonts w:cs="Times New Roman"/>
          <w:sz w:val="24"/>
          <w:szCs w:val="24"/>
        </w:rPr>
      </w:pPr>
      <w:r w:rsidRPr="00805F2A">
        <w:rPr>
          <w:rFonts w:cs="Times New Roman"/>
          <w:sz w:val="24"/>
          <w:szCs w:val="24"/>
        </w:rPr>
        <w:t>выявлять недостаток информации для решения учебной (практической) задачи на основе предложенного алгоритма;</w:t>
      </w:r>
    </w:p>
    <w:p w:rsidR="00767BB0" w:rsidRPr="00805F2A" w:rsidRDefault="00767BB0" w:rsidP="003C4747">
      <w:pPr>
        <w:pStyle w:val="list-dash0"/>
        <w:rPr>
          <w:rFonts w:cs="Times New Roman"/>
          <w:sz w:val="24"/>
          <w:szCs w:val="24"/>
        </w:rPr>
      </w:pPr>
      <w:r w:rsidRPr="00805F2A">
        <w:rPr>
          <w:rFonts w:cs="Times New Roman"/>
          <w:sz w:val="24"/>
          <w:szCs w:val="24"/>
        </w:rPr>
        <w:t>прогнозировать возможное развитие речевой ситуации.</w:t>
      </w:r>
    </w:p>
    <w:p w:rsidR="00767BB0" w:rsidRPr="00805F2A" w:rsidRDefault="00767BB0" w:rsidP="00767BB0">
      <w:pPr>
        <w:pStyle w:val="Body0"/>
        <w:rPr>
          <w:rFonts w:cs="Times New Roman"/>
          <w:sz w:val="24"/>
          <w:szCs w:val="24"/>
        </w:rPr>
      </w:pPr>
      <w:r w:rsidRPr="00805F2A">
        <w:rPr>
          <w:rStyle w:val="Italic"/>
          <w:rFonts w:cs="Times New Roman"/>
          <w:sz w:val="24"/>
          <w:szCs w:val="24"/>
        </w:rPr>
        <w:t>Работа с информацией</w:t>
      </w:r>
      <w:r w:rsidRPr="00805F2A">
        <w:rPr>
          <w:rFonts w:cs="Times New Roman"/>
          <w:sz w:val="24"/>
          <w:szCs w:val="24"/>
        </w:rPr>
        <w:t>:</w:t>
      </w:r>
    </w:p>
    <w:p w:rsidR="00767BB0" w:rsidRPr="00805F2A" w:rsidRDefault="00767BB0" w:rsidP="003C4747">
      <w:pPr>
        <w:pStyle w:val="list-dash0"/>
        <w:rPr>
          <w:rFonts w:cs="Times New Roman"/>
          <w:sz w:val="24"/>
          <w:szCs w:val="24"/>
        </w:rPr>
      </w:pPr>
      <w:r w:rsidRPr="00805F2A">
        <w:rPr>
          <w:rFonts w:cs="Times New Roman"/>
          <w:sz w:val="24"/>
          <w:szCs w:val="24"/>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w:t>
      </w:r>
      <w:r w:rsidRPr="00805F2A">
        <w:rPr>
          <w:rFonts w:cs="Times New Roman"/>
          <w:sz w:val="24"/>
          <w:szCs w:val="24"/>
        </w:rPr>
        <w:t>и</w:t>
      </w:r>
      <w:r w:rsidRPr="00805F2A">
        <w:rPr>
          <w:rFonts w:cs="Times New Roman"/>
          <w:sz w:val="24"/>
          <w:szCs w:val="24"/>
        </w:rPr>
        <w:t>тельную информацию, используя справочники и словари;</w:t>
      </w:r>
    </w:p>
    <w:p w:rsidR="00767BB0" w:rsidRPr="00805F2A" w:rsidRDefault="00767BB0" w:rsidP="003C4747">
      <w:pPr>
        <w:pStyle w:val="list-dash0"/>
        <w:rPr>
          <w:rFonts w:cs="Times New Roman"/>
          <w:sz w:val="24"/>
          <w:szCs w:val="24"/>
        </w:rPr>
      </w:pPr>
      <w:r w:rsidRPr="00805F2A">
        <w:rPr>
          <w:rFonts w:cs="Times New Roman"/>
          <w:sz w:val="24"/>
          <w:szCs w:val="24"/>
        </w:rPr>
        <w:t>распознавать достоверную и недостоверную информацию о языковых единицах самосто</w:t>
      </w:r>
      <w:r w:rsidRPr="00805F2A">
        <w:rPr>
          <w:rFonts w:cs="Times New Roman"/>
          <w:sz w:val="24"/>
          <w:szCs w:val="24"/>
        </w:rPr>
        <w:t>я</w:t>
      </w:r>
      <w:r w:rsidRPr="00805F2A">
        <w:rPr>
          <w:rFonts w:cs="Times New Roman"/>
          <w:sz w:val="24"/>
          <w:szCs w:val="24"/>
        </w:rPr>
        <w:t>тельно или на основании предложенного учителем способа её проверки;</w:t>
      </w:r>
    </w:p>
    <w:p w:rsidR="00767BB0" w:rsidRPr="00805F2A" w:rsidRDefault="00767BB0" w:rsidP="003C4747">
      <w:pPr>
        <w:pStyle w:val="list-dash0"/>
        <w:rPr>
          <w:rFonts w:cs="Times New Roman"/>
          <w:sz w:val="24"/>
          <w:szCs w:val="24"/>
        </w:rPr>
      </w:pPr>
      <w:r w:rsidRPr="00805F2A">
        <w:rPr>
          <w:rFonts w:cs="Times New Roman"/>
          <w:sz w:val="24"/>
          <w:szCs w:val="24"/>
        </w:rPr>
        <w:t>соблюдать с помощью взрослых (педагогических работников, родителей (законных предст</w:t>
      </w:r>
      <w:r w:rsidRPr="00805F2A">
        <w:rPr>
          <w:rFonts w:cs="Times New Roman"/>
          <w:sz w:val="24"/>
          <w:szCs w:val="24"/>
        </w:rPr>
        <w:t>а</w:t>
      </w:r>
      <w:r w:rsidRPr="00805F2A">
        <w:rPr>
          <w:rFonts w:cs="Times New Roman"/>
          <w:sz w:val="24"/>
          <w:szCs w:val="24"/>
        </w:rPr>
        <w:t>вителей) несовершеннолетних обучающихся) элементарные правила информационной без</w:t>
      </w:r>
      <w:r w:rsidRPr="00805F2A">
        <w:rPr>
          <w:rFonts w:cs="Times New Roman"/>
          <w:sz w:val="24"/>
          <w:szCs w:val="24"/>
        </w:rPr>
        <w:t>о</w:t>
      </w:r>
      <w:r w:rsidRPr="00805F2A">
        <w:rPr>
          <w:rFonts w:cs="Times New Roman"/>
          <w:sz w:val="24"/>
          <w:szCs w:val="24"/>
        </w:rPr>
        <w:t>пасности при поиске информации в сети Интернет;</w:t>
      </w:r>
    </w:p>
    <w:p w:rsidR="00767BB0" w:rsidRPr="00805F2A" w:rsidRDefault="00767BB0" w:rsidP="003C4747">
      <w:pPr>
        <w:pStyle w:val="list-dash0"/>
        <w:rPr>
          <w:rFonts w:cs="Times New Roman"/>
          <w:sz w:val="24"/>
          <w:szCs w:val="24"/>
        </w:rPr>
      </w:pPr>
      <w:r w:rsidRPr="00805F2A">
        <w:rPr>
          <w:rFonts w:cs="Times New Roman"/>
          <w:sz w:val="24"/>
          <w:szCs w:val="24"/>
        </w:rPr>
        <w:t>самостоятельно создавать схемы, таблицы для представления информации.</w:t>
      </w:r>
    </w:p>
    <w:p w:rsidR="00767BB0" w:rsidRPr="00805F2A" w:rsidRDefault="00767BB0" w:rsidP="00767BB0">
      <w:pPr>
        <w:pStyle w:val="Body0"/>
        <w:rPr>
          <w:rStyle w:val="Bold"/>
          <w:rFonts w:cs="Times New Roman"/>
          <w:sz w:val="24"/>
          <w:szCs w:val="24"/>
        </w:rPr>
      </w:pPr>
    </w:p>
    <w:p w:rsidR="00767BB0" w:rsidRPr="00805F2A" w:rsidRDefault="00767BB0" w:rsidP="00767BB0">
      <w:pPr>
        <w:pStyle w:val="Body0"/>
        <w:rPr>
          <w:rStyle w:val="Bold"/>
          <w:rFonts w:cs="Times New Roman"/>
          <w:sz w:val="24"/>
          <w:szCs w:val="24"/>
        </w:rPr>
      </w:pPr>
      <w:r w:rsidRPr="00805F2A">
        <w:rPr>
          <w:rStyle w:val="Bold"/>
          <w:rFonts w:cs="Times New Roman"/>
          <w:sz w:val="24"/>
          <w:szCs w:val="24"/>
        </w:rPr>
        <w:t>Коммуникативные универсальные учебные действия:</w:t>
      </w:r>
    </w:p>
    <w:p w:rsidR="00767BB0" w:rsidRPr="00805F2A" w:rsidRDefault="00767BB0" w:rsidP="00767BB0">
      <w:pPr>
        <w:pStyle w:val="Body0"/>
        <w:rPr>
          <w:rFonts w:cs="Times New Roman"/>
          <w:sz w:val="24"/>
          <w:szCs w:val="24"/>
        </w:rPr>
      </w:pPr>
      <w:r w:rsidRPr="00805F2A">
        <w:rPr>
          <w:rStyle w:val="Italic"/>
          <w:rFonts w:cs="Times New Roman"/>
          <w:sz w:val="24"/>
          <w:szCs w:val="24"/>
        </w:rPr>
        <w:t>Общение</w:t>
      </w:r>
      <w:r w:rsidRPr="00805F2A">
        <w:rPr>
          <w:rFonts w:cs="Times New Roman"/>
          <w:sz w:val="24"/>
          <w:szCs w:val="24"/>
        </w:rPr>
        <w:t>:</w:t>
      </w:r>
    </w:p>
    <w:p w:rsidR="00767BB0" w:rsidRPr="00805F2A" w:rsidRDefault="00767BB0" w:rsidP="003C4747">
      <w:pPr>
        <w:pStyle w:val="list-dash0"/>
        <w:rPr>
          <w:rFonts w:cs="Times New Roman"/>
          <w:sz w:val="24"/>
          <w:szCs w:val="24"/>
        </w:rPr>
      </w:pPr>
      <w:r w:rsidRPr="00805F2A">
        <w:rPr>
          <w:rFonts w:cs="Times New Roman"/>
          <w:sz w:val="24"/>
          <w:szCs w:val="24"/>
        </w:rPr>
        <w:t>воспринимать и формулировать суждения, выбирать адекватные языковые средства для в</w:t>
      </w:r>
      <w:r w:rsidRPr="00805F2A">
        <w:rPr>
          <w:rFonts w:cs="Times New Roman"/>
          <w:sz w:val="24"/>
          <w:szCs w:val="24"/>
        </w:rPr>
        <w:t>ы</w:t>
      </w:r>
      <w:r w:rsidRPr="00805F2A">
        <w:rPr>
          <w:rFonts w:cs="Times New Roman"/>
          <w:sz w:val="24"/>
          <w:szCs w:val="24"/>
        </w:rPr>
        <w:t>ражения эмоций в соответствии с целями и условиями общения в знакомой среде;</w:t>
      </w:r>
    </w:p>
    <w:p w:rsidR="00767BB0" w:rsidRPr="00805F2A" w:rsidRDefault="00767BB0" w:rsidP="003C4747">
      <w:pPr>
        <w:pStyle w:val="list-dash0"/>
        <w:rPr>
          <w:rFonts w:cs="Times New Roman"/>
          <w:sz w:val="24"/>
          <w:szCs w:val="24"/>
        </w:rPr>
      </w:pPr>
      <w:r w:rsidRPr="00805F2A">
        <w:rPr>
          <w:rFonts w:cs="Times New Roman"/>
          <w:sz w:val="24"/>
          <w:szCs w:val="24"/>
        </w:rPr>
        <w:t>строить устное высказывание при обосновании правильности написания, при обобщении р</w:t>
      </w:r>
      <w:r w:rsidRPr="00805F2A">
        <w:rPr>
          <w:rFonts w:cs="Times New Roman"/>
          <w:sz w:val="24"/>
          <w:szCs w:val="24"/>
        </w:rPr>
        <w:t>е</w:t>
      </w:r>
      <w:r w:rsidRPr="00805F2A">
        <w:rPr>
          <w:rFonts w:cs="Times New Roman"/>
          <w:sz w:val="24"/>
          <w:szCs w:val="24"/>
        </w:rPr>
        <w:t>зультатов наблюдения за орфографическим материалом;</w:t>
      </w:r>
    </w:p>
    <w:p w:rsidR="00767BB0" w:rsidRPr="00805F2A" w:rsidRDefault="00767BB0" w:rsidP="003C4747">
      <w:pPr>
        <w:pStyle w:val="list-dash0"/>
        <w:rPr>
          <w:rFonts w:cs="Times New Roman"/>
          <w:sz w:val="24"/>
          <w:szCs w:val="24"/>
        </w:rPr>
      </w:pPr>
      <w:r w:rsidRPr="00805F2A">
        <w:rPr>
          <w:rFonts w:cs="Times New Roman"/>
          <w:sz w:val="24"/>
          <w:szCs w:val="24"/>
        </w:rPr>
        <w:t>создавать устные и письменные тексты (описание, рассуждение, повествование);</w:t>
      </w:r>
    </w:p>
    <w:p w:rsidR="00767BB0" w:rsidRPr="00805F2A" w:rsidRDefault="00767BB0" w:rsidP="003C4747">
      <w:pPr>
        <w:pStyle w:val="list-dash0"/>
        <w:rPr>
          <w:rFonts w:cs="Times New Roman"/>
          <w:sz w:val="24"/>
          <w:szCs w:val="24"/>
        </w:rPr>
      </w:pPr>
      <w:r w:rsidRPr="00805F2A">
        <w:rPr>
          <w:rFonts w:cs="Times New Roman"/>
          <w:sz w:val="24"/>
          <w:szCs w:val="24"/>
        </w:rPr>
        <w:t>готовить небольшие публичные выступления;</w:t>
      </w:r>
    </w:p>
    <w:p w:rsidR="00767BB0" w:rsidRPr="00805F2A" w:rsidRDefault="00767BB0" w:rsidP="003C4747">
      <w:pPr>
        <w:pStyle w:val="list-dash0"/>
        <w:rPr>
          <w:rFonts w:cs="Times New Roman"/>
          <w:sz w:val="24"/>
          <w:szCs w:val="24"/>
        </w:rPr>
      </w:pPr>
      <w:r w:rsidRPr="00805F2A">
        <w:rPr>
          <w:rFonts w:cs="Times New Roman"/>
          <w:sz w:val="24"/>
          <w:szCs w:val="24"/>
        </w:rPr>
        <w:t>подбирать иллюстративный материал (рисунки, фото, плакаты) к тексту выступления.</w:t>
      </w:r>
    </w:p>
    <w:p w:rsidR="00767BB0" w:rsidRPr="00805F2A" w:rsidRDefault="00767BB0" w:rsidP="00767BB0">
      <w:pPr>
        <w:pStyle w:val="Body0"/>
        <w:rPr>
          <w:rStyle w:val="Bold"/>
          <w:rFonts w:cs="Times New Roman"/>
          <w:sz w:val="24"/>
          <w:szCs w:val="24"/>
        </w:rPr>
      </w:pPr>
    </w:p>
    <w:p w:rsidR="00767BB0" w:rsidRPr="00805F2A" w:rsidRDefault="00767BB0" w:rsidP="00767BB0">
      <w:pPr>
        <w:pStyle w:val="Body0"/>
        <w:rPr>
          <w:rStyle w:val="Bold"/>
          <w:rFonts w:cs="Times New Roman"/>
          <w:sz w:val="24"/>
          <w:szCs w:val="24"/>
        </w:rPr>
      </w:pPr>
      <w:r w:rsidRPr="00805F2A">
        <w:rPr>
          <w:rStyle w:val="Bold"/>
          <w:rFonts w:cs="Times New Roman"/>
          <w:sz w:val="24"/>
          <w:szCs w:val="24"/>
        </w:rPr>
        <w:t>Регулятивные универсальные учебные действия:</w:t>
      </w:r>
    </w:p>
    <w:p w:rsidR="00767BB0" w:rsidRPr="00805F2A" w:rsidRDefault="00767BB0" w:rsidP="00767BB0">
      <w:pPr>
        <w:pStyle w:val="Body0"/>
        <w:rPr>
          <w:rFonts w:cs="Times New Roman"/>
          <w:sz w:val="24"/>
          <w:szCs w:val="24"/>
        </w:rPr>
      </w:pPr>
      <w:r w:rsidRPr="00805F2A">
        <w:rPr>
          <w:rStyle w:val="Italic"/>
          <w:rFonts w:cs="Times New Roman"/>
          <w:sz w:val="24"/>
          <w:szCs w:val="24"/>
        </w:rPr>
        <w:t>Самоорганизация</w:t>
      </w:r>
      <w:r w:rsidRPr="00805F2A">
        <w:rPr>
          <w:rFonts w:cs="Times New Roman"/>
          <w:sz w:val="24"/>
          <w:szCs w:val="24"/>
        </w:rPr>
        <w:t>:</w:t>
      </w:r>
    </w:p>
    <w:p w:rsidR="00767BB0" w:rsidRPr="00805F2A" w:rsidRDefault="00767BB0" w:rsidP="003C4747">
      <w:pPr>
        <w:pStyle w:val="list-dash0"/>
        <w:rPr>
          <w:rFonts w:cs="Times New Roman"/>
          <w:sz w:val="24"/>
          <w:szCs w:val="24"/>
        </w:rPr>
      </w:pPr>
      <w:r w:rsidRPr="00805F2A">
        <w:rPr>
          <w:rFonts w:cs="Times New Roman"/>
          <w:sz w:val="24"/>
          <w:szCs w:val="24"/>
        </w:rPr>
        <w:t>самостоятельно планировать действия по решению учебной задачи для получения результата;</w:t>
      </w:r>
    </w:p>
    <w:p w:rsidR="00767BB0" w:rsidRPr="00805F2A" w:rsidRDefault="00767BB0" w:rsidP="003C4747">
      <w:pPr>
        <w:pStyle w:val="list-dash0"/>
        <w:rPr>
          <w:rFonts w:cs="Times New Roman"/>
          <w:sz w:val="24"/>
          <w:szCs w:val="24"/>
        </w:rPr>
      </w:pPr>
      <w:r w:rsidRPr="00805F2A">
        <w:rPr>
          <w:rFonts w:cs="Times New Roman"/>
          <w:sz w:val="24"/>
          <w:szCs w:val="24"/>
        </w:rPr>
        <w:t>выстраивать последовательность выбранных действий; предвидеть трудности и возможные ошибки.</w:t>
      </w:r>
    </w:p>
    <w:p w:rsidR="00767BB0" w:rsidRPr="00805F2A" w:rsidRDefault="00767BB0" w:rsidP="00767BB0">
      <w:pPr>
        <w:pStyle w:val="Body0"/>
        <w:rPr>
          <w:rFonts w:cs="Times New Roman"/>
          <w:sz w:val="24"/>
          <w:szCs w:val="24"/>
        </w:rPr>
      </w:pPr>
      <w:r w:rsidRPr="00805F2A">
        <w:rPr>
          <w:rStyle w:val="Italic"/>
          <w:rFonts w:cs="Times New Roman"/>
          <w:sz w:val="24"/>
          <w:szCs w:val="24"/>
        </w:rPr>
        <w:t>Самоконтроль</w:t>
      </w:r>
      <w:r w:rsidRPr="00805F2A">
        <w:rPr>
          <w:rFonts w:cs="Times New Roman"/>
          <w:sz w:val="24"/>
          <w:szCs w:val="24"/>
        </w:rPr>
        <w:t>:</w:t>
      </w:r>
    </w:p>
    <w:p w:rsidR="00767BB0" w:rsidRPr="00805F2A" w:rsidRDefault="00767BB0" w:rsidP="003C4747">
      <w:pPr>
        <w:pStyle w:val="list-dash0"/>
        <w:rPr>
          <w:rFonts w:cs="Times New Roman"/>
          <w:sz w:val="24"/>
          <w:szCs w:val="24"/>
        </w:rPr>
      </w:pPr>
      <w:r w:rsidRPr="00805F2A">
        <w:rPr>
          <w:rFonts w:cs="Times New Roman"/>
          <w:sz w:val="24"/>
          <w:szCs w:val="24"/>
        </w:rPr>
        <w:t>контролировать процесс и результат выполнения задания, корректировать учебные действия для преодоления ошибок;</w:t>
      </w:r>
    </w:p>
    <w:p w:rsidR="00767BB0" w:rsidRPr="00805F2A" w:rsidRDefault="00767BB0" w:rsidP="003C4747">
      <w:pPr>
        <w:pStyle w:val="list-dash0"/>
        <w:rPr>
          <w:rFonts w:cs="Times New Roman"/>
          <w:sz w:val="24"/>
          <w:szCs w:val="24"/>
        </w:rPr>
      </w:pPr>
      <w:r w:rsidRPr="00805F2A">
        <w:rPr>
          <w:rFonts w:cs="Times New Roman"/>
          <w:sz w:val="24"/>
          <w:szCs w:val="24"/>
        </w:rPr>
        <w:t>находить ошибки в своей и чужих работах, устанавливать их причины;</w:t>
      </w:r>
    </w:p>
    <w:p w:rsidR="00767BB0" w:rsidRPr="00805F2A" w:rsidRDefault="00767BB0" w:rsidP="003C4747">
      <w:pPr>
        <w:pStyle w:val="list-dash0"/>
        <w:rPr>
          <w:rFonts w:cs="Times New Roman"/>
          <w:sz w:val="24"/>
          <w:szCs w:val="24"/>
        </w:rPr>
      </w:pPr>
      <w:r w:rsidRPr="00805F2A">
        <w:rPr>
          <w:rFonts w:cs="Times New Roman"/>
          <w:sz w:val="24"/>
          <w:szCs w:val="24"/>
        </w:rPr>
        <w:t>оценивать по предложенным критериям общий результат деятельности и свой вклад в неё;</w:t>
      </w:r>
    </w:p>
    <w:p w:rsidR="00767BB0" w:rsidRPr="00805F2A" w:rsidRDefault="00767BB0" w:rsidP="003C4747">
      <w:pPr>
        <w:pStyle w:val="list-dash0"/>
        <w:rPr>
          <w:rFonts w:cs="Times New Roman"/>
          <w:sz w:val="24"/>
          <w:szCs w:val="24"/>
        </w:rPr>
      </w:pPr>
      <w:r w:rsidRPr="00805F2A">
        <w:rPr>
          <w:rFonts w:cs="Times New Roman"/>
          <w:sz w:val="24"/>
          <w:szCs w:val="24"/>
        </w:rPr>
        <w:t>адекватно принимать оценку своей работы.</w:t>
      </w:r>
    </w:p>
    <w:p w:rsidR="00767BB0" w:rsidRPr="00805F2A" w:rsidRDefault="00767BB0" w:rsidP="00767BB0">
      <w:pPr>
        <w:pStyle w:val="Body0"/>
        <w:rPr>
          <w:rStyle w:val="Bold"/>
          <w:rFonts w:cs="Times New Roman"/>
          <w:sz w:val="24"/>
          <w:szCs w:val="24"/>
        </w:rPr>
      </w:pPr>
      <w:r w:rsidRPr="00805F2A">
        <w:rPr>
          <w:rStyle w:val="Bold"/>
          <w:rFonts w:cs="Times New Roman"/>
          <w:sz w:val="24"/>
          <w:szCs w:val="24"/>
        </w:rPr>
        <w:t>Совместная деятельность:</w:t>
      </w:r>
    </w:p>
    <w:p w:rsidR="00767BB0" w:rsidRPr="00805F2A" w:rsidRDefault="00767BB0" w:rsidP="003C4747">
      <w:pPr>
        <w:pStyle w:val="list-dash0"/>
        <w:rPr>
          <w:rFonts w:cs="Times New Roman"/>
          <w:sz w:val="24"/>
          <w:szCs w:val="24"/>
        </w:rPr>
      </w:pPr>
      <w:r w:rsidRPr="00805F2A">
        <w:rPr>
          <w:rFonts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67BB0" w:rsidRPr="00805F2A" w:rsidRDefault="00767BB0" w:rsidP="003C4747">
      <w:pPr>
        <w:pStyle w:val="list-dash0"/>
        <w:rPr>
          <w:rFonts w:cs="Times New Roman"/>
          <w:sz w:val="24"/>
          <w:szCs w:val="24"/>
        </w:rPr>
      </w:pPr>
      <w:r w:rsidRPr="00805F2A">
        <w:rPr>
          <w:rFonts w:cs="Times New Roman"/>
          <w:sz w:val="24"/>
          <w:szCs w:val="24"/>
        </w:rPr>
        <w:t>проявлять готовность руководить, выполнять поручения, подчиняться;</w:t>
      </w:r>
    </w:p>
    <w:p w:rsidR="00767BB0" w:rsidRPr="00805F2A" w:rsidRDefault="00767BB0" w:rsidP="003C4747">
      <w:pPr>
        <w:pStyle w:val="list-dash0"/>
        <w:rPr>
          <w:rFonts w:cs="Times New Roman"/>
          <w:sz w:val="24"/>
          <w:szCs w:val="24"/>
        </w:rPr>
      </w:pPr>
      <w:r w:rsidRPr="00805F2A">
        <w:rPr>
          <w:rFonts w:cs="Times New Roman"/>
          <w:sz w:val="24"/>
          <w:szCs w:val="24"/>
        </w:rPr>
        <w:t>ответственно выполнять свою часть работы;</w:t>
      </w:r>
    </w:p>
    <w:p w:rsidR="00767BB0" w:rsidRPr="00805F2A" w:rsidRDefault="00767BB0" w:rsidP="003C4747">
      <w:pPr>
        <w:pStyle w:val="list-dash0"/>
        <w:rPr>
          <w:rFonts w:cs="Times New Roman"/>
          <w:sz w:val="24"/>
          <w:szCs w:val="24"/>
        </w:rPr>
      </w:pPr>
      <w:r w:rsidRPr="00805F2A">
        <w:rPr>
          <w:rFonts w:cs="Times New Roman"/>
          <w:sz w:val="24"/>
          <w:szCs w:val="24"/>
        </w:rPr>
        <w:t>оценивать свой вклад в общий результат;</w:t>
      </w:r>
    </w:p>
    <w:p w:rsidR="00767BB0" w:rsidRPr="00805F2A" w:rsidRDefault="00767BB0" w:rsidP="00767BB0">
      <w:pPr>
        <w:pStyle w:val="list-dash0"/>
        <w:rPr>
          <w:rFonts w:cs="Times New Roman"/>
          <w:sz w:val="24"/>
          <w:szCs w:val="24"/>
        </w:rPr>
      </w:pPr>
      <w:r w:rsidRPr="00805F2A">
        <w:rPr>
          <w:rFonts w:cs="Times New Roman"/>
          <w:sz w:val="24"/>
          <w:szCs w:val="24"/>
        </w:rPr>
        <w:lastRenderedPageBreak/>
        <w:t>выполнять совместные проектные задания с опорой на предложенные образцы, планы, идеи.</w:t>
      </w:r>
    </w:p>
    <w:p w:rsidR="00767BB0" w:rsidRPr="00805F2A" w:rsidRDefault="00767BB0" w:rsidP="005C0849">
      <w:pPr>
        <w:pStyle w:val="Header1"/>
        <w:pBdr>
          <w:bottom w:val="none" w:sz="0" w:space="0" w:color="auto"/>
        </w:pBdr>
        <w:spacing w:before="850"/>
        <w:rPr>
          <w:rFonts w:cs="Times New Roman"/>
        </w:rPr>
      </w:pPr>
      <w:r w:rsidRPr="00805F2A">
        <w:rPr>
          <w:rFonts w:cs="Times New Roman"/>
        </w:rPr>
        <w:lastRenderedPageBreak/>
        <w:t>ПЛАНИРУЕМЫЕ РЕЗУЛЬТАТЫ ОСВОЕНИЯ программыУЧЕБНОГО ПРЕДМЕТА «РУССКИЙ ЯЗЫК» на уровне начального общего образования</w:t>
      </w:r>
    </w:p>
    <w:p w:rsidR="00767BB0" w:rsidRPr="00805F2A" w:rsidRDefault="00767BB0" w:rsidP="00767BB0">
      <w:pPr>
        <w:pStyle w:val="Header2first"/>
        <w:rPr>
          <w:rStyle w:val="Bold"/>
          <w:rFonts w:cs="Times New Roman"/>
          <w:b/>
          <w:sz w:val="24"/>
          <w:szCs w:val="24"/>
        </w:rPr>
      </w:pPr>
      <w:r w:rsidRPr="00805F2A">
        <w:rPr>
          <w:rStyle w:val="Bold"/>
          <w:rFonts w:cs="Times New Roman"/>
          <w:b/>
          <w:sz w:val="24"/>
          <w:szCs w:val="24"/>
        </w:rPr>
        <w:t>Личностные результаты</w:t>
      </w:r>
    </w:p>
    <w:p w:rsidR="00767BB0" w:rsidRPr="00805F2A" w:rsidRDefault="00767BB0" w:rsidP="00767BB0">
      <w:pPr>
        <w:pStyle w:val="Body0"/>
        <w:rPr>
          <w:rFonts w:cs="Times New Roman"/>
          <w:sz w:val="24"/>
          <w:szCs w:val="24"/>
        </w:rPr>
      </w:pPr>
      <w:r w:rsidRPr="00805F2A">
        <w:rPr>
          <w:rFonts w:cs="Times New Roman"/>
          <w:sz w:val="24"/>
          <w:szCs w:val="24"/>
        </w:rPr>
        <w:t xml:space="preserve">В результате изучения предмета «Русский язык» в начальной школе у обучающегося будут сформированы следующие личностные новообразования </w:t>
      </w:r>
    </w:p>
    <w:p w:rsidR="00767BB0" w:rsidRPr="00805F2A" w:rsidRDefault="00767BB0" w:rsidP="00767BB0">
      <w:pPr>
        <w:pStyle w:val="Header4"/>
        <w:spacing w:before="198"/>
        <w:rPr>
          <w:rFonts w:cs="Times New Roman"/>
          <w:sz w:val="24"/>
          <w:szCs w:val="24"/>
        </w:rPr>
      </w:pPr>
      <w:r w:rsidRPr="00805F2A">
        <w:rPr>
          <w:rFonts w:cs="Times New Roman"/>
          <w:sz w:val="24"/>
          <w:szCs w:val="24"/>
        </w:rPr>
        <w:t>гражданско-патриотического воспитания:</w:t>
      </w:r>
    </w:p>
    <w:p w:rsidR="00767BB0" w:rsidRPr="00805F2A" w:rsidRDefault="00767BB0" w:rsidP="00891C75">
      <w:pPr>
        <w:pStyle w:val="list-dash0"/>
        <w:rPr>
          <w:rFonts w:cs="Times New Roman"/>
          <w:sz w:val="24"/>
          <w:szCs w:val="24"/>
        </w:rPr>
      </w:pPr>
      <w:r w:rsidRPr="00805F2A">
        <w:rPr>
          <w:rFonts w:cs="Times New Roman"/>
          <w:sz w:val="24"/>
          <w:szCs w:val="24"/>
        </w:rPr>
        <w:t>становление ценностного отношения к своей Родине — России, в том числе через изучение русского языка, отражающего историю и культуру страны;</w:t>
      </w:r>
    </w:p>
    <w:p w:rsidR="00767BB0" w:rsidRPr="00805F2A" w:rsidRDefault="00767BB0" w:rsidP="00891C75">
      <w:pPr>
        <w:pStyle w:val="list-dash0"/>
        <w:rPr>
          <w:rFonts w:cs="Times New Roman"/>
          <w:sz w:val="24"/>
          <w:szCs w:val="24"/>
        </w:rPr>
      </w:pPr>
      <w:r w:rsidRPr="00805F2A">
        <w:rPr>
          <w:rFonts w:cs="Times New Roman"/>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767BB0" w:rsidRPr="00805F2A" w:rsidRDefault="00767BB0" w:rsidP="00891C75">
      <w:pPr>
        <w:pStyle w:val="list-dash0"/>
        <w:rPr>
          <w:rFonts w:cs="Times New Roman"/>
          <w:sz w:val="24"/>
          <w:szCs w:val="24"/>
        </w:rPr>
      </w:pPr>
      <w:r w:rsidRPr="00805F2A">
        <w:rPr>
          <w:rFonts w:cs="Times New Roman"/>
          <w:sz w:val="24"/>
          <w:szCs w:val="24"/>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767BB0" w:rsidRPr="00805F2A" w:rsidRDefault="00767BB0" w:rsidP="00891C75">
      <w:pPr>
        <w:pStyle w:val="list-dash0"/>
        <w:rPr>
          <w:rFonts w:cs="Times New Roman"/>
          <w:sz w:val="24"/>
          <w:szCs w:val="24"/>
        </w:rPr>
      </w:pPr>
      <w:r w:rsidRPr="00805F2A">
        <w:rPr>
          <w:rFonts w:cs="Times New Roman"/>
          <w:sz w:val="24"/>
          <w:szCs w:val="24"/>
        </w:rPr>
        <w:t>уважение к своему и другим народам, формируемое в том числе на основе примеров из худ</w:t>
      </w:r>
      <w:r w:rsidRPr="00805F2A">
        <w:rPr>
          <w:rFonts w:cs="Times New Roman"/>
          <w:sz w:val="24"/>
          <w:szCs w:val="24"/>
        </w:rPr>
        <w:t>о</w:t>
      </w:r>
      <w:r w:rsidRPr="00805F2A">
        <w:rPr>
          <w:rFonts w:cs="Times New Roman"/>
          <w:sz w:val="24"/>
          <w:szCs w:val="24"/>
        </w:rPr>
        <w:t>жественных произведений;</w:t>
      </w:r>
    </w:p>
    <w:p w:rsidR="00767BB0" w:rsidRPr="00805F2A" w:rsidRDefault="00767BB0" w:rsidP="00891C75">
      <w:pPr>
        <w:pStyle w:val="list-dash0"/>
        <w:rPr>
          <w:rFonts w:cs="Times New Roman"/>
          <w:sz w:val="24"/>
          <w:szCs w:val="24"/>
        </w:rPr>
      </w:pPr>
      <w:r w:rsidRPr="00805F2A">
        <w:rPr>
          <w:rFonts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767BB0" w:rsidRPr="00805F2A" w:rsidRDefault="00767BB0" w:rsidP="00767BB0">
      <w:pPr>
        <w:pStyle w:val="Header4"/>
        <w:spacing w:before="198"/>
        <w:rPr>
          <w:rFonts w:cs="Times New Roman"/>
          <w:sz w:val="24"/>
          <w:szCs w:val="24"/>
        </w:rPr>
      </w:pPr>
      <w:r w:rsidRPr="00805F2A">
        <w:rPr>
          <w:rFonts w:cs="Times New Roman"/>
          <w:sz w:val="24"/>
          <w:szCs w:val="24"/>
        </w:rPr>
        <w:t>духовно-нравственного воспитания:</w:t>
      </w:r>
    </w:p>
    <w:p w:rsidR="00767BB0" w:rsidRPr="00805F2A" w:rsidRDefault="00767BB0" w:rsidP="00891C75">
      <w:pPr>
        <w:pStyle w:val="list-dash0"/>
        <w:rPr>
          <w:rFonts w:cs="Times New Roman"/>
          <w:sz w:val="24"/>
          <w:szCs w:val="24"/>
        </w:rPr>
      </w:pPr>
      <w:r w:rsidRPr="00805F2A">
        <w:rPr>
          <w:rFonts w:cs="Times New Roman"/>
          <w:sz w:val="24"/>
          <w:szCs w:val="24"/>
        </w:rPr>
        <w:t>признание индивидуальности каждого человека с опорой на собственный жизненный и чит</w:t>
      </w:r>
      <w:r w:rsidRPr="00805F2A">
        <w:rPr>
          <w:rFonts w:cs="Times New Roman"/>
          <w:sz w:val="24"/>
          <w:szCs w:val="24"/>
        </w:rPr>
        <w:t>а</w:t>
      </w:r>
      <w:r w:rsidRPr="00805F2A">
        <w:rPr>
          <w:rFonts w:cs="Times New Roman"/>
          <w:sz w:val="24"/>
          <w:szCs w:val="24"/>
        </w:rPr>
        <w:t>тельский опыт;</w:t>
      </w:r>
    </w:p>
    <w:p w:rsidR="00767BB0" w:rsidRPr="00805F2A" w:rsidRDefault="00767BB0" w:rsidP="00891C75">
      <w:pPr>
        <w:pStyle w:val="list-dash0"/>
        <w:rPr>
          <w:rFonts w:cs="Times New Roman"/>
          <w:sz w:val="24"/>
          <w:szCs w:val="24"/>
        </w:rPr>
      </w:pPr>
      <w:r w:rsidRPr="00805F2A">
        <w:rPr>
          <w:rFonts w:cs="Times New Roman"/>
          <w:sz w:val="24"/>
          <w:szCs w:val="24"/>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767BB0" w:rsidRPr="00805F2A" w:rsidRDefault="00767BB0" w:rsidP="00891C75">
      <w:pPr>
        <w:pStyle w:val="list-dash0"/>
        <w:rPr>
          <w:rFonts w:cs="Times New Roman"/>
          <w:sz w:val="24"/>
          <w:szCs w:val="24"/>
        </w:rPr>
      </w:pPr>
      <w:r w:rsidRPr="00805F2A">
        <w:rPr>
          <w:rFonts w:cs="Times New Roman"/>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767BB0" w:rsidRPr="00805F2A" w:rsidRDefault="00767BB0" w:rsidP="00767BB0">
      <w:pPr>
        <w:pStyle w:val="Header4"/>
        <w:rPr>
          <w:rFonts w:cs="Times New Roman"/>
          <w:sz w:val="24"/>
          <w:szCs w:val="24"/>
        </w:rPr>
      </w:pPr>
      <w:r w:rsidRPr="00805F2A">
        <w:rPr>
          <w:rFonts w:cs="Times New Roman"/>
          <w:sz w:val="24"/>
          <w:szCs w:val="24"/>
        </w:rPr>
        <w:t>эстетического воспитания:</w:t>
      </w:r>
    </w:p>
    <w:p w:rsidR="00767BB0" w:rsidRPr="00805F2A" w:rsidRDefault="00767BB0" w:rsidP="00891C75">
      <w:pPr>
        <w:pStyle w:val="list-dash0"/>
        <w:rPr>
          <w:rFonts w:cs="Times New Roman"/>
          <w:sz w:val="24"/>
          <w:szCs w:val="24"/>
        </w:rPr>
      </w:pPr>
      <w:r w:rsidRPr="00805F2A">
        <w:rPr>
          <w:rFonts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Pr="00805F2A" w:rsidRDefault="00767BB0" w:rsidP="00891C75">
      <w:pPr>
        <w:pStyle w:val="list-dash0"/>
        <w:rPr>
          <w:rFonts w:cs="Times New Roman"/>
          <w:sz w:val="24"/>
          <w:szCs w:val="24"/>
        </w:rPr>
      </w:pPr>
      <w:r w:rsidRPr="00805F2A">
        <w:rPr>
          <w:rFonts w:cs="Times New Roman"/>
          <w:sz w:val="24"/>
          <w:szCs w:val="24"/>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767BB0" w:rsidRPr="00805F2A" w:rsidRDefault="00767BB0" w:rsidP="00767BB0">
      <w:pPr>
        <w:pStyle w:val="Header4"/>
        <w:rPr>
          <w:rFonts w:cs="Times New Roman"/>
          <w:sz w:val="24"/>
          <w:szCs w:val="24"/>
        </w:rPr>
      </w:pPr>
      <w:r w:rsidRPr="00805F2A">
        <w:rPr>
          <w:rFonts w:cs="Times New Roman"/>
          <w:sz w:val="24"/>
          <w:szCs w:val="24"/>
        </w:rPr>
        <w:t>физического воспитания, формирования культуры здоровья и эмоционального благополучия:</w:t>
      </w:r>
    </w:p>
    <w:p w:rsidR="00767BB0" w:rsidRPr="00805F2A" w:rsidRDefault="00767BB0" w:rsidP="00891C75">
      <w:pPr>
        <w:pStyle w:val="list-dash0"/>
        <w:rPr>
          <w:rFonts w:cs="Times New Roman"/>
          <w:sz w:val="24"/>
          <w:szCs w:val="24"/>
        </w:rPr>
      </w:pPr>
      <w:r w:rsidRPr="00805F2A">
        <w:rPr>
          <w:rFonts w:cs="Times New Roman"/>
          <w:sz w:val="24"/>
          <w:szCs w:val="24"/>
        </w:rPr>
        <w:t>соблюдение правил здорового и безопасного (для себя и других людей) образа жизни в окр</w:t>
      </w:r>
      <w:r w:rsidRPr="00805F2A">
        <w:rPr>
          <w:rFonts w:cs="Times New Roman"/>
          <w:sz w:val="24"/>
          <w:szCs w:val="24"/>
        </w:rPr>
        <w:t>у</w:t>
      </w:r>
      <w:r w:rsidRPr="00805F2A">
        <w:rPr>
          <w:rFonts w:cs="Times New Roman"/>
          <w:sz w:val="24"/>
          <w:szCs w:val="24"/>
        </w:rPr>
        <w:t>жающей среде (в том числе информационной) при поиске дополнительной информации в процессе языкового образования;</w:t>
      </w:r>
    </w:p>
    <w:p w:rsidR="00767BB0" w:rsidRPr="00805F2A" w:rsidRDefault="00767BB0" w:rsidP="00891C75">
      <w:pPr>
        <w:pStyle w:val="list-dash0"/>
        <w:rPr>
          <w:rFonts w:cs="Times New Roman"/>
          <w:sz w:val="24"/>
          <w:szCs w:val="24"/>
        </w:rPr>
      </w:pPr>
      <w:r w:rsidRPr="00805F2A">
        <w:rPr>
          <w:rFonts w:cs="Times New Roman"/>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767BB0" w:rsidRPr="00805F2A" w:rsidRDefault="00767BB0" w:rsidP="00767BB0">
      <w:pPr>
        <w:pStyle w:val="Header4"/>
        <w:spacing w:before="198"/>
        <w:rPr>
          <w:rFonts w:cs="Times New Roman"/>
          <w:sz w:val="24"/>
          <w:szCs w:val="24"/>
        </w:rPr>
      </w:pPr>
      <w:r w:rsidRPr="00805F2A">
        <w:rPr>
          <w:rFonts w:cs="Times New Roman"/>
          <w:sz w:val="24"/>
          <w:szCs w:val="24"/>
        </w:rPr>
        <w:t>трудового воспитания:</w:t>
      </w:r>
    </w:p>
    <w:p w:rsidR="00767BB0" w:rsidRPr="00805F2A" w:rsidRDefault="00767BB0" w:rsidP="00891C75">
      <w:pPr>
        <w:pStyle w:val="list-dash0"/>
        <w:rPr>
          <w:rFonts w:cs="Times New Roman"/>
          <w:sz w:val="24"/>
          <w:szCs w:val="24"/>
        </w:rPr>
      </w:pPr>
      <w:r w:rsidRPr="00805F2A">
        <w:rPr>
          <w:rFonts w:cs="Times New Roman"/>
          <w:sz w:val="24"/>
          <w:szCs w:val="24"/>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w:t>
      </w:r>
      <w:r w:rsidRPr="00805F2A">
        <w:rPr>
          <w:rFonts w:cs="Times New Roman"/>
          <w:sz w:val="24"/>
          <w:szCs w:val="24"/>
        </w:rPr>
        <w:t>ь</w:t>
      </w:r>
      <w:r w:rsidRPr="00805F2A">
        <w:rPr>
          <w:rFonts w:cs="Times New Roman"/>
          <w:sz w:val="24"/>
          <w:szCs w:val="24"/>
        </w:rPr>
        <w:t>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767BB0" w:rsidRPr="00805F2A" w:rsidRDefault="00767BB0" w:rsidP="00767BB0">
      <w:pPr>
        <w:pStyle w:val="Header4"/>
        <w:spacing w:before="207"/>
        <w:rPr>
          <w:rFonts w:cs="Times New Roman"/>
          <w:sz w:val="24"/>
          <w:szCs w:val="24"/>
        </w:rPr>
      </w:pPr>
      <w:r w:rsidRPr="00805F2A">
        <w:rPr>
          <w:rFonts w:cs="Times New Roman"/>
          <w:sz w:val="24"/>
          <w:szCs w:val="24"/>
        </w:rPr>
        <w:t>экологического воспитания:</w:t>
      </w:r>
    </w:p>
    <w:p w:rsidR="00767BB0" w:rsidRPr="00805F2A" w:rsidRDefault="00767BB0" w:rsidP="00891C75">
      <w:pPr>
        <w:pStyle w:val="list-dash0"/>
        <w:rPr>
          <w:rFonts w:cs="Times New Roman"/>
          <w:sz w:val="24"/>
          <w:szCs w:val="24"/>
        </w:rPr>
      </w:pPr>
      <w:r w:rsidRPr="00805F2A">
        <w:rPr>
          <w:rFonts w:cs="Times New Roman"/>
          <w:sz w:val="24"/>
          <w:szCs w:val="24"/>
        </w:rPr>
        <w:t>бережное отношение к природе, формируемое в процессе работы с текстами;</w:t>
      </w:r>
    </w:p>
    <w:p w:rsidR="00767BB0" w:rsidRPr="00805F2A" w:rsidRDefault="00767BB0" w:rsidP="00891C75">
      <w:pPr>
        <w:pStyle w:val="list-dash0"/>
        <w:rPr>
          <w:rFonts w:cs="Times New Roman"/>
          <w:sz w:val="24"/>
          <w:szCs w:val="24"/>
        </w:rPr>
      </w:pPr>
      <w:r w:rsidRPr="00805F2A">
        <w:rPr>
          <w:rFonts w:cs="Times New Roman"/>
          <w:sz w:val="24"/>
          <w:szCs w:val="24"/>
        </w:rPr>
        <w:t>неприятие действий, приносящих ей вред;</w:t>
      </w:r>
    </w:p>
    <w:p w:rsidR="00767BB0" w:rsidRPr="00805F2A" w:rsidRDefault="00767BB0" w:rsidP="00767BB0">
      <w:pPr>
        <w:pStyle w:val="Header4"/>
        <w:spacing w:before="207"/>
        <w:rPr>
          <w:rFonts w:cs="Times New Roman"/>
          <w:sz w:val="24"/>
          <w:szCs w:val="24"/>
        </w:rPr>
      </w:pPr>
      <w:r w:rsidRPr="00805F2A">
        <w:rPr>
          <w:rFonts w:cs="Times New Roman"/>
          <w:sz w:val="24"/>
          <w:szCs w:val="24"/>
        </w:rPr>
        <w:lastRenderedPageBreak/>
        <w:t>ценности научного познания:</w:t>
      </w:r>
    </w:p>
    <w:p w:rsidR="00767BB0" w:rsidRPr="00805F2A" w:rsidRDefault="00767BB0" w:rsidP="00891C75">
      <w:pPr>
        <w:pStyle w:val="list-dash0"/>
        <w:rPr>
          <w:rFonts w:cs="Times New Roman"/>
          <w:sz w:val="24"/>
          <w:szCs w:val="24"/>
        </w:rPr>
      </w:pPr>
      <w:r w:rsidRPr="00805F2A">
        <w:rPr>
          <w:rFonts w:cs="Times New Roman"/>
          <w:sz w:val="24"/>
          <w:szCs w:val="24"/>
        </w:rPr>
        <w:t>первоначальные представления о научной картине мира (в том числе первоначальные пре</w:t>
      </w:r>
      <w:r w:rsidRPr="00805F2A">
        <w:rPr>
          <w:rFonts w:cs="Times New Roman"/>
          <w:sz w:val="24"/>
          <w:szCs w:val="24"/>
        </w:rPr>
        <w:t>д</w:t>
      </w:r>
      <w:r w:rsidRPr="00805F2A">
        <w:rPr>
          <w:rFonts w:cs="Times New Roman"/>
          <w:sz w:val="24"/>
          <w:szCs w:val="24"/>
        </w:rPr>
        <w:t>ставления о системе языка как одной из составляющих целостной научной картины мира);</w:t>
      </w:r>
    </w:p>
    <w:p w:rsidR="00767BB0" w:rsidRPr="00805F2A" w:rsidRDefault="00767BB0" w:rsidP="00891C75">
      <w:pPr>
        <w:pStyle w:val="list-dash0"/>
        <w:rPr>
          <w:rFonts w:cs="Times New Roman"/>
          <w:sz w:val="24"/>
          <w:szCs w:val="24"/>
        </w:rPr>
      </w:pPr>
      <w:r w:rsidRPr="00805F2A">
        <w:rPr>
          <w:rFonts w:cs="Times New Roman"/>
          <w:sz w:val="24"/>
          <w:szCs w:val="24"/>
        </w:rPr>
        <w:t>познавательные интересы, активность, инициативность, любознательность и самостоятел</w:t>
      </w:r>
      <w:r w:rsidRPr="00805F2A">
        <w:rPr>
          <w:rFonts w:cs="Times New Roman"/>
          <w:sz w:val="24"/>
          <w:szCs w:val="24"/>
        </w:rPr>
        <w:t>ь</w:t>
      </w:r>
      <w:r w:rsidRPr="00805F2A">
        <w:rPr>
          <w:rFonts w:cs="Times New Roman"/>
          <w:sz w:val="24"/>
          <w:szCs w:val="24"/>
        </w:rPr>
        <w:t>ность в познании, в том числе познавательный интерес к изучению русского языка, активность и самостоятельность в его познании.</w:t>
      </w:r>
    </w:p>
    <w:p w:rsidR="00767BB0" w:rsidRPr="00805F2A" w:rsidRDefault="00767BB0" w:rsidP="00767BB0">
      <w:pPr>
        <w:pStyle w:val="Header2"/>
        <w:rPr>
          <w:rStyle w:val="Bold"/>
          <w:rFonts w:cs="Times New Roman"/>
          <w:b/>
          <w:sz w:val="24"/>
          <w:szCs w:val="24"/>
        </w:rPr>
      </w:pPr>
      <w:r w:rsidRPr="00805F2A">
        <w:rPr>
          <w:rStyle w:val="Bold"/>
          <w:rFonts w:cs="Times New Roman"/>
          <w:b/>
          <w:sz w:val="24"/>
          <w:szCs w:val="24"/>
        </w:rPr>
        <w:t>Метапредметные результаты</w:t>
      </w:r>
    </w:p>
    <w:p w:rsidR="00767BB0" w:rsidRPr="00805F2A" w:rsidRDefault="00767BB0" w:rsidP="00767BB0">
      <w:pPr>
        <w:pStyle w:val="Body0"/>
        <w:rPr>
          <w:rFonts w:cs="Times New Roman"/>
          <w:sz w:val="24"/>
          <w:szCs w:val="24"/>
        </w:rPr>
      </w:pPr>
      <w:r w:rsidRPr="00805F2A">
        <w:rPr>
          <w:rFonts w:cs="Times New Roman"/>
          <w:sz w:val="24"/>
          <w:szCs w:val="24"/>
        </w:rPr>
        <w:t xml:space="preserve">В результате изучения предмета «Русский язык» в начальной школе у обучающегося будут сформированы следующие </w:t>
      </w:r>
      <w:r w:rsidRPr="00805F2A">
        <w:rPr>
          <w:rStyle w:val="Bold"/>
          <w:rFonts w:cs="Times New Roman"/>
          <w:sz w:val="24"/>
          <w:szCs w:val="24"/>
        </w:rPr>
        <w:t>познавательные</w:t>
      </w:r>
      <w:r w:rsidRPr="00805F2A">
        <w:rPr>
          <w:rFonts w:cs="Times New Roman"/>
          <w:sz w:val="24"/>
          <w:szCs w:val="24"/>
        </w:rPr>
        <w:t xml:space="preserve"> универсальные учебные действия.</w:t>
      </w:r>
    </w:p>
    <w:p w:rsidR="00767BB0" w:rsidRPr="00805F2A" w:rsidRDefault="00767BB0" w:rsidP="00767BB0">
      <w:pPr>
        <w:pStyle w:val="Body0"/>
        <w:rPr>
          <w:rStyle w:val="Italic"/>
          <w:rFonts w:cs="Times New Roman"/>
          <w:sz w:val="24"/>
          <w:szCs w:val="24"/>
        </w:rPr>
      </w:pPr>
      <w:r w:rsidRPr="00805F2A">
        <w:rPr>
          <w:rStyle w:val="Italic"/>
          <w:rFonts w:cs="Times New Roman"/>
          <w:sz w:val="24"/>
          <w:szCs w:val="24"/>
        </w:rPr>
        <w:t>Базовые логические действия</w:t>
      </w:r>
      <w:r w:rsidRPr="00805F2A">
        <w:rPr>
          <w:rFonts w:cs="Times New Roman"/>
          <w:sz w:val="24"/>
          <w:szCs w:val="24"/>
        </w:rPr>
        <w:t>:</w:t>
      </w:r>
    </w:p>
    <w:p w:rsidR="00767BB0" w:rsidRPr="00805F2A" w:rsidRDefault="00767BB0" w:rsidP="00891C75">
      <w:pPr>
        <w:pStyle w:val="list-dash0"/>
        <w:rPr>
          <w:rFonts w:cs="Times New Roman"/>
          <w:sz w:val="24"/>
          <w:szCs w:val="24"/>
        </w:rPr>
      </w:pPr>
      <w:r w:rsidRPr="00805F2A">
        <w:rPr>
          <w:rFonts w:cs="Times New Roman"/>
          <w:sz w:val="24"/>
          <w:szCs w:val="24"/>
        </w:rPr>
        <w:t xml:space="preserve">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 устанавливать аналогии языковых единиц; </w:t>
      </w:r>
    </w:p>
    <w:p w:rsidR="00767BB0" w:rsidRPr="00805F2A" w:rsidRDefault="00767BB0" w:rsidP="00891C75">
      <w:pPr>
        <w:pStyle w:val="list-dash0"/>
        <w:rPr>
          <w:rFonts w:cs="Times New Roman"/>
          <w:sz w:val="24"/>
          <w:szCs w:val="24"/>
        </w:rPr>
      </w:pPr>
      <w:r w:rsidRPr="00805F2A">
        <w:rPr>
          <w:rFonts w:cs="Times New Roman"/>
          <w:sz w:val="24"/>
          <w:szCs w:val="24"/>
        </w:rPr>
        <w:t>объединять объекты (языковые единицы) по определённому признаку;</w:t>
      </w:r>
    </w:p>
    <w:p w:rsidR="00767BB0" w:rsidRPr="00805F2A" w:rsidRDefault="00767BB0" w:rsidP="00891C75">
      <w:pPr>
        <w:pStyle w:val="list-dash0"/>
        <w:rPr>
          <w:rFonts w:cs="Times New Roman"/>
          <w:sz w:val="24"/>
          <w:szCs w:val="24"/>
        </w:rPr>
      </w:pPr>
      <w:r w:rsidRPr="00805F2A">
        <w:rPr>
          <w:rFonts w:cs="Times New Roman"/>
          <w:sz w:val="24"/>
          <w:szCs w:val="24"/>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767BB0" w:rsidRPr="00805F2A" w:rsidRDefault="00767BB0" w:rsidP="00891C75">
      <w:pPr>
        <w:pStyle w:val="list-dash0"/>
        <w:rPr>
          <w:rFonts w:cs="Times New Roman"/>
          <w:sz w:val="24"/>
          <w:szCs w:val="24"/>
        </w:rPr>
      </w:pPr>
      <w:r w:rsidRPr="00805F2A">
        <w:rPr>
          <w:rFonts w:cs="Times New Roman"/>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767BB0" w:rsidRPr="00805F2A" w:rsidRDefault="00767BB0" w:rsidP="00891C75">
      <w:pPr>
        <w:pStyle w:val="list-dash0"/>
        <w:rPr>
          <w:rFonts w:cs="Times New Roman"/>
          <w:sz w:val="24"/>
          <w:szCs w:val="24"/>
        </w:rPr>
      </w:pPr>
      <w:r w:rsidRPr="00805F2A">
        <w:rPr>
          <w:rFonts w:cs="Times New Roman"/>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767BB0" w:rsidRPr="00805F2A" w:rsidRDefault="00767BB0" w:rsidP="00891C75">
      <w:pPr>
        <w:pStyle w:val="list-dash0"/>
        <w:rPr>
          <w:rFonts w:cs="Times New Roman"/>
          <w:sz w:val="24"/>
          <w:szCs w:val="24"/>
        </w:rPr>
      </w:pPr>
      <w:r w:rsidRPr="00805F2A">
        <w:rPr>
          <w:rFonts w:cs="Times New Roman"/>
          <w:sz w:val="24"/>
          <w:szCs w:val="24"/>
        </w:rPr>
        <w:t>устанавливать причинно-следственные связи в ситуациях наблюдения за языковым матери</w:t>
      </w:r>
      <w:r w:rsidRPr="00805F2A">
        <w:rPr>
          <w:rFonts w:cs="Times New Roman"/>
          <w:sz w:val="24"/>
          <w:szCs w:val="24"/>
        </w:rPr>
        <w:t>а</w:t>
      </w:r>
      <w:r w:rsidRPr="00805F2A">
        <w:rPr>
          <w:rFonts w:cs="Times New Roman"/>
          <w:sz w:val="24"/>
          <w:szCs w:val="24"/>
        </w:rPr>
        <w:t>лом, делать выводы.</w:t>
      </w:r>
    </w:p>
    <w:p w:rsidR="00767BB0" w:rsidRPr="00805F2A" w:rsidRDefault="00767BB0" w:rsidP="00767BB0">
      <w:pPr>
        <w:pStyle w:val="Body0"/>
        <w:rPr>
          <w:rStyle w:val="Italic"/>
          <w:rFonts w:cs="Times New Roman"/>
          <w:sz w:val="24"/>
          <w:szCs w:val="24"/>
        </w:rPr>
      </w:pPr>
      <w:r w:rsidRPr="00805F2A">
        <w:rPr>
          <w:rStyle w:val="Italic"/>
          <w:rFonts w:cs="Times New Roman"/>
          <w:sz w:val="24"/>
          <w:szCs w:val="24"/>
        </w:rPr>
        <w:t>Базовые исследовательские действия</w:t>
      </w:r>
      <w:r w:rsidRPr="00805F2A">
        <w:rPr>
          <w:rFonts w:cs="Times New Roman"/>
          <w:sz w:val="24"/>
          <w:szCs w:val="24"/>
        </w:rPr>
        <w:t>:</w:t>
      </w:r>
    </w:p>
    <w:p w:rsidR="00767BB0" w:rsidRPr="00805F2A" w:rsidRDefault="00767BB0" w:rsidP="00891C75">
      <w:pPr>
        <w:pStyle w:val="list-dash0"/>
        <w:rPr>
          <w:rFonts w:cs="Times New Roman"/>
          <w:sz w:val="24"/>
          <w:szCs w:val="24"/>
        </w:rPr>
      </w:pPr>
      <w:r w:rsidRPr="00805F2A">
        <w:rPr>
          <w:rFonts w:cs="Times New Roman"/>
          <w:sz w:val="24"/>
          <w:szCs w:val="24"/>
        </w:rPr>
        <w:t>с помощью учителя формулировать цель, планировать изменения языкового объекта, речевой ситуации;</w:t>
      </w:r>
    </w:p>
    <w:p w:rsidR="00767BB0" w:rsidRPr="00805F2A" w:rsidRDefault="00767BB0" w:rsidP="00891C75">
      <w:pPr>
        <w:pStyle w:val="list-dash0"/>
        <w:rPr>
          <w:rFonts w:cs="Times New Roman"/>
          <w:sz w:val="24"/>
          <w:szCs w:val="24"/>
        </w:rPr>
      </w:pPr>
      <w:r w:rsidRPr="00805F2A">
        <w:rPr>
          <w:rFonts w:cs="Times New Roman"/>
          <w:sz w:val="24"/>
          <w:szCs w:val="24"/>
        </w:rPr>
        <w:t>сравнивать несколько вариантов выполнения задания, выбирать наиболее подходящий (на основе предложенных критериев);</w:t>
      </w:r>
    </w:p>
    <w:p w:rsidR="00767BB0" w:rsidRPr="00805F2A" w:rsidRDefault="00767BB0" w:rsidP="00891C75">
      <w:pPr>
        <w:pStyle w:val="list-dash0"/>
        <w:rPr>
          <w:rFonts w:cs="Times New Roman"/>
          <w:sz w:val="24"/>
          <w:szCs w:val="24"/>
        </w:rPr>
      </w:pPr>
      <w:r w:rsidRPr="00805F2A">
        <w:rPr>
          <w:rFonts w:cs="Times New Roman"/>
          <w:sz w:val="24"/>
          <w:szCs w:val="24"/>
        </w:rPr>
        <w:t>проводить по предложенному плану несложное лингвистическое мини-исследование, выпо</w:t>
      </w:r>
      <w:r w:rsidRPr="00805F2A">
        <w:rPr>
          <w:rFonts w:cs="Times New Roman"/>
          <w:sz w:val="24"/>
          <w:szCs w:val="24"/>
        </w:rPr>
        <w:t>л</w:t>
      </w:r>
      <w:r w:rsidRPr="00805F2A">
        <w:rPr>
          <w:rFonts w:cs="Times New Roman"/>
          <w:sz w:val="24"/>
          <w:szCs w:val="24"/>
        </w:rPr>
        <w:t>нять по предложенному плану проектное задание;</w:t>
      </w:r>
    </w:p>
    <w:p w:rsidR="00767BB0" w:rsidRPr="00805F2A" w:rsidRDefault="00767BB0" w:rsidP="00891C75">
      <w:pPr>
        <w:pStyle w:val="list-dash0"/>
        <w:rPr>
          <w:rFonts w:cs="Times New Roman"/>
          <w:sz w:val="24"/>
          <w:szCs w:val="24"/>
        </w:rPr>
      </w:pPr>
      <w:r w:rsidRPr="00805F2A">
        <w:rPr>
          <w:rFonts w:cs="Times New Roman"/>
          <w:sz w:val="24"/>
          <w:szCs w:val="24"/>
        </w:rPr>
        <w:t>формулировать выводы и подкреплять их доказательствами на основе результатов проведё</w:t>
      </w:r>
      <w:r w:rsidRPr="00805F2A">
        <w:rPr>
          <w:rFonts w:cs="Times New Roman"/>
          <w:sz w:val="24"/>
          <w:szCs w:val="24"/>
        </w:rPr>
        <w:t>н</w:t>
      </w:r>
      <w:r w:rsidRPr="00805F2A">
        <w:rPr>
          <w:rFonts w:cs="Times New Roman"/>
          <w:sz w:val="24"/>
          <w:szCs w:val="24"/>
        </w:rPr>
        <w:t>ного наблюдения за языковым материалом (классификации, сравнения, исследования); фо</w:t>
      </w:r>
      <w:r w:rsidRPr="00805F2A">
        <w:rPr>
          <w:rFonts w:cs="Times New Roman"/>
          <w:sz w:val="24"/>
          <w:szCs w:val="24"/>
        </w:rPr>
        <w:t>р</w:t>
      </w:r>
      <w:r w:rsidRPr="00805F2A">
        <w:rPr>
          <w:rFonts w:cs="Times New Roman"/>
          <w:sz w:val="24"/>
          <w:szCs w:val="24"/>
        </w:rPr>
        <w:t>мулировать с помощью учителя вопросы в процессе анализа предложенного языкового мат</w:t>
      </w:r>
      <w:r w:rsidRPr="00805F2A">
        <w:rPr>
          <w:rFonts w:cs="Times New Roman"/>
          <w:sz w:val="24"/>
          <w:szCs w:val="24"/>
        </w:rPr>
        <w:t>е</w:t>
      </w:r>
      <w:r w:rsidRPr="00805F2A">
        <w:rPr>
          <w:rFonts w:cs="Times New Roman"/>
          <w:sz w:val="24"/>
          <w:szCs w:val="24"/>
        </w:rPr>
        <w:t>риала;</w:t>
      </w:r>
    </w:p>
    <w:p w:rsidR="00767BB0" w:rsidRPr="00805F2A" w:rsidRDefault="00767BB0" w:rsidP="00891C75">
      <w:pPr>
        <w:pStyle w:val="list-dash0"/>
        <w:rPr>
          <w:rFonts w:cs="Times New Roman"/>
          <w:sz w:val="24"/>
          <w:szCs w:val="24"/>
        </w:rPr>
      </w:pPr>
      <w:r w:rsidRPr="00805F2A">
        <w:rPr>
          <w:rFonts w:cs="Times New Roman"/>
          <w:sz w:val="24"/>
          <w:szCs w:val="24"/>
        </w:rPr>
        <w:t>прогнозировать возможное развитие процессов, событий и их последствия в аналогичных или сходных ситуациях.</w:t>
      </w:r>
    </w:p>
    <w:p w:rsidR="00767BB0" w:rsidRPr="00805F2A" w:rsidRDefault="00767BB0" w:rsidP="00891C75">
      <w:pPr>
        <w:pStyle w:val="Body0"/>
        <w:keepNext/>
        <w:rPr>
          <w:rFonts w:cs="Times New Roman"/>
          <w:sz w:val="24"/>
          <w:szCs w:val="24"/>
        </w:rPr>
      </w:pPr>
      <w:r w:rsidRPr="00805F2A">
        <w:rPr>
          <w:rStyle w:val="Italic"/>
          <w:rFonts w:cs="Times New Roman"/>
          <w:sz w:val="24"/>
          <w:szCs w:val="24"/>
        </w:rPr>
        <w:t>Работа с информацией</w:t>
      </w:r>
      <w:r w:rsidRPr="00805F2A">
        <w:rPr>
          <w:rFonts w:cs="Times New Roman"/>
          <w:sz w:val="24"/>
          <w:szCs w:val="24"/>
        </w:rPr>
        <w:t>:</w:t>
      </w:r>
    </w:p>
    <w:p w:rsidR="00767BB0" w:rsidRPr="00805F2A" w:rsidRDefault="00767BB0" w:rsidP="00891C75">
      <w:pPr>
        <w:pStyle w:val="list-dash0"/>
        <w:rPr>
          <w:rFonts w:cs="Times New Roman"/>
          <w:sz w:val="24"/>
          <w:szCs w:val="24"/>
        </w:rPr>
      </w:pPr>
      <w:r w:rsidRPr="00805F2A">
        <w:rPr>
          <w:rFonts w:cs="Times New Roman"/>
          <w:sz w:val="24"/>
          <w:szCs w:val="24"/>
        </w:rPr>
        <w:t>выбирать источник получения информации: нужный словарь для получения запрашиваемой информации, для уточнения;</w:t>
      </w:r>
    </w:p>
    <w:p w:rsidR="00767BB0" w:rsidRPr="00805F2A" w:rsidRDefault="00767BB0" w:rsidP="00891C75">
      <w:pPr>
        <w:pStyle w:val="list-dash0"/>
        <w:rPr>
          <w:rFonts w:cs="Times New Roman"/>
          <w:sz w:val="24"/>
          <w:szCs w:val="24"/>
        </w:rPr>
      </w:pPr>
      <w:r w:rsidRPr="00805F2A">
        <w:rPr>
          <w:rFonts w:cs="Times New Roman"/>
          <w:sz w:val="24"/>
          <w:szCs w:val="24"/>
        </w:rPr>
        <w:t>согласно заданному алгоритму находить представленную в явном виде информацию в пре</w:t>
      </w:r>
      <w:r w:rsidRPr="00805F2A">
        <w:rPr>
          <w:rFonts w:cs="Times New Roman"/>
          <w:sz w:val="24"/>
          <w:szCs w:val="24"/>
        </w:rPr>
        <w:t>д</w:t>
      </w:r>
      <w:r w:rsidRPr="00805F2A">
        <w:rPr>
          <w:rFonts w:cs="Times New Roman"/>
          <w:sz w:val="24"/>
          <w:szCs w:val="24"/>
        </w:rPr>
        <w:t>ложенном источнике: в словарях, справочниках;</w:t>
      </w:r>
    </w:p>
    <w:p w:rsidR="00767BB0" w:rsidRPr="00805F2A" w:rsidRDefault="00767BB0" w:rsidP="00891C75">
      <w:pPr>
        <w:pStyle w:val="list-dash0"/>
        <w:rPr>
          <w:rFonts w:cs="Times New Roman"/>
          <w:sz w:val="24"/>
          <w:szCs w:val="24"/>
        </w:rPr>
      </w:pPr>
      <w:r w:rsidRPr="00805F2A">
        <w:rPr>
          <w:rFonts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w:t>
      </w:r>
      <w:r w:rsidRPr="00805F2A">
        <w:rPr>
          <w:rFonts w:cs="Times New Roman"/>
          <w:sz w:val="24"/>
          <w:szCs w:val="24"/>
        </w:rPr>
        <w:t>б</w:t>
      </w:r>
      <w:r w:rsidRPr="00805F2A">
        <w:rPr>
          <w:rFonts w:cs="Times New Roman"/>
          <w:sz w:val="24"/>
          <w:szCs w:val="24"/>
        </w:rPr>
        <w:t>нику);</w:t>
      </w:r>
    </w:p>
    <w:p w:rsidR="00767BB0" w:rsidRPr="00805F2A" w:rsidRDefault="00767BB0" w:rsidP="00891C75">
      <w:pPr>
        <w:pStyle w:val="list-dash0"/>
        <w:rPr>
          <w:rFonts w:cs="Times New Roman"/>
          <w:sz w:val="24"/>
          <w:szCs w:val="24"/>
        </w:rPr>
      </w:pPr>
      <w:r w:rsidRPr="00805F2A">
        <w:rPr>
          <w:rFonts w:cs="Times New Roman"/>
          <w:sz w:val="24"/>
          <w:szCs w:val="24"/>
        </w:rPr>
        <w:t>соблюдать с помощью взрослых (педагогических работников, родителей, законных предст</w:t>
      </w:r>
      <w:r w:rsidRPr="00805F2A">
        <w:rPr>
          <w:rFonts w:cs="Times New Roman"/>
          <w:sz w:val="24"/>
          <w:szCs w:val="24"/>
        </w:rPr>
        <w:t>а</w:t>
      </w:r>
      <w:r w:rsidRPr="00805F2A">
        <w:rPr>
          <w:rFonts w:cs="Times New Roman"/>
          <w:sz w:val="24"/>
          <w:szCs w:val="24"/>
        </w:rPr>
        <w:t xml:space="preserve">вителей) правила информационной безопасности при поиске информации в Интернете </w:t>
      </w:r>
      <w:r w:rsidRPr="00805F2A">
        <w:rPr>
          <w:rFonts w:cs="Times New Roman"/>
          <w:sz w:val="24"/>
          <w:szCs w:val="24"/>
        </w:rPr>
        <w:br/>
        <w:t>(информации о написании и произношении слова, о значении слова, о происхождении слова, о синонимах слова);</w:t>
      </w:r>
    </w:p>
    <w:p w:rsidR="00767BB0" w:rsidRPr="00805F2A" w:rsidRDefault="00767BB0" w:rsidP="00891C75">
      <w:pPr>
        <w:pStyle w:val="list-dash0"/>
        <w:rPr>
          <w:rFonts w:cs="Times New Roman"/>
          <w:sz w:val="24"/>
          <w:szCs w:val="24"/>
        </w:rPr>
      </w:pPr>
      <w:r w:rsidRPr="00805F2A">
        <w:rPr>
          <w:rFonts w:cs="Times New Roman"/>
          <w:sz w:val="24"/>
          <w:szCs w:val="24"/>
        </w:rPr>
        <w:t>анализировать и создавать текстовую, видео-, графическую, звуковую информацию в соо</w:t>
      </w:r>
      <w:r w:rsidRPr="00805F2A">
        <w:rPr>
          <w:rFonts w:cs="Times New Roman"/>
          <w:sz w:val="24"/>
          <w:szCs w:val="24"/>
        </w:rPr>
        <w:t>т</w:t>
      </w:r>
      <w:r w:rsidRPr="00805F2A">
        <w:rPr>
          <w:rFonts w:cs="Times New Roman"/>
          <w:sz w:val="24"/>
          <w:szCs w:val="24"/>
        </w:rPr>
        <w:t>ветствии с учебной задачей;</w:t>
      </w:r>
    </w:p>
    <w:p w:rsidR="00767BB0" w:rsidRPr="00805F2A" w:rsidRDefault="00767BB0" w:rsidP="00891C75">
      <w:pPr>
        <w:pStyle w:val="list-dash0"/>
        <w:rPr>
          <w:rFonts w:cs="Times New Roman"/>
          <w:sz w:val="24"/>
          <w:szCs w:val="24"/>
        </w:rPr>
      </w:pPr>
      <w:r w:rsidRPr="00805F2A">
        <w:rPr>
          <w:rFonts w:cs="Times New Roman"/>
          <w:sz w:val="24"/>
          <w:szCs w:val="24"/>
        </w:rPr>
        <w:t>понимать лингвистическую информацию, зафиксированную в виде таблиц, схем; самосто</w:t>
      </w:r>
      <w:r w:rsidRPr="00805F2A">
        <w:rPr>
          <w:rFonts w:cs="Times New Roman"/>
          <w:sz w:val="24"/>
          <w:szCs w:val="24"/>
        </w:rPr>
        <w:t>я</w:t>
      </w:r>
      <w:r w:rsidRPr="00805F2A">
        <w:rPr>
          <w:rFonts w:cs="Times New Roman"/>
          <w:sz w:val="24"/>
          <w:szCs w:val="24"/>
        </w:rPr>
        <w:t>тельно создавать схемы, таблицы для представления лингвистической информации.</w:t>
      </w:r>
    </w:p>
    <w:p w:rsidR="00767BB0" w:rsidRPr="00805F2A" w:rsidRDefault="00767BB0" w:rsidP="00767BB0">
      <w:pPr>
        <w:pStyle w:val="Body0"/>
        <w:spacing w:before="113"/>
        <w:rPr>
          <w:rFonts w:cs="Times New Roman"/>
          <w:sz w:val="24"/>
          <w:szCs w:val="24"/>
        </w:rPr>
      </w:pPr>
      <w:r w:rsidRPr="00805F2A">
        <w:rPr>
          <w:rFonts w:cs="Times New Roman"/>
          <w:sz w:val="24"/>
          <w:szCs w:val="24"/>
        </w:rPr>
        <w:lastRenderedPageBreak/>
        <w:t xml:space="preserve">К концу обучения в начальной школе у обучающегося формируются </w:t>
      </w:r>
      <w:r w:rsidRPr="00805F2A">
        <w:rPr>
          <w:rStyle w:val="Bold"/>
          <w:rFonts w:cs="Times New Roman"/>
          <w:sz w:val="24"/>
          <w:szCs w:val="24"/>
        </w:rPr>
        <w:t>коммуникативные</w:t>
      </w:r>
      <w:r w:rsidRPr="00805F2A">
        <w:rPr>
          <w:rFonts w:cs="Times New Roman"/>
          <w:sz w:val="24"/>
          <w:szCs w:val="24"/>
        </w:rPr>
        <w:t xml:space="preserve"> ун</w:t>
      </w:r>
      <w:r w:rsidRPr="00805F2A">
        <w:rPr>
          <w:rFonts w:cs="Times New Roman"/>
          <w:sz w:val="24"/>
          <w:szCs w:val="24"/>
        </w:rPr>
        <w:t>и</w:t>
      </w:r>
      <w:r w:rsidRPr="00805F2A">
        <w:rPr>
          <w:rFonts w:cs="Times New Roman"/>
          <w:sz w:val="24"/>
          <w:szCs w:val="24"/>
        </w:rPr>
        <w:t>версальные учебные действия.</w:t>
      </w:r>
    </w:p>
    <w:p w:rsidR="00767BB0" w:rsidRPr="00805F2A" w:rsidRDefault="00767BB0" w:rsidP="00767BB0">
      <w:pPr>
        <w:pStyle w:val="Body0"/>
        <w:rPr>
          <w:rStyle w:val="Italic"/>
          <w:rFonts w:cs="Times New Roman"/>
          <w:sz w:val="24"/>
          <w:szCs w:val="24"/>
        </w:rPr>
      </w:pPr>
      <w:r w:rsidRPr="00805F2A">
        <w:rPr>
          <w:rStyle w:val="Italic"/>
          <w:rFonts w:cs="Times New Roman"/>
          <w:sz w:val="24"/>
          <w:szCs w:val="24"/>
        </w:rPr>
        <w:t>Общение</w:t>
      </w:r>
      <w:r w:rsidRPr="00805F2A">
        <w:rPr>
          <w:rFonts w:cs="Times New Roman"/>
          <w:sz w:val="24"/>
          <w:szCs w:val="24"/>
        </w:rPr>
        <w:t>:</w:t>
      </w:r>
    </w:p>
    <w:p w:rsidR="00767BB0" w:rsidRPr="00805F2A" w:rsidRDefault="00767BB0" w:rsidP="00891C75">
      <w:pPr>
        <w:pStyle w:val="list-dash0"/>
        <w:rPr>
          <w:rFonts w:cs="Times New Roman"/>
          <w:sz w:val="24"/>
          <w:szCs w:val="24"/>
        </w:rPr>
      </w:pPr>
      <w:r w:rsidRPr="00805F2A">
        <w:rPr>
          <w:rFonts w:cs="Times New Roman"/>
          <w:sz w:val="24"/>
          <w:szCs w:val="24"/>
        </w:rPr>
        <w:t>воспринимать и формулировать суждения, выражать эмоции в соответствии с целями и усл</w:t>
      </w:r>
      <w:r w:rsidRPr="00805F2A">
        <w:rPr>
          <w:rFonts w:cs="Times New Roman"/>
          <w:sz w:val="24"/>
          <w:szCs w:val="24"/>
        </w:rPr>
        <w:t>о</w:t>
      </w:r>
      <w:r w:rsidRPr="00805F2A">
        <w:rPr>
          <w:rFonts w:cs="Times New Roman"/>
          <w:sz w:val="24"/>
          <w:szCs w:val="24"/>
        </w:rPr>
        <w:t>виями общения в знакомой среде;</w:t>
      </w:r>
    </w:p>
    <w:p w:rsidR="00767BB0" w:rsidRPr="00805F2A" w:rsidRDefault="00767BB0" w:rsidP="00891C75">
      <w:pPr>
        <w:pStyle w:val="list-dash0"/>
        <w:rPr>
          <w:rFonts w:cs="Times New Roman"/>
          <w:sz w:val="24"/>
          <w:szCs w:val="24"/>
        </w:rPr>
      </w:pPr>
      <w:r w:rsidRPr="00805F2A">
        <w:rPr>
          <w:rFonts w:cs="Times New Roman"/>
          <w:sz w:val="24"/>
          <w:szCs w:val="24"/>
        </w:rPr>
        <w:t>проявлять уважительное отношение к собеседнику, соблюдать правила ведения диалоги и дискуссии;</w:t>
      </w:r>
    </w:p>
    <w:p w:rsidR="00767BB0" w:rsidRPr="00805F2A" w:rsidRDefault="00767BB0" w:rsidP="00891C75">
      <w:pPr>
        <w:pStyle w:val="list-dash0"/>
        <w:rPr>
          <w:rFonts w:cs="Times New Roman"/>
          <w:sz w:val="24"/>
          <w:szCs w:val="24"/>
        </w:rPr>
      </w:pPr>
      <w:r w:rsidRPr="00805F2A">
        <w:rPr>
          <w:rFonts w:cs="Times New Roman"/>
          <w:sz w:val="24"/>
          <w:szCs w:val="24"/>
        </w:rPr>
        <w:t>признавать возможность существования разных точек зрения;</w:t>
      </w:r>
    </w:p>
    <w:p w:rsidR="00767BB0" w:rsidRPr="00805F2A" w:rsidRDefault="00767BB0" w:rsidP="00891C75">
      <w:pPr>
        <w:pStyle w:val="list-dash0"/>
        <w:rPr>
          <w:rFonts w:cs="Times New Roman"/>
          <w:sz w:val="24"/>
          <w:szCs w:val="24"/>
        </w:rPr>
      </w:pPr>
      <w:r w:rsidRPr="00805F2A">
        <w:rPr>
          <w:rFonts w:cs="Times New Roman"/>
          <w:sz w:val="24"/>
          <w:szCs w:val="24"/>
        </w:rPr>
        <w:t>корректно и аргументированно высказывать своё мнение;</w:t>
      </w:r>
    </w:p>
    <w:p w:rsidR="00767BB0" w:rsidRPr="00805F2A" w:rsidRDefault="00767BB0" w:rsidP="00891C75">
      <w:pPr>
        <w:pStyle w:val="list-dash0"/>
        <w:rPr>
          <w:rFonts w:cs="Times New Roman"/>
          <w:sz w:val="24"/>
          <w:szCs w:val="24"/>
        </w:rPr>
      </w:pPr>
      <w:r w:rsidRPr="00805F2A">
        <w:rPr>
          <w:rFonts w:cs="Times New Roman"/>
          <w:sz w:val="24"/>
          <w:szCs w:val="24"/>
        </w:rPr>
        <w:t>строить речевое высказывание в соответствии с поставленной задачей;</w:t>
      </w:r>
    </w:p>
    <w:p w:rsidR="00767BB0" w:rsidRPr="00805F2A" w:rsidRDefault="00767BB0" w:rsidP="00891C75">
      <w:pPr>
        <w:pStyle w:val="list-dash0"/>
        <w:rPr>
          <w:rFonts w:cs="Times New Roman"/>
          <w:sz w:val="24"/>
          <w:szCs w:val="24"/>
        </w:rPr>
      </w:pPr>
      <w:r w:rsidRPr="00805F2A">
        <w:rPr>
          <w:rFonts w:cs="Times New Roman"/>
          <w:sz w:val="24"/>
          <w:szCs w:val="24"/>
        </w:rPr>
        <w:t>создавать устные и письменные тексты (описание, рассуждение, повествование) в соответствии с речевой ситуацией;</w:t>
      </w:r>
    </w:p>
    <w:p w:rsidR="00767BB0" w:rsidRPr="00805F2A" w:rsidRDefault="00767BB0" w:rsidP="00891C75">
      <w:pPr>
        <w:pStyle w:val="list-dash0"/>
        <w:rPr>
          <w:rFonts w:cs="Times New Roman"/>
          <w:sz w:val="24"/>
          <w:szCs w:val="24"/>
        </w:rPr>
      </w:pPr>
      <w:r w:rsidRPr="00805F2A">
        <w:rPr>
          <w:rFonts w:cs="Times New Roman"/>
          <w:sz w:val="24"/>
          <w:szCs w:val="24"/>
        </w:rPr>
        <w:t>готовить небольшие публичные выступления о результатах парной и групповой работы, о р</w:t>
      </w:r>
      <w:r w:rsidRPr="00805F2A">
        <w:rPr>
          <w:rFonts w:cs="Times New Roman"/>
          <w:sz w:val="24"/>
          <w:szCs w:val="24"/>
        </w:rPr>
        <w:t>е</w:t>
      </w:r>
      <w:r w:rsidRPr="00805F2A">
        <w:rPr>
          <w:rFonts w:cs="Times New Roman"/>
          <w:sz w:val="24"/>
          <w:szCs w:val="24"/>
        </w:rPr>
        <w:t>зультатах наблюдения, выполненного мини-исследования, проектного задания;</w:t>
      </w:r>
    </w:p>
    <w:p w:rsidR="00767BB0" w:rsidRPr="00805F2A" w:rsidRDefault="00767BB0" w:rsidP="00891C75">
      <w:pPr>
        <w:pStyle w:val="list-dash0"/>
        <w:rPr>
          <w:rFonts w:cs="Times New Roman"/>
          <w:sz w:val="24"/>
          <w:szCs w:val="24"/>
        </w:rPr>
      </w:pPr>
      <w:r w:rsidRPr="00805F2A">
        <w:rPr>
          <w:rFonts w:cs="Times New Roman"/>
          <w:sz w:val="24"/>
          <w:szCs w:val="24"/>
        </w:rPr>
        <w:t>подбирать иллюстративный материал (рисунки, фото, плакаты) к тексту выступления.</w:t>
      </w:r>
    </w:p>
    <w:p w:rsidR="00767BB0" w:rsidRPr="00805F2A" w:rsidRDefault="00767BB0" w:rsidP="00767BB0">
      <w:pPr>
        <w:pStyle w:val="Body0"/>
        <w:rPr>
          <w:rFonts w:cs="Times New Roman"/>
          <w:sz w:val="24"/>
          <w:szCs w:val="24"/>
        </w:rPr>
      </w:pPr>
    </w:p>
    <w:p w:rsidR="00767BB0" w:rsidRPr="00805F2A" w:rsidRDefault="00767BB0" w:rsidP="00767BB0">
      <w:pPr>
        <w:pStyle w:val="Body0"/>
        <w:rPr>
          <w:rFonts w:cs="Times New Roman"/>
          <w:sz w:val="24"/>
          <w:szCs w:val="24"/>
        </w:rPr>
      </w:pPr>
      <w:r w:rsidRPr="00805F2A">
        <w:rPr>
          <w:rFonts w:cs="Times New Roman"/>
          <w:sz w:val="24"/>
          <w:szCs w:val="24"/>
        </w:rPr>
        <w:t xml:space="preserve">К концу обучения в начальной школе у обучающегося формируются </w:t>
      </w:r>
      <w:r w:rsidRPr="00805F2A">
        <w:rPr>
          <w:rStyle w:val="Bold"/>
          <w:rFonts w:cs="Times New Roman"/>
          <w:sz w:val="24"/>
          <w:szCs w:val="24"/>
        </w:rPr>
        <w:t>регулятивные</w:t>
      </w:r>
      <w:r w:rsidRPr="00805F2A">
        <w:rPr>
          <w:rFonts w:cs="Times New Roman"/>
          <w:sz w:val="24"/>
          <w:szCs w:val="24"/>
        </w:rPr>
        <w:t xml:space="preserve"> униве</w:t>
      </w:r>
      <w:r w:rsidRPr="00805F2A">
        <w:rPr>
          <w:rFonts w:cs="Times New Roman"/>
          <w:sz w:val="24"/>
          <w:szCs w:val="24"/>
        </w:rPr>
        <w:t>р</w:t>
      </w:r>
      <w:r w:rsidRPr="00805F2A">
        <w:rPr>
          <w:rFonts w:cs="Times New Roman"/>
          <w:sz w:val="24"/>
          <w:szCs w:val="24"/>
        </w:rPr>
        <w:t>сальные учебные действия.</w:t>
      </w:r>
    </w:p>
    <w:p w:rsidR="00767BB0" w:rsidRPr="00805F2A" w:rsidRDefault="00767BB0" w:rsidP="00891C75">
      <w:pPr>
        <w:pStyle w:val="Body0"/>
        <w:keepNext/>
        <w:rPr>
          <w:rFonts w:cs="Times New Roman"/>
          <w:sz w:val="24"/>
          <w:szCs w:val="24"/>
        </w:rPr>
      </w:pPr>
      <w:r w:rsidRPr="00805F2A">
        <w:rPr>
          <w:rStyle w:val="Italic"/>
          <w:rFonts w:cs="Times New Roman"/>
          <w:sz w:val="24"/>
          <w:szCs w:val="24"/>
        </w:rPr>
        <w:t>Самоорганизация</w:t>
      </w:r>
      <w:r w:rsidRPr="00805F2A">
        <w:rPr>
          <w:rFonts w:cs="Times New Roman"/>
          <w:sz w:val="24"/>
          <w:szCs w:val="24"/>
        </w:rPr>
        <w:t>:</w:t>
      </w:r>
    </w:p>
    <w:p w:rsidR="00767BB0" w:rsidRPr="00805F2A" w:rsidRDefault="00767BB0" w:rsidP="00891C75">
      <w:pPr>
        <w:pStyle w:val="list-dash0"/>
        <w:rPr>
          <w:rFonts w:cs="Times New Roman"/>
          <w:sz w:val="24"/>
          <w:szCs w:val="24"/>
        </w:rPr>
      </w:pPr>
      <w:r w:rsidRPr="00805F2A">
        <w:rPr>
          <w:rFonts w:cs="Times New Roman"/>
          <w:sz w:val="24"/>
          <w:szCs w:val="24"/>
        </w:rPr>
        <w:t>планировать действия по решению учебной задачи для получения результата;</w:t>
      </w:r>
    </w:p>
    <w:p w:rsidR="00767BB0" w:rsidRPr="00805F2A" w:rsidRDefault="00767BB0" w:rsidP="00891C75">
      <w:pPr>
        <w:pStyle w:val="list-dash0"/>
        <w:rPr>
          <w:rFonts w:cs="Times New Roman"/>
          <w:sz w:val="24"/>
          <w:szCs w:val="24"/>
        </w:rPr>
      </w:pPr>
      <w:r w:rsidRPr="00805F2A">
        <w:rPr>
          <w:rFonts w:cs="Times New Roman"/>
          <w:sz w:val="24"/>
          <w:szCs w:val="24"/>
        </w:rPr>
        <w:t>выстраивать последовательность выбранных действий.</w:t>
      </w:r>
    </w:p>
    <w:p w:rsidR="00767BB0" w:rsidRPr="00805F2A" w:rsidRDefault="00767BB0" w:rsidP="00767BB0">
      <w:pPr>
        <w:pStyle w:val="Body0"/>
        <w:rPr>
          <w:rFonts w:cs="Times New Roman"/>
          <w:sz w:val="24"/>
          <w:szCs w:val="24"/>
        </w:rPr>
      </w:pPr>
      <w:r w:rsidRPr="00805F2A">
        <w:rPr>
          <w:rStyle w:val="Italic"/>
          <w:rFonts w:cs="Times New Roman"/>
          <w:sz w:val="24"/>
          <w:szCs w:val="24"/>
        </w:rPr>
        <w:t>Самоконтроль</w:t>
      </w:r>
      <w:r w:rsidRPr="00805F2A">
        <w:rPr>
          <w:rFonts w:cs="Times New Roman"/>
          <w:sz w:val="24"/>
          <w:szCs w:val="24"/>
        </w:rPr>
        <w:t>:</w:t>
      </w:r>
    </w:p>
    <w:p w:rsidR="00767BB0" w:rsidRPr="00805F2A" w:rsidRDefault="00767BB0" w:rsidP="00891C75">
      <w:pPr>
        <w:pStyle w:val="list-dash0"/>
        <w:rPr>
          <w:rFonts w:cs="Times New Roman"/>
          <w:sz w:val="24"/>
          <w:szCs w:val="24"/>
        </w:rPr>
      </w:pPr>
      <w:r w:rsidRPr="00805F2A">
        <w:rPr>
          <w:rFonts w:cs="Times New Roman"/>
          <w:sz w:val="24"/>
          <w:szCs w:val="24"/>
        </w:rPr>
        <w:t>устанавливать причины успеха/неудач учебной деятельности;</w:t>
      </w:r>
    </w:p>
    <w:p w:rsidR="00767BB0" w:rsidRPr="00805F2A" w:rsidRDefault="00767BB0" w:rsidP="00891C75">
      <w:pPr>
        <w:pStyle w:val="list-dash0"/>
        <w:rPr>
          <w:rFonts w:cs="Times New Roman"/>
          <w:sz w:val="24"/>
          <w:szCs w:val="24"/>
        </w:rPr>
      </w:pPr>
      <w:r w:rsidRPr="00805F2A">
        <w:rPr>
          <w:rFonts w:cs="Times New Roman"/>
          <w:sz w:val="24"/>
          <w:szCs w:val="24"/>
        </w:rPr>
        <w:t>корректировать свои учебные действия для преодоления речевых и орфографических ошибок;</w:t>
      </w:r>
    </w:p>
    <w:p w:rsidR="00767BB0" w:rsidRPr="00805F2A" w:rsidRDefault="00767BB0" w:rsidP="00891C75">
      <w:pPr>
        <w:pStyle w:val="list-dash0"/>
        <w:rPr>
          <w:rFonts w:cs="Times New Roman"/>
          <w:sz w:val="24"/>
          <w:szCs w:val="24"/>
        </w:rPr>
      </w:pPr>
      <w:r w:rsidRPr="00805F2A">
        <w:rPr>
          <w:rFonts w:cs="Times New Roman"/>
          <w:sz w:val="24"/>
          <w:szCs w:val="24"/>
        </w:rPr>
        <w:t>соотносить результат деятельности с поставленной учебной задачей по выделению, характ</w:t>
      </w:r>
      <w:r w:rsidRPr="00805F2A">
        <w:rPr>
          <w:rFonts w:cs="Times New Roman"/>
          <w:sz w:val="24"/>
          <w:szCs w:val="24"/>
        </w:rPr>
        <w:t>е</w:t>
      </w:r>
      <w:r w:rsidRPr="00805F2A">
        <w:rPr>
          <w:rFonts w:cs="Times New Roman"/>
          <w:sz w:val="24"/>
          <w:szCs w:val="24"/>
        </w:rPr>
        <w:t>ристике, использованию языковых единиц;</w:t>
      </w:r>
    </w:p>
    <w:p w:rsidR="00767BB0" w:rsidRPr="00805F2A" w:rsidRDefault="00767BB0" w:rsidP="00891C75">
      <w:pPr>
        <w:pStyle w:val="list-dash0"/>
        <w:rPr>
          <w:rFonts w:cs="Times New Roman"/>
          <w:sz w:val="24"/>
          <w:szCs w:val="24"/>
        </w:rPr>
      </w:pPr>
      <w:r w:rsidRPr="00805F2A">
        <w:rPr>
          <w:rFonts w:cs="Times New Roman"/>
          <w:sz w:val="24"/>
          <w:szCs w:val="24"/>
        </w:rPr>
        <w:t>находить ошибку, допущенную при работе с языковым материалом, находить орфографич</w:t>
      </w:r>
      <w:r w:rsidRPr="00805F2A">
        <w:rPr>
          <w:rFonts w:cs="Times New Roman"/>
          <w:sz w:val="24"/>
          <w:szCs w:val="24"/>
        </w:rPr>
        <w:t>е</w:t>
      </w:r>
      <w:r w:rsidRPr="00805F2A">
        <w:rPr>
          <w:rFonts w:cs="Times New Roman"/>
          <w:sz w:val="24"/>
          <w:szCs w:val="24"/>
        </w:rPr>
        <w:t>скую и пунктуационную ошибку;</w:t>
      </w:r>
    </w:p>
    <w:p w:rsidR="00767BB0" w:rsidRPr="00805F2A" w:rsidRDefault="00767BB0" w:rsidP="00891C75">
      <w:pPr>
        <w:pStyle w:val="list-dash0"/>
        <w:rPr>
          <w:rFonts w:cs="Times New Roman"/>
          <w:sz w:val="24"/>
          <w:szCs w:val="24"/>
        </w:rPr>
      </w:pPr>
      <w:r w:rsidRPr="00805F2A">
        <w:rPr>
          <w:rFonts w:cs="Times New Roman"/>
          <w:sz w:val="24"/>
          <w:szCs w:val="24"/>
        </w:rPr>
        <w:t>сравнивать результаты своей деятельности и деятельности одноклассников, объективно оц</w:t>
      </w:r>
      <w:r w:rsidRPr="00805F2A">
        <w:rPr>
          <w:rFonts w:cs="Times New Roman"/>
          <w:sz w:val="24"/>
          <w:szCs w:val="24"/>
        </w:rPr>
        <w:t>е</w:t>
      </w:r>
      <w:r w:rsidRPr="00805F2A">
        <w:rPr>
          <w:rFonts w:cs="Times New Roman"/>
          <w:sz w:val="24"/>
          <w:szCs w:val="24"/>
        </w:rPr>
        <w:t>нивать их по предложенным критериям.</w:t>
      </w:r>
    </w:p>
    <w:p w:rsidR="00767BB0" w:rsidRPr="00805F2A" w:rsidRDefault="00767BB0" w:rsidP="00767BB0">
      <w:pPr>
        <w:pStyle w:val="Body0"/>
        <w:rPr>
          <w:rFonts w:cs="Times New Roman"/>
          <w:sz w:val="24"/>
          <w:szCs w:val="24"/>
        </w:rPr>
      </w:pPr>
    </w:p>
    <w:p w:rsidR="00767BB0" w:rsidRPr="00805F2A" w:rsidRDefault="00767BB0" w:rsidP="00767BB0">
      <w:pPr>
        <w:pStyle w:val="Body0"/>
        <w:rPr>
          <w:rStyle w:val="Bold"/>
          <w:rFonts w:cs="Times New Roman"/>
          <w:sz w:val="24"/>
          <w:szCs w:val="24"/>
        </w:rPr>
      </w:pPr>
      <w:r w:rsidRPr="00805F2A">
        <w:rPr>
          <w:rStyle w:val="Bold"/>
          <w:rFonts w:cs="Times New Roman"/>
          <w:sz w:val="24"/>
          <w:szCs w:val="24"/>
        </w:rPr>
        <w:t>Совместная деятельность:</w:t>
      </w:r>
    </w:p>
    <w:p w:rsidR="00767BB0" w:rsidRPr="00805F2A" w:rsidRDefault="00767BB0" w:rsidP="00891C75">
      <w:pPr>
        <w:pStyle w:val="list-dash0"/>
        <w:rPr>
          <w:rFonts w:cs="Times New Roman"/>
          <w:sz w:val="24"/>
          <w:szCs w:val="24"/>
        </w:rPr>
      </w:pPr>
      <w:r w:rsidRPr="00805F2A">
        <w:rPr>
          <w:rFonts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767BB0" w:rsidRPr="00805F2A" w:rsidRDefault="00767BB0" w:rsidP="00891C75">
      <w:pPr>
        <w:pStyle w:val="list-dash0"/>
        <w:rPr>
          <w:rFonts w:cs="Times New Roman"/>
          <w:sz w:val="24"/>
          <w:szCs w:val="24"/>
        </w:rPr>
      </w:pPr>
      <w:r w:rsidRPr="00805F2A">
        <w:rPr>
          <w:rFonts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67BB0" w:rsidRPr="00805F2A" w:rsidRDefault="00767BB0" w:rsidP="00891C75">
      <w:pPr>
        <w:pStyle w:val="list-dash0"/>
        <w:rPr>
          <w:rFonts w:cs="Times New Roman"/>
          <w:sz w:val="24"/>
          <w:szCs w:val="24"/>
        </w:rPr>
      </w:pPr>
      <w:r w:rsidRPr="00805F2A">
        <w:rPr>
          <w:rFonts w:cs="Times New Roman"/>
          <w:sz w:val="24"/>
          <w:szCs w:val="24"/>
        </w:rPr>
        <w:t>проявлять готовность руководить, выполнять поручения, подчиняться, самостоятельно ра</w:t>
      </w:r>
      <w:r w:rsidRPr="00805F2A">
        <w:rPr>
          <w:rFonts w:cs="Times New Roman"/>
          <w:sz w:val="24"/>
          <w:szCs w:val="24"/>
        </w:rPr>
        <w:t>з</w:t>
      </w:r>
      <w:r w:rsidRPr="00805F2A">
        <w:rPr>
          <w:rFonts w:cs="Times New Roman"/>
          <w:sz w:val="24"/>
          <w:szCs w:val="24"/>
        </w:rPr>
        <w:t>решать конфликты;</w:t>
      </w:r>
    </w:p>
    <w:p w:rsidR="00767BB0" w:rsidRPr="00805F2A" w:rsidRDefault="00767BB0" w:rsidP="00891C75">
      <w:pPr>
        <w:pStyle w:val="list-dash0"/>
        <w:rPr>
          <w:rFonts w:cs="Times New Roman"/>
          <w:sz w:val="24"/>
          <w:szCs w:val="24"/>
        </w:rPr>
      </w:pPr>
      <w:r w:rsidRPr="00805F2A">
        <w:rPr>
          <w:rFonts w:cs="Times New Roman"/>
          <w:sz w:val="24"/>
          <w:szCs w:val="24"/>
        </w:rPr>
        <w:t>ответственно выполнять свою часть работы;</w:t>
      </w:r>
    </w:p>
    <w:p w:rsidR="00767BB0" w:rsidRPr="00805F2A" w:rsidRDefault="00767BB0" w:rsidP="00891C75">
      <w:pPr>
        <w:pStyle w:val="list-dash0"/>
        <w:rPr>
          <w:rFonts w:cs="Times New Roman"/>
          <w:sz w:val="24"/>
          <w:szCs w:val="24"/>
        </w:rPr>
      </w:pPr>
      <w:r w:rsidRPr="00805F2A">
        <w:rPr>
          <w:rFonts w:cs="Times New Roman"/>
          <w:sz w:val="24"/>
          <w:szCs w:val="24"/>
        </w:rPr>
        <w:t>оценивать свой вклад в общий результат;</w:t>
      </w:r>
    </w:p>
    <w:p w:rsidR="00767BB0" w:rsidRPr="00805F2A" w:rsidRDefault="00767BB0" w:rsidP="00891C75">
      <w:pPr>
        <w:pStyle w:val="list-dash0"/>
        <w:rPr>
          <w:rFonts w:cs="Times New Roman"/>
          <w:sz w:val="24"/>
          <w:szCs w:val="24"/>
        </w:rPr>
      </w:pPr>
      <w:r w:rsidRPr="00805F2A">
        <w:rPr>
          <w:rFonts w:cs="Times New Roman"/>
          <w:sz w:val="24"/>
          <w:szCs w:val="24"/>
        </w:rPr>
        <w:t>выполнять совместные проектные задания с опорой на предложенные образцы.</w:t>
      </w:r>
    </w:p>
    <w:p w:rsidR="00767BB0" w:rsidRPr="00805F2A" w:rsidRDefault="00767BB0" w:rsidP="00767BB0">
      <w:pPr>
        <w:pStyle w:val="Header2"/>
        <w:spacing w:before="283"/>
        <w:rPr>
          <w:rStyle w:val="Bold"/>
          <w:rFonts w:cs="Times New Roman"/>
          <w:b/>
          <w:sz w:val="24"/>
          <w:szCs w:val="24"/>
        </w:rPr>
      </w:pPr>
      <w:r w:rsidRPr="00805F2A">
        <w:rPr>
          <w:rStyle w:val="Bold"/>
          <w:rFonts w:cs="Times New Roman"/>
          <w:b/>
          <w:sz w:val="24"/>
          <w:szCs w:val="24"/>
        </w:rPr>
        <w:t>Предметные результаты</w:t>
      </w:r>
    </w:p>
    <w:p w:rsidR="00767BB0" w:rsidRPr="00805F2A" w:rsidRDefault="00767BB0" w:rsidP="00767BB0">
      <w:pPr>
        <w:pStyle w:val="Header2first"/>
        <w:spacing w:before="113"/>
        <w:rPr>
          <w:rFonts w:cs="Times New Roman"/>
          <w:sz w:val="24"/>
          <w:szCs w:val="24"/>
        </w:rPr>
      </w:pPr>
      <w:r w:rsidRPr="00805F2A">
        <w:rPr>
          <w:rFonts w:cs="Times New Roman"/>
          <w:sz w:val="24"/>
          <w:szCs w:val="24"/>
        </w:rPr>
        <w:t>1 класс</w:t>
      </w:r>
    </w:p>
    <w:p w:rsidR="00767BB0" w:rsidRPr="00805F2A" w:rsidRDefault="00767BB0" w:rsidP="00767BB0">
      <w:pPr>
        <w:pStyle w:val="Body0"/>
        <w:rPr>
          <w:rFonts w:cs="Times New Roman"/>
          <w:sz w:val="24"/>
          <w:szCs w:val="24"/>
        </w:rPr>
      </w:pPr>
      <w:r w:rsidRPr="00805F2A">
        <w:rPr>
          <w:rFonts w:cs="Times New Roman"/>
          <w:sz w:val="24"/>
          <w:szCs w:val="24"/>
        </w:rPr>
        <w:t>К концу обучения в</w:t>
      </w:r>
      <w:r w:rsidRPr="00805F2A">
        <w:rPr>
          <w:rStyle w:val="Bold"/>
          <w:rFonts w:cs="Times New Roman"/>
          <w:sz w:val="24"/>
          <w:szCs w:val="24"/>
        </w:rPr>
        <w:t xml:space="preserve"> первом классе</w:t>
      </w:r>
      <w:r w:rsidRPr="00805F2A">
        <w:rPr>
          <w:rFonts w:cs="Times New Roman"/>
          <w:sz w:val="24"/>
          <w:szCs w:val="24"/>
        </w:rPr>
        <w:t>обучающийся научится:</w:t>
      </w:r>
    </w:p>
    <w:p w:rsidR="00767BB0" w:rsidRPr="00805F2A" w:rsidRDefault="00767BB0" w:rsidP="00891C75">
      <w:pPr>
        <w:pStyle w:val="list-dash0"/>
        <w:rPr>
          <w:rFonts w:cs="Times New Roman"/>
          <w:sz w:val="24"/>
          <w:szCs w:val="24"/>
        </w:rPr>
      </w:pPr>
      <w:r w:rsidRPr="00805F2A">
        <w:rPr>
          <w:rFonts w:cs="Times New Roman"/>
          <w:sz w:val="24"/>
          <w:szCs w:val="24"/>
        </w:rPr>
        <w:t>различать слово и предложение; вычленять слова из предложений;</w:t>
      </w:r>
    </w:p>
    <w:p w:rsidR="00767BB0" w:rsidRPr="00805F2A" w:rsidRDefault="00767BB0" w:rsidP="00891C75">
      <w:pPr>
        <w:pStyle w:val="list-dash0"/>
        <w:rPr>
          <w:rFonts w:cs="Times New Roman"/>
          <w:sz w:val="24"/>
          <w:szCs w:val="24"/>
        </w:rPr>
      </w:pPr>
      <w:r w:rsidRPr="00805F2A">
        <w:rPr>
          <w:rFonts w:cs="Times New Roman"/>
          <w:sz w:val="24"/>
          <w:szCs w:val="24"/>
        </w:rPr>
        <w:t>вычленять звуки из слова;</w:t>
      </w:r>
    </w:p>
    <w:p w:rsidR="00767BB0" w:rsidRPr="00805F2A" w:rsidRDefault="00767BB0" w:rsidP="00891C75">
      <w:pPr>
        <w:pStyle w:val="list-dash0"/>
        <w:rPr>
          <w:rFonts w:cs="Times New Roman"/>
          <w:sz w:val="24"/>
          <w:szCs w:val="24"/>
        </w:rPr>
      </w:pPr>
      <w:r w:rsidRPr="00805F2A">
        <w:rPr>
          <w:rFonts w:cs="Times New Roman"/>
          <w:sz w:val="24"/>
          <w:szCs w:val="24"/>
        </w:rPr>
        <w:t>различать гласные и согласные звуки (в том числе различать в слове согласный звук [й’] и гласный звук [и]);</w:t>
      </w:r>
    </w:p>
    <w:p w:rsidR="00767BB0" w:rsidRPr="00805F2A" w:rsidRDefault="00767BB0" w:rsidP="00891C75">
      <w:pPr>
        <w:pStyle w:val="list-dash0"/>
        <w:rPr>
          <w:rFonts w:cs="Times New Roman"/>
          <w:sz w:val="24"/>
          <w:szCs w:val="24"/>
        </w:rPr>
      </w:pPr>
      <w:r w:rsidRPr="00805F2A">
        <w:rPr>
          <w:rFonts w:cs="Times New Roman"/>
          <w:sz w:val="24"/>
          <w:szCs w:val="24"/>
        </w:rPr>
        <w:t>различать ударные и безударные гласные звуки;</w:t>
      </w:r>
    </w:p>
    <w:p w:rsidR="00767BB0" w:rsidRPr="00805F2A" w:rsidRDefault="00767BB0" w:rsidP="00891C75">
      <w:pPr>
        <w:pStyle w:val="list-dash0"/>
        <w:rPr>
          <w:rFonts w:cs="Times New Roman"/>
          <w:sz w:val="24"/>
          <w:szCs w:val="24"/>
        </w:rPr>
      </w:pPr>
      <w:r w:rsidRPr="00805F2A">
        <w:rPr>
          <w:rFonts w:cs="Times New Roman"/>
          <w:sz w:val="24"/>
          <w:szCs w:val="24"/>
        </w:rPr>
        <w:t>различать согласные звуки: мягкие и твёрдые, звонкие и глухие (вне слова и в слове);</w:t>
      </w:r>
    </w:p>
    <w:p w:rsidR="00767BB0" w:rsidRPr="00805F2A" w:rsidRDefault="00767BB0" w:rsidP="00891C75">
      <w:pPr>
        <w:pStyle w:val="list-dash0"/>
        <w:rPr>
          <w:rFonts w:cs="Times New Roman"/>
          <w:sz w:val="24"/>
          <w:szCs w:val="24"/>
        </w:rPr>
      </w:pPr>
      <w:r w:rsidRPr="00805F2A">
        <w:rPr>
          <w:rFonts w:cs="Times New Roman"/>
          <w:sz w:val="24"/>
          <w:szCs w:val="24"/>
        </w:rPr>
        <w:t>различать понятия «звук» и «буква»;</w:t>
      </w:r>
    </w:p>
    <w:p w:rsidR="00767BB0" w:rsidRPr="00805F2A" w:rsidRDefault="00767BB0" w:rsidP="00891C75">
      <w:pPr>
        <w:pStyle w:val="list-dash0"/>
        <w:rPr>
          <w:rFonts w:cs="Times New Roman"/>
          <w:sz w:val="24"/>
          <w:szCs w:val="24"/>
        </w:rPr>
      </w:pPr>
      <w:r w:rsidRPr="00805F2A">
        <w:rPr>
          <w:rFonts w:cs="Times New Roman"/>
          <w:sz w:val="24"/>
          <w:szCs w:val="24"/>
        </w:rPr>
        <w:lastRenderedPageBreak/>
        <w:t>определять количество слогов в слове; делить слова на слоги (простые случаи: слова без ст</w:t>
      </w:r>
      <w:r w:rsidRPr="00805F2A">
        <w:rPr>
          <w:rFonts w:cs="Times New Roman"/>
          <w:sz w:val="24"/>
          <w:szCs w:val="24"/>
        </w:rPr>
        <w:t>е</w:t>
      </w:r>
      <w:r w:rsidRPr="00805F2A">
        <w:rPr>
          <w:rFonts w:cs="Times New Roman"/>
          <w:sz w:val="24"/>
          <w:szCs w:val="24"/>
        </w:rPr>
        <w:t>чения согласных); определять в слове ударный слог;</w:t>
      </w:r>
    </w:p>
    <w:p w:rsidR="00767BB0" w:rsidRPr="00805F2A" w:rsidRDefault="00767BB0" w:rsidP="00891C75">
      <w:pPr>
        <w:pStyle w:val="list-dash0"/>
        <w:rPr>
          <w:rFonts w:cs="Times New Roman"/>
          <w:sz w:val="24"/>
          <w:szCs w:val="24"/>
        </w:rPr>
      </w:pPr>
      <w:r w:rsidRPr="00805F2A">
        <w:rPr>
          <w:rFonts w:cs="Times New Roman"/>
          <w:sz w:val="24"/>
          <w:szCs w:val="24"/>
        </w:rPr>
        <w:t xml:space="preserve">обозначать на письме мягкость согласных звуков буквами </w:t>
      </w:r>
      <w:r w:rsidRPr="00805F2A">
        <w:rPr>
          <w:rStyle w:val="BoldItalic"/>
          <w:rFonts w:cs="Times New Roman"/>
          <w:sz w:val="24"/>
          <w:szCs w:val="24"/>
        </w:rPr>
        <w:t>е</w:t>
      </w:r>
      <w:r w:rsidRPr="00805F2A">
        <w:rPr>
          <w:rFonts w:cs="Times New Roman"/>
          <w:sz w:val="24"/>
          <w:szCs w:val="24"/>
        </w:rPr>
        <w:t xml:space="preserve">, </w:t>
      </w:r>
      <w:r w:rsidRPr="00805F2A">
        <w:rPr>
          <w:rStyle w:val="BoldItalic"/>
          <w:rFonts w:cs="Times New Roman"/>
          <w:sz w:val="24"/>
          <w:szCs w:val="24"/>
        </w:rPr>
        <w:t>ё</w:t>
      </w:r>
      <w:r w:rsidRPr="00805F2A">
        <w:rPr>
          <w:rFonts w:cs="Times New Roman"/>
          <w:sz w:val="24"/>
          <w:szCs w:val="24"/>
        </w:rPr>
        <w:t xml:space="preserve">, </w:t>
      </w:r>
      <w:r w:rsidRPr="00805F2A">
        <w:rPr>
          <w:rStyle w:val="BoldItalic"/>
          <w:rFonts w:cs="Times New Roman"/>
          <w:sz w:val="24"/>
          <w:szCs w:val="24"/>
        </w:rPr>
        <w:t>ю</w:t>
      </w:r>
      <w:r w:rsidRPr="00805F2A">
        <w:rPr>
          <w:rFonts w:cs="Times New Roman"/>
          <w:sz w:val="24"/>
          <w:szCs w:val="24"/>
        </w:rPr>
        <w:t xml:space="preserve">, </w:t>
      </w:r>
      <w:r w:rsidRPr="00805F2A">
        <w:rPr>
          <w:rStyle w:val="BoldItalic"/>
          <w:rFonts w:cs="Times New Roman"/>
          <w:sz w:val="24"/>
          <w:szCs w:val="24"/>
        </w:rPr>
        <w:t>я</w:t>
      </w:r>
      <w:r w:rsidRPr="00805F2A">
        <w:rPr>
          <w:rFonts w:cs="Times New Roman"/>
          <w:sz w:val="24"/>
          <w:szCs w:val="24"/>
        </w:rPr>
        <w:t xml:space="preserve">и буквой </w:t>
      </w:r>
      <w:r w:rsidRPr="00805F2A">
        <w:rPr>
          <w:rStyle w:val="BoldItalic"/>
          <w:rFonts w:cs="Times New Roman"/>
          <w:sz w:val="24"/>
          <w:szCs w:val="24"/>
        </w:rPr>
        <w:t>ь</w:t>
      </w:r>
      <w:r w:rsidRPr="00805F2A">
        <w:rPr>
          <w:rFonts w:cs="Times New Roman"/>
          <w:sz w:val="24"/>
          <w:szCs w:val="24"/>
        </w:rPr>
        <w:t>в конце слова;</w:t>
      </w:r>
    </w:p>
    <w:p w:rsidR="00767BB0" w:rsidRPr="00805F2A" w:rsidRDefault="00767BB0" w:rsidP="00891C75">
      <w:pPr>
        <w:pStyle w:val="list-dash0"/>
        <w:rPr>
          <w:rFonts w:cs="Times New Roman"/>
          <w:sz w:val="24"/>
          <w:szCs w:val="24"/>
        </w:rPr>
      </w:pPr>
      <w:r w:rsidRPr="00805F2A">
        <w:rPr>
          <w:rFonts w:cs="Times New Roman"/>
          <w:sz w:val="24"/>
          <w:szCs w:val="24"/>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767BB0" w:rsidRPr="00805F2A" w:rsidRDefault="00767BB0" w:rsidP="00891C75">
      <w:pPr>
        <w:pStyle w:val="list-dash0"/>
        <w:rPr>
          <w:rFonts w:cs="Times New Roman"/>
          <w:sz w:val="24"/>
          <w:szCs w:val="24"/>
        </w:rPr>
      </w:pPr>
      <w:r w:rsidRPr="00805F2A">
        <w:rPr>
          <w:rFonts w:cs="Times New Roman"/>
          <w:sz w:val="24"/>
          <w:szCs w:val="24"/>
        </w:rPr>
        <w:t>писать аккуратным разборчивым почерком без искажений прописные и строчные буквы, с</w:t>
      </w:r>
      <w:r w:rsidRPr="00805F2A">
        <w:rPr>
          <w:rFonts w:cs="Times New Roman"/>
          <w:sz w:val="24"/>
          <w:szCs w:val="24"/>
        </w:rPr>
        <w:t>о</w:t>
      </w:r>
      <w:r w:rsidRPr="00805F2A">
        <w:rPr>
          <w:rFonts w:cs="Times New Roman"/>
          <w:sz w:val="24"/>
          <w:szCs w:val="24"/>
        </w:rPr>
        <w:t>единения букв, слова;</w:t>
      </w:r>
    </w:p>
    <w:p w:rsidR="00767BB0" w:rsidRPr="00805F2A" w:rsidRDefault="00767BB0" w:rsidP="00891C75">
      <w:pPr>
        <w:pStyle w:val="list-dash0"/>
        <w:rPr>
          <w:rFonts w:cs="Times New Roman"/>
          <w:spacing w:val="-2"/>
          <w:sz w:val="24"/>
          <w:szCs w:val="24"/>
        </w:rPr>
      </w:pPr>
      <w:r w:rsidRPr="00805F2A">
        <w:rPr>
          <w:rFonts w:cs="Times New Roman"/>
          <w:sz w:val="24"/>
          <w:szCs w:val="24"/>
        </w:rP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w:t>
      </w:r>
      <w:r w:rsidRPr="00805F2A">
        <w:rPr>
          <w:rFonts w:cs="Times New Roman"/>
          <w:sz w:val="24"/>
          <w:szCs w:val="24"/>
        </w:rPr>
        <w:t>с</w:t>
      </w:r>
      <w:r w:rsidRPr="00805F2A">
        <w:rPr>
          <w:rFonts w:cs="Times New Roman"/>
          <w:sz w:val="24"/>
          <w:szCs w:val="24"/>
        </w:rPr>
        <w:t>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w:t>
      </w:r>
      <w:r w:rsidRPr="00805F2A">
        <w:rPr>
          <w:rFonts w:cs="Times New Roman"/>
          <w:spacing w:val="-2"/>
          <w:sz w:val="24"/>
          <w:szCs w:val="24"/>
        </w:rPr>
        <w:t xml:space="preserve">ный»); гласные после шипящих в сочетаниях </w:t>
      </w:r>
      <w:r w:rsidRPr="00805F2A">
        <w:rPr>
          <w:rStyle w:val="BoldItalic"/>
          <w:rFonts w:cs="Times New Roman"/>
          <w:spacing w:val="-2"/>
          <w:sz w:val="24"/>
          <w:szCs w:val="24"/>
        </w:rPr>
        <w:t>жи</w:t>
      </w:r>
      <w:r w:rsidRPr="00805F2A">
        <w:rPr>
          <w:rFonts w:cs="Times New Roman"/>
          <w:spacing w:val="-2"/>
          <w:sz w:val="24"/>
          <w:szCs w:val="24"/>
        </w:rPr>
        <w:t xml:space="preserve">, </w:t>
      </w:r>
      <w:r w:rsidRPr="00805F2A">
        <w:rPr>
          <w:rStyle w:val="BoldItalic"/>
          <w:rFonts w:cs="Times New Roman"/>
          <w:spacing w:val="-2"/>
          <w:sz w:val="24"/>
          <w:szCs w:val="24"/>
        </w:rPr>
        <w:t>ши</w:t>
      </w:r>
      <w:r w:rsidRPr="00805F2A">
        <w:rPr>
          <w:rFonts w:cs="Times New Roman"/>
          <w:spacing w:val="-2"/>
          <w:sz w:val="24"/>
          <w:szCs w:val="24"/>
        </w:rPr>
        <w:t xml:space="preserve"> (в положении под ударением), </w:t>
      </w:r>
      <w:r w:rsidRPr="00805F2A">
        <w:rPr>
          <w:rStyle w:val="BoldItalic"/>
          <w:rFonts w:cs="Times New Roman"/>
          <w:spacing w:val="-2"/>
          <w:sz w:val="24"/>
          <w:szCs w:val="24"/>
        </w:rPr>
        <w:t>ча</w:t>
      </w:r>
      <w:r w:rsidRPr="00805F2A">
        <w:rPr>
          <w:rFonts w:cs="Times New Roman"/>
          <w:spacing w:val="-2"/>
          <w:sz w:val="24"/>
          <w:szCs w:val="24"/>
        </w:rPr>
        <w:t xml:space="preserve">, </w:t>
      </w:r>
      <w:r w:rsidRPr="00805F2A">
        <w:rPr>
          <w:rStyle w:val="BoldItalic"/>
          <w:rFonts w:cs="Times New Roman"/>
          <w:spacing w:val="-2"/>
          <w:sz w:val="24"/>
          <w:szCs w:val="24"/>
        </w:rPr>
        <w:t>ща</w:t>
      </w:r>
      <w:r w:rsidRPr="00805F2A">
        <w:rPr>
          <w:rFonts w:cs="Times New Roman"/>
          <w:spacing w:val="-2"/>
          <w:sz w:val="24"/>
          <w:szCs w:val="24"/>
        </w:rPr>
        <w:t xml:space="preserve">, </w:t>
      </w:r>
      <w:r w:rsidRPr="00805F2A">
        <w:rPr>
          <w:rStyle w:val="BoldItalic"/>
          <w:rFonts w:cs="Times New Roman"/>
          <w:spacing w:val="-2"/>
          <w:sz w:val="24"/>
          <w:szCs w:val="24"/>
        </w:rPr>
        <w:t>чу</w:t>
      </w:r>
      <w:r w:rsidRPr="00805F2A">
        <w:rPr>
          <w:rFonts w:cs="Times New Roman"/>
          <w:spacing w:val="-2"/>
          <w:sz w:val="24"/>
          <w:szCs w:val="24"/>
        </w:rPr>
        <w:t xml:space="preserve">, </w:t>
      </w:r>
      <w:r w:rsidRPr="00805F2A">
        <w:rPr>
          <w:rStyle w:val="BoldItalic"/>
          <w:rFonts w:cs="Times New Roman"/>
          <w:spacing w:val="-2"/>
          <w:sz w:val="24"/>
          <w:szCs w:val="24"/>
        </w:rPr>
        <w:t>щу</w:t>
      </w:r>
      <w:r w:rsidRPr="00805F2A">
        <w:rPr>
          <w:rFonts w:cs="Times New Roman"/>
          <w:spacing w:val="-2"/>
          <w:sz w:val="24"/>
          <w:szCs w:val="24"/>
        </w:rPr>
        <w:t>; непров</w:t>
      </w:r>
      <w:r w:rsidRPr="00805F2A">
        <w:rPr>
          <w:rFonts w:cs="Times New Roman"/>
          <w:spacing w:val="-2"/>
          <w:sz w:val="24"/>
          <w:szCs w:val="24"/>
        </w:rPr>
        <w:t>е</w:t>
      </w:r>
      <w:r w:rsidRPr="00805F2A">
        <w:rPr>
          <w:rFonts w:cs="Times New Roman"/>
          <w:spacing w:val="-2"/>
          <w:sz w:val="24"/>
          <w:szCs w:val="24"/>
        </w:rPr>
        <w:t>ряемые гласные и согласные (перечень слов в орфографическом словаре учебника);</w:t>
      </w:r>
    </w:p>
    <w:p w:rsidR="00767BB0" w:rsidRPr="00805F2A" w:rsidRDefault="00767BB0" w:rsidP="00891C75">
      <w:pPr>
        <w:pStyle w:val="list-dash0"/>
        <w:rPr>
          <w:rFonts w:cs="Times New Roman"/>
          <w:sz w:val="24"/>
          <w:szCs w:val="24"/>
        </w:rPr>
      </w:pPr>
      <w:r w:rsidRPr="00805F2A">
        <w:rPr>
          <w:rFonts w:cs="Times New Roman"/>
          <w:sz w:val="24"/>
          <w:szCs w:val="24"/>
        </w:rPr>
        <w:t>правильно списывать (без пропусков и искажений букв) слова и предложения, тексты объёмом не более 25 слов;</w:t>
      </w:r>
    </w:p>
    <w:p w:rsidR="00767BB0" w:rsidRPr="00805F2A" w:rsidRDefault="00767BB0" w:rsidP="00891C75">
      <w:pPr>
        <w:pStyle w:val="list-dash0"/>
        <w:rPr>
          <w:rFonts w:cs="Times New Roman"/>
          <w:sz w:val="24"/>
          <w:szCs w:val="24"/>
        </w:rPr>
      </w:pPr>
      <w:r w:rsidRPr="00805F2A">
        <w:rPr>
          <w:rFonts w:cs="Times New Roman"/>
          <w:sz w:val="24"/>
          <w:szCs w:val="24"/>
        </w:rPr>
        <w:t>писать под диктовку (без пропусков и искажений букв) слова, предложения из 3—5 слов, те</w:t>
      </w:r>
      <w:r w:rsidRPr="00805F2A">
        <w:rPr>
          <w:rFonts w:cs="Times New Roman"/>
          <w:sz w:val="24"/>
          <w:szCs w:val="24"/>
        </w:rPr>
        <w:t>к</w:t>
      </w:r>
      <w:r w:rsidRPr="00805F2A">
        <w:rPr>
          <w:rFonts w:cs="Times New Roman"/>
          <w:sz w:val="24"/>
          <w:szCs w:val="24"/>
        </w:rPr>
        <w:t>сты объёмом не более 20 слов, правописание которых не расходится с произношением;</w:t>
      </w:r>
    </w:p>
    <w:p w:rsidR="00767BB0" w:rsidRPr="00805F2A" w:rsidRDefault="00767BB0" w:rsidP="00891C75">
      <w:pPr>
        <w:pStyle w:val="list-dash0"/>
        <w:rPr>
          <w:rFonts w:cs="Times New Roman"/>
          <w:sz w:val="24"/>
          <w:szCs w:val="24"/>
        </w:rPr>
      </w:pPr>
      <w:r w:rsidRPr="00805F2A">
        <w:rPr>
          <w:rFonts w:cs="Times New Roman"/>
          <w:sz w:val="24"/>
          <w:szCs w:val="24"/>
        </w:rPr>
        <w:t>находить и исправлять ошибки на изученные правила, описки;</w:t>
      </w:r>
    </w:p>
    <w:p w:rsidR="00767BB0" w:rsidRPr="00805F2A" w:rsidRDefault="00767BB0" w:rsidP="00891C75">
      <w:pPr>
        <w:pStyle w:val="list-dash0"/>
        <w:rPr>
          <w:rFonts w:cs="Times New Roman"/>
          <w:sz w:val="24"/>
          <w:szCs w:val="24"/>
        </w:rPr>
      </w:pPr>
      <w:r w:rsidRPr="00805F2A">
        <w:rPr>
          <w:rFonts w:cs="Times New Roman"/>
          <w:sz w:val="24"/>
          <w:szCs w:val="24"/>
        </w:rPr>
        <w:t>понимать прослушанный текст;</w:t>
      </w:r>
    </w:p>
    <w:p w:rsidR="00767BB0" w:rsidRPr="00805F2A" w:rsidRDefault="00767BB0" w:rsidP="00891C75">
      <w:pPr>
        <w:pStyle w:val="list-dash0"/>
        <w:rPr>
          <w:rFonts w:cs="Times New Roman"/>
          <w:sz w:val="24"/>
          <w:szCs w:val="24"/>
        </w:rPr>
      </w:pPr>
      <w:r w:rsidRPr="00805F2A">
        <w:rPr>
          <w:rFonts w:cs="Times New Roman"/>
          <w:sz w:val="24"/>
          <w:szCs w:val="24"/>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767BB0" w:rsidRPr="00805F2A" w:rsidRDefault="00767BB0" w:rsidP="00891C75">
      <w:pPr>
        <w:pStyle w:val="list-dash0"/>
        <w:rPr>
          <w:rFonts w:cs="Times New Roman"/>
          <w:sz w:val="24"/>
          <w:szCs w:val="24"/>
        </w:rPr>
      </w:pPr>
      <w:r w:rsidRPr="00805F2A">
        <w:rPr>
          <w:rFonts w:cs="Times New Roman"/>
          <w:sz w:val="24"/>
          <w:szCs w:val="24"/>
        </w:rPr>
        <w:t>находить в тексте слова, значение которых требует уточнения;</w:t>
      </w:r>
    </w:p>
    <w:p w:rsidR="00767BB0" w:rsidRPr="00805F2A" w:rsidRDefault="00767BB0" w:rsidP="00891C75">
      <w:pPr>
        <w:pStyle w:val="list-dash0"/>
        <w:rPr>
          <w:rFonts w:cs="Times New Roman"/>
          <w:sz w:val="24"/>
          <w:szCs w:val="24"/>
        </w:rPr>
      </w:pPr>
      <w:r w:rsidRPr="00805F2A">
        <w:rPr>
          <w:rFonts w:cs="Times New Roman"/>
          <w:sz w:val="24"/>
          <w:szCs w:val="24"/>
        </w:rPr>
        <w:t>составлять предложение из набора форм слов;</w:t>
      </w:r>
    </w:p>
    <w:p w:rsidR="00767BB0" w:rsidRPr="00805F2A" w:rsidRDefault="00767BB0" w:rsidP="00891C75">
      <w:pPr>
        <w:pStyle w:val="list-dash0"/>
        <w:rPr>
          <w:rFonts w:cs="Times New Roman"/>
          <w:sz w:val="24"/>
          <w:szCs w:val="24"/>
        </w:rPr>
      </w:pPr>
      <w:r w:rsidRPr="00805F2A">
        <w:rPr>
          <w:rFonts w:cs="Times New Roman"/>
          <w:sz w:val="24"/>
          <w:szCs w:val="24"/>
        </w:rPr>
        <w:t>устно составлять текст из 3—5 предложений по сюжетным картинкам и наблюдениям;</w:t>
      </w:r>
    </w:p>
    <w:p w:rsidR="00767BB0" w:rsidRPr="00805F2A" w:rsidRDefault="00767BB0" w:rsidP="00891C75">
      <w:pPr>
        <w:pStyle w:val="list-dash0"/>
        <w:rPr>
          <w:rFonts w:cs="Times New Roman"/>
          <w:sz w:val="24"/>
          <w:szCs w:val="24"/>
        </w:rPr>
      </w:pPr>
      <w:r w:rsidRPr="00805F2A">
        <w:rPr>
          <w:rFonts w:cs="Times New Roman"/>
          <w:sz w:val="24"/>
          <w:szCs w:val="24"/>
        </w:rPr>
        <w:t>использовать изученные понятия в процессе решения учебных задач.</w:t>
      </w:r>
    </w:p>
    <w:p w:rsidR="00767BB0" w:rsidRPr="00805F2A" w:rsidRDefault="00767BB0" w:rsidP="00767BB0">
      <w:pPr>
        <w:pStyle w:val="Header2"/>
        <w:rPr>
          <w:rFonts w:cs="Times New Roman"/>
          <w:sz w:val="24"/>
          <w:szCs w:val="24"/>
        </w:rPr>
      </w:pPr>
      <w:r w:rsidRPr="00805F2A">
        <w:rPr>
          <w:rFonts w:cs="Times New Roman"/>
          <w:sz w:val="24"/>
          <w:szCs w:val="24"/>
        </w:rPr>
        <w:t>2 класс</w:t>
      </w:r>
    </w:p>
    <w:p w:rsidR="00767BB0" w:rsidRPr="00805F2A" w:rsidRDefault="00767BB0" w:rsidP="00767BB0">
      <w:pPr>
        <w:pStyle w:val="Body0"/>
        <w:rPr>
          <w:rFonts w:cs="Times New Roman"/>
          <w:sz w:val="24"/>
          <w:szCs w:val="24"/>
        </w:rPr>
      </w:pPr>
      <w:r w:rsidRPr="00805F2A">
        <w:rPr>
          <w:rFonts w:cs="Times New Roman"/>
          <w:sz w:val="24"/>
          <w:szCs w:val="24"/>
        </w:rPr>
        <w:t xml:space="preserve">К концу обучения во </w:t>
      </w:r>
      <w:r w:rsidRPr="00805F2A">
        <w:rPr>
          <w:rStyle w:val="Bold"/>
          <w:rFonts w:cs="Times New Roman"/>
          <w:sz w:val="24"/>
          <w:szCs w:val="24"/>
        </w:rPr>
        <w:t>втором классе</w:t>
      </w:r>
      <w:r w:rsidRPr="00805F2A">
        <w:rPr>
          <w:rFonts w:cs="Times New Roman"/>
          <w:sz w:val="24"/>
          <w:szCs w:val="24"/>
        </w:rPr>
        <w:t>обучающийся научится:</w:t>
      </w:r>
    </w:p>
    <w:p w:rsidR="00767BB0" w:rsidRPr="00805F2A" w:rsidRDefault="00767BB0" w:rsidP="00891C75">
      <w:pPr>
        <w:pStyle w:val="list-dash0"/>
        <w:rPr>
          <w:rFonts w:cs="Times New Roman"/>
          <w:sz w:val="24"/>
          <w:szCs w:val="24"/>
        </w:rPr>
      </w:pPr>
      <w:r w:rsidRPr="00805F2A">
        <w:rPr>
          <w:rFonts w:cs="Times New Roman"/>
          <w:sz w:val="24"/>
          <w:szCs w:val="24"/>
        </w:rPr>
        <w:t>осознавать язык как основное средство общения;</w:t>
      </w:r>
    </w:p>
    <w:p w:rsidR="00767BB0" w:rsidRPr="00805F2A" w:rsidRDefault="00767BB0" w:rsidP="00891C75">
      <w:pPr>
        <w:pStyle w:val="list-dash0"/>
        <w:rPr>
          <w:rFonts w:cs="Times New Roman"/>
          <w:sz w:val="24"/>
          <w:szCs w:val="24"/>
        </w:rPr>
      </w:pPr>
      <w:r w:rsidRPr="00805F2A">
        <w:rPr>
          <w:rFonts w:cs="Times New Roman"/>
          <w:sz w:val="24"/>
          <w:szCs w:val="24"/>
        </w:rPr>
        <w:t>характеризовать согласные звуки вне слова и в слове по заданным параметрам: согласный парный/непарный по твёрдости/мягкости; согласный парный/непарный по звонкости/глухости;</w:t>
      </w:r>
    </w:p>
    <w:p w:rsidR="00767BB0" w:rsidRPr="00805F2A" w:rsidRDefault="00767BB0" w:rsidP="00891C75">
      <w:pPr>
        <w:pStyle w:val="list-dash0"/>
        <w:rPr>
          <w:rFonts w:cs="Times New Roman"/>
          <w:sz w:val="24"/>
          <w:szCs w:val="24"/>
        </w:rPr>
      </w:pPr>
      <w:r w:rsidRPr="00805F2A">
        <w:rPr>
          <w:rFonts w:cs="Times New Roman"/>
          <w:sz w:val="24"/>
          <w:szCs w:val="24"/>
        </w:rPr>
        <w:t>определять количество слогов в слове (в том числе при стечении согласных); делить слово на слоги;</w:t>
      </w:r>
    </w:p>
    <w:p w:rsidR="00767BB0" w:rsidRPr="00805F2A" w:rsidRDefault="00767BB0" w:rsidP="00891C75">
      <w:pPr>
        <w:pStyle w:val="list-dash0"/>
        <w:rPr>
          <w:rFonts w:cs="Times New Roman"/>
          <w:sz w:val="24"/>
          <w:szCs w:val="24"/>
        </w:rPr>
      </w:pPr>
      <w:r w:rsidRPr="00805F2A">
        <w:rPr>
          <w:rFonts w:cs="Times New Roman"/>
          <w:sz w:val="24"/>
          <w:szCs w:val="24"/>
        </w:rPr>
        <w:t xml:space="preserve">устанавливать соотношение звукового и буквенного состава, в том числе с учётом функций букв </w:t>
      </w:r>
      <w:r w:rsidRPr="00805F2A">
        <w:rPr>
          <w:rStyle w:val="BoldItalic"/>
          <w:rFonts w:cs="Times New Roman"/>
          <w:sz w:val="24"/>
          <w:szCs w:val="24"/>
        </w:rPr>
        <w:t>е</w:t>
      </w:r>
      <w:r w:rsidRPr="00805F2A">
        <w:rPr>
          <w:rFonts w:cs="Times New Roman"/>
          <w:sz w:val="24"/>
          <w:szCs w:val="24"/>
        </w:rPr>
        <w:t xml:space="preserve">, </w:t>
      </w:r>
      <w:r w:rsidRPr="00805F2A">
        <w:rPr>
          <w:rStyle w:val="BoldItalic"/>
          <w:rFonts w:cs="Times New Roman"/>
          <w:sz w:val="24"/>
          <w:szCs w:val="24"/>
        </w:rPr>
        <w:t>ё</w:t>
      </w:r>
      <w:r w:rsidRPr="00805F2A">
        <w:rPr>
          <w:rFonts w:cs="Times New Roman"/>
          <w:sz w:val="24"/>
          <w:szCs w:val="24"/>
        </w:rPr>
        <w:t xml:space="preserve">, </w:t>
      </w:r>
      <w:r w:rsidRPr="00805F2A">
        <w:rPr>
          <w:rStyle w:val="BoldItalic"/>
          <w:rFonts w:cs="Times New Roman"/>
          <w:sz w:val="24"/>
          <w:szCs w:val="24"/>
        </w:rPr>
        <w:t>ю</w:t>
      </w:r>
      <w:r w:rsidRPr="00805F2A">
        <w:rPr>
          <w:rFonts w:cs="Times New Roman"/>
          <w:sz w:val="24"/>
          <w:szCs w:val="24"/>
        </w:rPr>
        <w:t xml:space="preserve">, </w:t>
      </w:r>
      <w:r w:rsidRPr="00805F2A">
        <w:rPr>
          <w:rStyle w:val="BoldItalic"/>
          <w:rFonts w:cs="Times New Roman"/>
          <w:sz w:val="24"/>
          <w:szCs w:val="24"/>
        </w:rPr>
        <w:t>я</w:t>
      </w:r>
      <w:r w:rsidRPr="00805F2A">
        <w:rPr>
          <w:rFonts w:cs="Times New Roman"/>
          <w:sz w:val="24"/>
          <w:szCs w:val="24"/>
        </w:rPr>
        <w:t>;</w:t>
      </w:r>
    </w:p>
    <w:p w:rsidR="00767BB0" w:rsidRPr="00805F2A" w:rsidRDefault="00767BB0" w:rsidP="00891C75">
      <w:pPr>
        <w:pStyle w:val="list-dash0"/>
        <w:rPr>
          <w:rFonts w:cs="Times New Roman"/>
          <w:sz w:val="24"/>
          <w:szCs w:val="24"/>
        </w:rPr>
      </w:pPr>
      <w:r w:rsidRPr="00805F2A">
        <w:rPr>
          <w:rFonts w:cs="Times New Roman"/>
          <w:sz w:val="24"/>
          <w:szCs w:val="24"/>
        </w:rPr>
        <w:t>обозначать на письме мягкость согласных звуков буквой мягкий знак в середине слова;</w:t>
      </w:r>
    </w:p>
    <w:p w:rsidR="00767BB0" w:rsidRPr="00805F2A" w:rsidRDefault="00767BB0" w:rsidP="00891C75">
      <w:pPr>
        <w:pStyle w:val="list-dash0"/>
        <w:rPr>
          <w:rFonts w:cs="Times New Roman"/>
          <w:sz w:val="24"/>
          <w:szCs w:val="24"/>
        </w:rPr>
      </w:pPr>
      <w:r w:rsidRPr="00805F2A">
        <w:rPr>
          <w:rFonts w:cs="Times New Roman"/>
          <w:sz w:val="24"/>
          <w:szCs w:val="24"/>
        </w:rPr>
        <w:t>находить однокоренные слова;</w:t>
      </w:r>
    </w:p>
    <w:p w:rsidR="00767BB0" w:rsidRPr="00805F2A" w:rsidRDefault="00767BB0" w:rsidP="00891C75">
      <w:pPr>
        <w:pStyle w:val="list-dash0"/>
        <w:rPr>
          <w:rFonts w:cs="Times New Roman"/>
          <w:sz w:val="24"/>
          <w:szCs w:val="24"/>
        </w:rPr>
      </w:pPr>
      <w:r w:rsidRPr="00805F2A">
        <w:rPr>
          <w:rFonts w:cs="Times New Roman"/>
          <w:sz w:val="24"/>
          <w:szCs w:val="24"/>
        </w:rPr>
        <w:t>выделять в слове корень (простые случаи);</w:t>
      </w:r>
    </w:p>
    <w:p w:rsidR="00767BB0" w:rsidRPr="00805F2A" w:rsidRDefault="00767BB0" w:rsidP="00891C75">
      <w:pPr>
        <w:pStyle w:val="list-dash0"/>
        <w:rPr>
          <w:rFonts w:cs="Times New Roman"/>
          <w:sz w:val="24"/>
          <w:szCs w:val="24"/>
        </w:rPr>
      </w:pPr>
      <w:r w:rsidRPr="00805F2A">
        <w:rPr>
          <w:rFonts w:cs="Times New Roman"/>
          <w:sz w:val="24"/>
          <w:szCs w:val="24"/>
        </w:rPr>
        <w:t>выделять в слове окончание;</w:t>
      </w:r>
    </w:p>
    <w:p w:rsidR="00767BB0" w:rsidRPr="00805F2A" w:rsidRDefault="00767BB0" w:rsidP="00891C75">
      <w:pPr>
        <w:pStyle w:val="list-dash0"/>
        <w:rPr>
          <w:rFonts w:cs="Times New Roman"/>
          <w:sz w:val="24"/>
          <w:szCs w:val="24"/>
        </w:rPr>
      </w:pPr>
      <w:r w:rsidRPr="00805F2A">
        <w:rPr>
          <w:rFonts w:cs="Times New Roman"/>
          <w:sz w:val="24"/>
          <w:szCs w:val="24"/>
        </w:rPr>
        <w:t>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называния терминов);</w:t>
      </w:r>
    </w:p>
    <w:p w:rsidR="00767BB0" w:rsidRPr="00805F2A" w:rsidRDefault="00767BB0" w:rsidP="00891C75">
      <w:pPr>
        <w:pStyle w:val="list-dash0"/>
        <w:rPr>
          <w:rFonts w:cs="Times New Roman"/>
          <w:sz w:val="24"/>
          <w:szCs w:val="24"/>
        </w:rPr>
      </w:pPr>
      <w:r w:rsidRPr="00805F2A">
        <w:rPr>
          <w:rFonts w:cs="Times New Roman"/>
          <w:sz w:val="24"/>
          <w:szCs w:val="24"/>
        </w:rPr>
        <w:t>распознавать слова, отвечающие на вопросы «кто?», «что?»;</w:t>
      </w:r>
    </w:p>
    <w:p w:rsidR="00767BB0" w:rsidRPr="00805F2A" w:rsidRDefault="00767BB0" w:rsidP="00891C75">
      <w:pPr>
        <w:pStyle w:val="list-dash0"/>
        <w:rPr>
          <w:rFonts w:cs="Times New Roman"/>
          <w:sz w:val="24"/>
          <w:szCs w:val="24"/>
        </w:rPr>
      </w:pPr>
      <w:r w:rsidRPr="00805F2A">
        <w:rPr>
          <w:rFonts w:cs="Times New Roman"/>
          <w:sz w:val="24"/>
          <w:szCs w:val="24"/>
        </w:rPr>
        <w:t>распознавать слова, отвечающие на вопросы «что делать?», «что сделать?» и др.;</w:t>
      </w:r>
    </w:p>
    <w:p w:rsidR="00767BB0" w:rsidRPr="00805F2A" w:rsidRDefault="00767BB0" w:rsidP="00891C75">
      <w:pPr>
        <w:pStyle w:val="list-dash0"/>
        <w:rPr>
          <w:rFonts w:cs="Times New Roman"/>
          <w:sz w:val="24"/>
          <w:szCs w:val="24"/>
        </w:rPr>
      </w:pPr>
      <w:r w:rsidRPr="00805F2A">
        <w:rPr>
          <w:rFonts w:cs="Times New Roman"/>
          <w:sz w:val="24"/>
          <w:szCs w:val="24"/>
        </w:rPr>
        <w:t>распознавать слова, отвечающие на вопросы «какой?», «какая?», «какое?», «какие?»;</w:t>
      </w:r>
    </w:p>
    <w:p w:rsidR="00767BB0" w:rsidRPr="00805F2A" w:rsidRDefault="00767BB0" w:rsidP="00891C75">
      <w:pPr>
        <w:pStyle w:val="list-dash0"/>
        <w:rPr>
          <w:rFonts w:cs="Times New Roman"/>
          <w:sz w:val="24"/>
          <w:szCs w:val="24"/>
        </w:rPr>
      </w:pPr>
      <w:r w:rsidRPr="00805F2A">
        <w:rPr>
          <w:rFonts w:cs="Times New Roman"/>
          <w:sz w:val="24"/>
          <w:szCs w:val="24"/>
        </w:rPr>
        <w:t>определять вид предложения по цели высказывания и по эмоциональной окраске;</w:t>
      </w:r>
    </w:p>
    <w:p w:rsidR="00767BB0" w:rsidRPr="00805F2A" w:rsidRDefault="00767BB0" w:rsidP="00891C75">
      <w:pPr>
        <w:pStyle w:val="list-dash0"/>
        <w:rPr>
          <w:rFonts w:cs="Times New Roman"/>
          <w:sz w:val="24"/>
          <w:szCs w:val="24"/>
        </w:rPr>
      </w:pPr>
      <w:r w:rsidRPr="00805F2A">
        <w:rPr>
          <w:rFonts w:cs="Times New Roman"/>
          <w:sz w:val="24"/>
          <w:szCs w:val="24"/>
        </w:rPr>
        <w:t>находить место орфограммы в слове и между словами на изученные правила;</w:t>
      </w:r>
    </w:p>
    <w:p w:rsidR="00767BB0" w:rsidRPr="00805F2A" w:rsidRDefault="00767BB0" w:rsidP="00891C75">
      <w:pPr>
        <w:pStyle w:val="list-dash0"/>
        <w:rPr>
          <w:rFonts w:cs="Times New Roman"/>
          <w:sz w:val="24"/>
          <w:szCs w:val="24"/>
        </w:rPr>
      </w:pPr>
      <w:r w:rsidRPr="00805F2A">
        <w:rPr>
          <w:rFonts w:cs="Times New Roman"/>
          <w:sz w:val="24"/>
          <w:szCs w:val="24"/>
        </w:rPr>
        <w:t xml:space="preserve">применять изученные правила правописания, в том числе: сочетания </w:t>
      </w:r>
      <w:r w:rsidRPr="00805F2A">
        <w:rPr>
          <w:rStyle w:val="BoldItalic"/>
          <w:rFonts w:cs="Times New Roman"/>
          <w:spacing w:val="3"/>
          <w:sz w:val="24"/>
          <w:szCs w:val="24"/>
        </w:rPr>
        <w:t>чк</w:t>
      </w:r>
      <w:r w:rsidRPr="00805F2A">
        <w:rPr>
          <w:rFonts w:cs="Times New Roman"/>
          <w:sz w:val="24"/>
          <w:szCs w:val="24"/>
        </w:rPr>
        <w:t xml:space="preserve">, </w:t>
      </w:r>
      <w:r w:rsidRPr="00805F2A">
        <w:rPr>
          <w:rStyle w:val="BoldItalic"/>
          <w:rFonts w:cs="Times New Roman"/>
          <w:spacing w:val="3"/>
          <w:sz w:val="24"/>
          <w:szCs w:val="24"/>
        </w:rPr>
        <w:t>чн</w:t>
      </w:r>
      <w:r w:rsidRPr="00805F2A">
        <w:rPr>
          <w:rFonts w:cs="Times New Roman"/>
          <w:sz w:val="24"/>
          <w:szCs w:val="24"/>
        </w:rPr>
        <w:t xml:space="preserve">, </w:t>
      </w:r>
      <w:r w:rsidRPr="00805F2A">
        <w:rPr>
          <w:rStyle w:val="BoldItalic"/>
          <w:rFonts w:cs="Times New Roman"/>
          <w:spacing w:val="3"/>
          <w:sz w:val="24"/>
          <w:szCs w:val="24"/>
        </w:rPr>
        <w:t>чт</w:t>
      </w:r>
      <w:r w:rsidRPr="00805F2A">
        <w:rPr>
          <w:rFonts w:cs="Times New Roman"/>
          <w:sz w:val="24"/>
          <w:szCs w:val="24"/>
        </w:rPr>
        <w:t xml:space="preserve">; </w:t>
      </w:r>
      <w:r w:rsidRPr="00805F2A">
        <w:rPr>
          <w:rStyle w:val="BoldItalic"/>
          <w:rFonts w:cs="Times New Roman"/>
          <w:spacing w:val="3"/>
          <w:sz w:val="24"/>
          <w:szCs w:val="24"/>
        </w:rPr>
        <w:t>щн</w:t>
      </w:r>
      <w:r w:rsidRPr="00805F2A">
        <w:rPr>
          <w:rFonts w:cs="Times New Roman"/>
          <w:sz w:val="24"/>
          <w:szCs w:val="24"/>
        </w:rPr>
        <w:t xml:space="preserve">, </w:t>
      </w:r>
      <w:r w:rsidRPr="00805F2A">
        <w:rPr>
          <w:rStyle w:val="BoldItalic"/>
          <w:rFonts w:cs="Times New Roman"/>
          <w:spacing w:val="3"/>
          <w:sz w:val="24"/>
          <w:szCs w:val="24"/>
        </w:rPr>
        <w:t>нч</w:t>
      </w:r>
      <w:r w:rsidRPr="00805F2A">
        <w:rPr>
          <w:rFonts w:cs="Times New Roman"/>
          <w:sz w:val="24"/>
          <w:szCs w:val="24"/>
        </w:rPr>
        <w:t>; пр</w:t>
      </w:r>
      <w:r w:rsidRPr="00805F2A">
        <w:rPr>
          <w:rFonts w:cs="Times New Roman"/>
          <w:sz w:val="24"/>
          <w:szCs w:val="24"/>
        </w:rPr>
        <w:t>о</w:t>
      </w:r>
      <w:r w:rsidRPr="00805F2A">
        <w:rPr>
          <w:rFonts w:cs="Times New Roman"/>
          <w:sz w:val="24"/>
          <w:szCs w:val="24"/>
        </w:rPr>
        <w:t>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767BB0" w:rsidRPr="00805F2A" w:rsidRDefault="00767BB0" w:rsidP="00891C75">
      <w:pPr>
        <w:pStyle w:val="list-dash0"/>
        <w:rPr>
          <w:rFonts w:cs="Times New Roman"/>
          <w:sz w:val="24"/>
          <w:szCs w:val="24"/>
        </w:rPr>
      </w:pPr>
      <w:r w:rsidRPr="00805F2A">
        <w:rPr>
          <w:rFonts w:cs="Times New Roman"/>
          <w:sz w:val="24"/>
          <w:szCs w:val="24"/>
        </w:rPr>
        <w:lastRenderedPageBreak/>
        <w:t>правильно списывать (без пропусков и искажений букв) слова и предложения, тексты объёмом не более 50 слов;</w:t>
      </w:r>
    </w:p>
    <w:p w:rsidR="00767BB0" w:rsidRPr="00805F2A" w:rsidRDefault="00767BB0" w:rsidP="00891C75">
      <w:pPr>
        <w:pStyle w:val="list-dash0"/>
        <w:rPr>
          <w:rFonts w:cs="Times New Roman"/>
          <w:sz w:val="24"/>
          <w:szCs w:val="24"/>
        </w:rPr>
      </w:pPr>
      <w:r w:rsidRPr="00805F2A">
        <w:rPr>
          <w:rFonts w:cs="Times New Roman"/>
          <w:sz w:val="24"/>
          <w:szCs w:val="24"/>
        </w:rPr>
        <w:t>писать под диктовку (без пропусков и искажений букв) слова, предложения, тексты объёмом не более 45 слов с учётом изученных правил правописания;</w:t>
      </w:r>
    </w:p>
    <w:p w:rsidR="00767BB0" w:rsidRPr="00805F2A" w:rsidRDefault="00767BB0" w:rsidP="00891C75">
      <w:pPr>
        <w:pStyle w:val="list-dash0"/>
        <w:rPr>
          <w:rFonts w:cs="Times New Roman"/>
          <w:sz w:val="24"/>
          <w:szCs w:val="24"/>
        </w:rPr>
      </w:pPr>
      <w:r w:rsidRPr="00805F2A">
        <w:rPr>
          <w:rFonts w:cs="Times New Roman"/>
          <w:sz w:val="24"/>
          <w:szCs w:val="24"/>
        </w:rPr>
        <w:t>находить и исправлять ошибки на изученные правила, описки;</w:t>
      </w:r>
    </w:p>
    <w:p w:rsidR="00767BB0" w:rsidRPr="00805F2A" w:rsidRDefault="00767BB0" w:rsidP="00891C75">
      <w:pPr>
        <w:pStyle w:val="list-dash0"/>
        <w:rPr>
          <w:rFonts w:cs="Times New Roman"/>
          <w:sz w:val="24"/>
          <w:szCs w:val="24"/>
        </w:rPr>
      </w:pPr>
      <w:r w:rsidRPr="00805F2A">
        <w:rPr>
          <w:rFonts w:cs="Times New Roman"/>
          <w:sz w:val="24"/>
          <w:szCs w:val="24"/>
        </w:rPr>
        <w:t>пользоваться толковым, орфографическим, орфоэпическим словарями учебника;</w:t>
      </w:r>
    </w:p>
    <w:p w:rsidR="00767BB0" w:rsidRPr="00805F2A" w:rsidRDefault="00767BB0" w:rsidP="00891C75">
      <w:pPr>
        <w:pStyle w:val="list-dash0"/>
        <w:rPr>
          <w:rFonts w:cs="Times New Roman"/>
          <w:sz w:val="24"/>
          <w:szCs w:val="24"/>
        </w:rPr>
      </w:pPr>
      <w:r w:rsidRPr="00805F2A">
        <w:rPr>
          <w:rFonts w:cs="Times New Roman"/>
          <w:sz w:val="24"/>
          <w:szCs w:val="24"/>
        </w:rPr>
        <w:t>строить устное диалогическое и монологическое высказывание (2—4 предложения на опр</w:t>
      </w:r>
      <w:r w:rsidRPr="00805F2A">
        <w:rPr>
          <w:rFonts w:cs="Times New Roman"/>
          <w:sz w:val="24"/>
          <w:szCs w:val="24"/>
        </w:rPr>
        <w:t>е</w:t>
      </w:r>
      <w:r w:rsidRPr="00805F2A">
        <w:rPr>
          <w:rFonts w:cs="Times New Roman"/>
          <w:sz w:val="24"/>
          <w:szCs w:val="24"/>
        </w:rPr>
        <w:t>делённую тему, по наблюдениям) с соблюдением орфоэпических норм, правильной интонации;</w:t>
      </w:r>
    </w:p>
    <w:p w:rsidR="00767BB0" w:rsidRPr="00805F2A" w:rsidRDefault="00767BB0" w:rsidP="00891C75">
      <w:pPr>
        <w:pStyle w:val="list-dash0"/>
        <w:rPr>
          <w:rFonts w:cs="Times New Roman"/>
          <w:sz w:val="24"/>
          <w:szCs w:val="24"/>
        </w:rPr>
      </w:pPr>
      <w:r w:rsidRPr="00805F2A">
        <w:rPr>
          <w:rFonts w:cs="Times New Roman"/>
          <w:sz w:val="24"/>
          <w:szCs w:val="24"/>
        </w:rPr>
        <w:t>формулировать простые выводы на основе прочитанного (услышанного) устно и письменно (1—2 предложения);</w:t>
      </w:r>
    </w:p>
    <w:p w:rsidR="00767BB0" w:rsidRPr="00805F2A" w:rsidRDefault="00767BB0" w:rsidP="00891C75">
      <w:pPr>
        <w:pStyle w:val="list-dash0"/>
        <w:rPr>
          <w:rFonts w:cs="Times New Roman"/>
          <w:sz w:val="24"/>
          <w:szCs w:val="24"/>
        </w:rPr>
      </w:pPr>
      <w:r w:rsidRPr="00805F2A">
        <w:rPr>
          <w:rFonts w:cs="Times New Roman"/>
          <w:sz w:val="24"/>
          <w:szCs w:val="24"/>
        </w:rPr>
        <w:t>составлять предложения из слов, устанавливая между ними смысловую связь по вопросам;</w:t>
      </w:r>
    </w:p>
    <w:p w:rsidR="00767BB0" w:rsidRPr="00805F2A" w:rsidRDefault="00767BB0" w:rsidP="00891C75">
      <w:pPr>
        <w:pStyle w:val="list-dash0"/>
        <w:rPr>
          <w:rFonts w:cs="Times New Roman"/>
          <w:sz w:val="24"/>
          <w:szCs w:val="24"/>
        </w:rPr>
      </w:pPr>
      <w:r w:rsidRPr="00805F2A">
        <w:rPr>
          <w:rFonts w:cs="Times New Roman"/>
          <w:sz w:val="24"/>
          <w:szCs w:val="24"/>
        </w:rPr>
        <w:t>определять тему текста и озаглавливать текст, отражая его тему;</w:t>
      </w:r>
    </w:p>
    <w:p w:rsidR="00767BB0" w:rsidRPr="00805F2A" w:rsidRDefault="00767BB0" w:rsidP="00891C75">
      <w:pPr>
        <w:pStyle w:val="list-dash0"/>
        <w:rPr>
          <w:rFonts w:cs="Times New Roman"/>
          <w:sz w:val="24"/>
          <w:szCs w:val="24"/>
        </w:rPr>
      </w:pPr>
      <w:r w:rsidRPr="00805F2A">
        <w:rPr>
          <w:rFonts w:cs="Times New Roman"/>
          <w:sz w:val="24"/>
          <w:szCs w:val="24"/>
        </w:rPr>
        <w:t>составлять текст из разрозненных предложений, частей текста;</w:t>
      </w:r>
    </w:p>
    <w:p w:rsidR="00767BB0" w:rsidRPr="00805F2A" w:rsidRDefault="00767BB0" w:rsidP="00891C75">
      <w:pPr>
        <w:pStyle w:val="list-dash0"/>
        <w:rPr>
          <w:rFonts w:cs="Times New Roman"/>
          <w:sz w:val="24"/>
          <w:szCs w:val="24"/>
        </w:rPr>
      </w:pPr>
      <w:r w:rsidRPr="00805F2A">
        <w:rPr>
          <w:rFonts w:cs="Times New Roman"/>
          <w:sz w:val="24"/>
          <w:szCs w:val="24"/>
        </w:rPr>
        <w:t>писать подробное изложение повествовательного текста объёмом 30—45 слов с опорой на вопросы;</w:t>
      </w:r>
    </w:p>
    <w:p w:rsidR="00767BB0" w:rsidRPr="00805F2A" w:rsidRDefault="00767BB0" w:rsidP="00891C75">
      <w:pPr>
        <w:pStyle w:val="list-dash0"/>
        <w:rPr>
          <w:rFonts w:cs="Times New Roman"/>
          <w:sz w:val="24"/>
          <w:szCs w:val="24"/>
        </w:rPr>
      </w:pPr>
      <w:r w:rsidRPr="00805F2A">
        <w:rPr>
          <w:rFonts w:cs="Times New Roman"/>
          <w:sz w:val="24"/>
          <w:szCs w:val="24"/>
        </w:rPr>
        <w:t>объяснять своими словами значение изученных понятий; использовать изученные понятия.</w:t>
      </w:r>
    </w:p>
    <w:p w:rsidR="00767BB0" w:rsidRPr="00805F2A" w:rsidRDefault="00767BB0" w:rsidP="00767BB0">
      <w:pPr>
        <w:pStyle w:val="Header2"/>
        <w:rPr>
          <w:rFonts w:cs="Times New Roman"/>
          <w:sz w:val="24"/>
          <w:szCs w:val="24"/>
        </w:rPr>
      </w:pPr>
      <w:r w:rsidRPr="00805F2A">
        <w:rPr>
          <w:rFonts w:cs="Times New Roman"/>
          <w:sz w:val="24"/>
          <w:szCs w:val="24"/>
        </w:rPr>
        <w:t>3 класс</w:t>
      </w:r>
    </w:p>
    <w:p w:rsidR="00767BB0" w:rsidRPr="00805F2A" w:rsidRDefault="00767BB0" w:rsidP="00767BB0">
      <w:pPr>
        <w:pStyle w:val="Body0"/>
        <w:rPr>
          <w:rFonts w:cs="Times New Roman"/>
          <w:sz w:val="24"/>
          <w:szCs w:val="24"/>
        </w:rPr>
      </w:pPr>
      <w:r w:rsidRPr="00805F2A">
        <w:rPr>
          <w:rFonts w:cs="Times New Roman"/>
          <w:sz w:val="24"/>
          <w:szCs w:val="24"/>
        </w:rPr>
        <w:t xml:space="preserve">К концу обучения в </w:t>
      </w:r>
      <w:r w:rsidRPr="00805F2A">
        <w:rPr>
          <w:rStyle w:val="Bold"/>
          <w:rFonts w:cs="Times New Roman"/>
          <w:sz w:val="24"/>
          <w:szCs w:val="24"/>
        </w:rPr>
        <w:t>третьем классе</w:t>
      </w:r>
      <w:r w:rsidRPr="00805F2A">
        <w:rPr>
          <w:rFonts w:cs="Times New Roman"/>
          <w:sz w:val="24"/>
          <w:szCs w:val="24"/>
        </w:rPr>
        <w:t>обучающийся научится:</w:t>
      </w:r>
    </w:p>
    <w:p w:rsidR="00767BB0" w:rsidRPr="00805F2A" w:rsidRDefault="00767BB0" w:rsidP="00891C75">
      <w:pPr>
        <w:pStyle w:val="list-dash0"/>
        <w:rPr>
          <w:rFonts w:cs="Times New Roman"/>
          <w:sz w:val="24"/>
          <w:szCs w:val="24"/>
        </w:rPr>
      </w:pPr>
      <w:r w:rsidRPr="00805F2A">
        <w:rPr>
          <w:rFonts w:cs="Times New Roman"/>
          <w:sz w:val="24"/>
          <w:szCs w:val="24"/>
        </w:rPr>
        <w:t>объяснять значение русского языка как государственного языка Российской Федерации;</w:t>
      </w:r>
    </w:p>
    <w:p w:rsidR="00767BB0" w:rsidRPr="00805F2A" w:rsidRDefault="00767BB0" w:rsidP="00891C75">
      <w:pPr>
        <w:pStyle w:val="list-dash0"/>
        <w:rPr>
          <w:rFonts w:cs="Times New Roman"/>
          <w:sz w:val="24"/>
          <w:szCs w:val="24"/>
        </w:rPr>
      </w:pPr>
      <w:r w:rsidRPr="00805F2A">
        <w:rPr>
          <w:rFonts w:cs="Times New Roman"/>
          <w:sz w:val="24"/>
          <w:szCs w:val="24"/>
        </w:rPr>
        <w:t>характеризовать, сравнивать, классифицировать звуки вне слова и в слове по заданным пар</w:t>
      </w:r>
      <w:r w:rsidRPr="00805F2A">
        <w:rPr>
          <w:rFonts w:cs="Times New Roman"/>
          <w:sz w:val="24"/>
          <w:szCs w:val="24"/>
        </w:rPr>
        <w:t>а</w:t>
      </w:r>
      <w:r w:rsidRPr="00805F2A">
        <w:rPr>
          <w:rFonts w:cs="Times New Roman"/>
          <w:sz w:val="24"/>
          <w:szCs w:val="24"/>
        </w:rPr>
        <w:t>метрам;</w:t>
      </w:r>
    </w:p>
    <w:p w:rsidR="00767BB0" w:rsidRPr="00805F2A" w:rsidRDefault="00767BB0" w:rsidP="00891C75">
      <w:pPr>
        <w:pStyle w:val="list-dash0"/>
        <w:rPr>
          <w:rFonts w:cs="Times New Roman"/>
          <w:sz w:val="24"/>
          <w:szCs w:val="24"/>
        </w:rPr>
      </w:pPr>
      <w:r w:rsidRPr="00805F2A">
        <w:rPr>
          <w:rFonts w:cs="Times New Roman"/>
          <w:sz w:val="24"/>
          <w:szCs w:val="24"/>
        </w:rPr>
        <w:t>производить звуко-буквенный анализ слова (в словах с орфограммами; без транскрибиров</w:t>
      </w:r>
      <w:r w:rsidRPr="00805F2A">
        <w:rPr>
          <w:rFonts w:cs="Times New Roman"/>
          <w:sz w:val="24"/>
          <w:szCs w:val="24"/>
        </w:rPr>
        <w:t>а</w:t>
      </w:r>
      <w:r w:rsidRPr="00805F2A">
        <w:rPr>
          <w:rFonts w:cs="Times New Roman"/>
          <w:sz w:val="24"/>
          <w:szCs w:val="24"/>
        </w:rPr>
        <w:t>ния);</w:t>
      </w:r>
    </w:p>
    <w:p w:rsidR="00767BB0" w:rsidRPr="00805F2A" w:rsidRDefault="00767BB0" w:rsidP="00891C75">
      <w:pPr>
        <w:pStyle w:val="list-dash0"/>
        <w:rPr>
          <w:rFonts w:cs="Times New Roman"/>
          <w:sz w:val="24"/>
          <w:szCs w:val="24"/>
        </w:rPr>
      </w:pPr>
      <w:r w:rsidRPr="00805F2A">
        <w:rPr>
          <w:rFonts w:cs="Times New Roman"/>
          <w:sz w:val="24"/>
          <w:szCs w:val="24"/>
        </w:rPr>
        <w:t>определять функцию разделительных мягкого и твёрдого знаков в словах; устанавливать с</w:t>
      </w:r>
      <w:r w:rsidRPr="00805F2A">
        <w:rPr>
          <w:rFonts w:cs="Times New Roman"/>
          <w:sz w:val="24"/>
          <w:szCs w:val="24"/>
        </w:rPr>
        <w:t>о</w:t>
      </w:r>
      <w:r w:rsidRPr="00805F2A">
        <w:rPr>
          <w:rFonts w:cs="Times New Roman"/>
          <w:sz w:val="24"/>
          <w:szCs w:val="24"/>
        </w:rPr>
        <w:t xml:space="preserve">отношение звукового и буквенного состава, в том числе с учётом функций букв </w:t>
      </w:r>
      <w:r w:rsidRPr="00805F2A">
        <w:rPr>
          <w:rStyle w:val="BoldItalic"/>
          <w:rFonts w:cs="Times New Roman"/>
          <w:sz w:val="24"/>
          <w:szCs w:val="24"/>
        </w:rPr>
        <w:t>е</w:t>
      </w:r>
      <w:r w:rsidRPr="00805F2A">
        <w:rPr>
          <w:rFonts w:cs="Times New Roman"/>
          <w:sz w:val="24"/>
          <w:szCs w:val="24"/>
        </w:rPr>
        <w:t xml:space="preserve">, </w:t>
      </w:r>
      <w:r w:rsidRPr="00805F2A">
        <w:rPr>
          <w:rStyle w:val="BoldItalic"/>
          <w:rFonts w:cs="Times New Roman"/>
          <w:sz w:val="24"/>
          <w:szCs w:val="24"/>
        </w:rPr>
        <w:t>ё</w:t>
      </w:r>
      <w:r w:rsidRPr="00805F2A">
        <w:rPr>
          <w:rFonts w:cs="Times New Roman"/>
          <w:sz w:val="24"/>
          <w:szCs w:val="24"/>
        </w:rPr>
        <w:t xml:space="preserve">, </w:t>
      </w:r>
      <w:r w:rsidRPr="00805F2A">
        <w:rPr>
          <w:rStyle w:val="BoldItalic"/>
          <w:rFonts w:cs="Times New Roman"/>
          <w:sz w:val="24"/>
          <w:szCs w:val="24"/>
        </w:rPr>
        <w:t>ю</w:t>
      </w:r>
      <w:r w:rsidRPr="00805F2A">
        <w:rPr>
          <w:rFonts w:cs="Times New Roman"/>
          <w:sz w:val="24"/>
          <w:szCs w:val="24"/>
        </w:rPr>
        <w:t xml:space="preserve">, </w:t>
      </w:r>
      <w:r w:rsidRPr="00805F2A">
        <w:rPr>
          <w:rStyle w:val="BoldItalic"/>
          <w:rFonts w:cs="Times New Roman"/>
          <w:sz w:val="24"/>
          <w:szCs w:val="24"/>
        </w:rPr>
        <w:t>я</w:t>
      </w:r>
      <w:r w:rsidRPr="00805F2A">
        <w:rPr>
          <w:rFonts w:cs="Times New Roman"/>
          <w:sz w:val="24"/>
          <w:szCs w:val="24"/>
        </w:rPr>
        <w:t xml:space="preserve">, в словах с разделительными </w:t>
      </w:r>
      <w:r w:rsidRPr="00805F2A">
        <w:rPr>
          <w:rStyle w:val="BoldItalic"/>
          <w:rFonts w:cs="Times New Roman"/>
          <w:sz w:val="24"/>
          <w:szCs w:val="24"/>
        </w:rPr>
        <w:t>ь</w:t>
      </w:r>
      <w:r w:rsidRPr="00805F2A">
        <w:rPr>
          <w:rFonts w:cs="Times New Roman"/>
          <w:sz w:val="24"/>
          <w:szCs w:val="24"/>
        </w:rPr>
        <w:t xml:space="preserve">, </w:t>
      </w:r>
      <w:r w:rsidRPr="00805F2A">
        <w:rPr>
          <w:rStyle w:val="BoldItalic"/>
          <w:rFonts w:cs="Times New Roman"/>
          <w:sz w:val="24"/>
          <w:szCs w:val="24"/>
        </w:rPr>
        <w:t>ъ</w:t>
      </w:r>
      <w:r w:rsidRPr="00805F2A">
        <w:rPr>
          <w:rFonts w:cs="Times New Roman"/>
          <w:sz w:val="24"/>
          <w:szCs w:val="24"/>
        </w:rPr>
        <w:t>, в словах с непроизносимыми согласными;</w:t>
      </w:r>
    </w:p>
    <w:p w:rsidR="00767BB0" w:rsidRPr="00805F2A" w:rsidRDefault="00767BB0" w:rsidP="00891C75">
      <w:pPr>
        <w:pStyle w:val="list-dash0"/>
        <w:rPr>
          <w:rFonts w:cs="Times New Roman"/>
          <w:sz w:val="24"/>
          <w:szCs w:val="24"/>
        </w:rPr>
      </w:pPr>
      <w:r w:rsidRPr="00805F2A">
        <w:rPr>
          <w:rFonts w:cs="Times New Roman"/>
          <w:sz w:val="24"/>
          <w:szCs w:val="24"/>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767BB0" w:rsidRPr="00805F2A" w:rsidRDefault="00767BB0" w:rsidP="00891C75">
      <w:pPr>
        <w:pStyle w:val="list-dash0"/>
        <w:rPr>
          <w:rFonts w:cs="Times New Roman"/>
          <w:sz w:val="24"/>
          <w:szCs w:val="24"/>
        </w:rPr>
      </w:pPr>
      <w:r w:rsidRPr="00805F2A">
        <w:rPr>
          <w:rFonts w:cs="Times New Roman"/>
          <w:sz w:val="24"/>
          <w:szCs w:val="24"/>
        </w:rPr>
        <w:t>находить в словах с однозначно выделяемыми морфемами окончание, корень, приставку, суффикс;</w:t>
      </w:r>
    </w:p>
    <w:p w:rsidR="00767BB0" w:rsidRPr="00805F2A" w:rsidRDefault="00767BB0" w:rsidP="00891C75">
      <w:pPr>
        <w:pStyle w:val="list-dash0"/>
        <w:rPr>
          <w:rFonts w:cs="Times New Roman"/>
          <w:sz w:val="24"/>
          <w:szCs w:val="24"/>
        </w:rPr>
      </w:pPr>
      <w:r w:rsidRPr="00805F2A">
        <w:rPr>
          <w:rFonts w:cs="Times New Roman"/>
          <w:sz w:val="24"/>
          <w:szCs w:val="24"/>
        </w:rPr>
        <w:t xml:space="preserve">выявлять случаи употребления синонимов и антонимов; подбирать синонимы и антонимы к словам разных частей </w:t>
      </w:r>
      <w:r w:rsidRPr="00805F2A">
        <w:rPr>
          <w:rFonts w:cs="Times New Roman"/>
          <w:sz w:val="24"/>
          <w:szCs w:val="24"/>
        </w:rPr>
        <w:br/>
        <w:t>речи;</w:t>
      </w:r>
    </w:p>
    <w:p w:rsidR="00767BB0" w:rsidRPr="00805F2A" w:rsidRDefault="00767BB0" w:rsidP="00891C75">
      <w:pPr>
        <w:pStyle w:val="list-dash0"/>
        <w:rPr>
          <w:rFonts w:cs="Times New Roman"/>
          <w:sz w:val="24"/>
          <w:szCs w:val="24"/>
        </w:rPr>
      </w:pPr>
      <w:r w:rsidRPr="00805F2A">
        <w:rPr>
          <w:rFonts w:cs="Times New Roman"/>
          <w:sz w:val="24"/>
          <w:szCs w:val="24"/>
        </w:rPr>
        <w:t>распознавать слова, употреблённые в прямом и переносном значении (простые случаи);</w:t>
      </w:r>
    </w:p>
    <w:p w:rsidR="00767BB0" w:rsidRPr="00805F2A" w:rsidRDefault="00767BB0" w:rsidP="00891C75">
      <w:pPr>
        <w:pStyle w:val="list-dash0"/>
        <w:rPr>
          <w:rFonts w:cs="Times New Roman"/>
          <w:sz w:val="24"/>
          <w:szCs w:val="24"/>
        </w:rPr>
      </w:pPr>
      <w:r w:rsidRPr="00805F2A">
        <w:rPr>
          <w:rFonts w:cs="Times New Roman"/>
          <w:sz w:val="24"/>
          <w:szCs w:val="24"/>
        </w:rPr>
        <w:t>определять значение слова в тексте;</w:t>
      </w:r>
    </w:p>
    <w:p w:rsidR="00767BB0" w:rsidRPr="00805F2A" w:rsidRDefault="00767BB0" w:rsidP="00891C75">
      <w:pPr>
        <w:pStyle w:val="list-dash0"/>
        <w:rPr>
          <w:rFonts w:cs="Times New Roman"/>
          <w:sz w:val="24"/>
          <w:szCs w:val="24"/>
        </w:rPr>
      </w:pPr>
      <w:r w:rsidRPr="00805F2A">
        <w:rPr>
          <w:rFonts w:cs="Times New Roman"/>
          <w:sz w:val="24"/>
          <w:szCs w:val="24"/>
        </w:rPr>
        <w:t>распознавать имена существительные; определять грамматические признаки имён существ</w:t>
      </w:r>
      <w:r w:rsidRPr="00805F2A">
        <w:rPr>
          <w:rFonts w:cs="Times New Roman"/>
          <w:sz w:val="24"/>
          <w:szCs w:val="24"/>
        </w:rPr>
        <w:t>и</w:t>
      </w:r>
      <w:r w:rsidRPr="00805F2A">
        <w:rPr>
          <w:rFonts w:cs="Times New Roman"/>
          <w:sz w:val="24"/>
          <w:szCs w:val="24"/>
        </w:rPr>
        <w:t>тельных: род, число, падеж; склонять в единственном числе имена существительные с ударными окончаниями;</w:t>
      </w:r>
    </w:p>
    <w:p w:rsidR="00767BB0" w:rsidRPr="00805F2A" w:rsidRDefault="00767BB0" w:rsidP="00891C75">
      <w:pPr>
        <w:pStyle w:val="list-dash0"/>
        <w:rPr>
          <w:rFonts w:cs="Times New Roman"/>
          <w:sz w:val="24"/>
          <w:szCs w:val="24"/>
        </w:rPr>
      </w:pPr>
      <w:r w:rsidRPr="00805F2A">
        <w:rPr>
          <w:rFonts w:cs="Times New Roman"/>
          <w:sz w:val="24"/>
          <w:szCs w:val="24"/>
        </w:rPr>
        <w:t>распознавать имена прилагательные; определять грамматические признаки имён прилаг</w:t>
      </w:r>
      <w:r w:rsidRPr="00805F2A">
        <w:rPr>
          <w:rFonts w:cs="Times New Roman"/>
          <w:sz w:val="24"/>
          <w:szCs w:val="24"/>
        </w:rPr>
        <w:t>а</w:t>
      </w:r>
      <w:r w:rsidRPr="00805F2A">
        <w:rPr>
          <w:rFonts w:cs="Times New Roman"/>
          <w:sz w:val="24"/>
          <w:szCs w:val="24"/>
        </w:rPr>
        <w:t>тельных: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w:t>
      </w:r>
    </w:p>
    <w:p w:rsidR="00767BB0" w:rsidRPr="00805F2A" w:rsidRDefault="00767BB0" w:rsidP="00891C75">
      <w:pPr>
        <w:pStyle w:val="list-dash0"/>
        <w:rPr>
          <w:rFonts w:cs="Times New Roman"/>
          <w:sz w:val="24"/>
          <w:szCs w:val="24"/>
        </w:rPr>
      </w:pPr>
      <w:r w:rsidRPr="00805F2A">
        <w:rPr>
          <w:rFonts w:cs="Times New Roman"/>
          <w:sz w:val="24"/>
          <w:szCs w:val="24"/>
        </w:rPr>
        <w:t>распознавать глаголы; различать глаголы, отвечающие на вопросы «что делать?» и «что сд</w:t>
      </w:r>
      <w:r w:rsidRPr="00805F2A">
        <w:rPr>
          <w:rFonts w:cs="Times New Roman"/>
          <w:sz w:val="24"/>
          <w:szCs w:val="24"/>
        </w:rPr>
        <w:t>е</w:t>
      </w:r>
      <w:r w:rsidRPr="00805F2A">
        <w:rPr>
          <w:rFonts w:cs="Times New Roman"/>
          <w:sz w:val="24"/>
          <w:szCs w:val="24"/>
        </w:rPr>
        <w:t>лать?»; определять грамматические признаки глаголов: форму времени, число, род (в пр</w:t>
      </w:r>
      <w:r w:rsidRPr="00805F2A">
        <w:rPr>
          <w:rFonts w:cs="Times New Roman"/>
          <w:sz w:val="24"/>
          <w:szCs w:val="24"/>
        </w:rPr>
        <w:t>о</w:t>
      </w:r>
      <w:r w:rsidRPr="00805F2A">
        <w:rPr>
          <w:rFonts w:cs="Times New Roman"/>
          <w:sz w:val="24"/>
          <w:szCs w:val="24"/>
        </w:rPr>
        <w:t>шедшем времени); изменять глагол по временам (простые случаи), в прошедшем времени — по родам;</w:t>
      </w:r>
    </w:p>
    <w:p w:rsidR="00767BB0" w:rsidRPr="00805F2A" w:rsidRDefault="00767BB0" w:rsidP="00891C75">
      <w:pPr>
        <w:pStyle w:val="list-dash0"/>
        <w:rPr>
          <w:rFonts w:cs="Times New Roman"/>
          <w:sz w:val="24"/>
          <w:szCs w:val="24"/>
        </w:rPr>
      </w:pPr>
      <w:r w:rsidRPr="00805F2A">
        <w:rPr>
          <w:rFonts w:cs="Times New Roman"/>
          <w:sz w:val="24"/>
          <w:szCs w:val="24"/>
        </w:rPr>
        <w:t>распознавать личные местоимения (в начальной форме); использовать личные местоимения для устранения неоправданных повторов в тексте;</w:t>
      </w:r>
    </w:p>
    <w:p w:rsidR="00767BB0" w:rsidRPr="00805F2A" w:rsidRDefault="00767BB0" w:rsidP="00891C75">
      <w:pPr>
        <w:pStyle w:val="list-dash0"/>
        <w:rPr>
          <w:rFonts w:cs="Times New Roman"/>
          <w:sz w:val="24"/>
          <w:szCs w:val="24"/>
        </w:rPr>
      </w:pPr>
      <w:r w:rsidRPr="00805F2A">
        <w:rPr>
          <w:rFonts w:cs="Times New Roman"/>
          <w:sz w:val="24"/>
          <w:szCs w:val="24"/>
        </w:rPr>
        <w:t>различать предлоги и приставки;</w:t>
      </w:r>
    </w:p>
    <w:p w:rsidR="00767BB0" w:rsidRPr="00805F2A" w:rsidRDefault="00767BB0" w:rsidP="00891C75">
      <w:pPr>
        <w:pStyle w:val="list-dash0"/>
        <w:rPr>
          <w:rFonts w:cs="Times New Roman"/>
          <w:sz w:val="24"/>
          <w:szCs w:val="24"/>
        </w:rPr>
      </w:pPr>
      <w:r w:rsidRPr="00805F2A">
        <w:rPr>
          <w:rFonts w:cs="Times New Roman"/>
          <w:sz w:val="24"/>
          <w:szCs w:val="24"/>
        </w:rPr>
        <w:t>определять вид предложения по цели высказывания и по эмоциональной окраске;</w:t>
      </w:r>
    </w:p>
    <w:p w:rsidR="00767BB0" w:rsidRPr="00805F2A" w:rsidRDefault="00767BB0" w:rsidP="00891C75">
      <w:pPr>
        <w:pStyle w:val="list-dash0"/>
        <w:rPr>
          <w:rFonts w:cs="Times New Roman"/>
          <w:sz w:val="24"/>
          <w:szCs w:val="24"/>
        </w:rPr>
      </w:pPr>
      <w:r w:rsidRPr="00805F2A">
        <w:rPr>
          <w:rFonts w:cs="Times New Roman"/>
          <w:sz w:val="24"/>
          <w:szCs w:val="24"/>
        </w:rPr>
        <w:t>находить главные и второстепенные (без деления на виды) члены предложения;</w:t>
      </w:r>
    </w:p>
    <w:p w:rsidR="00767BB0" w:rsidRPr="00805F2A" w:rsidRDefault="00767BB0" w:rsidP="00891C75">
      <w:pPr>
        <w:pStyle w:val="list-dash0"/>
        <w:rPr>
          <w:rFonts w:cs="Times New Roman"/>
          <w:sz w:val="24"/>
          <w:szCs w:val="24"/>
        </w:rPr>
      </w:pPr>
      <w:r w:rsidRPr="00805F2A">
        <w:rPr>
          <w:rFonts w:cs="Times New Roman"/>
          <w:sz w:val="24"/>
          <w:szCs w:val="24"/>
        </w:rPr>
        <w:t>распознавать распространённые и нераспространённые предложения;</w:t>
      </w:r>
    </w:p>
    <w:p w:rsidR="00767BB0" w:rsidRPr="00805F2A" w:rsidRDefault="00767BB0" w:rsidP="00891C75">
      <w:pPr>
        <w:pStyle w:val="list-dash0"/>
        <w:rPr>
          <w:rFonts w:cs="Times New Roman"/>
          <w:sz w:val="24"/>
          <w:szCs w:val="24"/>
        </w:rPr>
      </w:pPr>
      <w:r w:rsidRPr="00805F2A">
        <w:rPr>
          <w:rFonts w:cs="Times New Roman"/>
          <w:sz w:val="24"/>
          <w:szCs w:val="24"/>
        </w:rPr>
        <w:lastRenderedPageBreak/>
        <w:t>находить место орфограммы в слове и между словами на изученные правила; применять из</w:t>
      </w:r>
      <w:r w:rsidRPr="00805F2A">
        <w:rPr>
          <w:rFonts w:cs="Times New Roman"/>
          <w:sz w:val="24"/>
          <w:szCs w:val="24"/>
        </w:rPr>
        <w:t>у</w:t>
      </w:r>
      <w:r w:rsidRPr="00805F2A">
        <w:rPr>
          <w:rFonts w:cs="Times New Roman"/>
          <w:sz w:val="24"/>
          <w:szCs w:val="24"/>
        </w:rPr>
        <w:t>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w:t>
      </w:r>
      <w:r w:rsidRPr="00805F2A">
        <w:rPr>
          <w:rFonts w:cs="Times New Roman"/>
          <w:sz w:val="24"/>
          <w:szCs w:val="24"/>
        </w:rPr>
        <w:t>и</w:t>
      </w:r>
      <w:r w:rsidRPr="00805F2A">
        <w:rPr>
          <w:rFonts w:cs="Times New Roman"/>
          <w:sz w:val="24"/>
          <w:szCs w:val="24"/>
        </w:rPr>
        <w:t xml:space="preserve">тельный твёрдый знак; мягкий знак после шипящих на конце имён существительных; </w:t>
      </w:r>
      <w:r w:rsidRPr="00805F2A">
        <w:rPr>
          <w:rStyle w:val="Italic"/>
          <w:rFonts w:cs="Times New Roman"/>
          <w:spacing w:val="3"/>
          <w:sz w:val="24"/>
          <w:szCs w:val="24"/>
        </w:rPr>
        <w:t>не</w:t>
      </w:r>
      <w:r w:rsidRPr="00805F2A">
        <w:rPr>
          <w:rFonts w:cs="Times New Roman"/>
          <w:sz w:val="24"/>
          <w:szCs w:val="24"/>
        </w:rPr>
        <w:t> с глаголами; раздельное написание предлогов со словами;</w:t>
      </w:r>
    </w:p>
    <w:p w:rsidR="00767BB0" w:rsidRPr="00805F2A" w:rsidRDefault="00767BB0" w:rsidP="00891C75">
      <w:pPr>
        <w:pStyle w:val="list-dash0"/>
        <w:rPr>
          <w:rFonts w:cs="Times New Roman"/>
          <w:sz w:val="24"/>
          <w:szCs w:val="24"/>
        </w:rPr>
      </w:pPr>
      <w:r w:rsidRPr="00805F2A">
        <w:rPr>
          <w:rFonts w:cs="Times New Roman"/>
          <w:sz w:val="24"/>
          <w:szCs w:val="24"/>
        </w:rPr>
        <w:t>правильно списывать слова, предложения, тексты объёмом не более 70 слов;</w:t>
      </w:r>
    </w:p>
    <w:p w:rsidR="00767BB0" w:rsidRPr="00805F2A" w:rsidRDefault="00767BB0" w:rsidP="00891C75">
      <w:pPr>
        <w:pStyle w:val="list-dash0"/>
        <w:rPr>
          <w:rFonts w:cs="Times New Roman"/>
          <w:sz w:val="24"/>
          <w:szCs w:val="24"/>
        </w:rPr>
      </w:pPr>
      <w:r w:rsidRPr="00805F2A">
        <w:rPr>
          <w:rFonts w:cs="Times New Roman"/>
          <w:sz w:val="24"/>
          <w:szCs w:val="24"/>
        </w:rPr>
        <w:t>писать под диктовку тексты объёмом не более 65 слов с учётом изученных правил правоп</w:t>
      </w:r>
      <w:r w:rsidRPr="00805F2A">
        <w:rPr>
          <w:rFonts w:cs="Times New Roman"/>
          <w:sz w:val="24"/>
          <w:szCs w:val="24"/>
        </w:rPr>
        <w:t>и</w:t>
      </w:r>
      <w:r w:rsidRPr="00805F2A">
        <w:rPr>
          <w:rFonts w:cs="Times New Roman"/>
          <w:sz w:val="24"/>
          <w:szCs w:val="24"/>
        </w:rPr>
        <w:t>сания;</w:t>
      </w:r>
    </w:p>
    <w:p w:rsidR="00767BB0" w:rsidRPr="00805F2A" w:rsidRDefault="00767BB0" w:rsidP="00891C75">
      <w:pPr>
        <w:pStyle w:val="list-dash0"/>
        <w:rPr>
          <w:rFonts w:cs="Times New Roman"/>
          <w:sz w:val="24"/>
          <w:szCs w:val="24"/>
        </w:rPr>
      </w:pPr>
      <w:r w:rsidRPr="00805F2A">
        <w:rPr>
          <w:rFonts w:cs="Times New Roman"/>
          <w:sz w:val="24"/>
          <w:szCs w:val="24"/>
        </w:rPr>
        <w:t>находить и исправлять ошибки на изученные правила, описки;</w:t>
      </w:r>
    </w:p>
    <w:p w:rsidR="00767BB0" w:rsidRPr="00805F2A" w:rsidRDefault="00767BB0" w:rsidP="00891C75">
      <w:pPr>
        <w:pStyle w:val="list-dash0"/>
        <w:rPr>
          <w:rFonts w:cs="Times New Roman"/>
          <w:sz w:val="24"/>
          <w:szCs w:val="24"/>
        </w:rPr>
      </w:pPr>
      <w:r w:rsidRPr="00805F2A">
        <w:rPr>
          <w:rFonts w:cs="Times New Roman"/>
          <w:sz w:val="24"/>
          <w:szCs w:val="24"/>
        </w:rPr>
        <w:t>понимать тексты разных типов, находить в тексте заданную информацию;</w:t>
      </w:r>
    </w:p>
    <w:p w:rsidR="00767BB0" w:rsidRPr="00805F2A" w:rsidRDefault="00767BB0" w:rsidP="00891C75">
      <w:pPr>
        <w:pStyle w:val="list-dash0"/>
        <w:rPr>
          <w:rFonts w:cs="Times New Roman"/>
          <w:sz w:val="24"/>
          <w:szCs w:val="24"/>
        </w:rPr>
      </w:pPr>
      <w:r w:rsidRPr="00805F2A">
        <w:rPr>
          <w:rFonts w:cs="Times New Roman"/>
          <w:sz w:val="24"/>
          <w:szCs w:val="24"/>
        </w:rPr>
        <w:t xml:space="preserve">формулировать простые выводы на основе прочитанной </w:t>
      </w:r>
      <w:r w:rsidRPr="00805F2A">
        <w:rPr>
          <w:rFonts w:cs="Times New Roman"/>
          <w:sz w:val="24"/>
          <w:szCs w:val="24"/>
        </w:rPr>
        <w:br/>
        <w:t>(услышанной) информации устно и письменно (1—2 предложения);</w:t>
      </w:r>
    </w:p>
    <w:p w:rsidR="00767BB0" w:rsidRPr="00805F2A" w:rsidRDefault="00767BB0" w:rsidP="00891C75">
      <w:pPr>
        <w:pStyle w:val="list-dash0"/>
        <w:rPr>
          <w:rFonts w:cs="Times New Roman"/>
          <w:sz w:val="24"/>
          <w:szCs w:val="24"/>
        </w:rPr>
      </w:pPr>
      <w:r w:rsidRPr="00805F2A">
        <w:rPr>
          <w:rFonts w:cs="Times New Roman"/>
          <w:sz w:val="24"/>
          <w:szCs w:val="24"/>
        </w:rPr>
        <w:t>строить устное диалогическое и монологическое высказывание (3—5 предложений на опр</w:t>
      </w:r>
      <w:r w:rsidRPr="00805F2A">
        <w:rPr>
          <w:rFonts w:cs="Times New Roman"/>
          <w:sz w:val="24"/>
          <w:szCs w:val="24"/>
        </w:rPr>
        <w:t>е</w:t>
      </w:r>
      <w:r w:rsidRPr="00805F2A">
        <w:rPr>
          <w:rFonts w:cs="Times New Roman"/>
          <w:sz w:val="24"/>
          <w:szCs w:val="24"/>
        </w:rPr>
        <w:t>делённую тему, по наблюдениям) с соблюдением орфоэпических норм, правильной интонации; создавать небольшие устные и письменные тексты (2—4 предложения), содержащие пригл</w:t>
      </w:r>
      <w:r w:rsidRPr="00805F2A">
        <w:rPr>
          <w:rFonts w:cs="Times New Roman"/>
          <w:sz w:val="24"/>
          <w:szCs w:val="24"/>
        </w:rPr>
        <w:t>а</w:t>
      </w:r>
      <w:r w:rsidRPr="00805F2A">
        <w:rPr>
          <w:rFonts w:cs="Times New Roman"/>
          <w:sz w:val="24"/>
          <w:szCs w:val="24"/>
        </w:rPr>
        <w:t>шение, просьбу, извинение, благодарность, отказ, с использованием норм речевого этикета;</w:t>
      </w:r>
    </w:p>
    <w:p w:rsidR="00767BB0" w:rsidRPr="00805F2A" w:rsidRDefault="00767BB0" w:rsidP="00891C75">
      <w:pPr>
        <w:pStyle w:val="list-dash0"/>
        <w:rPr>
          <w:rFonts w:cs="Times New Roman"/>
          <w:sz w:val="24"/>
          <w:szCs w:val="24"/>
        </w:rPr>
      </w:pPr>
      <w:r w:rsidRPr="00805F2A">
        <w:rPr>
          <w:rFonts w:cs="Times New Roman"/>
          <w:sz w:val="24"/>
          <w:szCs w:val="24"/>
        </w:rPr>
        <w:t xml:space="preserve">определять связь предложений в тексте (с помощью личных местоимений, синонимов, союзов </w:t>
      </w:r>
      <w:r w:rsidRPr="00805F2A">
        <w:rPr>
          <w:rStyle w:val="Italic"/>
          <w:rFonts w:cs="Times New Roman"/>
          <w:sz w:val="24"/>
          <w:szCs w:val="24"/>
        </w:rPr>
        <w:t>и</w:t>
      </w:r>
      <w:r w:rsidRPr="00805F2A">
        <w:rPr>
          <w:rFonts w:cs="Times New Roman"/>
          <w:sz w:val="24"/>
          <w:szCs w:val="24"/>
        </w:rPr>
        <w:t xml:space="preserve">, </w:t>
      </w:r>
      <w:r w:rsidRPr="00805F2A">
        <w:rPr>
          <w:rStyle w:val="Italic"/>
          <w:rFonts w:cs="Times New Roman"/>
          <w:sz w:val="24"/>
          <w:szCs w:val="24"/>
        </w:rPr>
        <w:t>а</w:t>
      </w:r>
      <w:r w:rsidRPr="00805F2A">
        <w:rPr>
          <w:rFonts w:cs="Times New Roman"/>
          <w:sz w:val="24"/>
          <w:szCs w:val="24"/>
        </w:rPr>
        <w:t xml:space="preserve">, </w:t>
      </w:r>
      <w:r w:rsidRPr="00805F2A">
        <w:rPr>
          <w:rStyle w:val="Italic"/>
          <w:rFonts w:cs="Times New Roman"/>
          <w:sz w:val="24"/>
          <w:szCs w:val="24"/>
        </w:rPr>
        <w:t>но</w:t>
      </w:r>
      <w:r w:rsidRPr="00805F2A">
        <w:rPr>
          <w:rFonts w:cs="Times New Roman"/>
          <w:sz w:val="24"/>
          <w:szCs w:val="24"/>
        </w:rPr>
        <w:t>);</w:t>
      </w:r>
    </w:p>
    <w:p w:rsidR="00767BB0" w:rsidRPr="00805F2A" w:rsidRDefault="00767BB0" w:rsidP="00891C75">
      <w:pPr>
        <w:pStyle w:val="list-dash0"/>
        <w:rPr>
          <w:rFonts w:cs="Times New Roman"/>
          <w:sz w:val="24"/>
          <w:szCs w:val="24"/>
        </w:rPr>
      </w:pPr>
      <w:r w:rsidRPr="00805F2A">
        <w:rPr>
          <w:rFonts w:cs="Times New Roman"/>
          <w:sz w:val="24"/>
          <w:szCs w:val="24"/>
        </w:rPr>
        <w:t>определять ключевые слова в тексте;</w:t>
      </w:r>
    </w:p>
    <w:p w:rsidR="00767BB0" w:rsidRPr="00805F2A" w:rsidRDefault="00767BB0" w:rsidP="00891C75">
      <w:pPr>
        <w:pStyle w:val="list-dash0"/>
        <w:rPr>
          <w:rFonts w:cs="Times New Roman"/>
          <w:sz w:val="24"/>
          <w:szCs w:val="24"/>
        </w:rPr>
      </w:pPr>
      <w:r w:rsidRPr="00805F2A">
        <w:rPr>
          <w:rFonts w:cs="Times New Roman"/>
          <w:sz w:val="24"/>
          <w:szCs w:val="24"/>
        </w:rPr>
        <w:t>определять тему текста и основную мысль текста;</w:t>
      </w:r>
    </w:p>
    <w:p w:rsidR="00767BB0" w:rsidRPr="00805F2A" w:rsidRDefault="00767BB0" w:rsidP="00891C75">
      <w:pPr>
        <w:pStyle w:val="list-dash0"/>
        <w:rPr>
          <w:rFonts w:cs="Times New Roman"/>
          <w:sz w:val="24"/>
          <w:szCs w:val="24"/>
        </w:rPr>
      </w:pPr>
      <w:r w:rsidRPr="00805F2A">
        <w:rPr>
          <w:rFonts w:cs="Times New Roman"/>
          <w:sz w:val="24"/>
          <w:szCs w:val="24"/>
        </w:rPr>
        <w:t>выявлять части текста (абзацы) и отражать с помощью ключевых слов или предложений их смысловое содержание;</w:t>
      </w:r>
    </w:p>
    <w:p w:rsidR="00767BB0" w:rsidRPr="00805F2A" w:rsidRDefault="00767BB0" w:rsidP="00891C75">
      <w:pPr>
        <w:pStyle w:val="list-dash0"/>
        <w:rPr>
          <w:rFonts w:cs="Times New Roman"/>
          <w:sz w:val="24"/>
          <w:szCs w:val="24"/>
        </w:rPr>
      </w:pPr>
      <w:r w:rsidRPr="00805F2A">
        <w:rPr>
          <w:rFonts w:cs="Times New Roman"/>
          <w:sz w:val="24"/>
          <w:szCs w:val="24"/>
        </w:rPr>
        <w:t>составлять план текста, создавать по нему текст и корректировать текст;</w:t>
      </w:r>
    </w:p>
    <w:p w:rsidR="00767BB0" w:rsidRPr="00805F2A" w:rsidRDefault="00767BB0" w:rsidP="00891C75">
      <w:pPr>
        <w:pStyle w:val="list-dash0"/>
        <w:rPr>
          <w:rFonts w:cs="Times New Roman"/>
          <w:sz w:val="24"/>
          <w:szCs w:val="24"/>
        </w:rPr>
      </w:pPr>
      <w:r w:rsidRPr="00805F2A">
        <w:rPr>
          <w:rFonts w:cs="Times New Roman"/>
          <w:sz w:val="24"/>
          <w:szCs w:val="24"/>
        </w:rPr>
        <w:t>писать подробное изложение по заданному, коллективно или самостоятельно составленному плану;</w:t>
      </w:r>
    </w:p>
    <w:p w:rsidR="00767BB0" w:rsidRPr="00805F2A" w:rsidRDefault="00767BB0" w:rsidP="00891C75">
      <w:pPr>
        <w:pStyle w:val="list-dash0"/>
        <w:rPr>
          <w:rFonts w:cs="Times New Roman"/>
          <w:sz w:val="24"/>
          <w:szCs w:val="24"/>
        </w:rPr>
      </w:pPr>
      <w:r w:rsidRPr="00805F2A">
        <w:rPr>
          <w:rFonts w:cs="Times New Roman"/>
          <w:sz w:val="24"/>
          <w:szCs w:val="24"/>
        </w:rPr>
        <w:t>объяснять своими словами значение изученных понятий, использовать изученные понятия;</w:t>
      </w:r>
    </w:p>
    <w:p w:rsidR="00767BB0" w:rsidRPr="00805F2A" w:rsidRDefault="00767BB0" w:rsidP="00891C75">
      <w:pPr>
        <w:pStyle w:val="list-dash0"/>
        <w:rPr>
          <w:rFonts w:cs="Times New Roman"/>
          <w:sz w:val="24"/>
          <w:szCs w:val="24"/>
        </w:rPr>
      </w:pPr>
      <w:r w:rsidRPr="00805F2A">
        <w:rPr>
          <w:rFonts w:cs="Times New Roman"/>
          <w:sz w:val="24"/>
          <w:szCs w:val="24"/>
        </w:rPr>
        <w:t>уточнять значение слова с помощью толкового словаря.</w:t>
      </w:r>
    </w:p>
    <w:p w:rsidR="00767BB0" w:rsidRPr="00805F2A" w:rsidRDefault="00767BB0" w:rsidP="00767BB0">
      <w:pPr>
        <w:pStyle w:val="Header2"/>
        <w:rPr>
          <w:rFonts w:cs="Times New Roman"/>
          <w:sz w:val="24"/>
          <w:szCs w:val="24"/>
        </w:rPr>
      </w:pPr>
      <w:r w:rsidRPr="00805F2A">
        <w:rPr>
          <w:rFonts w:cs="Times New Roman"/>
          <w:sz w:val="24"/>
          <w:szCs w:val="24"/>
        </w:rPr>
        <w:t>4 класс</w:t>
      </w:r>
    </w:p>
    <w:p w:rsidR="00767BB0" w:rsidRPr="00805F2A" w:rsidRDefault="00767BB0" w:rsidP="00767BB0">
      <w:pPr>
        <w:pStyle w:val="Body0"/>
        <w:rPr>
          <w:rFonts w:cs="Times New Roman"/>
          <w:spacing w:val="-1"/>
          <w:sz w:val="24"/>
          <w:szCs w:val="24"/>
        </w:rPr>
      </w:pPr>
      <w:r w:rsidRPr="00805F2A">
        <w:rPr>
          <w:rFonts w:cs="Times New Roman"/>
          <w:spacing w:val="-1"/>
          <w:sz w:val="24"/>
          <w:szCs w:val="24"/>
        </w:rPr>
        <w:t xml:space="preserve">К концу обучения в </w:t>
      </w:r>
      <w:r w:rsidRPr="00805F2A">
        <w:rPr>
          <w:rStyle w:val="Bold"/>
          <w:rFonts w:cs="Times New Roman"/>
          <w:spacing w:val="-1"/>
          <w:sz w:val="24"/>
          <w:szCs w:val="24"/>
        </w:rPr>
        <w:t>четвёртом классе</w:t>
      </w:r>
      <w:r w:rsidRPr="00805F2A">
        <w:rPr>
          <w:rFonts w:cs="Times New Roman"/>
          <w:spacing w:val="-1"/>
          <w:sz w:val="24"/>
          <w:szCs w:val="24"/>
        </w:rPr>
        <w:t>обучающийся научится:</w:t>
      </w:r>
    </w:p>
    <w:p w:rsidR="00767BB0" w:rsidRPr="00805F2A" w:rsidRDefault="00767BB0" w:rsidP="00891C75">
      <w:pPr>
        <w:pStyle w:val="list-dash0"/>
        <w:rPr>
          <w:rFonts w:cs="Times New Roman"/>
          <w:sz w:val="24"/>
          <w:szCs w:val="24"/>
        </w:rPr>
      </w:pPr>
      <w:r w:rsidRPr="00805F2A">
        <w:rPr>
          <w:rFonts w:cs="Times New Roman"/>
          <w:sz w:val="24"/>
          <w:szCs w:val="24"/>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767BB0" w:rsidRPr="00805F2A" w:rsidRDefault="00767BB0" w:rsidP="00891C75">
      <w:pPr>
        <w:pStyle w:val="list-dash0"/>
        <w:rPr>
          <w:rFonts w:cs="Times New Roman"/>
          <w:sz w:val="24"/>
          <w:szCs w:val="24"/>
        </w:rPr>
      </w:pPr>
      <w:r w:rsidRPr="00805F2A">
        <w:rPr>
          <w:rFonts w:cs="Times New Roman"/>
          <w:sz w:val="24"/>
          <w:szCs w:val="24"/>
        </w:rPr>
        <w:t>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w:t>
      </w:r>
    </w:p>
    <w:p w:rsidR="00767BB0" w:rsidRPr="00805F2A" w:rsidRDefault="00767BB0" w:rsidP="00891C75">
      <w:pPr>
        <w:pStyle w:val="list-dash0"/>
        <w:rPr>
          <w:rFonts w:cs="Times New Roman"/>
          <w:sz w:val="24"/>
          <w:szCs w:val="24"/>
        </w:rPr>
      </w:pPr>
      <w:r w:rsidRPr="00805F2A">
        <w:rPr>
          <w:rFonts w:cs="Times New Roman"/>
          <w:sz w:val="24"/>
          <w:szCs w:val="24"/>
        </w:rPr>
        <w:t>осознавать правильную устную и письменную речь как показатель общей культуры человека;</w:t>
      </w:r>
    </w:p>
    <w:p w:rsidR="00767BB0" w:rsidRPr="00805F2A" w:rsidRDefault="00767BB0" w:rsidP="00891C75">
      <w:pPr>
        <w:pStyle w:val="list-dash0"/>
        <w:rPr>
          <w:rFonts w:cs="Times New Roman"/>
          <w:sz w:val="24"/>
          <w:szCs w:val="24"/>
        </w:rPr>
      </w:pPr>
      <w:r w:rsidRPr="00805F2A">
        <w:rPr>
          <w:rFonts w:cs="Times New Roman"/>
          <w:sz w:val="24"/>
          <w:szCs w:val="24"/>
        </w:rPr>
        <w:t>проводить звуко-буквенный разбор слов (в соответствии с предложенным в учебнике алг</w:t>
      </w:r>
      <w:r w:rsidRPr="00805F2A">
        <w:rPr>
          <w:rFonts w:cs="Times New Roman"/>
          <w:sz w:val="24"/>
          <w:szCs w:val="24"/>
        </w:rPr>
        <w:t>о</w:t>
      </w:r>
      <w:r w:rsidRPr="00805F2A">
        <w:rPr>
          <w:rFonts w:cs="Times New Roman"/>
          <w:sz w:val="24"/>
          <w:szCs w:val="24"/>
        </w:rPr>
        <w:t>ритмом);</w:t>
      </w:r>
    </w:p>
    <w:p w:rsidR="00767BB0" w:rsidRPr="00805F2A" w:rsidRDefault="00767BB0" w:rsidP="00891C75">
      <w:pPr>
        <w:pStyle w:val="list-dash0"/>
        <w:rPr>
          <w:rFonts w:cs="Times New Roman"/>
          <w:sz w:val="24"/>
          <w:szCs w:val="24"/>
        </w:rPr>
      </w:pPr>
      <w:r w:rsidRPr="00805F2A">
        <w:rPr>
          <w:rFonts w:cs="Times New Roman"/>
          <w:sz w:val="24"/>
          <w:szCs w:val="24"/>
        </w:rPr>
        <w:t>подбирать к предложенным словам синонимы; подбирать к предложенным словам антонимы;</w:t>
      </w:r>
    </w:p>
    <w:p w:rsidR="00767BB0" w:rsidRPr="00805F2A" w:rsidRDefault="00767BB0" w:rsidP="00891C75">
      <w:pPr>
        <w:pStyle w:val="list-dash0"/>
        <w:rPr>
          <w:rFonts w:cs="Times New Roman"/>
          <w:sz w:val="24"/>
          <w:szCs w:val="24"/>
        </w:rPr>
      </w:pPr>
      <w:r w:rsidRPr="00805F2A">
        <w:rPr>
          <w:rFonts w:cs="Times New Roman"/>
          <w:sz w:val="24"/>
          <w:szCs w:val="24"/>
        </w:rPr>
        <w:t>выявлять в речи слова, значение которых требует уточнения, определять значение слова по контексту;</w:t>
      </w:r>
    </w:p>
    <w:p w:rsidR="00767BB0" w:rsidRPr="00805F2A" w:rsidRDefault="00767BB0" w:rsidP="00891C75">
      <w:pPr>
        <w:pStyle w:val="list-dash0"/>
        <w:rPr>
          <w:rFonts w:cs="Times New Roman"/>
          <w:sz w:val="24"/>
          <w:szCs w:val="24"/>
        </w:rPr>
      </w:pPr>
      <w:r w:rsidRPr="00805F2A">
        <w:rPr>
          <w:rFonts w:cs="Times New Roman"/>
          <w:sz w:val="24"/>
          <w:szCs w:val="24"/>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767BB0" w:rsidRPr="00805F2A" w:rsidRDefault="00767BB0" w:rsidP="00891C75">
      <w:pPr>
        <w:pStyle w:val="list-dash0"/>
        <w:rPr>
          <w:rFonts w:cs="Times New Roman"/>
          <w:sz w:val="24"/>
          <w:szCs w:val="24"/>
        </w:rPr>
      </w:pPr>
      <w:r w:rsidRPr="00805F2A">
        <w:rPr>
          <w:rFonts w:cs="Times New Roman"/>
          <w:sz w:val="24"/>
          <w:szCs w:val="24"/>
        </w:rPr>
        <w:t>устанавливать принадлежность слова к определённой части речи (в объёме изученного) по комплексу освоенных грамматических признаков;</w:t>
      </w:r>
    </w:p>
    <w:p w:rsidR="00767BB0" w:rsidRPr="00805F2A" w:rsidRDefault="00767BB0" w:rsidP="00891C75">
      <w:pPr>
        <w:pStyle w:val="list-dash0"/>
        <w:rPr>
          <w:rFonts w:cs="Times New Roman"/>
          <w:sz w:val="24"/>
          <w:szCs w:val="24"/>
        </w:rPr>
      </w:pPr>
      <w:r w:rsidRPr="00805F2A">
        <w:rPr>
          <w:rFonts w:cs="Times New Roman"/>
          <w:sz w:val="24"/>
          <w:szCs w:val="24"/>
        </w:rP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767BB0" w:rsidRPr="00805F2A" w:rsidRDefault="00767BB0" w:rsidP="00891C75">
      <w:pPr>
        <w:pStyle w:val="list-dash0"/>
        <w:rPr>
          <w:rFonts w:cs="Times New Roman"/>
          <w:sz w:val="24"/>
          <w:szCs w:val="24"/>
        </w:rPr>
      </w:pPr>
      <w:r w:rsidRPr="00805F2A">
        <w:rPr>
          <w:rFonts w:cs="Times New Roman"/>
          <w:sz w:val="24"/>
          <w:szCs w:val="24"/>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767BB0" w:rsidRPr="00805F2A" w:rsidRDefault="00767BB0" w:rsidP="00891C75">
      <w:pPr>
        <w:pStyle w:val="list-dash0"/>
        <w:rPr>
          <w:rFonts w:cs="Times New Roman"/>
          <w:sz w:val="24"/>
          <w:szCs w:val="24"/>
        </w:rPr>
      </w:pPr>
      <w:r w:rsidRPr="00805F2A">
        <w:rPr>
          <w:rFonts w:cs="Times New Roman"/>
          <w:sz w:val="24"/>
          <w:szCs w:val="24"/>
        </w:rPr>
        <w:t>устанавливать (находить) неопределённую форму глагола; определять грамматические пр</w:t>
      </w:r>
      <w:r w:rsidRPr="00805F2A">
        <w:rPr>
          <w:rFonts w:cs="Times New Roman"/>
          <w:sz w:val="24"/>
          <w:szCs w:val="24"/>
        </w:rPr>
        <w:t>и</w:t>
      </w:r>
      <w:r w:rsidRPr="00805F2A">
        <w:rPr>
          <w:rFonts w:cs="Times New Roman"/>
          <w:sz w:val="24"/>
          <w:szCs w:val="24"/>
        </w:rPr>
        <w:t>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767BB0" w:rsidRPr="00805F2A" w:rsidRDefault="00767BB0" w:rsidP="00891C75">
      <w:pPr>
        <w:pStyle w:val="list-dash0"/>
        <w:rPr>
          <w:rFonts w:cs="Times New Roman"/>
          <w:sz w:val="24"/>
          <w:szCs w:val="24"/>
        </w:rPr>
      </w:pPr>
      <w:r w:rsidRPr="00805F2A">
        <w:rPr>
          <w:rFonts w:cs="Times New Roman"/>
          <w:sz w:val="24"/>
          <w:szCs w:val="24"/>
        </w:rPr>
        <w:lastRenderedPageBreak/>
        <w:t>определять грамматические признаки личного местоимения в начальной форме: лицо, число, род (у местоимений 3</w:t>
      </w:r>
      <w:r w:rsidRPr="00805F2A">
        <w:rPr>
          <w:rFonts w:cs="Times New Roman"/>
          <w:sz w:val="24"/>
          <w:szCs w:val="24"/>
        </w:rPr>
        <w:noBreakHyphen/>
        <w:t>го лица в единственном числе); использовать личные местоимения для устранения неоправданных повторов в тексте;</w:t>
      </w:r>
    </w:p>
    <w:p w:rsidR="00767BB0" w:rsidRPr="00805F2A" w:rsidRDefault="00767BB0" w:rsidP="00891C75">
      <w:pPr>
        <w:pStyle w:val="list-dash0"/>
        <w:rPr>
          <w:rFonts w:cs="Times New Roman"/>
          <w:sz w:val="24"/>
          <w:szCs w:val="24"/>
        </w:rPr>
      </w:pPr>
      <w:r w:rsidRPr="00805F2A">
        <w:rPr>
          <w:rFonts w:cs="Times New Roman"/>
          <w:sz w:val="24"/>
          <w:szCs w:val="24"/>
        </w:rPr>
        <w:t>различать предложение, словосочетание и слово;</w:t>
      </w:r>
    </w:p>
    <w:p w:rsidR="00767BB0" w:rsidRPr="00805F2A" w:rsidRDefault="00767BB0" w:rsidP="00891C75">
      <w:pPr>
        <w:pStyle w:val="list-dash0"/>
        <w:rPr>
          <w:rFonts w:cs="Times New Roman"/>
          <w:sz w:val="24"/>
          <w:szCs w:val="24"/>
        </w:rPr>
      </w:pPr>
      <w:r w:rsidRPr="00805F2A">
        <w:rPr>
          <w:rFonts w:cs="Times New Roman"/>
          <w:sz w:val="24"/>
          <w:szCs w:val="24"/>
        </w:rPr>
        <w:t>классифицировать предложения по цели высказывания и по эмоциональной окраске;</w:t>
      </w:r>
    </w:p>
    <w:p w:rsidR="00767BB0" w:rsidRPr="00805F2A" w:rsidRDefault="00767BB0" w:rsidP="00891C75">
      <w:pPr>
        <w:pStyle w:val="list-dash0"/>
        <w:rPr>
          <w:rFonts w:cs="Times New Roman"/>
          <w:sz w:val="24"/>
          <w:szCs w:val="24"/>
        </w:rPr>
      </w:pPr>
      <w:r w:rsidRPr="00805F2A">
        <w:rPr>
          <w:rFonts w:cs="Times New Roman"/>
          <w:sz w:val="24"/>
          <w:szCs w:val="24"/>
        </w:rPr>
        <w:t>различать распространённые и нераспространённые предложения;</w:t>
      </w:r>
    </w:p>
    <w:p w:rsidR="00767BB0" w:rsidRPr="00805F2A" w:rsidRDefault="00767BB0" w:rsidP="00891C75">
      <w:pPr>
        <w:pStyle w:val="list-dash0"/>
        <w:rPr>
          <w:rFonts w:cs="Times New Roman"/>
          <w:sz w:val="24"/>
          <w:szCs w:val="24"/>
        </w:rPr>
      </w:pPr>
      <w:r w:rsidRPr="00805F2A">
        <w:rPr>
          <w:rFonts w:cs="Times New Roman"/>
          <w:sz w:val="24"/>
          <w:szCs w:val="24"/>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767BB0" w:rsidRPr="00805F2A" w:rsidRDefault="00767BB0" w:rsidP="00891C75">
      <w:pPr>
        <w:pStyle w:val="list-dash0"/>
        <w:rPr>
          <w:rFonts w:cs="Times New Roman"/>
          <w:sz w:val="24"/>
          <w:szCs w:val="24"/>
        </w:rPr>
      </w:pPr>
      <w:r w:rsidRPr="00805F2A">
        <w:rPr>
          <w:rFonts w:cs="Times New Roman"/>
          <w:sz w:val="24"/>
          <w:szCs w:val="24"/>
        </w:rPr>
        <w:t>разграничивать простые распространённые и сложные предложения, состоящие из двух пр</w:t>
      </w:r>
      <w:r w:rsidRPr="00805F2A">
        <w:rPr>
          <w:rFonts w:cs="Times New Roman"/>
          <w:sz w:val="24"/>
          <w:szCs w:val="24"/>
        </w:rPr>
        <w:t>о</w:t>
      </w:r>
      <w:r w:rsidRPr="00805F2A">
        <w:rPr>
          <w:rFonts w:cs="Times New Roman"/>
          <w:sz w:val="24"/>
          <w:szCs w:val="24"/>
        </w:rPr>
        <w:t xml:space="preserve">стых (сложносочинённые с союзами </w:t>
      </w:r>
      <w:r w:rsidRPr="00805F2A">
        <w:rPr>
          <w:rStyle w:val="Italic"/>
          <w:rFonts w:cs="Times New Roman"/>
          <w:sz w:val="24"/>
          <w:szCs w:val="24"/>
        </w:rPr>
        <w:t>и</w:t>
      </w:r>
      <w:r w:rsidRPr="00805F2A">
        <w:rPr>
          <w:rFonts w:cs="Times New Roman"/>
          <w:sz w:val="24"/>
          <w:szCs w:val="24"/>
        </w:rPr>
        <w:t xml:space="preserve">, </w:t>
      </w:r>
      <w:r w:rsidRPr="00805F2A">
        <w:rPr>
          <w:rStyle w:val="Italic"/>
          <w:rFonts w:cs="Times New Roman"/>
          <w:sz w:val="24"/>
          <w:szCs w:val="24"/>
        </w:rPr>
        <w:t>а</w:t>
      </w:r>
      <w:r w:rsidRPr="00805F2A">
        <w:rPr>
          <w:rFonts w:cs="Times New Roman"/>
          <w:sz w:val="24"/>
          <w:szCs w:val="24"/>
        </w:rPr>
        <w:t xml:space="preserve">, </w:t>
      </w:r>
      <w:r w:rsidRPr="00805F2A">
        <w:rPr>
          <w:rStyle w:val="Italic"/>
          <w:rFonts w:cs="Times New Roman"/>
          <w:sz w:val="24"/>
          <w:szCs w:val="24"/>
        </w:rPr>
        <w:t xml:space="preserve">но </w:t>
      </w:r>
      <w:r w:rsidRPr="00805F2A">
        <w:rPr>
          <w:rFonts w:cs="Times New Roman"/>
          <w:sz w:val="24"/>
          <w:szCs w:val="24"/>
        </w:rPr>
        <w:t>и бессоюзные сложные предложения без назыв</w:t>
      </w:r>
      <w:r w:rsidRPr="00805F2A">
        <w:rPr>
          <w:rFonts w:cs="Times New Roman"/>
          <w:sz w:val="24"/>
          <w:szCs w:val="24"/>
        </w:rPr>
        <w:t>а</w:t>
      </w:r>
      <w:r w:rsidRPr="00805F2A">
        <w:rPr>
          <w:rFonts w:cs="Times New Roman"/>
          <w:sz w:val="24"/>
          <w:szCs w:val="24"/>
        </w:rPr>
        <w:t xml:space="preserve">ния терминов); составлять простые распространённые и сложные предложения, состоящие из двух простых (сложносочинённые с союзами </w:t>
      </w:r>
      <w:r w:rsidRPr="00805F2A">
        <w:rPr>
          <w:rStyle w:val="Italic"/>
          <w:rFonts w:cs="Times New Roman"/>
          <w:sz w:val="24"/>
          <w:szCs w:val="24"/>
        </w:rPr>
        <w:t>и</w:t>
      </w:r>
      <w:r w:rsidRPr="00805F2A">
        <w:rPr>
          <w:rFonts w:cs="Times New Roman"/>
          <w:sz w:val="24"/>
          <w:szCs w:val="24"/>
        </w:rPr>
        <w:t xml:space="preserve">, </w:t>
      </w:r>
      <w:r w:rsidRPr="00805F2A">
        <w:rPr>
          <w:rStyle w:val="Italic"/>
          <w:rFonts w:cs="Times New Roman"/>
          <w:sz w:val="24"/>
          <w:szCs w:val="24"/>
        </w:rPr>
        <w:t>а</w:t>
      </w:r>
      <w:r w:rsidRPr="00805F2A">
        <w:rPr>
          <w:rFonts w:cs="Times New Roman"/>
          <w:sz w:val="24"/>
          <w:szCs w:val="24"/>
        </w:rPr>
        <w:t xml:space="preserve">, </w:t>
      </w:r>
      <w:r w:rsidRPr="00805F2A">
        <w:rPr>
          <w:rStyle w:val="Italic"/>
          <w:rFonts w:cs="Times New Roman"/>
          <w:sz w:val="24"/>
          <w:szCs w:val="24"/>
        </w:rPr>
        <w:t xml:space="preserve">но </w:t>
      </w:r>
      <w:r w:rsidRPr="00805F2A">
        <w:rPr>
          <w:rFonts w:cs="Times New Roman"/>
          <w:sz w:val="24"/>
          <w:szCs w:val="24"/>
        </w:rPr>
        <w:t>и бессоюзные сложные предложения без называния терминов);</w:t>
      </w:r>
    </w:p>
    <w:p w:rsidR="00767BB0" w:rsidRPr="00805F2A" w:rsidRDefault="00767BB0" w:rsidP="00891C75">
      <w:pPr>
        <w:pStyle w:val="list-dash0"/>
        <w:rPr>
          <w:rFonts w:cs="Times New Roman"/>
          <w:sz w:val="24"/>
          <w:szCs w:val="24"/>
        </w:rPr>
      </w:pPr>
      <w:r w:rsidRPr="00805F2A">
        <w:rPr>
          <w:rFonts w:cs="Times New Roman"/>
          <w:sz w:val="24"/>
          <w:szCs w:val="24"/>
        </w:rPr>
        <w:t>производить синтаксический разбор простого предложения;</w:t>
      </w:r>
    </w:p>
    <w:p w:rsidR="00767BB0" w:rsidRPr="00805F2A" w:rsidRDefault="00767BB0" w:rsidP="00891C75">
      <w:pPr>
        <w:pStyle w:val="list-dash0"/>
        <w:rPr>
          <w:rFonts w:cs="Times New Roman"/>
          <w:sz w:val="24"/>
          <w:szCs w:val="24"/>
        </w:rPr>
      </w:pPr>
      <w:r w:rsidRPr="00805F2A">
        <w:rPr>
          <w:rFonts w:cs="Times New Roman"/>
          <w:sz w:val="24"/>
          <w:szCs w:val="24"/>
        </w:rPr>
        <w:t>находить место орфограммы в слове и между словами на изученные правила;</w:t>
      </w:r>
    </w:p>
    <w:p w:rsidR="00767BB0" w:rsidRPr="00805F2A" w:rsidRDefault="00767BB0" w:rsidP="00891C75">
      <w:pPr>
        <w:pStyle w:val="list-dash0"/>
        <w:rPr>
          <w:rFonts w:cs="Times New Roman"/>
          <w:sz w:val="24"/>
          <w:szCs w:val="24"/>
        </w:rPr>
      </w:pPr>
      <w:r w:rsidRPr="00805F2A">
        <w:rPr>
          <w:rFonts w:cs="Times New Roman"/>
          <w:sz w:val="24"/>
          <w:szCs w:val="24"/>
        </w:rPr>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w:t>
      </w:r>
      <w:r w:rsidRPr="00805F2A">
        <w:rPr>
          <w:rStyle w:val="BoldItalic"/>
          <w:rFonts w:cs="Times New Roman"/>
          <w:sz w:val="24"/>
          <w:szCs w:val="24"/>
        </w:rPr>
        <w:t>-мя</w:t>
      </w:r>
      <w:r w:rsidRPr="00805F2A">
        <w:rPr>
          <w:rFonts w:cs="Times New Roman"/>
          <w:sz w:val="24"/>
          <w:szCs w:val="24"/>
        </w:rPr>
        <w:t xml:space="preserve">, </w:t>
      </w:r>
      <w:r w:rsidRPr="00805F2A">
        <w:rPr>
          <w:rStyle w:val="BoldItalic"/>
          <w:rFonts w:cs="Times New Roman"/>
          <w:sz w:val="24"/>
          <w:szCs w:val="24"/>
        </w:rPr>
        <w:t>-ий</w:t>
      </w:r>
      <w:r w:rsidRPr="00805F2A">
        <w:rPr>
          <w:rFonts w:cs="Times New Roman"/>
          <w:sz w:val="24"/>
          <w:szCs w:val="24"/>
        </w:rPr>
        <w:t xml:space="preserve">, </w:t>
      </w:r>
      <w:r w:rsidRPr="00805F2A">
        <w:rPr>
          <w:rStyle w:val="Bold"/>
          <w:rFonts w:cs="Times New Roman"/>
          <w:sz w:val="24"/>
          <w:szCs w:val="24"/>
        </w:rPr>
        <w:t>-</w:t>
      </w:r>
      <w:r w:rsidRPr="00805F2A">
        <w:rPr>
          <w:rStyle w:val="BoldItalic"/>
          <w:rFonts w:cs="Times New Roman"/>
          <w:sz w:val="24"/>
          <w:szCs w:val="24"/>
        </w:rPr>
        <w:t>ие</w:t>
      </w:r>
      <w:r w:rsidRPr="00805F2A">
        <w:rPr>
          <w:rFonts w:cs="Times New Roman"/>
          <w:sz w:val="24"/>
          <w:szCs w:val="24"/>
        </w:rPr>
        <w:t xml:space="preserve">, </w:t>
      </w:r>
      <w:r w:rsidRPr="00805F2A">
        <w:rPr>
          <w:rStyle w:val="BoldItalic"/>
          <w:rFonts w:cs="Times New Roman"/>
          <w:sz w:val="24"/>
          <w:szCs w:val="24"/>
        </w:rPr>
        <w:t>-ия</w:t>
      </w:r>
      <w:r w:rsidRPr="00805F2A">
        <w:rPr>
          <w:rFonts w:cs="Times New Roman"/>
          <w:sz w:val="24"/>
          <w:szCs w:val="24"/>
        </w:rPr>
        <w:t xml:space="preserve">, а также кроме собственных имён существительных на </w:t>
      </w:r>
      <w:r w:rsidRPr="00805F2A">
        <w:rPr>
          <w:rStyle w:val="BoldItalic"/>
          <w:rFonts w:cs="Times New Roman"/>
          <w:sz w:val="24"/>
          <w:szCs w:val="24"/>
        </w:rPr>
        <w:t>-ов</w:t>
      </w:r>
      <w:r w:rsidRPr="00805F2A">
        <w:rPr>
          <w:rFonts w:cs="Times New Roman"/>
          <w:sz w:val="24"/>
          <w:szCs w:val="24"/>
        </w:rPr>
        <w:t xml:space="preserve">, </w:t>
      </w:r>
      <w:r w:rsidRPr="00805F2A">
        <w:rPr>
          <w:rStyle w:val="BoldItalic"/>
          <w:rFonts w:cs="Times New Roman"/>
          <w:sz w:val="24"/>
          <w:szCs w:val="24"/>
        </w:rPr>
        <w:t>-ин</w:t>
      </w:r>
      <w:r w:rsidRPr="00805F2A">
        <w:rPr>
          <w:rFonts w:cs="Times New Roman"/>
          <w:sz w:val="24"/>
          <w:szCs w:val="24"/>
        </w:rPr>
        <w:t xml:space="preserve">, </w:t>
      </w:r>
      <w:r w:rsidRPr="00805F2A">
        <w:rPr>
          <w:rStyle w:val="BoldItalic"/>
          <w:rFonts w:cs="Times New Roman"/>
          <w:sz w:val="24"/>
          <w:szCs w:val="24"/>
        </w:rPr>
        <w:t>-ий</w:t>
      </w:r>
      <w:r w:rsidRPr="00805F2A">
        <w:rPr>
          <w:rFonts w:cs="Times New Roman"/>
          <w:sz w:val="24"/>
          <w:szCs w:val="24"/>
        </w:rPr>
        <w:t>); безударные падежные окончания имён  прилаг</w:t>
      </w:r>
      <w:r w:rsidRPr="00805F2A">
        <w:rPr>
          <w:rFonts w:cs="Times New Roman"/>
          <w:sz w:val="24"/>
          <w:szCs w:val="24"/>
        </w:rPr>
        <w:t>а</w:t>
      </w:r>
      <w:r w:rsidRPr="00805F2A">
        <w:rPr>
          <w:rFonts w:cs="Times New Roman"/>
          <w:sz w:val="24"/>
          <w:szCs w:val="24"/>
        </w:rPr>
        <w:t xml:space="preserve">тельных; мягкий знак после шипящих на конце глаголов в форме 2-го лица единственного числа; наличие или отсутствие мягкого знака в глаголах на </w:t>
      </w:r>
      <w:r w:rsidRPr="00805F2A">
        <w:rPr>
          <w:rStyle w:val="BoldItalic"/>
          <w:rFonts w:cs="Times New Roman"/>
          <w:sz w:val="24"/>
          <w:szCs w:val="24"/>
        </w:rPr>
        <w:t>-ться</w:t>
      </w:r>
      <w:r w:rsidRPr="00805F2A">
        <w:rPr>
          <w:rFonts w:cs="Times New Roman"/>
          <w:sz w:val="24"/>
          <w:szCs w:val="24"/>
        </w:rPr>
        <w:t xml:space="preserve">и </w:t>
      </w:r>
      <w:r w:rsidRPr="00805F2A">
        <w:rPr>
          <w:rStyle w:val="BoldItalic"/>
          <w:rFonts w:cs="Times New Roman"/>
          <w:sz w:val="24"/>
          <w:szCs w:val="24"/>
        </w:rPr>
        <w:t>-тся</w:t>
      </w:r>
      <w:r w:rsidRPr="00805F2A">
        <w:rPr>
          <w:rFonts w:cs="Times New Roman"/>
          <w:sz w:val="24"/>
          <w:szCs w:val="24"/>
        </w:rPr>
        <w:t>; безударные личные окончания глаголов; знаки препинания в предложениях с однородными членами, соединё</w:t>
      </w:r>
      <w:r w:rsidRPr="00805F2A">
        <w:rPr>
          <w:rFonts w:cs="Times New Roman"/>
          <w:sz w:val="24"/>
          <w:szCs w:val="24"/>
        </w:rPr>
        <w:t>н</w:t>
      </w:r>
      <w:r w:rsidRPr="00805F2A">
        <w:rPr>
          <w:rFonts w:cs="Times New Roman"/>
          <w:sz w:val="24"/>
          <w:szCs w:val="24"/>
        </w:rPr>
        <w:t xml:space="preserve">ными союзами </w:t>
      </w:r>
      <w:r w:rsidRPr="00805F2A">
        <w:rPr>
          <w:rStyle w:val="Italic"/>
          <w:rFonts w:cs="Times New Roman"/>
          <w:sz w:val="24"/>
          <w:szCs w:val="24"/>
        </w:rPr>
        <w:t>и</w:t>
      </w:r>
      <w:r w:rsidRPr="00805F2A">
        <w:rPr>
          <w:rFonts w:cs="Times New Roman"/>
          <w:sz w:val="24"/>
          <w:szCs w:val="24"/>
        </w:rPr>
        <w:t xml:space="preserve">, </w:t>
      </w:r>
      <w:r w:rsidRPr="00805F2A">
        <w:rPr>
          <w:rStyle w:val="Italic"/>
          <w:rFonts w:cs="Times New Roman"/>
          <w:sz w:val="24"/>
          <w:szCs w:val="24"/>
        </w:rPr>
        <w:t>а</w:t>
      </w:r>
      <w:r w:rsidRPr="00805F2A">
        <w:rPr>
          <w:rFonts w:cs="Times New Roman"/>
          <w:sz w:val="24"/>
          <w:szCs w:val="24"/>
        </w:rPr>
        <w:t xml:space="preserve">, </w:t>
      </w:r>
      <w:r w:rsidRPr="00805F2A">
        <w:rPr>
          <w:rStyle w:val="Italic"/>
          <w:rFonts w:cs="Times New Roman"/>
          <w:sz w:val="24"/>
          <w:szCs w:val="24"/>
        </w:rPr>
        <w:t>но</w:t>
      </w:r>
      <w:r w:rsidRPr="00805F2A">
        <w:rPr>
          <w:rFonts w:cs="Times New Roman"/>
          <w:sz w:val="24"/>
          <w:szCs w:val="24"/>
        </w:rPr>
        <w:t xml:space="preserve"> и без союзов;</w:t>
      </w:r>
    </w:p>
    <w:p w:rsidR="00767BB0" w:rsidRPr="00805F2A" w:rsidRDefault="00767BB0" w:rsidP="00891C75">
      <w:pPr>
        <w:pStyle w:val="list-dash0"/>
        <w:rPr>
          <w:rFonts w:cs="Times New Roman"/>
          <w:sz w:val="24"/>
          <w:szCs w:val="24"/>
        </w:rPr>
      </w:pPr>
      <w:r w:rsidRPr="00805F2A">
        <w:rPr>
          <w:rFonts w:cs="Times New Roman"/>
          <w:sz w:val="24"/>
          <w:szCs w:val="24"/>
        </w:rPr>
        <w:t>правильно списывать тексты объёмом не более 85 слов;</w:t>
      </w:r>
    </w:p>
    <w:p w:rsidR="00767BB0" w:rsidRPr="00805F2A" w:rsidRDefault="00767BB0" w:rsidP="00891C75">
      <w:pPr>
        <w:pStyle w:val="list-dash0"/>
        <w:rPr>
          <w:rFonts w:cs="Times New Roman"/>
          <w:sz w:val="24"/>
          <w:szCs w:val="24"/>
        </w:rPr>
      </w:pPr>
      <w:r w:rsidRPr="00805F2A">
        <w:rPr>
          <w:rFonts w:cs="Times New Roman"/>
          <w:sz w:val="24"/>
          <w:szCs w:val="24"/>
        </w:rPr>
        <w:t>писать под диктовку тексты объёмом не более 80 слов с учётом изученных правил правоп</w:t>
      </w:r>
      <w:r w:rsidRPr="00805F2A">
        <w:rPr>
          <w:rFonts w:cs="Times New Roman"/>
          <w:sz w:val="24"/>
          <w:szCs w:val="24"/>
        </w:rPr>
        <w:t>и</w:t>
      </w:r>
      <w:r w:rsidRPr="00805F2A">
        <w:rPr>
          <w:rFonts w:cs="Times New Roman"/>
          <w:sz w:val="24"/>
          <w:szCs w:val="24"/>
        </w:rPr>
        <w:t>сания;</w:t>
      </w:r>
    </w:p>
    <w:p w:rsidR="00767BB0" w:rsidRPr="00805F2A" w:rsidRDefault="00767BB0" w:rsidP="00891C75">
      <w:pPr>
        <w:pStyle w:val="list-dash0"/>
        <w:rPr>
          <w:rFonts w:cs="Times New Roman"/>
          <w:sz w:val="24"/>
          <w:szCs w:val="24"/>
        </w:rPr>
      </w:pPr>
      <w:r w:rsidRPr="00805F2A">
        <w:rPr>
          <w:rFonts w:cs="Times New Roman"/>
          <w:sz w:val="24"/>
          <w:szCs w:val="24"/>
        </w:rPr>
        <w:t>находить и исправлять орфографические и пунктуационные ошибки на изученные правила, описки;</w:t>
      </w:r>
    </w:p>
    <w:p w:rsidR="00767BB0" w:rsidRPr="00805F2A" w:rsidRDefault="00767BB0" w:rsidP="00891C75">
      <w:pPr>
        <w:pStyle w:val="list-dash0"/>
        <w:rPr>
          <w:rFonts w:cs="Times New Roman"/>
          <w:sz w:val="24"/>
          <w:szCs w:val="24"/>
        </w:rPr>
      </w:pPr>
      <w:r w:rsidRPr="00805F2A">
        <w:rPr>
          <w:rFonts w:cs="Times New Roman"/>
          <w:sz w:val="24"/>
          <w:szCs w:val="24"/>
        </w:rPr>
        <w:t>осознавать ситуацию общения (с какой целью, с кем, где происходит общение); выбирать адекватные языковые средства в ситуации общения;</w:t>
      </w:r>
    </w:p>
    <w:p w:rsidR="00767BB0" w:rsidRPr="00805F2A" w:rsidRDefault="00767BB0" w:rsidP="00891C75">
      <w:pPr>
        <w:pStyle w:val="list-dash0"/>
        <w:rPr>
          <w:rFonts w:cs="Times New Roman"/>
          <w:sz w:val="24"/>
          <w:szCs w:val="24"/>
        </w:rPr>
      </w:pPr>
      <w:r w:rsidRPr="00805F2A">
        <w:rPr>
          <w:rFonts w:cs="Times New Roman"/>
          <w:sz w:val="24"/>
          <w:szCs w:val="24"/>
        </w:rPr>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rsidR="00767BB0" w:rsidRPr="00805F2A" w:rsidRDefault="00767BB0" w:rsidP="00891C75">
      <w:pPr>
        <w:pStyle w:val="list-dash0"/>
        <w:rPr>
          <w:rFonts w:cs="Times New Roman"/>
          <w:sz w:val="24"/>
          <w:szCs w:val="24"/>
        </w:rPr>
      </w:pPr>
      <w:r w:rsidRPr="00805F2A">
        <w:rPr>
          <w:rFonts w:cs="Times New Roman"/>
          <w:sz w:val="24"/>
          <w:szCs w:val="24"/>
        </w:rPr>
        <w:t>создавать небольшие устные и письменные тексты (3—5 предложений) для конкретной с</w:t>
      </w:r>
      <w:r w:rsidRPr="00805F2A">
        <w:rPr>
          <w:rFonts w:cs="Times New Roman"/>
          <w:sz w:val="24"/>
          <w:szCs w:val="24"/>
        </w:rPr>
        <w:t>и</w:t>
      </w:r>
      <w:r w:rsidRPr="00805F2A">
        <w:rPr>
          <w:rFonts w:cs="Times New Roman"/>
          <w:sz w:val="24"/>
          <w:szCs w:val="24"/>
        </w:rPr>
        <w:t>туации письменного общения (письма, поздравительные открытки, объявления и др.);</w:t>
      </w:r>
    </w:p>
    <w:p w:rsidR="00767BB0" w:rsidRPr="00805F2A" w:rsidRDefault="00767BB0" w:rsidP="00891C75">
      <w:pPr>
        <w:pStyle w:val="list-dash0"/>
        <w:rPr>
          <w:rFonts w:cs="Times New Roman"/>
          <w:sz w:val="24"/>
          <w:szCs w:val="24"/>
        </w:rPr>
      </w:pPr>
      <w:r w:rsidRPr="00805F2A">
        <w:rPr>
          <w:rFonts w:cs="Times New Roman"/>
          <w:sz w:val="24"/>
          <w:szCs w:val="24"/>
        </w:rPr>
        <w:t>определять тему и основную мысль текста; самостоятельно озаглавливать текст с опорой на тему или основную мысль;</w:t>
      </w:r>
    </w:p>
    <w:p w:rsidR="00767BB0" w:rsidRPr="00805F2A" w:rsidRDefault="00767BB0" w:rsidP="00891C75">
      <w:pPr>
        <w:pStyle w:val="list-dash0"/>
        <w:rPr>
          <w:rFonts w:cs="Times New Roman"/>
          <w:sz w:val="24"/>
          <w:szCs w:val="24"/>
        </w:rPr>
      </w:pPr>
      <w:r w:rsidRPr="00805F2A">
        <w:rPr>
          <w:rFonts w:cs="Times New Roman"/>
          <w:sz w:val="24"/>
          <w:szCs w:val="24"/>
        </w:rPr>
        <w:t>корректировать порядок предложений и частей текста;</w:t>
      </w:r>
    </w:p>
    <w:p w:rsidR="00767BB0" w:rsidRPr="00805F2A" w:rsidRDefault="00767BB0" w:rsidP="00891C75">
      <w:pPr>
        <w:pStyle w:val="list-dash0"/>
        <w:rPr>
          <w:rFonts w:cs="Times New Roman"/>
          <w:sz w:val="24"/>
          <w:szCs w:val="24"/>
        </w:rPr>
      </w:pPr>
      <w:r w:rsidRPr="00805F2A">
        <w:rPr>
          <w:rFonts w:cs="Times New Roman"/>
          <w:sz w:val="24"/>
          <w:szCs w:val="24"/>
        </w:rPr>
        <w:t>составлять план к заданным текстам;</w:t>
      </w:r>
    </w:p>
    <w:p w:rsidR="00767BB0" w:rsidRPr="00805F2A" w:rsidRDefault="00767BB0" w:rsidP="00891C75">
      <w:pPr>
        <w:pStyle w:val="list-dash0"/>
        <w:rPr>
          <w:rFonts w:cs="Times New Roman"/>
          <w:sz w:val="24"/>
          <w:szCs w:val="24"/>
        </w:rPr>
      </w:pPr>
      <w:r w:rsidRPr="00805F2A">
        <w:rPr>
          <w:rFonts w:cs="Times New Roman"/>
          <w:sz w:val="24"/>
          <w:szCs w:val="24"/>
        </w:rPr>
        <w:t>осуществлять подробный пересказ текста (устно и письменно);</w:t>
      </w:r>
    </w:p>
    <w:p w:rsidR="00767BB0" w:rsidRPr="00805F2A" w:rsidRDefault="00767BB0" w:rsidP="00891C75">
      <w:pPr>
        <w:pStyle w:val="list-dash0"/>
        <w:rPr>
          <w:rFonts w:cs="Times New Roman"/>
          <w:sz w:val="24"/>
          <w:szCs w:val="24"/>
        </w:rPr>
      </w:pPr>
      <w:r w:rsidRPr="00805F2A">
        <w:rPr>
          <w:rFonts w:cs="Times New Roman"/>
          <w:sz w:val="24"/>
          <w:szCs w:val="24"/>
        </w:rPr>
        <w:t>осуществлять выборочный пересказ текста (устно);</w:t>
      </w:r>
    </w:p>
    <w:p w:rsidR="00767BB0" w:rsidRPr="00805F2A" w:rsidRDefault="00767BB0" w:rsidP="00891C75">
      <w:pPr>
        <w:pStyle w:val="list-dash0"/>
        <w:rPr>
          <w:rFonts w:cs="Times New Roman"/>
          <w:sz w:val="24"/>
          <w:szCs w:val="24"/>
        </w:rPr>
      </w:pPr>
      <w:r w:rsidRPr="00805F2A">
        <w:rPr>
          <w:rFonts w:cs="Times New Roman"/>
          <w:sz w:val="24"/>
          <w:szCs w:val="24"/>
        </w:rPr>
        <w:t>писать (после предварительной подготовки) сочинения по заданным темам;</w:t>
      </w:r>
    </w:p>
    <w:p w:rsidR="00767BB0" w:rsidRPr="00805F2A" w:rsidRDefault="00767BB0" w:rsidP="00891C75">
      <w:pPr>
        <w:pStyle w:val="list-dash0"/>
        <w:rPr>
          <w:rFonts w:cs="Times New Roman"/>
          <w:sz w:val="24"/>
          <w:szCs w:val="24"/>
        </w:rPr>
      </w:pPr>
      <w:r w:rsidRPr="00805F2A">
        <w:rPr>
          <w:rFonts w:cs="Times New Roman"/>
          <w:sz w:val="24"/>
          <w:szCs w:val="24"/>
        </w:rPr>
        <w:t>осуществлять ознакомительное, изучающее чтение, поиск информации; формулировать устно и письменно простые выводы на основе прочитанной (услышанной) информации; интерпр</w:t>
      </w:r>
      <w:r w:rsidRPr="00805F2A">
        <w:rPr>
          <w:rFonts w:cs="Times New Roman"/>
          <w:sz w:val="24"/>
          <w:szCs w:val="24"/>
        </w:rPr>
        <w:t>е</w:t>
      </w:r>
      <w:r w:rsidRPr="00805F2A">
        <w:rPr>
          <w:rFonts w:cs="Times New Roman"/>
          <w:sz w:val="24"/>
          <w:szCs w:val="24"/>
        </w:rPr>
        <w:t>тировать и обобщать содержащуюся в тексте информацию;</w:t>
      </w:r>
    </w:p>
    <w:p w:rsidR="00767BB0" w:rsidRPr="00805F2A" w:rsidRDefault="00767BB0" w:rsidP="00891C75">
      <w:pPr>
        <w:pStyle w:val="list-dash0"/>
        <w:rPr>
          <w:rFonts w:cs="Times New Roman"/>
          <w:sz w:val="24"/>
          <w:szCs w:val="24"/>
        </w:rPr>
      </w:pPr>
      <w:r w:rsidRPr="00805F2A">
        <w:rPr>
          <w:rFonts w:cs="Times New Roman"/>
          <w:sz w:val="24"/>
          <w:szCs w:val="24"/>
        </w:rPr>
        <w:t>объяснять своими словами значение изученных понятий; использовать изученные понятия;</w:t>
      </w:r>
    </w:p>
    <w:p w:rsidR="00767BB0" w:rsidRPr="00805F2A" w:rsidRDefault="00767BB0" w:rsidP="00891C75">
      <w:pPr>
        <w:pStyle w:val="list-dash0"/>
        <w:rPr>
          <w:rFonts w:cs="Times New Roman"/>
          <w:sz w:val="24"/>
          <w:szCs w:val="24"/>
        </w:rPr>
      </w:pPr>
      <w:r w:rsidRPr="00805F2A">
        <w:rPr>
          <w:rFonts w:cs="Times New Roman"/>
          <w:sz w:val="24"/>
          <w:szCs w:val="24"/>
        </w:rPr>
        <w:t>уточнять значение слова с помощью справочных изданий, в том числе из числа верифицир</w:t>
      </w:r>
      <w:r w:rsidRPr="00805F2A">
        <w:rPr>
          <w:rFonts w:cs="Times New Roman"/>
          <w:sz w:val="24"/>
          <w:szCs w:val="24"/>
        </w:rPr>
        <w:t>о</w:t>
      </w:r>
      <w:r w:rsidRPr="00805F2A">
        <w:rPr>
          <w:rFonts w:cs="Times New Roman"/>
          <w:sz w:val="24"/>
          <w:szCs w:val="24"/>
        </w:rPr>
        <w:t xml:space="preserve">ванных электронных ресурсов, включённых в федеральный перечень. </w:t>
      </w:r>
    </w:p>
    <w:p w:rsidR="00767BB0" w:rsidRPr="00805F2A" w:rsidRDefault="00767BB0" w:rsidP="00767BB0">
      <w:pPr>
        <w:pStyle w:val="NoParagraphStyle"/>
        <w:rPr>
          <w:rFonts w:ascii="Times New Roman" w:hAnsi="Times New Roman" w:cs="Times New Roman"/>
          <w:lang w:val="ru-RU"/>
        </w:rPr>
      </w:pPr>
    </w:p>
    <w:p w:rsidR="006320F0" w:rsidRPr="00805F2A" w:rsidRDefault="006320F0" w:rsidP="00775C10">
      <w:pPr>
        <w:pStyle w:val="h1Header"/>
        <w:pBdr>
          <w:bottom w:val="none" w:sz="0" w:space="0" w:color="auto"/>
        </w:pBdr>
        <w:rPr>
          <w:rFonts w:cs="Times New Roman"/>
        </w:rPr>
      </w:pPr>
      <w:r w:rsidRPr="00805F2A">
        <w:rPr>
          <w:rFonts w:cs="Times New Roman"/>
        </w:rPr>
        <w:lastRenderedPageBreak/>
        <w:t>ЛИТЕРАТУРНОЕ ЧТЕНИЕ</w:t>
      </w:r>
    </w:p>
    <w:p w:rsidR="006320F0" w:rsidRPr="00805F2A" w:rsidRDefault="006320F0" w:rsidP="006320F0">
      <w:pPr>
        <w:pStyle w:val="body"/>
        <w:rPr>
          <w:rFonts w:cs="Times New Roman"/>
          <w:sz w:val="24"/>
          <w:szCs w:val="24"/>
        </w:rPr>
      </w:pPr>
      <w:r w:rsidRPr="00805F2A">
        <w:rPr>
          <w:rFonts w:cs="Times New Roman"/>
          <w:sz w:val="24"/>
          <w:szCs w:val="24"/>
        </w:rPr>
        <w:t>Программа по учебному предмету «Литературное чтение» (предметная область «Русский язык и литературное чтение») включает: пояснительную записку; содержание обучения; планируемые р</w:t>
      </w:r>
      <w:r w:rsidRPr="00805F2A">
        <w:rPr>
          <w:rFonts w:cs="Times New Roman"/>
          <w:sz w:val="24"/>
          <w:szCs w:val="24"/>
        </w:rPr>
        <w:t>е</w:t>
      </w:r>
      <w:r w:rsidRPr="00805F2A">
        <w:rPr>
          <w:rFonts w:cs="Times New Roman"/>
          <w:sz w:val="24"/>
          <w:szCs w:val="24"/>
        </w:rPr>
        <w:t>зультаты освоения программы учебного предмета; тематическое планирование.</w:t>
      </w:r>
    </w:p>
    <w:p w:rsidR="006320F0" w:rsidRPr="00805F2A" w:rsidRDefault="006320F0" w:rsidP="006320F0">
      <w:pPr>
        <w:pStyle w:val="body"/>
        <w:rPr>
          <w:rFonts w:cs="Times New Roman"/>
          <w:sz w:val="24"/>
          <w:szCs w:val="24"/>
        </w:rPr>
      </w:pPr>
      <w:r w:rsidRPr="00805F2A">
        <w:rPr>
          <w:rFonts w:cs="Times New Roman"/>
          <w:sz w:val="24"/>
          <w:szCs w:val="24"/>
        </w:rPr>
        <w:t>Пояснительная записка отражает общие цели и задачи изучения предмета, характеристику пс</w:t>
      </w:r>
      <w:r w:rsidRPr="00805F2A">
        <w:rPr>
          <w:rFonts w:cs="Times New Roman"/>
          <w:sz w:val="24"/>
          <w:szCs w:val="24"/>
        </w:rPr>
        <w:t>и</w:t>
      </w:r>
      <w:r w:rsidRPr="00805F2A">
        <w:rPr>
          <w:rFonts w:cs="Times New Roman"/>
          <w:sz w:val="24"/>
          <w:szCs w:val="24"/>
        </w:rPr>
        <w:t>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w:t>
      </w:r>
      <w:r w:rsidRPr="00805F2A">
        <w:rPr>
          <w:rFonts w:cs="Times New Roman"/>
          <w:sz w:val="24"/>
          <w:szCs w:val="24"/>
        </w:rPr>
        <w:t>и</w:t>
      </w:r>
      <w:r w:rsidRPr="00805F2A">
        <w:rPr>
          <w:rFonts w:cs="Times New Roman"/>
          <w:sz w:val="24"/>
          <w:szCs w:val="24"/>
        </w:rPr>
        <w:t>рованию.</w:t>
      </w:r>
    </w:p>
    <w:p w:rsidR="006320F0" w:rsidRPr="00805F2A" w:rsidRDefault="006320F0" w:rsidP="006320F0">
      <w:pPr>
        <w:pStyle w:val="body"/>
        <w:rPr>
          <w:rFonts w:cs="Times New Roman"/>
          <w:sz w:val="24"/>
          <w:szCs w:val="24"/>
        </w:rPr>
      </w:pPr>
      <w:r w:rsidRPr="00805F2A">
        <w:rPr>
          <w:rFonts w:cs="Times New Roman"/>
          <w:sz w:val="24"/>
          <w:szCs w:val="24"/>
        </w:rPr>
        <w:t>Содержание обучения раскрывают содержательные линии, которые предлагаются для обяз</w:t>
      </w:r>
      <w:r w:rsidRPr="00805F2A">
        <w:rPr>
          <w:rFonts w:cs="Times New Roman"/>
          <w:sz w:val="24"/>
          <w:szCs w:val="24"/>
        </w:rPr>
        <w:t>а</w:t>
      </w:r>
      <w:r w:rsidRPr="00805F2A">
        <w:rPr>
          <w:rFonts w:cs="Times New Roman"/>
          <w:sz w:val="24"/>
          <w:szCs w:val="24"/>
        </w:rPr>
        <w:t>тельного изучения в каждом классе начальной школы. Содержание обучения в каждом классе з</w:t>
      </w:r>
      <w:r w:rsidRPr="00805F2A">
        <w:rPr>
          <w:rFonts w:cs="Times New Roman"/>
          <w:sz w:val="24"/>
          <w:szCs w:val="24"/>
        </w:rPr>
        <w:t>а</w:t>
      </w:r>
      <w:r w:rsidRPr="00805F2A">
        <w:rPr>
          <w:rFonts w:cs="Times New Roman"/>
          <w:sz w:val="24"/>
          <w:szCs w:val="24"/>
        </w:rPr>
        <w:t>вершается перечнем универсальных учебных действий (познавательных, коммуникативных, рег</w:t>
      </w:r>
      <w:r w:rsidRPr="00805F2A">
        <w:rPr>
          <w:rFonts w:cs="Times New Roman"/>
          <w:sz w:val="24"/>
          <w:szCs w:val="24"/>
        </w:rPr>
        <w:t>у</w:t>
      </w:r>
      <w:r w:rsidRPr="00805F2A">
        <w:rPr>
          <w:rFonts w:cs="Times New Roman"/>
          <w:sz w:val="24"/>
          <w:szCs w:val="24"/>
        </w:rPr>
        <w:t>лятивных), которые возможно формировать средствами учебного предмета «Литературное чтение» с учётом возрастных особенностей младших школьников</w:t>
      </w:r>
      <w:r w:rsidRPr="00805F2A">
        <w:rPr>
          <w:rFonts w:cs="Times New Roman"/>
          <w:sz w:val="24"/>
          <w:szCs w:val="24"/>
          <w:vertAlign w:val="superscript"/>
        </w:rPr>
        <w:footnoteReference w:id="9"/>
      </w:r>
      <w:r w:rsidRPr="00805F2A">
        <w:rPr>
          <w:rFonts w:cs="Times New Roman"/>
          <w:sz w:val="24"/>
          <w:szCs w:val="24"/>
        </w:rPr>
        <w:t>.</w:t>
      </w:r>
    </w:p>
    <w:p w:rsidR="006320F0" w:rsidRPr="00805F2A" w:rsidRDefault="006320F0" w:rsidP="006320F0">
      <w:pPr>
        <w:pStyle w:val="body"/>
        <w:rPr>
          <w:rFonts w:cs="Times New Roman"/>
          <w:sz w:val="24"/>
          <w:szCs w:val="24"/>
        </w:rPr>
      </w:pPr>
      <w:r w:rsidRPr="00805F2A">
        <w:rPr>
          <w:rFonts w:cs="Times New Roman"/>
          <w:sz w:val="24"/>
          <w:szCs w:val="24"/>
        </w:rP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6320F0" w:rsidRPr="00805F2A" w:rsidRDefault="006320F0" w:rsidP="006320F0">
      <w:pPr>
        <w:pStyle w:val="body"/>
        <w:rPr>
          <w:rFonts w:cs="Times New Roman"/>
          <w:sz w:val="24"/>
          <w:szCs w:val="24"/>
        </w:rPr>
      </w:pPr>
      <w:r w:rsidRPr="00805F2A">
        <w:rPr>
          <w:rFonts w:cs="Times New Roman"/>
          <w:sz w:val="24"/>
          <w:szCs w:val="24"/>
        </w:rPr>
        <w:t>В тематическом планировании описывается программное содержание по всем разделам, выд</w:t>
      </w:r>
      <w:r w:rsidRPr="00805F2A">
        <w:rPr>
          <w:rFonts w:cs="Times New Roman"/>
          <w:sz w:val="24"/>
          <w:szCs w:val="24"/>
        </w:rPr>
        <w:t>е</w:t>
      </w:r>
      <w:r w:rsidRPr="00805F2A">
        <w:rPr>
          <w:rFonts w:cs="Times New Roman"/>
          <w:sz w:val="24"/>
          <w:szCs w:val="24"/>
        </w:rPr>
        <w:t>ленным в содержании обучения каждого класса, а также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В тематическом планировании представлены также способы организации дифф</w:t>
      </w:r>
      <w:r w:rsidRPr="00805F2A">
        <w:rPr>
          <w:rFonts w:cs="Times New Roman"/>
          <w:sz w:val="24"/>
          <w:szCs w:val="24"/>
        </w:rPr>
        <w:t>е</w:t>
      </w:r>
      <w:r w:rsidRPr="00805F2A">
        <w:rPr>
          <w:rFonts w:cs="Times New Roman"/>
          <w:sz w:val="24"/>
          <w:szCs w:val="24"/>
        </w:rPr>
        <w:t>ренцированного обучения.</w:t>
      </w:r>
    </w:p>
    <w:p w:rsidR="006320F0" w:rsidRPr="00805F2A" w:rsidRDefault="006320F0" w:rsidP="00775C10">
      <w:pPr>
        <w:pStyle w:val="h1Header"/>
        <w:pageBreakBefore w:val="0"/>
        <w:pBdr>
          <w:bottom w:val="none" w:sz="0" w:space="0" w:color="auto"/>
        </w:pBdr>
        <w:rPr>
          <w:rFonts w:cs="Times New Roman"/>
        </w:rPr>
      </w:pPr>
      <w:r w:rsidRPr="00805F2A">
        <w:rPr>
          <w:rFonts w:cs="Times New Roman"/>
        </w:rPr>
        <w:t>ПОЯСНИТЕЛЬНАЯ ЗАПИСКА</w:t>
      </w:r>
    </w:p>
    <w:p w:rsidR="006320F0" w:rsidRPr="00805F2A" w:rsidRDefault="00775C10" w:rsidP="00775C10">
      <w:pPr>
        <w:pStyle w:val="body"/>
        <w:ind w:firstLine="0"/>
        <w:rPr>
          <w:rFonts w:cs="Times New Roman"/>
          <w:spacing w:val="2"/>
          <w:sz w:val="24"/>
          <w:szCs w:val="24"/>
        </w:rPr>
      </w:pPr>
      <w:r>
        <w:rPr>
          <w:rFonts w:cs="Times New Roman"/>
          <w:spacing w:val="2"/>
          <w:sz w:val="24"/>
          <w:szCs w:val="24"/>
        </w:rPr>
        <w:t>Р</w:t>
      </w:r>
      <w:r w:rsidR="006320F0" w:rsidRPr="00805F2A">
        <w:rPr>
          <w:rFonts w:cs="Times New Roman"/>
          <w:spacing w:val="2"/>
          <w:sz w:val="24"/>
          <w:szCs w:val="24"/>
        </w:rPr>
        <w:t>абочая программа учебного предмета «Литературное чтение» на уровне начального общего о</w:t>
      </w:r>
      <w:r w:rsidR="006320F0" w:rsidRPr="00805F2A">
        <w:rPr>
          <w:rFonts w:cs="Times New Roman"/>
          <w:spacing w:val="2"/>
          <w:sz w:val="24"/>
          <w:szCs w:val="24"/>
        </w:rPr>
        <w:t>б</w:t>
      </w:r>
      <w:r w:rsidR="006320F0" w:rsidRPr="00805F2A">
        <w:rPr>
          <w:rFonts w:cs="Times New Roman"/>
          <w:spacing w:val="2"/>
          <w:sz w:val="24"/>
          <w:szCs w:val="24"/>
        </w:rPr>
        <w:t>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w:t>
      </w:r>
      <w:r w:rsidR="006320F0" w:rsidRPr="00805F2A">
        <w:rPr>
          <w:rFonts w:cs="Times New Roman"/>
          <w:spacing w:val="2"/>
          <w:sz w:val="24"/>
          <w:szCs w:val="24"/>
        </w:rPr>
        <w:t>б</w:t>
      </w:r>
      <w:r w:rsidR="006320F0" w:rsidRPr="00805F2A">
        <w:rPr>
          <w:rFonts w:cs="Times New Roman"/>
          <w:spacing w:val="2"/>
          <w:sz w:val="24"/>
          <w:szCs w:val="24"/>
        </w:rPr>
        <w:t>разования (далее — ФГОС НОО)</w:t>
      </w:r>
      <w:r w:rsidR="006320F0" w:rsidRPr="00805F2A">
        <w:rPr>
          <w:rFonts w:cs="Times New Roman"/>
          <w:spacing w:val="2"/>
          <w:sz w:val="24"/>
          <w:szCs w:val="24"/>
          <w:vertAlign w:val="superscript"/>
        </w:rPr>
        <w:footnoteReference w:id="10"/>
      </w:r>
      <w:r w:rsidR="006320F0" w:rsidRPr="00805F2A">
        <w:rPr>
          <w:rFonts w:cs="Times New Roman"/>
          <w:spacing w:val="2"/>
          <w:sz w:val="24"/>
          <w:szCs w:val="24"/>
        </w:rPr>
        <w:t>, а также ориентирована на целевые приоритеты духо</w:t>
      </w:r>
      <w:r w:rsidR="006320F0" w:rsidRPr="00805F2A">
        <w:rPr>
          <w:rFonts w:cs="Times New Roman"/>
          <w:spacing w:val="2"/>
          <w:sz w:val="24"/>
          <w:szCs w:val="24"/>
        </w:rPr>
        <w:t>в</w:t>
      </w:r>
      <w:r w:rsidR="006320F0" w:rsidRPr="00805F2A">
        <w:rPr>
          <w:rFonts w:cs="Times New Roman"/>
          <w:spacing w:val="2"/>
          <w:sz w:val="24"/>
          <w:szCs w:val="24"/>
        </w:rPr>
        <w:t>но-нравственного развития, воспитания и социализации обучающихся, сформулированные в Примерной программе воспитания</w:t>
      </w:r>
      <w:r w:rsidR="006320F0" w:rsidRPr="00805F2A">
        <w:rPr>
          <w:rFonts w:cs="Times New Roman"/>
          <w:spacing w:val="2"/>
          <w:sz w:val="24"/>
          <w:szCs w:val="24"/>
          <w:vertAlign w:val="superscript"/>
        </w:rPr>
        <w:footnoteReference w:id="11"/>
      </w:r>
      <w:r w:rsidR="006320F0" w:rsidRPr="00805F2A">
        <w:rPr>
          <w:rFonts w:cs="Times New Roman"/>
          <w:spacing w:val="2"/>
          <w:sz w:val="24"/>
          <w:szCs w:val="24"/>
        </w:rPr>
        <w:t xml:space="preserve">. </w:t>
      </w:r>
    </w:p>
    <w:p w:rsidR="006320F0" w:rsidRPr="00805F2A" w:rsidRDefault="006320F0" w:rsidP="006320F0">
      <w:pPr>
        <w:pStyle w:val="body"/>
        <w:rPr>
          <w:rFonts w:cs="Times New Roman"/>
          <w:sz w:val="24"/>
          <w:szCs w:val="24"/>
        </w:rPr>
      </w:pPr>
      <w:r w:rsidRPr="00805F2A">
        <w:rPr>
          <w:rFonts w:cs="Times New Roman"/>
          <w:sz w:val="24"/>
          <w:szCs w:val="24"/>
        </w:rPr>
        <w:t>«Литературное чтение» — один из ведущих предметов начальной школы, который обеспечивает, наряду с достижением предме</w:t>
      </w:r>
      <w:r w:rsidRPr="00805F2A">
        <w:rPr>
          <w:rFonts w:cs="Times New Roman"/>
          <w:spacing w:val="-2"/>
          <w:sz w:val="24"/>
          <w:szCs w:val="24"/>
        </w:rPr>
        <w:t>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w:t>
      </w:r>
      <w:r w:rsidRPr="00805F2A">
        <w:rPr>
          <w:rFonts w:cs="Times New Roman"/>
          <w:spacing w:val="-2"/>
          <w:sz w:val="24"/>
          <w:szCs w:val="24"/>
        </w:rPr>
        <w:t>а</w:t>
      </w:r>
      <w:r w:rsidRPr="00805F2A">
        <w:rPr>
          <w:rFonts w:cs="Times New Roman"/>
          <w:spacing w:val="-2"/>
          <w:sz w:val="24"/>
          <w:szCs w:val="24"/>
        </w:rPr>
        <w:t>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w:t>
      </w:r>
      <w:r w:rsidRPr="00805F2A">
        <w:rPr>
          <w:rFonts w:cs="Times New Roman"/>
          <w:sz w:val="24"/>
          <w:szCs w:val="24"/>
        </w:rPr>
        <w:t>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w:t>
      </w:r>
      <w:r w:rsidRPr="00805F2A">
        <w:rPr>
          <w:rFonts w:cs="Times New Roman"/>
          <w:sz w:val="24"/>
          <w:szCs w:val="24"/>
        </w:rPr>
        <w:t>е</w:t>
      </w:r>
      <w:r w:rsidRPr="00805F2A">
        <w:rPr>
          <w:rFonts w:cs="Times New Roman"/>
          <w:sz w:val="24"/>
          <w:szCs w:val="24"/>
        </w:rPr>
        <w:t xml:space="preserve">ратуры. </w:t>
      </w:r>
    </w:p>
    <w:p w:rsidR="006320F0" w:rsidRPr="00805F2A" w:rsidRDefault="006320F0" w:rsidP="006320F0">
      <w:pPr>
        <w:pStyle w:val="body"/>
        <w:rPr>
          <w:rFonts w:cs="Times New Roman"/>
          <w:sz w:val="24"/>
          <w:szCs w:val="24"/>
        </w:rPr>
      </w:pPr>
      <w:r w:rsidRPr="00805F2A">
        <w:rPr>
          <w:rFonts w:cs="Times New Roman"/>
          <w:sz w:val="24"/>
          <w:szCs w:val="24"/>
        </w:rPr>
        <w:t xml:space="preserve">Приоритетная </w:t>
      </w:r>
      <w:r w:rsidRPr="00805F2A">
        <w:rPr>
          <w:rStyle w:val="Bold"/>
          <w:rFonts w:cs="Times New Roman"/>
          <w:sz w:val="24"/>
          <w:szCs w:val="24"/>
        </w:rPr>
        <w:t>цель</w:t>
      </w:r>
      <w:r w:rsidRPr="00805F2A">
        <w:rPr>
          <w:rFonts w:cs="Times New Roman"/>
          <w:sz w:val="24"/>
          <w:szCs w:val="24"/>
        </w:rPr>
        <w:t xml:space="preserve"> обучения литературному чтению — становление грамотного читателя, м</w:t>
      </w:r>
      <w:r w:rsidRPr="00805F2A">
        <w:rPr>
          <w:rFonts w:cs="Times New Roman"/>
          <w:sz w:val="24"/>
          <w:szCs w:val="24"/>
        </w:rPr>
        <w:t>о</w:t>
      </w:r>
      <w:r w:rsidRPr="00805F2A">
        <w:rPr>
          <w:rFonts w:cs="Times New Roman"/>
          <w:sz w:val="24"/>
          <w:szCs w:val="24"/>
        </w:rPr>
        <w:t>тивированного к использованию читательской деятельности как средства самообразования и сам</w:t>
      </w:r>
      <w:r w:rsidRPr="00805F2A">
        <w:rPr>
          <w:rFonts w:cs="Times New Roman"/>
          <w:sz w:val="24"/>
          <w:szCs w:val="24"/>
        </w:rPr>
        <w:t>о</w:t>
      </w:r>
      <w:r w:rsidRPr="00805F2A">
        <w:rPr>
          <w:rFonts w:cs="Times New Roman"/>
          <w:sz w:val="24"/>
          <w:szCs w:val="24"/>
        </w:rPr>
        <w:t>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w:t>
      </w:r>
      <w:r w:rsidRPr="00805F2A">
        <w:rPr>
          <w:rFonts w:cs="Times New Roman"/>
          <w:sz w:val="24"/>
          <w:szCs w:val="24"/>
        </w:rPr>
        <w:t>д</w:t>
      </w:r>
      <w:r w:rsidRPr="00805F2A">
        <w:rPr>
          <w:rFonts w:cs="Times New Roman"/>
          <w:sz w:val="24"/>
          <w:szCs w:val="24"/>
        </w:rPr>
        <w:lastRenderedPageBreak/>
        <w:t xml:space="preserve">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 </w:t>
      </w:r>
    </w:p>
    <w:p w:rsidR="006320F0" w:rsidRPr="00805F2A" w:rsidRDefault="006320F0" w:rsidP="006320F0">
      <w:pPr>
        <w:pStyle w:val="body"/>
        <w:rPr>
          <w:rFonts w:cs="Times New Roman"/>
          <w:sz w:val="24"/>
          <w:szCs w:val="24"/>
        </w:rPr>
      </w:pPr>
      <w:r w:rsidRPr="00805F2A">
        <w:rPr>
          <w:rFonts w:cs="Times New Roman"/>
          <w:sz w:val="24"/>
          <w:szCs w:val="24"/>
        </w:rPr>
        <w:t>Достижение заявленной цели определяется особенностями курса литературного чтения и реш</w:t>
      </w:r>
      <w:r w:rsidRPr="00805F2A">
        <w:rPr>
          <w:rFonts w:cs="Times New Roman"/>
          <w:sz w:val="24"/>
          <w:szCs w:val="24"/>
        </w:rPr>
        <w:t>е</w:t>
      </w:r>
      <w:r w:rsidRPr="00805F2A">
        <w:rPr>
          <w:rFonts w:cs="Times New Roman"/>
          <w:sz w:val="24"/>
          <w:szCs w:val="24"/>
        </w:rPr>
        <w:t xml:space="preserve">нием следующих </w:t>
      </w:r>
      <w:r w:rsidRPr="00805F2A">
        <w:rPr>
          <w:rStyle w:val="Bold"/>
          <w:rFonts w:cs="Times New Roman"/>
          <w:sz w:val="24"/>
          <w:szCs w:val="24"/>
        </w:rPr>
        <w:t>задач</w:t>
      </w:r>
      <w:r w:rsidRPr="00805F2A">
        <w:rPr>
          <w:rFonts w:cs="Times New Roman"/>
          <w:sz w:val="24"/>
          <w:szCs w:val="24"/>
        </w:rPr>
        <w:t>:</w:t>
      </w:r>
    </w:p>
    <w:p w:rsidR="006320F0" w:rsidRPr="00805F2A" w:rsidRDefault="006320F0" w:rsidP="006320F0">
      <w:pPr>
        <w:pStyle w:val="list-dashleviy"/>
        <w:rPr>
          <w:rFonts w:cs="Times New Roman"/>
          <w:sz w:val="24"/>
          <w:szCs w:val="24"/>
        </w:rPr>
      </w:pPr>
      <w:r w:rsidRPr="00805F2A">
        <w:rPr>
          <w:rFonts w:cs="Times New Roman"/>
          <w:sz w:val="24"/>
          <w:szCs w:val="24"/>
        </w:rPr>
        <w:t>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rsidR="006320F0" w:rsidRPr="00805F2A" w:rsidRDefault="006320F0" w:rsidP="006320F0">
      <w:pPr>
        <w:pStyle w:val="list-dashleviy"/>
        <w:rPr>
          <w:rFonts w:cs="Times New Roman"/>
          <w:sz w:val="24"/>
          <w:szCs w:val="24"/>
        </w:rPr>
      </w:pPr>
      <w:r w:rsidRPr="00805F2A">
        <w:rPr>
          <w:rFonts w:cs="Times New Roman"/>
          <w:sz w:val="24"/>
          <w:szCs w:val="24"/>
        </w:rPr>
        <w:t>достижение необходимого для продолжения образования уровня общего речевого развития;</w:t>
      </w:r>
    </w:p>
    <w:p w:rsidR="006320F0" w:rsidRPr="00805F2A" w:rsidRDefault="006320F0" w:rsidP="006320F0">
      <w:pPr>
        <w:pStyle w:val="list-dashleviy"/>
        <w:rPr>
          <w:rFonts w:cs="Times New Roman"/>
          <w:sz w:val="24"/>
          <w:szCs w:val="24"/>
        </w:rPr>
      </w:pPr>
      <w:r w:rsidRPr="00805F2A">
        <w:rPr>
          <w:rFonts w:cs="Times New Roman"/>
          <w:sz w:val="24"/>
          <w:szCs w:val="24"/>
        </w:rPr>
        <w:t>осознание значимости художественной литературы и произведений устного народного тво</w:t>
      </w:r>
      <w:r w:rsidRPr="00805F2A">
        <w:rPr>
          <w:rFonts w:cs="Times New Roman"/>
          <w:sz w:val="24"/>
          <w:szCs w:val="24"/>
        </w:rPr>
        <w:t>р</w:t>
      </w:r>
      <w:r w:rsidRPr="00805F2A">
        <w:rPr>
          <w:rFonts w:cs="Times New Roman"/>
          <w:sz w:val="24"/>
          <w:szCs w:val="24"/>
        </w:rPr>
        <w:t>чества для всестороннего развития личности человека;</w:t>
      </w:r>
    </w:p>
    <w:p w:rsidR="006320F0" w:rsidRPr="00805F2A" w:rsidRDefault="006320F0" w:rsidP="006320F0">
      <w:pPr>
        <w:pStyle w:val="list-dashleviy"/>
        <w:rPr>
          <w:rFonts w:cs="Times New Roman"/>
          <w:sz w:val="24"/>
          <w:szCs w:val="24"/>
        </w:rPr>
      </w:pPr>
      <w:r w:rsidRPr="00805F2A">
        <w:rPr>
          <w:rFonts w:cs="Times New Roman"/>
          <w:sz w:val="24"/>
          <w:szCs w:val="24"/>
        </w:rPr>
        <w:t>первоначальное представление о многообразии жанров художественных произведений и пр</w:t>
      </w:r>
      <w:r w:rsidRPr="00805F2A">
        <w:rPr>
          <w:rFonts w:cs="Times New Roman"/>
          <w:sz w:val="24"/>
          <w:szCs w:val="24"/>
        </w:rPr>
        <w:t>о</w:t>
      </w:r>
      <w:r w:rsidRPr="00805F2A">
        <w:rPr>
          <w:rFonts w:cs="Times New Roman"/>
          <w:sz w:val="24"/>
          <w:szCs w:val="24"/>
        </w:rPr>
        <w:t>изведений устного народного творчества;</w:t>
      </w:r>
    </w:p>
    <w:p w:rsidR="006320F0" w:rsidRPr="00805F2A" w:rsidRDefault="006320F0" w:rsidP="006320F0">
      <w:pPr>
        <w:pStyle w:val="list-dashleviy"/>
        <w:rPr>
          <w:rFonts w:cs="Times New Roman"/>
          <w:sz w:val="24"/>
          <w:szCs w:val="24"/>
        </w:rPr>
      </w:pPr>
      <w:r w:rsidRPr="00805F2A">
        <w:rPr>
          <w:rFonts w:cs="Times New Roman"/>
          <w:sz w:val="24"/>
          <w:szCs w:val="24"/>
        </w:rPr>
        <w:t>овладение элементарными умениями анализа и интерпретации текста, осознанного использ</w:t>
      </w:r>
      <w:r w:rsidRPr="00805F2A">
        <w:rPr>
          <w:rFonts w:cs="Times New Roman"/>
          <w:sz w:val="24"/>
          <w:szCs w:val="24"/>
        </w:rPr>
        <w:t>о</w:t>
      </w:r>
      <w:r w:rsidRPr="00805F2A">
        <w:rPr>
          <w:rFonts w:cs="Times New Roman"/>
          <w:sz w:val="24"/>
          <w:szCs w:val="24"/>
        </w:rPr>
        <w:t>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характер;тема; идея; заголовок и содержание; композиция; сюжет; эпизод, см</w:t>
      </w:r>
      <w:r w:rsidRPr="00805F2A">
        <w:rPr>
          <w:rFonts w:cs="Times New Roman"/>
          <w:sz w:val="24"/>
          <w:szCs w:val="24"/>
        </w:rPr>
        <w:t>ы</w:t>
      </w:r>
      <w:r w:rsidRPr="00805F2A">
        <w:rPr>
          <w:rFonts w:cs="Times New Roman"/>
          <w:sz w:val="24"/>
          <w:szCs w:val="24"/>
        </w:rPr>
        <w:t>словые части; стихотворение (ритм, рифма); средства художественной выразительности (сравнение, эпитет, олицетворение);</w:t>
      </w:r>
    </w:p>
    <w:p w:rsidR="006320F0" w:rsidRPr="00805F2A" w:rsidRDefault="006320F0" w:rsidP="006320F0">
      <w:pPr>
        <w:pStyle w:val="list-dashleviy"/>
        <w:rPr>
          <w:rFonts w:cs="Times New Roman"/>
          <w:sz w:val="24"/>
          <w:szCs w:val="24"/>
        </w:rPr>
      </w:pPr>
      <w:r w:rsidRPr="00805F2A">
        <w:rPr>
          <w:rFonts w:cs="Times New Roman"/>
          <w:sz w:val="24"/>
          <w:szCs w:val="24"/>
        </w:rPr>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6320F0" w:rsidRPr="00805F2A" w:rsidRDefault="006320F0" w:rsidP="006320F0">
      <w:pPr>
        <w:pStyle w:val="body"/>
        <w:rPr>
          <w:rFonts w:cs="Times New Roman"/>
          <w:sz w:val="24"/>
          <w:szCs w:val="24"/>
        </w:rPr>
      </w:pPr>
      <w:r w:rsidRPr="00805F2A">
        <w:rPr>
          <w:rFonts w:cs="Times New Roman"/>
          <w:sz w:val="24"/>
          <w:szCs w:val="24"/>
        </w:rPr>
        <w:t>Рабочая программа представляет возможный вариант распределения предметного содержания по годам обучения с характеристикой планируемых результатов, отражает примерную последов</w:t>
      </w:r>
      <w:r w:rsidRPr="00805F2A">
        <w:rPr>
          <w:rFonts w:cs="Times New Roman"/>
          <w:sz w:val="24"/>
          <w:szCs w:val="24"/>
        </w:rPr>
        <w:t>а</w:t>
      </w:r>
      <w:r w:rsidRPr="00805F2A">
        <w:rPr>
          <w:rFonts w:cs="Times New Roman"/>
          <w:sz w:val="24"/>
          <w:szCs w:val="24"/>
        </w:rPr>
        <w:t>тельность изучения тем/разделов, содержит рекомендации по объёму учебного времени с выдел</w:t>
      </w:r>
      <w:r w:rsidRPr="00805F2A">
        <w:rPr>
          <w:rFonts w:cs="Times New Roman"/>
          <w:sz w:val="24"/>
          <w:szCs w:val="24"/>
        </w:rPr>
        <w:t>е</w:t>
      </w:r>
      <w:r w:rsidRPr="00805F2A">
        <w:rPr>
          <w:rFonts w:cs="Times New Roman"/>
          <w:sz w:val="24"/>
          <w:szCs w:val="24"/>
        </w:rPr>
        <w:t>нием резервных часов, позволяющие учитывать индивидуальные потребности и способности об</w:t>
      </w:r>
      <w:r w:rsidRPr="00805F2A">
        <w:rPr>
          <w:rFonts w:cs="Times New Roman"/>
          <w:sz w:val="24"/>
          <w:szCs w:val="24"/>
        </w:rPr>
        <w:t>у</w:t>
      </w:r>
      <w:r w:rsidRPr="00805F2A">
        <w:rPr>
          <w:rFonts w:cs="Times New Roman"/>
          <w:sz w:val="24"/>
          <w:szCs w:val="24"/>
        </w:rPr>
        <w:t>чающихся и организовывать дифференцированный подход, а также предоставляет возможности для реализации различных методических подходов к преподаванию учебного предмета «Литературное чтение» при условии сохранения обязательной части содержания курса.</w:t>
      </w:r>
    </w:p>
    <w:p w:rsidR="006320F0" w:rsidRPr="00805F2A" w:rsidRDefault="006320F0" w:rsidP="006320F0">
      <w:pPr>
        <w:pStyle w:val="body"/>
        <w:rPr>
          <w:rFonts w:cs="Times New Roman"/>
          <w:sz w:val="24"/>
          <w:szCs w:val="24"/>
        </w:rPr>
      </w:pPr>
      <w:r w:rsidRPr="00805F2A">
        <w:rPr>
          <w:rFonts w:cs="Times New Roman"/>
          <w:sz w:val="24"/>
          <w:szCs w:val="24"/>
        </w:rPr>
        <w:t>Содержание учебного предмета «Литературное чтение» раскрывает следующие направления л</w:t>
      </w:r>
      <w:r w:rsidRPr="00805F2A">
        <w:rPr>
          <w:rFonts w:cs="Times New Roman"/>
          <w:sz w:val="24"/>
          <w:szCs w:val="24"/>
        </w:rPr>
        <w:t>и</w:t>
      </w:r>
      <w:r w:rsidRPr="00805F2A">
        <w:rPr>
          <w:rFonts w:cs="Times New Roman"/>
          <w:sz w:val="24"/>
          <w:szCs w:val="24"/>
        </w:rPr>
        <w:t xml:space="preserve">тературного образования младшего школьника: речевая и читательская деятельности, круг чтения, творческая деятельность. </w:t>
      </w:r>
    </w:p>
    <w:p w:rsidR="006320F0" w:rsidRPr="00805F2A" w:rsidRDefault="006320F0" w:rsidP="006320F0">
      <w:pPr>
        <w:pStyle w:val="body"/>
        <w:rPr>
          <w:rFonts w:cs="Times New Roman"/>
          <w:sz w:val="24"/>
          <w:szCs w:val="24"/>
        </w:rPr>
      </w:pPr>
      <w:r w:rsidRPr="00805F2A">
        <w:rPr>
          <w:rFonts w:cs="Times New Roman"/>
          <w:sz w:val="24"/>
          <w:szCs w:val="24"/>
        </w:rPr>
        <w:t>В основу отбора произведений положены общедидактические принципы обучения: соответствие возрастным возможностям и особенностям восприятия младшим школьником фольклорных прои</w:t>
      </w:r>
      <w:r w:rsidRPr="00805F2A">
        <w:rPr>
          <w:rFonts w:cs="Times New Roman"/>
          <w:sz w:val="24"/>
          <w:szCs w:val="24"/>
        </w:rPr>
        <w:t>з</w:t>
      </w:r>
      <w:r w:rsidRPr="00805F2A">
        <w:rPr>
          <w:rFonts w:cs="Times New Roman"/>
          <w:sz w:val="24"/>
          <w:szCs w:val="24"/>
        </w:rPr>
        <w:t>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w:t>
      </w:r>
      <w:r w:rsidRPr="00805F2A">
        <w:rPr>
          <w:rFonts w:cs="Times New Roman"/>
          <w:sz w:val="24"/>
          <w:szCs w:val="24"/>
        </w:rPr>
        <w:t>а</w:t>
      </w:r>
      <w:r w:rsidRPr="00805F2A">
        <w:rPr>
          <w:rFonts w:cs="Times New Roman"/>
          <w:sz w:val="24"/>
          <w:szCs w:val="24"/>
        </w:rPr>
        <w:t>вителей мировой детской литературы. При отборе произведений для слушания и чтения учитыв</w:t>
      </w:r>
      <w:r w:rsidRPr="00805F2A">
        <w:rPr>
          <w:rFonts w:cs="Times New Roman"/>
          <w:sz w:val="24"/>
          <w:szCs w:val="24"/>
        </w:rPr>
        <w:t>а</w:t>
      </w:r>
      <w:r w:rsidRPr="00805F2A">
        <w:rPr>
          <w:rFonts w:cs="Times New Roman"/>
          <w:sz w:val="24"/>
          <w:szCs w:val="24"/>
        </w:rPr>
        <w:t>лись преемственные связи с дошкольным опытом знакомства с произведениями фольклора, худ</w:t>
      </w:r>
      <w:r w:rsidRPr="00805F2A">
        <w:rPr>
          <w:rFonts w:cs="Times New Roman"/>
          <w:sz w:val="24"/>
          <w:szCs w:val="24"/>
        </w:rPr>
        <w:t>о</w:t>
      </w:r>
      <w:r w:rsidRPr="00805F2A">
        <w:rPr>
          <w:rFonts w:cs="Times New Roman"/>
          <w:sz w:val="24"/>
          <w:szCs w:val="24"/>
        </w:rPr>
        <w:t>жественными произведениями детской литературы, а также перспективы изучения предмета «Л</w:t>
      </w:r>
      <w:r w:rsidRPr="00805F2A">
        <w:rPr>
          <w:rFonts w:cs="Times New Roman"/>
          <w:sz w:val="24"/>
          <w:szCs w:val="24"/>
        </w:rPr>
        <w:t>и</w:t>
      </w:r>
      <w:r w:rsidRPr="00805F2A">
        <w:rPr>
          <w:rFonts w:cs="Times New Roman"/>
          <w:sz w:val="24"/>
          <w:szCs w:val="24"/>
        </w:rPr>
        <w:t>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w:t>
      </w:r>
      <w:r w:rsidRPr="00805F2A">
        <w:rPr>
          <w:rFonts w:cs="Times New Roman"/>
          <w:sz w:val="24"/>
          <w:szCs w:val="24"/>
        </w:rPr>
        <w:t>ж</w:t>
      </w:r>
      <w:r w:rsidRPr="00805F2A">
        <w:rPr>
          <w:rFonts w:cs="Times New Roman"/>
          <w:sz w:val="24"/>
          <w:szCs w:val="24"/>
        </w:rPr>
        <w:t>ность достижения метапредметных результатов, способности обучающегося воспринимать ра</w:t>
      </w:r>
      <w:r w:rsidRPr="00805F2A">
        <w:rPr>
          <w:rFonts w:cs="Times New Roman"/>
          <w:sz w:val="24"/>
          <w:szCs w:val="24"/>
        </w:rPr>
        <w:t>з</w:t>
      </w:r>
      <w:r w:rsidRPr="00805F2A">
        <w:rPr>
          <w:rFonts w:cs="Times New Roman"/>
          <w:sz w:val="24"/>
          <w:szCs w:val="24"/>
        </w:rPr>
        <w:t xml:space="preserve">личные учебные тексты при изучении других предметов учебного плана начальной школы. </w:t>
      </w:r>
    </w:p>
    <w:p w:rsidR="006320F0" w:rsidRPr="00805F2A" w:rsidRDefault="006320F0" w:rsidP="006320F0">
      <w:pPr>
        <w:pStyle w:val="body"/>
        <w:rPr>
          <w:rFonts w:cs="Times New Roman"/>
          <w:sz w:val="24"/>
          <w:szCs w:val="24"/>
        </w:rPr>
      </w:pPr>
      <w:r w:rsidRPr="00805F2A">
        <w:rPr>
          <w:rFonts w:cs="Times New Roman"/>
          <w:sz w:val="24"/>
          <w:szCs w:val="24"/>
        </w:rP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6320F0" w:rsidRPr="00805F2A" w:rsidRDefault="006320F0" w:rsidP="006320F0">
      <w:pPr>
        <w:pStyle w:val="body"/>
        <w:rPr>
          <w:rFonts w:cs="Times New Roman"/>
          <w:spacing w:val="2"/>
          <w:sz w:val="24"/>
          <w:szCs w:val="24"/>
        </w:rPr>
      </w:pPr>
      <w:r w:rsidRPr="00805F2A">
        <w:rPr>
          <w:rFonts w:cs="Times New Roman"/>
          <w:spacing w:val="2"/>
          <w:sz w:val="24"/>
          <w:szCs w:val="24"/>
        </w:rPr>
        <w:t>Предмет «Литературное чтение» преемственен по отношению к предмету «Литература», кот</w:t>
      </w:r>
      <w:r w:rsidRPr="00805F2A">
        <w:rPr>
          <w:rFonts w:cs="Times New Roman"/>
          <w:spacing w:val="2"/>
          <w:sz w:val="24"/>
          <w:szCs w:val="24"/>
        </w:rPr>
        <w:t>о</w:t>
      </w:r>
      <w:r w:rsidRPr="00805F2A">
        <w:rPr>
          <w:rFonts w:cs="Times New Roman"/>
          <w:spacing w:val="2"/>
          <w:sz w:val="24"/>
          <w:szCs w:val="24"/>
        </w:rPr>
        <w:t>рый изучается в основной школе.</w:t>
      </w:r>
    </w:p>
    <w:p w:rsidR="00DE6E1E" w:rsidRDefault="006320F0" w:rsidP="006320F0">
      <w:pPr>
        <w:pStyle w:val="body"/>
        <w:rPr>
          <w:rFonts w:cs="Times New Roman"/>
          <w:spacing w:val="2"/>
          <w:sz w:val="24"/>
          <w:szCs w:val="24"/>
        </w:rPr>
      </w:pPr>
      <w:r w:rsidRPr="00805F2A">
        <w:rPr>
          <w:rFonts w:cs="Times New Roman"/>
          <w:spacing w:val="2"/>
          <w:sz w:val="24"/>
          <w:szCs w:val="24"/>
        </w:rPr>
        <w:t>Освоение программы по предмету «Литературное чтение» в 1 классе начинается вводным и</w:t>
      </w:r>
      <w:r w:rsidRPr="00805F2A">
        <w:rPr>
          <w:rFonts w:cs="Times New Roman"/>
          <w:spacing w:val="2"/>
          <w:sz w:val="24"/>
          <w:szCs w:val="24"/>
        </w:rPr>
        <w:t>н</w:t>
      </w:r>
      <w:r w:rsidRPr="00805F2A">
        <w:rPr>
          <w:rFonts w:cs="Times New Roman"/>
          <w:spacing w:val="2"/>
          <w:sz w:val="24"/>
          <w:szCs w:val="24"/>
        </w:rPr>
        <w:t>тегрированным курсом «Обучение грамоте»</w:t>
      </w:r>
      <w:r w:rsidRPr="00805F2A">
        <w:rPr>
          <w:rStyle w:val="footnote-num"/>
          <w:rFonts w:cs="Times New Roman"/>
          <w:spacing w:val="1"/>
          <w:sz w:val="24"/>
          <w:szCs w:val="24"/>
          <w:vertAlign w:val="superscript"/>
        </w:rPr>
        <w:footnoteReference w:id="12"/>
      </w:r>
      <w:r w:rsidRPr="00805F2A">
        <w:rPr>
          <w:rFonts w:cs="Times New Roman"/>
          <w:spacing w:val="2"/>
          <w:sz w:val="24"/>
          <w:szCs w:val="24"/>
        </w:rPr>
        <w:t xml:space="preserve"> (180 ч: 100 ч предмета «Русский язык» и 80 ч пре</w:t>
      </w:r>
      <w:r w:rsidRPr="00805F2A">
        <w:rPr>
          <w:rFonts w:cs="Times New Roman"/>
          <w:spacing w:val="2"/>
          <w:sz w:val="24"/>
          <w:szCs w:val="24"/>
        </w:rPr>
        <w:t>д</w:t>
      </w:r>
      <w:r w:rsidRPr="00805F2A">
        <w:rPr>
          <w:rFonts w:cs="Times New Roman"/>
          <w:spacing w:val="2"/>
          <w:sz w:val="24"/>
          <w:szCs w:val="24"/>
        </w:rPr>
        <w:t>мета «Литературное чтение»). После периода обучения грамоте начинается раздельное из</w:t>
      </w:r>
      <w:r w:rsidRPr="00805F2A">
        <w:rPr>
          <w:rFonts w:cs="Times New Roman"/>
          <w:spacing w:val="2"/>
          <w:sz w:val="24"/>
          <w:szCs w:val="24"/>
        </w:rPr>
        <w:t>у</w:t>
      </w:r>
      <w:r w:rsidRPr="00805F2A">
        <w:rPr>
          <w:rFonts w:cs="Times New Roman"/>
          <w:spacing w:val="2"/>
          <w:sz w:val="24"/>
          <w:szCs w:val="24"/>
        </w:rPr>
        <w:t xml:space="preserve">чение </w:t>
      </w:r>
    </w:p>
    <w:p w:rsidR="00DE6E1E" w:rsidRDefault="00DE6E1E" w:rsidP="006320F0">
      <w:pPr>
        <w:pStyle w:val="body"/>
        <w:rPr>
          <w:rFonts w:cs="Times New Roman"/>
          <w:spacing w:val="2"/>
          <w:sz w:val="24"/>
          <w:szCs w:val="24"/>
        </w:rPr>
      </w:pPr>
    </w:p>
    <w:p w:rsidR="00DE6E1E" w:rsidRDefault="006320F0" w:rsidP="006320F0">
      <w:pPr>
        <w:pStyle w:val="body"/>
        <w:rPr>
          <w:rFonts w:cs="Times New Roman"/>
          <w:spacing w:val="2"/>
          <w:sz w:val="24"/>
          <w:szCs w:val="24"/>
        </w:rPr>
      </w:pPr>
      <w:r w:rsidRPr="00805F2A">
        <w:rPr>
          <w:rFonts w:cs="Times New Roman"/>
          <w:spacing w:val="2"/>
          <w:sz w:val="24"/>
          <w:szCs w:val="24"/>
        </w:rPr>
        <w:t xml:space="preserve">предметов «Русский язык» и «Литературное чтение», на курс «Литературное чтение» в 1 классе отводится не менее 10 учебных недель (40 часов), во 2—4 классах — по 136 ч (4 ч в неделю в </w:t>
      </w:r>
      <w:r w:rsidR="00DE6E1E">
        <w:rPr>
          <w:rFonts w:cs="Times New Roman"/>
          <w:spacing w:val="2"/>
          <w:sz w:val="24"/>
          <w:szCs w:val="24"/>
        </w:rPr>
        <w:t>кА</w:t>
      </w:r>
    </w:p>
    <w:p w:rsidR="00DE6E1E" w:rsidRDefault="00DE6E1E" w:rsidP="006320F0">
      <w:pPr>
        <w:pStyle w:val="body"/>
        <w:rPr>
          <w:rFonts w:cs="Times New Roman"/>
          <w:spacing w:val="2"/>
          <w:sz w:val="24"/>
          <w:szCs w:val="24"/>
        </w:rPr>
      </w:pPr>
    </w:p>
    <w:p w:rsidR="006320F0" w:rsidRPr="00805F2A" w:rsidRDefault="006320F0" w:rsidP="006320F0">
      <w:pPr>
        <w:pStyle w:val="body"/>
        <w:rPr>
          <w:rFonts w:cs="Times New Roman"/>
          <w:spacing w:val="2"/>
          <w:sz w:val="24"/>
          <w:szCs w:val="24"/>
        </w:rPr>
      </w:pPr>
      <w:r w:rsidRPr="00805F2A">
        <w:rPr>
          <w:rFonts w:cs="Times New Roman"/>
          <w:spacing w:val="2"/>
          <w:sz w:val="24"/>
          <w:szCs w:val="24"/>
        </w:rPr>
        <w:t xml:space="preserve">ждом </w:t>
      </w:r>
      <w:r w:rsidRPr="00805F2A">
        <w:rPr>
          <w:rFonts w:cs="Times New Roman"/>
          <w:spacing w:val="2"/>
          <w:sz w:val="24"/>
          <w:szCs w:val="24"/>
        </w:rPr>
        <w:br/>
        <w:t>классе)</w:t>
      </w:r>
      <w:r w:rsidRPr="00805F2A">
        <w:rPr>
          <w:rFonts w:cs="Times New Roman"/>
          <w:spacing w:val="2"/>
          <w:sz w:val="24"/>
          <w:szCs w:val="24"/>
          <w:vertAlign w:val="superscript"/>
        </w:rPr>
        <w:footnoteReference w:id="13"/>
      </w:r>
      <w:r w:rsidRPr="00805F2A">
        <w:rPr>
          <w:rFonts w:cs="Times New Roman"/>
          <w:spacing w:val="2"/>
          <w:sz w:val="24"/>
          <w:szCs w:val="24"/>
        </w:rPr>
        <w:t>.</w:t>
      </w:r>
    </w:p>
    <w:p w:rsidR="006320F0" w:rsidRPr="00805F2A" w:rsidRDefault="006320F0" w:rsidP="00775C10">
      <w:pPr>
        <w:pStyle w:val="h1Header"/>
        <w:pBdr>
          <w:bottom w:val="none" w:sz="0" w:space="0" w:color="auto"/>
        </w:pBdr>
        <w:rPr>
          <w:rFonts w:cs="Times New Roman"/>
        </w:rPr>
      </w:pPr>
      <w:r w:rsidRPr="00805F2A">
        <w:rPr>
          <w:rFonts w:cs="Times New Roman"/>
        </w:rPr>
        <w:lastRenderedPageBreak/>
        <w:t>СОДЕРЖАНИЕ ОБУЧЕНИЯ</w:t>
      </w:r>
    </w:p>
    <w:p w:rsidR="006320F0" w:rsidRPr="00805F2A" w:rsidRDefault="006320F0" w:rsidP="006320F0">
      <w:pPr>
        <w:pStyle w:val="h2-firstHeader"/>
        <w:spacing w:before="227" w:after="57"/>
        <w:rPr>
          <w:rFonts w:cs="Times New Roman"/>
          <w:sz w:val="24"/>
          <w:szCs w:val="24"/>
        </w:rPr>
      </w:pPr>
      <w:r w:rsidRPr="00805F2A">
        <w:rPr>
          <w:rFonts w:cs="Times New Roman"/>
          <w:sz w:val="24"/>
          <w:szCs w:val="24"/>
        </w:rPr>
        <w:t xml:space="preserve">1 КЛАСС </w:t>
      </w:r>
    </w:p>
    <w:p w:rsidR="006320F0" w:rsidRPr="00805F2A" w:rsidRDefault="006320F0" w:rsidP="006320F0">
      <w:pPr>
        <w:pStyle w:val="body"/>
        <w:rPr>
          <w:rFonts w:cs="Times New Roman"/>
          <w:sz w:val="24"/>
          <w:szCs w:val="24"/>
        </w:rPr>
      </w:pPr>
      <w:r w:rsidRPr="00805F2A">
        <w:rPr>
          <w:rStyle w:val="Italic"/>
          <w:rFonts w:cs="Times New Roman"/>
          <w:sz w:val="24"/>
          <w:szCs w:val="24"/>
        </w:rPr>
        <w:t xml:space="preserve">Сказка фольклорная </w:t>
      </w:r>
      <w:r w:rsidRPr="00805F2A">
        <w:rPr>
          <w:rFonts w:cs="Times New Roman"/>
          <w:sz w:val="24"/>
          <w:szCs w:val="24"/>
        </w:rPr>
        <w:t>(</w:t>
      </w:r>
      <w:r w:rsidRPr="00805F2A">
        <w:rPr>
          <w:rStyle w:val="Italic"/>
          <w:rFonts w:cs="Times New Roman"/>
          <w:sz w:val="24"/>
          <w:szCs w:val="24"/>
        </w:rPr>
        <w:t>народная</w:t>
      </w:r>
      <w:r w:rsidRPr="00805F2A">
        <w:rPr>
          <w:rFonts w:cs="Times New Roman"/>
          <w:sz w:val="24"/>
          <w:szCs w:val="24"/>
        </w:rPr>
        <w:t>)</w:t>
      </w:r>
      <w:r w:rsidRPr="00805F2A">
        <w:rPr>
          <w:rStyle w:val="Italic"/>
          <w:rFonts w:cs="Times New Roman"/>
          <w:sz w:val="24"/>
          <w:szCs w:val="24"/>
        </w:rPr>
        <w:t xml:space="preserve"> и литературная </w:t>
      </w:r>
      <w:r w:rsidRPr="00805F2A">
        <w:rPr>
          <w:rFonts w:cs="Times New Roman"/>
          <w:sz w:val="24"/>
          <w:szCs w:val="24"/>
        </w:rPr>
        <w:t>(</w:t>
      </w:r>
      <w:r w:rsidRPr="00805F2A">
        <w:rPr>
          <w:rStyle w:val="Italic"/>
          <w:rFonts w:cs="Times New Roman"/>
          <w:sz w:val="24"/>
          <w:szCs w:val="24"/>
        </w:rPr>
        <w:t>авторская</w:t>
      </w:r>
      <w:r w:rsidRPr="00805F2A">
        <w:rPr>
          <w:rFonts w:cs="Times New Roman"/>
          <w:sz w:val="24"/>
          <w:szCs w:val="24"/>
        </w:rPr>
        <w:t>)</w:t>
      </w:r>
      <w:r w:rsidRPr="00805F2A">
        <w:rPr>
          <w:rStyle w:val="Italic"/>
          <w:rFonts w:cs="Times New Roman"/>
          <w:sz w:val="24"/>
          <w:szCs w:val="24"/>
        </w:rPr>
        <w:t xml:space="preserve">. </w:t>
      </w:r>
      <w:r w:rsidRPr="00805F2A">
        <w:rPr>
          <w:rFonts w:cs="Times New Roman"/>
          <w:sz w:val="24"/>
          <w:szCs w:val="24"/>
        </w:rPr>
        <w:t xml:space="preserve">Восприятие текста произведений художественной </w:t>
      </w:r>
      <w:r w:rsidRPr="00805F2A">
        <w:rPr>
          <w:rFonts w:cs="Times New Roman"/>
          <w:sz w:val="24"/>
          <w:szCs w:val="24"/>
        </w:rPr>
        <w:br/>
        <w:t>литературы и устного народного творчества (не менее четырёх произведений). Фольклорная и л</w:t>
      </w:r>
      <w:r w:rsidRPr="00805F2A">
        <w:rPr>
          <w:rFonts w:cs="Times New Roman"/>
          <w:sz w:val="24"/>
          <w:szCs w:val="24"/>
        </w:rPr>
        <w:t>и</w:t>
      </w:r>
      <w:r w:rsidRPr="00805F2A">
        <w:rPr>
          <w:rFonts w:cs="Times New Roman"/>
          <w:sz w:val="24"/>
          <w:szCs w:val="24"/>
        </w:rPr>
        <w:t>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6320F0" w:rsidRPr="00805F2A" w:rsidRDefault="006320F0" w:rsidP="006320F0">
      <w:pPr>
        <w:pStyle w:val="body"/>
        <w:rPr>
          <w:rFonts w:cs="Times New Roman"/>
          <w:sz w:val="24"/>
          <w:szCs w:val="24"/>
        </w:rPr>
      </w:pPr>
      <w:r w:rsidRPr="00805F2A">
        <w:rPr>
          <w:rStyle w:val="Italic"/>
          <w:rFonts w:cs="Times New Roman"/>
          <w:sz w:val="24"/>
          <w:szCs w:val="24"/>
        </w:rPr>
        <w:t>Произведения о детях и для детей.</w:t>
      </w:r>
      <w:r w:rsidRPr="00805F2A">
        <w:rPr>
          <w:rFonts w:cs="Times New Roman"/>
          <w:sz w:val="24"/>
          <w:szCs w:val="24"/>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В. Г. Сутеева, Е. А. Пермяка, В. А. Осеевой, А. Л. Барто, Ю. И. Ермолаева, Р. С. Сефа, С. В. Михалкова, В. Д. Берестова, В. Ю. Драгунского и др.). Характеристика героя произведения, общая оценка поступков. Понимание заголовка произведения, его соотношения с содержанием произв</w:t>
      </w:r>
      <w:r w:rsidRPr="00805F2A">
        <w:rPr>
          <w:rFonts w:cs="Times New Roman"/>
          <w:sz w:val="24"/>
          <w:szCs w:val="24"/>
        </w:rPr>
        <w:t>е</w:t>
      </w:r>
      <w:r w:rsidRPr="00805F2A">
        <w:rPr>
          <w:rFonts w:cs="Times New Roman"/>
          <w:sz w:val="24"/>
          <w:szCs w:val="24"/>
        </w:rPr>
        <w:t>дения и его идеей. Осознание нравственно-этических понятий: друг, дружба, забота, труд, взаим</w:t>
      </w:r>
      <w:r w:rsidRPr="00805F2A">
        <w:rPr>
          <w:rFonts w:cs="Times New Roman"/>
          <w:sz w:val="24"/>
          <w:szCs w:val="24"/>
        </w:rPr>
        <w:t>о</w:t>
      </w:r>
      <w:r w:rsidRPr="00805F2A">
        <w:rPr>
          <w:rFonts w:cs="Times New Roman"/>
          <w:sz w:val="24"/>
          <w:szCs w:val="24"/>
        </w:rPr>
        <w:t>помощь.</w:t>
      </w:r>
    </w:p>
    <w:p w:rsidR="006320F0" w:rsidRPr="00805F2A" w:rsidRDefault="006320F0" w:rsidP="006320F0">
      <w:pPr>
        <w:pStyle w:val="body"/>
        <w:rPr>
          <w:rFonts w:cs="Times New Roman"/>
          <w:sz w:val="24"/>
          <w:szCs w:val="24"/>
        </w:rPr>
      </w:pPr>
      <w:r w:rsidRPr="00805F2A">
        <w:rPr>
          <w:rStyle w:val="Italic"/>
          <w:rFonts w:cs="Times New Roman"/>
          <w:spacing w:val="-2"/>
          <w:sz w:val="24"/>
          <w:szCs w:val="24"/>
        </w:rPr>
        <w:t xml:space="preserve">Произведения о родной природе. </w:t>
      </w:r>
      <w:r w:rsidRPr="00805F2A">
        <w:rPr>
          <w:rFonts w:cs="Times New Roman"/>
          <w:spacing w:val="-2"/>
          <w:sz w:val="24"/>
          <w:szCs w:val="24"/>
        </w:rPr>
        <w:t xml:space="preserve">Восприятие и самостоятельное чтение поэтических произведений о природе (на примере трёх-четырёх доступных произведений А. С. Пушкина, Ф. И. Тютчева, А. К. Толстого, С. А. Есенина, А. Н. Плещеева, Е. А. Баратынского, И. С. Никитина, Е. Ф. Трутневой, А. Л. Барто,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w:t>
      </w:r>
      <w:r w:rsidRPr="00805F2A">
        <w:rPr>
          <w:rFonts w:cs="Times New Roman"/>
          <w:sz w:val="24"/>
          <w:szCs w:val="24"/>
        </w:rPr>
        <w:t>Выр</w:t>
      </w:r>
      <w:r w:rsidRPr="00805F2A">
        <w:rPr>
          <w:rFonts w:cs="Times New Roman"/>
          <w:sz w:val="24"/>
          <w:szCs w:val="24"/>
        </w:rPr>
        <w:t>а</w:t>
      </w:r>
      <w:r w:rsidRPr="00805F2A">
        <w:rPr>
          <w:rFonts w:cs="Times New Roman"/>
          <w:sz w:val="24"/>
          <w:szCs w:val="24"/>
        </w:rPr>
        <w:t xml:space="preserve">зительное чтение поэзии. Роль интонации при выразительном чтении. Интонационный рисунок выразительного чтения: ритм, темп, сила голоса. </w:t>
      </w:r>
    </w:p>
    <w:p w:rsidR="006320F0" w:rsidRPr="00805F2A" w:rsidRDefault="006320F0" w:rsidP="006320F0">
      <w:pPr>
        <w:pStyle w:val="body"/>
        <w:rPr>
          <w:rFonts w:cs="Times New Roman"/>
          <w:sz w:val="24"/>
          <w:szCs w:val="24"/>
        </w:rPr>
      </w:pPr>
      <w:r w:rsidRPr="00805F2A">
        <w:rPr>
          <w:rStyle w:val="Italic"/>
          <w:rFonts w:cs="Times New Roman"/>
          <w:sz w:val="24"/>
          <w:szCs w:val="24"/>
        </w:rPr>
        <w:t xml:space="preserve">Устное народное творчество — малые фольклорные жанры </w:t>
      </w:r>
      <w:r w:rsidRPr="00805F2A">
        <w:rPr>
          <w:rFonts w:cs="Times New Roman"/>
          <w:sz w:val="24"/>
          <w:szCs w:val="24"/>
        </w:rPr>
        <w:t>(не менее шести произведений)</w:t>
      </w:r>
      <w:r w:rsidRPr="00805F2A">
        <w:rPr>
          <w:rStyle w:val="Italic"/>
          <w:rFonts w:cs="Times New Roman"/>
          <w:sz w:val="24"/>
          <w:szCs w:val="24"/>
        </w:rPr>
        <w:t xml:space="preserve">. </w:t>
      </w:r>
      <w:r w:rsidRPr="00805F2A">
        <w:rPr>
          <w:rFonts w:cs="Times New Roman"/>
          <w:sz w:val="24"/>
          <w:szCs w:val="24"/>
        </w:rPr>
        <w:t>Многообразие малых жанров устного народного творчества: потешка, загадка, пословица, их н</w:t>
      </w:r>
      <w:r w:rsidRPr="00805F2A">
        <w:rPr>
          <w:rFonts w:cs="Times New Roman"/>
          <w:sz w:val="24"/>
          <w:szCs w:val="24"/>
        </w:rPr>
        <w:t>а</w:t>
      </w:r>
      <w:r w:rsidRPr="00805F2A">
        <w:rPr>
          <w:rFonts w:cs="Times New Roman"/>
          <w:sz w:val="24"/>
          <w:szCs w:val="24"/>
        </w:rPr>
        <w:t>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w:t>
      </w:r>
      <w:r w:rsidRPr="00805F2A">
        <w:rPr>
          <w:rFonts w:cs="Times New Roman"/>
          <w:sz w:val="24"/>
          <w:szCs w:val="24"/>
        </w:rPr>
        <w:t>и</w:t>
      </w:r>
      <w:r w:rsidRPr="00805F2A">
        <w:rPr>
          <w:rFonts w:cs="Times New Roman"/>
          <w:sz w:val="24"/>
          <w:szCs w:val="24"/>
        </w:rPr>
        <w:t>тельности. Пословицы — проявление народной мудрости, средство воспитания понимания жи</w:t>
      </w:r>
      <w:r w:rsidRPr="00805F2A">
        <w:rPr>
          <w:rFonts w:cs="Times New Roman"/>
          <w:sz w:val="24"/>
          <w:szCs w:val="24"/>
        </w:rPr>
        <w:t>з</w:t>
      </w:r>
      <w:r w:rsidRPr="00805F2A">
        <w:rPr>
          <w:rFonts w:cs="Times New Roman"/>
          <w:sz w:val="24"/>
          <w:szCs w:val="24"/>
        </w:rPr>
        <w:t xml:space="preserve">ненных правил. </w:t>
      </w:r>
    </w:p>
    <w:p w:rsidR="006320F0" w:rsidRPr="00805F2A" w:rsidRDefault="006320F0" w:rsidP="006320F0">
      <w:pPr>
        <w:pStyle w:val="body"/>
        <w:rPr>
          <w:rFonts w:cs="Times New Roman"/>
          <w:sz w:val="24"/>
          <w:szCs w:val="24"/>
        </w:rPr>
      </w:pPr>
      <w:r w:rsidRPr="00805F2A">
        <w:rPr>
          <w:rStyle w:val="Italic"/>
          <w:rFonts w:cs="Times New Roman"/>
          <w:sz w:val="24"/>
          <w:szCs w:val="24"/>
        </w:rPr>
        <w:t xml:space="preserve">Произведения о братьях наших меньших </w:t>
      </w:r>
      <w:r w:rsidRPr="00805F2A">
        <w:rPr>
          <w:rFonts w:cs="Times New Roman"/>
          <w:sz w:val="24"/>
          <w:szCs w:val="24"/>
        </w:rPr>
        <w:t>(трёх-четырёх авторов по выбору)</w:t>
      </w:r>
      <w:r w:rsidRPr="00805F2A">
        <w:rPr>
          <w:rStyle w:val="Italic"/>
          <w:rFonts w:cs="Times New Roman"/>
          <w:sz w:val="24"/>
          <w:szCs w:val="24"/>
        </w:rPr>
        <w:t xml:space="preserve">. </w:t>
      </w:r>
      <w:r w:rsidRPr="00805F2A">
        <w:rPr>
          <w:rFonts w:cs="Times New Roman"/>
          <w:sz w:val="24"/>
          <w:szCs w:val="24"/>
        </w:rPr>
        <w:t>Животные — герои произведений. Цель и назначение произведений о взаимоотношениях человека и животных — во</w:t>
      </w:r>
      <w:r w:rsidRPr="00805F2A">
        <w:rPr>
          <w:rFonts w:cs="Times New Roman"/>
          <w:sz w:val="24"/>
          <w:szCs w:val="24"/>
        </w:rPr>
        <w:t>с</w:t>
      </w:r>
      <w:r w:rsidRPr="00805F2A">
        <w:rPr>
          <w:rFonts w:cs="Times New Roman"/>
          <w:sz w:val="24"/>
          <w:szCs w:val="24"/>
        </w:rPr>
        <w:t>питание добрых чувств и бережного отношения к животным. Виды текстов: художественный и н</w:t>
      </w:r>
      <w:r w:rsidRPr="00805F2A">
        <w:rPr>
          <w:rFonts w:cs="Times New Roman"/>
          <w:sz w:val="24"/>
          <w:szCs w:val="24"/>
        </w:rPr>
        <w:t>а</w:t>
      </w:r>
      <w:r w:rsidRPr="00805F2A">
        <w:rPr>
          <w:rFonts w:cs="Times New Roman"/>
          <w:sz w:val="24"/>
          <w:szCs w:val="24"/>
        </w:rPr>
        <w:t>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нравственно-этических понятий: любовь и забота о животных.</w:t>
      </w:r>
    </w:p>
    <w:p w:rsidR="006320F0" w:rsidRPr="00805F2A" w:rsidRDefault="006320F0" w:rsidP="006320F0">
      <w:pPr>
        <w:pStyle w:val="body"/>
        <w:rPr>
          <w:rFonts w:cs="Times New Roman"/>
          <w:sz w:val="24"/>
          <w:szCs w:val="24"/>
        </w:rPr>
      </w:pPr>
      <w:r w:rsidRPr="00805F2A">
        <w:rPr>
          <w:rStyle w:val="Italic"/>
          <w:rFonts w:cs="Times New Roman"/>
          <w:sz w:val="24"/>
          <w:szCs w:val="24"/>
        </w:rPr>
        <w:t xml:space="preserve">Произведения о маме. </w:t>
      </w:r>
      <w:r w:rsidRPr="00805F2A">
        <w:rPr>
          <w:rFonts w:cs="Times New Roman"/>
          <w:sz w:val="24"/>
          <w:szCs w:val="24"/>
        </w:rPr>
        <w:t xml:space="preserve">Восприятие и самостоятельное чтение разножанровых произведений о маме (не менее одного автора по выбору, на примере доступных произведений Е. А. Благининой, А. Л. Барто, Н. Н. Бромлей, А. В. Митяева, В. Д. Берестова, Э. Э. Мошковской, Г. П. Виеру, Р. С. 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 </w:t>
      </w:r>
    </w:p>
    <w:p w:rsidR="006320F0" w:rsidRPr="00805F2A" w:rsidRDefault="006320F0" w:rsidP="006320F0">
      <w:pPr>
        <w:pStyle w:val="body"/>
        <w:rPr>
          <w:rFonts w:cs="Times New Roman"/>
          <w:sz w:val="24"/>
          <w:szCs w:val="24"/>
        </w:rPr>
      </w:pPr>
      <w:r w:rsidRPr="00805F2A">
        <w:rPr>
          <w:rStyle w:val="Italic"/>
          <w:rFonts w:cs="Times New Roman"/>
          <w:sz w:val="24"/>
          <w:szCs w:val="24"/>
        </w:rPr>
        <w:t xml:space="preserve">Фольклорные и авторские произведения о чудесах и фантазии </w:t>
      </w:r>
      <w:r w:rsidRPr="00805F2A">
        <w:rPr>
          <w:rFonts w:cs="Times New Roman"/>
          <w:sz w:val="24"/>
          <w:szCs w:val="24"/>
        </w:rPr>
        <w:t>(не менее трёх произведений)</w:t>
      </w:r>
      <w:r w:rsidRPr="00805F2A">
        <w:rPr>
          <w:rStyle w:val="Italic"/>
          <w:rFonts w:cs="Times New Roman"/>
          <w:sz w:val="24"/>
          <w:szCs w:val="24"/>
        </w:rPr>
        <w:t xml:space="preserve">. </w:t>
      </w:r>
      <w:r w:rsidRPr="00805F2A">
        <w:rPr>
          <w:rFonts w:cs="Times New Roman"/>
          <w:sz w:val="24"/>
          <w:szCs w:val="24"/>
        </w:rPr>
        <w:t xml:space="preserve">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 </w:t>
      </w:r>
    </w:p>
    <w:p w:rsidR="006320F0" w:rsidRPr="00805F2A" w:rsidRDefault="006320F0" w:rsidP="006320F0">
      <w:pPr>
        <w:pStyle w:val="body"/>
        <w:rPr>
          <w:rFonts w:cs="Times New Roman"/>
          <w:sz w:val="24"/>
          <w:szCs w:val="24"/>
        </w:rPr>
      </w:pPr>
      <w:r w:rsidRPr="00805F2A">
        <w:rPr>
          <w:rStyle w:val="Italic"/>
          <w:rFonts w:cs="Times New Roman"/>
          <w:sz w:val="24"/>
          <w:szCs w:val="24"/>
        </w:rPr>
        <w:lastRenderedPageBreak/>
        <w:t xml:space="preserve">Библиографическая культура </w:t>
      </w:r>
      <w:r w:rsidRPr="00805F2A">
        <w:rPr>
          <w:rFonts w:cs="Times New Roman"/>
          <w:sz w:val="24"/>
          <w:szCs w:val="24"/>
        </w:rPr>
        <w:t>(</w:t>
      </w:r>
      <w:r w:rsidRPr="00805F2A">
        <w:rPr>
          <w:rStyle w:val="Italic"/>
          <w:rFonts w:cs="Times New Roman"/>
          <w:sz w:val="24"/>
          <w:szCs w:val="24"/>
        </w:rPr>
        <w:t>работа с детской книгой</w:t>
      </w:r>
      <w:r w:rsidRPr="00805F2A">
        <w:rPr>
          <w:rFonts w:cs="Times New Roman"/>
          <w:sz w:val="24"/>
          <w:szCs w:val="24"/>
        </w:rPr>
        <w:t>).Представление о том, что книга — и</w:t>
      </w:r>
      <w:r w:rsidRPr="00805F2A">
        <w:rPr>
          <w:rFonts w:cs="Times New Roman"/>
          <w:sz w:val="24"/>
          <w:szCs w:val="24"/>
        </w:rPr>
        <w:t>с</w:t>
      </w:r>
      <w:r w:rsidRPr="00805F2A">
        <w:rPr>
          <w:rFonts w:cs="Times New Roman"/>
          <w:sz w:val="24"/>
          <w:szCs w:val="24"/>
        </w:rPr>
        <w:t xml:space="preserve">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 </w:t>
      </w:r>
    </w:p>
    <w:p w:rsidR="006320F0" w:rsidRPr="00805F2A" w:rsidRDefault="006320F0" w:rsidP="006320F0">
      <w:pPr>
        <w:pStyle w:val="body"/>
        <w:spacing w:before="113"/>
        <w:rPr>
          <w:rFonts w:cs="Times New Roman"/>
          <w:sz w:val="24"/>
          <w:szCs w:val="24"/>
        </w:rPr>
      </w:pPr>
      <w:r w:rsidRPr="00805F2A">
        <w:rPr>
          <w:rFonts w:cs="Times New Roman"/>
          <w:sz w:val="24"/>
          <w:szCs w:val="24"/>
        </w:rPr>
        <w:t xml:space="preserve">Изучение содержания учебного предмета «Литературное чтение» в первом классе способствует освоению </w:t>
      </w:r>
      <w:r w:rsidRPr="00805F2A">
        <w:rPr>
          <w:rStyle w:val="Bold"/>
          <w:rFonts w:cs="Times New Roman"/>
          <w:sz w:val="24"/>
          <w:szCs w:val="24"/>
        </w:rPr>
        <w:t>на пропедевтическом уровне</w:t>
      </w:r>
      <w:r w:rsidRPr="00805F2A">
        <w:rPr>
          <w:rFonts w:cs="Times New Roman"/>
          <w:sz w:val="24"/>
          <w:szCs w:val="24"/>
        </w:rPr>
        <w:t xml:space="preserve"> ряда универсальных учебных действий.</w:t>
      </w:r>
    </w:p>
    <w:p w:rsidR="006320F0" w:rsidRPr="00805F2A" w:rsidRDefault="006320F0" w:rsidP="006320F0">
      <w:pPr>
        <w:pStyle w:val="h5Header"/>
        <w:rPr>
          <w:rStyle w:val="Bold"/>
          <w:rFonts w:cs="Times New Roman"/>
          <w:b/>
          <w:bCs/>
          <w:sz w:val="24"/>
          <w:szCs w:val="24"/>
        </w:rPr>
      </w:pPr>
      <w:r w:rsidRPr="00805F2A">
        <w:rPr>
          <w:rStyle w:val="Bold"/>
          <w:rFonts w:cs="Times New Roman"/>
          <w:b/>
          <w:bCs/>
          <w:sz w:val="24"/>
          <w:szCs w:val="24"/>
        </w:rPr>
        <w:t>Познавательные универсальные учебные действия:</w:t>
      </w:r>
    </w:p>
    <w:p w:rsidR="006320F0" w:rsidRPr="00805F2A" w:rsidRDefault="006320F0" w:rsidP="007C3C31">
      <w:pPr>
        <w:pStyle w:val="list-dash0"/>
        <w:rPr>
          <w:rFonts w:cs="Times New Roman"/>
          <w:sz w:val="24"/>
          <w:szCs w:val="24"/>
        </w:rPr>
      </w:pPr>
      <w:r w:rsidRPr="00805F2A">
        <w:rPr>
          <w:rFonts w:cs="Times New Roman"/>
          <w:sz w:val="24"/>
          <w:szCs w:val="24"/>
        </w:rPr>
        <w:t>читать вслух целыми словами без пропусков и перестановок букв и слогов доступные по во</w:t>
      </w:r>
      <w:r w:rsidRPr="00805F2A">
        <w:rPr>
          <w:rFonts w:cs="Times New Roman"/>
          <w:sz w:val="24"/>
          <w:szCs w:val="24"/>
        </w:rPr>
        <w:t>с</w:t>
      </w:r>
      <w:r w:rsidRPr="00805F2A">
        <w:rPr>
          <w:rFonts w:cs="Times New Roman"/>
          <w:sz w:val="24"/>
          <w:szCs w:val="24"/>
        </w:rPr>
        <w:t>приятию и небольшие по объёму прозаические и стихотворные произведения;</w:t>
      </w:r>
    </w:p>
    <w:p w:rsidR="006320F0" w:rsidRPr="00805F2A" w:rsidRDefault="006320F0" w:rsidP="007C3C31">
      <w:pPr>
        <w:pStyle w:val="list-dash0"/>
        <w:rPr>
          <w:rFonts w:cs="Times New Roman"/>
          <w:sz w:val="24"/>
          <w:szCs w:val="24"/>
        </w:rPr>
      </w:pPr>
      <w:r w:rsidRPr="00805F2A">
        <w:rPr>
          <w:rFonts w:cs="Times New Roman"/>
          <w:sz w:val="24"/>
          <w:szCs w:val="24"/>
        </w:rPr>
        <w:t>понимать фактическое содержание прочитанного или прослушанного произведения;</w:t>
      </w:r>
    </w:p>
    <w:p w:rsidR="006320F0" w:rsidRPr="00805F2A" w:rsidRDefault="006320F0" w:rsidP="007C3C31">
      <w:pPr>
        <w:pStyle w:val="list-dash0"/>
        <w:rPr>
          <w:rFonts w:cs="Times New Roman"/>
          <w:sz w:val="24"/>
          <w:szCs w:val="24"/>
        </w:rPr>
      </w:pPr>
      <w:r w:rsidRPr="00805F2A">
        <w:rPr>
          <w:rFonts w:cs="Times New Roman"/>
          <w:sz w:val="24"/>
          <w:szCs w:val="24"/>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w:t>
      </w:r>
      <w:r w:rsidRPr="00805F2A">
        <w:rPr>
          <w:rFonts w:cs="Times New Roman"/>
          <w:sz w:val="24"/>
          <w:szCs w:val="24"/>
        </w:rPr>
        <w:t>с</w:t>
      </w:r>
      <w:r w:rsidRPr="00805F2A">
        <w:rPr>
          <w:rFonts w:cs="Times New Roman"/>
          <w:sz w:val="24"/>
          <w:szCs w:val="24"/>
        </w:rPr>
        <w:t>сказ, стихотворение (в пределах изученного);</w:t>
      </w:r>
    </w:p>
    <w:p w:rsidR="006320F0" w:rsidRPr="00805F2A" w:rsidRDefault="006320F0" w:rsidP="007C3C31">
      <w:pPr>
        <w:pStyle w:val="list-dash0"/>
        <w:rPr>
          <w:rFonts w:cs="Times New Roman"/>
          <w:sz w:val="24"/>
          <w:szCs w:val="24"/>
        </w:rPr>
      </w:pPr>
      <w:r w:rsidRPr="00805F2A">
        <w:rPr>
          <w:rFonts w:cs="Times New Roman"/>
          <w:spacing w:val="-2"/>
          <w:sz w:val="24"/>
          <w:szCs w:val="24"/>
        </w:rPr>
        <w:t>различать и группировать произведения по жанрам (загадки, по</w:t>
      </w:r>
      <w:r w:rsidRPr="00805F2A">
        <w:rPr>
          <w:rFonts w:cs="Times New Roman"/>
          <w:sz w:val="24"/>
          <w:szCs w:val="24"/>
        </w:rPr>
        <w:t>словицы, сказки (фольклорная и литературная), стихотворение, рассказ);</w:t>
      </w:r>
    </w:p>
    <w:p w:rsidR="006320F0" w:rsidRPr="00805F2A" w:rsidRDefault="006320F0" w:rsidP="007C3C31">
      <w:pPr>
        <w:pStyle w:val="list-dash0"/>
        <w:rPr>
          <w:rFonts w:cs="Times New Roman"/>
          <w:sz w:val="24"/>
          <w:szCs w:val="24"/>
        </w:rPr>
      </w:pPr>
      <w:r w:rsidRPr="00805F2A">
        <w:rPr>
          <w:rFonts w:cs="Times New Roman"/>
          <w:sz w:val="24"/>
          <w:szCs w:val="24"/>
        </w:rPr>
        <w:t>анализировать текст: определять тему, устанавливать последовательность событий в произв</w:t>
      </w:r>
      <w:r w:rsidRPr="00805F2A">
        <w:rPr>
          <w:rFonts w:cs="Times New Roman"/>
          <w:sz w:val="24"/>
          <w:szCs w:val="24"/>
        </w:rPr>
        <w:t>е</w:t>
      </w:r>
      <w:r w:rsidRPr="00805F2A">
        <w:rPr>
          <w:rFonts w:cs="Times New Roman"/>
          <w:sz w:val="24"/>
          <w:szCs w:val="24"/>
        </w:rPr>
        <w:t>дении, характеризовать героя, давать положительную или отрицательную оценку его посту</w:t>
      </w:r>
      <w:r w:rsidRPr="00805F2A">
        <w:rPr>
          <w:rFonts w:cs="Times New Roman"/>
          <w:sz w:val="24"/>
          <w:szCs w:val="24"/>
        </w:rPr>
        <w:t>п</w:t>
      </w:r>
      <w:r w:rsidRPr="00805F2A">
        <w:rPr>
          <w:rFonts w:cs="Times New Roman"/>
          <w:sz w:val="24"/>
          <w:szCs w:val="24"/>
        </w:rPr>
        <w:t xml:space="preserve">кам, задавать вопросы по фактическому содержанию; </w:t>
      </w:r>
    </w:p>
    <w:p w:rsidR="006320F0" w:rsidRPr="00805F2A" w:rsidRDefault="006320F0" w:rsidP="007C3C31">
      <w:pPr>
        <w:pStyle w:val="list-dash0"/>
        <w:rPr>
          <w:rFonts w:cs="Times New Roman"/>
          <w:sz w:val="24"/>
          <w:szCs w:val="24"/>
        </w:rPr>
      </w:pPr>
      <w:r w:rsidRPr="00805F2A">
        <w:rPr>
          <w:rFonts w:cs="Times New Roman"/>
          <w:sz w:val="24"/>
          <w:szCs w:val="24"/>
        </w:rPr>
        <w:t xml:space="preserve">сравнивать произведения по теме, настроению, которое оно вызывает. </w:t>
      </w:r>
    </w:p>
    <w:p w:rsidR="006320F0" w:rsidRPr="00805F2A" w:rsidRDefault="006320F0" w:rsidP="006320F0">
      <w:pPr>
        <w:pStyle w:val="body"/>
        <w:rPr>
          <w:rStyle w:val="Italic"/>
          <w:rFonts w:cs="Times New Roman"/>
          <w:sz w:val="24"/>
          <w:szCs w:val="24"/>
        </w:rPr>
      </w:pPr>
      <w:r w:rsidRPr="00805F2A">
        <w:rPr>
          <w:rStyle w:val="Italic"/>
          <w:rFonts w:cs="Times New Roman"/>
          <w:sz w:val="24"/>
          <w:szCs w:val="24"/>
        </w:rPr>
        <w:t>Работа с информацией</w:t>
      </w:r>
      <w:r w:rsidRPr="00805F2A">
        <w:rPr>
          <w:rFonts w:cs="Times New Roman"/>
          <w:sz w:val="24"/>
          <w:szCs w:val="24"/>
        </w:rPr>
        <w:t>:</w:t>
      </w:r>
    </w:p>
    <w:p w:rsidR="006320F0" w:rsidRPr="00805F2A" w:rsidRDefault="006320F0" w:rsidP="007C3C31">
      <w:pPr>
        <w:pStyle w:val="list-dash0"/>
        <w:rPr>
          <w:rFonts w:cs="Times New Roman"/>
          <w:sz w:val="24"/>
          <w:szCs w:val="24"/>
        </w:rPr>
      </w:pPr>
      <w:r w:rsidRPr="00805F2A">
        <w:rPr>
          <w:rFonts w:cs="Times New Roman"/>
          <w:sz w:val="24"/>
          <w:szCs w:val="24"/>
        </w:rPr>
        <w:t>понимать, что текст произведения может быть представлен в иллюстрациях, различных видах зрительного искусства (фильм, спектакль и т. д.);</w:t>
      </w:r>
    </w:p>
    <w:p w:rsidR="006320F0" w:rsidRPr="00805F2A" w:rsidRDefault="006320F0" w:rsidP="007C3C31">
      <w:pPr>
        <w:pStyle w:val="list-dash0"/>
        <w:rPr>
          <w:rStyle w:val="Italic"/>
          <w:rFonts w:cs="Times New Roman"/>
          <w:sz w:val="24"/>
          <w:szCs w:val="24"/>
        </w:rPr>
      </w:pPr>
      <w:r w:rsidRPr="00805F2A">
        <w:rPr>
          <w:rFonts w:cs="Times New Roman"/>
          <w:sz w:val="24"/>
          <w:szCs w:val="24"/>
        </w:rPr>
        <w:t>соотносить иллюстрацию с текстом произведения, читать отрывки из текста, которые соо</w:t>
      </w:r>
      <w:r w:rsidRPr="00805F2A">
        <w:rPr>
          <w:rFonts w:cs="Times New Roman"/>
          <w:sz w:val="24"/>
          <w:szCs w:val="24"/>
        </w:rPr>
        <w:t>т</w:t>
      </w:r>
      <w:r w:rsidRPr="00805F2A">
        <w:rPr>
          <w:rFonts w:cs="Times New Roman"/>
          <w:sz w:val="24"/>
          <w:szCs w:val="24"/>
        </w:rPr>
        <w:t>ветствуют иллюстрации.</w:t>
      </w:r>
    </w:p>
    <w:p w:rsidR="006320F0" w:rsidRPr="00805F2A" w:rsidRDefault="006320F0" w:rsidP="006320F0">
      <w:pPr>
        <w:pStyle w:val="h5Header"/>
        <w:spacing w:before="142"/>
        <w:rPr>
          <w:rFonts w:cs="Times New Roman"/>
          <w:sz w:val="24"/>
          <w:szCs w:val="24"/>
        </w:rPr>
      </w:pPr>
      <w:r w:rsidRPr="00805F2A">
        <w:rPr>
          <w:rFonts w:cs="Times New Roman"/>
          <w:sz w:val="24"/>
          <w:szCs w:val="24"/>
        </w:rPr>
        <w:t xml:space="preserve">Коммуникативные универсальные учебные действия: </w:t>
      </w:r>
    </w:p>
    <w:p w:rsidR="006320F0" w:rsidRPr="00805F2A" w:rsidRDefault="006320F0" w:rsidP="007C3C31">
      <w:pPr>
        <w:pStyle w:val="list-dash0"/>
        <w:rPr>
          <w:rFonts w:cs="Times New Roman"/>
          <w:sz w:val="24"/>
          <w:szCs w:val="24"/>
        </w:rPr>
      </w:pPr>
      <w:r w:rsidRPr="00805F2A">
        <w:rPr>
          <w:rFonts w:cs="Times New Roman"/>
          <w:sz w:val="24"/>
          <w:szCs w:val="24"/>
        </w:rPr>
        <w:t>читать наизусть стихотворения, соблюдать орфоэпические и пунктуационные нормы;</w:t>
      </w:r>
    </w:p>
    <w:p w:rsidR="006320F0" w:rsidRPr="00805F2A" w:rsidRDefault="006320F0" w:rsidP="007C3C31">
      <w:pPr>
        <w:pStyle w:val="list-dash0"/>
        <w:rPr>
          <w:rFonts w:cs="Times New Roman"/>
          <w:sz w:val="24"/>
          <w:szCs w:val="24"/>
        </w:rPr>
      </w:pPr>
      <w:r w:rsidRPr="00805F2A">
        <w:rPr>
          <w:rFonts w:cs="Times New Roman"/>
          <w:sz w:val="24"/>
          <w:szCs w:val="24"/>
        </w:rPr>
        <w:t>участвовать в беседе по обсуждению прослушанного или прочитанного текста: слушать соб</w:t>
      </w:r>
      <w:r w:rsidRPr="00805F2A">
        <w:rPr>
          <w:rFonts w:cs="Times New Roman"/>
          <w:sz w:val="24"/>
          <w:szCs w:val="24"/>
        </w:rPr>
        <w:t>е</w:t>
      </w:r>
      <w:r w:rsidRPr="00805F2A">
        <w:rPr>
          <w:rFonts w:cs="Times New Roman"/>
          <w:sz w:val="24"/>
          <w:szCs w:val="24"/>
        </w:rPr>
        <w:t>седника, отвечать на вопросы, высказывать своё отношение к обсуждаемой проблеме;</w:t>
      </w:r>
    </w:p>
    <w:p w:rsidR="006320F0" w:rsidRPr="00805F2A" w:rsidRDefault="006320F0" w:rsidP="007C3C31">
      <w:pPr>
        <w:pStyle w:val="list-dash0"/>
        <w:rPr>
          <w:rFonts w:cs="Times New Roman"/>
          <w:sz w:val="24"/>
          <w:szCs w:val="24"/>
        </w:rPr>
      </w:pPr>
      <w:r w:rsidRPr="00805F2A">
        <w:rPr>
          <w:rFonts w:cs="Times New Roman"/>
          <w:sz w:val="24"/>
          <w:szCs w:val="24"/>
        </w:rPr>
        <w:t>пересказывать (устно) содержание произведения с опорой на вопросы, рисунки, предложенный план;</w:t>
      </w:r>
    </w:p>
    <w:p w:rsidR="006320F0" w:rsidRPr="00805F2A" w:rsidRDefault="006320F0" w:rsidP="007C3C31">
      <w:pPr>
        <w:pStyle w:val="list-dash0"/>
        <w:rPr>
          <w:rFonts w:cs="Times New Roman"/>
          <w:sz w:val="24"/>
          <w:szCs w:val="24"/>
        </w:rPr>
      </w:pPr>
      <w:r w:rsidRPr="00805F2A">
        <w:rPr>
          <w:rFonts w:cs="Times New Roman"/>
          <w:sz w:val="24"/>
          <w:szCs w:val="24"/>
        </w:rPr>
        <w:t>объяснять своими словами значение изученных понятий;</w:t>
      </w:r>
    </w:p>
    <w:p w:rsidR="006320F0" w:rsidRPr="00805F2A" w:rsidRDefault="006320F0" w:rsidP="007C3C31">
      <w:pPr>
        <w:pStyle w:val="list-dash0"/>
        <w:rPr>
          <w:rFonts w:cs="Times New Roman"/>
          <w:sz w:val="24"/>
          <w:szCs w:val="24"/>
        </w:rPr>
      </w:pPr>
      <w:r w:rsidRPr="00805F2A">
        <w:rPr>
          <w:rFonts w:cs="Times New Roman"/>
          <w:sz w:val="24"/>
          <w:szCs w:val="24"/>
        </w:rPr>
        <w:t xml:space="preserve">описывать своё настроение после слушания (чтения) стихотворений, сказок, рассказов. </w:t>
      </w:r>
    </w:p>
    <w:p w:rsidR="006320F0" w:rsidRPr="00805F2A" w:rsidRDefault="006320F0" w:rsidP="006320F0">
      <w:pPr>
        <w:pStyle w:val="h5Header"/>
        <w:spacing w:before="142"/>
        <w:rPr>
          <w:rFonts w:cs="Times New Roman"/>
          <w:sz w:val="24"/>
          <w:szCs w:val="24"/>
        </w:rPr>
      </w:pPr>
      <w:r w:rsidRPr="00805F2A">
        <w:rPr>
          <w:rFonts w:cs="Times New Roman"/>
          <w:sz w:val="24"/>
          <w:szCs w:val="24"/>
        </w:rPr>
        <w:t>Регулятивные универсальные учебные действия:</w:t>
      </w:r>
    </w:p>
    <w:p w:rsidR="006320F0" w:rsidRPr="00805F2A" w:rsidRDefault="006320F0" w:rsidP="007C3C31">
      <w:pPr>
        <w:pStyle w:val="list-dash0"/>
        <w:rPr>
          <w:rFonts w:cs="Times New Roman"/>
          <w:sz w:val="24"/>
          <w:szCs w:val="24"/>
        </w:rPr>
      </w:pPr>
      <w:r w:rsidRPr="00805F2A">
        <w:rPr>
          <w:rFonts w:cs="Times New Roman"/>
          <w:sz w:val="24"/>
          <w:szCs w:val="24"/>
        </w:rPr>
        <w:t>понимать и удерживать поставленную учебную задачу, в случае необходимости обращаться за помощью к учителю;</w:t>
      </w:r>
    </w:p>
    <w:p w:rsidR="006320F0" w:rsidRPr="00805F2A" w:rsidRDefault="006320F0" w:rsidP="007C3C31">
      <w:pPr>
        <w:pStyle w:val="list-dash0"/>
        <w:rPr>
          <w:rFonts w:cs="Times New Roman"/>
          <w:sz w:val="24"/>
          <w:szCs w:val="24"/>
        </w:rPr>
      </w:pPr>
      <w:r w:rsidRPr="00805F2A">
        <w:rPr>
          <w:rFonts w:cs="Times New Roman"/>
          <w:sz w:val="24"/>
          <w:szCs w:val="24"/>
        </w:rPr>
        <w:t>проявлять желание самостоятельно читать, совершенствовать свой навык чтения;</w:t>
      </w:r>
    </w:p>
    <w:p w:rsidR="006320F0" w:rsidRPr="00805F2A" w:rsidRDefault="006320F0" w:rsidP="007C3C31">
      <w:pPr>
        <w:pStyle w:val="list-dash0"/>
        <w:rPr>
          <w:rFonts w:cs="Times New Roman"/>
          <w:sz w:val="24"/>
          <w:szCs w:val="24"/>
        </w:rPr>
      </w:pPr>
      <w:r w:rsidRPr="00805F2A">
        <w:rPr>
          <w:rFonts w:cs="Times New Roman"/>
          <w:sz w:val="24"/>
          <w:szCs w:val="24"/>
        </w:rPr>
        <w:t>с небольшой помощью учителя оценивать свои успехи/трудности в освоении читательской деятельности.</w:t>
      </w:r>
    </w:p>
    <w:p w:rsidR="006320F0" w:rsidRPr="00805F2A" w:rsidRDefault="006320F0" w:rsidP="006320F0">
      <w:pPr>
        <w:pStyle w:val="h5Header"/>
        <w:rPr>
          <w:rFonts w:cs="Times New Roman"/>
          <w:sz w:val="24"/>
          <w:szCs w:val="24"/>
        </w:rPr>
      </w:pPr>
      <w:r w:rsidRPr="00805F2A">
        <w:rPr>
          <w:rFonts w:cs="Times New Roman"/>
          <w:sz w:val="24"/>
          <w:szCs w:val="24"/>
        </w:rPr>
        <w:t>Совместная деятельность:</w:t>
      </w:r>
    </w:p>
    <w:p w:rsidR="006320F0" w:rsidRPr="00805F2A" w:rsidRDefault="006320F0" w:rsidP="007C3C31">
      <w:pPr>
        <w:pStyle w:val="list-dash0"/>
        <w:rPr>
          <w:rFonts w:cs="Times New Roman"/>
          <w:sz w:val="24"/>
          <w:szCs w:val="24"/>
        </w:rPr>
      </w:pPr>
      <w:r w:rsidRPr="00805F2A">
        <w:rPr>
          <w:rFonts w:cs="Times New Roman"/>
          <w:sz w:val="24"/>
          <w:szCs w:val="24"/>
        </w:rPr>
        <w:t>проявлять желание работать в парах, небольших группах;</w:t>
      </w:r>
    </w:p>
    <w:p w:rsidR="006320F0" w:rsidRPr="00805F2A" w:rsidRDefault="006320F0" w:rsidP="007C3C31">
      <w:pPr>
        <w:pStyle w:val="list-dash0"/>
        <w:rPr>
          <w:rFonts w:cs="Times New Roman"/>
          <w:sz w:val="24"/>
          <w:szCs w:val="24"/>
        </w:rPr>
      </w:pPr>
      <w:r w:rsidRPr="00805F2A">
        <w:rPr>
          <w:rFonts w:cs="Times New Roman"/>
          <w:sz w:val="24"/>
          <w:szCs w:val="24"/>
        </w:rPr>
        <w:t>проявлять культуру взаимодействия, терпение, умение договариваться, ответственно выпо</w:t>
      </w:r>
      <w:r w:rsidRPr="00805F2A">
        <w:rPr>
          <w:rFonts w:cs="Times New Roman"/>
          <w:sz w:val="24"/>
          <w:szCs w:val="24"/>
        </w:rPr>
        <w:t>л</w:t>
      </w:r>
      <w:r w:rsidRPr="00805F2A">
        <w:rPr>
          <w:rFonts w:cs="Times New Roman"/>
          <w:sz w:val="24"/>
          <w:szCs w:val="24"/>
        </w:rPr>
        <w:t>нять свою часть работы.</w:t>
      </w:r>
    </w:p>
    <w:p w:rsidR="006320F0" w:rsidRPr="00805F2A" w:rsidRDefault="006320F0" w:rsidP="006320F0">
      <w:pPr>
        <w:pStyle w:val="h2Header"/>
        <w:rPr>
          <w:rFonts w:cs="Times New Roman"/>
          <w:sz w:val="24"/>
          <w:szCs w:val="24"/>
        </w:rPr>
      </w:pPr>
      <w:r w:rsidRPr="00805F2A">
        <w:rPr>
          <w:rFonts w:cs="Times New Roman"/>
          <w:sz w:val="24"/>
          <w:szCs w:val="24"/>
        </w:rPr>
        <w:t>2 КЛАСС</w:t>
      </w:r>
    </w:p>
    <w:p w:rsidR="006320F0" w:rsidRPr="00805F2A" w:rsidRDefault="006320F0" w:rsidP="006320F0">
      <w:pPr>
        <w:pStyle w:val="body"/>
        <w:rPr>
          <w:rFonts w:cs="Times New Roman"/>
          <w:sz w:val="24"/>
          <w:szCs w:val="24"/>
        </w:rPr>
      </w:pPr>
      <w:r w:rsidRPr="00805F2A">
        <w:rPr>
          <w:rStyle w:val="Italic"/>
          <w:rFonts w:cs="Times New Roman"/>
          <w:sz w:val="24"/>
          <w:szCs w:val="24"/>
        </w:rPr>
        <w:t>О нашей Родине</w:t>
      </w:r>
      <w:r w:rsidRPr="00805F2A">
        <w:rPr>
          <w:rFonts w:cs="Times New Roman"/>
          <w:sz w:val="24"/>
          <w:szCs w:val="24"/>
        </w:rPr>
        <w:t>. Круг чтения: произведения о Родине (на примере не менее трёх стихотворений И. С. Никитина, Ф. П. Савинова, А. А. Прокофьева, Н. М. Рубцова, С. А. Есенина и др.). Патриотическое звучание произведений о родном крае и природе. Отражение в произведениях нравстве</w:t>
      </w:r>
      <w:r w:rsidRPr="00805F2A">
        <w:rPr>
          <w:rFonts w:cs="Times New Roman"/>
          <w:sz w:val="24"/>
          <w:szCs w:val="24"/>
        </w:rPr>
        <w:t>н</w:t>
      </w:r>
      <w:r w:rsidRPr="00805F2A">
        <w:rPr>
          <w:rFonts w:cs="Times New Roman"/>
          <w:sz w:val="24"/>
          <w:szCs w:val="24"/>
        </w:rPr>
        <w:t>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w:t>
      </w:r>
      <w:r w:rsidRPr="00805F2A">
        <w:rPr>
          <w:rFonts w:cs="Times New Roman"/>
          <w:sz w:val="24"/>
          <w:szCs w:val="24"/>
        </w:rPr>
        <w:t>о</w:t>
      </w:r>
      <w:r w:rsidRPr="00805F2A">
        <w:rPr>
          <w:rFonts w:cs="Times New Roman"/>
          <w:sz w:val="24"/>
          <w:szCs w:val="24"/>
        </w:rPr>
        <w:t>ционального отклика на произведение. Отражение темы Родины в изобразительном искусстве (пейзажи И. И. Левитана, И. И. Шишкина, В. Д. Поленова и др.).</w:t>
      </w:r>
    </w:p>
    <w:p w:rsidR="006320F0" w:rsidRPr="00805F2A" w:rsidRDefault="006320F0" w:rsidP="006320F0">
      <w:pPr>
        <w:pStyle w:val="body"/>
        <w:rPr>
          <w:rFonts w:cs="Times New Roman"/>
          <w:sz w:val="24"/>
          <w:szCs w:val="24"/>
        </w:rPr>
      </w:pPr>
      <w:r w:rsidRPr="00805F2A">
        <w:rPr>
          <w:rStyle w:val="Italic"/>
          <w:rFonts w:cs="Times New Roman"/>
          <w:sz w:val="24"/>
          <w:szCs w:val="24"/>
        </w:rPr>
        <w:t xml:space="preserve">Фольклор </w:t>
      </w:r>
      <w:r w:rsidRPr="00805F2A">
        <w:rPr>
          <w:rFonts w:cs="Times New Roman"/>
          <w:sz w:val="24"/>
          <w:szCs w:val="24"/>
        </w:rPr>
        <w:t>(</w:t>
      </w:r>
      <w:r w:rsidRPr="00805F2A">
        <w:rPr>
          <w:rStyle w:val="Italic"/>
          <w:rFonts w:cs="Times New Roman"/>
          <w:sz w:val="24"/>
          <w:szCs w:val="24"/>
        </w:rPr>
        <w:t>устное народное творчество</w:t>
      </w:r>
      <w:r w:rsidRPr="00805F2A">
        <w:rPr>
          <w:rFonts w:cs="Times New Roman"/>
          <w:sz w:val="24"/>
          <w:szCs w:val="24"/>
        </w:rPr>
        <w:t>)</w:t>
      </w:r>
      <w:r w:rsidRPr="00805F2A">
        <w:rPr>
          <w:rStyle w:val="Italic"/>
          <w:rFonts w:cs="Times New Roman"/>
          <w:sz w:val="24"/>
          <w:szCs w:val="24"/>
        </w:rPr>
        <w:t xml:space="preserve">. </w:t>
      </w:r>
      <w:r w:rsidRPr="00805F2A">
        <w:rPr>
          <w:rFonts w:cs="Times New Roman"/>
          <w:sz w:val="24"/>
          <w:szCs w:val="24"/>
        </w:rPr>
        <w:t>Произведения малых жанров фольклора (потешки, считалки, пословицы, скороговорки, небылицы, загадки по выбору). Шуточные фольклорные пр</w:t>
      </w:r>
      <w:r w:rsidRPr="00805F2A">
        <w:rPr>
          <w:rFonts w:cs="Times New Roman"/>
          <w:sz w:val="24"/>
          <w:szCs w:val="24"/>
        </w:rPr>
        <w:t>о</w:t>
      </w:r>
      <w:r w:rsidRPr="00805F2A">
        <w:rPr>
          <w:rFonts w:cs="Times New Roman"/>
          <w:sz w:val="24"/>
          <w:szCs w:val="24"/>
        </w:rPr>
        <w:lastRenderedPageBreak/>
        <w:t>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w:t>
      </w:r>
      <w:r w:rsidRPr="00805F2A">
        <w:rPr>
          <w:rFonts w:cs="Times New Roman"/>
          <w:sz w:val="24"/>
          <w:szCs w:val="24"/>
        </w:rPr>
        <w:t>а</w:t>
      </w:r>
      <w:r w:rsidRPr="00805F2A">
        <w:rPr>
          <w:rFonts w:cs="Times New Roman"/>
          <w:sz w:val="24"/>
          <w:szCs w:val="24"/>
        </w:rPr>
        <w:t>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w:t>
      </w:r>
      <w:r w:rsidRPr="00805F2A">
        <w:rPr>
          <w:rFonts w:cs="Times New Roman"/>
          <w:sz w:val="24"/>
          <w:szCs w:val="24"/>
        </w:rPr>
        <w:t>к</w:t>
      </w:r>
      <w:r w:rsidRPr="00805F2A">
        <w:rPr>
          <w:rFonts w:cs="Times New Roman"/>
          <w:sz w:val="24"/>
          <w:szCs w:val="24"/>
        </w:rPr>
        <w:t xml:space="preserve">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 </w:t>
      </w:r>
    </w:p>
    <w:p w:rsidR="006320F0" w:rsidRPr="00805F2A" w:rsidRDefault="006320F0" w:rsidP="006320F0">
      <w:pPr>
        <w:pStyle w:val="body"/>
        <w:rPr>
          <w:rFonts w:cs="Times New Roman"/>
          <w:sz w:val="24"/>
          <w:szCs w:val="24"/>
        </w:rPr>
      </w:pPr>
      <w:r w:rsidRPr="00805F2A">
        <w:rPr>
          <w:rStyle w:val="Italic"/>
          <w:rFonts w:cs="Times New Roman"/>
          <w:sz w:val="24"/>
          <w:szCs w:val="24"/>
        </w:rPr>
        <w:t xml:space="preserve">Звуки и краски родной природы в разные времена года. </w:t>
      </w:r>
      <w:r w:rsidRPr="00805F2A">
        <w:rPr>
          <w:rFonts w:cs="Times New Roman"/>
          <w:sz w:val="24"/>
          <w:szCs w:val="24"/>
        </w:rPr>
        <w:t>Тема природы в разные времена года (осень, зима, весна, лето) в произведениях литературы (по выбору, не менее пяти авторов). Эстет</w:t>
      </w:r>
      <w:r w:rsidRPr="00805F2A">
        <w:rPr>
          <w:rFonts w:cs="Times New Roman"/>
          <w:sz w:val="24"/>
          <w:szCs w:val="24"/>
        </w:rPr>
        <w:t>и</w:t>
      </w:r>
      <w:r w:rsidRPr="00805F2A">
        <w:rPr>
          <w:rFonts w:cs="Times New Roman"/>
          <w:sz w:val="24"/>
          <w:szCs w:val="24"/>
        </w:rPr>
        <w:t>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w:t>
      </w:r>
      <w:r w:rsidRPr="00805F2A">
        <w:rPr>
          <w:rFonts w:cs="Times New Roman"/>
          <w:sz w:val="24"/>
          <w:szCs w:val="24"/>
        </w:rPr>
        <w:t>т</w:t>
      </w:r>
      <w:r w:rsidRPr="00805F2A">
        <w:rPr>
          <w:rFonts w:cs="Times New Roman"/>
          <w:sz w:val="24"/>
          <w:szCs w:val="24"/>
        </w:rPr>
        <w:t>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и др.) и музыкальных произведениях (например, произведения П. И. Чайковского, А. Вивальди и др.).</w:t>
      </w:r>
    </w:p>
    <w:p w:rsidR="006320F0" w:rsidRPr="00805F2A" w:rsidRDefault="006320F0" w:rsidP="006320F0">
      <w:pPr>
        <w:pStyle w:val="body"/>
        <w:rPr>
          <w:rFonts w:cs="Times New Roman"/>
          <w:sz w:val="24"/>
          <w:szCs w:val="24"/>
        </w:rPr>
      </w:pPr>
      <w:r w:rsidRPr="00805F2A">
        <w:rPr>
          <w:rStyle w:val="Italic"/>
          <w:rFonts w:cs="Times New Roman"/>
          <w:sz w:val="24"/>
          <w:szCs w:val="24"/>
        </w:rPr>
        <w:t xml:space="preserve">О детях и дружбе. </w:t>
      </w:r>
      <w:r w:rsidRPr="00805F2A">
        <w:rPr>
          <w:rFonts w:cs="Times New Roman"/>
          <w:sz w:val="24"/>
          <w:szCs w:val="24"/>
        </w:rPr>
        <w:t>Круг чтения: тема дружбы в художественном произведении (расширение круга чтения: не менее четырёх произведений С. А. Баруздина, Н. Н. Носова, В. А. Осеевой, А. Гайдара, В. П. Катаева, И. П. Токмаковой, В. Ю. Драгунского, В. 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w:t>
      </w:r>
      <w:r w:rsidRPr="00805F2A">
        <w:rPr>
          <w:rFonts w:cs="Times New Roman"/>
          <w:sz w:val="24"/>
          <w:szCs w:val="24"/>
        </w:rPr>
        <w:t>т</w:t>
      </w:r>
      <w:r w:rsidRPr="00805F2A">
        <w:rPr>
          <w:rFonts w:cs="Times New Roman"/>
          <w:sz w:val="24"/>
          <w:szCs w:val="24"/>
        </w:rPr>
        <w:t>рет), оценка поступков.</w:t>
      </w:r>
    </w:p>
    <w:p w:rsidR="006320F0" w:rsidRPr="00805F2A" w:rsidRDefault="006320F0" w:rsidP="006320F0">
      <w:pPr>
        <w:pStyle w:val="body"/>
        <w:rPr>
          <w:rFonts w:cs="Times New Roman"/>
          <w:spacing w:val="-1"/>
          <w:sz w:val="24"/>
          <w:szCs w:val="24"/>
        </w:rPr>
      </w:pPr>
      <w:r w:rsidRPr="00805F2A">
        <w:rPr>
          <w:rStyle w:val="Italic"/>
          <w:rFonts w:cs="Times New Roman"/>
          <w:sz w:val="24"/>
          <w:szCs w:val="24"/>
        </w:rPr>
        <w:t>Мир сказок</w:t>
      </w:r>
      <w:r w:rsidRPr="00805F2A">
        <w:rPr>
          <w:rFonts w:cs="Times New Roman"/>
          <w:sz w:val="24"/>
          <w:szCs w:val="24"/>
        </w:rPr>
        <w:t>. Фольклорная (народная) и литературная (авторская) сказка: «бродячие» сюжеты (произведения по выбору, не менее четырёх).Фольклорная основа авторских сказок: сравнение с</w:t>
      </w:r>
      <w:r w:rsidRPr="00805F2A">
        <w:rPr>
          <w:rFonts w:cs="Times New Roman"/>
          <w:sz w:val="24"/>
          <w:szCs w:val="24"/>
        </w:rPr>
        <w:t>ю</w:t>
      </w:r>
      <w:r w:rsidRPr="00805F2A">
        <w:rPr>
          <w:rFonts w:cs="Times New Roman"/>
          <w:sz w:val="24"/>
          <w:szCs w:val="24"/>
        </w:rPr>
        <w:t>жетов, героев, особенностей языка (например, народная сказка «Золотая рыбка» и «Сказка о рыбаке и рыбке» А. С. Пушкина, народная сказка «Морозко» и сказка «Мороз Иванович» В. Ф. Одоевск</w:t>
      </w:r>
      <w:r w:rsidRPr="00805F2A">
        <w:rPr>
          <w:rFonts w:cs="Times New Roman"/>
          <w:sz w:val="24"/>
          <w:szCs w:val="24"/>
        </w:rPr>
        <w:t>о</w:t>
      </w:r>
      <w:r w:rsidRPr="00805F2A">
        <w:rPr>
          <w:rFonts w:cs="Times New Roman"/>
          <w:sz w:val="24"/>
          <w:szCs w:val="24"/>
        </w:rPr>
        <w:t>го).</w:t>
      </w:r>
      <w:r w:rsidRPr="00805F2A">
        <w:rPr>
          <w:rFonts w:cs="Times New Roman"/>
          <w:spacing w:val="-1"/>
          <w:sz w:val="24"/>
          <w:szCs w:val="24"/>
        </w:rPr>
        <w:t xml:space="preserve">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 </w:t>
      </w:r>
    </w:p>
    <w:p w:rsidR="006320F0" w:rsidRPr="00805F2A" w:rsidRDefault="006320F0" w:rsidP="006320F0">
      <w:pPr>
        <w:pStyle w:val="body"/>
        <w:rPr>
          <w:rFonts w:cs="Times New Roman"/>
          <w:spacing w:val="1"/>
          <w:sz w:val="24"/>
          <w:szCs w:val="24"/>
        </w:rPr>
      </w:pPr>
      <w:r w:rsidRPr="00805F2A">
        <w:rPr>
          <w:rStyle w:val="Italic"/>
          <w:rFonts w:cs="Times New Roman"/>
          <w:spacing w:val="1"/>
          <w:sz w:val="24"/>
          <w:szCs w:val="24"/>
        </w:rPr>
        <w:t xml:space="preserve">О братьях наших меньших. </w:t>
      </w:r>
      <w:r w:rsidRPr="00805F2A">
        <w:rPr>
          <w:rFonts w:cs="Times New Roman"/>
          <w:spacing w:val="1"/>
          <w:sz w:val="24"/>
          <w:szCs w:val="24"/>
        </w:rPr>
        <w:t>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Д. Н. Мамина-Сибиряка, Е. И. Чарушина, В. В. Бианки, Г. А. Скребицкого, В. В. Чаплиной, С. В. Михалкова, Б. С. Житкова, С. В. Образцова, М. 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w:t>
      </w:r>
      <w:r w:rsidRPr="00805F2A">
        <w:rPr>
          <w:rFonts w:cs="Times New Roman"/>
          <w:spacing w:val="1"/>
          <w:sz w:val="24"/>
          <w:szCs w:val="24"/>
        </w:rPr>
        <w:t>о</w:t>
      </w:r>
      <w:r w:rsidRPr="00805F2A">
        <w:rPr>
          <w:rFonts w:cs="Times New Roman"/>
          <w:spacing w:val="1"/>
          <w:sz w:val="24"/>
          <w:szCs w:val="24"/>
        </w:rPr>
        <w:t>изведений И. А. Крылова, Л. Н. Толстого). Мораль басни как нравственный урок (поучение). Зн</w:t>
      </w:r>
      <w:r w:rsidRPr="00805F2A">
        <w:rPr>
          <w:rFonts w:cs="Times New Roman"/>
          <w:spacing w:val="1"/>
          <w:sz w:val="24"/>
          <w:szCs w:val="24"/>
        </w:rPr>
        <w:t>а</w:t>
      </w:r>
      <w:r w:rsidRPr="00805F2A">
        <w:rPr>
          <w:rFonts w:cs="Times New Roman"/>
          <w:spacing w:val="1"/>
          <w:sz w:val="24"/>
          <w:szCs w:val="24"/>
        </w:rPr>
        <w:t>комство с художниками-иллюстраторами, анималистами (без использования термина): Е. И. Ч</w:t>
      </w:r>
      <w:r w:rsidRPr="00805F2A">
        <w:rPr>
          <w:rFonts w:cs="Times New Roman"/>
          <w:spacing w:val="1"/>
          <w:sz w:val="24"/>
          <w:szCs w:val="24"/>
        </w:rPr>
        <w:t>а</w:t>
      </w:r>
      <w:r w:rsidRPr="00805F2A">
        <w:rPr>
          <w:rFonts w:cs="Times New Roman"/>
          <w:spacing w:val="1"/>
          <w:sz w:val="24"/>
          <w:szCs w:val="24"/>
        </w:rPr>
        <w:t xml:space="preserve">рушин, В. В. Бианки. </w:t>
      </w:r>
    </w:p>
    <w:p w:rsidR="006320F0" w:rsidRPr="00805F2A" w:rsidRDefault="006320F0" w:rsidP="006320F0">
      <w:pPr>
        <w:pStyle w:val="body"/>
        <w:rPr>
          <w:rFonts w:cs="Times New Roman"/>
          <w:sz w:val="24"/>
          <w:szCs w:val="24"/>
        </w:rPr>
      </w:pPr>
      <w:r w:rsidRPr="00805F2A">
        <w:rPr>
          <w:rStyle w:val="Italic"/>
          <w:rFonts w:cs="Times New Roman"/>
          <w:sz w:val="24"/>
          <w:szCs w:val="24"/>
        </w:rPr>
        <w:t>О наших близких, о семье.</w:t>
      </w:r>
      <w:r w:rsidRPr="00805F2A">
        <w:rPr>
          <w:rFonts w:cs="Times New Roman"/>
          <w:sz w:val="24"/>
          <w:szCs w:val="24"/>
        </w:rPr>
        <w:t xml:space="preserve">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w:t>
      </w:r>
      <w:r w:rsidRPr="00805F2A">
        <w:rPr>
          <w:rFonts w:cs="Times New Roman"/>
          <w:sz w:val="24"/>
          <w:szCs w:val="24"/>
        </w:rPr>
        <w:t>о</w:t>
      </w:r>
      <w:r w:rsidRPr="00805F2A">
        <w:rPr>
          <w:rFonts w:cs="Times New Roman"/>
          <w:sz w:val="24"/>
          <w:szCs w:val="24"/>
        </w:rPr>
        <w:t>стей в произведениях о семье: любовь и сопереживание, уважение и внимание к старшему покол</w:t>
      </w:r>
      <w:r w:rsidRPr="00805F2A">
        <w:rPr>
          <w:rFonts w:cs="Times New Roman"/>
          <w:sz w:val="24"/>
          <w:szCs w:val="24"/>
        </w:rPr>
        <w:t>е</w:t>
      </w:r>
      <w:r w:rsidRPr="00805F2A">
        <w:rPr>
          <w:rFonts w:cs="Times New Roman"/>
          <w:sz w:val="24"/>
          <w:szCs w:val="24"/>
        </w:rPr>
        <w:t>нию, радость общения и защищённость в семье. Тема художественных произведений: Междун</w:t>
      </w:r>
      <w:r w:rsidRPr="00805F2A">
        <w:rPr>
          <w:rFonts w:cs="Times New Roman"/>
          <w:sz w:val="24"/>
          <w:szCs w:val="24"/>
        </w:rPr>
        <w:t>а</w:t>
      </w:r>
      <w:r w:rsidRPr="00805F2A">
        <w:rPr>
          <w:rFonts w:cs="Times New Roman"/>
          <w:sz w:val="24"/>
          <w:szCs w:val="24"/>
        </w:rPr>
        <w:t xml:space="preserve">родный женский день, День Победы. </w:t>
      </w:r>
    </w:p>
    <w:p w:rsidR="006320F0" w:rsidRPr="00805F2A" w:rsidRDefault="006320F0" w:rsidP="006320F0">
      <w:pPr>
        <w:pStyle w:val="body"/>
        <w:rPr>
          <w:rFonts w:cs="Times New Roman"/>
          <w:sz w:val="24"/>
          <w:szCs w:val="24"/>
        </w:rPr>
      </w:pPr>
      <w:r w:rsidRPr="00805F2A">
        <w:rPr>
          <w:rStyle w:val="Italic"/>
          <w:rFonts w:cs="Times New Roman"/>
          <w:sz w:val="24"/>
          <w:szCs w:val="24"/>
        </w:rPr>
        <w:t xml:space="preserve">Зарубежная литература. </w:t>
      </w:r>
      <w:r w:rsidRPr="00805F2A">
        <w:rPr>
          <w:rFonts w:cs="Times New Roman"/>
          <w:sz w:val="24"/>
          <w:szCs w:val="24"/>
        </w:rPr>
        <w:t>Круг чтения: литературная (авторская) сказка (не менее двух произв</w:t>
      </w:r>
      <w:r w:rsidRPr="00805F2A">
        <w:rPr>
          <w:rFonts w:cs="Times New Roman"/>
          <w:sz w:val="24"/>
          <w:szCs w:val="24"/>
        </w:rPr>
        <w:t>е</w:t>
      </w:r>
      <w:r w:rsidRPr="00805F2A">
        <w:rPr>
          <w:rFonts w:cs="Times New Roman"/>
          <w:sz w:val="24"/>
          <w:szCs w:val="24"/>
        </w:rPr>
        <w:t>дений): зарубежные писатели-сказочники (Ш. Перро, братья Гримм, Х.-К. Андерсен, Дж. Родари и др.).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6320F0" w:rsidRPr="00805F2A" w:rsidRDefault="006320F0" w:rsidP="006320F0">
      <w:pPr>
        <w:pStyle w:val="body"/>
        <w:rPr>
          <w:rFonts w:cs="Times New Roman"/>
          <w:sz w:val="24"/>
          <w:szCs w:val="24"/>
        </w:rPr>
      </w:pPr>
      <w:r w:rsidRPr="00805F2A">
        <w:rPr>
          <w:rStyle w:val="Italic"/>
          <w:rFonts w:cs="Times New Roman"/>
          <w:sz w:val="24"/>
          <w:szCs w:val="24"/>
        </w:rPr>
        <w:t xml:space="preserve">Библиографическая культура (работа с детской книгой и справочной литературой). </w:t>
      </w:r>
      <w:r w:rsidRPr="00805F2A">
        <w:rPr>
          <w:rFonts w:cs="Times New Roman"/>
          <w:sz w:val="24"/>
          <w:szCs w:val="24"/>
        </w:rPr>
        <w:t>Книга как источник необходимых знаний. Элементы книги: содержание или оглавление, аннотация, иллюс</w:t>
      </w:r>
      <w:r w:rsidRPr="00805F2A">
        <w:rPr>
          <w:rFonts w:cs="Times New Roman"/>
          <w:sz w:val="24"/>
          <w:szCs w:val="24"/>
        </w:rPr>
        <w:t>т</w:t>
      </w:r>
      <w:r w:rsidRPr="00805F2A">
        <w:rPr>
          <w:rFonts w:cs="Times New Roman"/>
          <w:sz w:val="24"/>
          <w:szCs w:val="24"/>
        </w:rPr>
        <w:lastRenderedPageBreak/>
        <w:t>рация. Выбор книг на основе рекомендательного списка, тематические картотеки библиотеки. Книга учебная, художественная, справочная.</w:t>
      </w:r>
    </w:p>
    <w:p w:rsidR="006320F0" w:rsidRPr="00805F2A" w:rsidRDefault="006320F0" w:rsidP="006320F0">
      <w:pPr>
        <w:pStyle w:val="body"/>
        <w:spacing w:before="113"/>
        <w:rPr>
          <w:rFonts w:cs="Times New Roman"/>
          <w:sz w:val="24"/>
          <w:szCs w:val="24"/>
        </w:rPr>
      </w:pPr>
      <w:r w:rsidRPr="00805F2A">
        <w:rPr>
          <w:rFonts w:cs="Times New Roman"/>
          <w:sz w:val="24"/>
          <w:szCs w:val="24"/>
        </w:rPr>
        <w:t xml:space="preserve">Изучение содержания учебного предмета «Литературное чтение» во втором классе способствует освоению </w:t>
      </w:r>
      <w:r w:rsidRPr="00805F2A">
        <w:rPr>
          <w:rStyle w:val="Bold"/>
          <w:rFonts w:cs="Times New Roman"/>
          <w:sz w:val="24"/>
          <w:szCs w:val="24"/>
        </w:rPr>
        <w:t>на пропедевтическом уровне</w:t>
      </w:r>
      <w:r w:rsidRPr="00805F2A">
        <w:rPr>
          <w:rFonts w:cs="Times New Roman"/>
          <w:sz w:val="24"/>
          <w:szCs w:val="24"/>
        </w:rPr>
        <w:t xml:space="preserve"> ряда универсальных учебных действий.</w:t>
      </w:r>
    </w:p>
    <w:p w:rsidR="006320F0" w:rsidRPr="00805F2A" w:rsidRDefault="006320F0" w:rsidP="006320F0">
      <w:pPr>
        <w:pStyle w:val="h5Header"/>
        <w:rPr>
          <w:rStyle w:val="Bold"/>
          <w:rFonts w:cs="Times New Roman"/>
          <w:b/>
          <w:bCs/>
          <w:sz w:val="24"/>
          <w:szCs w:val="24"/>
        </w:rPr>
      </w:pPr>
      <w:r w:rsidRPr="00805F2A">
        <w:rPr>
          <w:rStyle w:val="Bold"/>
          <w:rFonts w:cs="Times New Roman"/>
          <w:b/>
          <w:bCs/>
          <w:sz w:val="24"/>
          <w:szCs w:val="24"/>
        </w:rPr>
        <w:t>Познавательные универсальные учебные действия:</w:t>
      </w:r>
    </w:p>
    <w:p w:rsidR="006320F0" w:rsidRPr="00805F2A" w:rsidRDefault="006320F0" w:rsidP="007C3C31">
      <w:pPr>
        <w:pStyle w:val="list-dash0"/>
        <w:rPr>
          <w:rFonts w:cs="Times New Roman"/>
          <w:sz w:val="24"/>
          <w:szCs w:val="24"/>
        </w:rPr>
      </w:pPr>
      <w:r w:rsidRPr="00805F2A">
        <w:rPr>
          <w:rFonts w:cs="Times New Roman"/>
          <w:sz w:val="24"/>
          <w:szCs w:val="24"/>
        </w:rPr>
        <w:t>читать вслух целыми словами без пропусков и перестановок букв и слогов доступные по во</w:t>
      </w:r>
      <w:r w:rsidRPr="00805F2A">
        <w:rPr>
          <w:rFonts w:cs="Times New Roman"/>
          <w:sz w:val="24"/>
          <w:szCs w:val="24"/>
        </w:rPr>
        <w:t>с</w:t>
      </w:r>
      <w:r w:rsidRPr="00805F2A">
        <w:rPr>
          <w:rFonts w:cs="Times New Roman"/>
          <w:sz w:val="24"/>
          <w:szCs w:val="24"/>
        </w:rPr>
        <w:t>приятию и небольшие по объёму прозаические и стихотворные произведения (без отметочного оценивания);</w:t>
      </w:r>
    </w:p>
    <w:p w:rsidR="006320F0" w:rsidRPr="00805F2A" w:rsidRDefault="006320F0" w:rsidP="007C3C31">
      <w:pPr>
        <w:pStyle w:val="list-dash0"/>
        <w:rPr>
          <w:rFonts w:cs="Times New Roman"/>
          <w:sz w:val="24"/>
          <w:szCs w:val="24"/>
        </w:rPr>
      </w:pPr>
      <w:r w:rsidRPr="00805F2A">
        <w:rPr>
          <w:rFonts w:cs="Times New Roman"/>
          <w:sz w:val="24"/>
          <w:szCs w:val="24"/>
        </w:rPr>
        <w:t>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(фольклорная и литературная), рассказ, басня, стих</w:t>
      </w:r>
      <w:r w:rsidRPr="00805F2A">
        <w:rPr>
          <w:rFonts w:cs="Times New Roman"/>
          <w:sz w:val="24"/>
          <w:szCs w:val="24"/>
        </w:rPr>
        <w:t>о</w:t>
      </w:r>
      <w:r w:rsidRPr="00805F2A">
        <w:rPr>
          <w:rFonts w:cs="Times New Roman"/>
          <w:sz w:val="24"/>
          <w:szCs w:val="24"/>
        </w:rPr>
        <w:t>творение);</w:t>
      </w:r>
    </w:p>
    <w:p w:rsidR="006320F0" w:rsidRPr="00805F2A" w:rsidRDefault="006320F0" w:rsidP="007C3C31">
      <w:pPr>
        <w:pStyle w:val="list-dash0"/>
        <w:rPr>
          <w:rFonts w:cs="Times New Roman"/>
          <w:sz w:val="24"/>
          <w:szCs w:val="24"/>
        </w:rPr>
      </w:pPr>
      <w:r w:rsidRPr="00805F2A">
        <w:rPr>
          <w:rFonts w:cs="Times New Roman"/>
          <w:sz w:val="24"/>
          <w:szCs w:val="24"/>
        </w:rPr>
        <w:t xml:space="preserve">характеризовать (кратко) особенности жанров (произведения устного народного творчества, литературная сказка, рассказ, басня, стихотворение); </w:t>
      </w:r>
    </w:p>
    <w:p w:rsidR="006320F0" w:rsidRPr="00805F2A" w:rsidRDefault="006320F0" w:rsidP="007C3C31">
      <w:pPr>
        <w:pStyle w:val="list-dash0"/>
        <w:rPr>
          <w:rFonts w:cs="Times New Roman"/>
          <w:sz w:val="24"/>
          <w:szCs w:val="24"/>
        </w:rPr>
      </w:pPr>
      <w:r w:rsidRPr="00805F2A">
        <w:rPr>
          <w:rFonts w:cs="Times New Roman"/>
          <w:sz w:val="24"/>
          <w:szCs w:val="24"/>
        </w:rPr>
        <w:t xml:space="preserve">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 </w:t>
      </w:r>
    </w:p>
    <w:p w:rsidR="006320F0" w:rsidRPr="00805F2A" w:rsidRDefault="006320F0" w:rsidP="007C3C31">
      <w:pPr>
        <w:pStyle w:val="list-dash0"/>
        <w:rPr>
          <w:rFonts w:cs="Times New Roman"/>
          <w:sz w:val="24"/>
          <w:szCs w:val="24"/>
        </w:rPr>
      </w:pPr>
      <w:r w:rsidRPr="00805F2A">
        <w:rPr>
          <w:rFonts w:cs="Times New Roman"/>
          <w:sz w:val="24"/>
          <w:szCs w:val="24"/>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6320F0" w:rsidRPr="00805F2A" w:rsidRDefault="006320F0" w:rsidP="006320F0">
      <w:pPr>
        <w:pStyle w:val="body"/>
        <w:rPr>
          <w:rStyle w:val="Italic"/>
          <w:rFonts w:cs="Times New Roman"/>
          <w:sz w:val="24"/>
          <w:szCs w:val="24"/>
        </w:rPr>
      </w:pPr>
      <w:r w:rsidRPr="00805F2A">
        <w:rPr>
          <w:rStyle w:val="Italic"/>
          <w:rFonts w:cs="Times New Roman"/>
          <w:sz w:val="24"/>
          <w:szCs w:val="24"/>
        </w:rPr>
        <w:t>Работа с информацией</w:t>
      </w:r>
      <w:r w:rsidRPr="00805F2A">
        <w:rPr>
          <w:rFonts w:cs="Times New Roman"/>
          <w:sz w:val="24"/>
          <w:szCs w:val="24"/>
        </w:rPr>
        <w:t>:</w:t>
      </w:r>
    </w:p>
    <w:p w:rsidR="006320F0" w:rsidRPr="00805F2A" w:rsidRDefault="006320F0" w:rsidP="007C3C31">
      <w:pPr>
        <w:pStyle w:val="list-dash0"/>
        <w:rPr>
          <w:rFonts w:cs="Times New Roman"/>
          <w:sz w:val="24"/>
          <w:szCs w:val="24"/>
        </w:rPr>
      </w:pPr>
      <w:r w:rsidRPr="00805F2A">
        <w:rPr>
          <w:rFonts w:cs="Times New Roman"/>
          <w:sz w:val="24"/>
          <w:szCs w:val="24"/>
        </w:rPr>
        <w:t xml:space="preserve">соотносить иллюстрации с текстом произведения; </w:t>
      </w:r>
    </w:p>
    <w:p w:rsidR="006320F0" w:rsidRPr="00805F2A" w:rsidRDefault="006320F0" w:rsidP="007C3C31">
      <w:pPr>
        <w:pStyle w:val="list-dash0"/>
        <w:rPr>
          <w:rFonts w:cs="Times New Roman"/>
          <w:sz w:val="24"/>
          <w:szCs w:val="24"/>
        </w:rPr>
      </w:pPr>
      <w:r w:rsidRPr="00805F2A">
        <w:rPr>
          <w:rFonts w:cs="Times New Roman"/>
          <w:sz w:val="24"/>
          <w:szCs w:val="24"/>
        </w:rPr>
        <w:t>ориентироваться в содержании книги, каталоге, выбирать книгу по автору, каталогу на основе рекомендованного списка;</w:t>
      </w:r>
    </w:p>
    <w:p w:rsidR="006320F0" w:rsidRPr="00805F2A" w:rsidRDefault="006320F0" w:rsidP="007C3C31">
      <w:pPr>
        <w:pStyle w:val="list-dash0"/>
        <w:rPr>
          <w:rFonts w:cs="Times New Roman"/>
          <w:sz w:val="24"/>
          <w:szCs w:val="24"/>
        </w:rPr>
      </w:pPr>
      <w:r w:rsidRPr="00805F2A">
        <w:rPr>
          <w:rFonts w:cs="Times New Roman"/>
          <w:sz w:val="24"/>
          <w:szCs w:val="24"/>
        </w:rPr>
        <w:t>по информации, представленной в оглавлении, в иллюстрациях предполагать тему и соде</w:t>
      </w:r>
      <w:r w:rsidRPr="00805F2A">
        <w:rPr>
          <w:rFonts w:cs="Times New Roman"/>
          <w:sz w:val="24"/>
          <w:szCs w:val="24"/>
        </w:rPr>
        <w:t>р</w:t>
      </w:r>
      <w:r w:rsidRPr="00805F2A">
        <w:rPr>
          <w:rFonts w:cs="Times New Roman"/>
          <w:sz w:val="24"/>
          <w:szCs w:val="24"/>
        </w:rPr>
        <w:t>жание книги;</w:t>
      </w:r>
    </w:p>
    <w:p w:rsidR="006320F0" w:rsidRPr="00805F2A" w:rsidRDefault="006320F0" w:rsidP="007C3C31">
      <w:pPr>
        <w:pStyle w:val="list-dash0"/>
        <w:rPr>
          <w:rFonts w:cs="Times New Roman"/>
          <w:sz w:val="24"/>
          <w:szCs w:val="24"/>
        </w:rPr>
      </w:pPr>
      <w:r w:rsidRPr="00805F2A">
        <w:rPr>
          <w:rFonts w:cs="Times New Roman"/>
          <w:sz w:val="24"/>
          <w:szCs w:val="24"/>
        </w:rPr>
        <w:t>пользоваться словарями для уточнения значения незнакомого слова.</w:t>
      </w:r>
    </w:p>
    <w:p w:rsidR="006320F0" w:rsidRPr="00805F2A" w:rsidRDefault="006320F0" w:rsidP="006320F0">
      <w:pPr>
        <w:pStyle w:val="h5Header"/>
        <w:spacing w:before="142"/>
        <w:rPr>
          <w:rFonts w:cs="Times New Roman"/>
          <w:sz w:val="24"/>
          <w:szCs w:val="24"/>
        </w:rPr>
      </w:pPr>
      <w:r w:rsidRPr="00805F2A">
        <w:rPr>
          <w:rFonts w:cs="Times New Roman"/>
          <w:sz w:val="24"/>
          <w:szCs w:val="24"/>
        </w:rPr>
        <w:t xml:space="preserve">Коммуникативные универсальные учебные действия: </w:t>
      </w:r>
    </w:p>
    <w:p w:rsidR="006320F0" w:rsidRPr="00805F2A" w:rsidRDefault="006320F0" w:rsidP="007C3C31">
      <w:pPr>
        <w:pStyle w:val="list-dash0"/>
        <w:rPr>
          <w:rFonts w:cs="Times New Roman"/>
          <w:sz w:val="24"/>
          <w:szCs w:val="24"/>
        </w:rPr>
      </w:pPr>
      <w:r w:rsidRPr="00805F2A">
        <w:rPr>
          <w:rFonts w:cs="Times New Roman"/>
          <w:sz w:val="24"/>
          <w:szCs w:val="24"/>
        </w:rP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6320F0" w:rsidRPr="00805F2A" w:rsidRDefault="006320F0" w:rsidP="007C3C31">
      <w:pPr>
        <w:pStyle w:val="list-dash0"/>
        <w:rPr>
          <w:rFonts w:cs="Times New Roman"/>
          <w:sz w:val="24"/>
          <w:szCs w:val="24"/>
        </w:rPr>
      </w:pPr>
      <w:r w:rsidRPr="00805F2A">
        <w:rPr>
          <w:rFonts w:cs="Times New Roman"/>
          <w:sz w:val="24"/>
          <w:szCs w:val="24"/>
        </w:rPr>
        <w:t xml:space="preserve">пересказывать подробно и выборочно прочитанное произведение;  </w:t>
      </w:r>
    </w:p>
    <w:p w:rsidR="006320F0" w:rsidRPr="00805F2A" w:rsidRDefault="006320F0" w:rsidP="007C3C31">
      <w:pPr>
        <w:pStyle w:val="list-dash0"/>
        <w:rPr>
          <w:rFonts w:cs="Times New Roman"/>
          <w:sz w:val="24"/>
          <w:szCs w:val="24"/>
        </w:rPr>
      </w:pPr>
      <w:r w:rsidRPr="00805F2A">
        <w:rPr>
          <w:rFonts w:cs="Times New Roman"/>
          <w:sz w:val="24"/>
          <w:szCs w:val="24"/>
        </w:rPr>
        <w:t>обсуждать (в парах, группах) содержание текста, формулировать (устно) простые выводы на основе прочитанного/прослушанного произведения;</w:t>
      </w:r>
    </w:p>
    <w:p w:rsidR="006320F0" w:rsidRPr="00805F2A" w:rsidRDefault="006320F0" w:rsidP="007C3C31">
      <w:pPr>
        <w:pStyle w:val="list-dash0"/>
        <w:rPr>
          <w:rFonts w:cs="Times New Roman"/>
          <w:sz w:val="24"/>
          <w:szCs w:val="24"/>
        </w:rPr>
      </w:pPr>
      <w:r w:rsidRPr="00805F2A">
        <w:rPr>
          <w:rFonts w:cs="Times New Roman"/>
          <w:sz w:val="24"/>
          <w:szCs w:val="24"/>
        </w:rPr>
        <w:t xml:space="preserve">описывать (устно) картины природы; </w:t>
      </w:r>
    </w:p>
    <w:p w:rsidR="006320F0" w:rsidRPr="00805F2A" w:rsidRDefault="006320F0" w:rsidP="007C3C31">
      <w:pPr>
        <w:pStyle w:val="list-dash0"/>
        <w:rPr>
          <w:rFonts w:cs="Times New Roman"/>
          <w:sz w:val="24"/>
          <w:szCs w:val="24"/>
        </w:rPr>
      </w:pPr>
      <w:r w:rsidRPr="00805F2A">
        <w:rPr>
          <w:rFonts w:cs="Times New Roman"/>
          <w:sz w:val="24"/>
          <w:szCs w:val="24"/>
        </w:rPr>
        <w:t>сочинять по аналогии с прочитанным (загадки, рассказы, небольшие сказки);</w:t>
      </w:r>
    </w:p>
    <w:p w:rsidR="006320F0" w:rsidRPr="00805F2A" w:rsidRDefault="006320F0" w:rsidP="007C3C31">
      <w:pPr>
        <w:pStyle w:val="list-dash0"/>
        <w:rPr>
          <w:rStyle w:val="Italic"/>
          <w:rFonts w:cs="Times New Roman"/>
          <w:sz w:val="24"/>
          <w:szCs w:val="24"/>
        </w:rPr>
      </w:pPr>
      <w:r w:rsidRPr="00805F2A">
        <w:rPr>
          <w:rFonts w:cs="Times New Roman"/>
          <w:sz w:val="24"/>
          <w:szCs w:val="24"/>
        </w:rPr>
        <w:t>участвовать в инсценировках и драматизации отрывков из художественных произведений.</w:t>
      </w:r>
    </w:p>
    <w:p w:rsidR="006320F0" w:rsidRPr="00805F2A" w:rsidRDefault="006320F0" w:rsidP="006320F0">
      <w:pPr>
        <w:pStyle w:val="h5Header"/>
        <w:spacing w:before="142"/>
        <w:rPr>
          <w:rFonts w:cs="Times New Roman"/>
          <w:sz w:val="24"/>
          <w:szCs w:val="24"/>
        </w:rPr>
      </w:pPr>
      <w:r w:rsidRPr="00805F2A">
        <w:rPr>
          <w:rFonts w:cs="Times New Roman"/>
          <w:sz w:val="24"/>
          <w:szCs w:val="24"/>
        </w:rPr>
        <w:t>Регулятивные универсальные учебные действия:</w:t>
      </w:r>
    </w:p>
    <w:p w:rsidR="006320F0" w:rsidRPr="00805F2A" w:rsidRDefault="006320F0" w:rsidP="007C3C31">
      <w:pPr>
        <w:pStyle w:val="list-dash0"/>
        <w:rPr>
          <w:rFonts w:cs="Times New Roman"/>
          <w:sz w:val="24"/>
          <w:szCs w:val="24"/>
        </w:rPr>
      </w:pPr>
      <w:r w:rsidRPr="00805F2A">
        <w:rPr>
          <w:rFonts w:cs="Times New Roman"/>
          <w:sz w:val="24"/>
          <w:szCs w:val="24"/>
        </w:rPr>
        <w:t>оценивать своё эмоциональное состояние, возникшее при прочтении/слушании произведения;</w:t>
      </w:r>
    </w:p>
    <w:p w:rsidR="006320F0" w:rsidRPr="00805F2A" w:rsidRDefault="006320F0" w:rsidP="007C3C31">
      <w:pPr>
        <w:pStyle w:val="list-dash0"/>
        <w:rPr>
          <w:rFonts w:cs="Times New Roman"/>
          <w:sz w:val="24"/>
          <w:szCs w:val="24"/>
        </w:rPr>
      </w:pPr>
      <w:r w:rsidRPr="00805F2A">
        <w:rPr>
          <w:rFonts w:cs="Times New Roman"/>
          <w:sz w:val="24"/>
          <w:szCs w:val="24"/>
        </w:rPr>
        <w:t>удерживать в памяти последовательность событий прослушанного/прочитанного текста;</w:t>
      </w:r>
    </w:p>
    <w:p w:rsidR="006320F0" w:rsidRPr="00805F2A" w:rsidRDefault="006320F0" w:rsidP="007C3C31">
      <w:pPr>
        <w:pStyle w:val="list-dash0"/>
        <w:rPr>
          <w:rFonts w:cs="Times New Roman"/>
          <w:sz w:val="24"/>
          <w:szCs w:val="24"/>
        </w:rPr>
      </w:pPr>
      <w:r w:rsidRPr="00805F2A">
        <w:rPr>
          <w:rFonts w:cs="Times New Roman"/>
          <w:sz w:val="24"/>
          <w:szCs w:val="24"/>
        </w:rPr>
        <w:t>контролировать выполнение поставленной учебной задачи при чтении/слушании произвед</w:t>
      </w:r>
      <w:r w:rsidRPr="00805F2A">
        <w:rPr>
          <w:rFonts w:cs="Times New Roman"/>
          <w:sz w:val="24"/>
          <w:szCs w:val="24"/>
        </w:rPr>
        <w:t>е</w:t>
      </w:r>
      <w:r w:rsidRPr="00805F2A">
        <w:rPr>
          <w:rFonts w:cs="Times New Roman"/>
          <w:sz w:val="24"/>
          <w:szCs w:val="24"/>
        </w:rPr>
        <w:t>ния;</w:t>
      </w:r>
    </w:p>
    <w:p w:rsidR="006320F0" w:rsidRPr="00805F2A" w:rsidRDefault="006320F0" w:rsidP="007C3C31">
      <w:pPr>
        <w:pStyle w:val="list-dash0"/>
        <w:rPr>
          <w:rFonts w:cs="Times New Roman"/>
          <w:sz w:val="24"/>
          <w:szCs w:val="24"/>
        </w:rPr>
      </w:pPr>
      <w:r w:rsidRPr="00805F2A">
        <w:rPr>
          <w:rFonts w:cs="Times New Roman"/>
          <w:sz w:val="24"/>
          <w:szCs w:val="24"/>
        </w:rPr>
        <w:t xml:space="preserve">проверять (по образцу) выполнение поставленной учебной задачи. </w:t>
      </w:r>
    </w:p>
    <w:p w:rsidR="006320F0" w:rsidRPr="00805F2A" w:rsidRDefault="006320F0" w:rsidP="006320F0">
      <w:pPr>
        <w:pStyle w:val="h5Header"/>
        <w:rPr>
          <w:rFonts w:cs="Times New Roman"/>
          <w:sz w:val="24"/>
          <w:szCs w:val="24"/>
        </w:rPr>
      </w:pPr>
      <w:r w:rsidRPr="00805F2A">
        <w:rPr>
          <w:rFonts w:cs="Times New Roman"/>
          <w:sz w:val="24"/>
          <w:szCs w:val="24"/>
        </w:rPr>
        <w:t>Совместная деятельность:</w:t>
      </w:r>
    </w:p>
    <w:p w:rsidR="006320F0" w:rsidRPr="00805F2A" w:rsidRDefault="006320F0" w:rsidP="007C3C31">
      <w:pPr>
        <w:pStyle w:val="list-dash0"/>
        <w:rPr>
          <w:rFonts w:cs="Times New Roman"/>
          <w:sz w:val="24"/>
          <w:szCs w:val="24"/>
        </w:rPr>
      </w:pPr>
      <w:r w:rsidRPr="00805F2A">
        <w:rPr>
          <w:rFonts w:cs="Times New Roman"/>
          <w:sz w:val="24"/>
          <w:szCs w:val="24"/>
        </w:rPr>
        <w:t>выбирать себе партнёров по совместной деятельности;</w:t>
      </w:r>
    </w:p>
    <w:p w:rsidR="006320F0" w:rsidRPr="00805F2A" w:rsidRDefault="006320F0" w:rsidP="007C3C31">
      <w:pPr>
        <w:pStyle w:val="list-dash0"/>
        <w:rPr>
          <w:rFonts w:cs="Times New Roman"/>
          <w:sz w:val="24"/>
          <w:szCs w:val="24"/>
        </w:rPr>
      </w:pPr>
      <w:r w:rsidRPr="00805F2A">
        <w:rPr>
          <w:rFonts w:cs="Times New Roman"/>
          <w:sz w:val="24"/>
          <w:szCs w:val="24"/>
        </w:rPr>
        <w:t>распределять работу, договариваться, приходить к общему решению, отвечать за общий р</w:t>
      </w:r>
      <w:r w:rsidRPr="00805F2A">
        <w:rPr>
          <w:rFonts w:cs="Times New Roman"/>
          <w:sz w:val="24"/>
          <w:szCs w:val="24"/>
        </w:rPr>
        <w:t>е</w:t>
      </w:r>
      <w:r w:rsidRPr="00805F2A">
        <w:rPr>
          <w:rFonts w:cs="Times New Roman"/>
          <w:sz w:val="24"/>
          <w:szCs w:val="24"/>
        </w:rPr>
        <w:t>зультат работы.</w:t>
      </w:r>
    </w:p>
    <w:p w:rsidR="006320F0" w:rsidRPr="00805F2A" w:rsidRDefault="006320F0" w:rsidP="006320F0">
      <w:pPr>
        <w:pStyle w:val="h2Header"/>
        <w:rPr>
          <w:rFonts w:cs="Times New Roman"/>
          <w:sz w:val="24"/>
          <w:szCs w:val="24"/>
        </w:rPr>
      </w:pPr>
      <w:r w:rsidRPr="00805F2A">
        <w:rPr>
          <w:rFonts w:cs="Times New Roman"/>
          <w:sz w:val="24"/>
          <w:szCs w:val="24"/>
        </w:rPr>
        <w:t>3 КЛАСС</w:t>
      </w:r>
    </w:p>
    <w:p w:rsidR="006320F0" w:rsidRPr="00805F2A" w:rsidRDefault="006320F0" w:rsidP="006320F0">
      <w:pPr>
        <w:pStyle w:val="body"/>
        <w:rPr>
          <w:rFonts w:cs="Times New Roman"/>
          <w:sz w:val="24"/>
          <w:szCs w:val="24"/>
        </w:rPr>
      </w:pPr>
      <w:r w:rsidRPr="00805F2A">
        <w:rPr>
          <w:rStyle w:val="Italic"/>
          <w:rFonts w:cs="Times New Roman"/>
          <w:sz w:val="24"/>
          <w:szCs w:val="24"/>
        </w:rPr>
        <w:t xml:space="preserve">О Родине и её истории. </w:t>
      </w:r>
      <w:r w:rsidRPr="00805F2A">
        <w:rPr>
          <w:rFonts w:cs="Times New Roman"/>
          <w:sz w:val="24"/>
          <w:szCs w:val="24"/>
        </w:rPr>
        <w:t>Любовь к Родине и её история — важные темы произведений литературы (произведения одного-двух авторов по выбору). Чувство любви к Родине, сопричастность к пр</w:t>
      </w:r>
      <w:r w:rsidRPr="00805F2A">
        <w:rPr>
          <w:rFonts w:cs="Times New Roman"/>
          <w:sz w:val="24"/>
          <w:szCs w:val="24"/>
        </w:rPr>
        <w:t>о</w:t>
      </w:r>
      <w:r w:rsidRPr="00805F2A">
        <w:rPr>
          <w:rFonts w:cs="Times New Roman"/>
          <w:sz w:val="24"/>
          <w:szCs w:val="24"/>
        </w:rPr>
        <w:t>шлому и настоящему своей страны и родного края — главные идеи, нравственные ценности, выр</w:t>
      </w:r>
      <w:r w:rsidRPr="00805F2A">
        <w:rPr>
          <w:rFonts w:cs="Times New Roman"/>
          <w:sz w:val="24"/>
          <w:szCs w:val="24"/>
        </w:rPr>
        <w:t>а</w:t>
      </w:r>
      <w:r w:rsidRPr="00805F2A">
        <w:rPr>
          <w:rFonts w:cs="Times New Roman"/>
          <w:sz w:val="24"/>
          <w:szCs w:val="24"/>
        </w:rPr>
        <w:lastRenderedPageBreak/>
        <w:t>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6320F0" w:rsidRPr="00805F2A" w:rsidRDefault="006320F0" w:rsidP="006320F0">
      <w:pPr>
        <w:pStyle w:val="body"/>
        <w:rPr>
          <w:rFonts w:cs="Times New Roman"/>
          <w:sz w:val="24"/>
          <w:szCs w:val="24"/>
        </w:rPr>
      </w:pPr>
      <w:r w:rsidRPr="00805F2A">
        <w:rPr>
          <w:rStyle w:val="Italic"/>
          <w:rFonts w:cs="Times New Roman"/>
          <w:sz w:val="24"/>
          <w:szCs w:val="24"/>
        </w:rPr>
        <w:t>Фольклор</w:t>
      </w:r>
      <w:r w:rsidRPr="00805F2A">
        <w:rPr>
          <w:rFonts w:cs="Times New Roman"/>
          <w:sz w:val="24"/>
          <w:szCs w:val="24"/>
        </w:rPr>
        <w:t xml:space="preserve"> (</w:t>
      </w:r>
      <w:r w:rsidRPr="00805F2A">
        <w:rPr>
          <w:rStyle w:val="Italic"/>
          <w:rFonts w:cs="Times New Roman"/>
          <w:sz w:val="24"/>
          <w:szCs w:val="24"/>
        </w:rPr>
        <w:t>устное народное творчество</w:t>
      </w:r>
      <w:r w:rsidRPr="00805F2A">
        <w:rPr>
          <w:rFonts w:cs="Times New Roman"/>
          <w:sz w:val="24"/>
          <w:szCs w:val="24"/>
        </w:rPr>
        <w:t>)</w:t>
      </w:r>
      <w:r w:rsidRPr="00805F2A">
        <w:rPr>
          <w:rStyle w:val="Italic"/>
          <w:rFonts w:cs="Times New Roman"/>
          <w:sz w:val="24"/>
          <w:szCs w:val="24"/>
        </w:rPr>
        <w:t xml:space="preserve">. </w:t>
      </w:r>
      <w:r w:rsidRPr="00805F2A">
        <w:rPr>
          <w:rFonts w:cs="Times New Roman"/>
          <w:sz w:val="24"/>
          <w:szCs w:val="24"/>
        </w:rPr>
        <w:t>Круг чтения: малые жанры фольклора (пословицы, п</w:t>
      </w:r>
      <w:r w:rsidRPr="00805F2A">
        <w:rPr>
          <w:rFonts w:cs="Times New Roman"/>
          <w:sz w:val="24"/>
          <w:szCs w:val="24"/>
        </w:rPr>
        <w:t>о</w:t>
      </w:r>
      <w:r w:rsidRPr="00805F2A">
        <w:rPr>
          <w:rFonts w:cs="Times New Roman"/>
          <w:sz w:val="24"/>
          <w:szCs w:val="24"/>
        </w:rPr>
        <w:t>тешки, считалки, небылицы, скороговорки, загадки, по выбору). Знакомство с видами загадок. П</w:t>
      </w:r>
      <w:r w:rsidRPr="00805F2A">
        <w:rPr>
          <w:rFonts w:cs="Times New Roman"/>
          <w:sz w:val="24"/>
          <w:szCs w:val="24"/>
        </w:rPr>
        <w:t>о</w:t>
      </w:r>
      <w:r w:rsidRPr="00805F2A">
        <w:rPr>
          <w:rFonts w:cs="Times New Roman"/>
          <w:sz w:val="24"/>
          <w:szCs w:val="24"/>
        </w:rPr>
        <w:t>словицы народов России (значение, характеристика, нравственная основа). Книги и словари, со</w:t>
      </w:r>
      <w:r w:rsidRPr="00805F2A">
        <w:rPr>
          <w:rFonts w:cs="Times New Roman"/>
          <w:sz w:val="24"/>
          <w:szCs w:val="24"/>
        </w:rPr>
        <w:t>з</w:t>
      </w:r>
      <w:r w:rsidRPr="00805F2A">
        <w:rPr>
          <w:rFonts w:cs="Times New Roman"/>
          <w:sz w:val="24"/>
          <w:szCs w:val="24"/>
        </w:rPr>
        <w:t>данные В. И. Далем. Активный словарь устной речи: использование образных слов, пословиц и п</w:t>
      </w:r>
      <w:r w:rsidRPr="00805F2A">
        <w:rPr>
          <w:rFonts w:cs="Times New Roman"/>
          <w:sz w:val="24"/>
          <w:szCs w:val="24"/>
        </w:rPr>
        <w:t>о</w:t>
      </w:r>
      <w:r w:rsidRPr="00805F2A">
        <w:rPr>
          <w:rFonts w:cs="Times New Roman"/>
          <w:sz w:val="24"/>
          <w:szCs w:val="24"/>
        </w:rPr>
        <w:t>говорок, крылатых выражений. Нравственные ценности в фольклорных произведениях народов России.</w:t>
      </w:r>
    </w:p>
    <w:p w:rsidR="006320F0" w:rsidRPr="00805F2A" w:rsidRDefault="006320F0" w:rsidP="006320F0">
      <w:pPr>
        <w:pStyle w:val="body"/>
        <w:rPr>
          <w:rFonts w:cs="Times New Roman"/>
          <w:sz w:val="24"/>
          <w:szCs w:val="24"/>
        </w:rPr>
      </w:pPr>
      <w:r w:rsidRPr="00805F2A">
        <w:rPr>
          <w:rFonts w:cs="Times New Roman"/>
          <w:sz w:val="24"/>
          <w:szCs w:val="24"/>
        </w:rP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w:t>
      </w:r>
      <w:r w:rsidRPr="00805F2A">
        <w:rPr>
          <w:rFonts w:cs="Times New Roman"/>
          <w:sz w:val="24"/>
          <w:szCs w:val="24"/>
        </w:rPr>
        <w:t>т</w:t>
      </w:r>
      <w:r w:rsidRPr="00805F2A">
        <w:rPr>
          <w:rFonts w:cs="Times New Roman"/>
          <w:sz w:val="24"/>
          <w:szCs w:val="24"/>
        </w:rPr>
        <w:t>ражение сюжета волшебной сказки (например, картины В. М. Васнецова, иллюстрации Ю. А. Ва</w:t>
      </w:r>
      <w:r w:rsidRPr="00805F2A">
        <w:rPr>
          <w:rFonts w:cs="Times New Roman"/>
          <w:sz w:val="24"/>
          <w:szCs w:val="24"/>
        </w:rPr>
        <w:t>с</w:t>
      </w:r>
      <w:r w:rsidRPr="00805F2A">
        <w:rPr>
          <w:rFonts w:cs="Times New Roman"/>
          <w:sz w:val="24"/>
          <w:szCs w:val="24"/>
        </w:rPr>
        <w:t>нецова, И. Я. Билибина, В. М. Конашевич). Отражение в сказках народного быта и культуры. С</w:t>
      </w:r>
      <w:r w:rsidRPr="00805F2A">
        <w:rPr>
          <w:rFonts w:cs="Times New Roman"/>
          <w:sz w:val="24"/>
          <w:szCs w:val="24"/>
        </w:rPr>
        <w:t>о</w:t>
      </w:r>
      <w:r w:rsidRPr="00805F2A">
        <w:rPr>
          <w:rFonts w:cs="Times New Roman"/>
          <w:sz w:val="24"/>
          <w:szCs w:val="24"/>
        </w:rPr>
        <w:t>ставление плана сказки.</w:t>
      </w:r>
    </w:p>
    <w:p w:rsidR="006320F0" w:rsidRPr="00805F2A" w:rsidRDefault="006320F0" w:rsidP="006320F0">
      <w:pPr>
        <w:pStyle w:val="body"/>
        <w:rPr>
          <w:rFonts w:cs="Times New Roman"/>
          <w:sz w:val="24"/>
          <w:szCs w:val="24"/>
        </w:rPr>
      </w:pPr>
      <w:r w:rsidRPr="00805F2A">
        <w:rPr>
          <w:rFonts w:cs="Times New Roman"/>
          <w:sz w:val="24"/>
          <w:szCs w:val="24"/>
        </w:rP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w:t>
      </w:r>
      <w:r w:rsidRPr="00805F2A">
        <w:rPr>
          <w:rFonts w:cs="Times New Roman"/>
          <w:sz w:val="24"/>
          <w:szCs w:val="24"/>
        </w:rPr>
        <w:t>л</w:t>
      </w:r>
      <w:r w:rsidRPr="00805F2A">
        <w:rPr>
          <w:rFonts w:cs="Times New Roman"/>
          <w:sz w:val="24"/>
          <w:szCs w:val="24"/>
        </w:rPr>
        <w:t>нения, выразительность), характеристика главного героя (где жил, чем занимался, какими качес</w:t>
      </w:r>
      <w:r w:rsidRPr="00805F2A">
        <w:rPr>
          <w:rFonts w:cs="Times New Roman"/>
          <w:sz w:val="24"/>
          <w:szCs w:val="24"/>
        </w:rPr>
        <w:t>т</w:t>
      </w:r>
      <w:r w:rsidRPr="00805F2A">
        <w:rPr>
          <w:rFonts w:cs="Times New Roman"/>
          <w:sz w:val="24"/>
          <w:szCs w:val="24"/>
        </w:rPr>
        <w:t>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6320F0" w:rsidRPr="00805F2A" w:rsidRDefault="006320F0" w:rsidP="006320F0">
      <w:pPr>
        <w:pStyle w:val="body"/>
        <w:rPr>
          <w:rFonts w:cs="Times New Roman"/>
          <w:sz w:val="24"/>
          <w:szCs w:val="24"/>
        </w:rPr>
      </w:pPr>
      <w:r w:rsidRPr="00805F2A">
        <w:rPr>
          <w:rStyle w:val="Italic"/>
          <w:rFonts w:cs="Times New Roman"/>
          <w:sz w:val="24"/>
          <w:szCs w:val="24"/>
        </w:rPr>
        <w:t xml:space="preserve">Творчество А. С. Пушкина. </w:t>
      </w:r>
      <w:r w:rsidRPr="00805F2A">
        <w:rPr>
          <w:rFonts w:cs="Times New Roman"/>
          <w:sz w:val="24"/>
          <w:szCs w:val="24"/>
        </w:rPr>
        <w:t>А. С. Пушкин — великий русский поэт. Лирические произведения А. С. Пушкина: средства художественной выразительности (сравнение, эпитет); рифма, ритм. Литер</w:t>
      </w:r>
      <w:r w:rsidRPr="00805F2A">
        <w:rPr>
          <w:rFonts w:cs="Times New Roman"/>
          <w:sz w:val="24"/>
          <w:szCs w:val="24"/>
        </w:rPr>
        <w:t>а</w:t>
      </w:r>
      <w:r w:rsidRPr="00805F2A">
        <w:rPr>
          <w:rFonts w:cs="Times New Roman"/>
          <w:sz w:val="24"/>
          <w:szCs w:val="24"/>
        </w:rPr>
        <w:t>турные сказки А. 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w:t>
      </w:r>
      <w:r w:rsidRPr="00805F2A">
        <w:rPr>
          <w:rFonts w:cs="Times New Roman"/>
          <w:sz w:val="24"/>
          <w:szCs w:val="24"/>
        </w:rPr>
        <w:t>в</w:t>
      </w:r>
      <w:r w:rsidRPr="00805F2A">
        <w:rPr>
          <w:rFonts w:cs="Times New Roman"/>
          <w:sz w:val="24"/>
          <w:szCs w:val="24"/>
        </w:rPr>
        <w:t xml:space="preserve">ственный смысл произведения, структура сказочного текста, особенности сюжета, приём повтора как </w:t>
      </w:r>
      <w:r w:rsidRPr="00805F2A">
        <w:rPr>
          <w:rFonts w:cs="Times New Roman"/>
          <w:sz w:val="24"/>
          <w:szCs w:val="24"/>
        </w:rPr>
        <w:br/>
        <w:t>основа изменения сюжета. Связь пушкинских сказок с фольклорными. Положительные и отриц</w:t>
      </w:r>
      <w:r w:rsidRPr="00805F2A">
        <w:rPr>
          <w:rFonts w:cs="Times New Roman"/>
          <w:sz w:val="24"/>
          <w:szCs w:val="24"/>
        </w:rPr>
        <w:t>а</w:t>
      </w:r>
      <w:r w:rsidRPr="00805F2A">
        <w:rPr>
          <w:rFonts w:cs="Times New Roman"/>
          <w:sz w:val="24"/>
          <w:szCs w:val="24"/>
        </w:rPr>
        <w:t>тельные герои, волшебные помощники, язык авторской сказки. И. Я. Билибин — иллюстратор сказок А. С. Пушкина.</w:t>
      </w:r>
    </w:p>
    <w:p w:rsidR="006320F0" w:rsidRPr="00805F2A" w:rsidRDefault="006320F0" w:rsidP="006320F0">
      <w:pPr>
        <w:pStyle w:val="body"/>
        <w:rPr>
          <w:rFonts w:cs="Times New Roman"/>
          <w:sz w:val="24"/>
          <w:szCs w:val="24"/>
        </w:rPr>
      </w:pPr>
      <w:r w:rsidRPr="00805F2A">
        <w:rPr>
          <w:rStyle w:val="Italic"/>
          <w:rFonts w:cs="Times New Roman"/>
          <w:sz w:val="24"/>
          <w:szCs w:val="24"/>
        </w:rPr>
        <w:t xml:space="preserve">Творчество И. А. Крылова. </w:t>
      </w:r>
      <w:r w:rsidRPr="00805F2A">
        <w:rPr>
          <w:rFonts w:cs="Times New Roman"/>
          <w:sz w:val="24"/>
          <w:szCs w:val="24"/>
        </w:rPr>
        <w:t>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(не менее двух): назначение, темы и герои, особенности языка. Явная и скрытая мораль басен. Использование крылатых выражений в речи.</w:t>
      </w:r>
    </w:p>
    <w:p w:rsidR="006320F0" w:rsidRPr="00805F2A" w:rsidRDefault="006320F0" w:rsidP="006320F0">
      <w:pPr>
        <w:pStyle w:val="body"/>
        <w:rPr>
          <w:rFonts w:cs="Times New Roman"/>
          <w:spacing w:val="1"/>
          <w:sz w:val="24"/>
          <w:szCs w:val="24"/>
        </w:rPr>
      </w:pPr>
      <w:r w:rsidRPr="00805F2A">
        <w:rPr>
          <w:rStyle w:val="Italic"/>
          <w:rFonts w:cs="Times New Roman"/>
          <w:spacing w:val="1"/>
          <w:sz w:val="24"/>
          <w:szCs w:val="24"/>
        </w:rPr>
        <w:t xml:space="preserve">Картины природы в произведениях поэтов и писателей ХIХ—ХХ веков. </w:t>
      </w:r>
      <w:r w:rsidRPr="00805F2A">
        <w:rPr>
          <w:rFonts w:cs="Times New Roman"/>
          <w:spacing w:val="1"/>
          <w:sz w:val="24"/>
          <w:szCs w:val="24"/>
        </w:rPr>
        <w:t>Лирические произведения как способ передачи чувств людей, автора. Картины природы в произведениях поэтов и писателей (не менее пяти авторов по выбору): Ф. И. Тютчева, А. А. Фета, М. Ю. Лермонтова, А. Н. Майкова, Н. А. Некрасова, А. А. Блока, С. А. Есенина, К. Д. Бальмонта, И. А. Бунина, А. П. Чехова, К. Г. Па</w:t>
      </w:r>
      <w:r w:rsidRPr="00805F2A">
        <w:rPr>
          <w:rFonts w:cs="Times New Roman"/>
          <w:spacing w:val="1"/>
          <w:sz w:val="24"/>
          <w:szCs w:val="24"/>
        </w:rPr>
        <w:t>у</w:t>
      </w:r>
      <w:r w:rsidRPr="00805F2A">
        <w:rPr>
          <w:rFonts w:cs="Times New Roman"/>
          <w:spacing w:val="1"/>
          <w:sz w:val="24"/>
          <w:szCs w:val="24"/>
        </w:rPr>
        <w:t>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w:t>
      </w:r>
      <w:r w:rsidRPr="00805F2A">
        <w:rPr>
          <w:rFonts w:cs="Times New Roman"/>
          <w:spacing w:val="1"/>
          <w:sz w:val="24"/>
          <w:szCs w:val="24"/>
        </w:rPr>
        <w:t>о</w:t>
      </w:r>
      <w:r w:rsidRPr="00805F2A">
        <w:rPr>
          <w:rFonts w:cs="Times New Roman"/>
          <w:spacing w:val="1"/>
          <w:sz w:val="24"/>
          <w:szCs w:val="24"/>
        </w:rPr>
        <w:t>писные полотна как иллюстрация к лирическому произведению: пейзаж. Сравнение средств со</w:t>
      </w:r>
      <w:r w:rsidRPr="00805F2A">
        <w:rPr>
          <w:rFonts w:cs="Times New Roman"/>
          <w:spacing w:val="1"/>
          <w:sz w:val="24"/>
          <w:szCs w:val="24"/>
        </w:rPr>
        <w:t>з</w:t>
      </w:r>
      <w:r w:rsidRPr="00805F2A">
        <w:rPr>
          <w:rFonts w:cs="Times New Roman"/>
          <w:spacing w:val="1"/>
          <w:sz w:val="24"/>
          <w:szCs w:val="24"/>
        </w:rPr>
        <w:t>дания пейзажа в тексте-описании (эпитеты, сравнения, олицетворения), в изобразительном иску</w:t>
      </w:r>
      <w:r w:rsidRPr="00805F2A">
        <w:rPr>
          <w:rFonts w:cs="Times New Roman"/>
          <w:spacing w:val="1"/>
          <w:sz w:val="24"/>
          <w:szCs w:val="24"/>
        </w:rPr>
        <w:t>с</w:t>
      </w:r>
      <w:r w:rsidRPr="00805F2A">
        <w:rPr>
          <w:rFonts w:cs="Times New Roman"/>
          <w:spacing w:val="1"/>
          <w:sz w:val="24"/>
          <w:szCs w:val="24"/>
        </w:rPr>
        <w:t>стве (цвет, композиция), в произведениях музыкального искусства (тон, темп, мелодия).</w:t>
      </w:r>
    </w:p>
    <w:p w:rsidR="006320F0" w:rsidRPr="00805F2A" w:rsidRDefault="006320F0" w:rsidP="006320F0">
      <w:pPr>
        <w:pStyle w:val="body"/>
        <w:rPr>
          <w:rFonts w:cs="Times New Roman"/>
          <w:sz w:val="24"/>
          <w:szCs w:val="24"/>
        </w:rPr>
      </w:pPr>
      <w:r w:rsidRPr="00805F2A">
        <w:rPr>
          <w:rStyle w:val="Italic"/>
          <w:rFonts w:cs="Times New Roman"/>
          <w:sz w:val="24"/>
          <w:szCs w:val="24"/>
        </w:rPr>
        <w:t xml:space="preserve">Творчество Л. Н. Толстого. </w:t>
      </w:r>
      <w:r w:rsidRPr="00805F2A">
        <w:rPr>
          <w:rFonts w:cs="Times New Roman"/>
          <w:sz w:val="24"/>
          <w:szCs w:val="24"/>
        </w:rPr>
        <w:t>Жанровое многообразие произведений Л. Н. Толстого: сказки, ра</w:t>
      </w:r>
      <w:r w:rsidRPr="00805F2A">
        <w:rPr>
          <w:rFonts w:cs="Times New Roman"/>
          <w:sz w:val="24"/>
          <w:szCs w:val="24"/>
        </w:rPr>
        <w:t>с</w:t>
      </w:r>
      <w:r w:rsidRPr="00805F2A">
        <w:rPr>
          <w:rFonts w:cs="Times New Roman"/>
          <w:sz w:val="24"/>
          <w:szCs w:val="24"/>
        </w:rPr>
        <w:t>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w:t>
      </w:r>
      <w:r w:rsidRPr="00805F2A">
        <w:rPr>
          <w:rFonts w:cs="Times New Roman"/>
          <w:sz w:val="24"/>
          <w:szCs w:val="24"/>
        </w:rPr>
        <w:t>с</w:t>
      </w:r>
      <w:r w:rsidRPr="00805F2A">
        <w:rPr>
          <w:rFonts w:cs="Times New Roman"/>
          <w:sz w:val="24"/>
          <w:szCs w:val="24"/>
        </w:rPr>
        <w:t>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6320F0" w:rsidRPr="00805F2A" w:rsidRDefault="006320F0" w:rsidP="006320F0">
      <w:pPr>
        <w:pStyle w:val="body"/>
        <w:rPr>
          <w:rFonts w:cs="Times New Roman"/>
          <w:sz w:val="24"/>
          <w:szCs w:val="24"/>
        </w:rPr>
      </w:pPr>
      <w:r w:rsidRPr="00805F2A">
        <w:rPr>
          <w:rStyle w:val="Italic"/>
          <w:rFonts w:cs="Times New Roman"/>
          <w:sz w:val="24"/>
          <w:szCs w:val="24"/>
        </w:rPr>
        <w:lastRenderedPageBreak/>
        <w:t xml:space="preserve">Литературная сказка. </w:t>
      </w:r>
      <w:r w:rsidRPr="00805F2A">
        <w:rPr>
          <w:rFonts w:cs="Times New Roman"/>
          <w:sz w:val="24"/>
          <w:szCs w:val="24"/>
        </w:rPr>
        <w:t>Литературная сказка русских писателей (не менее двух). Круг чтения: произведения Д. Н. Мамина-Сибиряка, В. Ф. Одоевского, В. М. Гаршина, М. Горького, И. С. Сок</w:t>
      </w:r>
      <w:r w:rsidRPr="00805F2A">
        <w:rPr>
          <w:rFonts w:cs="Times New Roman"/>
          <w:sz w:val="24"/>
          <w:szCs w:val="24"/>
        </w:rPr>
        <w:t>о</w:t>
      </w:r>
      <w:r w:rsidRPr="00805F2A">
        <w:rPr>
          <w:rFonts w:cs="Times New Roman"/>
          <w:sz w:val="24"/>
          <w:szCs w:val="24"/>
        </w:rPr>
        <w:t>лова-Микитова, Г. А. Скребицкого и др. Особенности авторских сказок (сюжет, язык, герои). С</w:t>
      </w:r>
      <w:r w:rsidRPr="00805F2A">
        <w:rPr>
          <w:rFonts w:cs="Times New Roman"/>
          <w:sz w:val="24"/>
          <w:szCs w:val="24"/>
        </w:rPr>
        <w:t>о</w:t>
      </w:r>
      <w:r w:rsidRPr="00805F2A">
        <w:rPr>
          <w:rFonts w:cs="Times New Roman"/>
          <w:sz w:val="24"/>
          <w:szCs w:val="24"/>
        </w:rPr>
        <w:t>ставление аннотации.</w:t>
      </w:r>
    </w:p>
    <w:p w:rsidR="006320F0" w:rsidRPr="00805F2A" w:rsidRDefault="006320F0" w:rsidP="006320F0">
      <w:pPr>
        <w:pStyle w:val="body"/>
        <w:rPr>
          <w:rFonts w:cs="Times New Roman"/>
          <w:sz w:val="24"/>
          <w:szCs w:val="24"/>
        </w:rPr>
      </w:pPr>
      <w:r w:rsidRPr="00805F2A">
        <w:rPr>
          <w:rStyle w:val="Italic"/>
          <w:rFonts w:cs="Times New Roman"/>
          <w:sz w:val="24"/>
          <w:szCs w:val="24"/>
        </w:rPr>
        <w:t xml:space="preserve">Произведения о взаимоотношениях человека и животных. </w:t>
      </w:r>
      <w:r w:rsidRPr="00805F2A">
        <w:rPr>
          <w:rFonts w:cs="Times New Roman"/>
          <w:sz w:val="24"/>
          <w:szCs w:val="24"/>
        </w:rPr>
        <w:t>Человек и его отношения с животными: верность, преданность, забота и любовь. Круг чтения (по выбору, не менее четырёх авторов): пр</w:t>
      </w:r>
      <w:r w:rsidRPr="00805F2A">
        <w:rPr>
          <w:rFonts w:cs="Times New Roman"/>
          <w:sz w:val="24"/>
          <w:szCs w:val="24"/>
        </w:rPr>
        <w:t>о</w:t>
      </w:r>
      <w:r w:rsidRPr="00805F2A">
        <w:rPr>
          <w:rFonts w:cs="Times New Roman"/>
          <w:sz w:val="24"/>
          <w:szCs w:val="24"/>
        </w:rPr>
        <w:t>изведения Д. Н. Мамина-Сибиряка, К. Г. Паустовского, М. М. Пришвина, С. В. Образцова, В. Л. Дурова, Б. С. Житкова. Особенности рассказа: тема, герои, реальность событий, композиция, об</w:t>
      </w:r>
      <w:r w:rsidRPr="00805F2A">
        <w:rPr>
          <w:rFonts w:cs="Times New Roman"/>
          <w:sz w:val="24"/>
          <w:szCs w:val="24"/>
        </w:rPr>
        <w:t>ъ</w:t>
      </w:r>
      <w:r w:rsidRPr="00805F2A">
        <w:rPr>
          <w:rFonts w:cs="Times New Roman"/>
          <w:sz w:val="24"/>
          <w:szCs w:val="24"/>
        </w:rPr>
        <w:t>екты описания (портрет героя, описание интерьера).</w:t>
      </w:r>
    </w:p>
    <w:p w:rsidR="006320F0" w:rsidRPr="00805F2A" w:rsidRDefault="006320F0" w:rsidP="006320F0">
      <w:pPr>
        <w:pStyle w:val="body"/>
        <w:rPr>
          <w:rFonts w:cs="Times New Roman"/>
          <w:spacing w:val="1"/>
          <w:sz w:val="24"/>
          <w:szCs w:val="24"/>
        </w:rPr>
      </w:pPr>
      <w:r w:rsidRPr="00805F2A">
        <w:rPr>
          <w:rStyle w:val="Italic"/>
          <w:rFonts w:cs="Times New Roman"/>
          <w:sz w:val="24"/>
          <w:szCs w:val="24"/>
        </w:rPr>
        <w:t xml:space="preserve">Произведения о детях. </w:t>
      </w:r>
      <w:r w:rsidRPr="00805F2A">
        <w:rPr>
          <w:rFonts w:cs="Times New Roman"/>
          <w:sz w:val="24"/>
          <w:szCs w:val="24"/>
        </w:rPr>
        <w:t>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6320F0" w:rsidRPr="00805F2A" w:rsidRDefault="006320F0" w:rsidP="006320F0">
      <w:pPr>
        <w:pStyle w:val="body"/>
        <w:rPr>
          <w:rFonts w:cs="Times New Roman"/>
          <w:spacing w:val="2"/>
          <w:sz w:val="24"/>
          <w:szCs w:val="24"/>
        </w:rPr>
      </w:pPr>
      <w:r w:rsidRPr="00805F2A">
        <w:rPr>
          <w:rStyle w:val="Italic"/>
          <w:rFonts w:cs="Times New Roman"/>
          <w:spacing w:val="2"/>
          <w:sz w:val="24"/>
          <w:szCs w:val="24"/>
        </w:rPr>
        <w:t xml:space="preserve">Юмористические произведения. </w:t>
      </w:r>
      <w:r w:rsidRPr="00805F2A">
        <w:rPr>
          <w:rFonts w:cs="Times New Roman"/>
          <w:spacing w:val="2"/>
          <w:sz w:val="24"/>
          <w:szCs w:val="24"/>
        </w:rPr>
        <w:t>Комичность как основа сюжета. Герой юмористического пр</w:t>
      </w:r>
      <w:r w:rsidRPr="00805F2A">
        <w:rPr>
          <w:rFonts w:cs="Times New Roman"/>
          <w:spacing w:val="2"/>
          <w:sz w:val="24"/>
          <w:szCs w:val="24"/>
        </w:rPr>
        <w:t>о</w:t>
      </w:r>
      <w:r w:rsidRPr="00805F2A">
        <w:rPr>
          <w:rFonts w:cs="Times New Roman"/>
          <w:spacing w:val="2"/>
          <w:sz w:val="24"/>
          <w:szCs w:val="24"/>
        </w:rPr>
        <w:t>изведения. Средства выразительности текста юмористического содержания: преувеличение. А</w:t>
      </w:r>
      <w:r w:rsidRPr="00805F2A">
        <w:rPr>
          <w:rFonts w:cs="Times New Roman"/>
          <w:spacing w:val="2"/>
          <w:sz w:val="24"/>
          <w:szCs w:val="24"/>
        </w:rPr>
        <w:t>в</w:t>
      </w:r>
      <w:r w:rsidRPr="00805F2A">
        <w:rPr>
          <w:rFonts w:cs="Times New Roman"/>
          <w:spacing w:val="2"/>
          <w:sz w:val="24"/>
          <w:szCs w:val="24"/>
        </w:rPr>
        <w:t>торы юмористических рассказов (не менее двух произведений): М. М. Зощенко, Н. Н. Носов, В. В. Голявкин и др.</w:t>
      </w:r>
    </w:p>
    <w:p w:rsidR="006320F0" w:rsidRPr="00805F2A" w:rsidRDefault="006320F0" w:rsidP="006320F0">
      <w:pPr>
        <w:pStyle w:val="body"/>
        <w:rPr>
          <w:rFonts w:cs="Times New Roman"/>
          <w:sz w:val="24"/>
          <w:szCs w:val="24"/>
        </w:rPr>
      </w:pPr>
      <w:r w:rsidRPr="00805F2A">
        <w:rPr>
          <w:rStyle w:val="Italic"/>
          <w:rFonts w:cs="Times New Roman"/>
          <w:sz w:val="24"/>
          <w:szCs w:val="24"/>
        </w:rPr>
        <w:t xml:space="preserve">Зарубежная литература. </w:t>
      </w:r>
      <w:r w:rsidRPr="00805F2A">
        <w:rPr>
          <w:rFonts w:cs="Times New Roman"/>
          <w:sz w:val="24"/>
          <w:szCs w:val="24"/>
        </w:rPr>
        <w:t>Круг чтения (произведения двух-трёх авторов по выбору): литерату</w:t>
      </w:r>
      <w:r w:rsidRPr="00805F2A">
        <w:rPr>
          <w:rFonts w:cs="Times New Roman"/>
          <w:sz w:val="24"/>
          <w:szCs w:val="24"/>
        </w:rPr>
        <w:t>р</w:t>
      </w:r>
      <w:r w:rsidRPr="00805F2A">
        <w:rPr>
          <w:rFonts w:cs="Times New Roman"/>
          <w:sz w:val="24"/>
          <w:szCs w:val="24"/>
        </w:rPr>
        <w:t>ные сказки Ш. Перро, Х.-К. Андерсена, Ц. Топелиуса, Р. Киплинга, Дж. Родари, С. Лагерлёф. Ос</w:t>
      </w:r>
      <w:r w:rsidRPr="00805F2A">
        <w:rPr>
          <w:rFonts w:cs="Times New Roman"/>
          <w:sz w:val="24"/>
          <w:szCs w:val="24"/>
        </w:rPr>
        <w:t>о</w:t>
      </w:r>
      <w:r w:rsidRPr="00805F2A">
        <w:rPr>
          <w:rFonts w:cs="Times New Roman"/>
          <w:sz w:val="24"/>
          <w:szCs w:val="24"/>
        </w:rPr>
        <w:t>бенности авторских сказок (сюжет, язык, герои). Рассказы о животных зарубежных писателей. И</w:t>
      </w:r>
      <w:r w:rsidRPr="00805F2A">
        <w:rPr>
          <w:rFonts w:cs="Times New Roman"/>
          <w:sz w:val="24"/>
          <w:szCs w:val="24"/>
        </w:rPr>
        <w:t>з</w:t>
      </w:r>
      <w:r w:rsidRPr="00805F2A">
        <w:rPr>
          <w:rFonts w:cs="Times New Roman"/>
          <w:sz w:val="24"/>
          <w:szCs w:val="24"/>
        </w:rPr>
        <w:t xml:space="preserve">вестные переводчики зарубежной литературы: С. Я. Маршак, К. И. Чуковский, Б. В. Заходер. </w:t>
      </w:r>
    </w:p>
    <w:p w:rsidR="006320F0" w:rsidRPr="00805F2A" w:rsidRDefault="006320F0" w:rsidP="006320F0">
      <w:pPr>
        <w:pStyle w:val="body"/>
        <w:rPr>
          <w:rFonts w:cs="Times New Roman"/>
          <w:sz w:val="24"/>
          <w:szCs w:val="24"/>
        </w:rPr>
      </w:pPr>
      <w:r w:rsidRPr="00805F2A">
        <w:rPr>
          <w:rStyle w:val="Italic"/>
          <w:rFonts w:cs="Times New Roman"/>
          <w:sz w:val="24"/>
          <w:szCs w:val="24"/>
        </w:rPr>
        <w:t xml:space="preserve">Библиографическая культура </w:t>
      </w:r>
      <w:r w:rsidRPr="00805F2A">
        <w:rPr>
          <w:rFonts w:cs="Times New Roman"/>
          <w:sz w:val="24"/>
          <w:szCs w:val="24"/>
        </w:rPr>
        <w:t>(</w:t>
      </w:r>
      <w:r w:rsidRPr="00805F2A">
        <w:rPr>
          <w:rStyle w:val="Italic"/>
          <w:rFonts w:cs="Times New Roman"/>
          <w:sz w:val="24"/>
          <w:szCs w:val="24"/>
        </w:rPr>
        <w:t>работа с детской книгой и справочной литературой</w:t>
      </w:r>
      <w:r w:rsidRPr="00805F2A">
        <w:rPr>
          <w:rFonts w:cs="Times New Roman"/>
          <w:sz w:val="24"/>
          <w:szCs w:val="24"/>
        </w:rPr>
        <w:t>)</w:t>
      </w:r>
      <w:r w:rsidRPr="00805F2A">
        <w:rPr>
          <w:rStyle w:val="Italic"/>
          <w:rFonts w:cs="Times New Roman"/>
          <w:sz w:val="24"/>
          <w:szCs w:val="24"/>
        </w:rPr>
        <w:t xml:space="preserve">. </w:t>
      </w:r>
      <w:r w:rsidRPr="00805F2A">
        <w:rPr>
          <w:rFonts w:cs="Times New Roman"/>
          <w:sz w:val="24"/>
          <w:szCs w:val="24"/>
        </w:rPr>
        <w:t>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w:t>
      </w:r>
      <w:r w:rsidRPr="00805F2A">
        <w:rPr>
          <w:rFonts w:cs="Times New Roman"/>
          <w:sz w:val="24"/>
          <w:szCs w:val="24"/>
        </w:rPr>
        <w:t>и</w:t>
      </w:r>
      <w:r w:rsidRPr="00805F2A">
        <w:rPr>
          <w:rFonts w:cs="Times New Roman"/>
          <w:sz w:val="24"/>
          <w:szCs w:val="24"/>
        </w:rPr>
        <w:t>словие, иллюстрации). Правила юного читателя. Книга как особый вид искусства. Общее пре</w:t>
      </w:r>
      <w:r w:rsidRPr="00805F2A">
        <w:rPr>
          <w:rFonts w:cs="Times New Roman"/>
          <w:sz w:val="24"/>
          <w:szCs w:val="24"/>
        </w:rPr>
        <w:t>д</w:t>
      </w:r>
      <w:r w:rsidRPr="00805F2A">
        <w:rPr>
          <w:rFonts w:cs="Times New Roman"/>
          <w:sz w:val="24"/>
          <w:szCs w:val="24"/>
        </w:rPr>
        <w:t>ставление о первых книгах на Руси, знакомство с рукописными книгами.</w:t>
      </w:r>
    </w:p>
    <w:p w:rsidR="006320F0" w:rsidRPr="00805F2A" w:rsidRDefault="006320F0" w:rsidP="006320F0">
      <w:pPr>
        <w:pStyle w:val="body"/>
        <w:spacing w:before="113"/>
        <w:rPr>
          <w:rFonts w:cs="Times New Roman"/>
          <w:sz w:val="24"/>
          <w:szCs w:val="24"/>
        </w:rPr>
      </w:pPr>
      <w:r w:rsidRPr="00805F2A">
        <w:rPr>
          <w:rFonts w:cs="Times New Roman"/>
          <w:sz w:val="24"/>
          <w:szCs w:val="24"/>
        </w:rPr>
        <w:t>Изучение содержания учебного предмета «Литературное чтение» в третьем классе способствует освоению ряда универсальных учебных действий.</w:t>
      </w:r>
    </w:p>
    <w:p w:rsidR="006320F0" w:rsidRPr="00805F2A" w:rsidRDefault="006320F0" w:rsidP="006320F0">
      <w:pPr>
        <w:pStyle w:val="h5Header"/>
        <w:rPr>
          <w:rStyle w:val="Bold"/>
          <w:rFonts w:cs="Times New Roman"/>
          <w:b/>
          <w:bCs/>
          <w:sz w:val="24"/>
          <w:szCs w:val="24"/>
        </w:rPr>
      </w:pPr>
      <w:r w:rsidRPr="00805F2A">
        <w:rPr>
          <w:rStyle w:val="Bold"/>
          <w:rFonts w:cs="Times New Roman"/>
          <w:b/>
          <w:bCs/>
          <w:sz w:val="24"/>
          <w:szCs w:val="24"/>
        </w:rPr>
        <w:t>Познавательные универсальные учебные действия:</w:t>
      </w:r>
    </w:p>
    <w:p w:rsidR="006320F0" w:rsidRPr="00805F2A" w:rsidRDefault="006320F0" w:rsidP="007C3C31">
      <w:pPr>
        <w:pStyle w:val="list-dash0"/>
        <w:rPr>
          <w:rFonts w:cs="Times New Roman"/>
          <w:sz w:val="24"/>
          <w:szCs w:val="24"/>
        </w:rPr>
      </w:pPr>
      <w:r w:rsidRPr="00805F2A">
        <w:rPr>
          <w:rFonts w:cs="Times New Roman"/>
          <w:sz w:val="24"/>
          <w:szCs w:val="24"/>
        </w:rPr>
        <w:t>читать доступные по восприятию и небольшие по объёму прозаические и стихотворные пр</w:t>
      </w:r>
      <w:r w:rsidRPr="00805F2A">
        <w:rPr>
          <w:rFonts w:cs="Times New Roman"/>
          <w:sz w:val="24"/>
          <w:szCs w:val="24"/>
        </w:rPr>
        <w:t>о</w:t>
      </w:r>
      <w:r w:rsidRPr="00805F2A">
        <w:rPr>
          <w:rFonts w:cs="Times New Roman"/>
          <w:sz w:val="24"/>
          <w:szCs w:val="24"/>
        </w:rPr>
        <w:t>изведения (без отметочного оценивания);</w:t>
      </w:r>
    </w:p>
    <w:p w:rsidR="006320F0" w:rsidRPr="00805F2A" w:rsidRDefault="006320F0" w:rsidP="007C3C31">
      <w:pPr>
        <w:pStyle w:val="list-dash0"/>
        <w:rPr>
          <w:rFonts w:cs="Times New Roman"/>
          <w:sz w:val="24"/>
          <w:szCs w:val="24"/>
        </w:rPr>
      </w:pPr>
      <w:r w:rsidRPr="00805F2A">
        <w:rPr>
          <w:rFonts w:cs="Times New Roman"/>
          <w:sz w:val="24"/>
          <w:szCs w:val="24"/>
        </w:rPr>
        <w:t>различать сказочные и реалистические, лирические и эпические, народные и авторские пр</w:t>
      </w:r>
      <w:r w:rsidRPr="00805F2A">
        <w:rPr>
          <w:rFonts w:cs="Times New Roman"/>
          <w:sz w:val="24"/>
          <w:szCs w:val="24"/>
        </w:rPr>
        <w:t>о</w:t>
      </w:r>
      <w:r w:rsidRPr="00805F2A">
        <w:rPr>
          <w:rFonts w:cs="Times New Roman"/>
          <w:sz w:val="24"/>
          <w:szCs w:val="24"/>
        </w:rPr>
        <w:t>изведения;</w:t>
      </w:r>
    </w:p>
    <w:p w:rsidR="006320F0" w:rsidRPr="00805F2A" w:rsidRDefault="006320F0" w:rsidP="007C3C31">
      <w:pPr>
        <w:pStyle w:val="list-dash0"/>
        <w:rPr>
          <w:rFonts w:cs="Times New Roman"/>
          <w:sz w:val="24"/>
          <w:szCs w:val="24"/>
        </w:rPr>
      </w:pPr>
      <w:r w:rsidRPr="00805F2A">
        <w:rPr>
          <w:rFonts w:cs="Times New Roman"/>
          <w:sz w:val="24"/>
          <w:szCs w:val="24"/>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6320F0" w:rsidRPr="00805F2A" w:rsidRDefault="006320F0" w:rsidP="007C3C31">
      <w:pPr>
        <w:pStyle w:val="list-dash0"/>
        <w:rPr>
          <w:rFonts w:cs="Times New Roman"/>
          <w:sz w:val="24"/>
          <w:szCs w:val="24"/>
        </w:rPr>
      </w:pPr>
      <w:r w:rsidRPr="00805F2A">
        <w:rPr>
          <w:rFonts w:cs="Times New Roman"/>
          <w:sz w:val="24"/>
          <w:szCs w:val="24"/>
        </w:rPr>
        <w:t>конструировать план текста, дополнять и восстанавливать нарушенную последовательность;</w:t>
      </w:r>
    </w:p>
    <w:p w:rsidR="006320F0" w:rsidRPr="00805F2A" w:rsidRDefault="006320F0" w:rsidP="007C3C31">
      <w:pPr>
        <w:pStyle w:val="list-dash0"/>
        <w:rPr>
          <w:rFonts w:cs="Times New Roman"/>
          <w:sz w:val="24"/>
          <w:szCs w:val="24"/>
        </w:rPr>
      </w:pPr>
      <w:r w:rsidRPr="00805F2A">
        <w:rPr>
          <w:rFonts w:cs="Times New Roman"/>
          <w:sz w:val="24"/>
          <w:szCs w:val="24"/>
        </w:rPr>
        <w:t>сравнивать произведения, относящиеся к одной теме, но разным жанрам; произведения одного жанра, но разной тематики;</w:t>
      </w:r>
    </w:p>
    <w:p w:rsidR="006320F0" w:rsidRPr="00805F2A" w:rsidRDefault="006320F0" w:rsidP="007C3C31">
      <w:pPr>
        <w:pStyle w:val="list-dash0"/>
        <w:rPr>
          <w:rFonts w:cs="Times New Roman"/>
          <w:sz w:val="24"/>
          <w:szCs w:val="24"/>
        </w:rPr>
      </w:pPr>
      <w:r w:rsidRPr="00805F2A">
        <w:rPr>
          <w:rFonts w:cs="Times New Roman"/>
          <w:sz w:val="24"/>
          <w:szCs w:val="24"/>
        </w:rPr>
        <w:t>исследовать текст: находить описания в произведениях разных жанров (портрет, пейзаж, и</w:t>
      </w:r>
      <w:r w:rsidRPr="00805F2A">
        <w:rPr>
          <w:rFonts w:cs="Times New Roman"/>
          <w:sz w:val="24"/>
          <w:szCs w:val="24"/>
        </w:rPr>
        <w:t>н</w:t>
      </w:r>
      <w:r w:rsidRPr="00805F2A">
        <w:rPr>
          <w:rFonts w:cs="Times New Roman"/>
          <w:sz w:val="24"/>
          <w:szCs w:val="24"/>
        </w:rPr>
        <w:t>терьер).</w:t>
      </w:r>
    </w:p>
    <w:p w:rsidR="006320F0" w:rsidRPr="00805F2A" w:rsidRDefault="006320F0" w:rsidP="006320F0">
      <w:pPr>
        <w:pStyle w:val="body"/>
        <w:rPr>
          <w:rStyle w:val="Italic"/>
          <w:rFonts w:cs="Times New Roman"/>
          <w:sz w:val="24"/>
          <w:szCs w:val="24"/>
        </w:rPr>
      </w:pPr>
      <w:r w:rsidRPr="00805F2A">
        <w:rPr>
          <w:rStyle w:val="Italic"/>
          <w:rFonts w:cs="Times New Roman"/>
          <w:sz w:val="24"/>
          <w:szCs w:val="24"/>
        </w:rPr>
        <w:t>Работа с информацией</w:t>
      </w:r>
      <w:r w:rsidRPr="00805F2A">
        <w:rPr>
          <w:rFonts w:cs="Times New Roman"/>
          <w:sz w:val="24"/>
          <w:szCs w:val="24"/>
        </w:rPr>
        <w:t>:</w:t>
      </w:r>
    </w:p>
    <w:p w:rsidR="006320F0" w:rsidRPr="00805F2A" w:rsidRDefault="006320F0" w:rsidP="007C3C31">
      <w:pPr>
        <w:pStyle w:val="list-dash0"/>
        <w:rPr>
          <w:rFonts w:cs="Times New Roman"/>
          <w:sz w:val="24"/>
          <w:szCs w:val="24"/>
        </w:rPr>
      </w:pPr>
      <w:r w:rsidRPr="00805F2A">
        <w:rPr>
          <w:rFonts w:cs="Times New Roman"/>
          <w:sz w:val="24"/>
          <w:szCs w:val="24"/>
        </w:rPr>
        <w:t>сравнивать информацию словесную (текст), графическую/изобразительную (иллюстрация), звуковую (музыкальное произведение);</w:t>
      </w:r>
    </w:p>
    <w:p w:rsidR="006320F0" w:rsidRPr="00805F2A" w:rsidRDefault="006320F0" w:rsidP="007C3C31">
      <w:pPr>
        <w:pStyle w:val="list-dash0"/>
        <w:rPr>
          <w:rFonts w:cs="Times New Roman"/>
          <w:sz w:val="24"/>
          <w:szCs w:val="24"/>
        </w:rPr>
      </w:pPr>
      <w:r w:rsidRPr="00805F2A">
        <w:rPr>
          <w:rFonts w:cs="Times New Roman"/>
          <w:sz w:val="24"/>
          <w:szCs w:val="24"/>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6320F0" w:rsidRPr="00805F2A" w:rsidRDefault="006320F0" w:rsidP="007C3C31">
      <w:pPr>
        <w:pStyle w:val="list-dash0"/>
        <w:rPr>
          <w:rFonts w:cs="Times New Roman"/>
          <w:sz w:val="24"/>
          <w:szCs w:val="24"/>
        </w:rPr>
      </w:pPr>
      <w:r w:rsidRPr="00805F2A">
        <w:rPr>
          <w:rFonts w:cs="Times New Roman"/>
          <w:sz w:val="24"/>
          <w:szCs w:val="24"/>
        </w:rPr>
        <w:t>выбирать книгу в библиотеке в соответствии с учебной задачей; составлять аннотацию.</w:t>
      </w:r>
    </w:p>
    <w:p w:rsidR="006320F0" w:rsidRPr="00805F2A" w:rsidRDefault="006320F0" w:rsidP="006320F0">
      <w:pPr>
        <w:pStyle w:val="h5Header"/>
        <w:spacing w:before="142"/>
        <w:rPr>
          <w:rFonts w:cs="Times New Roman"/>
          <w:sz w:val="24"/>
          <w:szCs w:val="24"/>
        </w:rPr>
      </w:pPr>
      <w:r w:rsidRPr="00805F2A">
        <w:rPr>
          <w:rFonts w:cs="Times New Roman"/>
          <w:sz w:val="24"/>
          <w:szCs w:val="24"/>
        </w:rPr>
        <w:t xml:space="preserve">Коммуникативные универсальные учебные действия: </w:t>
      </w:r>
    </w:p>
    <w:p w:rsidR="006320F0" w:rsidRPr="00805F2A" w:rsidRDefault="006320F0" w:rsidP="007C3C31">
      <w:pPr>
        <w:pStyle w:val="list-dash0"/>
        <w:rPr>
          <w:rFonts w:cs="Times New Roman"/>
          <w:sz w:val="24"/>
          <w:szCs w:val="24"/>
        </w:rPr>
      </w:pPr>
      <w:r w:rsidRPr="00805F2A">
        <w:rPr>
          <w:rFonts w:cs="Times New Roman"/>
          <w:sz w:val="24"/>
          <w:szCs w:val="24"/>
        </w:rPr>
        <w:t>читать текст с разными интонациями, передавая своё отношение к событиям, героям прои</w:t>
      </w:r>
      <w:r w:rsidRPr="00805F2A">
        <w:rPr>
          <w:rFonts w:cs="Times New Roman"/>
          <w:sz w:val="24"/>
          <w:szCs w:val="24"/>
        </w:rPr>
        <w:t>з</w:t>
      </w:r>
      <w:r w:rsidRPr="00805F2A">
        <w:rPr>
          <w:rFonts w:cs="Times New Roman"/>
          <w:sz w:val="24"/>
          <w:szCs w:val="24"/>
        </w:rPr>
        <w:t>ведения;</w:t>
      </w:r>
    </w:p>
    <w:p w:rsidR="006320F0" w:rsidRPr="00805F2A" w:rsidRDefault="006320F0" w:rsidP="007C3C31">
      <w:pPr>
        <w:pStyle w:val="list-dash0"/>
        <w:rPr>
          <w:rFonts w:cs="Times New Roman"/>
          <w:sz w:val="24"/>
          <w:szCs w:val="24"/>
        </w:rPr>
      </w:pPr>
      <w:r w:rsidRPr="00805F2A">
        <w:rPr>
          <w:rFonts w:cs="Times New Roman"/>
          <w:sz w:val="24"/>
          <w:szCs w:val="24"/>
        </w:rPr>
        <w:t>формулировать вопросы по основным событиям текста;</w:t>
      </w:r>
    </w:p>
    <w:p w:rsidR="006320F0" w:rsidRPr="00805F2A" w:rsidRDefault="006320F0" w:rsidP="007C3C31">
      <w:pPr>
        <w:pStyle w:val="list-dash0"/>
        <w:rPr>
          <w:rFonts w:cs="Times New Roman"/>
          <w:sz w:val="24"/>
          <w:szCs w:val="24"/>
        </w:rPr>
      </w:pPr>
      <w:r w:rsidRPr="00805F2A">
        <w:rPr>
          <w:rFonts w:cs="Times New Roman"/>
          <w:sz w:val="24"/>
          <w:szCs w:val="24"/>
        </w:rPr>
        <w:lastRenderedPageBreak/>
        <w:t>пересказывать текст (подробно, выборочно, с изменением лица);</w:t>
      </w:r>
    </w:p>
    <w:p w:rsidR="006320F0" w:rsidRPr="00805F2A" w:rsidRDefault="006320F0" w:rsidP="007C3C31">
      <w:pPr>
        <w:pStyle w:val="list-dash0"/>
        <w:rPr>
          <w:rFonts w:cs="Times New Roman"/>
          <w:sz w:val="24"/>
          <w:szCs w:val="24"/>
        </w:rPr>
      </w:pPr>
      <w:r w:rsidRPr="00805F2A">
        <w:rPr>
          <w:rFonts w:cs="Times New Roman"/>
          <w:sz w:val="24"/>
          <w:szCs w:val="24"/>
        </w:rPr>
        <w:t>выразительно исполнять стихотворное произведение, создавая соответствующее настроение;</w:t>
      </w:r>
    </w:p>
    <w:p w:rsidR="006320F0" w:rsidRPr="00805F2A" w:rsidRDefault="006320F0" w:rsidP="007C3C31">
      <w:pPr>
        <w:pStyle w:val="list-dash0"/>
        <w:rPr>
          <w:rFonts w:cs="Times New Roman"/>
          <w:sz w:val="24"/>
          <w:szCs w:val="24"/>
        </w:rPr>
      </w:pPr>
      <w:r w:rsidRPr="00805F2A">
        <w:rPr>
          <w:rFonts w:cs="Times New Roman"/>
          <w:sz w:val="24"/>
          <w:szCs w:val="24"/>
        </w:rPr>
        <w:t>сочинять простые истории (сказки, рассказы) по аналогии.</w:t>
      </w:r>
    </w:p>
    <w:p w:rsidR="006320F0" w:rsidRPr="00805F2A" w:rsidRDefault="006320F0" w:rsidP="006320F0">
      <w:pPr>
        <w:pStyle w:val="h5Header"/>
        <w:spacing w:before="142"/>
        <w:rPr>
          <w:rFonts w:cs="Times New Roman"/>
          <w:sz w:val="24"/>
          <w:szCs w:val="24"/>
        </w:rPr>
      </w:pPr>
      <w:r w:rsidRPr="00805F2A">
        <w:rPr>
          <w:rFonts w:cs="Times New Roman"/>
          <w:sz w:val="24"/>
          <w:szCs w:val="24"/>
        </w:rPr>
        <w:t>Регулятивные универсальные учебные действия:</w:t>
      </w:r>
    </w:p>
    <w:p w:rsidR="006320F0" w:rsidRPr="00805F2A" w:rsidRDefault="006320F0" w:rsidP="007C3C31">
      <w:pPr>
        <w:pStyle w:val="list-dash0"/>
        <w:rPr>
          <w:rFonts w:cs="Times New Roman"/>
          <w:sz w:val="24"/>
          <w:szCs w:val="24"/>
        </w:rPr>
      </w:pPr>
      <w:r w:rsidRPr="00805F2A">
        <w:rPr>
          <w:rFonts w:cs="Times New Roman"/>
          <w:sz w:val="24"/>
          <w:szCs w:val="24"/>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6320F0" w:rsidRPr="00805F2A" w:rsidRDefault="006320F0" w:rsidP="007C3C31">
      <w:pPr>
        <w:pStyle w:val="list-dash0"/>
        <w:rPr>
          <w:rFonts w:cs="Times New Roman"/>
          <w:sz w:val="24"/>
          <w:szCs w:val="24"/>
        </w:rPr>
      </w:pPr>
      <w:r w:rsidRPr="00805F2A">
        <w:rPr>
          <w:rFonts w:cs="Times New Roman"/>
          <w:sz w:val="24"/>
          <w:szCs w:val="24"/>
        </w:rPr>
        <w:t>оценивать качество своего восприятия текста на слух;</w:t>
      </w:r>
    </w:p>
    <w:p w:rsidR="006320F0" w:rsidRPr="00805F2A" w:rsidRDefault="006320F0" w:rsidP="007C3C31">
      <w:pPr>
        <w:pStyle w:val="list-dash0"/>
        <w:rPr>
          <w:rFonts w:cs="Times New Roman"/>
          <w:sz w:val="24"/>
          <w:szCs w:val="24"/>
        </w:rPr>
      </w:pPr>
      <w:r w:rsidRPr="00805F2A">
        <w:rPr>
          <w:rFonts w:cs="Times New Roman"/>
          <w:sz w:val="24"/>
          <w:szCs w:val="24"/>
        </w:rPr>
        <w:t>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rsidR="006320F0" w:rsidRPr="00805F2A" w:rsidRDefault="006320F0" w:rsidP="006320F0">
      <w:pPr>
        <w:pStyle w:val="h5Header"/>
        <w:rPr>
          <w:rFonts w:cs="Times New Roman"/>
          <w:sz w:val="24"/>
          <w:szCs w:val="24"/>
        </w:rPr>
      </w:pPr>
      <w:r w:rsidRPr="00805F2A">
        <w:rPr>
          <w:rFonts w:cs="Times New Roman"/>
          <w:sz w:val="24"/>
          <w:szCs w:val="24"/>
        </w:rPr>
        <w:t>Совместная деятельность:</w:t>
      </w:r>
    </w:p>
    <w:p w:rsidR="006320F0" w:rsidRPr="00805F2A" w:rsidRDefault="006320F0" w:rsidP="007C3C31">
      <w:pPr>
        <w:pStyle w:val="list-dash0"/>
        <w:rPr>
          <w:rFonts w:cs="Times New Roman"/>
          <w:sz w:val="24"/>
          <w:szCs w:val="24"/>
        </w:rPr>
      </w:pPr>
      <w:r w:rsidRPr="00805F2A">
        <w:rPr>
          <w:rFonts w:cs="Times New Roman"/>
          <w:sz w:val="24"/>
          <w:szCs w:val="24"/>
        </w:rPr>
        <w:t>участвовать в совместной деятельности: выполнять роли лидера, подчинённого, соблюдать равноправие и дружелюбие;</w:t>
      </w:r>
    </w:p>
    <w:p w:rsidR="006320F0" w:rsidRPr="00805F2A" w:rsidRDefault="006320F0" w:rsidP="007C3C31">
      <w:pPr>
        <w:pStyle w:val="list-dash0"/>
        <w:rPr>
          <w:rFonts w:cs="Times New Roman"/>
          <w:sz w:val="24"/>
          <w:szCs w:val="24"/>
        </w:rPr>
      </w:pPr>
      <w:r w:rsidRPr="00805F2A">
        <w:rPr>
          <w:rFonts w:cs="Times New Roman"/>
          <w:sz w:val="24"/>
          <w:szCs w:val="24"/>
        </w:rPr>
        <w:t>в коллективной театрализованной деятельности читать по ролям, инсценир</w:t>
      </w:r>
      <w:r w:rsidRPr="00805F2A">
        <w:rPr>
          <w:rFonts w:cs="Times New Roman"/>
          <w:sz w:val="24"/>
          <w:szCs w:val="24"/>
        </w:rPr>
        <w:t>о</w:t>
      </w:r>
      <w:r w:rsidRPr="00805F2A">
        <w:rPr>
          <w:rFonts w:cs="Times New Roman"/>
          <w:sz w:val="24"/>
          <w:szCs w:val="24"/>
        </w:rPr>
        <w:t>вать/драматизировать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6320F0" w:rsidRPr="00805F2A" w:rsidRDefault="006320F0" w:rsidP="007C3C31">
      <w:pPr>
        <w:pStyle w:val="list-dash0"/>
        <w:rPr>
          <w:rFonts w:cs="Times New Roman"/>
          <w:sz w:val="24"/>
          <w:szCs w:val="24"/>
        </w:rPr>
      </w:pPr>
      <w:r w:rsidRPr="00805F2A">
        <w:rPr>
          <w:rFonts w:cs="Times New Roman"/>
          <w:sz w:val="24"/>
          <w:szCs w:val="24"/>
        </w:rPr>
        <w:t>осуществлять взаимопомощь, проявлять ответственность при выполнении своей части работы, оценивать свой вклад в общее дело.</w:t>
      </w:r>
    </w:p>
    <w:p w:rsidR="006320F0" w:rsidRPr="00805F2A" w:rsidRDefault="006320F0" w:rsidP="006320F0">
      <w:pPr>
        <w:pStyle w:val="h2Header"/>
        <w:rPr>
          <w:rFonts w:cs="Times New Roman"/>
          <w:sz w:val="24"/>
          <w:szCs w:val="24"/>
        </w:rPr>
      </w:pPr>
      <w:r w:rsidRPr="00805F2A">
        <w:rPr>
          <w:rFonts w:cs="Times New Roman"/>
          <w:sz w:val="24"/>
          <w:szCs w:val="24"/>
        </w:rPr>
        <w:t xml:space="preserve">4 КЛАСС </w:t>
      </w:r>
    </w:p>
    <w:p w:rsidR="006320F0" w:rsidRPr="00805F2A" w:rsidRDefault="006320F0" w:rsidP="006320F0">
      <w:pPr>
        <w:pStyle w:val="body"/>
        <w:rPr>
          <w:rFonts w:cs="Times New Roman"/>
          <w:sz w:val="24"/>
          <w:szCs w:val="24"/>
        </w:rPr>
      </w:pPr>
      <w:r w:rsidRPr="00805F2A">
        <w:rPr>
          <w:rStyle w:val="Italic"/>
          <w:rFonts w:cs="Times New Roman"/>
          <w:sz w:val="24"/>
          <w:szCs w:val="24"/>
        </w:rPr>
        <w:t xml:space="preserve">О Родине, героические страницы истории. </w:t>
      </w:r>
      <w:r w:rsidRPr="00805F2A">
        <w:rPr>
          <w:rFonts w:cs="Times New Roman"/>
          <w:sz w:val="24"/>
          <w:szCs w:val="24"/>
        </w:rPr>
        <w:t>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И. С. Никитина, Н. М. Языкова, С. Т. Романовского, А. Т. Твардовского, М. М. Пришвина, С. Д. Дрожжина, В. М. Пескова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w:t>
      </w:r>
      <w:r w:rsidRPr="00805F2A">
        <w:rPr>
          <w:rFonts w:cs="Times New Roman"/>
          <w:sz w:val="24"/>
          <w:szCs w:val="24"/>
        </w:rPr>
        <w:t>ы</w:t>
      </w:r>
      <w:r w:rsidRPr="00805F2A">
        <w:rPr>
          <w:rFonts w:cs="Times New Roman"/>
          <w:sz w:val="24"/>
          <w:szCs w:val="24"/>
        </w:rPr>
        <w:t>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w:t>
      </w:r>
      <w:r w:rsidRPr="00805F2A">
        <w:rPr>
          <w:rFonts w:cs="Times New Roman"/>
          <w:sz w:val="24"/>
          <w:szCs w:val="24"/>
        </w:rPr>
        <w:t>е</w:t>
      </w:r>
      <w:r w:rsidRPr="00805F2A">
        <w:rPr>
          <w:rFonts w:cs="Times New Roman"/>
          <w:sz w:val="24"/>
          <w:szCs w:val="24"/>
        </w:rPr>
        <w:t xml:space="preserve">ратуры (на примере рассказов А. П. Платонова, Л. А. Кассиля, В. К. Железняка, С. П. Алексеева). Осознание понятия: поступок, подвиг. </w:t>
      </w:r>
    </w:p>
    <w:p w:rsidR="006320F0" w:rsidRPr="00805F2A" w:rsidRDefault="006320F0" w:rsidP="006320F0">
      <w:pPr>
        <w:pStyle w:val="body"/>
        <w:rPr>
          <w:rFonts w:cs="Times New Roman"/>
          <w:sz w:val="24"/>
          <w:szCs w:val="24"/>
        </w:rPr>
      </w:pPr>
      <w:r w:rsidRPr="00805F2A">
        <w:rPr>
          <w:rFonts w:cs="Times New Roman"/>
          <w:sz w:val="24"/>
          <w:szCs w:val="24"/>
        </w:rPr>
        <w:t>Круг чтения: народная и авторская песня: понятие исторической песни, знакомство с песнями на тему Великой Отечественной войны.</w:t>
      </w:r>
    </w:p>
    <w:p w:rsidR="006320F0" w:rsidRPr="00805F2A" w:rsidRDefault="006320F0" w:rsidP="006320F0">
      <w:pPr>
        <w:pStyle w:val="body"/>
        <w:rPr>
          <w:rFonts w:cs="Times New Roman"/>
          <w:sz w:val="24"/>
          <w:szCs w:val="24"/>
        </w:rPr>
      </w:pPr>
      <w:r w:rsidRPr="00805F2A">
        <w:rPr>
          <w:rStyle w:val="Italic"/>
          <w:rFonts w:cs="Times New Roman"/>
          <w:sz w:val="24"/>
          <w:szCs w:val="24"/>
        </w:rPr>
        <w:t xml:space="preserve">Фольклор </w:t>
      </w:r>
      <w:r w:rsidRPr="00805F2A">
        <w:rPr>
          <w:rFonts w:cs="Times New Roman"/>
          <w:sz w:val="24"/>
          <w:szCs w:val="24"/>
        </w:rPr>
        <w:t>(</w:t>
      </w:r>
      <w:r w:rsidRPr="00805F2A">
        <w:rPr>
          <w:rStyle w:val="Italic"/>
          <w:rFonts w:cs="Times New Roman"/>
          <w:sz w:val="24"/>
          <w:szCs w:val="24"/>
        </w:rPr>
        <w:t>устное народное творчество</w:t>
      </w:r>
      <w:r w:rsidRPr="00805F2A">
        <w:rPr>
          <w:rFonts w:cs="Times New Roman"/>
          <w:sz w:val="24"/>
          <w:szCs w:val="24"/>
        </w:rPr>
        <w:t>)</w:t>
      </w:r>
      <w:r w:rsidRPr="00805F2A">
        <w:rPr>
          <w:rStyle w:val="Italic"/>
          <w:rFonts w:cs="Times New Roman"/>
          <w:sz w:val="24"/>
          <w:szCs w:val="24"/>
        </w:rPr>
        <w:t xml:space="preserve">. </w:t>
      </w:r>
      <w:r w:rsidRPr="00805F2A">
        <w:rPr>
          <w:rFonts w:cs="Times New Roman"/>
          <w:sz w:val="24"/>
          <w:szCs w:val="24"/>
        </w:rPr>
        <w:t>Фольклор как народная духовная культура (произв</w:t>
      </w:r>
      <w:r w:rsidRPr="00805F2A">
        <w:rPr>
          <w:rFonts w:cs="Times New Roman"/>
          <w:sz w:val="24"/>
          <w:szCs w:val="24"/>
        </w:rPr>
        <w:t>е</w:t>
      </w:r>
      <w:r w:rsidRPr="00805F2A">
        <w:rPr>
          <w:rFonts w:cs="Times New Roman"/>
          <w:sz w:val="24"/>
          <w:szCs w:val="24"/>
        </w:rPr>
        <w:t>дения по выбору). Многообразие видов фольклора: словесный, музыкальный, обрядовый (кале</w:t>
      </w:r>
      <w:r w:rsidRPr="00805F2A">
        <w:rPr>
          <w:rFonts w:cs="Times New Roman"/>
          <w:sz w:val="24"/>
          <w:szCs w:val="24"/>
        </w:rPr>
        <w:t>н</w:t>
      </w:r>
      <w:r w:rsidRPr="00805F2A">
        <w:rPr>
          <w:rFonts w:cs="Times New Roman"/>
          <w:sz w:val="24"/>
          <w:szCs w:val="24"/>
        </w:rPr>
        <w:t xml:space="preserve">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6320F0" w:rsidRPr="00805F2A" w:rsidRDefault="006320F0" w:rsidP="006320F0">
      <w:pPr>
        <w:pStyle w:val="body"/>
        <w:rPr>
          <w:rFonts w:cs="Times New Roman"/>
          <w:sz w:val="24"/>
          <w:szCs w:val="24"/>
        </w:rPr>
      </w:pPr>
      <w:r w:rsidRPr="00805F2A">
        <w:rPr>
          <w:rFonts w:cs="Times New Roman"/>
          <w:sz w:val="24"/>
          <w:szCs w:val="24"/>
        </w:rP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w:t>
      </w:r>
      <w:r w:rsidRPr="00805F2A">
        <w:rPr>
          <w:rFonts w:cs="Times New Roman"/>
          <w:sz w:val="24"/>
          <w:szCs w:val="24"/>
        </w:rPr>
        <w:t>а</w:t>
      </w:r>
      <w:r w:rsidRPr="00805F2A">
        <w:rPr>
          <w:rFonts w:cs="Times New Roman"/>
          <w:sz w:val="24"/>
          <w:szCs w:val="24"/>
        </w:rPr>
        <w:t>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6320F0" w:rsidRPr="00805F2A" w:rsidRDefault="006320F0" w:rsidP="006320F0">
      <w:pPr>
        <w:pStyle w:val="body"/>
        <w:rPr>
          <w:rFonts w:cs="Times New Roman"/>
          <w:sz w:val="24"/>
          <w:szCs w:val="24"/>
        </w:rPr>
      </w:pPr>
      <w:r w:rsidRPr="00805F2A">
        <w:rPr>
          <w:rStyle w:val="Italic"/>
          <w:rFonts w:cs="Times New Roman"/>
          <w:sz w:val="24"/>
          <w:szCs w:val="24"/>
        </w:rPr>
        <w:t xml:space="preserve">Творчество А. С. Пушкина. </w:t>
      </w:r>
      <w:r w:rsidRPr="00805F2A">
        <w:rPr>
          <w:rFonts w:cs="Times New Roman"/>
          <w:sz w:val="24"/>
          <w:szCs w:val="24"/>
        </w:rPr>
        <w:t>Картины природы в лирических произведениях А. С. Пушкина. Средства художественной выразительности в стихотворном произведении (сравнение, эпитет, ол</w:t>
      </w:r>
      <w:r w:rsidRPr="00805F2A">
        <w:rPr>
          <w:rFonts w:cs="Times New Roman"/>
          <w:sz w:val="24"/>
          <w:szCs w:val="24"/>
        </w:rPr>
        <w:t>и</w:t>
      </w:r>
      <w:r w:rsidRPr="00805F2A">
        <w:rPr>
          <w:rFonts w:cs="Times New Roman"/>
          <w:sz w:val="24"/>
          <w:szCs w:val="24"/>
        </w:rPr>
        <w:t>цетворение, метафора). Круг чтения: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6320F0" w:rsidRPr="00805F2A" w:rsidRDefault="006320F0" w:rsidP="006320F0">
      <w:pPr>
        <w:pStyle w:val="body"/>
        <w:rPr>
          <w:rFonts w:cs="Times New Roman"/>
          <w:sz w:val="24"/>
          <w:szCs w:val="24"/>
        </w:rPr>
      </w:pPr>
      <w:r w:rsidRPr="00805F2A">
        <w:rPr>
          <w:rStyle w:val="Italic"/>
          <w:rFonts w:cs="Times New Roman"/>
          <w:sz w:val="24"/>
          <w:szCs w:val="24"/>
        </w:rPr>
        <w:t xml:space="preserve">Творчество И. А. Крылова. </w:t>
      </w:r>
      <w:r w:rsidRPr="00805F2A">
        <w:rPr>
          <w:rFonts w:cs="Times New Roman"/>
          <w:sz w:val="24"/>
          <w:szCs w:val="24"/>
        </w:rPr>
        <w:t xml:space="preserve">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(не менее трёх). Развитие событий в басне, её герои (положительные, </w:t>
      </w:r>
      <w:r w:rsidRPr="00805F2A">
        <w:rPr>
          <w:rFonts w:cs="Times New Roman"/>
          <w:sz w:val="24"/>
          <w:szCs w:val="24"/>
        </w:rPr>
        <w:lastRenderedPageBreak/>
        <w:t>отрицательные). Аллегория в баснях. Сравнение басен: назначение, темы и герои, особенности языка.</w:t>
      </w:r>
    </w:p>
    <w:p w:rsidR="006320F0" w:rsidRPr="00805F2A" w:rsidRDefault="006320F0" w:rsidP="006320F0">
      <w:pPr>
        <w:pStyle w:val="body"/>
        <w:rPr>
          <w:rFonts w:cs="Times New Roman"/>
          <w:sz w:val="24"/>
          <w:szCs w:val="24"/>
        </w:rPr>
      </w:pPr>
      <w:r w:rsidRPr="00805F2A">
        <w:rPr>
          <w:rStyle w:val="Italic"/>
          <w:rFonts w:cs="Times New Roman"/>
          <w:sz w:val="24"/>
          <w:szCs w:val="24"/>
        </w:rPr>
        <w:t xml:space="preserve">Творчество М. Ю. Лермонтова. </w:t>
      </w:r>
      <w:r w:rsidRPr="00805F2A">
        <w:rPr>
          <w:rFonts w:cs="Times New Roman"/>
          <w:sz w:val="24"/>
          <w:szCs w:val="24"/>
        </w:rPr>
        <w:t>Круг чтения: лирические произведения М. 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w:t>
      </w:r>
      <w:r w:rsidRPr="00805F2A">
        <w:rPr>
          <w:rFonts w:cs="Times New Roman"/>
          <w:sz w:val="24"/>
          <w:szCs w:val="24"/>
        </w:rPr>
        <w:t>е</w:t>
      </w:r>
      <w:r w:rsidRPr="00805F2A">
        <w:rPr>
          <w:rFonts w:cs="Times New Roman"/>
          <w:sz w:val="24"/>
          <w:szCs w:val="24"/>
        </w:rPr>
        <w:t>реносное значение слов в метафоре. Метафора в стихотворениях М. Ю. Лермонтова.</w:t>
      </w:r>
    </w:p>
    <w:p w:rsidR="006320F0" w:rsidRPr="00805F2A" w:rsidRDefault="006320F0" w:rsidP="006320F0">
      <w:pPr>
        <w:pStyle w:val="body"/>
        <w:rPr>
          <w:rFonts w:cs="Times New Roman"/>
          <w:sz w:val="24"/>
          <w:szCs w:val="24"/>
        </w:rPr>
      </w:pPr>
      <w:r w:rsidRPr="00805F2A">
        <w:rPr>
          <w:rStyle w:val="Italic"/>
          <w:rFonts w:cs="Times New Roman"/>
          <w:sz w:val="24"/>
          <w:szCs w:val="24"/>
        </w:rPr>
        <w:t xml:space="preserve">Литературная сказка. </w:t>
      </w:r>
      <w:r w:rsidRPr="00805F2A">
        <w:rPr>
          <w:rFonts w:cs="Times New Roman"/>
          <w:sz w:val="24"/>
          <w:szCs w:val="24"/>
        </w:rPr>
        <w:t>Тематика авторских стихотворных сказок (две-три по выбору). Герои л</w:t>
      </w:r>
      <w:r w:rsidRPr="00805F2A">
        <w:rPr>
          <w:rFonts w:cs="Times New Roman"/>
          <w:sz w:val="24"/>
          <w:szCs w:val="24"/>
        </w:rPr>
        <w:t>и</w:t>
      </w:r>
      <w:r w:rsidRPr="00805F2A">
        <w:rPr>
          <w:rFonts w:cs="Times New Roman"/>
          <w:sz w:val="24"/>
          <w:szCs w:val="24"/>
        </w:rPr>
        <w:t>тературных сказок (произведения М. Ю. Лермонтова, П. П. Ершова, П. П. Бажова, С. Т. Аксакова, С. Я. Маршака и др.). Связь литературной сказки с фольклорной: народная речь — особенность а</w:t>
      </w:r>
      <w:r w:rsidRPr="00805F2A">
        <w:rPr>
          <w:rFonts w:cs="Times New Roman"/>
          <w:sz w:val="24"/>
          <w:szCs w:val="24"/>
        </w:rPr>
        <w:t>в</w:t>
      </w:r>
      <w:r w:rsidRPr="00805F2A">
        <w:rPr>
          <w:rFonts w:cs="Times New Roman"/>
          <w:sz w:val="24"/>
          <w:szCs w:val="24"/>
        </w:rPr>
        <w:t>торской сказки. Иллюстрации в сказке: назначение, особенности.</w:t>
      </w:r>
    </w:p>
    <w:p w:rsidR="006320F0" w:rsidRPr="00805F2A" w:rsidRDefault="006320F0" w:rsidP="006320F0">
      <w:pPr>
        <w:pStyle w:val="body"/>
        <w:rPr>
          <w:rFonts w:cs="Times New Roman"/>
          <w:sz w:val="24"/>
          <w:szCs w:val="24"/>
        </w:rPr>
      </w:pPr>
      <w:r w:rsidRPr="00805F2A">
        <w:rPr>
          <w:rStyle w:val="Italic"/>
          <w:rFonts w:cs="Times New Roman"/>
          <w:sz w:val="24"/>
          <w:szCs w:val="24"/>
        </w:rPr>
        <w:t xml:space="preserve">Картины природы в творчестве поэтов и писателей ХIХ— ХХ веков. </w:t>
      </w:r>
      <w:r w:rsidRPr="00805F2A">
        <w:rPr>
          <w:rFonts w:cs="Times New Roman"/>
          <w:sz w:val="24"/>
          <w:szCs w:val="24"/>
        </w:rPr>
        <w:t>Лирика, лирические пр</w:t>
      </w:r>
      <w:r w:rsidRPr="00805F2A">
        <w:rPr>
          <w:rFonts w:cs="Times New Roman"/>
          <w:sz w:val="24"/>
          <w:szCs w:val="24"/>
        </w:rPr>
        <w:t>о</w:t>
      </w:r>
      <w:r w:rsidRPr="00805F2A">
        <w:rPr>
          <w:rFonts w:cs="Times New Roman"/>
          <w:sz w:val="24"/>
          <w:szCs w:val="24"/>
        </w:rPr>
        <w:t>изведения как описание в стихотворной форме чувств поэта, связанных с наблюдениями, опис</w:t>
      </w:r>
      <w:r w:rsidRPr="00805F2A">
        <w:rPr>
          <w:rFonts w:cs="Times New Roman"/>
          <w:sz w:val="24"/>
          <w:szCs w:val="24"/>
        </w:rPr>
        <w:t>а</w:t>
      </w:r>
      <w:r w:rsidRPr="00805F2A">
        <w:rPr>
          <w:rFonts w:cs="Times New Roman"/>
          <w:sz w:val="24"/>
          <w:szCs w:val="24"/>
        </w:rPr>
        <w:t>ниями природы. Круг чтения: лирические произведения поэтов и писателей (не менее пяти авторов по выбору): В. А. Жуковский, Е. А. Баратынский, Ф. И. Тютчев, А. А. Фет, Н. А. Некрасов, И. А. Бунин, А. А. Блок, К. Д. Бальмонт, М. И. Цветаева и др.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w:t>
      </w:r>
      <w:r w:rsidRPr="00805F2A">
        <w:rPr>
          <w:rFonts w:cs="Times New Roman"/>
          <w:sz w:val="24"/>
          <w:szCs w:val="24"/>
        </w:rPr>
        <w:t>е</w:t>
      </w:r>
      <w:r w:rsidRPr="00805F2A">
        <w:rPr>
          <w:rFonts w:cs="Times New Roman"/>
          <w:sz w:val="24"/>
          <w:szCs w:val="24"/>
        </w:rPr>
        <w:t>ния, метафоры. Репродукция картины как иллюстрация к лирическому произведению.</w:t>
      </w:r>
    </w:p>
    <w:p w:rsidR="006320F0" w:rsidRPr="00805F2A" w:rsidRDefault="006320F0" w:rsidP="006320F0">
      <w:pPr>
        <w:pStyle w:val="body"/>
        <w:rPr>
          <w:rFonts w:cs="Times New Roman"/>
          <w:sz w:val="24"/>
          <w:szCs w:val="24"/>
        </w:rPr>
      </w:pPr>
      <w:r w:rsidRPr="00805F2A">
        <w:rPr>
          <w:rStyle w:val="Italic"/>
          <w:rFonts w:cs="Times New Roman"/>
          <w:sz w:val="24"/>
          <w:szCs w:val="24"/>
        </w:rPr>
        <w:t xml:space="preserve">Творчество Л. Н. Толстого. </w:t>
      </w:r>
      <w:r w:rsidRPr="00805F2A">
        <w:rPr>
          <w:rFonts w:cs="Times New Roman"/>
          <w:sz w:val="24"/>
          <w:szCs w:val="24"/>
        </w:rPr>
        <w:t>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w:t>
      </w:r>
      <w:r w:rsidRPr="00805F2A">
        <w:rPr>
          <w:rFonts w:cs="Times New Roman"/>
          <w:sz w:val="24"/>
          <w:szCs w:val="24"/>
        </w:rPr>
        <w:t>и</w:t>
      </w:r>
      <w:r w:rsidRPr="00805F2A">
        <w:rPr>
          <w:rFonts w:cs="Times New Roman"/>
          <w:sz w:val="24"/>
          <w:szCs w:val="24"/>
        </w:rPr>
        <w:t>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6320F0" w:rsidRPr="00805F2A" w:rsidRDefault="006320F0" w:rsidP="006320F0">
      <w:pPr>
        <w:pStyle w:val="body"/>
        <w:rPr>
          <w:rFonts w:cs="Times New Roman"/>
          <w:sz w:val="24"/>
          <w:szCs w:val="24"/>
        </w:rPr>
      </w:pPr>
      <w:r w:rsidRPr="00805F2A">
        <w:rPr>
          <w:rStyle w:val="Italic"/>
          <w:rFonts w:cs="Times New Roman"/>
          <w:sz w:val="24"/>
          <w:szCs w:val="24"/>
        </w:rPr>
        <w:t xml:space="preserve">Произведения о животных и родной природе. </w:t>
      </w:r>
      <w:r w:rsidRPr="00805F2A">
        <w:rPr>
          <w:rFonts w:cs="Times New Roman"/>
          <w:sz w:val="24"/>
          <w:szCs w:val="24"/>
        </w:rPr>
        <w:t>Взаимоотношения человека и животных, защита и охрана природы — тема произведений литературы. Круг чтения (не менее трёх авторов): на примере произведений А. И. Куприна, В. П. Астафьева, К. Г. Паустовского, М. М. Пришвина, Ю. И. Коваля и др.</w:t>
      </w:r>
    </w:p>
    <w:p w:rsidR="006320F0" w:rsidRPr="00805F2A" w:rsidRDefault="006320F0" w:rsidP="006320F0">
      <w:pPr>
        <w:pStyle w:val="body"/>
        <w:rPr>
          <w:rFonts w:cs="Times New Roman"/>
          <w:sz w:val="24"/>
          <w:szCs w:val="24"/>
        </w:rPr>
      </w:pPr>
      <w:r w:rsidRPr="00805F2A">
        <w:rPr>
          <w:rStyle w:val="Italic"/>
          <w:rFonts w:cs="Times New Roman"/>
          <w:sz w:val="24"/>
          <w:szCs w:val="24"/>
        </w:rPr>
        <w:t xml:space="preserve">Произведения о детях. </w:t>
      </w:r>
      <w:r w:rsidRPr="00805F2A">
        <w:rPr>
          <w:rFonts w:cs="Times New Roman"/>
          <w:sz w:val="24"/>
          <w:szCs w:val="24"/>
        </w:rPr>
        <w:t>Тематика произведений о детях, их жизни, играх и занятиях, взаимоотн</w:t>
      </w:r>
      <w:r w:rsidRPr="00805F2A">
        <w:rPr>
          <w:rFonts w:cs="Times New Roman"/>
          <w:sz w:val="24"/>
          <w:szCs w:val="24"/>
        </w:rPr>
        <w:t>о</w:t>
      </w:r>
      <w:r w:rsidRPr="00805F2A">
        <w:rPr>
          <w:rFonts w:cs="Times New Roman"/>
          <w:sz w:val="24"/>
          <w:szCs w:val="24"/>
        </w:rPr>
        <w:t>шениях со взрослыми и сверстниками (на примере произведений не менее трёх авторов): А. П. Ч</w:t>
      </w:r>
      <w:r w:rsidRPr="00805F2A">
        <w:rPr>
          <w:rFonts w:cs="Times New Roman"/>
          <w:sz w:val="24"/>
          <w:szCs w:val="24"/>
        </w:rPr>
        <w:t>е</w:t>
      </w:r>
      <w:r w:rsidRPr="00805F2A">
        <w:rPr>
          <w:rFonts w:cs="Times New Roman"/>
          <w:sz w:val="24"/>
          <w:szCs w:val="24"/>
        </w:rPr>
        <w:t>хова, Б. С. Житкова, Н. Г. Гарина-Михайловского, В. 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w:t>
      </w:r>
    </w:p>
    <w:p w:rsidR="006320F0" w:rsidRPr="00805F2A" w:rsidRDefault="006320F0" w:rsidP="006320F0">
      <w:pPr>
        <w:pStyle w:val="body"/>
        <w:rPr>
          <w:rFonts w:cs="Times New Roman"/>
          <w:sz w:val="24"/>
          <w:szCs w:val="24"/>
        </w:rPr>
      </w:pPr>
      <w:r w:rsidRPr="00805F2A">
        <w:rPr>
          <w:rStyle w:val="Italic"/>
          <w:rFonts w:cs="Times New Roman"/>
          <w:sz w:val="24"/>
          <w:szCs w:val="24"/>
        </w:rPr>
        <w:t xml:space="preserve">Пьеса. </w:t>
      </w:r>
      <w:r w:rsidRPr="00805F2A">
        <w:rPr>
          <w:rFonts w:cs="Times New Roman"/>
          <w:sz w:val="24"/>
          <w:szCs w:val="24"/>
        </w:rPr>
        <w:t>Знакомство с новым жанром — пьесой-сказкой. Пьеса — произведение литературы и т</w:t>
      </w:r>
      <w:r w:rsidRPr="00805F2A">
        <w:rPr>
          <w:rFonts w:cs="Times New Roman"/>
          <w:sz w:val="24"/>
          <w:szCs w:val="24"/>
        </w:rPr>
        <w:t>е</w:t>
      </w:r>
      <w:r w:rsidRPr="00805F2A">
        <w:rPr>
          <w:rFonts w:cs="Times New Roman"/>
          <w:sz w:val="24"/>
          <w:szCs w:val="24"/>
        </w:rPr>
        <w:t>атрального искусства (одна по выбору). Пьеса как жанр драматического произведения. Пьеса и сказка: драматическое и эпическое произведения. Авторские ремарки: назначение, содержание.</w:t>
      </w:r>
    </w:p>
    <w:p w:rsidR="006320F0" w:rsidRPr="00805F2A" w:rsidRDefault="006320F0" w:rsidP="006320F0">
      <w:pPr>
        <w:pStyle w:val="body"/>
        <w:rPr>
          <w:rFonts w:cs="Times New Roman"/>
          <w:spacing w:val="-2"/>
          <w:sz w:val="24"/>
          <w:szCs w:val="24"/>
        </w:rPr>
      </w:pPr>
      <w:r w:rsidRPr="00805F2A">
        <w:rPr>
          <w:rStyle w:val="Italic"/>
          <w:rFonts w:cs="Times New Roman"/>
          <w:spacing w:val="-2"/>
          <w:sz w:val="24"/>
          <w:szCs w:val="24"/>
        </w:rPr>
        <w:t xml:space="preserve">Юмористические произведения. </w:t>
      </w:r>
      <w:r w:rsidRPr="00805F2A">
        <w:rPr>
          <w:rFonts w:cs="Times New Roman"/>
          <w:spacing w:val="-2"/>
          <w:sz w:val="24"/>
          <w:szCs w:val="24"/>
        </w:rPr>
        <w:t>Круг чтения (не менее двух произведений по выбору): юморист</w:t>
      </w:r>
      <w:r w:rsidRPr="00805F2A">
        <w:rPr>
          <w:rFonts w:cs="Times New Roman"/>
          <w:spacing w:val="-2"/>
          <w:sz w:val="24"/>
          <w:szCs w:val="24"/>
        </w:rPr>
        <w:t>и</w:t>
      </w:r>
      <w:r w:rsidRPr="00805F2A">
        <w:rPr>
          <w:rFonts w:cs="Times New Roman"/>
          <w:spacing w:val="-2"/>
          <w:sz w:val="24"/>
          <w:szCs w:val="24"/>
        </w:rPr>
        <w:t>ческие произведения на примере рассказов М. М. Зощенко, В. Ю. Драгунского, Н. Н. Носова, В. 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6320F0" w:rsidRPr="00805F2A" w:rsidRDefault="006320F0" w:rsidP="006320F0">
      <w:pPr>
        <w:pStyle w:val="body"/>
        <w:rPr>
          <w:rFonts w:cs="Times New Roman"/>
          <w:sz w:val="24"/>
          <w:szCs w:val="24"/>
        </w:rPr>
      </w:pPr>
      <w:r w:rsidRPr="00805F2A">
        <w:rPr>
          <w:rStyle w:val="Italic"/>
          <w:rFonts w:cs="Times New Roman"/>
          <w:sz w:val="24"/>
          <w:szCs w:val="24"/>
        </w:rPr>
        <w:t xml:space="preserve">Зарубежная литература. </w:t>
      </w:r>
      <w:r w:rsidRPr="00805F2A">
        <w:rPr>
          <w:rFonts w:cs="Times New Roman"/>
          <w:sz w:val="24"/>
          <w:szCs w:val="24"/>
        </w:rPr>
        <w:t>Расширение круга чтения произведений зарубежных писателей. Лит</w:t>
      </w:r>
      <w:r w:rsidRPr="00805F2A">
        <w:rPr>
          <w:rFonts w:cs="Times New Roman"/>
          <w:sz w:val="24"/>
          <w:szCs w:val="24"/>
        </w:rPr>
        <w:t>е</w:t>
      </w:r>
      <w:r w:rsidRPr="00805F2A">
        <w:rPr>
          <w:rFonts w:cs="Times New Roman"/>
          <w:sz w:val="24"/>
          <w:szCs w:val="24"/>
        </w:rPr>
        <w:t>ратурные сказки Ш. Перро, Х.-К. Андерсена, братьев Гримм, Э. Т. А. Гофмана, Т. Янссон и др. (по выбору). Приключенческая литература: произведения Дж. Свифта, Марка Твена.</w:t>
      </w:r>
    </w:p>
    <w:p w:rsidR="006320F0" w:rsidRPr="00805F2A" w:rsidRDefault="006320F0" w:rsidP="006320F0">
      <w:pPr>
        <w:pStyle w:val="body"/>
        <w:rPr>
          <w:rFonts w:cs="Times New Roman"/>
          <w:sz w:val="24"/>
          <w:szCs w:val="24"/>
        </w:rPr>
      </w:pPr>
      <w:r w:rsidRPr="00805F2A">
        <w:rPr>
          <w:rStyle w:val="Italic"/>
          <w:rFonts w:cs="Times New Roman"/>
          <w:sz w:val="24"/>
          <w:szCs w:val="24"/>
        </w:rPr>
        <w:t xml:space="preserve">Библиографическая культура </w:t>
      </w:r>
      <w:r w:rsidRPr="00805F2A">
        <w:rPr>
          <w:rFonts w:cs="Times New Roman"/>
          <w:sz w:val="24"/>
          <w:szCs w:val="24"/>
        </w:rPr>
        <w:t>(</w:t>
      </w:r>
      <w:r w:rsidRPr="00805F2A">
        <w:rPr>
          <w:rStyle w:val="Italic"/>
          <w:rFonts w:cs="Times New Roman"/>
          <w:sz w:val="24"/>
          <w:szCs w:val="24"/>
        </w:rPr>
        <w:t>работа с детской книгой и справочной литературой</w:t>
      </w:r>
      <w:r w:rsidRPr="00805F2A">
        <w:rPr>
          <w:rFonts w:cs="Times New Roman"/>
          <w:sz w:val="24"/>
          <w:szCs w:val="24"/>
        </w:rPr>
        <w:t>)</w:t>
      </w:r>
      <w:r w:rsidRPr="00805F2A">
        <w:rPr>
          <w:rStyle w:val="Italic"/>
          <w:rFonts w:cs="Times New Roman"/>
          <w:sz w:val="24"/>
          <w:szCs w:val="24"/>
        </w:rPr>
        <w:t xml:space="preserve">. </w:t>
      </w:r>
      <w:r w:rsidRPr="00805F2A">
        <w:rPr>
          <w:rFonts w:cs="Times New Roman"/>
          <w:sz w:val="24"/>
          <w:szCs w:val="24"/>
        </w:rPr>
        <w:t>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6320F0" w:rsidRPr="00805F2A" w:rsidRDefault="006320F0" w:rsidP="006320F0">
      <w:pPr>
        <w:pStyle w:val="body"/>
        <w:spacing w:before="113"/>
        <w:rPr>
          <w:rFonts w:cs="Times New Roman"/>
          <w:sz w:val="24"/>
          <w:szCs w:val="24"/>
        </w:rPr>
      </w:pPr>
      <w:r w:rsidRPr="00805F2A">
        <w:rPr>
          <w:rFonts w:cs="Times New Roman"/>
          <w:sz w:val="24"/>
          <w:szCs w:val="24"/>
        </w:rPr>
        <w:t>Изучение содержания учебного предмета «Литературное чтение» в четвёртом классе способствует освоению ряда универсальных учебных действий.</w:t>
      </w:r>
    </w:p>
    <w:p w:rsidR="006320F0" w:rsidRPr="00805F2A" w:rsidRDefault="006320F0" w:rsidP="006320F0">
      <w:pPr>
        <w:pStyle w:val="h5Header"/>
        <w:spacing w:before="113"/>
        <w:rPr>
          <w:rStyle w:val="Bold"/>
          <w:rFonts w:cs="Times New Roman"/>
          <w:b/>
          <w:bCs/>
          <w:sz w:val="24"/>
          <w:szCs w:val="24"/>
        </w:rPr>
      </w:pPr>
      <w:r w:rsidRPr="00805F2A">
        <w:rPr>
          <w:rStyle w:val="Bold"/>
          <w:rFonts w:cs="Times New Roman"/>
          <w:b/>
          <w:bCs/>
          <w:sz w:val="24"/>
          <w:szCs w:val="24"/>
        </w:rPr>
        <w:t>Познавательные универсальные учебные действия:</w:t>
      </w:r>
    </w:p>
    <w:p w:rsidR="006320F0" w:rsidRPr="00805F2A" w:rsidRDefault="006320F0" w:rsidP="007C3C31">
      <w:pPr>
        <w:pStyle w:val="list-dash0"/>
        <w:rPr>
          <w:rFonts w:cs="Times New Roman"/>
          <w:sz w:val="24"/>
          <w:szCs w:val="24"/>
        </w:rPr>
      </w:pPr>
      <w:r w:rsidRPr="00805F2A">
        <w:rPr>
          <w:rFonts w:cs="Times New Roman"/>
          <w:sz w:val="24"/>
          <w:szCs w:val="24"/>
        </w:rPr>
        <w:lastRenderedPageBreak/>
        <w:t>читать вслух целыми словами без пропусков и перестановок букв и слогов доступные по во</w:t>
      </w:r>
      <w:r w:rsidRPr="00805F2A">
        <w:rPr>
          <w:rFonts w:cs="Times New Roman"/>
          <w:sz w:val="24"/>
          <w:szCs w:val="24"/>
        </w:rPr>
        <w:t>с</w:t>
      </w:r>
      <w:r w:rsidRPr="00805F2A">
        <w:rPr>
          <w:rFonts w:cs="Times New Roman"/>
          <w:sz w:val="24"/>
          <w:szCs w:val="24"/>
        </w:rPr>
        <w:t>приятию и небольшие по объёму прозаические и стихотворные произведения (без отметочного оценивания);</w:t>
      </w:r>
    </w:p>
    <w:p w:rsidR="006320F0" w:rsidRPr="00805F2A" w:rsidRDefault="006320F0" w:rsidP="007C3C31">
      <w:pPr>
        <w:pStyle w:val="list-dash0"/>
        <w:rPr>
          <w:rFonts w:cs="Times New Roman"/>
          <w:sz w:val="24"/>
          <w:szCs w:val="24"/>
        </w:rPr>
      </w:pPr>
      <w:r w:rsidRPr="00805F2A">
        <w:rPr>
          <w:rFonts w:cs="Times New Roman"/>
          <w:sz w:val="24"/>
          <w:szCs w:val="24"/>
        </w:rPr>
        <w:t>читать про себя (молча), оценивать своё чтение с точки зрения понимания и запоминания текста;</w:t>
      </w:r>
    </w:p>
    <w:p w:rsidR="006320F0" w:rsidRPr="00805F2A" w:rsidRDefault="006320F0" w:rsidP="007C3C31">
      <w:pPr>
        <w:pStyle w:val="list-dash0"/>
        <w:rPr>
          <w:rFonts w:cs="Times New Roman"/>
          <w:sz w:val="24"/>
          <w:szCs w:val="24"/>
        </w:rPr>
      </w:pPr>
      <w:r w:rsidRPr="00805F2A">
        <w:rPr>
          <w:rFonts w:cs="Times New Roman"/>
          <w:sz w:val="24"/>
          <w:szCs w:val="24"/>
        </w:rPr>
        <w:t>анализировать текст: определять главную мысль, обосновывать принадлежность к жанру, о</w:t>
      </w:r>
      <w:r w:rsidRPr="00805F2A">
        <w:rPr>
          <w:rFonts w:cs="Times New Roman"/>
          <w:sz w:val="24"/>
          <w:szCs w:val="24"/>
        </w:rPr>
        <w:t>п</w:t>
      </w:r>
      <w:r w:rsidRPr="00805F2A">
        <w:rPr>
          <w:rFonts w:cs="Times New Roman"/>
          <w:sz w:val="24"/>
          <w:szCs w:val="24"/>
        </w:rPr>
        <w:t>ределять тему и главную мысль, находить в тексте заданный эпизод, устанавливать взаим</w:t>
      </w:r>
      <w:r w:rsidRPr="00805F2A">
        <w:rPr>
          <w:rFonts w:cs="Times New Roman"/>
          <w:sz w:val="24"/>
          <w:szCs w:val="24"/>
        </w:rPr>
        <w:t>о</w:t>
      </w:r>
      <w:r w:rsidRPr="00805F2A">
        <w:rPr>
          <w:rFonts w:cs="Times New Roman"/>
          <w:sz w:val="24"/>
          <w:szCs w:val="24"/>
        </w:rPr>
        <w:t>связь между событиями, эпизодами текста;</w:t>
      </w:r>
    </w:p>
    <w:p w:rsidR="006320F0" w:rsidRPr="00805F2A" w:rsidRDefault="006320F0" w:rsidP="007C3C31">
      <w:pPr>
        <w:pStyle w:val="list-dash0"/>
        <w:rPr>
          <w:rFonts w:cs="Times New Roman"/>
          <w:sz w:val="24"/>
          <w:szCs w:val="24"/>
        </w:rPr>
      </w:pPr>
      <w:r w:rsidRPr="00805F2A">
        <w:rPr>
          <w:rFonts w:cs="Times New Roman"/>
          <w:sz w:val="24"/>
          <w:szCs w:val="24"/>
        </w:rPr>
        <w:t>характеризовать героя и давать оценку его поступкам; 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6320F0" w:rsidRPr="00805F2A" w:rsidRDefault="006320F0" w:rsidP="007C3C31">
      <w:pPr>
        <w:pStyle w:val="list-dash0"/>
        <w:rPr>
          <w:rFonts w:cs="Times New Roman"/>
          <w:sz w:val="24"/>
          <w:szCs w:val="24"/>
        </w:rPr>
      </w:pPr>
      <w:r w:rsidRPr="00805F2A">
        <w:rPr>
          <w:rFonts w:cs="Times New Roman"/>
          <w:sz w:val="24"/>
          <w:szCs w:val="24"/>
        </w:rPr>
        <w:t>составлять план (вопросный, номинативный, цитатный) текста, дополнять и восстанавливать нарушенную последовательность;</w:t>
      </w:r>
    </w:p>
    <w:p w:rsidR="006320F0" w:rsidRPr="00805F2A" w:rsidRDefault="006320F0" w:rsidP="007C3C31">
      <w:pPr>
        <w:pStyle w:val="list-dash0"/>
        <w:rPr>
          <w:rFonts w:cs="Times New Roman"/>
          <w:sz w:val="24"/>
          <w:szCs w:val="24"/>
        </w:rPr>
      </w:pPr>
      <w:r w:rsidRPr="00805F2A">
        <w:rPr>
          <w:rFonts w:cs="Times New Roman"/>
          <w:sz w:val="24"/>
          <w:szCs w:val="24"/>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w:t>
      </w:r>
      <w:r w:rsidRPr="00805F2A">
        <w:rPr>
          <w:rFonts w:cs="Times New Roman"/>
          <w:sz w:val="24"/>
          <w:szCs w:val="24"/>
        </w:rPr>
        <w:t>ы</w:t>
      </w:r>
      <w:r w:rsidRPr="00805F2A">
        <w:rPr>
          <w:rFonts w:cs="Times New Roman"/>
          <w:sz w:val="24"/>
          <w:szCs w:val="24"/>
        </w:rPr>
        <w:t>являть особенности стихотворного текста (ритм, рифма, строфа).</w:t>
      </w:r>
    </w:p>
    <w:p w:rsidR="006320F0" w:rsidRPr="00805F2A" w:rsidRDefault="006320F0" w:rsidP="006320F0">
      <w:pPr>
        <w:pStyle w:val="body"/>
        <w:rPr>
          <w:rStyle w:val="Italic"/>
          <w:rFonts w:cs="Times New Roman"/>
          <w:sz w:val="24"/>
          <w:szCs w:val="24"/>
        </w:rPr>
      </w:pPr>
      <w:r w:rsidRPr="00805F2A">
        <w:rPr>
          <w:rStyle w:val="Italic"/>
          <w:rFonts w:cs="Times New Roman"/>
          <w:sz w:val="24"/>
          <w:szCs w:val="24"/>
        </w:rPr>
        <w:t>Работа с текстом</w:t>
      </w:r>
      <w:r w:rsidRPr="00805F2A">
        <w:rPr>
          <w:rFonts w:cs="Times New Roman"/>
          <w:sz w:val="24"/>
          <w:szCs w:val="24"/>
        </w:rPr>
        <w:t>:</w:t>
      </w:r>
    </w:p>
    <w:p w:rsidR="006320F0" w:rsidRPr="00805F2A" w:rsidRDefault="006320F0" w:rsidP="007C3C31">
      <w:pPr>
        <w:pStyle w:val="list-dash0"/>
        <w:rPr>
          <w:rFonts w:cs="Times New Roman"/>
          <w:sz w:val="24"/>
          <w:szCs w:val="24"/>
        </w:rPr>
      </w:pPr>
      <w:r w:rsidRPr="00805F2A">
        <w:rPr>
          <w:rFonts w:cs="Times New Roman"/>
          <w:sz w:val="24"/>
          <w:szCs w:val="24"/>
        </w:rPr>
        <w:t>использовать справочную информацию для получения дополнительной информации в соо</w:t>
      </w:r>
      <w:r w:rsidRPr="00805F2A">
        <w:rPr>
          <w:rFonts w:cs="Times New Roman"/>
          <w:sz w:val="24"/>
          <w:szCs w:val="24"/>
        </w:rPr>
        <w:t>т</w:t>
      </w:r>
      <w:r w:rsidRPr="00805F2A">
        <w:rPr>
          <w:rFonts w:cs="Times New Roman"/>
          <w:sz w:val="24"/>
          <w:szCs w:val="24"/>
        </w:rPr>
        <w:t>ветствии с учебной задачей;</w:t>
      </w:r>
    </w:p>
    <w:p w:rsidR="006320F0" w:rsidRPr="00805F2A" w:rsidRDefault="006320F0" w:rsidP="007C3C31">
      <w:pPr>
        <w:pStyle w:val="list-dash0"/>
        <w:rPr>
          <w:rFonts w:cs="Times New Roman"/>
          <w:sz w:val="24"/>
          <w:szCs w:val="24"/>
        </w:rPr>
      </w:pPr>
      <w:r w:rsidRPr="00805F2A">
        <w:rPr>
          <w:rFonts w:cs="Times New Roman"/>
          <w:sz w:val="24"/>
          <w:szCs w:val="24"/>
        </w:rPr>
        <w:t>характеризовать книгу по её элементам (обложка, оглавление, аннотация, предисловие, и</w:t>
      </w:r>
      <w:r w:rsidRPr="00805F2A">
        <w:rPr>
          <w:rFonts w:cs="Times New Roman"/>
          <w:sz w:val="24"/>
          <w:szCs w:val="24"/>
        </w:rPr>
        <w:t>л</w:t>
      </w:r>
      <w:r w:rsidRPr="00805F2A">
        <w:rPr>
          <w:rFonts w:cs="Times New Roman"/>
          <w:sz w:val="24"/>
          <w:szCs w:val="24"/>
        </w:rPr>
        <w:t>люстрации, примечания и др.);</w:t>
      </w:r>
    </w:p>
    <w:p w:rsidR="006320F0" w:rsidRPr="00805F2A" w:rsidRDefault="006320F0" w:rsidP="007C3C31">
      <w:pPr>
        <w:pStyle w:val="list-dash0"/>
        <w:rPr>
          <w:rFonts w:cs="Times New Roman"/>
          <w:sz w:val="24"/>
          <w:szCs w:val="24"/>
        </w:rPr>
      </w:pPr>
      <w:r w:rsidRPr="00805F2A">
        <w:rPr>
          <w:rFonts w:cs="Times New Roman"/>
          <w:sz w:val="24"/>
          <w:szCs w:val="24"/>
        </w:rPr>
        <w:t>выбирать книгу в библиотеке в соответствии с учебной задачей; составлять аннотацию.</w:t>
      </w:r>
    </w:p>
    <w:p w:rsidR="006320F0" w:rsidRPr="00805F2A" w:rsidRDefault="006320F0" w:rsidP="006320F0">
      <w:pPr>
        <w:pStyle w:val="h5Header"/>
        <w:spacing w:before="142"/>
        <w:rPr>
          <w:rFonts w:cs="Times New Roman"/>
          <w:sz w:val="24"/>
          <w:szCs w:val="24"/>
        </w:rPr>
      </w:pPr>
      <w:r w:rsidRPr="00805F2A">
        <w:rPr>
          <w:rFonts w:cs="Times New Roman"/>
          <w:sz w:val="24"/>
          <w:szCs w:val="24"/>
        </w:rPr>
        <w:t xml:space="preserve">Коммуникативные универсальные учебные действия: </w:t>
      </w:r>
    </w:p>
    <w:p w:rsidR="006320F0" w:rsidRPr="00805F2A" w:rsidRDefault="006320F0" w:rsidP="007C3C31">
      <w:pPr>
        <w:pStyle w:val="list-dash0"/>
        <w:rPr>
          <w:rFonts w:cs="Times New Roman"/>
          <w:sz w:val="24"/>
          <w:szCs w:val="24"/>
        </w:rPr>
      </w:pPr>
      <w:r w:rsidRPr="00805F2A">
        <w:rPr>
          <w:rFonts w:cs="Times New Roman"/>
          <w:sz w:val="24"/>
          <w:szCs w:val="24"/>
        </w:rPr>
        <w:t>соблюдать правила речевого этикета в учебном диалоге, отвечать и задавать вопросы к уче</w:t>
      </w:r>
      <w:r w:rsidRPr="00805F2A">
        <w:rPr>
          <w:rFonts w:cs="Times New Roman"/>
          <w:sz w:val="24"/>
          <w:szCs w:val="24"/>
        </w:rPr>
        <w:t>б</w:t>
      </w:r>
      <w:r w:rsidRPr="00805F2A">
        <w:rPr>
          <w:rFonts w:cs="Times New Roman"/>
          <w:sz w:val="24"/>
          <w:szCs w:val="24"/>
        </w:rPr>
        <w:t>ным и художественным текстам;</w:t>
      </w:r>
    </w:p>
    <w:p w:rsidR="006320F0" w:rsidRPr="00805F2A" w:rsidRDefault="006320F0" w:rsidP="007C3C31">
      <w:pPr>
        <w:pStyle w:val="list-dash0"/>
        <w:rPr>
          <w:rFonts w:cs="Times New Roman"/>
          <w:sz w:val="24"/>
          <w:szCs w:val="24"/>
        </w:rPr>
      </w:pPr>
      <w:r w:rsidRPr="00805F2A">
        <w:rPr>
          <w:rFonts w:cs="Times New Roman"/>
          <w:sz w:val="24"/>
          <w:szCs w:val="24"/>
        </w:rPr>
        <w:t>пересказывать текст в соответствии с учебной задачей;</w:t>
      </w:r>
    </w:p>
    <w:p w:rsidR="006320F0" w:rsidRPr="00805F2A" w:rsidRDefault="006320F0" w:rsidP="007C3C31">
      <w:pPr>
        <w:pStyle w:val="list-dash0"/>
        <w:rPr>
          <w:rFonts w:cs="Times New Roman"/>
          <w:sz w:val="24"/>
          <w:szCs w:val="24"/>
        </w:rPr>
      </w:pPr>
      <w:r w:rsidRPr="00805F2A">
        <w:rPr>
          <w:rFonts w:cs="Times New Roman"/>
          <w:sz w:val="24"/>
          <w:szCs w:val="24"/>
        </w:rPr>
        <w:t>рассказывать о тематике детской литературы, о любимом писателе и его произведениях;</w:t>
      </w:r>
    </w:p>
    <w:p w:rsidR="006320F0" w:rsidRPr="00805F2A" w:rsidRDefault="006320F0" w:rsidP="007C3C31">
      <w:pPr>
        <w:pStyle w:val="list-dash0"/>
        <w:rPr>
          <w:rFonts w:cs="Times New Roman"/>
          <w:sz w:val="24"/>
          <w:szCs w:val="24"/>
        </w:rPr>
      </w:pPr>
      <w:r w:rsidRPr="00805F2A">
        <w:rPr>
          <w:rFonts w:cs="Times New Roman"/>
          <w:sz w:val="24"/>
          <w:szCs w:val="24"/>
        </w:rPr>
        <w:t>оценивать мнение авторов о героях и своё отношение к ним;</w:t>
      </w:r>
    </w:p>
    <w:p w:rsidR="006320F0" w:rsidRPr="00805F2A" w:rsidRDefault="006320F0" w:rsidP="007C3C31">
      <w:pPr>
        <w:pStyle w:val="list-dash0"/>
        <w:rPr>
          <w:rFonts w:cs="Times New Roman"/>
          <w:sz w:val="24"/>
          <w:szCs w:val="24"/>
        </w:rPr>
      </w:pPr>
      <w:r w:rsidRPr="00805F2A">
        <w:rPr>
          <w:rFonts w:cs="Times New Roman"/>
          <w:sz w:val="24"/>
          <w:szCs w:val="24"/>
        </w:rPr>
        <w:t>использовать элементы импровизации при исполнении фольклорных произведений;</w:t>
      </w:r>
    </w:p>
    <w:p w:rsidR="006320F0" w:rsidRPr="00805F2A" w:rsidRDefault="006320F0" w:rsidP="007C3C31">
      <w:pPr>
        <w:pStyle w:val="list-dash0"/>
        <w:rPr>
          <w:rFonts w:cs="Times New Roman"/>
          <w:sz w:val="24"/>
          <w:szCs w:val="24"/>
        </w:rPr>
      </w:pPr>
      <w:r w:rsidRPr="00805F2A">
        <w:rPr>
          <w:rFonts w:cs="Times New Roman"/>
          <w:sz w:val="24"/>
          <w:szCs w:val="24"/>
        </w:rPr>
        <w:t>сочинять небольшие тексты повествовательного и описательного характера по наблюдениям, на заданную тему.</w:t>
      </w:r>
    </w:p>
    <w:p w:rsidR="006320F0" w:rsidRPr="00805F2A" w:rsidRDefault="006320F0" w:rsidP="006320F0">
      <w:pPr>
        <w:pStyle w:val="h5Header"/>
        <w:spacing w:before="142"/>
        <w:rPr>
          <w:rFonts w:cs="Times New Roman"/>
          <w:sz w:val="24"/>
          <w:szCs w:val="24"/>
        </w:rPr>
      </w:pPr>
      <w:r w:rsidRPr="00805F2A">
        <w:rPr>
          <w:rFonts w:cs="Times New Roman"/>
          <w:sz w:val="24"/>
          <w:szCs w:val="24"/>
        </w:rPr>
        <w:t>Регулятивные универсальные учебные действия:</w:t>
      </w:r>
    </w:p>
    <w:p w:rsidR="006320F0" w:rsidRPr="00805F2A" w:rsidRDefault="006320F0" w:rsidP="007C3C31">
      <w:pPr>
        <w:pStyle w:val="list-dash0"/>
        <w:rPr>
          <w:rFonts w:cs="Times New Roman"/>
          <w:sz w:val="24"/>
          <w:szCs w:val="24"/>
        </w:rPr>
      </w:pPr>
      <w:r w:rsidRPr="00805F2A">
        <w:rPr>
          <w:rFonts w:cs="Times New Roman"/>
          <w:sz w:val="24"/>
          <w:szCs w:val="24"/>
        </w:rPr>
        <w:t>понимать значение чтения для самообразования и саморазвития; самостоятельно организов</w:t>
      </w:r>
      <w:r w:rsidRPr="00805F2A">
        <w:rPr>
          <w:rFonts w:cs="Times New Roman"/>
          <w:sz w:val="24"/>
          <w:szCs w:val="24"/>
        </w:rPr>
        <w:t>ы</w:t>
      </w:r>
      <w:r w:rsidRPr="00805F2A">
        <w:rPr>
          <w:rFonts w:cs="Times New Roman"/>
          <w:sz w:val="24"/>
          <w:szCs w:val="24"/>
        </w:rPr>
        <w:t>вать читательскую деятельность во время досуга;</w:t>
      </w:r>
    </w:p>
    <w:p w:rsidR="006320F0" w:rsidRPr="00805F2A" w:rsidRDefault="006320F0" w:rsidP="007C3C31">
      <w:pPr>
        <w:pStyle w:val="list-dash0"/>
        <w:rPr>
          <w:rFonts w:cs="Times New Roman"/>
          <w:sz w:val="24"/>
          <w:szCs w:val="24"/>
        </w:rPr>
      </w:pPr>
      <w:r w:rsidRPr="00805F2A">
        <w:rPr>
          <w:rFonts w:cs="Times New Roman"/>
          <w:sz w:val="24"/>
          <w:szCs w:val="24"/>
        </w:rPr>
        <w:t>определять цель выразительного исполнения и работы с текстом;</w:t>
      </w:r>
    </w:p>
    <w:p w:rsidR="006320F0" w:rsidRPr="00805F2A" w:rsidRDefault="006320F0" w:rsidP="007C3C31">
      <w:pPr>
        <w:pStyle w:val="list-dash0"/>
        <w:rPr>
          <w:rFonts w:cs="Times New Roman"/>
          <w:sz w:val="24"/>
          <w:szCs w:val="24"/>
        </w:rPr>
      </w:pPr>
      <w:r w:rsidRPr="00805F2A">
        <w:rPr>
          <w:rFonts w:cs="Times New Roman"/>
          <w:sz w:val="24"/>
          <w:szCs w:val="24"/>
        </w:rPr>
        <w:t>оценивать выступление (своё и одноклассников) с точки зрения передачи настроения, ос</w:t>
      </w:r>
      <w:r w:rsidRPr="00805F2A">
        <w:rPr>
          <w:rFonts w:cs="Times New Roman"/>
          <w:sz w:val="24"/>
          <w:szCs w:val="24"/>
        </w:rPr>
        <w:t>о</w:t>
      </w:r>
      <w:r w:rsidRPr="00805F2A">
        <w:rPr>
          <w:rFonts w:cs="Times New Roman"/>
          <w:sz w:val="24"/>
          <w:szCs w:val="24"/>
        </w:rPr>
        <w:t>бенностей произведения и героев;</w:t>
      </w:r>
    </w:p>
    <w:p w:rsidR="006320F0" w:rsidRPr="00805F2A" w:rsidRDefault="006320F0" w:rsidP="007C3C31">
      <w:pPr>
        <w:pStyle w:val="list-dash0"/>
        <w:rPr>
          <w:rFonts w:cs="Times New Roman"/>
          <w:sz w:val="24"/>
          <w:szCs w:val="24"/>
        </w:rPr>
      </w:pPr>
      <w:r w:rsidRPr="00805F2A">
        <w:rPr>
          <w:rFonts w:cs="Times New Roman"/>
          <w:sz w:val="24"/>
          <w:szCs w:val="24"/>
        </w:rPr>
        <w:t>осуществлять контроль процесса и результата деятельности, устанавливать причины возни</w:t>
      </w:r>
      <w:r w:rsidRPr="00805F2A">
        <w:rPr>
          <w:rFonts w:cs="Times New Roman"/>
          <w:sz w:val="24"/>
          <w:szCs w:val="24"/>
        </w:rPr>
        <w:t>к</w:t>
      </w:r>
      <w:r w:rsidRPr="00805F2A">
        <w:rPr>
          <w:rFonts w:cs="Times New Roman"/>
          <w:sz w:val="24"/>
          <w:szCs w:val="24"/>
        </w:rPr>
        <w:t>ших ошибок и трудностей, проявлять способность предвидеть их в предстоящей работе.</w:t>
      </w:r>
    </w:p>
    <w:p w:rsidR="006320F0" w:rsidRPr="00805F2A" w:rsidRDefault="006320F0" w:rsidP="006320F0">
      <w:pPr>
        <w:pStyle w:val="h5Header"/>
        <w:rPr>
          <w:rFonts w:cs="Times New Roman"/>
          <w:sz w:val="24"/>
          <w:szCs w:val="24"/>
        </w:rPr>
      </w:pPr>
      <w:r w:rsidRPr="00805F2A">
        <w:rPr>
          <w:rFonts w:cs="Times New Roman"/>
          <w:sz w:val="24"/>
          <w:szCs w:val="24"/>
        </w:rPr>
        <w:t>Совместная деятельность:</w:t>
      </w:r>
    </w:p>
    <w:p w:rsidR="006320F0" w:rsidRPr="00805F2A" w:rsidRDefault="006320F0" w:rsidP="007C3C31">
      <w:pPr>
        <w:pStyle w:val="list-dash0"/>
        <w:rPr>
          <w:rFonts w:cs="Times New Roman"/>
          <w:sz w:val="24"/>
          <w:szCs w:val="24"/>
        </w:rPr>
      </w:pPr>
      <w:r w:rsidRPr="00805F2A">
        <w:rPr>
          <w:rFonts w:cs="Times New Roman"/>
          <w:sz w:val="24"/>
          <w:szCs w:val="24"/>
        </w:rPr>
        <w:t>участвовать в театрализованной деятельности: инсценировании и драматизации (читать по ролям, разыгрывать сценки); соблюдать правила взаимодействия;</w:t>
      </w:r>
    </w:p>
    <w:p w:rsidR="006320F0" w:rsidRPr="00805F2A" w:rsidRDefault="006320F0" w:rsidP="007C3C31">
      <w:pPr>
        <w:pStyle w:val="list-dash0"/>
        <w:rPr>
          <w:rFonts w:cs="Times New Roman"/>
          <w:sz w:val="24"/>
          <w:szCs w:val="24"/>
        </w:rPr>
      </w:pPr>
      <w:r w:rsidRPr="00805F2A">
        <w:rPr>
          <w:rFonts w:cs="Times New Roman"/>
          <w:sz w:val="24"/>
          <w:szCs w:val="24"/>
        </w:rPr>
        <w:t>ответственно относиться к своим обязанностям в процессе совместной деятельности, оцен</w:t>
      </w:r>
      <w:r w:rsidRPr="00805F2A">
        <w:rPr>
          <w:rFonts w:cs="Times New Roman"/>
          <w:sz w:val="24"/>
          <w:szCs w:val="24"/>
        </w:rPr>
        <w:t>и</w:t>
      </w:r>
      <w:r w:rsidRPr="00805F2A">
        <w:rPr>
          <w:rFonts w:cs="Times New Roman"/>
          <w:sz w:val="24"/>
          <w:szCs w:val="24"/>
        </w:rPr>
        <w:t>вать свой вклад в общее дело.</w:t>
      </w:r>
    </w:p>
    <w:p w:rsidR="006320F0" w:rsidRPr="00805F2A" w:rsidRDefault="006320F0" w:rsidP="006320F0">
      <w:pPr>
        <w:pStyle w:val="body"/>
        <w:rPr>
          <w:rFonts w:cs="Times New Roman"/>
          <w:sz w:val="24"/>
          <w:szCs w:val="24"/>
        </w:rPr>
      </w:pPr>
    </w:p>
    <w:p w:rsidR="006320F0" w:rsidRPr="00805F2A" w:rsidRDefault="006320F0" w:rsidP="00D85C10">
      <w:pPr>
        <w:pStyle w:val="h1Header"/>
        <w:pBdr>
          <w:bottom w:val="none" w:sz="0" w:space="0" w:color="auto"/>
        </w:pBdr>
        <w:rPr>
          <w:rFonts w:cs="Times New Roman"/>
        </w:rPr>
      </w:pPr>
      <w:r w:rsidRPr="00805F2A">
        <w:rPr>
          <w:rFonts w:cs="Times New Roman"/>
        </w:rPr>
        <w:lastRenderedPageBreak/>
        <w:t xml:space="preserve">ПЛАНИРУЕМЫЕ РЕЗУЛЬТАТЫ ОСВОЕНИЯ программы учебного ПРЕДМЕТА «ЛИТЕРАТУРНОЕ ЧТЕНИЕ» </w:t>
      </w:r>
      <w:r w:rsidRPr="00805F2A">
        <w:rPr>
          <w:rFonts w:cs="Times New Roman"/>
        </w:rPr>
        <w:br/>
        <w:t>на уровне начального общего образования</w:t>
      </w:r>
    </w:p>
    <w:p w:rsidR="006320F0" w:rsidRPr="00805F2A" w:rsidRDefault="006320F0" w:rsidP="006320F0">
      <w:pPr>
        <w:pStyle w:val="h2-firstHeader"/>
        <w:rPr>
          <w:rFonts w:cs="Times New Roman"/>
          <w:sz w:val="24"/>
          <w:szCs w:val="24"/>
        </w:rPr>
      </w:pPr>
      <w:r w:rsidRPr="00805F2A">
        <w:rPr>
          <w:rFonts w:cs="Times New Roman"/>
          <w:sz w:val="24"/>
          <w:szCs w:val="24"/>
        </w:rPr>
        <w:t>ЛИЧНОСТНЫЕ РЕЗУЛЬТАТЫ</w:t>
      </w:r>
    </w:p>
    <w:p w:rsidR="006320F0" w:rsidRPr="00805F2A" w:rsidRDefault="006320F0" w:rsidP="006320F0">
      <w:pPr>
        <w:pStyle w:val="body"/>
        <w:rPr>
          <w:rFonts w:cs="Times New Roman"/>
          <w:spacing w:val="1"/>
          <w:sz w:val="24"/>
          <w:szCs w:val="24"/>
        </w:rPr>
      </w:pPr>
      <w:r w:rsidRPr="00805F2A">
        <w:rPr>
          <w:rFonts w:cs="Times New Roman"/>
          <w:spacing w:val="1"/>
          <w:sz w:val="24"/>
          <w:szCs w:val="24"/>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w:t>
      </w:r>
      <w:r w:rsidRPr="00805F2A">
        <w:rPr>
          <w:rFonts w:cs="Times New Roman"/>
          <w:spacing w:val="1"/>
          <w:sz w:val="24"/>
          <w:szCs w:val="24"/>
        </w:rPr>
        <w:t>а</w:t>
      </w:r>
      <w:r w:rsidRPr="00805F2A">
        <w:rPr>
          <w:rFonts w:cs="Times New Roman"/>
          <w:spacing w:val="1"/>
          <w:sz w:val="24"/>
          <w:szCs w:val="24"/>
        </w:rPr>
        <w:t>мику развития личности младшего школьника, ориентированную на процессы самопознания, с</w:t>
      </w:r>
      <w:r w:rsidRPr="00805F2A">
        <w:rPr>
          <w:rFonts w:cs="Times New Roman"/>
          <w:spacing w:val="1"/>
          <w:sz w:val="24"/>
          <w:szCs w:val="24"/>
        </w:rPr>
        <w:t>а</w:t>
      </w:r>
      <w:r w:rsidRPr="00805F2A">
        <w:rPr>
          <w:rFonts w:cs="Times New Roman"/>
          <w:spacing w:val="1"/>
          <w:sz w:val="24"/>
          <w:szCs w:val="24"/>
        </w:rPr>
        <w:t>моразвития и самовоспитания. Личностные результаты освоения программы предмета «Литер</w:t>
      </w:r>
      <w:r w:rsidRPr="00805F2A">
        <w:rPr>
          <w:rFonts w:cs="Times New Roman"/>
          <w:spacing w:val="1"/>
          <w:sz w:val="24"/>
          <w:szCs w:val="24"/>
        </w:rPr>
        <w:t>а</w:t>
      </w:r>
      <w:r w:rsidRPr="00805F2A">
        <w:rPr>
          <w:rFonts w:cs="Times New Roman"/>
          <w:spacing w:val="1"/>
          <w:sz w:val="24"/>
          <w:szCs w:val="24"/>
        </w:rPr>
        <w:t>турное чтение» отражают освоение младшими школьниками социально значимых норм и отн</w:t>
      </w:r>
      <w:r w:rsidRPr="00805F2A">
        <w:rPr>
          <w:rFonts w:cs="Times New Roman"/>
          <w:spacing w:val="1"/>
          <w:sz w:val="24"/>
          <w:szCs w:val="24"/>
        </w:rPr>
        <w:t>о</w:t>
      </w:r>
      <w:r w:rsidRPr="00805F2A">
        <w:rPr>
          <w:rFonts w:cs="Times New Roman"/>
          <w:spacing w:val="1"/>
          <w:sz w:val="24"/>
          <w:szCs w:val="24"/>
        </w:rPr>
        <w:t>шений, развитие позитивного отношения обучающихся к общественным, традиционным, соци</w:t>
      </w:r>
      <w:r w:rsidRPr="00805F2A">
        <w:rPr>
          <w:rFonts w:cs="Times New Roman"/>
          <w:spacing w:val="1"/>
          <w:sz w:val="24"/>
          <w:szCs w:val="24"/>
        </w:rPr>
        <w:t>о</w:t>
      </w:r>
      <w:r w:rsidRPr="00805F2A">
        <w:rPr>
          <w:rFonts w:cs="Times New Roman"/>
          <w:spacing w:val="1"/>
          <w:sz w:val="24"/>
          <w:szCs w:val="24"/>
        </w:rPr>
        <w:t>культурным и духовно-нравственным ценностям, приобретение опыта применения сформирова</w:t>
      </w:r>
      <w:r w:rsidRPr="00805F2A">
        <w:rPr>
          <w:rFonts w:cs="Times New Roman"/>
          <w:spacing w:val="1"/>
          <w:sz w:val="24"/>
          <w:szCs w:val="24"/>
        </w:rPr>
        <w:t>н</w:t>
      </w:r>
      <w:r w:rsidRPr="00805F2A">
        <w:rPr>
          <w:rFonts w:cs="Times New Roman"/>
          <w:spacing w:val="1"/>
          <w:sz w:val="24"/>
          <w:szCs w:val="24"/>
        </w:rPr>
        <w:t xml:space="preserve">ных представлений и отношений на практике. </w:t>
      </w:r>
    </w:p>
    <w:p w:rsidR="006320F0" w:rsidRPr="00805F2A" w:rsidRDefault="006320F0" w:rsidP="006320F0">
      <w:pPr>
        <w:pStyle w:val="h4Header"/>
        <w:spacing w:before="300"/>
        <w:rPr>
          <w:rFonts w:cs="Times New Roman"/>
          <w:sz w:val="24"/>
          <w:szCs w:val="24"/>
        </w:rPr>
      </w:pPr>
      <w:r w:rsidRPr="00805F2A">
        <w:rPr>
          <w:rFonts w:cs="Times New Roman"/>
          <w:sz w:val="24"/>
          <w:szCs w:val="24"/>
        </w:rPr>
        <w:t xml:space="preserve">Гражданско-патриотическое воспитание: </w:t>
      </w:r>
    </w:p>
    <w:p w:rsidR="006320F0" w:rsidRPr="00805F2A" w:rsidRDefault="006320F0" w:rsidP="006320F0">
      <w:pPr>
        <w:pStyle w:val="list-dashleviy"/>
        <w:rPr>
          <w:rFonts w:cs="Times New Roman"/>
          <w:sz w:val="24"/>
          <w:szCs w:val="24"/>
        </w:rPr>
      </w:pPr>
      <w:r w:rsidRPr="00805F2A">
        <w:rPr>
          <w:rFonts w:cs="Times New Roman"/>
          <w:sz w:val="24"/>
          <w:szCs w:val="24"/>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6320F0" w:rsidRPr="00805F2A" w:rsidRDefault="006320F0" w:rsidP="006320F0">
      <w:pPr>
        <w:pStyle w:val="list-dashleviy"/>
        <w:rPr>
          <w:rFonts w:cs="Times New Roman"/>
          <w:sz w:val="24"/>
          <w:szCs w:val="24"/>
        </w:rPr>
      </w:pPr>
      <w:r w:rsidRPr="00805F2A">
        <w:rPr>
          <w:rFonts w:cs="Times New Roman"/>
          <w:sz w:val="24"/>
          <w:szCs w:val="24"/>
        </w:rPr>
        <w:t xml:space="preserve">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 </w:t>
      </w:r>
    </w:p>
    <w:p w:rsidR="006320F0" w:rsidRPr="00805F2A" w:rsidRDefault="006320F0" w:rsidP="006320F0">
      <w:pPr>
        <w:pStyle w:val="list-dashleviy"/>
        <w:rPr>
          <w:rFonts w:cs="Times New Roman"/>
          <w:sz w:val="24"/>
          <w:szCs w:val="24"/>
        </w:rPr>
      </w:pPr>
      <w:r w:rsidRPr="00805F2A">
        <w:rPr>
          <w:rFonts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6320F0" w:rsidRPr="00805F2A" w:rsidRDefault="006320F0" w:rsidP="006320F0">
      <w:pPr>
        <w:pStyle w:val="h4Header"/>
        <w:spacing w:before="300"/>
        <w:rPr>
          <w:rFonts w:cs="Times New Roman"/>
          <w:sz w:val="24"/>
          <w:szCs w:val="24"/>
        </w:rPr>
      </w:pPr>
      <w:r w:rsidRPr="00805F2A">
        <w:rPr>
          <w:rFonts w:cs="Times New Roman"/>
          <w:sz w:val="24"/>
          <w:szCs w:val="24"/>
        </w:rPr>
        <w:t xml:space="preserve">Духовно-нравственное воспитание: </w:t>
      </w:r>
    </w:p>
    <w:p w:rsidR="006320F0" w:rsidRPr="00805F2A" w:rsidRDefault="006320F0" w:rsidP="00D03A75">
      <w:pPr>
        <w:pStyle w:val="list-dash0"/>
        <w:rPr>
          <w:rFonts w:cs="Times New Roman"/>
          <w:sz w:val="24"/>
          <w:szCs w:val="24"/>
        </w:rPr>
      </w:pPr>
      <w:r w:rsidRPr="00805F2A">
        <w:rPr>
          <w:rFonts w:cs="Times New Roman"/>
          <w:sz w:val="24"/>
          <w:szCs w:val="24"/>
        </w:rPr>
        <w:t>освоение опыта человеческих взаимоотношений, признаки индивидуальности каждого чел</w:t>
      </w:r>
      <w:r w:rsidRPr="00805F2A">
        <w:rPr>
          <w:rFonts w:cs="Times New Roman"/>
          <w:sz w:val="24"/>
          <w:szCs w:val="24"/>
        </w:rPr>
        <w:t>о</w:t>
      </w:r>
      <w:r w:rsidRPr="00805F2A">
        <w:rPr>
          <w:rFonts w:cs="Times New Roman"/>
          <w:sz w:val="24"/>
          <w:szCs w:val="24"/>
        </w:rPr>
        <w:t>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6320F0" w:rsidRPr="00805F2A" w:rsidRDefault="006320F0" w:rsidP="00D03A75">
      <w:pPr>
        <w:pStyle w:val="list-dash0"/>
        <w:rPr>
          <w:rFonts w:cs="Times New Roman"/>
          <w:sz w:val="24"/>
          <w:szCs w:val="24"/>
        </w:rPr>
      </w:pPr>
      <w:r w:rsidRPr="00805F2A">
        <w:rPr>
          <w:rFonts w:cs="Times New Roman"/>
          <w:sz w:val="24"/>
          <w:szCs w:val="24"/>
        </w:rPr>
        <w:t>осознание этических понятий, оценка поведения и поступков персонажей художественных произведений в ситуации нравственного выбора;</w:t>
      </w:r>
    </w:p>
    <w:p w:rsidR="006320F0" w:rsidRPr="00805F2A" w:rsidRDefault="006320F0" w:rsidP="006320F0">
      <w:pPr>
        <w:pStyle w:val="list-dashleviy"/>
        <w:rPr>
          <w:rFonts w:cs="Times New Roman"/>
          <w:sz w:val="24"/>
          <w:szCs w:val="24"/>
        </w:rPr>
      </w:pPr>
      <w:r w:rsidRPr="00805F2A">
        <w:rPr>
          <w:rFonts w:cs="Times New Roman"/>
          <w:sz w:val="24"/>
          <w:szCs w:val="24"/>
        </w:rPr>
        <w:t>выражение своего видения мира, индивидуальной позиции посредством накопления и сист</w:t>
      </w:r>
      <w:r w:rsidRPr="00805F2A">
        <w:rPr>
          <w:rFonts w:cs="Times New Roman"/>
          <w:sz w:val="24"/>
          <w:szCs w:val="24"/>
        </w:rPr>
        <w:t>е</w:t>
      </w:r>
      <w:r w:rsidRPr="00805F2A">
        <w:rPr>
          <w:rFonts w:cs="Times New Roman"/>
          <w:sz w:val="24"/>
          <w:szCs w:val="24"/>
        </w:rPr>
        <w:t>матизации литературных впечатлений, разнообразных по эмоциональной окраске;</w:t>
      </w:r>
    </w:p>
    <w:p w:rsidR="006320F0" w:rsidRPr="00805F2A" w:rsidRDefault="006320F0" w:rsidP="006320F0">
      <w:pPr>
        <w:pStyle w:val="list-dashleviy"/>
        <w:rPr>
          <w:rFonts w:cs="Times New Roman"/>
          <w:sz w:val="24"/>
          <w:szCs w:val="24"/>
        </w:rPr>
      </w:pPr>
      <w:r w:rsidRPr="00805F2A">
        <w:rPr>
          <w:rFonts w:cs="Times New Roman"/>
          <w:sz w:val="24"/>
          <w:szCs w:val="24"/>
        </w:rPr>
        <w:t>неприятие любых форм поведения, направленных на причинение физического и морального вреда другим людям.</w:t>
      </w:r>
    </w:p>
    <w:p w:rsidR="006320F0" w:rsidRPr="00805F2A" w:rsidRDefault="006320F0" w:rsidP="006320F0">
      <w:pPr>
        <w:pStyle w:val="h4Header"/>
        <w:spacing w:before="283"/>
        <w:rPr>
          <w:rFonts w:cs="Times New Roman"/>
          <w:sz w:val="24"/>
          <w:szCs w:val="24"/>
        </w:rPr>
      </w:pPr>
      <w:r w:rsidRPr="00805F2A">
        <w:rPr>
          <w:rFonts w:cs="Times New Roman"/>
          <w:sz w:val="24"/>
          <w:szCs w:val="24"/>
        </w:rPr>
        <w:t>Эстетическое воспитание:</w:t>
      </w:r>
    </w:p>
    <w:p w:rsidR="006320F0" w:rsidRPr="00805F2A" w:rsidRDefault="006320F0" w:rsidP="006320F0">
      <w:pPr>
        <w:pStyle w:val="list-dashleviy"/>
        <w:rPr>
          <w:rFonts w:cs="Times New Roman"/>
          <w:sz w:val="24"/>
          <w:szCs w:val="24"/>
        </w:rPr>
      </w:pPr>
      <w:r w:rsidRPr="00805F2A">
        <w:rPr>
          <w:rFonts w:cs="Times New Roman"/>
          <w:sz w:val="24"/>
          <w:szCs w:val="24"/>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w:t>
      </w:r>
      <w:r w:rsidRPr="00805F2A">
        <w:rPr>
          <w:rFonts w:cs="Times New Roman"/>
          <w:sz w:val="24"/>
          <w:szCs w:val="24"/>
        </w:rPr>
        <w:t>я</w:t>
      </w:r>
      <w:r w:rsidRPr="00805F2A">
        <w:rPr>
          <w:rFonts w:cs="Times New Roman"/>
          <w:sz w:val="24"/>
          <w:szCs w:val="24"/>
        </w:rPr>
        <w:t>тельности;</w:t>
      </w:r>
    </w:p>
    <w:p w:rsidR="006320F0" w:rsidRPr="00805F2A" w:rsidRDefault="006320F0" w:rsidP="006320F0">
      <w:pPr>
        <w:pStyle w:val="list-dashleviy"/>
        <w:rPr>
          <w:rFonts w:cs="Times New Roman"/>
          <w:sz w:val="24"/>
          <w:szCs w:val="24"/>
        </w:rPr>
      </w:pPr>
      <w:r w:rsidRPr="00805F2A">
        <w:rPr>
          <w:rFonts w:cs="Times New Roman"/>
          <w:sz w:val="24"/>
          <w:szCs w:val="24"/>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6320F0" w:rsidRPr="00805F2A" w:rsidRDefault="006320F0" w:rsidP="006320F0">
      <w:pPr>
        <w:pStyle w:val="list-dashleviy"/>
        <w:rPr>
          <w:rFonts w:cs="Times New Roman"/>
          <w:sz w:val="24"/>
          <w:szCs w:val="24"/>
        </w:rPr>
      </w:pPr>
      <w:r w:rsidRPr="00805F2A">
        <w:rPr>
          <w:rFonts w:cs="Times New Roman"/>
          <w:sz w:val="24"/>
          <w:szCs w:val="24"/>
        </w:rPr>
        <w:t>понимание образного языка художественных произведений, выразительных средств, созда</w:t>
      </w:r>
      <w:r w:rsidRPr="00805F2A">
        <w:rPr>
          <w:rFonts w:cs="Times New Roman"/>
          <w:sz w:val="24"/>
          <w:szCs w:val="24"/>
        </w:rPr>
        <w:t>ю</w:t>
      </w:r>
      <w:r w:rsidRPr="00805F2A">
        <w:rPr>
          <w:rFonts w:cs="Times New Roman"/>
          <w:sz w:val="24"/>
          <w:szCs w:val="24"/>
        </w:rPr>
        <w:t>щих художественный образ.</w:t>
      </w:r>
    </w:p>
    <w:p w:rsidR="006320F0" w:rsidRPr="00805F2A" w:rsidRDefault="006320F0" w:rsidP="006320F0">
      <w:pPr>
        <w:pStyle w:val="h4Header"/>
        <w:spacing w:before="283"/>
        <w:rPr>
          <w:rFonts w:cs="Times New Roman"/>
          <w:sz w:val="24"/>
          <w:szCs w:val="24"/>
        </w:rPr>
      </w:pPr>
      <w:r w:rsidRPr="00805F2A">
        <w:rPr>
          <w:rFonts w:cs="Times New Roman"/>
          <w:sz w:val="24"/>
          <w:szCs w:val="24"/>
        </w:rPr>
        <w:t>Физическое воспитание, формирование культуры здоровья эмоционального благополучия:</w:t>
      </w:r>
    </w:p>
    <w:p w:rsidR="006320F0" w:rsidRPr="00805F2A" w:rsidRDefault="006320F0" w:rsidP="006320F0">
      <w:pPr>
        <w:pStyle w:val="list-dashleviy"/>
        <w:rPr>
          <w:rFonts w:cs="Times New Roman"/>
          <w:sz w:val="24"/>
          <w:szCs w:val="24"/>
        </w:rPr>
      </w:pPr>
      <w:r w:rsidRPr="00805F2A">
        <w:rPr>
          <w:rFonts w:cs="Times New Roman"/>
          <w:sz w:val="24"/>
          <w:szCs w:val="24"/>
        </w:rPr>
        <w:t>соблюдение правил здорового и безопасного (для себя и других людей) образа жизни в окр</w:t>
      </w:r>
      <w:r w:rsidRPr="00805F2A">
        <w:rPr>
          <w:rFonts w:cs="Times New Roman"/>
          <w:sz w:val="24"/>
          <w:szCs w:val="24"/>
        </w:rPr>
        <w:t>у</w:t>
      </w:r>
      <w:r w:rsidRPr="00805F2A">
        <w:rPr>
          <w:rFonts w:cs="Times New Roman"/>
          <w:sz w:val="24"/>
          <w:szCs w:val="24"/>
        </w:rPr>
        <w:t>жающей среде (в том числе информационной);</w:t>
      </w:r>
    </w:p>
    <w:p w:rsidR="006320F0" w:rsidRPr="00805F2A" w:rsidRDefault="006320F0" w:rsidP="006320F0">
      <w:pPr>
        <w:pStyle w:val="list-dashleviy"/>
        <w:rPr>
          <w:rFonts w:cs="Times New Roman"/>
          <w:sz w:val="24"/>
          <w:szCs w:val="24"/>
        </w:rPr>
      </w:pPr>
      <w:r w:rsidRPr="00805F2A">
        <w:rPr>
          <w:rFonts w:cs="Times New Roman"/>
          <w:sz w:val="24"/>
          <w:szCs w:val="24"/>
        </w:rPr>
        <w:t>бережное отношение к физическому и психическому здоровью.</w:t>
      </w:r>
    </w:p>
    <w:p w:rsidR="006320F0" w:rsidRPr="00805F2A" w:rsidRDefault="006320F0" w:rsidP="006320F0">
      <w:pPr>
        <w:pStyle w:val="h4Header"/>
        <w:spacing w:before="283"/>
        <w:rPr>
          <w:rFonts w:cs="Times New Roman"/>
          <w:sz w:val="24"/>
          <w:szCs w:val="24"/>
        </w:rPr>
      </w:pPr>
      <w:r w:rsidRPr="00805F2A">
        <w:rPr>
          <w:rFonts w:cs="Times New Roman"/>
          <w:sz w:val="24"/>
          <w:szCs w:val="24"/>
        </w:rPr>
        <w:lastRenderedPageBreak/>
        <w:t>Трудовое воспитание:</w:t>
      </w:r>
    </w:p>
    <w:p w:rsidR="006320F0" w:rsidRPr="00805F2A" w:rsidRDefault="006320F0" w:rsidP="006320F0">
      <w:pPr>
        <w:pStyle w:val="list-dashleviy"/>
        <w:rPr>
          <w:rFonts w:cs="Times New Roman"/>
          <w:sz w:val="24"/>
          <w:szCs w:val="24"/>
        </w:rPr>
      </w:pPr>
      <w:r w:rsidRPr="00805F2A">
        <w:rPr>
          <w:rFonts w:cs="Times New Roman"/>
          <w:sz w:val="24"/>
          <w:szCs w:val="24"/>
        </w:rPr>
        <w:t>осознание ценности труда в жизни человека и общества, ответственное потребление и бере</w:t>
      </w:r>
      <w:r w:rsidRPr="00805F2A">
        <w:rPr>
          <w:rFonts w:cs="Times New Roman"/>
          <w:sz w:val="24"/>
          <w:szCs w:val="24"/>
        </w:rPr>
        <w:t>ж</w:t>
      </w:r>
      <w:r w:rsidRPr="00805F2A">
        <w:rPr>
          <w:rFonts w:cs="Times New Roman"/>
          <w:sz w:val="24"/>
          <w:szCs w:val="24"/>
        </w:rPr>
        <w:t xml:space="preserve">ное отношение к результатам труда, навыки участия в различных видах трудовой деятельности, интерес к различным профессиям. </w:t>
      </w:r>
    </w:p>
    <w:p w:rsidR="006320F0" w:rsidRPr="00805F2A" w:rsidRDefault="006320F0" w:rsidP="006320F0">
      <w:pPr>
        <w:pStyle w:val="h4Header"/>
        <w:spacing w:before="283"/>
        <w:rPr>
          <w:rFonts w:cs="Times New Roman"/>
          <w:sz w:val="24"/>
          <w:szCs w:val="24"/>
        </w:rPr>
      </w:pPr>
      <w:r w:rsidRPr="00805F2A">
        <w:rPr>
          <w:rFonts w:cs="Times New Roman"/>
          <w:sz w:val="24"/>
          <w:szCs w:val="24"/>
        </w:rPr>
        <w:t xml:space="preserve">Экологическое воспитание: </w:t>
      </w:r>
    </w:p>
    <w:p w:rsidR="006320F0" w:rsidRPr="00805F2A" w:rsidRDefault="006320F0" w:rsidP="006320F0">
      <w:pPr>
        <w:pStyle w:val="list-dashleviy"/>
        <w:rPr>
          <w:rFonts w:cs="Times New Roman"/>
          <w:sz w:val="24"/>
          <w:szCs w:val="24"/>
        </w:rPr>
      </w:pPr>
      <w:r w:rsidRPr="00805F2A">
        <w:rPr>
          <w:rFonts w:cs="Times New Roman"/>
          <w:sz w:val="24"/>
          <w:szCs w:val="24"/>
        </w:rPr>
        <w:t>бережное отношение к природе, осознание проблем взаимоотношений человека и животных, отражённых в литературных произведениях;</w:t>
      </w:r>
    </w:p>
    <w:p w:rsidR="006320F0" w:rsidRPr="00805F2A" w:rsidRDefault="006320F0" w:rsidP="006320F0">
      <w:pPr>
        <w:pStyle w:val="list-dashleviy"/>
        <w:rPr>
          <w:rFonts w:cs="Times New Roman"/>
          <w:sz w:val="24"/>
          <w:szCs w:val="24"/>
        </w:rPr>
      </w:pPr>
      <w:r w:rsidRPr="00805F2A">
        <w:rPr>
          <w:rFonts w:cs="Times New Roman"/>
          <w:sz w:val="24"/>
          <w:szCs w:val="24"/>
        </w:rPr>
        <w:t>неприятие действий, приносящих ей вред.</w:t>
      </w:r>
    </w:p>
    <w:p w:rsidR="006320F0" w:rsidRPr="00805F2A" w:rsidRDefault="006320F0" w:rsidP="006320F0">
      <w:pPr>
        <w:pStyle w:val="h4Header"/>
        <w:rPr>
          <w:rFonts w:cs="Times New Roman"/>
          <w:sz w:val="24"/>
          <w:szCs w:val="24"/>
        </w:rPr>
      </w:pPr>
      <w:r w:rsidRPr="00805F2A">
        <w:rPr>
          <w:rFonts w:cs="Times New Roman"/>
          <w:sz w:val="24"/>
          <w:szCs w:val="24"/>
        </w:rPr>
        <w:t>Ценности научного познания:</w:t>
      </w:r>
    </w:p>
    <w:p w:rsidR="006320F0" w:rsidRPr="00805F2A" w:rsidRDefault="006320F0" w:rsidP="006320F0">
      <w:pPr>
        <w:pStyle w:val="list-dashleviy"/>
        <w:rPr>
          <w:rFonts w:cs="Times New Roman"/>
          <w:sz w:val="24"/>
          <w:szCs w:val="24"/>
        </w:rPr>
      </w:pPr>
      <w:r w:rsidRPr="00805F2A">
        <w:rPr>
          <w:rFonts w:cs="Times New Roman"/>
          <w:sz w:val="24"/>
          <w:szCs w:val="24"/>
        </w:rPr>
        <w:t>ориентация в деятельности на первоначальные представления о научной картине мира, пон</w:t>
      </w:r>
      <w:r w:rsidRPr="00805F2A">
        <w:rPr>
          <w:rFonts w:cs="Times New Roman"/>
          <w:sz w:val="24"/>
          <w:szCs w:val="24"/>
        </w:rPr>
        <w:t>и</w:t>
      </w:r>
      <w:r w:rsidRPr="00805F2A">
        <w:rPr>
          <w:rFonts w:cs="Times New Roman"/>
          <w:sz w:val="24"/>
          <w:szCs w:val="24"/>
        </w:rPr>
        <w:t>мание важности слова как средства создания словесно-художественного образа, способа в</w:t>
      </w:r>
      <w:r w:rsidRPr="00805F2A">
        <w:rPr>
          <w:rFonts w:cs="Times New Roman"/>
          <w:sz w:val="24"/>
          <w:szCs w:val="24"/>
        </w:rPr>
        <w:t>ы</w:t>
      </w:r>
      <w:r w:rsidRPr="00805F2A">
        <w:rPr>
          <w:rFonts w:cs="Times New Roman"/>
          <w:sz w:val="24"/>
          <w:szCs w:val="24"/>
        </w:rPr>
        <w:t>ражения мыслей, чувств, идей автора;</w:t>
      </w:r>
    </w:p>
    <w:p w:rsidR="006320F0" w:rsidRPr="00805F2A" w:rsidRDefault="006320F0" w:rsidP="006320F0">
      <w:pPr>
        <w:pStyle w:val="list-dashleviy"/>
        <w:rPr>
          <w:rFonts w:cs="Times New Roman"/>
          <w:sz w:val="24"/>
          <w:szCs w:val="24"/>
        </w:rPr>
      </w:pPr>
      <w:r w:rsidRPr="00805F2A">
        <w:rPr>
          <w:rFonts w:cs="Times New Roman"/>
          <w:sz w:val="24"/>
          <w:szCs w:val="24"/>
        </w:rPr>
        <w:t>овладение смысловым чтением для решения различного уровня учебных и жизненных задач;</w:t>
      </w:r>
    </w:p>
    <w:p w:rsidR="006320F0" w:rsidRPr="00805F2A" w:rsidRDefault="006320F0" w:rsidP="006320F0">
      <w:pPr>
        <w:pStyle w:val="list-dashleviy"/>
        <w:rPr>
          <w:rFonts w:cs="Times New Roman"/>
          <w:sz w:val="24"/>
          <w:szCs w:val="24"/>
        </w:rPr>
      </w:pPr>
      <w:r w:rsidRPr="00805F2A">
        <w:rPr>
          <w:rFonts w:cs="Times New Roman"/>
          <w:sz w:val="24"/>
          <w:szCs w:val="24"/>
        </w:rPr>
        <w:t>потребность в самостоятельной читательской деятельности, саморазвитии средствами лит</w:t>
      </w:r>
      <w:r w:rsidRPr="00805F2A">
        <w:rPr>
          <w:rFonts w:cs="Times New Roman"/>
          <w:sz w:val="24"/>
          <w:szCs w:val="24"/>
        </w:rPr>
        <w:t>е</w:t>
      </w:r>
      <w:r w:rsidRPr="00805F2A">
        <w:rPr>
          <w:rFonts w:cs="Times New Roman"/>
          <w:sz w:val="24"/>
          <w:szCs w:val="24"/>
        </w:rPr>
        <w:t>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w:t>
      </w:r>
      <w:r w:rsidRPr="00805F2A">
        <w:rPr>
          <w:rFonts w:cs="Times New Roman"/>
          <w:sz w:val="24"/>
          <w:szCs w:val="24"/>
        </w:rPr>
        <w:t>р</w:t>
      </w:r>
      <w:r w:rsidRPr="00805F2A">
        <w:rPr>
          <w:rFonts w:cs="Times New Roman"/>
          <w:sz w:val="24"/>
          <w:szCs w:val="24"/>
        </w:rPr>
        <w:t>чества писателей.</w:t>
      </w:r>
    </w:p>
    <w:p w:rsidR="006320F0" w:rsidRPr="00805F2A" w:rsidRDefault="006320F0" w:rsidP="006320F0">
      <w:pPr>
        <w:pStyle w:val="h2Header"/>
        <w:rPr>
          <w:rFonts w:cs="Times New Roman"/>
          <w:sz w:val="24"/>
          <w:szCs w:val="24"/>
        </w:rPr>
      </w:pPr>
      <w:r w:rsidRPr="00805F2A">
        <w:rPr>
          <w:rFonts w:cs="Times New Roman"/>
          <w:sz w:val="24"/>
          <w:szCs w:val="24"/>
        </w:rPr>
        <w:t>МЕТАПРЕДМЕТНЫЕ РЕЗУЛЬТАТЫ</w:t>
      </w:r>
    </w:p>
    <w:p w:rsidR="006320F0" w:rsidRPr="00805F2A" w:rsidRDefault="006320F0" w:rsidP="006320F0">
      <w:pPr>
        <w:pStyle w:val="body"/>
        <w:rPr>
          <w:rFonts w:cs="Times New Roman"/>
          <w:sz w:val="24"/>
          <w:szCs w:val="24"/>
        </w:rPr>
      </w:pPr>
      <w:r w:rsidRPr="00805F2A">
        <w:rPr>
          <w:rFonts w:cs="Times New Roman"/>
          <w:sz w:val="24"/>
          <w:szCs w:val="24"/>
        </w:rPr>
        <w:t xml:space="preserve">В результате изучения предмета «Литературное чтение» в начальной школе у обучающихся будут сформированы </w:t>
      </w:r>
      <w:r w:rsidRPr="00805F2A">
        <w:rPr>
          <w:rStyle w:val="Bold"/>
          <w:rFonts w:cs="Times New Roman"/>
          <w:sz w:val="24"/>
          <w:szCs w:val="24"/>
        </w:rPr>
        <w:t>познавательные</w:t>
      </w:r>
      <w:r w:rsidRPr="00805F2A">
        <w:rPr>
          <w:rFonts w:cs="Times New Roman"/>
          <w:sz w:val="24"/>
          <w:szCs w:val="24"/>
        </w:rPr>
        <w:t xml:space="preserve"> универсальные учебные действия:</w:t>
      </w:r>
    </w:p>
    <w:p w:rsidR="006320F0" w:rsidRPr="00805F2A" w:rsidRDefault="006320F0" w:rsidP="006320F0">
      <w:pPr>
        <w:pStyle w:val="body"/>
        <w:rPr>
          <w:rStyle w:val="Italic"/>
          <w:rFonts w:cs="Times New Roman"/>
          <w:sz w:val="24"/>
          <w:szCs w:val="24"/>
        </w:rPr>
      </w:pPr>
      <w:r w:rsidRPr="00805F2A">
        <w:rPr>
          <w:rStyle w:val="Italic"/>
          <w:rFonts w:cs="Times New Roman"/>
          <w:sz w:val="24"/>
          <w:szCs w:val="24"/>
        </w:rPr>
        <w:t>базовые логические действия:</w:t>
      </w:r>
    </w:p>
    <w:p w:rsidR="006320F0" w:rsidRPr="00805F2A" w:rsidRDefault="006320F0" w:rsidP="006320F0">
      <w:pPr>
        <w:pStyle w:val="list-dashleviy"/>
        <w:rPr>
          <w:rFonts w:cs="Times New Roman"/>
          <w:spacing w:val="-2"/>
          <w:sz w:val="24"/>
          <w:szCs w:val="24"/>
        </w:rPr>
      </w:pPr>
      <w:r w:rsidRPr="00805F2A">
        <w:rPr>
          <w:rFonts w:cs="Times New Roman"/>
          <w:spacing w:val="-2"/>
          <w:sz w:val="24"/>
          <w:szCs w:val="24"/>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6320F0" w:rsidRPr="00805F2A" w:rsidRDefault="006320F0" w:rsidP="006320F0">
      <w:pPr>
        <w:pStyle w:val="list-dashleviy"/>
        <w:rPr>
          <w:rFonts w:cs="Times New Roman"/>
          <w:sz w:val="24"/>
          <w:szCs w:val="24"/>
        </w:rPr>
      </w:pPr>
      <w:r w:rsidRPr="00805F2A">
        <w:rPr>
          <w:rFonts w:cs="Times New Roman"/>
          <w:sz w:val="24"/>
          <w:szCs w:val="24"/>
        </w:rPr>
        <w:t>объединять произведения по жанру, авторской принадлежности;</w:t>
      </w:r>
    </w:p>
    <w:p w:rsidR="006320F0" w:rsidRPr="00805F2A" w:rsidRDefault="006320F0" w:rsidP="006320F0">
      <w:pPr>
        <w:pStyle w:val="list-dashleviy"/>
        <w:rPr>
          <w:rFonts w:cs="Times New Roman"/>
          <w:sz w:val="24"/>
          <w:szCs w:val="24"/>
        </w:rPr>
      </w:pPr>
      <w:r w:rsidRPr="00805F2A">
        <w:rPr>
          <w:rFonts w:cs="Times New Roman"/>
          <w:sz w:val="24"/>
          <w:szCs w:val="24"/>
        </w:rPr>
        <w:t>определять существенный признак для классификации, классифицировать произведения по темам, жанрам и видам;</w:t>
      </w:r>
    </w:p>
    <w:p w:rsidR="006320F0" w:rsidRPr="00805F2A" w:rsidRDefault="006320F0" w:rsidP="006320F0">
      <w:pPr>
        <w:pStyle w:val="list-dashleviy"/>
        <w:rPr>
          <w:rFonts w:cs="Times New Roman"/>
          <w:sz w:val="24"/>
          <w:szCs w:val="24"/>
        </w:rPr>
      </w:pPr>
      <w:r w:rsidRPr="00805F2A">
        <w:rPr>
          <w:rFonts w:cs="Times New Roman"/>
          <w:sz w:val="24"/>
          <w:szCs w:val="24"/>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w:t>
      </w:r>
      <w:r w:rsidRPr="00805F2A">
        <w:rPr>
          <w:rFonts w:cs="Times New Roman"/>
          <w:sz w:val="24"/>
          <w:szCs w:val="24"/>
        </w:rPr>
        <w:t>д</w:t>
      </w:r>
      <w:r w:rsidRPr="00805F2A">
        <w:rPr>
          <w:rFonts w:cs="Times New Roman"/>
          <w:sz w:val="24"/>
          <w:szCs w:val="24"/>
        </w:rPr>
        <w:t>ложенному алгоритму;</w:t>
      </w:r>
    </w:p>
    <w:p w:rsidR="006320F0" w:rsidRPr="00805F2A" w:rsidRDefault="006320F0" w:rsidP="006320F0">
      <w:pPr>
        <w:pStyle w:val="list-dashleviy"/>
        <w:rPr>
          <w:rFonts w:cs="Times New Roman"/>
          <w:sz w:val="24"/>
          <w:szCs w:val="24"/>
        </w:rPr>
      </w:pPr>
      <w:r w:rsidRPr="00805F2A">
        <w:rPr>
          <w:rFonts w:cs="Times New Roman"/>
          <w:sz w:val="24"/>
          <w:szCs w:val="24"/>
        </w:rPr>
        <w:t>выявлять недостаток информации для решения учебной (практической) задачи на основе предложенного алгоритма;</w:t>
      </w:r>
    </w:p>
    <w:p w:rsidR="006320F0" w:rsidRPr="00805F2A" w:rsidRDefault="006320F0" w:rsidP="006320F0">
      <w:pPr>
        <w:pStyle w:val="list-dashleviy"/>
        <w:rPr>
          <w:rFonts w:cs="Times New Roman"/>
          <w:sz w:val="24"/>
          <w:szCs w:val="24"/>
        </w:rPr>
      </w:pPr>
      <w:r w:rsidRPr="00805F2A">
        <w:rPr>
          <w:rFonts w:cs="Times New Roman"/>
          <w:sz w:val="24"/>
          <w:szCs w:val="24"/>
        </w:rPr>
        <w:t>устанавливать причинно-следственные связи в сюжете фольклорного и художественного те</w:t>
      </w:r>
      <w:r w:rsidRPr="00805F2A">
        <w:rPr>
          <w:rFonts w:cs="Times New Roman"/>
          <w:sz w:val="24"/>
          <w:szCs w:val="24"/>
        </w:rPr>
        <w:t>к</w:t>
      </w:r>
      <w:r w:rsidRPr="00805F2A">
        <w:rPr>
          <w:rFonts w:cs="Times New Roman"/>
          <w:sz w:val="24"/>
          <w:szCs w:val="24"/>
        </w:rPr>
        <w:t>ста, при составлении плана, пересказе текста, характеристике поступков героев;</w:t>
      </w:r>
    </w:p>
    <w:p w:rsidR="006320F0" w:rsidRPr="00805F2A" w:rsidRDefault="006320F0" w:rsidP="006320F0">
      <w:pPr>
        <w:pStyle w:val="body"/>
        <w:rPr>
          <w:rFonts w:cs="Times New Roman"/>
          <w:sz w:val="24"/>
          <w:szCs w:val="24"/>
        </w:rPr>
      </w:pPr>
      <w:r w:rsidRPr="00805F2A">
        <w:rPr>
          <w:rStyle w:val="Italic"/>
          <w:rFonts w:cs="Times New Roman"/>
          <w:sz w:val="24"/>
          <w:szCs w:val="24"/>
        </w:rPr>
        <w:t>базовые исследовательские действия</w:t>
      </w:r>
      <w:r w:rsidRPr="00805F2A">
        <w:rPr>
          <w:rFonts w:cs="Times New Roman"/>
          <w:sz w:val="24"/>
          <w:szCs w:val="24"/>
        </w:rPr>
        <w:t>:</w:t>
      </w:r>
    </w:p>
    <w:p w:rsidR="006320F0" w:rsidRPr="00805F2A" w:rsidRDefault="006320F0" w:rsidP="006320F0">
      <w:pPr>
        <w:pStyle w:val="list-dashleviy"/>
        <w:rPr>
          <w:rFonts w:cs="Times New Roman"/>
          <w:sz w:val="24"/>
          <w:szCs w:val="24"/>
        </w:rPr>
      </w:pPr>
      <w:r w:rsidRPr="00805F2A">
        <w:rPr>
          <w:rFonts w:cs="Times New Roman"/>
          <w:sz w:val="24"/>
          <w:szCs w:val="24"/>
        </w:rPr>
        <w:t>определять разрыв между реальным и желательным состоянием объекта (ситуации) на основе предложенных учителем вопросов;</w:t>
      </w:r>
    </w:p>
    <w:p w:rsidR="006320F0" w:rsidRPr="00805F2A" w:rsidRDefault="006320F0" w:rsidP="006320F0">
      <w:pPr>
        <w:pStyle w:val="list-dashleviy"/>
        <w:rPr>
          <w:rFonts w:cs="Times New Roman"/>
          <w:sz w:val="24"/>
          <w:szCs w:val="24"/>
        </w:rPr>
      </w:pPr>
      <w:r w:rsidRPr="00805F2A">
        <w:rPr>
          <w:rFonts w:cs="Times New Roman"/>
          <w:sz w:val="24"/>
          <w:szCs w:val="24"/>
        </w:rPr>
        <w:t>формулировать с помощью учителя цель, планировать изменения объекта, ситуации;</w:t>
      </w:r>
    </w:p>
    <w:p w:rsidR="006320F0" w:rsidRPr="00805F2A" w:rsidRDefault="006320F0" w:rsidP="006320F0">
      <w:pPr>
        <w:pStyle w:val="list-dashleviy"/>
        <w:rPr>
          <w:rFonts w:cs="Times New Roman"/>
          <w:spacing w:val="-2"/>
          <w:sz w:val="24"/>
          <w:szCs w:val="24"/>
        </w:rPr>
      </w:pPr>
      <w:r w:rsidRPr="00805F2A">
        <w:rPr>
          <w:rFonts w:cs="Times New Roman"/>
          <w:spacing w:val="-2"/>
          <w:sz w:val="24"/>
          <w:szCs w:val="24"/>
        </w:rPr>
        <w:t xml:space="preserve">сравнивать несколько вариантов решения задачи, выбирать наиболее подходящий (на основе предложенных критериев); </w:t>
      </w:r>
    </w:p>
    <w:p w:rsidR="006320F0" w:rsidRPr="00805F2A" w:rsidRDefault="006320F0" w:rsidP="006320F0">
      <w:pPr>
        <w:pStyle w:val="list-dashleviy"/>
        <w:rPr>
          <w:rFonts w:cs="Times New Roman"/>
          <w:sz w:val="24"/>
          <w:szCs w:val="24"/>
        </w:rPr>
      </w:pPr>
      <w:r w:rsidRPr="00805F2A">
        <w:rPr>
          <w:rFonts w:cs="Times New Roman"/>
          <w:sz w:val="24"/>
          <w:szCs w:val="24"/>
        </w:rPr>
        <w:t>проводить по предложенному плану опыт, несложное исследование по установлению ос</w:t>
      </w:r>
      <w:r w:rsidRPr="00805F2A">
        <w:rPr>
          <w:rFonts w:cs="Times New Roman"/>
          <w:sz w:val="24"/>
          <w:szCs w:val="24"/>
        </w:rPr>
        <w:t>о</w:t>
      </w:r>
      <w:r w:rsidRPr="00805F2A">
        <w:rPr>
          <w:rFonts w:cs="Times New Roman"/>
          <w:sz w:val="24"/>
          <w:szCs w:val="24"/>
        </w:rPr>
        <w:t>бенностей объекта изучения и связей между объектами (часть — целое, причина — следствие);</w:t>
      </w:r>
    </w:p>
    <w:p w:rsidR="006320F0" w:rsidRPr="00805F2A" w:rsidRDefault="006320F0" w:rsidP="006320F0">
      <w:pPr>
        <w:pStyle w:val="list-dashleviy"/>
        <w:rPr>
          <w:rFonts w:cs="Times New Roman"/>
          <w:sz w:val="24"/>
          <w:szCs w:val="24"/>
        </w:rPr>
      </w:pPr>
      <w:r w:rsidRPr="00805F2A">
        <w:rPr>
          <w:rFonts w:cs="Times New Roman"/>
          <w:sz w:val="24"/>
          <w:szCs w:val="24"/>
        </w:rPr>
        <w:t>формулировать выводы и подкреплять их доказательствами на основе результатов проведё</w:t>
      </w:r>
      <w:r w:rsidRPr="00805F2A">
        <w:rPr>
          <w:rFonts w:cs="Times New Roman"/>
          <w:sz w:val="24"/>
          <w:szCs w:val="24"/>
        </w:rPr>
        <w:t>н</w:t>
      </w:r>
      <w:r w:rsidRPr="00805F2A">
        <w:rPr>
          <w:rFonts w:cs="Times New Roman"/>
          <w:sz w:val="24"/>
          <w:szCs w:val="24"/>
        </w:rPr>
        <w:t>ного наблюдения (опыта, классификации, сравнения, исследования);</w:t>
      </w:r>
    </w:p>
    <w:p w:rsidR="006320F0" w:rsidRPr="00805F2A" w:rsidRDefault="006320F0" w:rsidP="006320F0">
      <w:pPr>
        <w:pStyle w:val="list-dashleviy"/>
        <w:rPr>
          <w:rFonts w:cs="Times New Roman"/>
          <w:sz w:val="24"/>
          <w:szCs w:val="24"/>
        </w:rPr>
      </w:pPr>
      <w:r w:rsidRPr="00805F2A">
        <w:rPr>
          <w:rFonts w:cs="Times New Roman"/>
          <w:sz w:val="24"/>
          <w:szCs w:val="24"/>
        </w:rPr>
        <w:t>прогнозировать возможное развитие процессов, событий и их последствия в аналогичных или сходных ситуациях;</w:t>
      </w:r>
    </w:p>
    <w:p w:rsidR="006320F0" w:rsidRPr="00805F2A" w:rsidRDefault="006320F0" w:rsidP="006320F0">
      <w:pPr>
        <w:pStyle w:val="body"/>
        <w:rPr>
          <w:rStyle w:val="Italic"/>
          <w:rFonts w:cs="Times New Roman"/>
          <w:sz w:val="24"/>
          <w:szCs w:val="24"/>
        </w:rPr>
      </w:pPr>
      <w:r w:rsidRPr="00805F2A">
        <w:rPr>
          <w:rStyle w:val="Italic"/>
          <w:rFonts w:cs="Times New Roman"/>
          <w:sz w:val="24"/>
          <w:szCs w:val="24"/>
        </w:rPr>
        <w:t>работа с информацией:</w:t>
      </w:r>
    </w:p>
    <w:p w:rsidR="006320F0" w:rsidRPr="00805F2A" w:rsidRDefault="006320F0" w:rsidP="006320F0">
      <w:pPr>
        <w:pStyle w:val="list-dashleviy"/>
        <w:rPr>
          <w:rFonts w:cs="Times New Roman"/>
          <w:sz w:val="24"/>
          <w:szCs w:val="24"/>
        </w:rPr>
      </w:pPr>
      <w:r w:rsidRPr="00805F2A">
        <w:rPr>
          <w:rFonts w:cs="Times New Roman"/>
          <w:sz w:val="24"/>
          <w:szCs w:val="24"/>
        </w:rPr>
        <w:t>выбирать источник получения информации;</w:t>
      </w:r>
    </w:p>
    <w:p w:rsidR="006320F0" w:rsidRPr="00805F2A" w:rsidRDefault="006320F0" w:rsidP="006320F0">
      <w:pPr>
        <w:pStyle w:val="list-dashleviy"/>
        <w:rPr>
          <w:rFonts w:cs="Times New Roman"/>
          <w:sz w:val="24"/>
          <w:szCs w:val="24"/>
        </w:rPr>
      </w:pPr>
      <w:r w:rsidRPr="00805F2A">
        <w:rPr>
          <w:rFonts w:cs="Times New Roman"/>
          <w:sz w:val="24"/>
          <w:szCs w:val="24"/>
        </w:rPr>
        <w:t>согласно заданному алгоритму находить в предложенном источнике информацию, предста</w:t>
      </w:r>
      <w:r w:rsidRPr="00805F2A">
        <w:rPr>
          <w:rFonts w:cs="Times New Roman"/>
          <w:sz w:val="24"/>
          <w:szCs w:val="24"/>
        </w:rPr>
        <w:t>в</w:t>
      </w:r>
      <w:r w:rsidRPr="00805F2A">
        <w:rPr>
          <w:rFonts w:cs="Times New Roman"/>
          <w:sz w:val="24"/>
          <w:szCs w:val="24"/>
        </w:rPr>
        <w:t>ленную в явном виде;</w:t>
      </w:r>
    </w:p>
    <w:p w:rsidR="006320F0" w:rsidRPr="00805F2A" w:rsidRDefault="006320F0" w:rsidP="006320F0">
      <w:pPr>
        <w:pStyle w:val="list-dashleviy"/>
        <w:rPr>
          <w:rFonts w:cs="Times New Roman"/>
          <w:sz w:val="24"/>
          <w:szCs w:val="24"/>
        </w:rPr>
      </w:pPr>
      <w:r w:rsidRPr="00805F2A">
        <w:rPr>
          <w:rFonts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6320F0" w:rsidRPr="00805F2A" w:rsidRDefault="006320F0" w:rsidP="006320F0">
      <w:pPr>
        <w:pStyle w:val="list-dashleviy"/>
        <w:rPr>
          <w:rFonts w:cs="Times New Roman"/>
          <w:sz w:val="24"/>
          <w:szCs w:val="24"/>
        </w:rPr>
      </w:pPr>
      <w:r w:rsidRPr="00805F2A">
        <w:rPr>
          <w:rFonts w:cs="Times New Roman"/>
          <w:sz w:val="24"/>
          <w:szCs w:val="24"/>
        </w:rPr>
        <w:lastRenderedPageBreak/>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6320F0" w:rsidRPr="00805F2A" w:rsidRDefault="006320F0" w:rsidP="006320F0">
      <w:pPr>
        <w:pStyle w:val="list-dashleviy"/>
        <w:rPr>
          <w:rFonts w:cs="Times New Roman"/>
          <w:sz w:val="24"/>
          <w:szCs w:val="24"/>
        </w:rPr>
      </w:pPr>
      <w:r w:rsidRPr="00805F2A">
        <w:rPr>
          <w:rFonts w:cs="Times New Roman"/>
          <w:sz w:val="24"/>
          <w:szCs w:val="24"/>
        </w:rPr>
        <w:t>анализировать и создавать текстовую, видео, графическую, звуковую информацию в соотве</w:t>
      </w:r>
      <w:r w:rsidRPr="00805F2A">
        <w:rPr>
          <w:rFonts w:cs="Times New Roman"/>
          <w:sz w:val="24"/>
          <w:szCs w:val="24"/>
        </w:rPr>
        <w:t>т</w:t>
      </w:r>
      <w:r w:rsidRPr="00805F2A">
        <w:rPr>
          <w:rFonts w:cs="Times New Roman"/>
          <w:sz w:val="24"/>
          <w:szCs w:val="24"/>
        </w:rPr>
        <w:t>ствии с учебной задачей;</w:t>
      </w:r>
    </w:p>
    <w:p w:rsidR="006320F0" w:rsidRPr="00805F2A" w:rsidRDefault="006320F0" w:rsidP="006320F0">
      <w:pPr>
        <w:pStyle w:val="list-dashleviy"/>
        <w:rPr>
          <w:rFonts w:cs="Times New Roman"/>
          <w:sz w:val="24"/>
          <w:szCs w:val="24"/>
        </w:rPr>
      </w:pPr>
      <w:r w:rsidRPr="00805F2A">
        <w:rPr>
          <w:rFonts w:cs="Times New Roman"/>
          <w:sz w:val="24"/>
          <w:szCs w:val="24"/>
        </w:rPr>
        <w:t>самостоятельно создавать схемы, таблицы для представления информации.</w:t>
      </w:r>
    </w:p>
    <w:p w:rsidR="006320F0" w:rsidRPr="00805F2A" w:rsidRDefault="006320F0" w:rsidP="006320F0">
      <w:pPr>
        <w:pStyle w:val="list-dashleviy"/>
        <w:rPr>
          <w:rFonts w:cs="Times New Roman"/>
          <w:sz w:val="24"/>
          <w:szCs w:val="24"/>
        </w:rPr>
      </w:pPr>
      <w:r w:rsidRPr="00805F2A">
        <w:rPr>
          <w:rFonts w:cs="Times New Roman"/>
          <w:sz w:val="24"/>
          <w:szCs w:val="24"/>
        </w:rPr>
        <w:t xml:space="preserve">К концу обучения в начальной школе у обучающегося формируются </w:t>
      </w:r>
      <w:r w:rsidRPr="00805F2A">
        <w:rPr>
          <w:rStyle w:val="Bold"/>
          <w:rFonts w:cs="Times New Roman"/>
          <w:sz w:val="24"/>
          <w:szCs w:val="24"/>
        </w:rPr>
        <w:t>коммуникативные</w:t>
      </w:r>
      <w:r w:rsidRPr="00805F2A">
        <w:rPr>
          <w:rFonts w:cs="Times New Roman"/>
          <w:sz w:val="24"/>
          <w:szCs w:val="24"/>
        </w:rPr>
        <w:t xml:space="preserve"> универсальные учебные действия:</w:t>
      </w:r>
    </w:p>
    <w:p w:rsidR="006320F0" w:rsidRPr="00805F2A" w:rsidRDefault="006320F0" w:rsidP="006320F0">
      <w:pPr>
        <w:pStyle w:val="body"/>
        <w:rPr>
          <w:rStyle w:val="Italic"/>
          <w:rFonts w:cs="Times New Roman"/>
          <w:sz w:val="24"/>
          <w:szCs w:val="24"/>
        </w:rPr>
      </w:pPr>
      <w:r w:rsidRPr="00805F2A">
        <w:rPr>
          <w:rStyle w:val="Italic"/>
          <w:rFonts w:cs="Times New Roman"/>
          <w:sz w:val="24"/>
          <w:szCs w:val="24"/>
        </w:rPr>
        <w:t>общение:</w:t>
      </w:r>
    </w:p>
    <w:p w:rsidR="006320F0" w:rsidRPr="00805F2A" w:rsidRDefault="006320F0" w:rsidP="006320F0">
      <w:pPr>
        <w:pStyle w:val="list-dashleviy"/>
        <w:rPr>
          <w:rFonts w:cs="Times New Roman"/>
          <w:sz w:val="24"/>
          <w:szCs w:val="24"/>
        </w:rPr>
      </w:pPr>
      <w:r w:rsidRPr="00805F2A">
        <w:rPr>
          <w:rFonts w:cs="Times New Roman"/>
          <w:sz w:val="24"/>
          <w:szCs w:val="24"/>
        </w:rPr>
        <w:t>воспринимать и формулировать суждения, выражать эмоции в соответствии с целями и усл</w:t>
      </w:r>
      <w:r w:rsidRPr="00805F2A">
        <w:rPr>
          <w:rFonts w:cs="Times New Roman"/>
          <w:sz w:val="24"/>
          <w:szCs w:val="24"/>
        </w:rPr>
        <w:t>о</w:t>
      </w:r>
      <w:r w:rsidRPr="00805F2A">
        <w:rPr>
          <w:rFonts w:cs="Times New Roman"/>
          <w:sz w:val="24"/>
          <w:szCs w:val="24"/>
        </w:rPr>
        <w:t>виями общения в знакомой среде;</w:t>
      </w:r>
    </w:p>
    <w:p w:rsidR="006320F0" w:rsidRPr="00805F2A" w:rsidRDefault="006320F0" w:rsidP="006320F0">
      <w:pPr>
        <w:pStyle w:val="list-dashleviy"/>
        <w:rPr>
          <w:rFonts w:cs="Times New Roman"/>
          <w:sz w:val="24"/>
          <w:szCs w:val="24"/>
        </w:rPr>
      </w:pPr>
      <w:r w:rsidRPr="00805F2A">
        <w:rPr>
          <w:rFonts w:cs="Times New Roman"/>
          <w:sz w:val="24"/>
          <w:szCs w:val="24"/>
        </w:rPr>
        <w:t>проявлять уважительное отношение к собеседнику, соблюдать правила ведения диалога и дискуссии;</w:t>
      </w:r>
    </w:p>
    <w:p w:rsidR="006320F0" w:rsidRPr="00805F2A" w:rsidRDefault="006320F0" w:rsidP="006320F0">
      <w:pPr>
        <w:pStyle w:val="list-dashleviy"/>
        <w:rPr>
          <w:rFonts w:cs="Times New Roman"/>
          <w:sz w:val="24"/>
          <w:szCs w:val="24"/>
        </w:rPr>
      </w:pPr>
      <w:r w:rsidRPr="00805F2A">
        <w:rPr>
          <w:rFonts w:cs="Times New Roman"/>
          <w:sz w:val="24"/>
          <w:szCs w:val="24"/>
        </w:rPr>
        <w:t>признавать возможность существования разных точек зрения;</w:t>
      </w:r>
    </w:p>
    <w:p w:rsidR="006320F0" w:rsidRPr="00805F2A" w:rsidRDefault="006320F0" w:rsidP="006320F0">
      <w:pPr>
        <w:pStyle w:val="list-dashleviy"/>
        <w:rPr>
          <w:rFonts w:cs="Times New Roman"/>
          <w:sz w:val="24"/>
          <w:szCs w:val="24"/>
        </w:rPr>
      </w:pPr>
      <w:r w:rsidRPr="00805F2A">
        <w:rPr>
          <w:rFonts w:cs="Times New Roman"/>
          <w:sz w:val="24"/>
          <w:szCs w:val="24"/>
        </w:rPr>
        <w:t>корректно и аргументированно высказывать своё мнение;</w:t>
      </w:r>
    </w:p>
    <w:p w:rsidR="006320F0" w:rsidRPr="00805F2A" w:rsidRDefault="006320F0" w:rsidP="006320F0">
      <w:pPr>
        <w:pStyle w:val="list-dashleviy"/>
        <w:rPr>
          <w:rFonts w:cs="Times New Roman"/>
          <w:sz w:val="24"/>
          <w:szCs w:val="24"/>
        </w:rPr>
      </w:pPr>
      <w:r w:rsidRPr="00805F2A">
        <w:rPr>
          <w:rFonts w:cs="Times New Roman"/>
          <w:sz w:val="24"/>
          <w:szCs w:val="24"/>
        </w:rPr>
        <w:t>строить речевое высказывание в соответствии с поставленной задачей;</w:t>
      </w:r>
    </w:p>
    <w:p w:rsidR="006320F0" w:rsidRPr="00805F2A" w:rsidRDefault="006320F0" w:rsidP="006320F0">
      <w:pPr>
        <w:pStyle w:val="list-dashleviy"/>
        <w:rPr>
          <w:rFonts w:cs="Times New Roman"/>
          <w:sz w:val="24"/>
          <w:szCs w:val="24"/>
        </w:rPr>
      </w:pPr>
      <w:r w:rsidRPr="00805F2A">
        <w:rPr>
          <w:rFonts w:cs="Times New Roman"/>
          <w:sz w:val="24"/>
          <w:szCs w:val="24"/>
        </w:rPr>
        <w:t>создавать устные и письменные тексты (описание, рассуждение, повествование);</w:t>
      </w:r>
    </w:p>
    <w:p w:rsidR="006320F0" w:rsidRPr="00805F2A" w:rsidRDefault="006320F0" w:rsidP="006320F0">
      <w:pPr>
        <w:pStyle w:val="list-dashleviy"/>
        <w:rPr>
          <w:rFonts w:cs="Times New Roman"/>
          <w:sz w:val="24"/>
          <w:szCs w:val="24"/>
        </w:rPr>
      </w:pPr>
      <w:r w:rsidRPr="00805F2A">
        <w:rPr>
          <w:rFonts w:cs="Times New Roman"/>
          <w:sz w:val="24"/>
          <w:szCs w:val="24"/>
        </w:rPr>
        <w:t>готовить небольшие публичные выступления;</w:t>
      </w:r>
    </w:p>
    <w:p w:rsidR="006320F0" w:rsidRPr="00805F2A" w:rsidRDefault="006320F0" w:rsidP="006320F0">
      <w:pPr>
        <w:pStyle w:val="list-dashleviy"/>
        <w:rPr>
          <w:rFonts w:cs="Times New Roman"/>
          <w:sz w:val="24"/>
          <w:szCs w:val="24"/>
        </w:rPr>
      </w:pPr>
      <w:r w:rsidRPr="00805F2A">
        <w:rPr>
          <w:rFonts w:cs="Times New Roman"/>
          <w:sz w:val="24"/>
          <w:szCs w:val="24"/>
        </w:rPr>
        <w:t>подбирать иллюстративный материал (рисунки, фото, плакаты) к тексту выступления.</w:t>
      </w:r>
    </w:p>
    <w:p w:rsidR="006320F0" w:rsidRPr="00805F2A" w:rsidRDefault="006320F0" w:rsidP="006320F0">
      <w:pPr>
        <w:pStyle w:val="list-dashleviy"/>
        <w:rPr>
          <w:rFonts w:cs="Times New Roman"/>
          <w:sz w:val="24"/>
          <w:szCs w:val="24"/>
        </w:rPr>
      </w:pPr>
      <w:r w:rsidRPr="00805F2A">
        <w:rPr>
          <w:rFonts w:cs="Times New Roman"/>
          <w:sz w:val="24"/>
          <w:szCs w:val="24"/>
        </w:rPr>
        <w:t xml:space="preserve">К концу обучения в начальной школе у обучающегося формируются </w:t>
      </w:r>
      <w:r w:rsidRPr="00805F2A">
        <w:rPr>
          <w:rStyle w:val="Bold"/>
          <w:rFonts w:cs="Times New Roman"/>
          <w:sz w:val="24"/>
          <w:szCs w:val="24"/>
        </w:rPr>
        <w:t>регулятивные</w:t>
      </w:r>
      <w:r w:rsidRPr="00805F2A">
        <w:rPr>
          <w:rFonts w:cs="Times New Roman"/>
          <w:sz w:val="24"/>
          <w:szCs w:val="24"/>
        </w:rPr>
        <w:t xml:space="preserve"> униве</w:t>
      </w:r>
      <w:r w:rsidRPr="00805F2A">
        <w:rPr>
          <w:rFonts w:cs="Times New Roman"/>
          <w:sz w:val="24"/>
          <w:szCs w:val="24"/>
        </w:rPr>
        <w:t>р</w:t>
      </w:r>
      <w:r w:rsidRPr="00805F2A">
        <w:rPr>
          <w:rFonts w:cs="Times New Roman"/>
          <w:sz w:val="24"/>
          <w:szCs w:val="24"/>
        </w:rPr>
        <w:t>сальные учебные действия:</w:t>
      </w:r>
    </w:p>
    <w:p w:rsidR="006320F0" w:rsidRPr="00805F2A" w:rsidRDefault="006320F0" w:rsidP="00D03A75">
      <w:pPr>
        <w:pStyle w:val="body"/>
        <w:keepNext/>
        <w:rPr>
          <w:rStyle w:val="Italic"/>
          <w:rFonts w:cs="Times New Roman"/>
          <w:sz w:val="24"/>
          <w:szCs w:val="24"/>
        </w:rPr>
      </w:pPr>
      <w:r w:rsidRPr="00805F2A">
        <w:rPr>
          <w:rStyle w:val="Italic"/>
          <w:rFonts w:cs="Times New Roman"/>
          <w:sz w:val="24"/>
          <w:szCs w:val="24"/>
        </w:rPr>
        <w:t>самоорганизация:</w:t>
      </w:r>
    </w:p>
    <w:p w:rsidR="006320F0" w:rsidRPr="00805F2A" w:rsidRDefault="006320F0" w:rsidP="00D03A75">
      <w:pPr>
        <w:pStyle w:val="list-dash0"/>
        <w:rPr>
          <w:rFonts w:cs="Times New Roman"/>
          <w:sz w:val="24"/>
          <w:szCs w:val="24"/>
        </w:rPr>
      </w:pPr>
      <w:r w:rsidRPr="00805F2A">
        <w:rPr>
          <w:rFonts w:cs="Times New Roman"/>
          <w:sz w:val="24"/>
          <w:szCs w:val="24"/>
        </w:rPr>
        <w:t xml:space="preserve">планировать действия по решению учебной задачи для получения результата; </w:t>
      </w:r>
    </w:p>
    <w:p w:rsidR="006320F0" w:rsidRPr="00805F2A" w:rsidRDefault="006320F0" w:rsidP="00D03A75">
      <w:pPr>
        <w:pStyle w:val="list-dash0"/>
        <w:rPr>
          <w:rFonts w:cs="Times New Roman"/>
          <w:sz w:val="24"/>
          <w:szCs w:val="24"/>
        </w:rPr>
      </w:pPr>
      <w:r w:rsidRPr="00805F2A">
        <w:rPr>
          <w:rFonts w:cs="Times New Roman"/>
          <w:sz w:val="24"/>
          <w:szCs w:val="24"/>
        </w:rPr>
        <w:t>выстраивать последовательность выбранных действий;</w:t>
      </w:r>
    </w:p>
    <w:p w:rsidR="006320F0" w:rsidRPr="00805F2A" w:rsidRDefault="006320F0" w:rsidP="006320F0">
      <w:pPr>
        <w:pStyle w:val="body"/>
        <w:rPr>
          <w:rStyle w:val="Italic"/>
          <w:rFonts w:cs="Times New Roman"/>
          <w:sz w:val="24"/>
          <w:szCs w:val="24"/>
        </w:rPr>
      </w:pPr>
      <w:r w:rsidRPr="00805F2A">
        <w:rPr>
          <w:rStyle w:val="Italic"/>
          <w:rFonts w:cs="Times New Roman"/>
          <w:sz w:val="24"/>
          <w:szCs w:val="24"/>
        </w:rPr>
        <w:t>самоконтроль:</w:t>
      </w:r>
    </w:p>
    <w:p w:rsidR="006320F0" w:rsidRPr="00805F2A" w:rsidRDefault="006320F0" w:rsidP="006320F0">
      <w:pPr>
        <w:pStyle w:val="list-dashleviy"/>
        <w:rPr>
          <w:rFonts w:cs="Times New Roman"/>
          <w:sz w:val="24"/>
          <w:szCs w:val="24"/>
        </w:rPr>
      </w:pPr>
      <w:r w:rsidRPr="00805F2A">
        <w:rPr>
          <w:rFonts w:cs="Times New Roman"/>
          <w:sz w:val="24"/>
          <w:szCs w:val="24"/>
        </w:rPr>
        <w:t>устанавливать причины успеха/неудач учебной деятельности;</w:t>
      </w:r>
    </w:p>
    <w:p w:rsidR="006320F0" w:rsidRPr="00805F2A" w:rsidRDefault="006320F0" w:rsidP="006320F0">
      <w:pPr>
        <w:pStyle w:val="list-dashleviy"/>
        <w:rPr>
          <w:rFonts w:cs="Times New Roman"/>
          <w:sz w:val="24"/>
          <w:szCs w:val="24"/>
        </w:rPr>
      </w:pPr>
      <w:r w:rsidRPr="00805F2A">
        <w:rPr>
          <w:rFonts w:cs="Times New Roman"/>
          <w:sz w:val="24"/>
          <w:szCs w:val="24"/>
        </w:rPr>
        <w:t>корректировать свои учебные действия для преодоления ошибок.</w:t>
      </w:r>
    </w:p>
    <w:p w:rsidR="006320F0" w:rsidRPr="00805F2A" w:rsidRDefault="006320F0" w:rsidP="006320F0">
      <w:pPr>
        <w:pStyle w:val="h5Header"/>
        <w:rPr>
          <w:rFonts w:cs="Times New Roman"/>
          <w:sz w:val="24"/>
          <w:szCs w:val="24"/>
        </w:rPr>
      </w:pPr>
      <w:r w:rsidRPr="00805F2A">
        <w:rPr>
          <w:rFonts w:cs="Times New Roman"/>
          <w:sz w:val="24"/>
          <w:szCs w:val="24"/>
        </w:rPr>
        <w:t xml:space="preserve">Совместная деятельность: </w:t>
      </w:r>
    </w:p>
    <w:p w:rsidR="006320F0" w:rsidRPr="00805F2A" w:rsidRDefault="006320F0" w:rsidP="006320F0">
      <w:pPr>
        <w:pStyle w:val="list-dashleviy"/>
        <w:rPr>
          <w:rFonts w:cs="Times New Roman"/>
          <w:spacing w:val="-2"/>
          <w:sz w:val="24"/>
          <w:szCs w:val="24"/>
        </w:rPr>
      </w:pPr>
      <w:r w:rsidRPr="00805F2A">
        <w:rPr>
          <w:rFonts w:cs="Times New Roman"/>
          <w:spacing w:val="-2"/>
          <w:sz w:val="24"/>
          <w:szCs w:val="24"/>
        </w:rPr>
        <w:t>формулировать краткосрочные и долгосрочные цели (индивидуальные с учётом участия в ко</w:t>
      </w:r>
      <w:r w:rsidRPr="00805F2A">
        <w:rPr>
          <w:rFonts w:cs="Times New Roman"/>
          <w:spacing w:val="-2"/>
          <w:sz w:val="24"/>
          <w:szCs w:val="24"/>
        </w:rPr>
        <w:t>л</w:t>
      </w:r>
      <w:r w:rsidRPr="00805F2A">
        <w:rPr>
          <w:rFonts w:cs="Times New Roman"/>
          <w:spacing w:val="-2"/>
          <w:sz w:val="24"/>
          <w:szCs w:val="24"/>
        </w:rPr>
        <w:t>лективных задачах) в стандартной (типовой) ситуации на основе предложенного формата пл</w:t>
      </w:r>
      <w:r w:rsidRPr="00805F2A">
        <w:rPr>
          <w:rFonts w:cs="Times New Roman"/>
          <w:spacing w:val="-2"/>
          <w:sz w:val="24"/>
          <w:szCs w:val="24"/>
        </w:rPr>
        <w:t>а</w:t>
      </w:r>
      <w:r w:rsidRPr="00805F2A">
        <w:rPr>
          <w:rFonts w:cs="Times New Roman"/>
          <w:spacing w:val="-2"/>
          <w:sz w:val="24"/>
          <w:szCs w:val="24"/>
        </w:rPr>
        <w:t>нирования, распределения промежуточных шагов и сроков;</w:t>
      </w:r>
    </w:p>
    <w:p w:rsidR="006320F0" w:rsidRPr="00805F2A" w:rsidRDefault="006320F0" w:rsidP="006320F0">
      <w:pPr>
        <w:pStyle w:val="list-dashleviy"/>
        <w:rPr>
          <w:rFonts w:cs="Times New Roman"/>
          <w:sz w:val="24"/>
          <w:szCs w:val="24"/>
        </w:rPr>
      </w:pPr>
      <w:r w:rsidRPr="00805F2A">
        <w:rPr>
          <w:rFonts w:cs="Times New Roman"/>
          <w:sz w:val="24"/>
          <w:szCs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6320F0" w:rsidRPr="00805F2A" w:rsidRDefault="006320F0" w:rsidP="006320F0">
      <w:pPr>
        <w:pStyle w:val="list-dashleviy"/>
        <w:rPr>
          <w:rFonts w:cs="Times New Roman"/>
          <w:sz w:val="24"/>
          <w:szCs w:val="24"/>
        </w:rPr>
      </w:pPr>
      <w:r w:rsidRPr="00805F2A">
        <w:rPr>
          <w:rFonts w:cs="Times New Roman"/>
          <w:sz w:val="24"/>
          <w:szCs w:val="24"/>
        </w:rPr>
        <w:t>проявлять готовность руководить, выполнять поручения, подчиняться;</w:t>
      </w:r>
    </w:p>
    <w:p w:rsidR="006320F0" w:rsidRPr="00805F2A" w:rsidRDefault="006320F0" w:rsidP="006320F0">
      <w:pPr>
        <w:pStyle w:val="list-dashleviy"/>
        <w:rPr>
          <w:rFonts w:cs="Times New Roman"/>
          <w:sz w:val="24"/>
          <w:szCs w:val="24"/>
        </w:rPr>
      </w:pPr>
      <w:r w:rsidRPr="00805F2A">
        <w:rPr>
          <w:rFonts w:cs="Times New Roman"/>
          <w:sz w:val="24"/>
          <w:szCs w:val="24"/>
        </w:rPr>
        <w:t>ответственно выполнять свою часть работы;</w:t>
      </w:r>
    </w:p>
    <w:p w:rsidR="006320F0" w:rsidRPr="00805F2A" w:rsidRDefault="006320F0" w:rsidP="006320F0">
      <w:pPr>
        <w:pStyle w:val="list-dashleviy"/>
        <w:rPr>
          <w:rFonts w:cs="Times New Roman"/>
          <w:sz w:val="24"/>
          <w:szCs w:val="24"/>
        </w:rPr>
      </w:pPr>
      <w:r w:rsidRPr="00805F2A">
        <w:rPr>
          <w:rFonts w:cs="Times New Roman"/>
          <w:sz w:val="24"/>
          <w:szCs w:val="24"/>
        </w:rPr>
        <w:t>оценивать свой вклад в общий результат;</w:t>
      </w:r>
    </w:p>
    <w:p w:rsidR="006320F0" w:rsidRPr="00805F2A" w:rsidRDefault="006320F0" w:rsidP="006320F0">
      <w:pPr>
        <w:pStyle w:val="list-dashleviy"/>
        <w:rPr>
          <w:rFonts w:cs="Times New Roman"/>
          <w:sz w:val="24"/>
          <w:szCs w:val="24"/>
        </w:rPr>
      </w:pPr>
      <w:r w:rsidRPr="00805F2A">
        <w:rPr>
          <w:rFonts w:cs="Times New Roman"/>
          <w:sz w:val="24"/>
          <w:szCs w:val="24"/>
        </w:rPr>
        <w:t>выполнять совместные проектные задания с опорой на предложенные образцы;</w:t>
      </w:r>
    </w:p>
    <w:p w:rsidR="006320F0" w:rsidRPr="00805F2A" w:rsidRDefault="006320F0" w:rsidP="006320F0">
      <w:pPr>
        <w:pStyle w:val="h2Header"/>
        <w:spacing w:before="283"/>
        <w:rPr>
          <w:rFonts w:cs="Times New Roman"/>
          <w:sz w:val="24"/>
          <w:szCs w:val="24"/>
        </w:rPr>
      </w:pPr>
      <w:r w:rsidRPr="00805F2A">
        <w:rPr>
          <w:rFonts w:cs="Times New Roman"/>
          <w:sz w:val="24"/>
          <w:szCs w:val="24"/>
        </w:rPr>
        <w:t>ПРЕДМЕТНЫЕ РЕЗУЛЬТАТЫ</w:t>
      </w:r>
    </w:p>
    <w:p w:rsidR="006320F0" w:rsidRPr="00805F2A" w:rsidRDefault="006320F0" w:rsidP="006320F0">
      <w:pPr>
        <w:pStyle w:val="body"/>
        <w:rPr>
          <w:rFonts w:cs="Times New Roman"/>
          <w:sz w:val="24"/>
          <w:szCs w:val="24"/>
        </w:rPr>
      </w:pPr>
      <w:r w:rsidRPr="00805F2A">
        <w:rPr>
          <w:rFonts w:cs="Times New Roman"/>
          <w:sz w:val="24"/>
          <w:szCs w:val="24"/>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w:t>
      </w:r>
      <w:r w:rsidRPr="00805F2A">
        <w:rPr>
          <w:rFonts w:cs="Times New Roman"/>
          <w:sz w:val="24"/>
          <w:szCs w:val="24"/>
        </w:rPr>
        <w:t>и</w:t>
      </w:r>
      <w:r w:rsidRPr="00805F2A">
        <w:rPr>
          <w:rFonts w:cs="Times New Roman"/>
          <w:sz w:val="24"/>
          <w:szCs w:val="24"/>
        </w:rPr>
        <w:t xml:space="preserve">рованы на применение знаний, умений и навыков обучающимися в различных учебных ситуациях и жизненных условиях и представлены по годам обучения. </w:t>
      </w:r>
    </w:p>
    <w:p w:rsidR="006320F0" w:rsidRPr="00805F2A" w:rsidRDefault="006320F0" w:rsidP="006320F0">
      <w:pPr>
        <w:pStyle w:val="h2Header"/>
        <w:spacing w:before="283"/>
        <w:rPr>
          <w:rFonts w:cs="Times New Roman"/>
          <w:sz w:val="24"/>
          <w:szCs w:val="24"/>
        </w:rPr>
      </w:pPr>
      <w:r w:rsidRPr="00805F2A">
        <w:rPr>
          <w:rFonts w:cs="Times New Roman"/>
          <w:sz w:val="24"/>
          <w:szCs w:val="24"/>
        </w:rPr>
        <w:t>1 КЛАСС</w:t>
      </w:r>
    </w:p>
    <w:p w:rsidR="006320F0" w:rsidRPr="00805F2A" w:rsidRDefault="006320F0" w:rsidP="006320F0">
      <w:pPr>
        <w:pStyle w:val="body"/>
        <w:rPr>
          <w:rFonts w:cs="Times New Roman"/>
          <w:sz w:val="24"/>
          <w:szCs w:val="24"/>
        </w:rPr>
      </w:pPr>
      <w:r w:rsidRPr="00805F2A">
        <w:rPr>
          <w:rFonts w:cs="Times New Roman"/>
          <w:sz w:val="24"/>
          <w:szCs w:val="24"/>
        </w:rPr>
        <w:t xml:space="preserve">К концу обучения </w:t>
      </w:r>
      <w:r w:rsidRPr="00805F2A">
        <w:rPr>
          <w:rStyle w:val="Bold"/>
          <w:rFonts w:cs="Times New Roman"/>
          <w:sz w:val="24"/>
          <w:szCs w:val="24"/>
        </w:rPr>
        <w:t xml:space="preserve">в первом классе </w:t>
      </w:r>
      <w:r w:rsidRPr="00805F2A">
        <w:rPr>
          <w:rFonts w:cs="Times New Roman"/>
          <w:sz w:val="24"/>
          <w:szCs w:val="24"/>
        </w:rPr>
        <w:t>обучающийся научится:</w:t>
      </w:r>
    </w:p>
    <w:p w:rsidR="006320F0" w:rsidRPr="00805F2A" w:rsidRDefault="006320F0" w:rsidP="006320F0">
      <w:pPr>
        <w:pStyle w:val="list-dashleviy"/>
        <w:rPr>
          <w:rFonts w:cs="Times New Roman"/>
          <w:sz w:val="24"/>
          <w:szCs w:val="24"/>
        </w:rPr>
      </w:pPr>
      <w:r w:rsidRPr="00805F2A">
        <w:rPr>
          <w:rFonts w:cs="Times New Roman"/>
          <w:sz w:val="24"/>
          <w:szCs w:val="24"/>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w:t>
      </w:r>
      <w:r w:rsidRPr="00805F2A">
        <w:rPr>
          <w:rFonts w:cs="Times New Roman"/>
          <w:sz w:val="24"/>
          <w:szCs w:val="24"/>
        </w:rPr>
        <w:t>е</w:t>
      </w:r>
      <w:r w:rsidRPr="00805F2A">
        <w:rPr>
          <w:rFonts w:cs="Times New Roman"/>
          <w:sz w:val="24"/>
          <w:szCs w:val="24"/>
        </w:rPr>
        <w:t>ственных произведениях отражение нравственных ценностей, традиций, быта разных народов;</w:t>
      </w:r>
    </w:p>
    <w:p w:rsidR="006320F0" w:rsidRPr="00805F2A" w:rsidRDefault="006320F0" w:rsidP="006320F0">
      <w:pPr>
        <w:pStyle w:val="list-dashleviy"/>
        <w:rPr>
          <w:rFonts w:cs="Times New Roman"/>
          <w:spacing w:val="-2"/>
          <w:sz w:val="24"/>
          <w:szCs w:val="24"/>
        </w:rPr>
      </w:pPr>
      <w:r w:rsidRPr="00805F2A">
        <w:rPr>
          <w:rFonts w:cs="Times New Roman"/>
          <w:spacing w:val="-2"/>
          <w:sz w:val="24"/>
          <w:szCs w:val="24"/>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w:t>
      </w:r>
      <w:r w:rsidRPr="00805F2A">
        <w:rPr>
          <w:rFonts w:cs="Times New Roman"/>
          <w:spacing w:val="-2"/>
          <w:sz w:val="24"/>
          <w:szCs w:val="24"/>
        </w:rPr>
        <w:t>е</w:t>
      </w:r>
      <w:r w:rsidRPr="00805F2A">
        <w:rPr>
          <w:rFonts w:cs="Times New Roman"/>
          <w:spacing w:val="-2"/>
          <w:sz w:val="24"/>
          <w:szCs w:val="24"/>
        </w:rPr>
        <w:t>точного оценивания);</w:t>
      </w:r>
    </w:p>
    <w:p w:rsidR="006320F0" w:rsidRPr="00805F2A" w:rsidRDefault="006320F0" w:rsidP="006320F0">
      <w:pPr>
        <w:pStyle w:val="list-dashleviy"/>
        <w:rPr>
          <w:rFonts w:cs="Times New Roman"/>
          <w:sz w:val="24"/>
          <w:szCs w:val="24"/>
        </w:rPr>
      </w:pPr>
      <w:r w:rsidRPr="00805F2A">
        <w:rPr>
          <w:rFonts w:cs="Times New Roman"/>
          <w:sz w:val="24"/>
          <w:szCs w:val="24"/>
        </w:rPr>
        <w:t>читать наизусть с соблюдением орфоэпических и пунктуационных норм не менее 2 стихотв</w:t>
      </w:r>
      <w:r w:rsidRPr="00805F2A">
        <w:rPr>
          <w:rFonts w:cs="Times New Roman"/>
          <w:sz w:val="24"/>
          <w:szCs w:val="24"/>
        </w:rPr>
        <w:t>о</w:t>
      </w:r>
      <w:r w:rsidRPr="00805F2A">
        <w:rPr>
          <w:rFonts w:cs="Times New Roman"/>
          <w:sz w:val="24"/>
          <w:szCs w:val="24"/>
        </w:rPr>
        <w:t>рений о Родине, о детях, о семье, о родной природе в разные времена года;</w:t>
      </w:r>
    </w:p>
    <w:p w:rsidR="006320F0" w:rsidRPr="00805F2A" w:rsidRDefault="006320F0" w:rsidP="006320F0">
      <w:pPr>
        <w:pStyle w:val="list-dashleviy"/>
        <w:rPr>
          <w:rFonts w:cs="Times New Roman"/>
          <w:sz w:val="24"/>
          <w:szCs w:val="24"/>
        </w:rPr>
      </w:pPr>
      <w:r w:rsidRPr="00805F2A">
        <w:rPr>
          <w:rFonts w:cs="Times New Roman"/>
          <w:sz w:val="24"/>
          <w:szCs w:val="24"/>
        </w:rPr>
        <w:lastRenderedPageBreak/>
        <w:t>различать прозаическую (нестихотворную) и стихотворную речь;</w:t>
      </w:r>
    </w:p>
    <w:p w:rsidR="006320F0" w:rsidRPr="00805F2A" w:rsidRDefault="006320F0" w:rsidP="006320F0">
      <w:pPr>
        <w:pStyle w:val="list-dashleviy"/>
        <w:rPr>
          <w:rFonts w:cs="Times New Roman"/>
          <w:sz w:val="24"/>
          <w:szCs w:val="24"/>
        </w:rPr>
      </w:pPr>
      <w:r w:rsidRPr="00805F2A">
        <w:rPr>
          <w:rFonts w:cs="Times New Roman"/>
          <w:sz w:val="24"/>
          <w:szCs w:val="24"/>
        </w:rPr>
        <w:t>различать и называть отдельные жанры фольклора (устного народного творчества) и худож</w:t>
      </w:r>
      <w:r w:rsidRPr="00805F2A">
        <w:rPr>
          <w:rFonts w:cs="Times New Roman"/>
          <w:sz w:val="24"/>
          <w:szCs w:val="24"/>
        </w:rPr>
        <w:t>е</w:t>
      </w:r>
      <w:r w:rsidRPr="00805F2A">
        <w:rPr>
          <w:rFonts w:cs="Times New Roman"/>
          <w:sz w:val="24"/>
          <w:szCs w:val="24"/>
        </w:rPr>
        <w:t>ственной литературы (загадки, пословицы, потешки, сказки (фольклорные и литературные), рассказы, стихотворения);</w:t>
      </w:r>
    </w:p>
    <w:p w:rsidR="006320F0" w:rsidRPr="00805F2A" w:rsidRDefault="006320F0" w:rsidP="006320F0">
      <w:pPr>
        <w:pStyle w:val="list-dashleviy"/>
        <w:rPr>
          <w:rFonts w:cs="Times New Roman"/>
          <w:sz w:val="24"/>
          <w:szCs w:val="24"/>
        </w:rPr>
      </w:pPr>
      <w:r w:rsidRPr="00805F2A">
        <w:rPr>
          <w:rFonts w:cs="Times New Roman"/>
          <w:sz w:val="24"/>
          <w:szCs w:val="24"/>
        </w:rPr>
        <w:t>понимать содержание прослушанного/прочитанного произведения: отвечать на вопросы по фактическому содержанию произведения;</w:t>
      </w:r>
    </w:p>
    <w:p w:rsidR="006320F0" w:rsidRPr="00805F2A" w:rsidRDefault="006320F0" w:rsidP="006320F0">
      <w:pPr>
        <w:pStyle w:val="list-dashleviy"/>
        <w:rPr>
          <w:rFonts w:cs="Times New Roman"/>
          <w:sz w:val="24"/>
          <w:szCs w:val="24"/>
        </w:rPr>
      </w:pPr>
      <w:r w:rsidRPr="00805F2A">
        <w:rPr>
          <w:rFonts w:cs="Times New Roman"/>
          <w:sz w:val="24"/>
          <w:szCs w:val="24"/>
        </w:rPr>
        <w:t xml:space="preserve"> владеть элементарными умениями анализа текста прослушанного/прочитанного произвед</w:t>
      </w:r>
      <w:r w:rsidRPr="00805F2A">
        <w:rPr>
          <w:rFonts w:cs="Times New Roman"/>
          <w:sz w:val="24"/>
          <w:szCs w:val="24"/>
        </w:rPr>
        <w:t>е</w:t>
      </w:r>
      <w:r w:rsidRPr="00805F2A">
        <w:rPr>
          <w:rFonts w:cs="Times New Roman"/>
          <w:sz w:val="24"/>
          <w:szCs w:val="24"/>
        </w:rPr>
        <w:t>ния: определять последовательность событий в произведении, характеризовать поступки (п</w:t>
      </w:r>
      <w:r w:rsidRPr="00805F2A">
        <w:rPr>
          <w:rFonts w:cs="Times New Roman"/>
          <w:sz w:val="24"/>
          <w:szCs w:val="24"/>
        </w:rPr>
        <w:t>о</w:t>
      </w:r>
      <w:r w:rsidRPr="00805F2A">
        <w:rPr>
          <w:rFonts w:cs="Times New Roman"/>
          <w:sz w:val="24"/>
          <w:szCs w:val="24"/>
        </w:rPr>
        <w:t>ложительные или отрицательные) героя, объяснять значение незнакомого слова с использ</w:t>
      </w:r>
      <w:r w:rsidRPr="00805F2A">
        <w:rPr>
          <w:rFonts w:cs="Times New Roman"/>
          <w:sz w:val="24"/>
          <w:szCs w:val="24"/>
        </w:rPr>
        <w:t>о</w:t>
      </w:r>
      <w:r w:rsidRPr="00805F2A">
        <w:rPr>
          <w:rFonts w:cs="Times New Roman"/>
          <w:sz w:val="24"/>
          <w:szCs w:val="24"/>
        </w:rPr>
        <w:t>ванием словаря;</w:t>
      </w:r>
    </w:p>
    <w:p w:rsidR="006320F0" w:rsidRPr="00805F2A" w:rsidRDefault="006320F0" w:rsidP="006320F0">
      <w:pPr>
        <w:pStyle w:val="list-dashleviy"/>
        <w:rPr>
          <w:rFonts w:cs="Times New Roman"/>
          <w:sz w:val="24"/>
          <w:szCs w:val="24"/>
        </w:rPr>
      </w:pPr>
      <w:r w:rsidRPr="00805F2A">
        <w:rPr>
          <w:rFonts w:cs="Times New Roman"/>
          <w:sz w:val="24"/>
          <w:szCs w:val="24"/>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6320F0" w:rsidRPr="00805F2A" w:rsidRDefault="006320F0" w:rsidP="006320F0">
      <w:pPr>
        <w:pStyle w:val="list-dashleviy"/>
        <w:rPr>
          <w:rFonts w:cs="Times New Roman"/>
          <w:sz w:val="24"/>
          <w:szCs w:val="24"/>
        </w:rPr>
      </w:pPr>
      <w:r w:rsidRPr="00805F2A">
        <w:rPr>
          <w:rFonts w:cs="Times New Roman"/>
          <w:sz w:val="24"/>
          <w:szCs w:val="24"/>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6320F0" w:rsidRPr="00805F2A" w:rsidRDefault="006320F0" w:rsidP="006320F0">
      <w:pPr>
        <w:pStyle w:val="list-dashleviy"/>
        <w:rPr>
          <w:rFonts w:cs="Times New Roman"/>
          <w:sz w:val="24"/>
          <w:szCs w:val="24"/>
        </w:rPr>
      </w:pPr>
      <w:r w:rsidRPr="00805F2A">
        <w:rPr>
          <w:rFonts w:cs="Times New Roman"/>
          <w:sz w:val="24"/>
          <w:szCs w:val="24"/>
        </w:rPr>
        <w:t>читать по ролям с соблюдением норм произношения, расстановки ударения;</w:t>
      </w:r>
    </w:p>
    <w:p w:rsidR="006320F0" w:rsidRPr="00805F2A" w:rsidRDefault="006320F0" w:rsidP="006320F0">
      <w:pPr>
        <w:pStyle w:val="list-dashleviy"/>
        <w:rPr>
          <w:rFonts w:cs="Times New Roman"/>
          <w:sz w:val="24"/>
          <w:szCs w:val="24"/>
        </w:rPr>
      </w:pPr>
      <w:r w:rsidRPr="00805F2A">
        <w:rPr>
          <w:rFonts w:cs="Times New Roman"/>
          <w:sz w:val="24"/>
          <w:szCs w:val="24"/>
        </w:rPr>
        <w:t>составлять высказывания по содержанию произведения (не менее 3 предложений) по зада</w:t>
      </w:r>
      <w:r w:rsidRPr="00805F2A">
        <w:rPr>
          <w:rFonts w:cs="Times New Roman"/>
          <w:sz w:val="24"/>
          <w:szCs w:val="24"/>
        </w:rPr>
        <w:t>н</w:t>
      </w:r>
      <w:r w:rsidRPr="00805F2A">
        <w:rPr>
          <w:rFonts w:cs="Times New Roman"/>
          <w:sz w:val="24"/>
          <w:szCs w:val="24"/>
        </w:rPr>
        <w:t>ному алгоритму;</w:t>
      </w:r>
    </w:p>
    <w:p w:rsidR="006320F0" w:rsidRPr="00805F2A" w:rsidRDefault="006320F0" w:rsidP="006320F0">
      <w:pPr>
        <w:pStyle w:val="list-dashleviy"/>
        <w:rPr>
          <w:rFonts w:cs="Times New Roman"/>
          <w:sz w:val="24"/>
          <w:szCs w:val="24"/>
        </w:rPr>
      </w:pPr>
      <w:r w:rsidRPr="00805F2A">
        <w:rPr>
          <w:rFonts w:cs="Times New Roman"/>
          <w:sz w:val="24"/>
          <w:szCs w:val="24"/>
        </w:rPr>
        <w:t>сочинять небольшие тексты по предложенному началу и др. (не менее 3 предложений);</w:t>
      </w:r>
    </w:p>
    <w:p w:rsidR="006320F0" w:rsidRPr="00805F2A" w:rsidRDefault="006320F0" w:rsidP="006320F0">
      <w:pPr>
        <w:pStyle w:val="list-dashleviy"/>
        <w:rPr>
          <w:rFonts w:cs="Times New Roman"/>
          <w:sz w:val="24"/>
          <w:szCs w:val="24"/>
        </w:rPr>
      </w:pPr>
      <w:r w:rsidRPr="00805F2A">
        <w:rPr>
          <w:rFonts w:cs="Times New Roman"/>
          <w:sz w:val="24"/>
          <w:szCs w:val="24"/>
        </w:rPr>
        <w:t>ориентироваться в книге/учебнике по обложке, оглавлению, иллюстрациям;</w:t>
      </w:r>
    </w:p>
    <w:p w:rsidR="006320F0" w:rsidRPr="00805F2A" w:rsidRDefault="006320F0" w:rsidP="006320F0">
      <w:pPr>
        <w:pStyle w:val="list-dashleviy"/>
        <w:rPr>
          <w:rFonts w:cs="Times New Roman"/>
          <w:sz w:val="24"/>
          <w:szCs w:val="24"/>
        </w:rPr>
      </w:pPr>
      <w:r w:rsidRPr="00805F2A">
        <w:rPr>
          <w:rFonts w:cs="Times New Roman"/>
          <w:sz w:val="24"/>
          <w:szCs w:val="24"/>
        </w:rPr>
        <w:t>выбирать книги для самостоятельного чтения по совету взрослого и с учётом рекомендател</w:t>
      </w:r>
      <w:r w:rsidRPr="00805F2A">
        <w:rPr>
          <w:rFonts w:cs="Times New Roman"/>
          <w:sz w:val="24"/>
          <w:szCs w:val="24"/>
        </w:rPr>
        <w:t>ь</w:t>
      </w:r>
      <w:r w:rsidRPr="00805F2A">
        <w:rPr>
          <w:rFonts w:cs="Times New Roman"/>
          <w:sz w:val="24"/>
          <w:szCs w:val="24"/>
        </w:rPr>
        <w:t>ного списка, рассказывать о прочитанной книге по предложенному алгоритму;</w:t>
      </w:r>
    </w:p>
    <w:p w:rsidR="006320F0" w:rsidRPr="00805F2A" w:rsidRDefault="006320F0" w:rsidP="006320F0">
      <w:pPr>
        <w:pStyle w:val="list-dashleviy"/>
        <w:rPr>
          <w:rFonts w:cs="Times New Roman"/>
          <w:sz w:val="24"/>
          <w:szCs w:val="24"/>
        </w:rPr>
      </w:pPr>
      <w:r w:rsidRPr="00805F2A">
        <w:rPr>
          <w:rFonts w:cs="Times New Roman"/>
          <w:sz w:val="24"/>
          <w:szCs w:val="24"/>
        </w:rPr>
        <w:t>обращаться к справочной литературе для получения дополнительной информации в соотве</w:t>
      </w:r>
      <w:r w:rsidRPr="00805F2A">
        <w:rPr>
          <w:rFonts w:cs="Times New Roman"/>
          <w:sz w:val="24"/>
          <w:szCs w:val="24"/>
        </w:rPr>
        <w:t>т</w:t>
      </w:r>
      <w:r w:rsidRPr="00805F2A">
        <w:rPr>
          <w:rFonts w:cs="Times New Roman"/>
          <w:sz w:val="24"/>
          <w:szCs w:val="24"/>
        </w:rPr>
        <w:t xml:space="preserve">ствии с учебной задачей. </w:t>
      </w:r>
    </w:p>
    <w:p w:rsidR="006320F0" w:rsidRPr="00805F2A" w:rsidRDefault="006320F0" w:rsidP="0023475C">
      <w:pPr>
        <w:pStyle w:val="h2Header"/>
        <w:keepNext/>
        <w:spacing w:before="340"/>
        <w:rPr>
          <w:rFonts w:cs="Times New Roman"/>
          <w:sz w:val="24"/>
          <w:szCs w:val="24"/>
        </w:rPr>
      </w:pPr>
      <w:r w:rsidRPr="00805F2A">
        <w:rPr>
          <w:rFonts w:cs="Times New Roman"/>
          <w:sz w:val="24"/>
          <w:szCs w:val="24"/>
        </w:rPr>
        <w:t>2 КЛАСС</w:t>
      </w:r>
    </w:p>
    <w:p w:rsidR="006320F0" w:rsidRPr="00805F2A" w:rsidRDefault="006320F0" w:rsidP="006320F0">
      <w:pPr>
        <w:pStyle w:val="body"/>
        <w:rPr>
          <w:rFonts w:cs="Times New Roman"/>
          <w:sz w:val="24"/>
          <w:szCs w:val="24"/>
        </w:rPr>
      </w:pPr>
      <w:r w:rsidRPr="00805F2A">
        <w:rPr>
          <w:rFonts w:cs="Times New Roman"/>
          <w:sz w:val="24"/>
          <w:szCs w:val="24"/>
        </w:rPr>
        <w:t xml:space="preserve">К концу обучения </w:t>
      </w:r>
      <w:r w:rsidRPr="00805F2A">
        <w:rPr>
          <w:rStyle w:val="Bold"/>
          <w:rFonts w:cs="Times New Roman"/>
          <w:sz w:val="24"/>
          <w:szCs w:val="24"/>
        </w:rPr>
        <w:t xml:space="preserve">во втором классе </w:t>
      </w:r>
      <w:r w:rsidRPr="00805F2A">
        <w:rPr>
          <w:rFonts w:cs="Times New Roman"/>
          <w:sz w:val="24"/>
          <w:szCs w:val="24"/>
        </w:rPr>
        <w:t>обучающийся научится:</w:t>
      </w:r>
    </w:p>
    <w:p w:rsidR="006320F0" w:rsidRPr="00805F2A" w:rsidRDefault="006320F0" w:rsidP="006320F0">
      <w:pPr>
        <w:pStyle w:val="list-dashleviy"/>
        <w:rPr>
          <w:rFonts w:cs="Times New Roman"/>
          <w:sz w:val="24"/>
          <w:szCs w:val="24"/>
        </w:rPr>
      </w:pPr>
      <w:r w:rsidRPr="00805F2A">
        <w:rPr>
          <w:rFonts w:cs="Times New Roman"/>
          <w:sz w:val="24"/>
          <w:szCs w:val="24"/>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w:t>
      </w:r>
      <w:r w:rsidRPr="00805F2A">
        <w:rPr>
          <w:rFonts w:cs="Times New Roman"/>
          <w:sz w:val="24"/>
          <w:szCs w:val="24"/>
        </w:rPr>
        <w:t>в</w:t>
      </w:r>
      <w:r w:rsidRPr="00805F2A">
        <w:rPr>
          <w:rFonts w:cs="Times New Roman"/>
          <w:sz w:val="24"/>
          <w:szCs w:val="24"/>
        </w:rPr>
        <w:t>ственно-этических понятиях в контексте изученных произведений;</w:t>
      </w:r>
    </w:p>
    <w:p w:rsidR="006320F0" w:rsidRPr="00805F2A" w:rsidRDefault="006320F0" w:rsidP="006320F0">
      <w:pPr>
        <w:pStyle w:val="list-dashleviy"/>
        <w:rPr>
          <w:rFonts w:cs="Times New Roman"/>
          <w:sz w:val="24"/>
          <w:szCs w:val="24"/>
        </w:rPr>
      </w:pPr>
      <w:r w:rsidRPr="00805F2A">
        <w:rPr>
          <w:rFonts w:cs="Times New Roman"/>
          <w:sz w:val="24"/>
          <w:szCs w:val="24"/>
        </w:rPr>
        <w:t>читать вслух целыми словами без пропусков и перестановок букв и слогов доступные по во</w:t>
      </w:r>
      <w:r w:rsidRPr="00805F2A">
        <w:rPr>
          <w:rFonts w:cs="Times New Roman"/>
          <w:sz w:val="24"/>
          <w:szCs w:val="24"/>
        </w:rPr>
        <w:t>с</w:t>
      </w:r>
      <w:r w:rsidRPr="00805F2A">
        <w:rPr>
          <w:rFonts w:cs="Times New Roman"/>
          <w:sz w:val="24"/>
          <w:szCs w:val="24"/>
        </w:rPr>
        <w:t>приятию и небольшие по объёму прозаические и стихотворные произведения в темпе не менее 40 слов в минуту (без отметочного оценивания);</w:t>
      </w:r>
    </w:p>
    <w:p w:rsidR="006320F0" w:rsidRPr="00805F2A" w:rsidRDefault="006320F0" w:rsidP="006320F0">
      <w:pPr>
        <w:pStyle w:val="list-dashleviy"/>
        <w:rPr>
          <w:rFonts w:cs="Times New Roman"/>
          <w:sz w:val="24"/>
          <w:szCs w:val="24"/>
        </w:rPr>
      </w:pPr>
      <w:r w:rsidRPr="00805F2A">
        <w:rPr>
          <w:rFonts w:cs="Times New Roman"/>
          <w:sz w:val="24"/>
          <w:szCs w:val="24"/>
        </w:rPr>
        <w:t>читать наизусть с соблюдением орфоэпических и пунктуационных норм не менее 3 стихотв</w:t>
      </w:r>
      <w:r w:rsidRPr="00805F2A">
        <w:rPr>
          <w:rFonts w:cs="Times New Roman"/>
          <w:sz w:val="24"/>
          <w:szCs w:val="24"/>
        </w:rPr>
        <w:t>о</w:t>
      </w:r>
      <w:r w:rsidRPr="00805F2A">
        <w:rPr>
          <w:rFonts w:cs="Times New Roman"/>
          <w:sz w:val="24"/>
          <w:szCs w:val="24"/>
        </w:rPr>
        <w:t>рений о Родине, о детях, о семье, о родной природе в разные времена года;</w:t>
      </w:r>
    </w:p>
    <w:p w:rsidR="006320F0" w:rsidRPr="00805F2A" w:rsidRDefault="006320F0" w:rsidP="006320F0">
      <w:pPr>
        <w:pStyle w:val="list-dashleviy"/>
        <w:rPr>
          <w:rFonts w:cs="Times New Roman"/>
          <w:sz w:val="24"/>
          <w:szCs w:val="24"/>
        </w:rPr>
      </w:pPr>
      <w:r w:rsidRPr="00805F2A">
        <w:rPr>
          <w:rFonts w:cs="Times New Roman"/>
          <w:sz w:val="24"/>
          <w:szCs w:val="24"/>
        </w:rPr>
        <w:t>различать прозаическую и стихотворную речь: называть особенности стихотворного прои</w:t>
      </w:r>
      <w:r w:rsidRPr="00805F2A">
        <w:rPr>
          <w:rFonts w:cs="Times New Roman"/>
          <w:sz w:val="24"/>
          <w:szCs w:val="24"/>
        </w:rPr>
        <w:t>з</w:t>
      </w:r>
      <w:r w:rsidRPr="00805F2A">
        <w:rPr>
          <w:rFonts w:cs="Times New Roman"/>
          <w:sz w:val="24"/>
          <w:szCs w:val="24"/>
        </w:rPr>
        <w:t>ведения (ритм, рифма);</w:t>
      </w:r>
    </w:p>
    <w:p w:rsidR="006320F0" w:rsidRPr="00805F2A" w:rsidRDefault="006320F0" w:rsidP="006320F0">
      <w:pPr>
        <w:pStyle w:val="list-dashleviy"/>
        <w:rPr>
          <w:rFonts w:cs="Times New Roman"/>
          <w:sz w:val="24"/>
          <w:szCs w:val="24"/>
        </w:rPr>
      </w:pPr>
      <w:r w:rsidRPr="00805F2A">
        <w:rPr>
          <w:rFonts w:cs="Times New Roman"/>
          <w:sz w:val="24"/>
          <w:szCs w:val="24"/>
        </w:rPr>
        <w:t>понимать содержание, смысл прослушанного/прочитанного произведения: отвечать и форм</w:t>
      </w:r>
      <w:r w:rsidRPr="00805F2A">
        <w:rPr>
          <w:rFonts w:cs="Times New Roman"/>
          <w:sz w:val="24"/>
          <w:szCs w:val="24"/>
        </w:rPr>
        <w:t>у</w:t>
      </w:r>
      <w:r w:rsidRPr="00805F2A">
        <w:rPr>
          <w:rFonts w:cs="Times New Roman"/>
          <w:sz w:val="24"/>
          <w:szCs w:val="24"/>
        </w:rPr>
        <w:t>лировать вопросы по фактическому содержанию произведения;</w:t>
      </w:r>
    </w:p>
    <w:p w:rsidR="006320F0" w:rsidRPr="00805F2A" w:rsidRDefault="006320F0" w:rsidP="006320F0">
      <w:pPr>
        <w:pStyle w:val="list-dashleviy"/>
        <w:rPr>
          <w:rFonts w:cs="Times New Roman"/>
          <w:sz w:val="24"/>
          <w:szCs w:val="24"/>
        </w:rPr>
      </w:pPr>
      <w:r w:rsidRPr="00805F2A">
        <w:rPr>
          <w:rFonts w:cs="Times New Roman"/>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w:t>
      </w:r>
      <w:r w:rsidRPr="00805F2A">
        <w:rPr>
          <w:rFonts w:cs="Times New Roman"/>
          <w:sz w:val="24"/>
          <w:szCs w:val="24"/>
        </w:rPr>
        <w:t>у</w:t>
      </w:r>
      <w:r w:rsidRPr="00805F2A">
        <w:rPr>
          <w:rFonts w:cs="Times New Roman"/>
          <w:sz w:val="24"/>
          <w:szCs w:val="24"/>
        </w:rPr>
        <w:t>дожественной литературы (литературные сказки, рассказы, стихотворения, басни);</w:t>
      </w:r>
    </w:p>
    <w:p w:rsidR="006320F0" w:rsidRPr="00805F2A" w:rsidRDefault="006320F0" w:rsidP="006320F0">
      <w:pPr>
        <w:pStyle w:val="list-dashleviy"/>
        <w:rPr>
          <w:rFonts w:cs="Times New Roman"/>
          <w:sz w:val="24"/>
          <w:szCs w:val="24"/>
        </w:rPr>
      </w:pPr>
      <w:r w:rsidRPr="00805F2A">
        <w:rPr>
          <w:rFonts w:cs="Times New Roman"/>
          <w:sz w:val="24"/>
          <w:szCs w:val="24"/>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6320F0" w:rsidRPr="00805F2A" w:rsidRDefault="006320F0" w:rsidP="006320F0">
      <w:pPr>
        <w:pStyle w:val="list-dashleviy"/>
        <w:rPr>
          <w:rFonts w:cs="Times New Roman"/>
          <w:sz w:val="24"/>
          <w:szCs w:val="24"/>
        </w:rPr>
      </w:pPr>
      <w:r w:rsidRPr="00805F2A">
        <w:rPr>
          <w:rFonts w:cs="Times New Roman"/>
          <w:sz w:val="24"/>
          <w:szCs w:val="24"/>
        </w:rPr>
        <w:t>описывать характер героя, находить в тексте средства изображения (портрет) героя и выр</w:t>
      </w:r>
      <w:r w:rsidRPr="00805F2A">
        <w:rPr>
          <w:rFonts w:cs="Times New Roman"/>
          <w:sz w:val="24"/>
          <w:szCs w:val="24"/>
        </w:rPr>
        <w:t>а</w:t>
      </w:r>
      <w:r w:rsidRPr="00805F2A">
        <w:rPr>
          <w:rFonts w:cs="Times New Roman"/>
          <w:sz w:val="24"/>
          <w:szCs w:val="24"/>
        </w:rPr>
        <w:t>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6320F0" w:rsidRPr="00805F2A" w:rsidRDefault="006320F0" w:rsidP="006320F0">
      <w:pPr>
        <w:pStyle w:val="list-dashleviy"/>
        <w:rPr>
          <w:rFonts w:cs="Times New Roman"/>
          <w:sz w:val="24"/>
          <w:szCs w:val="24"/>
        </w:rPr>
      </w:pPr>
      <w:r w:rsidRPr="00805F2A">
        <w:rPr>
          <w:rFonts w:cs="Times New Roman"/>
          <w:sz w:val="24"/>
          <w:szCs w:val="24"/>
        </w:rPr>
        <w:t>объяснять значение незнакомого слова с опорой на контекст и с использованием словаря; н</w:t>
      </w:r>
      <w:r w:rsidRPr="00805F2A">
        <w:rPr>
          <w:rFonts w:cs="Times New Roman"/>
          <w:sz w:val="24"/>
          <w:szCs w:val="24"/>
        </w:rPr>
        <w:t>а</w:t>
      </w:r>
      <w:r w:rsidRPr="00805F2A">
        <w:rPr>
          <w:rFonts w:cs="Times New Roman"/>
          <w:sz w:val="24"/>
          <w:szCs w:val="24"/>
        </w:rPr>
        <w:lastRenderedPageBreak/>
        <w:t>ходить в тексте примеры использования слов в прямом и переносном значении;</w:t>
      </w:r>
    </w:p>
    <w:p w:rsidR="006320F0" w:rsidRPr="00805F2A" w:rsidRDefault="006320F0" w:rsidP="006320F0">
      <w:pPr>
        <w:pStyle w:val="list-dashleviy"/>
        <w:rPr>
          <w:rFonts w:cs="Times New Roman"/>
          <w:sz w:val="24"/>
          <w:szCs w:val="24"/>
        </w:rPr>
      </w:pPr>
      <w:r w:rsidRPr="00805F2A">
        <w:rPr>
          <w:rFonts w:cs="Times New Roman"/>
          <w:sz w:val="24"/>
          <w:szCs w:val="24"/>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6320F0" w:rsidRPr="00805F2A" w:rsidRDefault="006320F0" w:rsidP="006320F0">
      <w:pPr>
        <w:pStyle w:val="list-dashleviy"/>
        <w:rPr>
          <w:rFonts w:cs="Times New Roman"/>
          <w:sz w:val="24"/>
          <w:szCs w:val="24"/>
        </w:rPr>
      </w:pPr>
      <w:r w:rsidRPr="00805F2A">
        <w:rPr>
          <w:rFonts w:cs="Times New Roman"/>
          <w:sz w:val="24"/>
          <w:szCs w:val="24"/>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6320F0" w:rsidRPr="00805F2A" w:rsidRDefault="006320F0" w:rsidP="006320F0">
      <w:pPr>
        <w:pStyle w:val="list-dashleviy"/>
        <w:rPr>
          <w:rFonts w:cs="Times New Roman"/>
          <w:sz w:val="24"/>
          <w:szCs w:val="24"/>
        </w:rPr>
      </w:pPr>
      <w:r w:rsidRPr="00805F2A">
        <w:rPr>
          <w:rFonts w:cs="Times New Roman"/>
          <w:sz w:val="24"/>
          <w:szCs w:val="24"/>
        </w:rPr>
        <w:t>пересказывать (устно) содержание произведения подробно, выборочно, от лица героя, от третьего лица;</w:t>
      </w:r>
    </w:p>
    <w:p w:rsidR="006320F0" w:rsidRPr="00805F2A" w:rsidRDefault="006320F0" w:rsidP="006320F0">
      <w:pPr>
        <w:pStyle w:val="list-dashleviy"/>
        <w:rPr>
          <w:rFonts w:cs="Times New Roman"/>
          <w:sz w:val="24"/>
          <w:szCs w:val="24"/>
        </w:rPr>
      </w:pPr>
      <w:r w:rsidRPr="00805F2A">
        <w:rPr>
          <w:rFonts w:cs="Times New Roman"/>
          <w:sz w:val="24"/>
          <w:szCs w:val="24"/>
        </w:rPr>
        <w:t>читать по ролям с соблюдением норм произношения, расстановки ударения, инсценировать небольшие эпизоды из произведения;</w:t>
      </w:r>
    </w:p>
    <w:p w:rsidR="006320F0" w:rsidRPr="00805F2A" w:rsidRDefault="006320F0" w:rsidP="006320F0">
      <w:pPr>
        <w:pStyle w:val="list-dashleviy"/>
        <w:rPr>
          <w:rFonts w:cs="Times New Roman"/>
          <w:sz w:val="24"/>
          <w:szCs w:val="24"/>
        </w:rPr>
      </w:pPr>
      <w:r w:rsidRPr="00805F2A">
        <w:rPr>
          <w:rFonts w:cs="Times New Roman"/>
          <w:sz w:val="24"/>
          <w:szCs w:val="24"/>
        </w:rPr>
        <w:t>составлять высказывания на заданную тему по содержанию произведения (не менее 5 пре</w:t>
      </w:r>
      <w:r w:rsidRPr="00805F2A">
        <w:rPr>
          <w:rFonts w:cs="Times New Roman"/>
          <w:sz w:val="24"/>
          <w:szCs w:val="24"/>
        </w:rPr>
        <w:t>д</w:t>
      </w:r>
      <w:r w:rsidRPr="00805F2A">
        <w:rPr>
          <w:rFonts w:cs="Times New Roman"/>
          <w:sz w:val="24"/>
          <w:szCs w:val="24"/>
        </w:rPr>
        <w:t>ложений);</w:t>
      </w:r>
    </w:p>
    <w:p w:rsidR="006320F0" w:rsidRPr="00805F2A" w:rsidRDefault="006320F0" w:rsidP="006320F0">
      <w:pPr>
        <w:pStyle w:val="list-dashleviy"/>
        <w:rPr>
          <w:rFonts w:cs="Times New Roman"/>
          <w:sz w:val="24"/>
          <w:szCs w:val="24"/>
        </w:rPr>
      </w:pPr>
      <w:r w:rsidRPr="00805F2A">
        <w:rPr>
          <w:rFonts w:cs="Times New Roman"/>
          <w:sz w:val="24"/>
          <w:szCs w:val="24"/>
        </w:rPr>
        <w:t>сочинять по аналогии с прочитанным загадки, небольшие сказки, рассказы;</w:t>
      </w:r>
    </w:p>
    <w:p w:rsidR="006320F0" w:rsidRPr="00805F2A" w:rsidRDefault="006320F0" w:rsidP="006320F0">
      <w:pPr>
        <w:pStyle w:val="list-dashleviy"/>
        <w:rPr>
          <w:rFonts w:cs="Times New Roman"/>
          <w:sz w:val="24"/>
          <w:szCs w:val="24"/>
        </w:rPr>
      </w:pPr>
      <w:r w:rsidRPr="00805F2A">
        <w:rPr>
          <w:rFonts w:cs="Times New Roman"/>
          <w:sz w:val="24"/>
          <w:szCs w:val="24"/>
        </w:rPr>
        <w:t>ориентироваться в книге/учебнике по обложке, оглавлению, аннотации, иллюстрациям, пр</w:t>
      </w:r>
      <w:r w:rsidRPr="00805F2A">
        <w:rPr>
          <w:rFonts w:cs="Times New Roman"/>
          <w:sz w:val="24"/>
          <w:szCs w:val="24"/>
        </w:rPr>
        <w:t>е</w:t>
      </w:r>
      <w:r w:rsidRPr="00805F2A">
        <w:rPr>
          <w:rFonts w:cs="Times New Roman"/>
          <w:sz w:val="24"/>
          <w:szCs w:val="24"/>
        </w:rPr>
        <w:t>дисловию, условным обозначениям;</w:t>
      </w:r>
    </w:p>
    <w:p w:rsidR="006320F0" w:rsidRPr="00805F2A" w:rsidRDefault="006320F0" w:rsidP="006320F0">
      <w:pPr>
        <w:pStyle w:val="list-dashleviy"/>
        <w:rPr>
          <w:rFonts w:cs="Times New Roman"/>
          <w:sz w:val="24"/>
          <w:szCs w:val="24"/>
        </w:rPr>
      </w:pPr>
      <w:r w:rsidRPr="00805F2A">
        <w:rPr>
          <w:rFonts w:cs="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6320F0" w:rsidRPr="00805F2A" w:rsidRDefault="006320F0" w:rsidP="006320F0">
      <w:pPr>
        <w:pStyle w:val="list-dashleviy"/>
        <w:rPr>
          <w:rFonts w:cs="Times New Roman"/>
          <w:sz w:val="24"/>
          <w:szCs w:val="24"/>
        </w:rPr>
      </w:pPr>
      <w:r w:rsidRPr="00805F2A">
        <w:rPr>
          <w:rFonts w:cs="Times New Roman"/>
          <w:sz w:val="24"/>
          <w:szCs w:val="24"/>
        </w:rPr>
        <w:t>использовать справочную литературу для получения дополнительной информации в соотве</w:t>
      </w:r>
      <w:r w:rsidRPr="00805F2A">
        <w:rPr>
          <w:rFonts w:cs="Times New Roman"/>
          <w:sz w:val="24"/>
          <w:szCs w:val="24"/>
        </w:rPr>
        <w:t>т</w:t>
      </w:r>
      <w:r w:rsidRPr="00805F2A">
        <w:rPr>
          <w:rFonts w:cs="Times New Roman"/>
          <w:sz w:val="24"/>
          <w:szCs w:val="24"/>
        </w:rPr>
        <w:t>ствии с учебной задачей.</w:t>
      </w:r>
    </w:p>
    <w:p w:rsidR="006320F0" w:rsidRPr="00805F2A" w:rsidRDefault="006320F0" w:rsidP="006320F0">
      <w:pPr>
        <w:pStyle w:val="h2Header"/>
        <w:rPr>
          <w:rFonts w:cs="Times New Roman"/>
          <w:sz w:val="24"/>
          <w:szCs w:val="24"/>
        </w:rPr>
      </w:pPr>
      <w:r w:rsidRPr="00805F2A">
        <w:rPr>
          <w:rFonts w:cs="Times New Roman"/>
          <w:sz w:val="24"/>
          <w:szCs w:val="24"/>
        </w:rPr>
        <w:t>3 КЛАСС</w:t>
      </w:r>
    </w:p>
    <w:p w:rsidR="006320F0" w:rsidRPr="00805F2A" w:rsidRDefault="006320F0" w:rsidP="006320F0">
      <w:pPr>
        <w:pStyle w:val="body"/>
        <w:rPr>
          <w:rFonts w:cs="Times New Roman"/>
          <w:sz w:val="24"/>
          <w:szCs w:val="24"/>
        </w:rPr>
      </w:pPr>
      <w:r w:rsidRPr="00805F2A">
        <w:rPr>
          <w:rFonts w:cs="Times New Roman"/>
          <w:sz w:val="24"/>
          <w:szCs w:val="24"/>
        </w:rPr>
        <w:t xml:space="preserve">К концу обучения </w:t>
      </w:r>
      <w:r w:rsidRPr="00805F2A">
        <w:rPr>
          <w:rStyle w:val="Bold"/>
          <w:rFonts w:cs="Times New Roman"/>
          <w:sz w:val="24"/>
          <w:szCs w:val="24"/>
        </w:rPr>
        <w:t xml:space="preserve">в третьем классе </w:t>
      </w:r>
      <w:r w:rsidRPr="00805F2A">
        <w:rPr>
          <w:rFonts w:cs="Times New Roman"/>
          <w:sz w:val="24"/>
          <w:szCs w:val="24"/>
        </w:rPr>
        <w:t>обучающийся научится:</w:t>
      </w:r>
    </w:p>
    <w:p w:rsidR="006320F0" w:rsidRPr="00805F2A" w:rsidRDefault="006320F0" w:rsidP="006320F0">
      <w:pPr>
        <w:pStyle w:val="list-dashleviy"/>
        <w:rPr>
          <w:rFonts w:cs="Times New Roman"/>
          <w:sz w:val="24"/>
          <w:szCs w:val="24"/>
        </w:rPr>
      </w:pPr>
      <w:r w:rsidRPr="00805F2A">
        <w:rPr>
          <w:rFonts w:cs="Times New Roman"/>
          <w:sz w:val="24"/>
          <w:szCs w:val="24"/>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w:t>
      </w:r>
      <w:r w:rsidRPr="00805F2A">
        <w:rPr>
          <w:rFonts w:cs="Times New Roman"/>
          <w:sz w:val="24"/>
          <w:szCs w:val="24"/>
        </w:rPr>
        <w:t>н</w:t>
      </w:r>
      <w:r w:rsidRPr="00805F2A">
        <w:rPr>
          <w:rFonts w:cs="Times New Roman"/>
          <w:sz w:val="24"/>
          <w:szCs w:val="24"/>
        </w:rPr>
        <w:t>но-этических понятиях в контексте изученных произведений;</w:t>
      </w:r>
    </w:p>
    <w:p w:rsidR="006320F0" w:rsidRPr="00805F2A" w:rsidRDefault="006320F0" w:rsidP="006320F0">
      <w:pPr>
        <w:pStyle w:val="list-dashleviy"/>
        <w:rPr>
          <w:rFonts w:cs="Times New Roman"/>
          <w:sz w:val="24"/>
          <w:szCs w:val="24"/>
        </w:rPr>
      </w:pPr>
      <w:r w:rsidRPr="00805F2A">
        <w:rPr>
          <w:rFonts w:cs="Times New Roman"/>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6320F0" w:rsidRPr="00805F2A" w:rsidRDefault="006320F0" w:rsidP="006320F0">
      <w:pPr>
        <w:pStyle w:val="list-dashleviy"/>
        <w:rPr>
          <w:rFonts w:cs="Times New Roman"/>
          <w:sz w:val="24"/>
          <w:szCs w:val="24"/>
        </w:rPr>
      </w:pPr>
      <w:r w:rsidRPr="00805F2A">
        <w:rPr>
          <w:rFonts w:cs="Times New Roman"/>
          <w:sz w:val="24"/>
          <w:szCs w:val="24"/>
        </w:rPr>
        <w:t>читать вслух целыми словами без пропусков и перестановок букв и слогов доступные по во</w:t>
      </w:r>
      <w:r w:rsidRPr="00805F2A">
        <w:rPr>
          <w:rFonts w:cs="Times New Roman"/>
          <w:sz w:val="24"/>
          <w:szCs w:val="24"/>
        </w:rPr>
        <w:t>с</w:t>
      </w:r>
      <w:r w:rsidRPr="00805F2A">
        <w:rPr>
          <w:rFonts w:cs="Times New Roman"/>
          <w:sz w:val="24"/>
          <w:szCs w:val="24"/>
        </w:rPr>
        <w:t>приятию и небольшие по объёму прозаические и стихотворные произведения в темпе не менее 60 слов в минуту (без отметочного оценивания);</w:t>
      </w:r>
    </w:p>
    <w:p w:rsidR="006320F0" w:rsidRPr="00805F2A" w:rsidRDefault="006320F0" w:rsidP="006320F0">
      <w:pPr>
        <w:pStyle w:val="list-dashleviy"/>
        <w:rPr>
          <w:rFonts w:cs="Times New Roman"/>
          <w:sz w:val="24"/>
          <w:szCs w:val="24"/>
        </w:rPr>
      </w:pPr>
      <w:r w:rsidRPr="00805F2A">
        <w:rPr>
          <w:rFonts w:cs="Times New Roman"/>
          <w:sz w:val="24"/>
          <w:szCs w:val="24"/>
        </w:rPr>
        <w:t>читать наизусть не менее 4 стихотворений в соответствии с изученной тематикой произвед</w:t>
      </w:r>
      <w:r w:rsidRPr="00805F2A">
        <w:rPr>
          <w:rFonts w:cs="Times New Roman"/>
          <w:sz w:val="24"/>
          <w:szCs w:val="24"/>
        </w:rPr>
        <w:t>е</w:t>
      </w:r>
      <w:r w:rsidRPr="00805F2A">
        <w:rPr>
          <w:rFonts w:cs="Times New Roman"/>
          <w:sz w:val="24"/>
          <w:szCs w:val="24"/>
        </w:rPr>
        <w:t>ний;</w:t>
      </w:r>
    </w:p>
    <w:p w:rsidR="006320F0" w:rsidRPr="00805F2A" w:rsidRDefault="006320F0" w:rsidP="006320F0">
      <w:pPr>
        <w:pStyle w:val="list-dashleviy"/>
        <w:rPr>
          <w:rFonts w:cs="Times New Roman"/>
          <w:sz w:val="24"/>
          <w:szCs w:val="24"/>
        </w:rPr>
      </w:pPr>
      <w:r w:rsidRPr="00805F2A">
        <w:rPr>
          <w:rFonts w:cs="Times New Roman"/>
          <w:sz w:val="24"/>
          <w:szCs w:val="24"/>
        </w:rPr>
        <w:t>различать художественные произведения и познавательные тексты;</w:t>
      </w:r>
    </w:p>
    <w:p w:rsidR="006320F0" w:rsidRPr="00805F2A" w:rsidRDefault="006320F0" w:rsidP="006320F0">
      <w:pPr>
        <w:pStyle w:val="list-dashleviy"/>
        <w:rPr>
          <w:rFonts w:cs="Times New Roman"/>
          <w:sz w:val="24"/>
          <w:szCs w:val="24"/>
        </w:rPr>
      </w:pPr>
      <w:r w:rsidRPr="00805F2A">
        <w:rPr>
          <w:rFonts w:cs="Times New Roman"/>
          <w:sz w:val="24"/>
          <w:szCs w:val="24"/>
        </w:rPr>
        <w:t>различать прозаическую и стихотворную речь: называть особенности стихотворного прои</w:t>
      </w:r>
      <w:r w:rsidRPr="00805F2A">
        <w:rPr>
          <w:rFonts w:cs="Times New Roman"/>
          <w:sz w:val="24"/>
          <w:szCs w:val="24"/>
        </w:rPr>
        <w:t>з</w:t>
      </w:r>
      <w:r w:rsidRPr="00805F2A">
        <w:rPr>
          <w:rFonts w:cs="Times New Roman"/>
          <w:sz w:val="24"/>
          <w:szCs w:val="24"/>
        </w:rPr>
        <w:t>ведения (ритм, рифма, строфа), отличать лирическое произведение от эпического;</w:t>
      </w:r>
    </w:p>
    <w:p w:rsidR="006320F0" w:rsidRPr="00805F2A" w:rsidRDefault="006320F0" w:rsidP="006320F0">
      <w:pPr>
        <w:pStyle w:val="list-dashleviy"/>
        <w:rPr>
          <w:rFonts w:cs="Times New Roman"/>
          <w:sz w:val="24"/>
          <w:szCs w:val="24"/>
        </w:rPr>
      </w:pPr>
      <w:r w:rsidRPr="00805F2A">
        <w:rPr>
          <w:rFonts w:cs="Times New Roman"/>
          <w:sz w:val="24"/>
          <w:szCs w:val="24"/>
        </w:rPr>
        <w:t>понимать жанровую принадлежность, содержание, смысл прослушанного/прочитанного пр</w:t>
      </w:r>
      <w:r w:rsidRPr="00805F2A">
        <w:rPr>
          <w:rFonts w:cs="Times New Roman"/>
          <w:sz w:val="24"/>
          <w:szCs w:val="24"/>
        </w:rPr>
        <w:t>о</w:t>
      </w:r>
      <w:r w:rsidRPr="00805F2A">
        <w:rPr>
          <w:rFonts w:cs="Times New Roman"/>
          <w:sz w:val="24"/>
          <w:szCs w:val="24"/>
        </w:rPr>
        <w:t>изведения: отвечать и формулировать вопросы к учебным и художественным текстам;</w:t>
      </w:r>
    </w:p>
    <w:p w:rsidR="006320F0" w:rsidRPr="00805F2A" w:rsidRDefault="006320F0" w:rsidP="006320F0">
      <w:pPr>
        <w:pStyle w:val="list-dashleviy"/>
        <w:rPr>
          <w:rFonts w:cs="Times New Roman"/>
          <w:sz w:val="24"/>
          <w:szCs w:val="24"/>
        </w:rPr>
      </w:pPr>
      <w:r w:rsidRPr="00805F2A">
        <w:rPr>
          <w:rFonts w:cs="Times New Roman"/>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w:t>
      </w:r>
      <w:r w:rsidRPr="00805F2A">
        <w:rPr>
          <w:rFonts w:cs="Times New Roman"/>
          <w:sz w:val="24"/>
          <w:szCs w:val="24"/>
        </w:rPr>
        <w:t>у</w:t>
      </w:r>
      <w:r w:rsidRPr="00805F2A">
        <w:rPr>
          <w:rFonts w:cs="Times New Roman"/>
          <w:sz w:val="24"/>
          <w:szCs w:val="24"/>
        </w:rPr>
        <w:t>дожественной литературы (литературные сказки, рассказы, стихотворения, басни), приводить примеры произведений фольклора разных народов России;</w:t>
      </w:r>
    </w:p>
    <w:p w:rsidR="006320F0" w:rsidRPr="00805F2A" w:rsidRDefault="006320F0" w:rsidP="006320F0">
      <w:pPr>
        <w:pStyle w:val="list-dashleviy"/>
        <w:rPr>
          <w:rFonts w:cs="Times New Roman"/>
          <w:sz w:val="24"/>
          <w:szCs w:val="24"/>
        </w:rPr>
      </w:pPr>
      <w:r w:rsidRPr="00805F2A">
        <w:rPr>
          <w:rFonts w:cs="Times New Roman"/>
          <w:sz w:val="24"/>
          <w:szCs w:val="24"/>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w:t>
      </w:r>
      <w:r w:rsidRPr="00805F2A">
        <w:rPr>
          <w:rFonts w:cs="Times New Roman"/>
          <w:sz w:val="24"/>
          <w:szCs w:val="24"/>
        </w:rPr>
        <w:t>т</w:t>
      </w:r>
      <w:r w:rsidRPr="00805F2A">
        <w:rPr>
          <w:rFonts w:cs="Times New Roman"/>
          <w:sz w:val="24"/>
          <w:szCs w:val="24"/>
        </w:rPr>
        <w:t>ный);</w:t>
      </w:r>
    </w:p>
    <w:p w:rsidR="006320F0" w:rsidRPr="00805F2A" w:rsidRDefault="006320F0" w:rsidP="006320F0">
      <w:pPr>
        <w:pStyle w:val="list-dashleviy"/>
        <w:rPr>
          <w:rFonts w:cs="Times New Roman"/>
          <w:sz w:val="24"/>
          <w:szCs w:val="24"/>
        </w:rPr>
      </w:pPr>
      <w:r w:rsidRPr="00805F2A">
        <w:rPr>
          <w:rFonts w:cs="Times New Roman"/>
          <w:sz w:val="24"/>
          <w:szCs w:val="24"/>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6320F0" w:rsidRPr="00805F2A" w:rsidRDefault="006320F0" w:rsidP="006320F0">
      <w:pPr>
        <w:pStyle w:val="list-dashleviy"/>
        <w:rPr>
          <w:rFonts w:cs="Times New Roman"/>
          <w:sz w:val="24"/>
          <w:szCs w:val="24"/>
        </w:rPr>
      </w:pPr>
      <w:r w:rsidRPr="00805F2A">
        <w:rPr>
          <w:rFonts w:cs="Times New Roman"/>
          <w:sz w:val="24"/>
          <w:szCs w:val="24"/>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6320F0" w:rsidRPr="00805F2A" w:rsidRDefault="006320F0" w:rsidP="006320F0">
      <w:pPr>
        <w:pStyle w:val="list-dashleviy"/>
        <w:rPr>
          <w:rFonts w:cs="Times New Roman"/>
          <w:spacing w:val="-2"/>
          <w:sz w:val="24"/>
          <w:szCs w:val="24"/>
        </w:rPr>
      </w:pPr>
      <w:r w:rsidRPr="00805F2A">
        <w:rPr>
          <w:rFonts w:cs="Times New Roman"/>
          <w:spacing w:val="-2"/>
          <w:sz w:val="24"/>
          <w:szCs w:val="24"/>
        </w:rPr>
        <w:t>объяснять значение незнакомого слова с опорой на контекст и с использованием словаря; н</w:t>
      </w:r>
      <w:r w:rsidRPr="00805F2A">
        <w:rPr>
          <w:rFonts w:cs="Times New Roman"/>
          <w:spacing w:val="-2"/>
          <w:sz w:val="24"/>
          <w:szCs w:val="24"/>
        </w:rPr>
        <w:t>а</w:t>
      </w:r>
      <w:r w:rsidRPr="00805F2A">
        <w:rPr>
          <w:rFonts w:cs="Times New Roman"/>
          <w:spacing w:val="-2"/>
          <w:sz w:val="24"/>
          <w:szCs w:val="24"/>
        </w:rPr>
        <w:lastRenderedPageBreak/>
        <w:t>ходить в тексте примеры использования слов в прямом и переносном значении, средств худ</w:t>
      </w:r>
      <w:r w:rsidRPr="00805F2A">
        <w:rPr>
          <w:rFonts w:cs="Times New Roman"/>
          <w:spacing w:val="-2"/>
          <w:sz w:val="24"/>
          <w:szCs w:val="24"/>
        </w:rPr>
        <w:t>о</w:t>
      </w:r>
      <w:r w:rsidRPr="00805F2A">
        <w:rPr>
          <w:rFonts w:cs="Times New Roman"/>
          <w:spacing w:val="-2"/>
          <w:sz w:val="24"/>
          <w:szCs w:val="24"/>
        </w:rPr>
        <w:t>жественной выразительности (сравнение, эпитет, олицетворение);</w:t>
      </w:r>
    </w:p>
    <w:p w:rsidR="006320F0" w:rsidRPr="00805F2A" w:rsidRDefault="006320F0" w:rsidP="006320F0">
      <w:pPr>
        <w:pStyle w:val="list-dashleviy"/>
        <w:rPr>
          <w:rFonts w:cs="Times New Roman"/>
          <w:sz w:val="24"/>
          <w:szCs w:val="24"/>
        </w:rPr>
      </w:pPr>
      <w:r w:rsidRPr="00805F2A">
        <w:rPr>
          <w:rFonts w:cs="Times New Roman"/>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w:t>
      </w:r>
      <w:r w:rsidRPr="00805F2A">
        <w:rPr>
          <w:rFonts w:cs="Times New Roman"/>
          <w:sz w:val="24"/>
          <w:szCs w:val="24"/>
        </w:rPr>
        <w:t>о</w:t>
      </w:r>
      <w:r w:rsidRPr="00805F2A">
        <w:rPr>
          <w:rFonts w:cs="Times New Roman"/>
          <w:sz w:val="24"/>
          <w:szCs w:val="24"/>
        </w:rPr>
        <w:t>зиция, сравнение, эпитет, олицетворение);</w:t>
      </w:r>
    </w:p>
    <w:p w:rsidR="006320F0" w:rsidRPr="00805F2A" w:rsidRDefault="006320F0" w:rsidP="006320F0">
      <w:pPr>
        <w:pStyle w:val="list-dashleviy"/>
        <w:rPr>
          <w:rFonts w:cs="Times New Roman"/>
          <w:sz w:val="24"/>
          <w:szCs w:val="24"/>
        </w:rPr>
      </w:pPr>
      <w:r w:rsidRPr="00805F2A">
        <w:rPr>
          <w:rFonts w:cs="Times New Roman"/>
          <w:sz w:val="24"/>
          <w:szCs w:val="24"/>
        </w:rPr>
        <w:t>участвовать в обсуждении прослушанного/прочитанного произведения: строить монологич</w:t>
      </w:r>
      <w:r w:rsidRPr="00805F2A">
        <w:rPr>
          <w:rFonts w:cs="Times New Roman"/>
          <w:sz w:val="24"/>
          <w:szCs w:val="24"/>
        </w:rPr>
        <w:t>е</w:t>
      </w:r>
      <w:r w:rsidRPr="00805F2A">
        <w:rPr>
          <w:rFonts w:cs="Times New Roman"/>
          <w:sz w:val="24"/>
          <w:szCs w:val="24"/>
        </w:rPr>
        <w:t>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6320F0" w:rsidRPr="00805F2A" w:rsidRDefault="006320F0" w:rsidP="006320F0">
      <w:pPr>
        <w:pStyle w:val="list-dashleviy"/>
        <w:rPr>
          <w:rFonts w:cs="Times New Roman"/>
          <w:sz w:val="24"/>
          <w:szCs w:val="24"/>
        </w:rPr>
      </w:pPr>
      <w:r w:rsidRPr="00805F2A">
        <w:rPr>
          <w:rFonts w:cs="Times New Roman"/>
          <w:sz w:val="24"/>
          <w:szCs w:val="24"/>
        </w:rPr>
        <w:t>пересказывать произведение (устно) подробно, выборочно, сжато (кратко), от лица героя, с изменением лица рассказчика, от третьего лица;</w:t>
      </w:r>
    </w:p>
    <w:p w:rsidR="006320F0" w:rsidRPr="00805F2A" w:rsidRDefault="006320F0" w:rsidP="006320F0">
      <w:pPr>
        <w:pStyle w:val="list-dashleviy"/>
        <w:rPr>
          <w:rFonts w:cs="Times New Roman"/>
          <w:sz w:val="24"/>
          <w:szCs w:val="24"/>
        </w:rPr>
      </w:pPr>
      <w:r w:rsidRPr="00805F2A">
        <w:rPr>
          <w:rFonts w:cs="Times New Roman"/>
          <w:sz w:val="24"/>
          <w:szCs w:val="24"/>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6320F0" w:rsidRPr="00805F2A" w:rsidRDefault="006320F0" w:rsidP="006320F0">
      <w:pPr>
        <w:pStyle w:val="list-dashleviy"/>
        <w:rPr>
          <w:rFonts w:cs="Times New Roman"/>
          <w:sz w:val="24"/>
          <w:szCs w:val="24"/>
        </w:rPr>
      </w:pPr>
      <w:r w:rsidRPr="00805F2A">
        <w:rPr>
          <w:rFonts w:cs="Times New Roman"/>
          <w:sz w:val="24"/>
          <w:szCs w:val="24"/>
        </w:rPr>
        <w:t>читать по ролям с соблюдением норм произношения, инсценировать небольшие эпизоды из произведения;</w:t>
      </w:r>
    </w:p>
    <w:p w:rsidR="006320F0" w:rsidRPr="00805F2A" w:rsidRDefault="006320F0" w:rsidP="006320F0">
      <w:pPr>
        <w:pStyle w:val="list-dashleviy"/>
        <w:rPr>
          <w:rFonts w:cs="Times New Roman"/>
          <w:sz w:val="24"/>
          <w:szCs w:val="24"/>
        </w:rPr>
      </w:pPr>
      <w:r w:rsidRPr="00805F2A">
        <w:rPr>
          <w:rFonts w:cs="Times New Roman"/>
          <w:sz w:val="24"/>
          <w:szCs w:val="24"/>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6320F0" w:rsidRPr="00805F2A" w:rsidRDefault="006320F0" w:rsidP="006320F0">
      <w:pPr>
        <w:pStyle w:val="list-dashleviy"/>
        <w:rPr>
          <w:rFonts w:cs="Times New Roman"/>
          <w:sz w:val="24"/>
          <w:szCs w:val="24"/>
        </w:rPr>
      </w:pPr>
      <w:r w:rsidRPr="00805F2A">
        <w:rPr>
          <w:rFonts w:cs="Times New Roman"/>
          <w:sz w:val="24"/>
          <w:szCs w:val="24"/>
        </w:rPr>
        <w:t>составлять краткий отзыв о прочитанном произведении по заданному алгоритму;</w:t>
      </w:r>
    </w:p>
    <w:p w:rsidR="006320F0" w:rsidRPr="00805F2A" w:rsidRDefault="006320F0" w:rsidP="006320F0">
      <w:pPr>
        <w:pStyle w:val="list-dashleviy"/>
        <w:rPr>
          <w:rFonts w:cs="Times New Roman"/>
          <w:sz w:val="24"/>
          <w:szCs w:val="24"/>
        </w:rPr>
      </w:pPr>
      <w:r w:rsidRPr="00805F2A">
        <w:rPr>
          <w:rFonts w:cs="Times New Roman"/>
          <w:sz w:val="24"/>
          <w:szCs w:val="24"/>
        </w:rPr>
        <w:t>сочинять тексты, используя аналогии, иллюстрации, придумывать продолжение прочитанного произведения;</w:t>
      </w:r>
    </w:p>
    <w:p w:rsidR="006320F0" w:rsidRPr="00805F2A" w:rsidRDefault="006320F0" w:rsidP="006320F0">
      <w:pPr>
        <w:pStyle w:val="list-dashleviy"/>
        <w:rPr>
          <w:rFonts w:cs="Times New Roman"/>
          <w:sz w:val="24"/>
          <w:szCs w:val="24"/>
        </w:rPr>
      </w:pPr>
      <w:r w:rsidRPr="00805F2A">
        <w:rPr>
          <w:rFonts w:cs="Times New Roman"/>
          <w:sz w:val="24"/>
          <w:szCs w:val="24"/>
        </w:rPr>
        <w:t>использовать в соответствии с учебной задачей аппарат издания (обложку, оглавление, анн</w:t>
      </w:r>
      <w:r w:rsidRPr="00805F2A">
        <w:rPr>
          <w:rFonts w:cs="Times New Roman"/>
          <w:sz w:val="24"/>
          <w:szCs w:val="24"/>
        </w:rPr>
        <w:t>о</w:t>
      </w:r>
      <w:r w:rsidRPr="00805F2A">
        <w:rPr>
          <w:rFonts w:cs="Times New Roman"/>
          <w:sz w:val="24"/>
          <w:szCs w:val="24"/>
        </w:rPr>
        <w:t>тацию, иллюстрации, предисловие, приложения, сноски, примечания);</w:t>
      </w:r>
    </w:p>
    <w:p w:rsidR="006320F0" w:rsidRPr="00805F2A" w:rsidRDefault="006320F0" w:rsidP="006320F0">
      <w:pPr>
        <w:pStyle w:val="list-dashleviy"/>
        <w:rPr>
          <w:rFonts w:cs="Times New Roman"/>
          <w:sz w:val="24"/>
          <w:szCs w:val="24"/>
        </w:rPr>
      </w:pPr>
      <w:r w:rsidRPr="00805F2A">
        <w:rPr>
          <w:rFonts w:cs="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6320F0" w:rsidRPr="00805F2A" w:rsidRDefault="006320F0" w:rsidP="006320F0">
      <w:pPr>
        <w:pStyle w:val="list-dashleviy"/>
        <w:rPr>
          <w:rFonts w:cs="Times New Roman"/>
          <w:sz w:val="24"/>
          <w:szCs w:val="24"/>
        </w:rPr>
      </w:pPr>
      <w:r w:rsidRPr="00805F2A">
        <w:rPr>
          <w:rFonts w:cs="Times New Roman"/>
          <w:sz w:val="24"/>
          <w:szCs w:val="24"/>
        </w:rPr>
        <w:t>использовать справочные издания, в том числе верифицированные электронные ресурсы, включённые в федеральный перечень.</w:t>
      </w:r>
    </w:p>
    <w:p w:rsidR="006320F0" w:rsidRPr="00805F2A" w:rsidRDefault="006320F0" w:rsidP="006320F0">
      <w:pPr>
        <w:pStyle w:val="h2Header"/>
        <w:spacing w:before="340"/>
        <w:rPr>
          <w:rFonts w:cs="Times New Roman"/>
          <w:sz w:val="24"/>
          <w:szCs w:val="24"/>
        </w:rPr>
      </w:pPr>
      <w:r w:rsidRPr="00805F2A">
        <w:rPr>
          <w:rFonts w:cs="Times New Roman"/>
          <w:sz w:val="24"/>
          <w:szCs w:val="24"/>
        </w:rPr>
        <w:t>4 КЛАСС</w:t>
      </w:r>
    </w:p>
    <w:p w:rsidR="006320F0" w:rsidRPr="00805F2A" w:rsidRDefault="006320F0" w:rsidP="006320F0">
      <w:pPr>
        <w:pStyle w:val="body"/>
        <w:rPr>
          <w:rFonts w:cs="Times New Roman"/>
          <w:spacing w:val="-2"/>
          <w:sz w:val="24"/>
          <w:szCs w:val="24"/>
        </w:rPr>
      </w:pPr>
      <w:r w:rsidRPr="00805F2A">
        <w:rPr>
          <w:rFonts w:cs="Times New Roman"/>
          <w:spacing w:val="-2"/>
          <w:sz w:val="24"/>
          <w:szCs w:val="24"/>
        </w:rPr>
        <w:t xml:space="preserve">К концу обучения </w:t>
      </w:r>
      <w:r w:rsidRPr="00805F2A">
        <w:rPr>
          <w:rStyle w:val="Bold"/>
          <w:rFonts w:cs="Times New Roman"/>
          <w:spacing w:val="-2"/>
          <w:sz w:val="24"/>
          <w:szCs w:val="24"/>
        </w:rPr>
        <w:t xml:space="preserve">в четвёртом классе </w:t>
      </w:r>
      <w:r w:rsidRPr="00805F2A">
        <w:rPr>
          <w:rFonts w:cs="Times New Roman"/>
          <w:spacing w:val="-2"/>
          <w:sz w:val="24"/>
          <w:szCs w:val="24"/>
        </w:rPr>
        <w:t>обучающийся научится:</w:t>
      </w:r>
    </w:p>
    <w:p w:rsidR="006320F0" w:rsidRPr="00805F2A" w:rsidRDefault="006320F0" w:rsidP="006320F0">
      <w:pPr>
        <w:pStyle w:val="list-dashleviy"/>
        <w:rPr>
          <w:rFonts w:cs="Times New Roman"/>
          <w:sz w:val="24"/>
          <w:szCs w:val="24"/>
        </w:rPr>
      </w:pPr>
      <w:r w:rsidRPr="00805F2A">
        <w:rPr>
          <w:rFonts w:cs="Times New Roman"/>
          <w:sz w:val="24"/>
          <w:szCs w:val="24"/>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w:t>
      </w:r>
      <w:r w:rsidRPr="00805F2A">
        <w:rPr>
          <w:rFonts w:cs="Times New Roman"/>
          <w:sz w:val="24"/>
          <w:szCs w:val="24"/>
        </w:rPr>
        <w:t>н</w:t>
      </w:r>
      <w:r w:rsidRPr="00805F2A">
        <w:rPr>
          <w:rFonts w:cs="Times New Roman"/>
          <w:sz w:val="24"/>
          <w:szCs w:val="24"/>
        </w:rPr>
        <w:t>но-этических понятиях в контексте изученных произведений;</w:t>
      </w:r>
    </w:p>
    <w:p w:rsidR="006320F0" w:rsidRPr="00805F2A" w:rsidRDefault="006320F0" w:rsidP="006320F0">
      <w:pPr>
        <w:pStyle w:val="list-dashleviy"/>
        <w:rPr>
          <w:rFonts w:cs="Times New Roman"/>
          <w:sz w:val="24"/>
          <w:szCs w:val="24"/>
        </w:rPr>
      </w:pPr>
      <w:r w:rsidRPr="00805F2A">
        <w:rPr>
          <w:rFonts w:cs="Times New Roman"/>
          <w:sz w:val="24"/>
          <w:szCs w:val="24"/>
        </w:rPr>
        <w:t>демонстрировать интерес и положительную мотивацию к систематическому чтению и сл</w:t>
      </w:r>
      <w:r w:rsidRPr="00805F2A">
        <w:rPr>
          <w:rFonts w:cs="Times New Roman"/>
          <w:sz w:val="24"/>
          <w:szCs w:val="24"/>
        </w:rPr>
        <w:t>у</w:t>
      </w:r>
      <w:r w:rsidRPr="00805F2A">
        <w:rPr>
          <w:rFonts w:cs="Times New Roman"/>
          <w:sz w:val="24"/>
          <w:szCs w:val="24"/>
        </w:rPr>
        <w:t>шанию художественной литературы и произведений устного народного творчества: форм</w:t>
      </w:r>
      <w:r w:rsidRPr="00805F2A">
        <w:rPr>
          <w:rFonts w:cs="Times New Roman"/>
          <w:sz w:val="24"/>
          <w:szCs w:val="24"/>
        </w:rPr>
        <w:t>и</w:t>
      </w:r>
      <w:r w:rsidRPr="00805F2A">
        <w:rPr>
          <w:rFonts w:cs="Times New Roman"/>
          <w:sz w:val="24"/>
          <w:szCs w:val="24"/>
        </w:rPr>
        <w:t>ровать собственный круг чтения;</w:t>
      </w:r>
    </w:p>
    <w:p w:rsidR="006320F0" w:rsidRPr="00805F2A" w:rsidRDefault="006320F0" w:rsidP="006320F0">
      <w:pPr>
        <w:pStyle w:val="list-dashleviy"/>
        <w:rPr>
          <w:rFonts w:cs="Times New Roman"/>
          <w:sz w:val="24"/>
          <w:szCs w:val="24"/>
        </w:rPr>
      </w:pPr>
      <w:r w:rsidRPr="00805F2A">
        <w:rPr>
          <w:rFonts w:cs="Times New Roman"/>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6320F0" w:rsidRPr="00805F2A" w:rsidRDefault="006320F0" w:rsidP="006320F0">
      <w:pPr>
        <w:pStyle w:val="list-dashleviy"/>
        <w:rPr>
          <w:rFonts w:cs="Times New Roman"/>
          <w:sz w:val="24"/>
          <w:szCs w:val="24"/>
        </w:rPr>
      </w:pPr>
      <w:r w:rsidRPr="00805F2A">
        <w:rPr>
          <w:rFonts w:cs="Times New Roman"/>
          <w:sz w:val="24"/>
          <w:szCs w:val="24"/>
        </w:rPr>
        <w:t>читать вслух целыми словами без пропусков и перестановок букв и слогов доступные по во</w:t>
      </w:r>
      <w:r w:rsidRPr="00805F2A">
        <w:rPr>
          <w:rFonts w:cs="Times New Roman"/>
          <w:sz w:val="24"/>
          <w:szCs w:val="24"/>
        </w:rPr>
        <w:t>с</w:t>
      </w:r>
      <w:r w:rsidRPr="00805F2A">
        <w:rPr>
          <w:rFonts w:cs="Times New Roman"/>
          <w:sz w:val="24"/>
          <w:szCs w:val="24"/>
        </w:rPr>
        <w:t>приятию и небольшие по объёму прозаические и стихотворные произведения в темпе не менее 80 слов в минуту (без отметочного оценивания);</w:t>
      </w:r>
    </w:p>
    <w:p w:rsidR="006320F0" w:rsidRPr="00805F2A" w:rsidRDefault="006320F0" w:rsidP="006320F0">
      <w:pPr>
        <w:pStyle w:val="list-dashleviy"/>
        <w:rPr>
          <w:rFonts w:cs="Times New Roman"/>
          <w:sz w:val="24"/>
          <w:szCs w:val="24"/>
        </w:rPr>
      </w:pPr>
      <w:r w:rsidRPr="00805F2A">
        <w:rPr>
          <w:rFonts w:cs="Times New Roman"/>
          <w:sz w:val="24"/>
          <w:szCs w:val="24"/>
        </w:rPr>
        <w:t>читать наизусть не менее 5 стихотворений в соответствии с изученной тематикой произвед</w:t>
      </w:r>
      <w:r w:rsidRPr="00805F2A">
        <w:rPr>
          <w:rFonts w:cs="Times New Roman"/>
          <w:sz w:val="24"/>
          <w:szCs w:val="24"/>
        </w:rPr>
        <w:t>е</w:t>
      </w:r>
      <w:r w:rsidRPr="00805F2A">
        <w:rPr>
          <w:rFonts w:cs="Times New Roman"/>
          <w:sz w:val="24"/>
          <w:szCs w:val="24"/>
        </w:rPr>
        <w:t>ний;</w:t>
      </w:r>
    </w:p>
    <w:p w:rsidR="006320F0" w:rsidRPr="00805F2A" w:rsidRDefault="006320F0" w:rsidP="006320F0">
      <w:pPr>
        <w:pStyle w:val="list-dashleviy"/>
        <w:rPr>
          <w:rFonts w:cs="Times New Roman"/>
          <w:sz w:val="24"/>
          <w:szCs w:val="24"/>
        </w:rPr>
      </w:pPr>
      <w:r w:rsidRPr="00805F2A">
        <w:rPr>
          <w:rFonts w:cs="Times New Roman"/>
          <w:sz w:val="24"/>
          <w:szCs w:val="24"/>
        </w:rPr>
        <w:t>различать художественные произведения и познавательные тексты;</w:t>
      </w:r>
    </w:p>
    <w:p w:rsidR="006320F0" w:rsidRPr="00805F2A" w:rsidRDefault="006320F0" w:rsidP="006320F0">
      <w:pPr>
        <w:pStyle w:val="list-dashleviy"/>
        <w:rPr>
          <w:rFonts w:cs="Times New Roman"/>
          <w:sz w:val="24"/>
          <w:szCs w:val="24"/>
        </w:rPr>
      </w:pPr>
      <w:r w:rsidRPr="00805F2A">
        <w:rPr>
          <w:rFonts w:cs="Times New Roman"/>
          <w:sz w:val="24"/>
          <w:szCs w:val="24"/>
        </w:rPr>
        <w:t>различать прозаическую и стихотворную речь: называть особенности стихотворного прои</w:t>
      </w:r>
      <w:r w:rsidRPr="00805F2A">
        <w:rPr>
          <w:rFonts w:cs="Times New Roman"/>
          <w:sz w:val="24"/>
          <w:szCs w:val="24"/>
        </w:rPr>
        <w:t>з</w:t>
      </w:r>
      <w:r w:rsidRPr="00805F2A">
        <w:rPr>
          <w:rFonts w:cs="Times New Roman"/>
          <w:sz w:val="24"/>
          <w:szCs w:val="24"/>
        </w:rPr>
        <w:t>ведения (ритм, рифма, строфа), отличать лирическое произведение от эпического;</w:t>
      </w:r>
    </w:p>
    <w:p w:rsidR="006320F0" w:rsidRPr="00805F2A" w:rsidRDefault="006320F0" w:rsidP="006320F0">
      <w:pPr>
        <w:pStyle w:val="list-dashleviy"/>
        <w:rPr>
          <w:rFonts w:cs="Times New Roman"/>
          <w:sz w:val="24"/>
          <w:szCs w:val="24"/>
        </w:rPr>
      </w:pPr>
      <w:r w:rsidRPr="00805F2A">
        <w:rPr>
          <w:rFonts w:cs="Times New Roman"/>
          <w:sz w:val="24"/>
          <w:szCs w:val="24"/>
        </w:rPr>
        <w:t>понимать жанровую принадлежность, содержание, смысл прослушанного/прочитанного пр</w:t>
      </w:r>
      <w:r w:rsidRPr="00805F2A">
        <w:rPr>
          <w:rFonts w:cs="Times New Roman"/>
          <w:sz w:val="24"/>
          <w:szCs w:val="24"/>
        </w:rPr>
        <w:t>о</w:t>
      </w:r>
      <w:r w:rsidRPr="00805F2A">
        <w:rPr>
          <w:rFonts w:cs="Times New Roman"/>
          <w:sz w:val="24"/>
          <w:szCs w:val="24"/>
        </w:rPr>
        <w:t>изведения: отвечать и формулировать вопросы (в том числе проблемные) к познавательным, учебным и художественным текстам;</w:t>
      </w:r>
    </w:p>
    <w:p w:rsidR="006320F0" w:rsidRPr="00805F2A" w:rsidRDefault="006320F0" w:rsidP="006320F0">
      <w:pPr>
        <w:pStyle w:val="list-dashleviy"/>
        <w:rPr>
          <w:rFonts w:cs="Times New Roman"/>
          <w:sz w:val="24"/>
          <w:szCs w:val="24"/>
        </w:rPr>
      </w:pPr>
      <w:r w:rsidRPr="00805F2A">
        <w:rPr>
          <w:rFonts w:cs="Times New Roman"/>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w:t>
      </w:r>
      <w:r w:rsidRPr="00805F2A">
        <w:rPr>
          <w:rFonts w:cs="Times New Roman"/>
          <w:sz w:val="24"/>
          <w:szCs w:val="24"/>
        </w:rPr>
        <w:t>и</w:t>
      </w:r>
      <w:r w:rsidRPr="00805F2A">
        <w:rPr>
          <w:rFonts w:cs="Times New Roman"/>
          <w:sz w:val="24"/>
          <w:szCs w:val="24"/>
        </w:rPr>
        <w:t>водить примеры произведений фольклора разных народов России;</w:t>
      </w:r>
    </w:p>
    <w:p w:rsidR="006320F0" w:rsidRPr="00805F2A" w:rsidRDefault="006320F0" w:rsidP="006320F0">
      <w:pPr>
        <w:pStyle w:val="list-dashleviy"/>
        <w:rPr>
          <w:rFonts w:cs="Times New Roman"/>
          <w:sz w:val="24"/>
          <w:szCs w:val="24"/>
        </w:rPr>
      </w:pPr>
      <w:r w:rsidRPr="00805F2A">
        <w:rPr>
          <w:rFonts w:cs="Times New Roman"/>
          <w:sz w:val="24"/>
          <w:szCs w:val="24"/>
        </w:rPr>
        <w:t xml:space="preserve">соотносить читаемый текст с жанром художественной литературы (литературные сказки, </w:t>
      </w:r>
      <w:r w:rsidRPr="00805F2A">
        <w:rPr>
          <w:rFonts w:cs="Times New Roman"/>
          <w:sz w:val="24"/>
          <w:szCs w:val="24"/>
        </w:rPr>
        <w:lastRenderedPageBreak/>
        <w:t>рассказы, стихотворения, басни), приводить примеры разных жанров литературы России и стран мира;</w:t>
      </w:r>
    </w:p>
    <w:p w:rsidR="006320F0" w:rsidRPr="00805F2A" w:rsidRDefault="006320F0" w:rsidP="006320F0">
      <w:pPr>
        <w:pStyle w:val="list-dashleviy"/>
        <w:rPr>
          <w:rFonts w:cs="Times New Roman"/>
          <w:sz w:val="24"/>
          <w:szCs w:val="24"/>
        </w:rPr>
      </w:pPr>
      <w:r w:rsidRPr="00805F2A">
        <w:rPr>
          <w:rFonts w:cs="Times New Roman"/>
          <w:sz w:val="24"/>
          <w:szCs w:val="24"/>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6320F0" w:rsidRPr="00805F2A" w:rsidRDefault="006320F0" w:rsidP="006320F0">
      <w:pPr>
        <w:pStyle w:val="list-dashleviy"/>
        <w:rPr>
          <w:rFonts w:cs="Times New Roman"/>
          <w:spacing w:val="-2"/>
          <w:sz w:val="24"/>
          <w:szCs w:val="24"/>
        </w:rPr>
      </w:pPr>
      <w:r w:rsidRPr="00805F2A">
        <w:rPr>
          <w:rFonts w:cs="Times New Roman"/>
          <w:spacing w:val="-2"/>
          <w:sz w:val="24"/>
          <w:szCs w:val="24"/>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6320F0" w:rsidRPr="00805F2A" w:rsidRDefault="006320F0" w:rsidP="006320F0">
      <w:pPr>
        <w:pStyle w:val="list-dashleviy"/>
        <w:rPr>
          <w:rFonts w:cs="Times New Roman"/>
          <w:sz w:val="24"/>
          <w:szCs w:val="24"/>
        </w:rPr>
      </w:pPr>
      <w:r w:rsidRPr="00805F2A">
        <w:rPr>
          <w:rFonts w:cs="Times New Roman"/>
          <w:sz w:val="24"/>
          <w:szCs w:val="24"/>
        </w:rPr>
        <w:t>объяснять значение незнакомого слова с опорой на контекст и с использованием словаря; н</w:t>
      </w:r>
      <w:r w:rsidRPr="00805F2A">
        <w:rPr>
          <w:rFonts w:cs="Times New Roman"/>
          <w:sz w:val="24"/>
          <w:szCs w:val="24"/>
        </w:rPr>
        <w:t>а</w:t>
      </w:r>
      <w:r w:rsidRPr="00805F2A">
        <w:rPr>
          <w:rFonts w:cs="Times New Roman"/>
          <w:sz w:val="24"/>
          <w:szCs w:val="24"/>
        </w:rPr>
        <w:t>ходить в тексте примеры использования слов в прямом и переносном значении, средства х</w:t>
      </w:r>
      <w:r w:rsidRPr="00805F2A">
        <w:rPr>
          <w:rFonts w:cs="Times New Roman"/>
          <w:sz w:val="24"/>
          <w:szCs w:val="24"/>
        </w:rPr>
        <w:t>у</w:t>
      </w:r>
      <w:r w:rsidRPr="00805F2A">
        <w:rPr>
          <w:rFonts w:cs="Times New Roman"/>
          <w:sz w:val="24"/>
          <w:szCs w:val="24"/>
        </w:rPr>
        <w:t>дожественной выразительности (сравнение, эпитет, олицетворение, метафора);</w:t>
      </w:r>
    </w:p>
    <w:p w:rsidR="006320F0" w:rsidRPr="00805F2A" w:rsidRDefault="006320F0" w:rsidP="006320F0">
      <w:pPr>
        <w:pStyle w:val="list-dashleviy"/>
        <w:rPr>
          <w:rFonts w:cs="Times New Roman"/>
          <w:sz w:val="24"/>
          <w:szCs w:val="24"/>
        </w:rPr>
      </w:pPr>
      <w:r w:rsidRPr="00805F2A">
        <w:rPr>
          <w:rFonts w:cs="Times New Roman"/>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w:t>
      </w:r>
      <w:r w:rsidRPr="00805F2A">
        <w:rPr>
          <w:rFonts w:cs="Times New Roman"/>
          <w:sz w:val="24"/>
          <w:szCs w:val="24"/>
        </w:rPr>
        <w:t>о</w:t>
      </w:r>
      <w:r w:rsidRPr="00805F2A">
        <w:rPr>
          <w:rFonts w:cs="Times New Roman"/>
          <w:sz w:val="24"/>
          <w:szCs w:val="24"/>
        </w:rPr>
        <w:t>зиция, сравнение, эпитет, олицетворение, метафора, лирика, эпос, образ);</w:t>
      </w:r>
    </w:p>
    <w:p w:rsidR="006320F0" w:rsidRPr="00805F2A" w:rsidRDefault="006320F0" w:rsidP="006320F0">
      <w:pPr>
        <w:pStyle w:val="list-dashleviy"/>
        <w:rPr>
          <w:rFonts w:cs="Times New Roman"/>
          <w:sz w:val="24"/>
          <w:szCs w:val="24"/>
        </w:rPr>
      </w:pPr>
      <w:r w:rsidRPr="00805F2A">
        <w:rPr>
          <w:rFonts w:cs="Times New Roman"/>
          <w:sz w:val="24"/>
          <w:szCs w:val="24"/>
        </w:rPr>
        <w:t>участвовать в обсуждении прослушанного/прочитанного произведения: строить монологич</w:t>
      </w:r>
      <w:r w:rsidRPr="00805F2A">
        <w:rPr>
          <w:rFonts w:cs="Times New Roman"/>
          <w:sz w:val="24"/>
          <w:szCs w:val="24"/>
        </w:rPr>
        <w:t>е</w:t>
      </w:r>
      <w:r w:rsidRPr="00805F2A">
        <w:rPr>
          <w:rFonts w:cs="Times New Roman"/>
          <w:sz w:val="24"/>
          <w:szCs w:val="24"/>
        </w:rPr>
        <w:t>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6320F0" w:rsidRPr="00805F2A" w:rsidRDefault="006320F0" w:rsidP="006320F0">
      <w:pPr>
        <w:pStyle w:val="list-dashleviy"/>
        <w:rPr>
          <w:rFonts w:cs="Times New Roman"/>
          <w:sz w:val="24"/>
          <w:szCs w:val="24"/>
        </w:rPr>
      </w:pPr>
      <w:r w:rsidRPr="00805F2A">
        <w:rPr>
          <w:rFonts w:cs="Times New Roman"/>
          <w:sz w:val="24"/>
          <w:szCs w:val="24"/>
        </w:rPr>
        <w:t>составлять план текста (вопросный, номинативный, цитатный), пересказывать (устно) по</w:t>
      </w:r>
      <w:r w:rsidRPr="00805F2A">
        <w:rPr>
          <w:rFonts w:cs="Times New Roman"/>
          <w:sz w:val="24"/>
          <w:szCs w:val="24"/>
        </w:rPr>
        <w:t>д</w:t>
      </w:r>
      <w:r w:rsidRPr="00805F2A">
        <w:rPr>
          <w:rFonts w:cs="Times New Roman"/>
          <w:sz w:val="24"/>
          <w:szCs w:val="24"/>
        </w:rPr>
        <w:t>робно, выборочно, сжато (кратко), от лица героя, с изменением лица рассказчика, от третьего лица;</w:t>
      </w:r>
    </w:p>
    <w:p w:rsidR="006320F0" w:rsidRPr="00805F2A" w:rsidRDefault="006320F0" w:rsidP="006320F0">
      <w:pPr>
        <w:pStyle w:val="list-dashleviy"/>
        <w:rPr>
          <w:rFonts w:cs="Times New Roman"/>
          <w:sz w:val="24"/>
          <w:szCs w:val="24"/>
        </w:rPr>
      </w:pPr>
      <w:r w:rsidRPr="00805F2A">
        <w:rPr>
          <w:rFonts w:cs="Times New Roman"/>
          <w:sz w:val="24"/>
          <w:szCs w:val="24"/>
        </w:rPr>
        <w:t>читать по ролям с соблюдением норм произношения, расстановки ударения, инсценировать небольшие эпизоды из произведения;</w:t>
      </w:r>
    </w:p>
    <w:p w:rsidR="006320F0" w:rsidRPr="00805F2A" w:rsidRDefault="006320F0" w:rsidP="006320F0">
      <w:pPr>
        <w:pStyle w:val="list-dashleviy"/>
        <w:rPr>
          <w:rFonts w:cs="Times New Roman"/>
          <w:sz w:val="24"/>
          <w:szCs w:val="24"/>
        </w:rPr>
      </w:pPr>
      <w:r w:rsidRPr="00805F2A">
        <w:rPr>
          <w:rFonts w:cs="Times New Roman"/>
          <w:sz w:val="24"/>
          <w:szCs w:val="24"/>
        </w:rPr>
        <w:t>составлять устные и письменные высказывания на заданную тему по содержанию произвед</w:t>
      </w:r>
      <w:r w:rsidRPr="00805F2A">
        <w:rPr>
          <w:rFonts w:cs="Times New Roman"/>
          <w:sz w:val="24"/>
          <w:szCs w:val="24"/>
        </w:rPr>
        <w:t>е</w:t>
      </w:r>
      <w:r w:rsidRPr="00805F2A">
        <w:rPr>
          <w:rFonts w:cs="Times New Roman"/>
          <w:sz w:val="24"/>
          <w:szCs w:val="24"/>
        </w:rPr>
        <w:t>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6320F0" w:rsidRPr="00805F2A" w:rsidRDefault="006320F0" w:rsidP="006320F0">
      <w:pPr>
        <w:pStyle w:val="list-dashleviy"/>
        <w:rPr>
          <w:rFonts w:cs="Times New Roman"/>
          <w:sz w:val="24"/>
          <w:szCs w:val="24"/>
        </w:rPr>
      </w:pPr>
      <w:r w:rsidRPr="00805F2A">
        <w:rPr>
          <w:rFonts w:cs="Times New Roman"/>
          <w:sz w:val="24"/>
          <w:szCs w:val="24"/>
        </w:rPr>
        <w:t>составлять краткий отзыв о прочитанном произведении по заданному алгоритму;</w:t>
      </w:r>
    </w:p>
    <w:p w:rsidR="006320F0" w:rsidRPr="00805F2A" w:rsidRDefault="006320F0" w:rsidP="006320F0">
      <w:pPr>
        <w:pStyle w:val="list-dashleviy"/>
        <w:rPr>
          <w:rFonts w:cs="Times New Roman"/>
          <w:sz w:val="24"/>
          <w:szCs w:val="24"/>
        </w:rPr>
      </w:pPr>
      <w:r w:rsidRPr="00805F2A">
        <w:rPr>
          <w:rFonts w:cs="Times New Roman"/>
          <w:sz w:val="24"/>
          <w:szCs w:val="24"/>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6320F0" w:rsidRPr="00805F2A" w:rsidRDefault="006320F0" w:rsidP="006320F0">
      <w:pPr>
        <w:pStyle w:val="list-dashleviy"/>
        <w:rPr>
          <w:rFonts w:cs="Times New Roman"/>
          <w:sz w:val="24"/>
          <w:szCs w:val="24"/>
        </w:rPr>
      </w:pPr>
      <w:r w:rsidRPr="00805F2A">
        <w:rPr>
          <w:rFonts w:cs="Times New Roman"/>
          <w:sz w:val="24"/>
          <w:szCs w:val="24"/>
        </w:rPr>
        <w:t>использовать в соответствии с учебной задачей аппарат издания (обложку, оглавление, анн</w:t>
      </w:r>
      <w:r w:rsidRPr="00805F2A">
        <w:rPr>
          <w:rFonts w:cs="Times New Roman"/>
          <w:sz w:val="24"/>
          <w:szCs w:val="24"/>
        </w:rPr>
        <w:t>о</w:t>
      </w:r>
      <w:r w:rsidRPr="00805F2A">
        <w:rPr>
          <w:rFonts w:cs="Times New Roman"/>
          <w:sz w:val="24"/>
          <w:szCs w:val="24"/>
        </w:rPr>
        <w:t>тацию, иллюстрации, предисловие, приложения, сноски, примечания);</w:t>
      </w:r>
    </w:p>
    <w:p w:rsidR="006320F0" w:rsidRPr="00805F2A" w:rsidRDefault="006320F0" w:rsidP="006320F0">
      <w:pPr>
        <w:pStyle w:val="list-dashleviy"/>
        <w:rPr>
          <w:rFonts w:cs="Times New Roman"/>
          <w:sz w:val="24"/>
          <w:szCs w:val="24"/>
        </w:rPr>
      </w:pPr>
      <w:r w:rsidRPr="00805F2A">
        <w:rPr>
          <w:rFonts w:cs="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6320F0" w:rsidRPr="00805F2A" w:rsidRDefault="006320F0" w:rsidP="006320F0">
      <w:pPr>
        <w:pStyle w:val="list-dashleviy"/>
        <w:rPr>
          <w:rFonts w:cs="Times New Roman"/>
          <w:sz w:val="24"/>
          <w:szCs w:val="24"/>
        </w:rPr>
      </w:pPr>
      <w:r w:rsidRPr="00805F2A">
        <w:rPr>
          <w:rFonts w:cs="Times New Roman"/>
          <w:sz w:val="24"/>
          <w:szCs w:val="24"/>
        </w:rPr>
        <w:t>использовать справочную литературу, включая ресурсы сети Интернет (в условиях контр</w:t>
      </w:r>
      <w:r w:rsidRPr="00805F2A">
        <w:rPr>
          <w:rFonts w:cs="Times New Roman"/>
          <w:sz w:val="24"/>
          <w:szCs w:val="24"/>
        </w:rPr>
        <w:t>о</w:t>
      </w:r>
      <w:r w:rsidRPr="00805F2A">
        <w:rPr>
          <w:rFonts w:cs="Times New Roman"/>
          <w:sz w:val="24"/>
          <w:szCs w:val="24"/>
        </w:rPr>
        <w:t>лируемого входа), для получения дополнительной информации в соответствии с учебной з</w:t>
      </w:r>
      <w:r w:rsidRPr="00805F2A">
        <w:rPr>
          <w:rFonts w:cs="Times New Roman"/>
          <w:sz w:val="24"/>
          <w:szCs w:val="24"/>
        </w:rPr>
        <w:t>а</w:t>
      </w:r>
      <w:r w:rsidRPr="00805F2A">
        <w:rPr>
          <w:rFonts w:cs="Times New Roman"/>
          <w:sz w:val="24"/>
          <w:szCs w:val="24"/>
        </w:rPr>
        <w:t>дачей.</w:t>
      </w:r>
    </w:p>
    <w:p w:rsidR="006320F0" w:rsidRPr="00805F2A" w:rsidRDefault="006320F0" w:rsidP="00767BB0">
      <w:pPr>
        <w:pStyle w:val="NoParagraphStyle"/>
        <w:rPr>
          <w:rFonts w:ascii="Times New Roman" w:hAnsi="Times New Roman" w:cs="Times New Roman"/>
          <w:lang w:val="ru-RU"/>
        </w:rPr>
      </w:pPr>
    </w:p>
    <w:p w:rsidR="00767BB0" w:rsidRPr="00805F2A" w:rsidRDefault="00767BB0" w:rsidP="00D85C10">
      <w:pPr>
        <w:pStyle w:val="h1Header"/>
        <w:pBdr>
          <w:bottom w:val="none" w:sz="0" w:space="0" w:color="auto"/>
        </w:pBdr>
        <w:spacing w:before="510" w:after="198"/>
        <w:rPr>
          <w:rFonts w:cs="Times New Roman"/>
        </w:rPr>
      </w:pPr>
      <w:r w:rsidRPr="00805F2A">
        <w:rPr>
          <w:rFonts w:cs="Times New Roman"/>
        </w:rPr>
        <w:lastRenderedPageBreak/>
        <w:t>Иностранный (английский) язык</w:t>
      </w:r>
    </w:p>
    <w:p w:rsidR="00767BB0" w:rsidRPr="00805F2A" w:rsidRDefault="00445E0C" w:rsidP="00767BB0">
      <w:pPr>
        <w:pStyle w:val="body"/>
        <w:rPr>
          <w:rFonts w:cs="Times New Roman"/>
          <w:sz w:val="24"/>
          <w:szCs w:val="24"/>
        </w:rPr>
      </w:pPr>
      <w:r>
        <w:rPr>
          <w:rFonts w:cs="Times New Roman"/>
          <w:sz w:val="24"/>
          <w:szCs w:val="24"/>
        </w:rPr>
        <w:t>Р</w:t>
      </w:r>
      <w:r w:rsidR="00767BB0" w:rsidRPr="00805F2A">
        <w:rPr>
          <w:rFonts w:cs="Times New Roman"/>
          <w:sz w:val="24"/>
          <w:szCs w:val="24"/>
        </w:rPr>
        <w:t xml:space="preserve">абочая программа по английскому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 с учётом концепции или историко-культурного стандарта при наличии. </w:t>
      </w:r>
    </w:p>
    <w:p w:rsidR="00767BB0" w:rsidRPr="00805F2A" w:rsidRDefault="00767BB0" w:rsidP="00445E0C">
      <w:pPr>
        <w:pStyle w:val="h1Header"/>
        <w:pageBreakBefore w:val="0"/>
        <w:pBdr>
          <w:bottom w:val="none" w:sz="0" w:space="0" w:color="auto"/>
        </w:pBdr>
        <w:spacing w:before="510" w:after="198"/>
        <w:rPr>
          <w:rFonts w:cs="Times New Roman"/>
        </w:rPr>
      </w:pPr>
      <w:r w:rsidRPr="00805F2A">
        <w:rPr>
          <w:rFonts w:cs="Times New Roman"/>
        </w:rPr>
        <w:t>ПОЯСНИТЕЛЬНАЯ ЗАПИСКА</w:t>
      </w:r>
    </w:p>
    <w:p w:rsidR="00767BB0" w:rsidRPr="00805F2A" w:rsidRDefault="00767BB0" w:rsidP="00767BB0">
      <w:pPr>
        <w:pStyle w:val="body"/>
        <w:rPr>
          <w:rFonts w:cs="Times New Roman"/>
          <w:sz w:val="24"/>
          <w:szCs w:val="24"/>
        </w:rPr>
      </w:pPr>
      <w:r w:rsidRPr="00805F2A">
        <w:rPr>
          <w:rFonts w:cs="Times New Roman"/>
          <w:sz w:val="24"/>
          <w:szCs w:val="24"/>
        </w:rPr>
        <w:t>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w:t>
      </w:r>
      <w:r w:rsidRPr="00805F2A">
        <w:rPr>
          <w:rFonts w:cs="Times New Roman"/>
          <w:sz w:val="24"/>
          <w:szCs w:val="24"/>
        </w:rPr>
        <w:t>о</w:t>
      </w:r>
      <w:r w:rsidRPr="00805F2A">
        <w:rPr>
          <w:rFonts w:cs="Times New Roman"/>
          <w:sz w:val="24"/>
          <w:szCs w:val="24"/>
        </w:rPr>
        <w:t>вания, Примерной основной образовательной программы начального общего образования и Ун</w:t>
      </w:r>
      <w:r w:rsidRPr="00805F2A">
        <w:rPr>
          <w:rFonts w:cs="Times New Roman"/>
          <w:sz w:val="24"/>
          <w:szCs w:val="24"/>
        </w:rPr>
        <w:t>и</w:t>
      </w:r>
      <w:r w:rsidRPr="00805F2A">
        <w:rPr>
          <w:rFonts w:cs="Times New Roman"/>
          <w:sz w:val="24"/>
          <w:szCs w:val="24"/>
        </w:rPr>
        <w:t>версального кодификатора распределённых по классам проверяемых требований к результатам о</w:t>
      </w:r>
      <w:r w:rsidRPr="00805F2A">
        <w:rPr>
          <w:rFonts w:cs="Times New Roman"/>
          <w:sz w:val="24"/>
          <w:szCs w:val="24"/>
        </w:rPr>
        <w:t>с</w:t>
      </w:r>
      <w:r w:rsidRPr="00805F2A">
        <w:rPr>
          <w:rFonts w:cs="Times New Roman"/>
          <w:sz w:val="24"/>
          <w:szCs w:val="24"/>
        </w:rPr>
        <w:t>воения основной образовательной программы начального общего образования и элементов соде</w:t>
      </w:r>
      <w:r w:rsidRPr="00805F2A">
        <w:rPr>
          <w:rFonts w:cs="Times New Roman"/>
          <w:sz w:val="24"/>
          <w:szCs w:val="24"/>
        </w:rPr>
        <w:t>р</w:t>
      </w:r>
      <w:r w:rsidRPr="00805F2A">
        <w:rPr>
          <w:rFonts w:cs="Times New Roman"/>
          <w:sz w:val="24"/>
          <w:szCs w:val="24"/>
        </w:rPr>
        <w:t>жания по английскому языку (одобрено решением ФУМО).</w:t>
      </w:r>
    </w:p>
    <w:p w:rsidR="00767BB0" w:rsidRPr="00805F2A" w:rsidRDefault="00767BB0" w:rsidP="00767BB0">
      <w:pPr>
        <w:pStyle w:val="body"/>
        <w:rPr>
          <w:rFonts w:cs="Times New Roman"/>
          <w:spacing w:val="-2"/>
          <w:sz w:val="24"/>
          <w:szCs w:val="24"/>
        </w:rPr>
      </w:pPr>
      <w:r w:rsidRPr="00805F2A">
        <w:rPr>
          <w:rFonts w:cs="Times New Roman"/>
          <w:spacing w:val="-2"/>
          <w:sz w:val="24"/>
          <w:szCs w:val="24"/>
        </w:rPr>
        <w:t>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общего образования, определяет обязательную (инвариантную) часть содержания учебного курса по изучаемому ин</w:t>
      </w:r>
      <w:r w:rsidRPr="00805F2A">
        <w:rPr>
          <w:rFonts w:cs="Times New Roman"/>
          <w:spacing w:val="-2"/>
          <w:sz w:val="24"/>
          <w:szCs w:val="24"/>
        </w:rPr>
        <w:t>о</w:t>
      </w:r>
      <w:r w:rsidRPr="00805F2A">
        <w:rPr>
          <w:rFonts w:cs="Times New Roman"/>
          <w:spacing w:val="-2"/>
          <w:sz w:val="24"/>
          <w:szCs w:val="24"/>
        </w:rPr>
        <w:t>странному языку, за пределами которой остаётся возможность выбора учителем вариативной соста</w:t>
      </w:r>
      <w:r w:rsidRPr="00805F2A">
        <w:rPr>
          <w:rFonts w:cs="Times New Roman"/>
          <w:spacing w:val="-2"/>
          <w:sz w:val="24"/>
          <w:szCs w:val="24"/>
        </w:rPr>
        <w:t>в</w:t>
      </w:r>
      <w:r w:rsidRPr="00805F2A">
        <w:rPr>
          <w:rFonts w:cs="Times New Roman"/>
          <w:spacing w:val="-2"/>
          <w:sz w:val="24"/>
          <w:szCs w:val="24"/>
        </w:rPr>
        <w:t>ляющей содержания образования по предмету.</w:t>
      </w:r>
    </w:p>
    <w:p w:rsidR="00767BB0" w:rsidRPr="00805F2A" w:rsidRDefault="00767BB0" w:rsidP="00767BB0">
      <w:pPr>
        <w:pStyle w:val="h3Header"/>
        <w:spacing w:before="283"/>
        <w:rPr>
          <w:rFonts w:cs="Times New Roman"/>
          <w:sz w:val="24"/>
          <w:szCs w:val="24"/>
        </w:rPr>
      </w:pPr>
      <w:r w:rsidRPr="00805F2A">
        <w:rPr>
          <w:rFonts w:cs="Times New Roman"/>
          <w:sz w:val="24"/>
          <w:szCs w:val="24"/>
        </w:rPr>
        <w:t xml:space="preserve">Общая характеристика учебного предмета </w:t>
      </w:r>
      <w:r w:rsidRPr="00805F2A">
        <w:rPr>
          <w:rFonts w:cs="Times New Roman"/>
          <w:sz w:val="24"/>
          <w:szCs w:val="24"/>
        </w:rPr>
        <w:br/>
        <w:t>«Иностранный (английский) язык»</w:t>
      </w:r>
    </w:p>
    <w:p w:rsidR="00767BB0" w:rsidRPr="00805F2A" w:rsidRDefault="00767BB0" w:rsidP="00767BB0">
      <w:pPr>
        <w:pStyle w:val="body"/>
        <w:rPr>
          <w:rFonts w:cs="Times New Roman"/>
          <w:sz w:val="24"/>
          <w:szCs w:val="24"/>
        </w:rPr>
      </w:pPr>
      <w:r w:rsidRPr="00805F2A">
        <w:rPr>
          <w:rFonts w:cs="Times New Roman"/>
          <w:sz w:val="24"/>
          <w:szCs w:val="24"/>
        </w:rPr>
        <w:t>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w:t>
      </w:r>
      <w:r w:rsidRPr="00805F2A">
        <w:rPr>
          <w:rFonts w:cs="Times New Roman"/>
          <w:sz w:val="24"/>
          <w:szCs w:val="24"/>
        </w:rPr>
        <w:t>н</w:t>
      </w:r>
      <w:r w:rsidRPr="00805F2A">
        <w:rPr>
          <w:rFonts w:cs="Times New Roman"/>
          <w:sz w:val="24"/>
          <w:szCs w:val="24"/>
        </w:rPr>
        <w:t>ность данному этапу общего образования. Изучение иностранного языка в общеобразовательных организациях России начинается со 2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w:t>
      </w:r>
      <w:r w:rsidRPr="00805F2A">
        <w:rPr>
          <w:rFonts w:cs="Times New Roman"/>
          <w:sz w:val="24"/>
          <w:szCs w:val="24"/>
        </w:rPr>
        <w:t>с</w:t>
      </w:r>
      <w:r w:rsidRPr="00805F2A">
        <w:rPr>
          <w:rFonts w:cs="Times New Roman"/>
          <w:sz w:val="24"/>
          <w:szCs w:val="24"/>
        </w:rPr>
        <w:t>тных групп.</w:t>
      </w:r>
    </w:p>
    <w:p w:rsidR="00767BB0" w:rsidRPr="00805F2A" w:rsidRDefault="00767BB0" w:rsidP="00767BB0">
      <w:pPr>
        <w:pStyle w:val="body"/>
        <w:rPr>
          <w:rFonts w:cs="Times New Roman"/>
          <w:sz w:val="24"/>
          <w:szCs w:val="24"/>
        </w:rPr>
      </w:pPr>
      <w:r w:rsidRPr="00805F2A">
        <w:rPr>
          <w:rFonts w:cs="Times New Roman"/>
          <w:sz w:val="24"/>
          <w:szCs w:val="24"/>
        </w:rP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w:t>
      </w:r>
      <w:r w:rsidRPr="00805F2A">
        <w:rPr>
          <w:rFonts w:cs="Times New Roman"/>
          <w:sz w:val="24"/>
          <w:szCs w:val="24"/>
        </w:rPr>
        <w:t>с</w:t>
      </w:r>
      <w:r w:rsidRPr="00805F2A">
        <w:rPr>
          <w:rFonts w:cs="Times New Roman"/>
          <w:sz w:val="24"/>
          <w:szCs w:val="24"/>
        </w:rPr>
        <w:t>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67BB0" w:rsidRPr="00805F2A" w:rsidRDefault="00767BB0" w:rsidP="00767BB0">
      <w:pPr>
        <w:pStyle w:val="h3Header"/>
        <w:rPr>
          <w:rFonts w:cs="Times New Roman"/>
          <w:sz w:val="24"/>
          <w:szCs w:val="24"/>
        </w:rPr>
      </w:pPr>
      <w:r w:rsidRPr="00805F2A">
        <w:rPr>
          <w:rFonts w:cs="Times New Roman"/>
          <w:sz w:val="24"/>
          <w:szCs w:val="24"/>
        </w:rPr>
        <w:t xml:space="preserve">Цели изучения учебного предмета </w:t>
      </w:r>
      <w:r w:rsidRPr="00805F2A">
        <w:rPr>
          <w:rFonts w:cs="Times New Roman"/>
          <w:sz w:val="24"/>
          <w:szCs w:val="24"/>
        </w:rPr>
        <w:br/>
        <w:t>«Иностранный (английский) язык»</w:t>
      </w:r>
    </w:p>
    <w:p w:rsidR="00767BB0" w:rsidRPr="00805F2A" w:rsidRDefault="00767BB0" w:rsidP="00767BB0">
      <w:pPr>
        <w:pStyle w:val="body"/>
        <w:rPr>
          <w:rFonts w:cs="Times New Roman"/>
          <w:sz w:val="24"/>
          <w:szCs w:val="24"/>
        </w:rPr>
      </w:pPr>
      <w:r w:rsidRPr="00805F2A">
        <w:rPr>
          <w:rFonts w:cs="Times New Roman"/>
          <w:sz w:val="24"/>
          <w:szCs w:val="24"/>
        </w:rPr>
        <w:t>Цели обучения иностранному языку в начальной школе можно условно разделить на образов</w:t>
      </w:r>
      <w:r w:rsidRPr="00805F2A">
        <w:rPr>
          <w:rFonts w:cs="Times New Roman"/>
          <w:sz w:val="24"/>
          <w:szCs w:val="24"/>
        </w:rPr>
        <w:t>а</w:t>
      </w:r>
      <w:r w:rsidRPr="00805F2A">
        <w:rPr>
          <w:rFonts w:cs="Times New Roman"/>
          <w:sz w:val="24"/>
          <w:szCs w:val="24"/>
        </w:rPr>
        <w:t>тельные, развивающие, воспитывающие.</w:t>
      </w:r>
    </w:p>
    <w:p w:rsidR="00767BB0" w:rsidRPr="00805F2A" w:rsidRDefault="00767BB0" w:rsidP="00767BB0">
      <w:pPr>
        <w:pStyle w:val="body"/>
        <w:rPr>
          <w:rFonts w:cs="Times New Roman"/>
          <w:sz w:val="24"/>
          <w:szCs w:val="24"/>
        </w:rPr>
      </w:pPr>
      <w:r w:rsidRPr="00805F2A">
        <w:rPr>
          <w:rFonts w:cs="Times New Roman"/>
          <w:sz w:val="24"/>
          <w:szCs w:val="24"/>
        </w:rPr>
        <w:t>Образовательные цели учебного предмета «Иностранный (английский) язык» в начальной школе включают:</w:t>
      </w:r>
    </w:p>
    <w:p w:rsidR="00767BB0" w:rsidRPr="00805F2A" w:rsidRDefault="00767BB0" w:rsidP="00767BB0">
      <w:pPr>
        <w:pStyle w:val="list-dash0"/>
        <w:rPr>
          <w:rFonts w:cs="Times New Roman"/>
          <w:sz w:val="24"/>
          <w:szCs w:val="24"/>
        </w:rPr>
      </w:pPr>
      <w:r w:rsidRPr="00805F2A">
        <w:rPr>
          <w:rFonts w:cs="Times New Roman"/>
          <w:sz w:val="24"/>
          <w:szCs w:val="24"/>
        </w:rP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767BB0" w:rsidRPr="00805F2A" w:rsidRDefault="00767BB0" w:rsidP="00767BB0">
      <w:pPr>
        <w:pStyle w:val="list-dash0"/>
        <w:rPr>
          <w:rFonts w:cs="Times New Roman"/>
          <w:sz w:val="24"/>
          <w:szCs w:val="24"/>
        </w:rPr>
      </w:pPr>
      <w:r w:rsidRPr="00805F2A">
        <w:rPr>
          <w:rFonts w:cs="Times New Roman"/>
          <w:sz w:val="24"/>
          <w:szCs w:val="24"/>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w:t>
      </w:r>
      <w:r w:rsidRPr="00805F2A">
        <w:rPr>
          <w:rFonts w:cs="Times New Roman"/>
          <w:sz w:val="24"/>
          <w:szCs w:val="24"/>
        </w:rPr>
        <w:t>т</w:t>
      </w:r>
      <w:r w:rsidRPr="00805F2A">
        <w:rPr>
          <w:rFonts w:cs="Times New Roman"/>
          <w:sz w:val="24"/>
          <w:szCs w:val="24"/>
        </w:rPr>
        <w:t xml:space="preserve">ветствии c отобранными темами общения; </w:t>
      </w:r>
    </w:p>
    <w:p w:rsidR="00767BB0" w:rsidRPr="00805F2A" w:rsidRDefault="00767BB0" w:rsidP="00767BB0">
      <w:pPr>
        <w:pStyle w:val="list-dash0"/>
        <w:rPr>
          <w:rFonts w:cs="Times New Roman"/>
          <w:sz w:val="24"/>
          <w:szCs w:val="24"/>
        </w:rPr>
      </w:pPr>
      <w:r w:rsidRPr="00805F2A">
        <w:rPr>
          <w:rFonts w:cs="Times New Roman"/>
          <w:sz w:val="24"/>
          <w:szCs w:val="24"/>
        </w:rPr>
        <w:t xml:space="preserve">освоение знаний о языковых явлениях изучаемого иностранного языка, о разных способах выражения мысли на родном и иностранном языках; </w:t>
      </w:r>
    </w:p>
    <w:p w:rsidR="00767BB0" w:rsidRPr="00805F2A" w:rsidRDefault="00767BB0" w:rsidP="00767BB0">
      <w:pPr>
        <w:pStyle w:val="list-dash0"/>
        <w:rPr>
          <w:rFonts w:cs="Times New Roman"/>
          <w:sz w:val="24"/>
          <w:szCs w:val="24"/>
        </w:rPr>
      </w:pPr>
      <w:r w:rsidRPr="00805F2A">
        <w:rPr>
          <w:rFonts w:cs="Times New Roman"/>
          <w:sz w:val="24"/>
          <w:szCs w:val="24"/>
        </w:rPr>
        <w:lastRenderedPageBreak/>
        <w:t>использование для решения учебных задач интеллектуальных операций (сравнение, анализ, обобщение и др.);</w:t>
      </w:r>
    </w:p>
    <w:p w:rsidR="00767BB0" w:rsidRPr="00805F2A" w:rsidRDefault="00767BB0" w:rsidP="00767BB0">
      <w:pPr>
        <w:pStyle w:val="list-dash0"/>
        <w:rPr>
          <w:rFonts w:cs="Times New Roman"/>
          <w:sz w:val="24"/>
          <w:szCs w:val="24"/>
        </w:rPr>
      </w:pPr>
      <w:r w:rsidRPr="00805F2A">
        <w:rPr>
          <w:rFonts w:cs="Times New Roman"/>
          <w:sz w:val="24"/>
          <w:szCs w:val="24"/>
        </w:rPr>
        <w:t>формирование умений работать с информацией, представленной в текстах разного типа (оп</w:t>
      </w:r>
      <w:r w:rsidRPr="00805F2A">
        <w:rPr>
          <w:rFonts w:cs="Times New Roman"/>
          <w:sz w:val="24"/>
          <w:szCs w:val="24"/>
        </w:rPr>
        <w:t>и</w:t>
      </w:r>
      <w:r w:rsidRPr="00805F2A">
        <w:rPr>
          <w:rFonts w:cs="Times New Roman"/>
          <w:sz w:val="24"/>
          <w:szCs w:val="24"/>
        </w:rPr>
        <w:t>сание, повествование, рассуждение), пользоваться при необходимости словарями по ин</w:t>
      </w:r>
      <w:r w:rsidRPr="00805F2A">
        <w:rPr>
          <w:rFonts w:cs="Times New Roman"/>
          <w:sz w:val="24"/>
          <w:szCs w:val="24"/>
        </w:rPr>
        <w:t>о</w:t>
      </w:r>
      <w:r w:rsidRPr="00805F2A">
        <w:rPr>
          <w:rFonts w:cs="Times New Roman"/>
          <w:sz w:val="24"/>
          <w:szCs w:val="24"/>
        </w:rPr>
        <w:t>странному языку.</w:t>
      </w:r>
    </w:p>
    <w:p w:rsidR="00767BB0" w:rsidRPr="00805F2A" w:rsidRDefault="00767BB0" w:rsidP="00767BB0">
      <w:pPr>
        <w:pStyle w:val="body"/>
        <w:rPr>
          <w:rFonts w:cs="Times New Roman"/>
          <w:sz w:val="24"/>
          <w:szCs w:val="24"/>
        </w:rPr>
      </w:pPr>
      <w:r w:rsidRPr="00805F2A">
        <w:rPr>
          <w:rFonts w:cs="Times New Roman"/>
          <w:sz w:val="24"/>
          <w:szCs w:val="24"/>
        </w:rPr>
        <w:t>Развивающие цели учебного предмета «Иностранный (английский) язык» в начальной школе включают:</w:t>
      </w:r>
    </w:p>
    <w:p w:rsidR="00767BB0" w:rsidRPr="00805F2A" w:rsidRDefault="00767BB0" w:rsidP="00767BB0">
      <w:pPr>
        <w:pStyle w:val="list-dash0"/>
        <w:rPr>
          <w:rFonts w:cs="Times New Roman"/>
          <w:sz w:val="24"/>
          <w:szCs w:val="24"/>
        </w:rPr>
      </w:pPr>
      <w:r w:rsidRPr="00805F2A">
        <w:rPr>
          <w:rFonts w:cs="Times New Roman"/>
          <w:sz w:val="24"/>
          <w:szCs w:val="24"/>
        </w:rPr>
        <w:t>осознание младшими школьниками роли языков как средства межличностного и межкул</w:t>
      </w:r>
      <w:r w:rsidRPr="00805F2A">
        <w:rPr>
          <w:rFonts w:cs="Times New Roman"/>
          <w:sz w:val="24"/>
          <w:szCs w:val="24"/>
        </w:rPr>
        <w:t>ь</w:t>
      </w:r>
      <w:r w:rsidRPr="00805F2A">
        <w:rPr>
          <w:rFonts w:cs="Times New Roman"/>
          <w:sz w:val="24"/>
          <w:szCs w:val="24"/>
        </w:rPr>
        <w:t>турного взаимодействия в условиях поликультурного, многоязычного мира и инструмента познания мира и культуры других народов;</w:t>
      </w:r>
    </w:p>
    <w:p w:rsidR="00767BB0" w:rsidRPr="00805F2A" w:rsidRDefault="00767BB0" w:rsidP="00767BB0">
      <w:pPr>
        <w:pStyle w:val="list-dash0"/>
        <w:rPr>
          <w:rFonts w:cs="Times New Roman"/>
          <w:sz w:val="24"/>
          <w:szCs w:val="24"/>
        </w:rPr>
      </w:pPr>
      <w:r w:rsidRPr="00805F2A">
        <w:rPr>
          <w:rFonts w:cs="Times New Roman"/>
          <w:sz w:val="24"/>
          <w:szCs w:val="24"/>
        </w:rPr>
        <w:t>становление коммуникативной культуры обучающихся и их общего речевого развития;</w:t>
      </w:r>
    </w:p>
    <w:p w:rsidR="00767BB0" w:rsidRPr="00805F2A" w:rsidRDefault="00767BB0" w:rsidP="00767BB0">
      <w:pPr>
        <w:pStyle w:val="list-dash0"/>
        <w:rPr>
          <w:rFonts w:cs="Times New Roman"/>
          <w:sz w:val="24"/>
          <w:szCs w:val="24"/>
        </w:rPr>
      </w:pPr>
      <w:r w:rsidRPr="00805F2A">
        <w:rPr>
          <w:rFonts w:cs="Times New Roman"/>
          <w:sz w:val="24"/>
          <w:szCs w:val="24"/>
        </w:rPr>
        <w:t xml:space="preserve">развитие компенсаторной способности адаптироваться к ситуациям общения при получении и передаче информации в условиях дефицита языковых средств; </w:t>
      </w:r>
    </w:p>
    <w:p w:rsidR="00767BB0" w:rsidRPr="00805F2A" w:rsidRDefault="00767BB0" w:rsidP="00767BB0">
      <w:pPr>
        <w:pStyle w:val="list-dash0"/>
        <w:rPr>
          <w:rFonts w:cs="Times New Roman"/>
          <w:sz w:val="24"/>
          <w:szCs w:val="24"/>
        </w:rPr>
      </w:pPr>
      <w:r w:rsidRPr="00805F2A">
        <w:rPr>
          <w:rFonts w:cs="Times New Roman"/>
          <w:sz w:val="24"/>
          <w:szCs w:val="24"/>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767BB0" w:rsidRPr="00805F2A" w:rsidRDefault="00767BB0" w:rsidP="00767BB0">
      <w:pPr>
        <w:pStyle w:val="list-dash0"/>
        <w:rPr>
          <w:rFonts w:cs="Times New Roman"/>
          <w:sz w:val="24"/>
          <w:szCs w:val="24"/>
        </w:rPr>
      </w:pPr>
      <w:r w:rsidRPr="00805F2A">
        <w:rPr>
          <w:rFonts w:cs="Times New Roman"/>
          <w:sz w:val="24"/>
          <w:szCs w:val="24"/>
        </w:rPr>
        <w:t>становление способности к оценке своих достижений в изучении иностранного языка, мот</w:t>
      </w:r>
      <w:r w:rsidRPr="00805F2A">
        <w:rPr>
          <w:rFonts w:cs="Times New Roman"/>
          <w:sz w:val="24"/>
          <w:szCs w:val="24"/>
        </w:rPr>
        <w:t>и</w:t>
      </w:r>
      <w:r w:rsidRPr="00805F2A">
        <w:rPr>
          <w:rFonts w:cs="Times New Roman"/>
          <w:sz w:val="24"/>
          <w:szCs w:val="24"/>
        </w:rPr>
        <w:t>вация совершенствовать свои коммуникативные умения на иностранном языке.</w:t>
      </w:r>
    </w:p>
    <w:p w:rsidR="00767BB0" w:rsidRPr="00805F2A" w:rsidRDefault="00767BB0" w:rsidP="00767BB0">
      <w:pPr>
        <w:pStyle w:val="body"/>
        <w:rPr>
          <w:rFonts w:cs="Times New Roman"/>
          <w:spacing w:val="-2"/>
          <w:sz w:val="24"/>
          <w:szCs w:val="24"/>
        </w:rPr>
      </w:pPr>
      <w:r w:rsidRPr="00805F2A">
        <w:rPr>
          <w:rFonts w:cs="Times New Roman"/>
          <w:spacing w:val="-2"/>
          <w:sz w:val="24"/>
          <w:szCs w:val="24"/>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w:t>
      </w:r>
      <w:r w:rsidRPr="00805F2A">
        <w:rPr>
          <w:rFonts w:cs="Times New Roman"/>
          <w:spacing w:val="-2"/>
          <w:sz w:val="24"/>
          <w:szCs w:val="24"/>
        </w:rPr>
        <w:t>о</w:t>
      </w:r>
      <w:r w:rsidRPr="00805F2A">
        <w:rPr>
          <w:rFonts w:cs="Times New Roman"/>
          <w:spacing w:val="-2"/>
          <w:sz w:val="24"/>
          <w:szCs w:val="24"/>
        </w:rPr>
        <w:t>веческих и базовых национальных ценностей. Вклад предмета «Иностранный (английский) язык» в реализацию воспитательных целей обеспечивает:</w:t>
      </w:r>
    </w:p>
    <w:p w:rsidR="00767BB0" w:rsidRPr="00805F2A" w:rsidRDefault="00767BB0" w:rsidP="00767BB0">
      <w:pPr>
        <w:pStyle w:val="list-dash0"/>
        <w:rPr>
          <w:rFonts w:cs="Times New Roman"/>
          <w:sz w:val="24"/>
          <w:szCs w:val="24"/>
        </w:rPr>
      </w:pPr>
      <w:r w:rsidRPr="00805F2A">
        <w:rPr>
          <w:rFonts w:cs="Times New Roman"/>
          <w:sz w:val="24"/>
          <w:szCs w:val="24"/>
        </w:rPr>
        <w:t>понимание необходимости овладения иностранным языком как средством общения в условиях взаимодействия разных стран и народов;</w:t>
      </w:r>
    </w:p>
    <w:p w:rsidR="00767BB0" w:rsidRPr="00805F2A" w:rsidRDefault="00767BB0" w:rsidP="00767BB0">
      <w:pPr>
        <w:pStyle w:val="list-dash0"/>
        <w:rPr>
          <w:rFonts w:cs="Times New Roman"/>
          <w:spacing w:val="-2"/>
          <w:sz w:val="24"/>
          <w:szCs w:val="24"/>
        </w:rPr>
      </w:pPr>
      <w:r w:rsidRPr="00805F2A">
        <w:rPr>
          <w:rFonts w:cs="Times New Roman"/>
          <w:spacing w:val="-2"/>
          <w:sz w:val="24"/>
          <w:szCs w:val="24"/>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767BB0" w:rsidRPr="00805F2A" w:rsidRDefault="00767BB0" w:rsidP="00767BB0">
      <w:pPr>
        <w:pStyle w:val="list-dash0"/>
        <w:rPr>
          <w:rFonts w:cs="Times New Roman"/>
          <w:sz w:val="24"/>
          <w:szCs w:val="24"/>
        </w:rPr>
      </w:pPr>
      <w:r w:rsidRPr="00805F2A">
        <w:rPr>
          <w:rFonts w:cs="Times New Roman"/>
          <w:sz w:val="24"/>
          <w:szCs w:val="24"/>
        </w:rPr>
        <w:t>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w:t>
      </w:r>
      <w:r w:rsidRPr="00805F2A">
        <w:rPr>
          <w:rFonts w:cs="Times New Roman"/>
          <w:sz w:val="24"/>
          <w:szCs w:val="24"/>
        </w:rPr>
        <w:t>ь</w:t>
      </w:r>
      <w:r w:rsidRPr="00805F2A">
        <w:rPr>
          <w:rFonts w:cs="Times New Roman"/>
          <w:sz w:val="24"/>
          <w:szCs w:val="24"/>
        </w:rPr>
        <w:t xml:space="preserve">туры своего народа; </w:t>
      </w:r>
    </w:p>
    <w:p w:rsidR="00767BB0" w:rsidRPr="00805F2A" w:rsidRDefault="00767BB0" w:rsidP="00767BB0">
      <w:pPr>
        <w:pStyle w:val="list-dash0"/>
        <w:rPr>
          <w:rFonts w:cs="Times New Roman"/>
          <w:sz w:val="24"/>
          <w:szCs w:val="24"/>
        </w:rPr>
      </w:pPr>
      <w:r w:rsidRPr="00805F2A">
        <w:rPr>
          <w:rFonts w:cs="Times New Roman"/>
          <w:sz w:val="24"/>
          <w:szCs w:val="24"/>
        </w:rPr>
        <w:t xml:space="preserve">воспитание эмоционального и познавательного интереса к художественной культуре других народов; </w:t>
      </w:r>
    </w:p>
    <w:p w:rsidR="00767BB0" w:rsidRPr="00805F2A" w:rsidRDefault="00767BB0" w:rsidP="00767BB0">
      <w:pPr>
        <w:pStyle w:val="list-dash0"/>
        <w:rPr>
          <w:rFonts w:cs="Times New Roman"/>
          <w:spacing w:val="-3"/>
          <w:sz w:val="24"/>
          <w:szCs w:val="24"/>
        </w:rPr>
      </w:pPr>
      <w:r w:rsidRPr="00805F2A">
        <w:rPr>
          <w:rFonts w:cs="Times New Roman"/>
          <w:spacing w:val="-3"/>
          <w:sz w:val="24"/>
          <w:szCs w:val="24"/>
        </w:rPr>
        <w:t>формирование положительной мотивации и устойчивого учебно-познавательного интереса к предмету «Иностранный язык».</w:t>
      </w:r>
    </w:p>
    <w:p w:rsidR="00767BB0" w:rsidRPr="00805F2A" w:rsidRDefault="00767BB0" w:rsidP="00767BB0">
      <w:pPr>
        <w:pStyle w:val="h3Header"/>
        <w:rPr>
          <w:rFonts w:cs="Times New Roman"/>
          <w:sz w:val="24"/>
          <w:szCs w:val="24"/>
        </w:rPr>
      </w:pPr>
      <w:r w:rsidRPr="00805F2A">
        <w:rPr>
          <w:rFonts w:cs="Times New Roman"/>
          <w:sz w:val="24"/>
          <w:szCs w:val="24"/>
        </w:rPr>
        <w:t xml:space="preserve">Место учебного предмета </w:t>
      </w:r>
      <w:r w:rsidRPr="00805F2A">
        <w:rPr>
          <w:rFonts w:cs="Times New Roman"/>
          <w:sz w:val="24"/>
          <w:szCs w:val="24"/>
        </w:rPr>
        <w:br/>
        <w:t>«Иностранный (английский) язык» в учебном плане</w:t>
      </w:r>
    </w:p>
    <w:p w:rsidR="00767BB0" w:rsidRPr="00805F2A" w:rsidRDefault="00767BB0" w:rsidP="00767BB0">
      <w:pPr>
        <w:pStyle w:val="body"/>
        <w:rPr>
          <w:rFonts w:cs="Times New Roman"/>
          <w:sz w:val="24"/>
          <w:szCs w:val="24"/>
        </w:rPr>
      </w:pPr>
      <w:r w:rsidRPr="00805F2A">
        <w:rPr>
          <w:rFonts w:cs="Times New Roman"/>
          <w:sz w:val="24"/>
          <w:szCs w:val="24"/>
        </w:rPr>
        <w:t xml:space="preserve">Учебный предмет «Иностранный (английский)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 </w:t>
      </w:r>
    </w:p>
    <w:p w:rsidR="00767BB0" w:rsidRPr="00805F2A" w:rsidRDefault="00445E0C" w:rsidP="00445E0C">
      <w:pPr>
        <w:pStyle w:val="h1Header"/>
        <w:pBdr>
          <w:bottom w:val="none" w:sz="0" w:space="0" w:color="auto"/>
        </w:pBdr>
        <w:spacing w:before="510"/>
        <w:rPr>
          <w:rFonts w:cs="Times New Roman"/>
        </w:rPr>
      </w:pPr>
      <w:r>
        <w:rPr>
          <w:rFonts w:cs="Times New Roman"/>
        </w:rPr>
        <w:lastRenderedPageBreak/>
        <w:t xml:space="preserve">СОДЕРЖАНИЕ УЧЕБНОГО ПРЕДМЕТА </w:t>
      </w:r>
      <w:r w:rsidR="00767BB0" w:rsidRPr="00805F2A">
        <w:rPr>
          <w:rFonts w:cs="Times New Roman"/>
        </w:rPr>
        <w:t>«ИНОСТРАННЫЙ (АНГЛИЙСКИЙ) ЯЗЫК»</w:t>
      </w:r>
    </w:p>
    <w:p w:rsidR="00767BB0" w:rsidRPr="00805F2A" w:rsidRDefault="00767BB0" w:rsidP="00767BB0">
      <w:pPr>
        <w:pStyle w:val="h2-firstHeader"/>
        <w:rPr>
          <w:rFonts w:cs="Times New Roman"/>
          <w:sz w:val="24"/>
          <w:szCs w:val="24"/>
        </w:rPr>
      </w:pPr>
      <w:r w:rsidRPr="00805F2A">
        <w:rPr>
          <w:rFonts w:cs="Times New Roman"/>
          <w:sz w:val="24"/>
          <w:szCs w:val="24"/>
        </w:rPr>
        <w:t>2 класс</w:t>
      </w:r>
    </w:p>
    <w:p w:rsidR="00767BB0" w:rsidRPr="00805F2A" w:rsidRDefault="00767BB0" w:rsidP="00767BB0">
      <w:pPr>
        <w:pStyle w:val="h3-firstHeader"/>
        <w:rPr>
          <w:rFonts w:cs="Times New Roman"/>
          <w:sz w:val="24"/>
          <w:szCs w:val="24"/>
        </w:rPr>
      </w:pPr>
      <w:r w:rsidRPr="00805F2A">
        <w:rPr>
          <w:rFonts w:cs="Times New Roman"/>
          <w:sz w:val="24"/>
          <w:szCs w:val="24"/>
        </w:rPr>
        <w:t>Тематическое содержание речи</w:t>
      </w:r>
    </w:p>
    <w:p w:rsidR="00767BB0" w:rsidRPr="00805F2A" w:rsidRDefault="00767BB0" w:rsidP="00767BB0">
      <w:pPr>
        <w:pStyle w:val="body"/>
        <w:rPr>
          <w:rFonts w:cs="Times New Roman"/>
          <w:sz w:val="24"/>
          <w:szCs w:val="24"/>
        </w:rPr>
      </w:pPr>
      <w:r w:rsidRPr="00805F2A">
        <w:rPr>
          <w:rStyle w:val="Italic"/>
          <w:rFonts w:cs="Times New Roman"/>
          <w:sz w:val="24"/>
          <w:szCs w:val="24"/>
        </w:rPr>
        <w:t>Мир моего «я»</w:t>
      </w:r>
      <w:r w:rsidRPr="00805F2A">
        <w:rPr>
          <w:rFonts w:cs="Times New Roman"/>
          <w:sz w:val="24"/>
          <w:szCs w:val="24"/>
        </w:rPr>
        <w:t>. Приветствие. Знакомство. Моя семья. Мой день рождения. Моя любимая еда.</w:t>
      </w:r>
    </w:p>
    <w:p w:rsidR="00767BB0" w:rsidRPr="00805F2A" w:rsidRDefault="00767BB0" w:rsidP="00767BB0">
      <w:pPr>
        <w:pStyle w:val="body"/>
        <w:rPr>
          <w:rFonts w:cs="Times New Roman"/>
          <w:sz w:val="24"/>
          <w:szCs w:val="24"/>
        </w:rPr>
      </w:pPr>
      <w:r w:rsidRPr="00805F2A">
        <w:rPr>
          <w:rStyle w:val="Italic"/>
          <w:rFonts w:cs="Times New Roman"/>
          <w:sz w:val="24"/>
          <w:szCs w:val="24"/>
        </w:rPr>
        <w:t>Мир моих увлечений</w:t>
      </w:r>
      <w:r w:rsidRPr="00805F2A">
        <w:rPr>
          <w:rFonts w:cs="Times New Roman"/>
          <w:sz w:val="24"/>
          <w:szCs w:val="24"/>
        </w:rPr>
        <w:t>. Любимый цвет, игрушка. Любимые занятия. Мой питомец. Выходной день.</w:t>
      </w:r>
    </w:p>
    <w:p w:rsidR="00767BB0" w:rsidRPr="00805F2A" w:rsidRDefault="00767BB0" w:rsidP="00767BB0">
      <w:pPr>
        <w:pStyle w:val="body"/>
        <w:rPr>
          <w:rFonts w:cs="Times New Roman"/>
          <w:sz w:val="24"/>
          <w:szCs w:val="24"/>
        </w:rPr>
      </w:pPr>
      <w:r w:rsidRPr="00805F2A">
        <w:rPr>
          <w:rStyle w:val="Italic"/>
          <w:rFonts w:cs="Times New Roman"/>
          <w:sz w:val="24"/>
          <w:szCs w:val="24"/>
        </w:rPr>
        <w:t>Мир вокруг меня</w:t>
      </w:r>
      <w:r w:rsidRPr="00805F2A">
        <w:rPr>
          <w:rFonts w:cs="Times New Roman"/>
          <w:sz w:val="24"/>
          <w:szCs w:val="24"/>
        </w:rPr>
        <w:t>. Моя школа. Мои друзья. Моя малая родина (город, село).</w:t>
      </w:r>
    </w:p>
    <w:p w:rsidR="00767BB0" w:rsidRPr="00805F2A" w:rsidRDefault="00767BB0" w:rsidP="00767BB0">
      <w:pPr>
        <w:pStyle w:val="body"/>
        <w:rPr>
          <w:rFonts w:cs="Times New Roman"/>
          <w:sz w:val="24"/>
          <w:szCs w:val="24"/>
        </w:rPr>
      </w:pPr>
      <w:r w:rsidRPr="00805F2A">
        <w:rPr>
          <w:rStyle w:val="Italic"/>
          <w:rFonts w:cs="Times New Roman"/>
          <w:sz w:val="24"/>
          <w:szCs w:val="24"/>
        </w:rPr>
        <w:t>Родная страна и страны изучаемого языка</w:t>
      </w:r>
      <w:r w:rsidRPr="00805F2A">
        <w:rPr>
          <w:rFonts w:cs="Times New Roman"/>
          <w:sz w:val="24"/>
          <w:szCs w:val="24"/>
        </w:rPr>
        <w:t>. 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767BB0" w:rsidRPr="00805F2A" w:rsidRDefault="00767BB0" w:rsidP="00767BB0">
      <w:pPr>
        <w:pStyle w:val="h3Header"/>
        <w:rPr>
          <w:rFonts w:cs="Times New Roman"/>
          <w:sz w:val="24"/>
          <w:szCs w:val="24"/>
        </w:rPr>
      </w:pPr>
      <w:r w:rsidRPr="00805F2A">
        <w:rPr>
          <w:rFonts w:cs="Times New Roman"/>
          <w:sz w:val="24"/>
          <w:szCs w:val="24"/>
        </w:rPr>
        <w:t>Коммуникативные умения</w:t>
      </w:r>
    </w:p>
    <w:p w:rsidR="00767BB0" w:rsidRPr="00805F2A" w:rsidRDefault="00767BB0" w:rsidP="00767BB0">
      <w:pPr>
        <w:pStyle w:val="h5Header"/>
        <w:rPr>
          <w:rStyle w:val="BoldItalic0"/>
          <w:rFonts w:cs="Times New Roman"/>
          <w:b/>
          <w:bCs/>
          <w:i/>
          <w:iCs/>
          <w:sz w:val="24"/>
          <w:szCs w:val="24"/>
        </w:rPr>
      </w:pPr>
      <w:r w:rsidRPr="00805F2A">
        <w:rPr>
          <w:rStyle w:val="BoldItalic0"/>
          <w:rFonts w:cs="Times New Roman"/>
          <w:b/>
          <w:bCs/>
          <w:i/>
          <w:iCs/>
          <w:sz w:val="24"/>
          <w:szCs w:val="24"/>
        </w:rPr>
        <w:t>Говорение</w:t>
      </w:r>
    </w:p>
    <w:p w:rsidR="00767BB0" w:rsidRPr="00805F2A" w:rsidRDefault="00767BB0" w:rsidP="00767BB0">
      <w:pPr>
        <w:pStyle w:val="body"/>
        <w:rPr>
          <w:rFonts w:cs="Times New Roman"/>
          <w:sz w:val="24"/>
          <w:szCs w:val="24"/>
        </w:rPr>
      </w:pPr>
      <w:r w:rsidRPr="00805F2A">
        <w:rPr>
          <w:rFonts w:cs="Times New Roman"/>
          <w:sz w:val="24"/>
          <w:szCs w:val="24"/>
        </w:rPr>
        <w:t xml:space="preserve">Коммуникативные умения </w:t>
      </w:r>
      <w:r w:rsidRPr="00805F2A">
        <w:rPr>
          <w:rStyle w:val="BoldItalic0"/>
          <w:rFonts w:cs="Times New Roman"/>
          <w:sz w:val="24"/>
          <w:szCs w:val="24"/>
        </w:rPr>
        <w:t>диалогической речи</w:t>
      </w:r>
      <w:r w:rsidRPr="00805F2A">
        <w:rPr>
          <w:rFonts w:cs="Times New Roman"/>
          <w:sz w:val="24"/>
          <w:szCs w:val="24"/>
        </w:rPr>
        <w:t xml:space="preserve">: </w:t>
      </w:r>
    </w:p>
    <w:p w:rsidR="00767BB0" w:rsidRPr="00805F2A" w:rsidRDefault="00767BB0" w:rsidP="00767BB0">
      <w:pPr>
        <w:pStyle w:val="body"/>
        <w:rPr>
          <w:rFonts w:cs="Times New Roman"/>
          <w:sz w:val="24"/>
          <w:szCs w:val="24"/>
        </w:rPr>
      </w:pPr>
      <w:r w:rsidRPr="00805F2A">
        <w:rPr>
          <w:rFonts w:cs="Times New Roman"/>
          <w:sz w:val="24"/>
          <w:szCs w:val="24"/>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Pr="00805F2A" w:rsidRDefault="00767BB0" w:rsidP="00767BB0">
      <w:pPr>
        <w:pStyle w:val="body"/>
        <w:rPr>
          <w:rFonts w:cs="Times New Roman"/>
          <w:sz w:val="24"/>
          <w:szCs w:val="24"/>
        </w:rPr>
      </w:pPr>
      <w:r w:rsidRPr="00805F2A">
        <w:rPr>
          <w:rFonts w:cs="Times New Roman"/>
          <w:sz w:val="24"/>
          <w:szCs w:val="24"/>
        </w:rPr>
        <w:t>диалога этикетного характера: приветствие, начало и завершение разговора, знакомство с соб</w:t>
      </w:r>
      <w:r w:rsidRPr="00805F2A">
        <w:rPr>
          <w:rFonts w:cs="Times New Roman"/>
          <w:sz w:val="24"/>
          <w:szCs w:val="24"/>
        </w:rPr>
        <w:t>е</w:t>
      </w:r>
      <w:r w:rsidRPr="00805F2A">
        <w:rPr>
          <w:rFonts w:cs="Times New Roman"/>
          <w:sz w:val="24"/>
          <w:szCs w:val="24"/>
        </w:rPr>
        <w:t>седником; поздравление с праздником; выражение благодарности за поздравление; извинение;</w:t>
      </w:r>
    </w:p>
    <w:p w:rsidR="00767BB0" w:rsidRPr="00805F2A" w:rsidRDefault="00767BB0" w:rsidP="00767BB0">
      <w:pPr>
        <w:pStyle w:val="body"/>
        <w:rPr>
          <w:rFonts w:cs="Times New Roman"/>
          <w:sz w:val="24"/>
          <w:szCs w:val="24"/>
        </w:rPr>
      </w:pPr>
      <w:r w:rsidRPr="00805F2A">
        <w:rPr>
          <w:rFonts w:cs="Times New Roman"/>
          <w:sz w:val="24"/>
          <w:szCs w:val="24"/>
        </w:rPr>
        <w:t>диалога-расспроса: запрашивание интересующей информации; сообщение фактической инфо</w:t>
      </w:r>
      <w:r w:rsidRPr="00805F2A">
        <w:rPr>
          <w:rFonts w:cs="Times New Roman"/>
          <w:sz w:val="24"/>
          <w:szCs w:val="24"/>
        </w:rPr>
        <w:t>р</w:t>
      </w:r>
      <w:r w:rsidRPr="00805F2A">
        <w:rPr>
          <w:rFonts w:cs="Times New Roman"/>
          <w:sz w:val="24"/>
          <w:szCs w:val="24"/>
        </w:rPr>
        <w:t xml:space="preserve">мации, ответы на вопросы собеседника. </w:t>
      </w:r>
    </w:p>
    <w:p w:rsidR="00767BB0" w:rsidRPr="00805F2A" w:rsidRDefault="00767BB0" w:rsidP="00767BB0">
      <w:pPr>
        <w:pStyle w:val="body"/>
        <w:rPr>
          <w:rFonts w:cs="Times New Roman"/>
          <w:sz w:val="24"/>
          <w:szCs w:val="24"/>
        </w:rPr>
      </w:pPr>
      <w:r w:rsidRPr="00805F2A">
        <w:rPr>
          <w:rFonts w:cs="Times New Roman"/>
          <w:sz w:val="24"/>
          <w:szCs w:val="24"/>
        </w:rPr>
        <w:t xml:space="preserve">Коммуникативные умения </w:t>
      </w:r>
      <w:r w:rsidRPr="00805F2A">
        <w:rPr>
          <w:rStyle w:val="BoldItalic0"/>
          <w:rFonts w:cs="Times New Roman"/>
          <w:sz w:val="24"/>
          <w:szCs w:val="24"/>
        </w:rPr>
        <w:t>монологической речи</w:t>
      </w:r>
      <w:r w:rsidRPr="00805F2A">
        <w:rPr>
          <w:rFonts w:cs="Times New Roman"/>
          <w:sz w:val="24"/>
          <w:szCs w:val="24"/>
        </w:rPr>
        <w:t xml:space="preserve">. </w:t>
      </w:r>
    </w:p>
    <w:p w:rsidR="00767BB0" w:rsidRPr="00805F2A" w:rsidRDefault="00767BB0" w:rsidP="00767BB0">
      <w:pPr>
        <w:pStyle w:val="body"/>
        <w:rPr>
          <w:rFonts w:cs="Times New Roman"/>
          <w:sz w:val="24"/>
          <w:szCs w:val="24"/>
        </w:rPr>
      </w:pPr>
      <w:r w:rsidRPr="00805F2A">
        <w:rPr>
          <w:rFonts w:cs="Times New Roman"/>
          <w:sz w:val="24"/>
          <w:szCs w:val="24"/>
        </w:rPr>
        <w:t>Создание с опорой на ключевые слова, вопросы и/или иллюстрации устных монологических в</w:t>
      </w:r>
      <w:r w:rsidRPr="00805F2A">
        <w:rPr>
          <w:rFonts w:cs="Times New Roman"/>
          <w:sz w:val="24"/>
          <w:szCs w:val="24"/>
        </w:rPr>
        <w:t>ы</w:t>
      </w:r>
      <w:r w:rsidRPr="00805F2A">
        <w:rPr>
          <w:rFonts w:cs="Times New Roman"/>
          <w:sz w:val="24"/>
          <w:szCs w:val="24"/>
        </w:rPr>
        <w:t xml:space="preserve">сказываний: описание предмета, реального человека или литературного персонажа; рассказ о себе, члене семьи, друге и т. д. </w:t>
      </w:r>
    </w:p>
    <w:p w:rsidR="00767BB0" w:rsidRPr="00805F2A" w:rsidRDefault="00767BB0" w:rsidP="00767BB0">
      <w:pPr>
        <w:pStyle w:val="h5Header"/>
        <w:rPr>
          <w:rStyle w:val="BoldItalic0"/>
          <w:rFonts w:cs="Times New Roman"/>
          <w:b/>
          <w:bCs/>
          <w:i/>
          <w:iCs/>
          <w:sz w:val="24"/>
          <w:szCs w:val="24"/>
        </w:rPr>
      </w:pPr>
      <w:r w:rsidRPr="00805F2A">
        <w:rPr>
          <w:rStyle w:val="BoldItalic0"/>
          <w:rFonts w:cs="Times New Roman"/>
          <w:b/>
          <w:bCs/>
          <w:i/>
          <w:iCs/>
          <w:sz w:val="24"/>
          <w:szCs w:val="24"/>
        </w:rPr>
        <w:t xml:space="preserve">Аудирование </w:t>
      </w:r>
    </w:p>
    <w:p w:rsidR="00767BB0" w:rsidRPr="00805F2A" w:rsidRDefault="00767BB0" w:rsidP="00767BB0">
      <w:pPr>
        <w:pStyle w:val="body"/>
        <w:rPr>
          <w:rFonts w:cs="Times New Roman"/>
          <w:sz w:val="24"/>
          <w:szCs w:val="24"/>
        </w:rPr>
      </w:pPr>
      <w:r w:rsidRPr="00805F2A">
        <w:rPr>
          <w:rFonts w:cs="Times New Roman"/>
          <w:sz w:val="24"/>
          <w:szCs w:val="24"/>
        </w:rPr>
        <w:t>Понимание на слух речи учителя и одноклассников и вербальная/невербальная реакция на усл</w:t>
      </w:r>
      <w:r w:rsidRPr="00805F2A">
        <w:rPr>
          <w:rFonts w:cs="Times New Roman"/>
          <w:sz w:val="24"/>
          <w:szCs w:val="24"/>
        </w:rPr>
        <w:t>ы</w:t>
      </w:r>
      <w:r w:rsidRPr="00805F2A">
        <w:rPr>
          <w:rFonts w:cs="Times New Roman"/>
          <w:sz w:val="24"/>
          <w:szCs w:val="24"/>
        </w:rPr>
        <w:t xml:space="preserve">шанное (при непосредственном общении).  </w:t>
      </w:r>
    </w:p>
    <w:p w:rsidR="00767BB0" w:rsidRPr="00805F2A" w:rsidRDefault="00767BB0" w:rsidP="00767BB0">
      <w:pPr>
        <w:pStyle w:val="body"/>
        <w:rPr>
          <w:rFonts w:cs="Times New Roman"/>
          <w:sz w:val="24"/>
          <w:szCs w:val="24"/>
        </w:rPr>
      </w:pPr>
      <w:r w:rsidRPr="00805F2A">
        <w:rPr>
          <w:rFonts w:cs="Times New Roman"/>
          <w:sz w:val="24"/>
          <w:szCs w:val="24"/>
        </w:rPr>
        <w:t>Восприятие и понимание на слух учебных текстов, построенных на изученном языковом мат</w:t>
      </w:r>
      <w:r w:rsidRPr="00805F2A">
        <w:rPr>
          <w:rFonts w:cs="Times New Roman"/>
          <w:sz w:val="24"/>
          <w:szCs w:val="24"/>
        </w:rPr>
        <w:t>е</w:t>
      </w:r>
      <w:r w:rsidRPr="00805F2A">
        <w:rPr>
          <w:rFonts w:cs="Times New Roman"/>
          <w:sz w:val="24"/>
          <w:szCs w:val="24"/>
        </w:rPr>
        <w:t>риале, в соответствии с поставленной коммуникативной задачей: с пониманием основного соде</w:t>
      </w:r>
      <w:r w:rsidRPr="00805F2A">
        <w:rPr>
          <w:rFonts w:cs="Times New Roman"/>
          <w:sz w:val="24"/>
          <w:szCs w:val="24"/>
        </w:rPr>
        <w:t>р</w:t>
      </w:r>
      <w:r w:rsidRPr="00805F2A">
        <w:rPr>
          <w:rFonts w:cs="Times New Roman"/>
          <w:sz w:val="24"/>
          <w:szCs w:val="24"/>
        </w:rPr>
        <w:t>жания, с пониманием запрашиваемой информации (при опосредованном общении).</w:t>
      </w:r>
    </w:p>
    <w:p w:rsidR="00767BB0" w:rsidRPr="00805F2A" w:rsidRDefault="00767BB0" w:rsidP="00767BB0">
      <w:pPr>
        <w:pStyle w:val="body"/>
        <w:rPr>
          <w:rFonts w:cs="Times New Roman"/>
          <w:sz w:val="24"/>
          <w:szCs w:val="24"/>
        </w:rPr>
      </w:pPr>
      <w:r w:rsidRPr="00805F2A">
        <w:rPr>
          <w:rFonts w:cs="Times New Roman"/>
          <w:sz w:val="24"/>
          <w:szCs w:val="24"/>
        </w:rP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 </w:t>
      </w:r>
    </w:p>
    <w:p w:rsidR="00767BB0" w:rsidRPr="00805F2A" w:rsidRDefault="00767BB0" w:rsidP="00767BB0">
      <w:pPr>
        <w:pStyle w:val="body"/>
        <w:rPr>
          <w:rFonts w:cs="Times New Roman"/>
          <w:sz w:val="24"/>
          <w:szCs w:val="24"/>
        </w:rPr>
      </w:pPr>
      <w:r w:rsidRPr="00805F2A">
        <w:rPr>
          <w:rFonts w:cs="Times New Roman"/>
          <w:sz w:val="24"/>
          <w:szCs w:val="24"/>
        </w:rPr>
        <w:t>Аудирование с пониманием запрашиваемой информации предполагает выделение из восприн</w:t>
      </w:r>
      <w:r w:rsidRPr="00805F2A">
        <w:rPr>
          <w:rFonts w:cs="Times New Roman"/>
          <w:sz w:val="24"/>
          <w:szCs w:val="24"/>
        </w:rPr>
        <w:t>и</w:t>
      </w:r>
      <w:r w:rsidRPr="00805F2A">
        <w:rPr>
          <w:rFonts w:cs="Times New Roman"/>
          <w:sz w:val="24"/>
          <w:szCs w:val="24"/>
        </w:rPr>
        <w:t xml:space="preserve">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 </w:t>
      </w:r>
    </w:p>
    <w:p w:rsidR="00767BB0" w:rsidRPr="00805F2A" w:rsidRDefault="00767BB0" w:rsidP="00767BB0">
      <w:pPr>
        <w:pStyle w:val="body"/>
        <w:rPr>
          <w:rFonts w:cs="Times New Roman"/>
          <w:sz w:val="24"/>
          <w:szCs w:val="24"/>
        </w:rPr>
      </w:pPr>
      <w:r w:rsidRPr="00805F2A">
        <w:rPr>
          <w:rFonts w:cs="Times New Roman"/>
          <w:sz w:val="24"/>
          <w:szCs w:val="24"/>
        </w:rPr>
        <w:t>Тексты для аудирования: диалог, высказывания собеседников в ситуациях повседневного общ</w:t>
      </w:r>
      <w:r w:rsidRPr="00805F2A">
        <w:rPr>
          <w:rFonts w:cs="Times New Roman"/>
          <w:sz w:val="24"/>
          <w:szCs w:val="24"/>
        </w:rPr>
        <w:t>е</w:t>
      </w:r>
      <w:r w:rsidRPr="00805F2A">
        <w:rPr>
          <w:rFonts w:cs="Times New Roman"/>
          <w:sz w:val="24"/>
          <w:szCs w:val="24"/>
        </w:rPr>
        <w:t>ния, рассказ, сказка.</w:t>
      </w:r>
    </w:p>
    <w:p w:rsidR="00767BB0" w:rsidRPr="00805F2A" w:rsidRDefault="00767BB0" w:rsidP="00767BB0">
      <w:pPr>
        <w:pStyle w:val="h5Header"/>
        <w:rPr>
          <w:rStyle w:val="BoldItalic0"/>
          <w:rFonts w:cs="Times New Roman"/>
          <w:b/>
          <w:bCs/>
          <w:i/>
          <w:iCs/>
          <w:sz w:val="24"/>
          <w:szCs w:val="24"/>
        </w:rPr>
      </w:pPr>
      <w:r w:rsidRPr="00805F2A">
        <w:rPr>
          <w:rStyle w:val="BoldItalic0"/>
          <w:rFonts w:cs="Times New Roman"/>
          <w:b/>
          <w:bCs/>
          <w:i/>
          <w:iCs/>
          <w:sz w:val="24"/>
          <w:szCs w:val="24"/>
        </w:rPr>
        <w:t xml:space="preserve">Смысловое чтение </w:t>
      </w:r>
    </w:p>
    <w:p w:rsidR="00767BB0" w:rsidRPr="00805F2A" w:rsidRDefault="00767BB0" w:rsidP="00767BB0">
      <w:pPr>
        <w:pStyle w:val="body"/>
        <w:rPr>
          <w:rFonts w:cs="Times New Roman"/>
          <w:sz w:val="24"/>
          <w:szCs w:val="24"/>
        </w:rPr>
      </w:pPr>
      <w:r w:rsidRPr="00805F2A">
        <w:rPr>
          <w:rFonts w:cs="Times New Roman"/>
          <w:sz w:val="24"/>
          <w:szCs w:val="24"/>
        </w:rP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rsidR="00767BB0" w:rsidRPr="00805F2A" w:rsidRDefault="00767BB0" w:rsidP="00767BB0">
      <w:pPr>
        <w:pStyle w:val="body"/>
        <w:rPr>
          <w:rFonts w:cs="Times New Roman"/>
          <w:sz w:val="24"/>
          <w:szCs w:val="24"/>
        </w:rPr>
      </w:pPr>
      <w:r w:rsidRPr="00805F2A">
        <w:rPr>
          <w:rFonts w:cs="Times New Roman"/>
          <w:sz w:val="24"/>
          <w:szCs w:val="24"/>
        </w:rPr>
        <w:t xml:space="preserve">Тексты для чтения вслух: диалог, рассказ, сказка.  </w:t>
      </w:r>
    </w:p>
    <w:p w:rsidR="00767BB0" w:rsidRPr="00805F2A" w:rsidRDefault="00767BB0" w:rsidP="00767BB0">
      <w:pPr>
        <w:pStyle w:val="body"/>
        <w:rPr>
          <w:rFonts w:cs="Times New Roman"/>
          <w:sz w:val="24"/>
          <w:szCs w:val="24"/>
        </w:rPr>
      </w:pPr>
      <w:r w:rsidRPr="00805F2A">
        <w:rPr>
          <w:rFonts w:cs="Times New Roman"/>
          <w:sz w:val="24"/>
          <w:szCs w:val="24"/>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767BB0" w:rsidRPr="00805F2A" w:rsidRDefault="00767BB0" w:rsidP="00767BB0">
      <w:pPr>
        <w:pStyle w:val="body"/>
        <w:rPr>
          <w:rFonts w:cs="Times New Roman"/>
          <w:sz w:val="24"/>
          <w:szCs w:val="24"/>
        </w:rPr>
      </w:pPr>
      <w:r w:rsidRPr="00805F2A">
        <w:rPr>
          <w:rFonts w:cs="Times New Roman"/>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w:t>
      </w:r>
      <w:r w:rsidRPr="00805F2A">
        <w:rPr>
          <w:rFonts w:cs="Times New Roman"/>
          <w:sz w:val="24"/>
          <w:szCs w:val="24"/>
        </w:rPr>
        <w:t>ы</w:t>
      </w:r>
      <w:r w:rsidRPr="00805F2A">
        <w:rPr>
          <w:rFonts w:cs="Times New Roman"/>
          <w:sz w:val="24"/>
          <w:szCs w:val="24"/>
        </w:rPr>
        <w:t>ковой догадки.</w:t>
      </w:r>
    </w:p>
    <w:p w:rsidR="00767BB0" w:rsidRPr="00805F2A" w:rsidRDefault="00767BB0" w:rsidP="00767BB0">
      <w:pPr>
        <w:pStyle w:val="body"/>
        <w:rPr>
          <w:rFonts w:cs="Times New Roman"/>
          <w:sz w:val="24"/>
          <w:szCs w:val="24"/>
        </w:rPr>
      </w:pPr>
      <w:r w:rsidRPr="00805F2A">
        <w:rPr>
          <w:rFonts w:cs="Times New Roman"/>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767BB0" w:rsidRPr="00805F2A" w:rsidRDefault="00767BB0" w:rsidP="00767BB0">
      <w:pPr>
        <w:pStyle w:val="body"/>
        <w:rPr>
          <w:rFonts w:cs="Times New Roman"/>
          <w:sz w:val="24"/>
          <w:szCs w:val="24"/>
        </w:rPr>
      </w:pPr>
      <w:r w:rsidRPr="00805F2A">
        <w:rPr>
          <w:rFonts w:cs="Times New Roman"/>
          <w:sz w:val="24"/>
          <w:szCs w:val="24"/>
        </w:rPr>
        <w:t xml:space="preserve">Тексты для чтения про себя: диалог, рассказ, сказка, электронное сообщение личного характера. </w:t>
      </w:r>
    </w:p>
    <w:p w:rsidR="00767BB0" w:rsidRPr="00805F2A" w:rsidRDefault="00767BB0" w:rsidP="00767BB0">
      <w:pPr>
        <w:pStyle w:val="h5Header"/>
        <w:rPr>
          <w:rStyle w:val="BoldItalic0"/>
          <w:rFonts w:cs="Times New Roman"/>
          <w:b/>
          <w:bCs/>
          <w:i/>
          <w:iCs/>
          <w:sz w:val="24"/>
          <w:szCs w:val="24"/>
        </w:rPr>
      </w:pPr>
      <w:r w:rsidRPr="00805F2A">
        <w:rPr>
          <w:rStyle w:val="BoldItalic0"/>
          <w:rFonts w:cs="Times New Roman"/>
          <w:b/>
          <w:bCs/>
          <w:i/>
          <w:iCs/>
          <w:sz w:val="24"/>
          <w:szCs w:val="24"/>
        </w:rPr>
        <w:lastRenderedPageBreak/>
        <w:t>Письмо</w:t>
      </w:r>
    </w:p>
    <w:p w:rsidR="00767BB0" w:rsidRPr="00805F2A" w:rsidRDefault="00767BB0" w:rsidP="00767BB0">
      <w:pPr>
        <w:pStyle w:val="body"/>
        <w:rPr>
          <w:rFonts w:cs="Times New Roman"/>
          <w:sz w:val="24"/>
          <w:szCs w:val="24"/>
        </w:rPr>
      </w:pPr>
      <w:r w:rsidRPr="00805F2A">
        <w:rPr>
          <w:rFonts w:cs="Times New Roman"/>
          <w:sz w:val="24"/>
          <w:szCs w:val="24"/>
        </w:rPr>
        <w:t>Овладение техникой письма (полупечатное написание букв, буквосочетаний, слов).</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Воспроизведение речевых образцов, списывание текста; выписывание из текста слов, словосоч</w:t>
      </w:r>
      <w:r w:rsidRPr="00805F2A">
        <w:rPr>
          <w:rFonts w:cs="Times New Roman"/>
          <w:spacing w:val="-1"/>
          <w:sz w:val="24"/>
          <w:szCs w:val="24"/>
        </w:rPr>
        <w:t>е</w:t>
      </w:r>
      <w:r w:rsidRPr="00805F2A">
        <w:rPr>
          <w:rFonts w:cs="Times New Roman"/>
          <w:spacing w:val="-1"/>
          <w:sz w:val="24"/>
          <w:szCs w:val="24"/>
        </w:rPr>
        <w:t xml:space="preserve">таний, предложений; вставка пропущенных букв в слово или слов в предложение, дописывание предложений в соответствии с решаемой учебной задачей. </w:t>
      </w:r>
    </w:p>
    <w:p w:rsidR="00767BB0" w:rsidRPr="00805F2A" w:rsidRDefault="00767BB0" w:rsidP="00767BB0">
      <w:pPr>
        <w:pStyle w:val="body"/>
        <w:rPr>
          <w:rFonts w:cs="Times New Roman"/>
          <w:spacing w:val="-3"/>
          <w:sz w:val="24"/>
          <w:szCs w:val="24"/>
        </w:rPr>
      </w:pPr>
      <w:r w:rsidRPr="00805F2A">
        <w:rPr>
          <w:rFonts w:cs="Times New Roman"/>
          <w:spacing w:val="-3"/>
          <w:sz w:val="24"/>
          <w:szCs w:val="24"/>
        </w:rPr>
        <w:t xml:space="preserve">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 </w:t>
      </w:r>
    </w:p>
    <w:p w:rsidR="00767BB0" w:rsidRPr="00805F2A" w:rsidRDefault="00767BB0" w:rsidP="00767BB0">
      <w:pPr>
        <w:pStyle w:val="body"/>
        <w:rPr>
          <w:rFonts w:cs="Times New Roman"/>
          <w:sz w:val="24"/>
          <w:szCs w:val="24"/>
        </w:rPr>
      </w:pPr>
      <w:r w:rsidRPr="00805F2A">
        <w:rPr>
          <w:rFonts w:cs="Times New Roman"/>
          <w:sz w:val="24"/>
          <w:szCs w:val="24"/>
        </w:rPr>
        <w:t>Написание с опорой на образец коротких поздравлений с праздниками (с днём рождения, Новым годом).</w:t>
      </w:r>
    </w:p>
    <w:p w:rsidR="00767BB0" w:rsidRPr="00805F2A" w:rsidRDefault="00767BB0" w:rsidP="00767BB0">
      <w:pPr>
        <w:pStyle w:val="h3Header"/>
        <w:rPr>
          <w:rFonts w:cs="Times New Roman"/>
          <w:sz w:val="24"/>
          <w:szCs w:val="24"/>
        </w:rPr>
      </w:pPr>
      <w:r w:rsidRPr="00805F2A">
        <w:rPr>
          <w:rFonts w:cs="Times New Roman"/>
          <w:sz w:val="24"/>
          <w:szCs w:val="24"/>
        </w:rPr>
        <w:t>Языковые знания и навыки</w:t>
      </w:r>
    </w:p>
    <w:p w:rsidR="00767BB0" w:rsidRPr="00805F2A" w:rsidRDefault="00767BB0" w:rsidP="00767BB0">
      <w:pPr>
        <w:pStyle w:val="h5Header"/>
        <w:rPr>
          <w:rFonts w:cs="Times New Roman"/>
          <w:sz w:val="24"/>
          <w:szCs w:val="24"/>
        </w:rPr>
      </w:pPr>
      <w:r w:rsidRPr="00805F2A">
        <w:rPr>
          <w:rStyle w:val="BoldItalic0"/>
          <w:rFonts w:cs="Times New Roman"/>
          <w:b/>
          <w:bCs/>
          <w:i/>
          <w:iCs/>
          <w:sz w:val="24"/>
          <w:szCs w:val="24"/>
        </w:rPr>
        <w:t>Фонетическая сторона речи</w:t>
      </w:r>
    </w:p>
    <w:p w:rsidR="00767BB0" w:rsidRPr="00805F2A" w:rsidRDefault="00767BB0" w:rsidP="00767BB0">
      <w:pPr>
        <w:pStyle w:val="body"/>
        <w:rPr>
          <w:rFonts w:cs="Times New Roman"/>
          <w:sz w:val="24"/>
          <w:szCs w:val="24"/>
        </w:rPr>
      </w:pPr>
      <w:r w:rsidRPr="00805F2A">
        <w:rPr>
          <w:rFonts w:cs="Times New Roman"/>
          <w:sz w:val="24"/>
          <w:szCs w:val="24"/>
        </w:rPr>
        <w:t xml:space="preserve">Буквы английского алфавита. Корректное называние букв английского алфавита. </w:t>
      </w:r>
    </w:p>
    <w:p w:rsidR="00767BB0" w:rsidRPr="00805F2A" w:rsidRDefault="00767BB0" w:rsidP="00767BB0">
      <w:pPr>
        <w:pStyle w:val="body"/>
        <w:rPr>
          <w:rFonts w:cs="Times New Roman"/>
          <w:sz w:val="24"/>
          <w:szCs w:val="24"/>
        </w:rPr>
      </w:pPr>
      <w:r w:rsidRPr="00805F2A">
        <w:rPr>
          <w:rFonts w:cs="Times New Roman"/>
          <w:sz w:val="24"/>
          <w:szCs w:val="24"/>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Различение на слух и адекватное, без ошибок, ведущих к сбою в коммуникации, произнесение слов с соблюдением правильного ударения и</w:t>
      </w:r>
      <w:r w:rsidRPr="00805F2A">
        <w:rPr>
          <w:rStyle w:val="Italic"/>
          <w:rFonts w:cs="Times New Roman"/>
          <w:spacing w:val="-1"/>
          <w:sz w:val="24"/>
          <w:szCs w:val="24"/>
        </w:rPr>
        <w:t xml:space="preserve"> фраз/предложений</w:t>
      </w:r>
      <w:r w:rsidRPr="00805F2A">
        <w:rPr>
          <w:rFonts w:cs="Times New Roman"/>
          <w:spacing w:val="-1"/>
          <w:sz w:val="24"/>
          <w:szCs w:val="24"/>
        </w:rPr>
        <w:t xml:space="preserve"> (повествовательного, побудительного и вопросительного: общий и специальный вопросы) с соблюдением их ритмико-интонационных ос</w:t>
      </w:r>
      <w:r w:rsidRPr="00805F2A">
        <w:rPr>
          <w:rFonts w:cs="Times New Roman"/>
          <w:spacing w:val="-1"/>
          <w:sz w:val="24"/>
          <w:szCs w:val="24"/>
        </w:rPr>
        <w:t>о</w:t>
      </w:r>
      <w:r w:rsidRPr="00805F2A">
        <w:rPr>
          <w:rFonts w:cs="Times New Roman"/>
          <w:spacing w:val="-1"/>
          <w:sz w:val="24"/>
          <w:szCs w:val="24"/>
        </w:rPr>
        <w:t xml:space="preserve">бенностей. </w:t>
      </w:r>
    </w:p>
    <w:p w:rsidR="00767BB0" w:rsidRPr="00805F2A" w:rsidRDefault="00767BB0" w:rsidP="00767BB0">
      <w:pPr>
        <w:pStyle w:val="body"/>
        <w:rPr>
          <w:rFonts w:cs="Times New Roman"/>
          <w:sz w:val="24"/>
          <w:szCs w:val="24"/>
        </w:rPr>
      </w:pPr>
      <w:r w:rsidRPr="00805F2A">
        <w:rPr>
          <w:rFonts w:cs="Times New Roman"/>
          <w:sz w:val="24"/>
          <w:szCs w:val="24"/>
        </w:rPr>
        <w:t>Правила чтения гласных в открытом и закрытом слоге в односложных словах; согласных; о</w:t>
      </w:r>
      <w:r w:rsidRPr="00805F2A">
        <w:rPr>
          <w:rFonts w:cs="Times New Roman"/>
          <w:sz w:val="24"/>
          <w:szCs w:val="24"/>
        </w:rPr>
        <w:t>с</w:t>
      </w:r>
      <w:r w:rsidRPr="00805F2A">
        <w:rPr>
          <w:rFonts w:cs="Times New Roman"/>
          <w:sz w:val="24"/>
          <w:szCs w:val="24"/>
        </w:rPr>
        <w:t>новных звукобуквенных сочетаний. Вычленение из слова некоторых звукобуквенных сочетаний при анализе изученных слов.</w:t>
      </w:r>
    </w:p>
    <w:p w:rsidR="00767BB0" w:rsidRPr="00805F2A" w:rsidRDefault="00767BB0" w:rsidP="00767BB0">
      <w:pPr>
        <w:pStyle w:val="body"/>
        <w:rPr>
          <w:rFonts w:cs="Times New Roman"/>
          <w:sz w:val="24"/>
          <w:szCs w:val="24"/>
        </w:rPr>
      </w:pPr>
      <w:r w:rsidRPr="00805F2A">
        <w:rPr>
          <w:rFonts w:cs="Times New Roman"/>
          <w:sz w:val="24"/>
          <w:szCs w:val="24"/>
        </w:rPr>
        <w:t>Чтение новых слов согласно основным правилам чтения английского языка.</w:t>
      </w:r>
    </w:p>
    <w:p w:rsidR="00767BB0" w:rsidRPr="00805F2A" w:rsidRDefault="00767BB0" w:rsidP="00767BB0">
      <w:pPr>
        <w:pStyle w:val="body"/>
        <w:rPr>
          <w:rFonts w:cs="Times New Roman"/>
          <w:sz w:val="24"/>
          <w:szCs w:val="24"/>
        </w:rPr>
      </w:pPr>
      <w:r w:rsidRPr="00805F2A">
        <w:rPr>
          <w:rFonts w:cs="Times New Roman"/>
          <w:sz w:val="24"/>
          <w:szCs w:val="24"/>
        </w:rPr>
        <w:t>Знаки английской транскрипции; отличие их от букв английского алфавита. Фонетически ко</w:t>
      </w:r>
      <w:r w:rsidRPr="00805F2A">
        <w:rPr>
          <w:rFonts w:cs="Times New Roman"/>
          <w:sz w:val="24"/>
          <w:szCs w:val="24"/>
        </w:rPr>
        <w:t>р</w:t>
      </w:r>
      <w:r w:rsidRPr="00805F2A">
        <w:rPr>
          <w:rFonts w:cs="Times New Roman"/>
          <w:sz w:val="24"/>
          <w:szCs w:val="24"/>
        </w:rPr>
        <w:t>ректное озвучивание знаков транскрипции.</w:t>
      </w:r>
    </w:p>
    <w:p w:rsidR="00767BB0" w:rsidRPr="00805F2A" w:rsidRDefault="00767BB0" w:rsidP="00767BB0">
      <w:pPr>
        <w:pStyle w:val="h5Header"/>
        <w:rPr>
          <w:rStyle w:val="BoldItalic0"/>
          <w:rFonts w:cs="Times New Roman"/>
          <w:b/>
          <w:bCs/>
          <w:i/>
          <w:iCs/>
          <w:sz w:val="24"/>
          <w:szCs w:val="24"/>
        </w:rPr>
      </w:pPr>
      <w:r w:rsidRPr="00805F2A">
        <w:rPr>
          <w:rStyle w:val="BoldItalic0"/>
          <w:rFonts w:cs="Times New Roman"/>
          <w:b/>
          <w:bCs/>
          <w:i/>
          <w:iCs/>
          <w:sz w:val="24"/>
          <w:szCs w:val="24"/>
        </w:rPr>
        <w:t>Графика, орфография и пунктуация</w:t>
      </w:r>
    </w:p>
    <w:p w:rsidR="00767BB0" w:rsidRPr="00805F2A" w:rsidRDefault="00767BB0" w:rsidP="00767BB0">
      <w:pPr>
        <w:pStyle w:val="body"/>
        <w:rPr>
          <w:rFonts w:cs="Times New Roman"/>
          <w:sz w:val="24"/>
          <w:szCs w:val="24"/>
        </w:rPr>
      </w:pPr>
      <w:r w:rsidRPr="00805F2A">
        <w:rPr>
          <w:rFonts w:cs="Times New Roman"/>
          <w:sz w:val="24"/>
          <w:szCs w:val="24"/>
        </w:rPr>
        <w:t xml:space="preserve">Графически корректное (полупечатное) написание букв английского алфавита в буквосочетаниях и словах. Правильное написание изученных слов. </w:t>
      </w:r>
    </w:p>
    <w:p w:rsidR="00767BB0" w:rsidRPr="00805F2A" w:rsidRDefault="00767BB0" w:rsidP="00767BB0">
      <w:pPr>
        <w:pStyle w:val="body"/>
        <w:rPr>
          <w:rFonts w:cs="Times New Roman"/>
          <w:sz w:val="24"/>
          <w:szCs w:val="24"/>
        </w:rPr>
      </w:pPr>
      <w:r w:rsidRPr="00805F2A">
        <w:rPr>
          <w:rFonts w:cs="Times New Roman"/>
          <w:sz w:val="24"/>
          <w:szCs w:val="24"/>
        </w:rPr>
        <w:t>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w:t>
      </w:r>
      <w:r w:rsidRPr="00805F2A">
        <w:rPr>
          <w:rFonts w:cs="Times New Roman"/>
          <w:sz w:val="24"/>
          <w:szCs w:val="24"/>
        </w:rPr>
        <w:t>а</w:t>
      </w:r>
      <w:r w:rsidRPr="00805F2A">
        <w:rPr>
          <w:rFonts w:cs="Times New Roman"/>
          <w:sz w:val="24"/>
          <w:szCs w:val="24"/>
        </w:rPr>
        <w:t xml:space="preserve">гола-связки, вспомогательного и модального глаголов (например, I’m, isn’t; don’t, doesn’t; can’t), существительных в притяжательном падеже (Ann’s).  </w:t>
      </w:r>
    </w:p>
    <w:p w:rsidR="00767BB0" w:rsidRPr="00805F2A" w:rsidRDefault="00767BB0" w:rsidP="00767BB0">
      <w:pPr>
        <w:pStyle w:val="h5Header"/>
        <w:rPr>
          <w:rStyle w:val="BoldItalic0"/>
          <w:rFonts w:cs="Times New Roman"/>
          <w:b/>
          <w:bCs/>
          <w:i/>
          <w:iCs/>
          <w:sz w:val="24"/>
          <w:szCs w:val="24"/>
        </w:rPr>
      </w:pPr>
      <w:r w:rsidRPr="00805F2A">
        <w:rPr>
          <w:rStyle w:val="BoldItalic0"/>
          <w:rFonts w:cs="Times New Roman"/>
          <w:b/>
          <w:bCs/>
          <w:i/>
          <w:iCs/>
          <w:sz w:val="24"/>
          <w:szCs w:val="24"/>
        </w:rPr>
        <w:t xml:space="preserve">Лексическая сторона речи </w:t>
      </w:r>
    </w:p>
    <w:p w:rsidR="00767BB0" w:rsidRPr="00805F2A" w:rsidRDefault="00767BB0" w:rsidP="00767BB0">
      <w:pPr>
        <w:pStyle w:val="body"/>
        <w:rPr>
          <w:rFonts w:cs="Times New Roman"/>
          <w:sz w:val="24"/>
          <w:szCs w:val="24"/>
        </w:rPr>
      </w:pPr>
      <w:r w:rsidRPr="00805F2A">
        <w:rPr>
          <w:rFonts w:cs="Times New Roman"/>
          <w:sz w:val="24"/>
          <w:szCs w:val="24"/>
        </w:rPr>
        <w:t xml:space="preserve">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 </w:t>
      </w:r>
    </w:p>
    <w:p w:rsidR="00767BB0" w:rsidRPr="00805F2A" w:rsidRDefault="00767BB0" w:rsidP="00767BB0">
      <w:pPr>
        <w:pStyle w:val="body"/>
        <w:rPr>
          <w:rFonts w:cs="Times New Roman"/>
          <w:sz w:val="24"/>
          <w:szCs w:val="24"/>
        </w:rPr>
      </w:pPr>
      <w:r w:rsidRPr="00805F2A">
        <w:rPr>
          <w:rFonts w:cs="Times New Roman"/>
          <w:sz w:val="24"/>
          <w:szCs w:val="24"/>
        </w:rPr>
        <w:t xml:space="preserve">Распознавание в устной и письменной речи интернациональных слов (doctor, film) с помощью языковой догадки.  </w:t>
      </w:r>
    </w:p>
    <w:p w:rsidR="00767BB0" w:rsidRPr="00805F2A" w:rsidRDefault="00767BB0" w:rsidP="00767BB0">
      <w:pPr>
        <w:pStyle w:val="h5Header"/>
        <w:rPr>
          <w:rStyle w:val="BoldItalic0"/>
          <w:rFonts w:cs="Times New Roman"/>
          <w:b/>
          <w:bCs/>
          <w:i/>
          <w:iCs/>
          <w:sz w:val="24"/>
          <w:szCs w:val="24"/>
        </w:rPr>
      </w:pPr>
      <w:r w:rsidRPr="00805F2A">
        <w:rPr>
          <w:rStyle w:val="BoldItalic0"/>
          <w:rFonts w:cs="Times New Roman"/>
          <w:b/>
          <w:bCs/>
          <w:i/>
          <w:iCs/>
          <w:sz w:val="24"/>
          <w:szCs w:val="24"/>
        </w:rPr>
        <w:t xml:space="preserve">Грамматическая сторона речи </w:t>
      </w:r>
    </w:p>
    <w:p w:rsidR="00767BB0" w:rsidRPr="00805F2A" w:rsidRDefault="00767BB0" w:rsidP="00767BB0">
      <w:pPr>
        <w:pStyle w:val="body"/>
        <w:rPr>
          <w:rFonts w:cs="Times New Roman"/>
          <w:sz w:val="24"/>
          <w:szCs w:val="24"/>
        </w:rPr>
      </w:pPr>
      <w:r w:rsidRPr="00805F2A">
        <w:rPr>
          <w:rFonts w:cs="Times New Roman"/>
          <w:sz w:val="24"/>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Коммуникативные типы предложений: повествовательные (утвердительные, отрицательные), в</w:t>
      </w:r>
      <w:r w:rsidRPr="00805F2A">
        <w:rPr>
          <w:rFonts w:cs="Times New Roman"/>
          <w:spacing w:val="-1"/>
          <w:sz w:val="24"/>
          <w:szCs w:val="24"/>
        </w:rPr>
        <w:t>о</w:t>
      </w:r>
      <w:r w:rsidRPr="00805F2A">
        <w:rPr>
          <w:rFonts w:cs="Times New Roman"/>
          <w:spacing w:val="-1"/>
          <w:sz w:val="24"/>
          <w:szCs w:val="24"/>
        </w:rPr>
        <w:t xml:space="preserve">просительные (общий, специальный вопрос), побудительные (в утвердительной форме).  </w:t>
      </w:r>
    </w:p>
    <w:p w:rsidR="00767BB0" w:rsidRPr="00805F2A" w:rsidRDefault="00767BB0" w:rsidP="00767BB0">
      <w:pPr>
        <w:pStyle w:val="body"/>
        <w:rPr>
          <w:rFonts w:cs="Times New Roman"/>
          <w:sz w:val="24"/>
          <w:szCs w:val="24"/>
        </w:rPr>
      </w:pPr>
      <w:r w:rsidRPr="00805F2A">
        <w:rPr>
          <w:rFonts w:cs="Times New Roman"/>
          <w:sz w:val="24"/>
          <w:szCs w:val="24"/>
        </w:rPr>
        <w:t xml:space="preserve">Нераспространённые и распространённые простые предложения.    </w:t>
      </w:r>
    </w:p>
    <w:p w:rsidR="00767BB0" w:rsidRPr="00805F2A" w:rsidRDefault="00767BB0" w:rsidP="00767BB0">
      <w:pPr>
        <w:pStyle w:val="body"/>
        <w:rPr>
          <w:rFonts w:cs="Times New Roman"/>
          <w:sz w:val="24"/>
          <w:szCs w:val="24"/>
        </w:rPr>
      </w:pPr>
      <w:r w:rsidRPr="00805F2A">
        <w:rPr>
          <w:rFonts w:cs="Times New Roman"/>
          <w:sz w:val="24"/>
          <w:szCs w:val="24"/>
        </w:rPr>
        <w:t xml:space="preserve">Предложения с начальным It (It’s a red ball.).  </w:t>
      </w:r>
    </w:p>
    <w:p w:rsidR="00767BB0" w:rsidRPr="00805F2A" w:rsidRDefault="00767BB0" w:rsidP="00767BB0">
      <w:pPr>
        <w:pStyle w:val="body"/>
        <w:rPr>
          <w:rFonts w:cs="Times New Roman"/>
          <w:spacing w:val="1"/>
          <w:sz w:val="24"/>
          <w:szCs w:val="24"/>
          <w:lang w:val="en-US"/>
        </w:rPr>
      </w:pPr>
      <w:r w:rsidRPr="00805F2A">
        <w:rPr>
          <w:rFonts w:cs="Times New Roman"/>
          <w:spacing w:val="1"/>
          <w:sz w:val="24"/>
          <w:szCs w:val="24"/>
        </w:rPr>
        <w:t>Предложениясначальным</w:t>
      </w:r>
      <w:r w:rsidRPr="00805F2A">
        <w:rPr>
          <w:rFonts w:cs="Times New Roman"/>
          <w:spacing w:val="1"/>
          <w:sz w:val="24"/>
          <w:szCs w:val="24"/>
          <w:lang w:val="en-US"/>
        </w:rPr>
        <w:t xml:space="preserve"> There + to be </w:t>
      </w:r>
      <w:r w:rsidRPr="00805F2A">
        <w:rPr>
          <w:rFonts w:cs="Times New Roman"/>
          <w:spacing w:val="1"/>
          <w:sz w:val="24"/>
          <w:szCs w:val="24"/>
        </w:rPr>
        <w:t>в</w:t>
      </w:r>
      <w:r w:rsidRPr="00805F2A">
        <w:rPr>
          <w:rFonts w:cs="Times New Roman"/>
          <w:spacing w:val="1"/>
          <w:sz w:val="24"/>
          <w:szCs w:val="24"/>
          <w:lang w:val="en-US"/>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w:t>
      </w:r>
    </w:p>
    <w:p w:rsidR="00767BB0" w:rsidRPr="00805F2A" w:rsidRDefault="00767BB0" w:rsidP="00767BB0">
      <w:pPr>
        <w:pStyle w:val="body"/>
        <w:rPr>
          <w:rFonts w:cs="Times New Roman"/>
          <w:sz w:val="24"/>
          <w:szCs w:val="24"/>
          <w:lang w:val="en-US"/>
        </w:rPr>
      </w:pPr>
      <w:r w:rsidRPr="00805F2A">
        <w:rPr>
          <w:rFonts w:cs="Times New Roman"/>
          <w:sz w:val="24"/>
          <w:szCs w:val="24"/>
        </w:rPr>
        <w:t>Предложенияспростымглагольнымсказуемым</w:t>
      </w:r>
      <w:r w:rsidRPr="00805F2A">
        <w:rPr>
          <w:rFonts w:cs="Times New Roman"/>
          <w:sz w:val="24"/>
          <w:szCs w:val="24"/>
          <w:lang w:val="en-US"/>
        </w:rPr>
        <w:t xml:space="preserve"> (They live in the country.), </w:t>
      </w:r>
      <w:r w:rsidRPr="00805F2A">
        <w:rPr>
          <w:rFonts w:cs="Times New Roman"/>
          <w:sz w:val="24"/>
          <w:szCs w:val="24"/>
        </w:rPr>
        <w:t>составнымименнымск</w:t>
      </w:r>
      <w:r w:rsidRPr="00805F2A">
        <w:rPr>
          <w:rFonts w:cs="Times New Roman"/>
          <w:sz w:val="24"/>
          <w:szCs w:val="24"/>
        </w:rPr>
        <w:t>а</w:t>
      </w:r>
      <w:r w:rsidRPr="00805F2A">
        <w:rPr>
          <w:rFonts w:cs="Times New Roman"/>
          <w:sz w:val="24"/>
          <w:szCs w:val="24"/>
        </w:rPr>
        <w:t>зуемым</w:t>
      </w:r>
      <w:r w:rsidRPr="00805F2A">
        <w:rPr>
          <w:rFonts w:cs="Times New Roman"/>
          <w:sz w:val="24"/>
          <w:szCs w:val="24"/>
          <w:lang w:val="en-US"/>
        </w:rPr>
        <w:t xml:space="preserve"> (The box is small.) </w:t>
      </w:r>
      <w:r w:rsidRPr="00805F2A">
        <w:rPr>
          <w:rFonts w:cs="Times New Roman"/>
          <w:sz w:val="24"/>
          <w:szCs w:val="24"/>
        </w:rPr>
        <w:t>исоставнымглагольнымсказуемым</w:t>
      </w:r>
      <w:r w:rsidRPr="00805F2A">
        <w:rPr>
          <w:rFonts w:cs="Times New Roman"/>
          <w:sz w:val="24"/>
          <w:szCs w:val="24"/>
          <w:lang w:val="en-US"/>
        </w:rPr>
        <w:t xml:space="preserve"> (I like to play with my cat. She can play the piano.). </w:t>
      </w:r>
    </w:p>
    <w:p w:rsidR="00767BB0" w:rsidRPr="00805F2A" w:rsidRDefault="00767BB0" w:rsidP="00767BB0">
      <w:pPr>
        <w:pStyle w:val="body"/>
        <w:rPr>
          <w:rFonts w:cs="Times New Roman"/>
          <w:sz w:val="24"/>
          <w:szCs w:val="24"/>
          <w:lang w:val="en-US"/>
        </w:rPr>
      </w:pPr>
      <w:r w:rsidRPr="00805F2A">
        <w:rPr>
          <w:rFonts w:cs="Times New Roman"/>
          <w:sz w:val="24"/>
          <w:szCs w:val="24"/>
        </w:rPr>
        <w:t>Предложениясглаголом</w:t>
      </w:r>
      <w:r w:rsidRPr="00805F2A">
        <w:rPr>
          <w:rFonts w:cs="Times New Roman"/>
          <w:sz w:val="24"/>
          <w:szCs w:val="24"/>
          <w:lang w:val="en-US"/>
        </w:rPr>
        <w:t>-</w:t>
      </w:r>
      <w:r w:rsidRPr="00805F2A">
        <w:rPr>
          <w:rFonts w:cs="Times New Roman"/>
          <w:sz w:val="24"/>
          <w:szCs w:val="24"/>
        </w:rPr>
        <w:t>связкой</w:t>
      </w:r>
      <w:r w:rsidRPr="00805F2A">
        <w:rPr>
          <w:rFonts w:cs="Times New Roman"/>
          <w:sz w:val="24"/>
          <w:szCs w:val="24"/>
          <w:lang w:val="en-US"/>
        </w:rPr>
        <w:t xml:space="preserve"> to be </w:t>
      </w:r>
      <w:r w:rsidRPr="00805F2A">
        <w:rPr>
          <w:rFonts w:cs="Times New Roman"/>
          <w:sz w:val="24"/>
          <w:szCs w:val="24"/>
        </w:rPr>
        <w:t>в</w:t>
      </w:r>
      <w:r w:rsidRPr="00805F2A">
        <w:rPr>
          <w:rFonts w:cs="Times New Roman"/>
          <w:sz w:val="24"/>
          <w:szCs w:val="24"/>
          <w:lang w:val="en-US"/>
        </w:rPr>
        <w:t xml:space="preserve"> Present Simple Tense (My father is a doctor. Is it a red ball? — Yes, it is./No, it isn’t. )</w:t>
      </w:r>
    </w:p>
    <w:p w:rsidR="00767BB0" w:rsidRPr="001E1872" w:rsidRDefault="00767BB0" w:rsidP="00767BB0">
      <w:pPr>
        <w:pStyle w:val="body"/>
        <w:rPr>
          <w:rFonts w:cs="Times New Roman"/>
          <w:sz w:val="24"/>
          <w:szCs w:val="24"/>
          <w:lang w:val="en-US"/>
        </w:rPr>
      </w:pPr>
      <w:r w:rsidRPr="00805F2A">
        <w:rPr>
          <w:rFonts w:cs="Times New Roman"/>
          <w:sz w:val="24"/>
          <w:szCs w:val="24"/>
        </w:rPr>
        <w:lastRenderedPageBreak/>
        <w:t>Предложения</w:t>
      </w:r>
      <w:r w:rsidRPr="001E1872">
        <w:rPr>
          <w:rFonts w:cs="Times New Roman"/>
          <w:sz w:val="24"/>
          <w:szCs w:val="24"/>
          <w:lang w:val="en-US"/>
        </w:rPr>
        <w:t xml:space="preserve"> </w:t>
      </w:r>
      <w:r w:rsidRPr="00805F2A">
        <w:rPr>
          <w:rFonts w:cs="Times New Roman"/>
          <w:sz w:val="24"/>
          <w:szCs w:val="24"/>
        </w:rPr>
        <w:t>с</w:t>
      </w:r>
      <w:r w:rsidRPr="001E1872">
        <w:rPr>
          <w:rFonts w:cs="Times New Roman"/>
          <w:sz w:val="24"/>
          <w:szCs w:val="24"/>
          <w:lang w:val="en-US"/>
        </w:rPr>
        <w:t xml:space="preserve"> </w:t>
      </w:r>
      <w:r w:rsidRPr="00805F2A">
        <w:rPr>
          <w:rFonts w:cs="Times New Roman"/>
          <w:sz w:val="24"/>
          <w:szCs w:val="24"/>
        </w:rPr>
        <w:t>краткими</w:t>
      </w:r>
      <w:r w:rsidRPr="001E1872">
        <w:rPr>
          <w:rFonts w:cs="Times New Roman"/>
          <w:sz w:val="24"/>
          <w:szCs w:val="24"/>
          <w:lang w:val="en-US"/>
        </w:rPr>
        <w:t xml:space="preserve"> </w:t>
      </w:r>
      <w:r w:rsidRPr="00805F2A">
        <w:rPr>
          <w:rFonts w:cs="Times New Roman"/>
          <w:sz w:val="24"/>
          <w:szCs w:val="24"/>
        </w:rPr>
        <w:t>глагольными</w:t>
      </w:r>
      <w:r w:rsidRPr="001E1872">
        <w:rPr>
          <w:rFonts w:cs="Times New Roman"/>
          <w:sz w:val="24"/>
          <w:szCs w:val="24"/>
          <w:lang w:val="en-US"/>
        </w:rPr>
        <w:t xml:space="preserve"> </w:t>
      </w:r>
      <w:r w:rsidRPr="00805F2A">
        <w:rPr>
          <w:rFonts w:cs="Times New Roman"/>
          <w:sz w:val="24"/>
          <w:szCs w:val="24"/>
        </w:rPr>
        <w:t>формами</w:t>
      </w:r>
      <w:r w:rsidRPr="001E1872">
        <w:rPr>
          <w:rFonts w:cs="Times New Roman"/>
          <w:sz w:val="24"/>
          <w:szCs w:val="24"/>
          <w:lang w:val="en-US"/>
        </w:rPr>
        <w:t xml:space="preserve"> (She can’t swim.I don’t like porridge.).</w:t>
      </w:r>
    </w:p>
    <w:p w:rsidR="00767BB0" w:rsidRPr="00805F2A" w:rsidRDefault="00767BB0" w:rsidP="00767BB0">
      <w:pPr>
        <w:pStyle w:val="body"/>
        <w:rPr>
          <w:rFonts w:cs="Times New Roman"/>
          <w:sz w:val="24"/>
          <w:szCs w:val="24"/>
        </w:rPr>
      </w:pPr>
      <w:r w:rsidRPr="00805F2A">
        <w:rPr>
          <w:rFonts w:cs="Times New Roman"/>
          <w:sz w:val="24"/>
          <w:szCs w:val="24"/>
        </w:rPr>
        <w:t>Побудительные предложения в утвердительной форме (Come in, please.).</w:t>
      </w:r>
    </w:p>
    <w:p w:rsidR="00767BB0" w:rsidRPr="00805F2A" w:rsidRDefault="00767BB0" w:rsidP="00767BB0">
      <w:pPr>
        <w:pStyle w:val="body"/>
        <w:rPr>
          <w:rFonts w:cs="Times New Roman"/>
          <w:sz w:val="24"/>
          <w:szCs w:val="24"/>
        </w:rPr>
      </w:pPr>
      <w:r w:rsidRPr="00805F2A">
        <w:rPr>
          <w:rFonts w:cs="Times New Roman"/>
          <w:sz w:val="24"/>
          <w:szCs w:val="24"/>
        </w:rPr>
        <w:t>Глаголы в Present Simple Tense в повествовательных (утвердительных и отрицательных) и в</w:t>
      </w:r>
      <w:r w:rsidRPr="00805F2A">
        <w:rPr>
          <w:rFonts w:cs="Times New Roman"/>
          <w:sz w:val="24"/>
          <w:szCs w:val="24"/>
        </w:rPr>
        <w:t>о</w:t>
      </w:r>
      <w:r w:rsidRPr="00805F2A">
        <w:rPr>
          <w:rFonts w:cs="Times New Roman"/>
          <w:sz w:val="24"/>
          <w:szCs w:val="24"/>
        </w:rPr>
        <w:t xml:space="preserve">просительных (общий и специальный вопросы) предложениях. </w:t>
      </w:r>
    </w:p>
    <w:p w:rsidR="00767BB0" w:rsidRPr="00805F2A" w:rsidRDefault="00767BB0" w:rsidP="00767BB0">
      <w:pPr>
        <w:pStyle w:val="body"/>
        <w:rPr>
          <w:rFonts w:cs="Times New Roman"/>
          <w:sz w:val="24"/>
          <w:szCs w:val="24"/>
          <w:lang w:val="en-US"/>
        </w:rPr>
      </w:pPr>
      <w:r w:rsidRPr="00805F2A">
        <w:rPr>
          <w:rFonts w:cs="Times New Roman"/>
          <w:sz w:val="24"/>
          <w:szCs w:val="24"/>
        </w:rPr>
        <w:t>Глагольнаяконструкция</w:t>
      </w:r>
      <w:r w:rsidRPr="00805F2A">
        <w:rPr>
          <w:rFonts w:cs="Times New Roman"/>
          <w:sz w:val="24"/>
          <w:szCs w:val="24"/>
          <w:lang w:val="en-US"/>
        </w:rPr>
        <w:t xml:space="preserve"> have got (I’ve got a cat. He’s/She’s got a cat. Have you got a cat? — Yes, I have./No, I haven’t. What have you got?).</w:t>
      </w:r>
    </w:p>
    <w:p w:rsidR="00767BB0" w:rsidRPr="00805F2A" w:rsidRDefault="00767BB0" w:rsidP="00767BB0">
      <w:pPr>
        <w:pStyle w:val="body"/>
        <w:rPr>
          <w:rFonts w:cs="Times New Roman"/>
          <w:sz w:val="24"/>
          <w:szCs w:val="24"/>
        </w:rPr>
      </w:pPr>
      <w:r w:rsidRPr="00805F2A">
        <w:rPr>
          <w:rFonts w:cs="Times New Roman"/>
          <w:sz w:val="24"/>
          <w:szCs w:val="24"/>
        </w:rPr>
        <w:t xml:space="preserve">Модальный глагол can: для выражения умения (I can play tennis.) и отсутствия умения (I can’t play chess.); для получения разрешения (Can I go out?). </w:t>
      </w:r>
    </w:p>
    <w:p w:rsidR="00767BB0" w:rsidRPr="00805F2A" w:rsidRDefault="00767BB0" w:rsidP="00767BB0">
      <w:pPr>
        <w:pStyle w:val="body"/>
        <w:rPr>
          <w:rFonts w:cs="Times New Roman"/>
          <w:sz w:val="24"/>
          <w:szCs w:val="24"/>
        </w:rPr>
      </w:pPr>
      <w:r w:rsidRPr="00805F2A">
        <w:rPr>
          <w:rFonts w:cs="Times New Roman"/>
          <w:sz w:val="24"/>
          <w:szCs w:val="24"/>
        </w:rPr>
        <w:t xml:space="preserve">Определённый, неопределённый и нулевой артикли c именами существительными (наиболее распространённые случаи). </w:t>
      </w:r>
    </w:p>
    <w:p w:rsidR="00767BB0" w:rsidRPr="00805F2A" w:rsidRDefault="00767BB0" w:rsidP="00767BB0">
      <w:pPr>
        <w:pStyle w:val="body"/>
        <w:rPr>
          <w:rFonts w:cs="Times New Roman"/>
          <w:sz w:val="24"/>
          <w:szCs w:val="24"/>
        </w:rPr>
      </w:pPr>
      <w:r w:rsidRPr="00805F2A">
        <w:rPr>
          <w:rFonts w:cs="Times New Roman"/>
          <w:sz w:val="24"/>
          <w:szCs w:val="24"/>
        </w:rPr>
        <w:t xml:space="preserve">Существительные во множественном числе, образованные по правилу и исключения (a book — books; a man — men). </w:t>
      </w:r>
    </w:p>
    <w:p w:rsidR="00767BB0" w:rsidRPr="00805F2A" w:rsidRDefault="00767BB0" w:rsidP="00767BB0">
      <w:pPr>
        <w:pStyle w:val="body"/>
        <w:rPr>
          <w:rFonts w:cs="Times New Roman"/>
          <w:sz w:val="24"/>
          <w:szCs w:val="24"/>
        </w:rPr>
      </w:pPr>
      <w:r w:rsidRPr="00805F2A">
        <w:rPr>
          <w:rFonts w:cs="Times New Roman"/>
          <w:sz w:val="24"/>
          <w:szCs w:val="24"/>
        </w:rPr>
        <w:t>Личныеместоимения</w:t>
      </w:r>
      <w:r w:rsidRPr="00805F2A">
        <w:rPr>
          <w:rFonts w:cs="Times New Roman"/>
          <w:sz w:val="24"/>
          <w:szCs w:val="24"/>
          <w:lang w:val="en-US"/>
        </w:rPr>
        <w:t xml:space="preserve"> (I, you, he/she/it, we, they). </w:t>
      </w:r>
      <w:r w:rsidRPr="00805F2A">
        <w:rPr>
          <w:rFonts w:cs="Times New Roman"/>
          <w:sz w:val="24"/>
          <w:szCs w:val="24"/>
        </w:rPr>
        <w:t>Притяжательныеместоимения</w:t>
      </w:r>
      <w:r w:rsidRPr="00805F2A">
        <w:rPr>
          <w:rFonts w:cs="Times New Roman"/>
          <w:sz w:val="24"/>
          <w:szCs w:val="24"/>
          <w:lang w:val="en-US"/>
        </w:rPr>
        <w:t xml:space="preserve"> (my, your, his/her/its, our, their). </w:t>
      </w:r>
      <w:r w:rsidRPr="00805F2A">
        <w:rPr>
          <w:rFonts w:cs="Times New Roman"/>
          <w:sz w:val="24"/>
          <w:szCs w:val="24"/>
        </w:rPr>
        <w:t xml:space="preserve">Указательные местоимения (this — these). </w:t>
      </w:r>
    </w:p>
    <w:p w:rsidR="00767BB0" w:rsidRPr="00805F2A" w:rsidRDefault="00767BB0" w:rsidP="00767BB0">
      <w:pPr>
        <w:pStyle w:val="body"/>
        <w:rPr>
          <w:rFonts w:cs="Times New Roman"/>
          <w:sz w:val="24"/>
          <w:szCs w:val="24"/>
        </w:rPr>
      </w:pPr>
      <w:r w:rsidRPr="00805F2A">
        <w:rPr>
          <w:rFonts w:cs="Times New Roman"/>
          <w:sz w:val="24"/>
          <w:szCs w:val="24"/>
        </w:rPr>
        <w:t>Количественные числительные (1</w:t>
      </w:r>
      <w:r w:rsidR="00C47638" w:rsidRPr="00805F2A">
        <w:rPr>
          <w:rFonts w:cs="Times New Roman"/>
          <w:sz w:val="24"/>
          <w:szCs w:val="24"/>
        </w:rPr>
        <w:t>—</w:t>
      </w:r>
      <w:r w:rsidRPr="00805F2A">
        <w:rPr>
          <w:rFonts w:cs="Times New Roman"/>
          <w:sz w:val="24"/>
          <w:szCs w:val="24"/>
        </w:rPr>
        <w:t xml:space="preserve">12). </w:t>
      </w:r>
    </w:p>
    <w:p w:rsidR="00767BB0" w:rsidRPr="00805F2A" w:rsidRDefault="00767BB0" w:rsidP="00767BB0">
      <w:pPr>
        <w:pStyle w:val="body"/>
        <w:rPr>
          <w:rFonts w:cs="Times New Roman"/>
          <w:sz w:val="24"/>
          <w:szCs w:val="24"/>
        </w:rPr>
      </w:pPr>
      <w:r w:rsidRPr="00805F2A">
        <w:rPr>
          <w:rFonts w:cs="Times New Roman"/>
          <w:sz w:val="24"/>
          <w:szCs w:val="24"/>
        </w:rPr>
        <w:t>Вопросительные слова (who, what, how, where, how many).</w:t>
      </w:r>
    </w:p>
    <w:p w:rsidR="00767BB0" w:rsidRPr="00805F2A" w:rsidRDefault="00767BB0" w:rsidP="00767BB0">
      <w:pPr>
        <w:pStyle w:val="body"/>
        <w:rPr>
          <w:rFonts w:cs="Times New Roman"/>
          <w:sz w:val="24"/>
          <w:szCs w:val="24"/>
          <w:lang w:val="en-US"/>
        </w:rPr>
      </w:pPr>
      <w:r w:rsidRPr="00805F2A">
        <w:rPr>
          <w:rFonts w:cs="Times New Roman"/>
          <w:sz w:val="24"/>
          <w:szCs w:val="24"/>
        </w:rPr>
        <w:t>Предлогиместа</w:t>
      </w:r>
      <w:r w:rsidRPr="00805F2A">
        <w:rPr>
          <w:rFonts w:cs="Times New Roman"/>
          <w:sz w:val="24"/>
          <w:szCs w:val="24"/>
          <w:lang w:val="en-US"/>
        </w:rPr>
        <w:t xml:space="preserve"> (in, on, near, under).</w:t>
      </w:r>
    </w:p>
    <w:p w:rsidR="00767BB0" w:rsidRPr="00805F2A" w:rsidRDefault="00767BB0" w:rsidP="00767BB0">
      <w:pPr>
        <w:pStyle w:val="body"/>
        <w:rPr>
          <w:rFonts w:cs="Times New Roman"/>
          <w:sz w:val="24"/>
          <w:szCs w:val="24"/>
        </w:rPr>
      </w:pPr>
      <w:r w:rsidRPr="00805F2A">
        <w:rPr>
          <w:rFonts w:cs="Times New Roman"/>
          <w:sz w:val="24"/>
          <w:szCs w:val="24"/>
        </w:rPr>
        <w:t>Союзы and и but (c однородными членами).</w:t>
      </w:r>
    </w:p>
    <w:p w:rsidR="00767BB0" w:rsidRPr="00805F2A" w:rsidRDefault="00767BB0" w:rsidP="00767BB0">
      <w:pPr>
        <w:pStyle w:val="h3Header"/>
        <w:rPr>
          <w:rFonts w:cs="Times New Roman"/>
          <w:sz w:val="24"/>
          <w:szCs w:val="24"/>
        </w:rPr>
      </w:pPr>
      <w:r w:rsidRPr="00805F2A">
        <w:rPr>
          <w:rFonts w:cs="Times New Roman"/>
          <w:sz w:val="24"/>
          <w:szCs w:val="24"/>
        </w:rPr>
        <w:t xml:space="preserve">Социокультурные знания и умения </w:t>
      </w:r>
    </w:p>
    <w:p w:rsidR="00767BB0" w:rsidRPr="00805F2A" w:rsidRDefault="00767BB0" w:rsidP="00767BB0">
      <w:pPr>
        <w:pStyle w:val="body"/>
        <w:rPr>
          <w:rFonts w:cs="Times New Roman"/>
          <w:sz w:val="24"/>
          <w:szCs w:val="24"/>
        </w:rPr>
      </w:pPr>
      <w:r w:rsidRPr="00805F2A">
        <w:rPr>
          <w:rFonts w:cs="Times New Roman"/>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w:t>
      </w:r>
      <w:r w:rsidRPr="00805F2A">
        <w:rPr>
          <w:rFonts w:cs="Times New Roman"/>
          <w:sz w:val="24"/>
          <w:szCs w:val="24"/>
        </w:rPr>
        <w:t>о</w:t>
      </w:r>
      <w:r w:rsidRPr="00805F2A">
        <w:rPr>
          <w:rFonts w:cs="Times New Roman"/>
          <w:sz w:val="24"/>
          <w:szCs w:val="24"/>
        </w:rPr>
        <w:t>щание, знакомство, выражение благодарности, извинение, поздравление (с днём рождения, Новым годом, Рождеством).</w:t>
      </w:r>
    </w:p>
    <w:p w:rsidR="00767BB0" w:rsidRPr="00805F2A" w:rsidRDefault="00767BB0" w:rsidP="00767BB0">
      <w:pPr>
        <w:pStyle w:val="body"/>
        <w:rPr>
          <w:rFonts w:cs="Times New Roman"/>
          <w:sz w:val="24"/>
          <w:szCs w:val="24"/>
        </w:rPr>
      </w:pPr>
      <w:r w:rsidRPr="00805F2A">
        <w:rPr>
          <w:rFonts w:cs="Times New Roman"/>
          <w:sz w:val="24"/>
          <w:szCs w:val="24"/>
        </w:rPr>
        <w:t>Знание небольших произведений детского фольклора страны/стран изучаемого языка (рифмовки, стихи, песенки); персонажей детских книг.</w:t>
      </w:r>
    </w:p>
    <w:p w:rsidR="00767BB0" w:rsidRPr="00805F2A" w:rsidRDefault="00767BB0" w:rsidP="00767BB0">
      <w:pPr>
        <w:pStyle w:val="body"/>
        <w:rPr>
          <w:rFonts w:cs="Times New Roman"/>
          <w:sz w:val="24"/>
          <w:szCs w:val="24"/>
        </w:rPr>
      </w:pPr>
      <w:r w:rsidRPr="00805F2A">
        <w:rPr>
          <w:rFonts w:cs="Times New Roman"/>
          <w:sz w:val="24"/>
          <w:szCs w:val="24"/>
        </w:rPr>
        <w:t>Знание названий родной страны и страны/стран изучаемого языка и их столиц.</w:t>
      </w:r>
    </w:p>
    <w:p w:rsidR="00767BB0" w:rsidRPr="00805F2A" w:rsidRDefault="00767BB0" w:rsidP="00767BB0">
      <w:pPr>
        <w:pStyle w:val="h3Header"/>
        <w:rPr>
          <w:rFonts w:cs="Times New Roman"/>
          <w:sz w:val="24"/>
          <w:szCs w:val="24"/>
        </w:rPr>
      </w:pPr>
      <w:r w:rsidRPr="00805F2A">
        <w:rPr>
          <w:rFonts w:cs="Times New Roman"/>
          <w:sz w:val="24"/>
          <w:szCs w:val="24"/>
        </w:rPr>
        <w:t xml:space="preserve">Компенсаторные умения </w:t>
      </w:r>
    </w:p>
    <w:p w:rsidR="00767BB0" w:rsidRPr="00805F2A" w:rsidRDefault="00767BB0" w:rsidP="00767BB0">
      <w:pPr>
        <w:pStyle w:val="body"/>
        <w:rPr>
          <w:rFonts w:cs="Times New Roman"/>
          <w:sz w:val="24"/>
          <w:szCs w:val="24"/>
        </w:rPr>
      </w:pPr>
      <w:r w:rsidRPr="00805F2A">
        <w:rPr>
          <w:rFonts w:cs="Times New Roman"/>
          <w:sz w:val="24"/>
          <w:szCs w:val="24"/>
        </w:rPr>
        <w:t>Использование при чтении и аудировании языковой догадки (умения понять значение незнак</w:t>
      </w:r>
      <w:r w:rsidRPr="00805F2A">
        <w:rPr>
          <w:rFonts w:cs="Times New Roman"/>
          <w:sz w:val="24"/>
          <w:szCs w:val="24"/>
        </w:rPr>
        <w:t>о</w:t>
      </w:r>
      <w:r w:rsidRPr="00805F2A">
        <w:rPr>
          <w:rFonts w:cs="Times New Roman"/>
          <w:sz w:val="24"/>
          <w:szCs w:val="24"/>
        </w:rPr>
        <w:t xml:space="preserve">мого слова или новое значение знакомого слова по контексту). </w:t>
      </w:r>
    </w:p>
    <w:p w:rsidR="00767BB0" w:rsidRPr="00805F2A" w:rsidRDefault="00767BB0" w:rsidP="00767BB0">
      <w:pPr>
        <w:pStyle w:val="body"/>
        <w:rPr>
          <w:rFonts w:cs="Times New Roman"/>
          <w:sz w:val="24"/>
          <w:szCs w:val="24"/>
        </w:rPr>
      </w:pPr>
      <w:r w:rsidRPr="00805F2A">
        <w:rPr>
          <w:rFonts w:cs="Times New Roman"/>
          <w:sz w:val="24"/>
          <w:szCs w:val="24"/>
        </w:rPr>
        <w:t>Использование в качестве опоры при порождении собственных высказываний ключевых слов, вопросов; иллюстраций.</w:t>
      </w:r>
    </w:p>
    <w:p w:rsidR="00767BB0" w:rsidRPr="00805F2A" w:rsidRDefault="00767BB0" w:rsidP="00767BB0">
      <w:pPr>
        <w:pStyle w:val="h2Header"/>
        <w:spacing w:before="340"/>
        <w:rPr>
          <w:rFonts w:cs="Times New Roman"/>
          <w:sz w:val="24"/>
          <w:szCs w:val="24"/>
        </w:rPr>
      </w:pPr>
      <w:r w:rsidRPr="00805F2A">
        <w:rPr>
          <w:rFonts w:cs="Times New Roman"/>
          <w:sz w:val="24"/>
          <w:szCs w:val="24"/>
        </w:rPr>
        <w:t>3 класс</w:t>
      </w:r>
    </w:p>
    <w:p w:rsidR="00767BB0" w:rsidRPr="00805F2A" w:rsidRDefault="00767BB0" w:rsidP="00767BB0">
      <w:pPr>
        <w:pStyle w:val="h3-firstHeader"/>
        <w:rPr>
          <w:rFonts w:cs="Times New Roman"/>
          <w:sz w:val="24"/>
          <w:szCs w:val="24"/>
        </w:rPr>
      </w:pPr>
      <w:r w:rsidRPr="00805F2A">
        <w:rPr>
          <w:rFonts w:cs="Times New Roman"/>
          <w:sz w:val="24"/>
          <w:szCs w:val="24"/>
        </w:rPr>
        <w:t xml:space="preserve">Тематическое содержание речи </w:t>
      </w:r>
    </w:p>
    <w:p w:rsidR="00767BB0" w:rsidRPr="00805F2A" w:rsidRDefault="00767BB0" w:rsidP="00767BB0">
      <w:pPr>
        <w:pStyle w:val="body"/>
        <w:rPr>
          <w:rFonts w:cs="Times New Roman"/>
          <w:sz w:val="24"/>
          <w:szCs w:val="24"/>
        </w:rPr>
      </w:pPr>
      <w:r w:rsidRPr="00805F2A">
        <w:rPr>
          <w:rStyle w:val="Italic"/>
          <w:rFonts w:cs="Times New Roman"/>
          <w:sz w:val="24"/>
          <w:szCs w:val="24"/>
        </w:rPr>
        <w:t>Мир моего «я»</w:t>
      </w:r>
      <w:r w:rsidRPr="00805F2A">
        <w:rPr>
          <w:rFonts w:cs="Times New Roman"/>
          <w:sz w:val="24"/>
          <w:szCs w:val="24"/>
        </w:rPr>
        <w:t>. Моя семья. Мой день рождения. Моя любимая еда. Мой день (распорядок дня).</w:t>
      </w:r>
    </w:p>
    <w:p w:rsidR="00767BB0" w:rsidRPr="00805F2A" w:rsidRDefault="00767BB0" w:rsidP="00767BB0">
      <w:pPr>
        <w:pStyle w:val="body"/>
        <w:rPr>
          <w:rFonts w:cs="Times New Roman"/>
          <w:sz w:val="24"/>
          <w:szCs w:val="24"/>
        </w:rPr>
      </w:pPr>
      <w:r w:rsidRPr="00805F2A">
        <w:rPr>
          <w:rStyle w:val="Italic"/>
          <w:rFonts w:cs="Times New Roman"/>
          <w:sz w:val="24"/>
          <w:szCs w:val="24"/>
        </w:rPr>
        <w:t>Мир моих увлечений</w:t>
      </w:r>
      <w:r w:rsidRPr="00805F2A">
        <w:rPr>
          <w:rFonts w:cs="Times New Roman"/>
          <w:sz w:val="24"/>
          <w:szCs w:val="24"/>
        </w:rPr>
        <w:t>. Любимая игрушка, игра. Мой питомец. Любимые занятия. Любимая сказка. Выходной день. Каникулы.</w:t>
      </w:r>
    </w:p>
    <w:p w:rsidR="00767BB0" w:rsidRPr="00805F2A" w:rsidRDefault="00767BB0" w:rsidP="00767BB0">
      <w:pPr>
        <w:pStyle w:val="body"/>
        <w:rPr>
          <w:rFonts w:cs="Times New Roman"/>
          <w:sz w:val="24"/>
          <w:szCs w:val="24"/>
        </w:rPr>
      </w:pPr>
      <w:r w:rsidRPr="00805F2A">
        <w:rPr>
          <w:rStyle w:val="Italic"/>
          <w:rFonts w:cs="Times New Roman"/>
          <w:sz w:val="24"/>
          <w:szCs w:val="24"/>
        </w:rPr>
        <w:t>Мир вокруг меня</w:t>
      </w:r>
      <w:r w:rsidRPr="00805F2A">
        <w:rPr>
          <w:rFonts w:cs="Times New Roman"/>
          <w:sz w:val="24"/>
          <w:szCs w:val="24"/>
        </w:rPr>
        <w:t>. Моя комната (квартира, дом). Моя школа. Мои друзья. Моя малая родина (город, село). Дикие и домашние животные. Погода. Времена года (месяцы).</w:t>
      </w:r>
    </w:p>
    <w:p w:rsidR="00767BB0" w:rsidRPr="00805F2A" w:rsidRDefault="00767BB0" w:rsidP="00767BB0">
      <w:pPr>
        <w:pStyle w:val="body"/>
        <w:rPr>
          <w:rFonts w:cs="Times New Roman"/>
          <w:sz w:val="24"/>
          <w:szCs w:val="24"/>
        </w:rPr>
      </w:pPr>
      <w:r w:rsidRPr="00805F2A">
        <w:rPr>
          <w:rStyle w:val="Italic"/>
          <w:rFonts w:cs="Times New Roman"/>
          <w:sz w:val="24"/>
          <w:szCs w:val="24"/>
        </w:rPr>
        <w:t>Родная страна и страны изучаемого языка</w:t>
      </w:r>
      <w:r w:rsidRPr="00805F2A">
        <w:rPr>
          <w:rFonts w:cs="Times New Roman"/>
          <w:sz w:val="24"/>
          <w:szCs w:val="24"/>
        </w:rPr>
        <w:t>. Россия и страна/страны изучаемого языка. Их ст</w:t>
      </w:r>
      <w:r w:rsidRPr="00805F2A">
        <w:rPr>
          <w:rFonts w:cs="Times New Roman"/>
          <w:sz w:val="24"/>
          <w:szCs w:val="24"/>
        </w:rPr>
        <w:t>о</w:t>
      </w:r>
      <w:r w:rsidRPr="00805F2A">
        <w:rPr>
          <w:rFonts w:cs="Times New Roman"/>
          <w:sz w:val="24"/>
          <w:szCs w:val="24"/>
        </w:rPr>
        <w:t>лицы, достопримечательности и интересные факты. Произведения детского фольклора. Литер</w:t>
      </w:r>
      <w:r w:rsidRPr="00805F2A">
        <w:rPr>
          <w:rFonts w:cs="Times New Roman"/>
          <w:sz w:val="24"/>
          <w:szCs w:val="24"/>
        </w:rPr>
        <w:t>а</w:t>
      </w:r>
      <w:r w:rsidRPr="00805F2A">
        <w:rPr>
          <w:rFonts w:cs="Times New Roman"/>
          <w:sz w:val="24"/>
          <w:szCs w:val="24"/>
        </w:rPr>
        <w:t>турные персонажи детских книг. Праздники родной страны и страны/стран изучаемого языка.</w:t>
      </w:r>
    </w:p>
    <w:p w:rsidR="00767BB0" w:rsidRPr="00805F2A" w:rsidRDefault="00767BB0" w:rsidP="00767BB0">
      <w:pPr>
        <w:pStyle w:val="h3Header"/>
        <w:rPr>
          <w:rFonts w:cs="Times New Roman"/>
          <w:sz w:val="24"/>
          <w:szCs w:val="24"/>
        </w:rPr>
      </w:pPr>
      <w:r w:rsidRPr="00805F2A">
        <w:rPr>
          <w:rFonts w:cs="Times New Roman"/>
          <w:sz w:val="24"/>
          <w:szCs w:val="24"/>
        </w:rPr>
        <w:t>Коммуникативные умения</w:t>
      </w:r>
    </w:p>
    <w:p w:rsidR="00767BB0" w:rsidRPr="00805F2A" w:rsidRDefault="00767BB0" w:rsidP="00767BB0">
      <w:pPr>
        <w:pStyle w:val="h5Header"/>
        <w:rPr>
          <w:rStyle w:val="BoldItalic0"/>
          <w:rFonts w:cs="Times New Roman"/>
          <w:b/>
          <w:bCs/>
          <w:i/>
          <w:iCs/>
          <w:sz w:val="24"/>
          <w:szCs w:val="24"/>
        </w:rPr>
      </w:pPr>
      <w:r w:rsidRPr="00805F2A">
        <w:rPr>
          <w:rStyle w:val="BoldItalic0"/>
          <w:rFonts w:cs="Times New Roman"/>
          <w:b/>
          <w:bCs/>
          <w:i/>
          <w:iCs/>
          <w:sz w:val="24"/>
          <w:szCs w:val="24"/>
        </w:rPr>
        <w:t>Говорение</w:t>
      </w:r>
    </w:p>
    <w:p w:rsidR="00767BB0" w:rsidRPr="00805F2A" w:rsidRDefault="00767BB0" w:rsidP="00767BB0">
      <w:pPr>
        <w:pStyle w:val="body"/>
        <w:rPr>
          <w:rStyle w:val="BoldItalic0"/>
          <w:rFonts w:cs="Times New Roman"/>
          <w:sz w:val="24"/>
          <w:szCs w:val="24"/>
        </w:rPr>
      </w:pPr>
      <w:r w:rsidRPr="00805F2A">
        <w:rPr>
          <w:rFonts w:cs="Times New Roman"/>
          <w:sz w:val="24"/>
          <w:szCs w:val="24"/>
        </w:rPr>
        <w:t xml:space="preserve">Коммуникативные умения </w:t>
      </w:r>
      <w:r w:rsidRPr="00805F2A">
        <w:rPr>
          <w:rStyle w:val="BoldItalic0"/>
          <w:rFonts w:cs="Times New Roman"/>
          <w:sz w:val="24"/>
          <w:szCs w:val="24"/>
        </w:rPr>
        <w:t>диалогической речи</w:t>
      </w:r>
      <w:r w:rsidRPr="00805F2A">
        <w:rPr>
          <w:rFonts w:cs="Times New Roman"/>
          <w:sz w:val="24"/>
          <w:szCs w:val="24"/>
        </w:rPr>
        <w:t xml:space="preserve">: </w:t>
      </w:r>
    </w:p>
    <w:p w:rsidR="00767BB0" w:rsidRPr="00805F2A" w:rsidRDefault="00767BB0" w:rsidP="00767BB0">
      <w:pPr>
        <w:pStyle w:val="body"/>
        <w:rPr>
          <w:rFonts w:cs="Times New Roman"/>
          <w:sz w:val="24"/>
          <w:szCs w:val="24"/>
        </w:rPr>
      </w:pPr>
      <w:r w:rsidRPr="00805F2A">
        <w:rPr>
          <w:rFonts w:cs="Times New Roman"/>
          <w:sz w:val="24"/>
          <w:szCs w:val="24"/>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Pr="00805F2A" w:rsidRDefault="00767BB0" w:rsidP="00767BB0">
      <w:pPr>
        <w:pStyle w:val="body"/>
        <w:rPr>
          <w:rFonts w:cs="Times New Roman"/>
          <w:spacing w:val="-2"/>
          <w:sz w:val="24"/>
          <w:szCs w:val="24"/>
        </w:rPr>
      </w:pPr>
      <w:r w:rsidRPr="00805F2A">
        <w:rPr>
          <w:rFonts w:cs="Times New Roman"/>
          <w:spacing w:val="-2"/>
          <w:sz w:val="24"/>
          <w:szCs w:val="24"/>
        </w:rPr>
        <w:t>диалога этикетного характера: приветствие, начало и завершение разговора, знакомство с собесе</w:t>
      </w:r>
      <w:r w:rsidRPr="00805F2A">
        <w:rPr>
          <w:rFonts w:cs="Times New Roman"/>
          <w:spacing w:val="-2"/>
          <w:sz w:val="24"/>
          <w:szCs w:val="24"/>
        </w:rPr>
        <w:t>д</w:t>
      </w:r>
      <w:r w:rsidRPr="00805F2A">
        <w:rPr>
          <w:rFonts w:cs="Times New Roman"/>
          <w:spacing w:val="-2"/>
          <w:sz w:val="24"/>
          <w:szCs w:val="24"/>
        </w:rPr>
        <w:t>ником; поздравление с праздником; выражение благодарности за поздравление; извинение;</w:t>
      </w:r>
    </w:p>
    <w:p w:rsidR="00767BB0" w:rsidRPr="00805F2A" w:rsidRDefault="00767BB0" w:rsidP="00767BB0">
      <w:pPr>
        <w:pStyle w:val="body"/>
        <w:rPr>
          <w:rFonts w:cs="Times New Roman"/>
          <w:sz w:val="24"/>
          <w:szCs w:val="24"/>
        </w:rPr>
      </w:pPr>
      <w:r w:rsidRPr="00805F2A">
        <w:rPr>
          <w:rFonts w:cs="Times New Roman"/>
          <w:sz w:val="24"/>
          <w:szCs w:val="24"/>
        </w:rPr>
        <w:lastRenderedPageBreak/>
        <w:t>диалога — побуждения к действию: приглашение собеседника к совместной деятельности, ве</w:t>
      </w:r>
      <w:r w:rsidRPr="00805F2A">
        <w:rPr>
          <w:rFonts w:cs="Times New Roman"/>
          <w:sz w:val="24"/>
          <w:szCs w:val="24"/>
        </w:rPr>
        <w:t>ж</w:t>
      </w:r>
      <w:r w:rsidRPr="00805F2A">
        <w:rPr>
          <w:rFonts w:cs="Times New Roman"/>
          <w:sz w:val="24"/>
          <w:szCs w:val="24"/>
        </w:rPr>
        <w:t xml:space="preserve">ливое согласие/не согласие на предложение собеседника; </w:t>
      </w:r>
    </w:p>
    <w:p w:rsidR="00767BB0" w:rsidRPr="00805F2A" w:rsidRDefault="00767BB0" w:rsidP="00767BB0">
      <w:pPr>
        <w:pStyle w:val="body"/>
        <w:rPr>
          <w:rFonts w:cs="Times New Roman"/>
          <w:sz w:val="24"/>
          <w:szCs w:val="24"/>
        </w:rPr>
      </w:pPr>
      <w:r w:rsidRPr="00805F2A">
        <w:rPr>
          <w:rFonts w:cs="Times New Roman"/>
          <w:sz w:val="24"/>
          <w:szCs w:val="24"/>
        </w:rPr>
        <w:t>диалога-расспроса: запрашивание интересующей информации; сообщение фактической инфо</w:t>
      </w:r>
      <w:r w:rsidRPr="00805F2A">
        <w:rPr>
          <w:rFonts w:cs="Times New Roman"/>
          <w:sz w:val="24"/>
          <w:szCs w:val="24"/>
        </w:rPr>
        <w:t>р</w:t>
      </w:r>
      <w:r w:rsidRPr="00805F2A">
        <w:rPr>
          <w:rFonts w:cs="Times New Roman"/>
          <w:sz w:val="24"/>
          <w:szCs w:val="24"/>
        </w:rPr>
        <w:t xml:space="preserve">мации, ответы на вопросы собеседника. </w:t>
      </w:r>
    </w:p>
    <w:p w:rsidR="00767BB0" w:rsidRPr="00805F2A" w:rsidRDefault="00767BB0" w:rsidP="00767BB0">
      <w:pPr>
        <w:pStyle w:val="body"/>
        <w:rPr>
          <w:rFonts w:cs="Times New Roman"/>
          <w:sz w:val="24"/>
          <w:szCs w:val="24"/>
        </w:rPr>
      </w:pPr>
      <w:r w:rsidRPr="00805F2A">
        <w:rPr>
          <w:rFonts w:cs="Times New Roman"/>
          <w:sz w:val="24"/>
          <w:szCs w:val="24"/>
        </w:rPr>
        <w:t xml:space="preserve">Коммуникативные умения </w:t>
      </w:r>
      <w:r w:rsidRPr="00805F2A">
        <w:rPr>
          <w:rStyle w:val="BoldItalic0"/>
          <w:rFonts w:cs="Times New Roman"/>
          <w:sz w:val="24"/>
          <w:szCs w:val="24"/>
        </w:rPr>
        <w:t>монологической речи</w:t>
      </w:r>
      <w:r w:rsidRPr="00805F2A">
        <w:rPr>
          <w:rFonts w:cs="Times New Roman"/>
          <w:sz w:val="24"/>
          <w:szCs w:val="24"/>
        </w:rPr>
        <w:t>:</w:t>
      </w:r>
    </w:p>
    <w:p w:rsidR="00767BB0" w:rsidRPr="00805F2A" w:rsidRDefault="00767BB0" w:rsidP="00767BB0">
      <w:pPr>
        <w:pStyle w:val="body"/>
        <w:rPr>
          <w:rFonts w:cs="Times New Roman"/>
          <w:sz w:val="24"/>
          <w:szCs w:val="24"/>
        </w:rPr>
      </w:pPr>
      <w:r w:rsidRPr="00805F2A">
        <w:rPr>
          <w:rFonts w:cs="Times New Roman"/>
          <w:sz w:val="24"/>
          <w:szCs w:val="24"/>
        </w:rPr>
        <w:t>Создание с опорой на ключевые слова, вопросы и/или иллюстрации устных монологических в</w:t>
      </w:r>
      <w:r w:rsidRPr="00805F2A">
        <w:rPr>
          <w:rFonts w:cs="Times New Roman"/>
          <w:sz w:val="24"/>
          <w:szCs w:val="24"/>
        </w:rPr>
        <w:t>ы</w:t>
      </w:r>
      <w:r w:rsidRPr="00805F2A">
        <w:rPr>
          <w:rFonts w:cs="Times New Roman"/>
          <w:sz w:val="24"/>
          <w:szCs w:val="24"/>
        </w:rPr>
        <w:t>сказываний: описание предмета, реального человека или литературного персонажа; рассказ о себе, члене семьи, друге и т. д.</w:t>
      </w:r>
    </w:p>
    <w:p w:rsidR="00767BB0" w:rsidRPr="00805F2A" w:rsidRDefault="00767BB0" w:rsidP="00767BB0">
      <w:pPr>
        <w:pStyle w:val="body"/>
        <w:rPr>
          <w:rFonts w:cs="Times New Roman"/>
          <w:sz w:val="24"/>
          <w:szCs w:val="24"/>
        </w:rPr>
      </w:pPr>
      <w:r w:rsidRPr="00805F2A">
        <w:rPr>
          <w:rFonts w:cs="Times New Roman"/>
          <w:sz w:val="24"/>
          <w:szCs w:val="24"/>
        </w:rPr>
        <w:t>Пересказ с опорой на ключевые слова, вопросы и/или иллюстрации основного содержания пр</w:t>
      </w:r>
      <w:r w:rsidRPr="00805F2A">
        <w:rPr>
          <w:rFonts w:cs="Times New Roman"/>
          <w:sz w:val="24"/>
          <w:szCs w:val="24"/>
        </w:rPr>
        <w:t>о</w:t>
      </w:r>
      <w:r w:rsidRPr="00805F2A">
        <w:rPr>
          <w:rFonts w:cs="Times New Roman"/>
          <w:sz w:val="24"/>
          <w:szCs w:val="24"/>
        </w:rPr>
        <w:t xml:space="preserve">читанного текста. </w:t>
      </w:r>
    </w:p>
    <w:p w:rsidR="00767BB0" w:rsidRPr="00805F2A" w:rsidRDefault="00767BB0" w:rsidP="00767BB0">
      <w:pPr>
        <w:pStyle w:val="h5Header"/>
        <w:rPr>
          <w:rStyle w:val="BoldItalic0"/>
          <w:rFonts w:cs="Times New Roman"/>
          <w:b/>
          <w:bCs/>
          <w:i/>
          <w:iCs/>
          <w:sz w:val="24"/>
          <w:szCs w:val="24"/>
        </w:rPr>
      </w:pPr>
      <w:r w:rsidRPr="00805F2A">
        <w:rPr>
          <w:rStyle w:val="BoldItalic0"/>
          <w:rFonts w:cs="Times New Roman"/>
          <w:b/>
          <w:bCs/>
          <w:i/>
          <w:iCs/>
          <w:sz w:val="24"/>
          <w:szCs w:val="24"/>
        </w:rPr>
        <w:t xml:space="preserve">Аудирование </w:t>
      </w:r>
    </w:p>
    <w:p w:rsidR="00767BB0" w:rsidRPr="00805F2A" w:rsidRDefault="00767BB0" w:rsidP="00767BB0">
      <w:pPr>
        <w:pStyle w:val="body"/>
        <w:rPr>
          <w:rFonts w:cs="Times New Roman"/>
          <w:sz w:val="24"/>
          <w:szCs w:val="24"/>
        </w:rPr>
      </w:pPr>
      <w:r w:rsidRPr="00805F2A">
        <w:rPr>
          <w:rFonts w:cs="Times New Roman"/>
          <w:sz w:val="24"/>
          <w:szCs w:val="24"/>
        </w:rPr>
        <w:t>Понимание на слух речи учителя и одноклассников и вербальная/невербальная реакция на усл</w:t>
      </w:r>
      <w:r w:rsidRPr="00805F2A">
        <w:rPr>
          <w:rFonts w:cs="Times New Roman"/>
          <w:sz w:val="24"/>
          <w:szCs w:val="24"/>
        </w:rPr>
        <w:t>ы</w:t>
      </w:r>
      <w:r w:rsidRPr="00805F2A">
        <w:rPr>
          <w:rFonts w:cs="Times New Roman"/>
          <w:sz w:val="24"/>
          <w:szCs w:val="24"/>
        </w:rPr>
        <w:t xml:space="preserve">шанное (при непосредственном общении).  </w:t>
      </w:r>
    </w:p>
    <w:p w:rsidR="00767BB0" w:rsidRPr="00805F2A" w:rsidRDefault="00767BB0" w:rsidP="00767BB0">
      <w:pPr>
        <w:pStyle w:val="body"/>
        <w:rPr>
          <w:rFonts w:cs="Times New Roman"/>
          <w:sz w:val="24"/>
          <w:szCs w:val="24"/>
        </w:rPr>
      </w:pPr>
      <w:r w:rsidRPr="00805F2A">
        <w:rPr>
          <w:rFonts w:cs="Times New Roman"/>
          <w:sz w:val="24"/>
          <w:szCs w:val="24"/>
        </w:rPr>
        <w:t>Восприятие и понимание на слух учебных текстов, построенных на изученном языковом мат</w:t>
      </w:r>
      <w:r w:rsidRPr="00805F2A">
        <w:rPr>
          <w:rFonts w:cs="Times New Roman"/>
          <w:sz w:val="24"/>
          <w:szCs w:val="24"/>
        </w:rPr>
        <w:t>е</w:t>
      </w:r>
      <w:r w:rsidRPr="00805F2A">
        <w:rPr>
          <w:rFonts w:cs="Times New Roman"/>
          <w:sz w:val="24"/>
          <w:szCs w:val="24"/>
        </w:rPr>
        <w:t>риале, в соответствии с поставленной коммуникативной задачей: с пониманием основного соде</w:t>
      </w:r>
      <w:r w:rsidRPr="00805F2A">
        <w:rPr>
          <w:rFonts w:cs="Times New Roman"/>
          <w:sz w:val="24"/>
          <w:szCs w:val="24"/>
        </w:rPr>
        <w:t>р</w:t>
      </w:r>
      <w:r w:rsidRPr="00805F2A">
        <w:rPr>
          <w:rFonts w:cs="Times New Roman"/>
          <w:sz w:val="24"/>
          <w:szCs w:val="24"/>
        </w:rPr>
        <w:t>жания, с пониманием запрашиваемой информации (при опосредованном общении).</w:t>
      </w:r>
    </w:p>
    <w:p w:rsidR="00767BB0" w:rsidRPr="00805F2A" w:rsidRDefault="00767BB0" w:rsidP="00767BB0">
      <w:pPr>
        <w:pStyle w:val="body"/>
        <w:rPr>
          <w:rFonts w:cs="Times New Roman"/>
          <w:sz w:val="24"/>
          <w:szCs w:val="24"/>
        </w:rPr>
      </w:pPr>
      <w:r w:rsidRPr="00805F2A">
        <w:rPr>
          <w:rFonts w:cs="Times New Roman"/>
          <w:sz w:val="24"/>
          <w:szCs w:val="24"/>
        </w:rP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 </w:t>
      </w:r>
    </w:p>
    <w:p w:rsidR="00767BB0" w:rsidRPr="00805F2A" w:rsidRDefault="00767BB0" w:rsidP="00767BB0">
      <w:pPr>
        <w:pStyle w:val="body"/>
        <w:rPr>
          <w:rFonts w:cs="Times New Roman"/>
          <w:sz w:val="24"/>
          <w:szCs w:val="24"/>
        </w:rPr>
      </w:pPr>
      <w:r w:rsidRPr="00805F2A">
        <w:rPr>
          <w:rFonts w:cs="Times New Roman"/>
          <w:sz w:val="24"/>
          <w:szCs w:val="24"/>
        </w:rPr>
        <w:t>Аудирование с пониманием запрашиваемой информации предполагает выделение из восприн</w:t>
      </w:r>
      <w:r w:rsidRPr="00805F2A">
        <w:rPr>
          <w:rFonts w:cs="Times New Roman"/>
          <w:sz w:val="24"/>
          <w:szCs w:val="24"/>
        </w:rPr>
        <w:t>и</w:t>
      </w:r>
      <w:r w:rsidRPr="00805F2A">
        <w:rPr>
          <w:rFonts w:cs="Times New Roman"/>
          <w:sz w:val="24"/>
          <w:szCs w:val="24"/>
        </w:rPr>
        <w:t xml:space="preserve">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 </w:t>
      </w:r>
    </w:p>
    <w:p w:rsidR="00767BB0" w:rsidRPr="00805F2A" w:rsidRDefault="00767BB0" w:rsidP="00767BB0">
      <w:pPr>
        <w:pStyle w:val="body"/>
        <w:rPr>
          <w:rFonts w:cs="Times New Roman"/>
          <w:sz w:val="24"/>
          <w:szCs w:val="24"/>
        </w:rPr>
      </w:pPr>
      <w:r w:rsidRPr="00805F2A">
        <w:rPr>
          <w:rFonts w:cs="Times New Roman"/>
          <w:sz w:val="24"/>
          <w:szCs w:val="24"/>
        </w:rPr>
        <w:t>Тексты для аудирования: диалог, высказывания собеседников в ситуациях повседневного общ</w:t>
      </w:r>
      <w:r w:rsidRPr="00805F2A">
        <w:rPr>
          <w:rFonts w:cs="Times New Roman"/>
          <w:sz w:val="24"/>
          <w:szCs w:val="24"/>
        </w:rPr>
        <w:t>е</w:t>
      </w:r>
      <w:r w:rsidRPr="00805F2A">
        <w:rPr>
          <w:rFonts w:cs="Times New Roman"/>
          <w:sz w:val="24"/>
          <w:szCs w:val="24"/>
        </w:rPr>
        <w:t xml:space="preserve">ния, рассказ, сказка. </w:t>
      </w:r>
    </w:p>
    <w:p w:rsidR="00767BB0" w:rsidRPr="00805F2A" w:rsidRDefault="00767BB0" w:rsidP="00767BB0">
      <w:pPr>
        <w:pStyle w:val="h5Header"/>
        <w:rPr>
          <w:rFonts w:cs="Times New Roman"/>
          <w:sz w:val="24"/>
          <w:szCs w:val="24"/>
        </w:rPr>
      </w:pPr>
      <w:r w:rsidRPr="00805F2A">
        <w:rPr>
          <w:rStyle w:val="BoldItalic0"/>
          <w:rFonts w:cs="Times New Roman"/>
          <w:b/>
          <w:bCs/>
          <w:i/>
          <w:iCs/>
          <w:sz w:val="24"/>
          <w:szCs w:val="24"/>
        </w:rPr>
        <w:t xml:space="preserve">Смысловое чтение </w:t>
      </w:r>
    </w:p>
    <w:p w:rsidR="00767BB0" w:rsidRPr="00805F2A" w:rsidRDefault="00767BB0" w:rsidP="00767BB0">
      <w:pPr>
        <w:pStyle w:val="body"/>
        <w:rPr>
          <w:rFonts w:cs="Times New Roman"/>
          <w:sz w:val="24"/>
          <w:szCs w:val="24"/>
        </w:rPr>
      </w:pPr>
      <w:r w:rsidRPr="00805F2A">
        <w:rPr>
          <w:rFonts w:cs="Times New Roman"/>
          <w:sz w:val="24"/>
          <w:szCs w:val="24"/>
        </w:rP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rsidR="00767BB0" w:rsidRPr="00805F2A" w:rsidRDefault="00767BB0" w:rsidP="00767BB0">
      <w:pPr>
        <w:pStyle w:val="body"/>
        <w:rPr>
          <w:rFonts w:cs="Times New Roman"/>
          <w:sz w:val="24"/>
          <w:szCs w:val="24"/>
        </w:rPr>
      </w:pPr>
      <w:r w:rsidRPr="00805F2A">
        <w:rPr>
          <w:rFonts w:cs="Times New Roman"/>
          <w:sz w:val="24"/>
          <w:szCs w:val="24"/>
        </w:rPr>
        <w:t xml:space="preserve">Тексты для чтения вслух: диалог, рассказ, сказка.  </w:t>
      </w:r>
    </w:p>
    <w:p w:rsidR="00767BB0" w:rsidRPr="00805F2A" w:rsidRDefault="00767BB0" w:rsidP="00767BB0">
      <w:pPr>
        <w:pStyle w:val="body"/>
        <w:rPr>
          <w:rFonts w:cs="Times New Roman"/>
          <w:sz w:val="24"/>
          <w:szCs w:val="24"/>
        </w:rPr>
      </w:pPr>
      <w:r w:rsidRPr="00805F2A">
        <w:rPr>
          <w:rFonts w:cs="Times New Roman"/>
          <w:sz w:val="24"/>
          <w:szCs w:val="24"/>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767BB0" w:rsidRPr="00805F2A" w:rsidRDefault="00767BB0" w:rsidP="00767BB0">
      <w:pPr>
        <w:pStyle w:val="body"/>
        <w:rPr>
          <w:rFonts w:cs="Times New Roman"/>
          <w:sz w:val="24"/>
          <w:szCs w:val="24"/>
        </w:rPr>
      </w:pPr>
      <w:r w:rsidRPr="00805F2A">
        <w:rPr>
          <w:rFonts w:cs="Times New Roman"/>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767BB0" w:rsidRPr="00805F2A" w:rsidRDefault="00767BB0" w:rsidP="00767BB0">
      <w:pPr>
        <w:pStyle w:val="body"/>
        <w:rPr>
          <w:rFonts w:cs="Times New Roman"/>
          <w:sz w:val="24"/>
          <w:szCs w:val="24"/>
        </w:rPr>
      </w:pPr>
      <w:r w:rsidRPr="00805F2A">
        <w:rPr>
          <w:rFonts w:cs="Times New Roman"/>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767BB0" w:rsidRPr="00805F2A" w:rsidRDefault="00767BB0" w:rsidP="00767BB0">
      <w:pPr>
        <w:pStyle w:val="body"/>
        <w:rPr>
          <w:rFonts w:cs="Times New Roman"/>
          <w:sz w:val="24"/>
          <w:szCs w:val="24"/>
        </w:rPr>
      </w:pPr>
      <w:r w:rsidRPr="00805F2A">
        <w:rPr>
          <w:rFonts w:cs="Times New Roman"/>
          <w:sz w:val="24"/>
          <w:szCs w:val="24"/>
        </w:rPr>
        <w:t xml:space="preserve">Тексты для чтения: диалог, рассказ, сказка, электронное сообщение личного характера. </w:t>
      </w:r>
    </w:p>
    <w:p w:rsidR="00767BB0" w:rsidRPr="00805F2A" w:rsidRDefault="00767BB0" w:rsidP="00767BB0">
      <w:pPr>
        <w:pStyle w:val="h5Header"/>
        <w:rPr>
          <w:rStyle w:val="BoldItalic0"/>
          <w:rFonts w:cs="Times New Roman"/>
          <w:b/>
          <w:bCs/>
          <w:i/>
          <w:iCs/>
          <w:sz w:val="24"/>
          <w:szCs w:val="24"/>
        </w:rPr>
      </w:pPr>
      <w:r w:rsidRPr="00805F2A">
        <w:rPr>
          <w:rStyle w:val="BoldItalic0"/>
          <w:rFonts w:cs="Times New Roman"/>
          <w:b/>
          <w:bCs/>
          <w:i/>
          <w:iCs/>
          <w:sz w:val="24"/>
          <w:szCs w:val="24"/>
        </w:rPr>
        <w:t>Письмо</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Списывание текста; выписывание из текста слов, словосочетаний, предложений; вставка проп</w:t>
      </w:r>
      <w:r w:rsidRPr="00805F2A">
        <w:rPr>
          <w:rFonts w:cs="Times New Roman"/>
          <w:spacing w:val="-1"/>
          <w:sz w:val="24"/>
          <w:szCs w:val="24"/>
        </w:rPr>
        <w:t>у</w:t>
      </w:r>
      <w:r w:rsidRPr="00805F2A">
        <w:rPr>
          <w:rFonts w:cs="Times New Roman"/>
          <w:spacing w:val="-1"/>
          <w:sz w:val="24"/>
          <w:szCs w:val="24"/>
        </w:rPr>
        <w:t xml:space="preserve">щенного слова в предложение в соответствии с решаемой коммуникативной/учебной задачей. </w:t>
      </w:r>
    </w:p>
    <w:p w:rsidR="00767BB0" w:rsidRPr="00805F2A" w:rsidRDefault="00767BB0" w:rsidP="00767BB0">
      <w:pPr>
        <w:pStyle w:val="body"/>
        <w:rPr>
          <w:rFonts w:cs="Times New Roman"/>
          <w:sz w:val="24"/>
          <w:szCs w:val="24"/>
        </w:rPr>
      </w:pPr>
      <w:r w:rsidRPr="00805F2A">
        <w:rPr>
          <w:rFonts w:cs="Times New Roman"/>
          <w:sz w:val="24"/>
          <w:szCs w:val="24"/>
        </w:rPr>
        <w:t>Создание подписей к картинкам, фотографиям с пояснением, что на них изображено.</w:t>
      </w:r>
    </w:p>
    <w:p w:rsidR="00767BB0" w:rsidRPr="00805F2A" w:rsidRDefault="00767BB0" w:rsidP="00767BB0">
      <w:pPr>
        <w:pStyle w:val="body"/>
        <w:rPr>
          <w:rFonts w:cs="Times New Roman"/>
          <w:sz w:val="24"/>
          <w:szCs w:val="24"/>
        </w:rPr>
      </w:pPr>
      <w:r w:rsidRPr="00805F2A">
        <w:rPr>
          <w:rFonts w:cs="Times New Roman"/>
          <w:sz w:val="24"/>
          <w:szCs w:val="24"/>
        </w:rPr>
        <w:t xml:space="preserve">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 </w:t>
      </w:r>
    </w:p>
    <w:p w:rsidR="00767BB0" w:rsidRPr="00805F2A" w:rsidRDefault="00767BB0" w:rsidP="00767BB0">
      <w:pPr>
        <w:pStyle w:val="body"/>
        <w:rPr>
          <w:rFonts w:cs="Times New Roman"/>
          <w:sz w:val="24"/>
          <w:szCs w:val="24"/>
        </w:rPr>
      </w:pPr>
      <w:r w:rsidRPr="00805F2A">
        <w:rPr>
          <w:rFonts w:cs="Times New Roman"/>
          <w:sz w:val="24"/>
          <w:szCs w:val="24"/>
        </w:rPr>
        <w:t xml:space="preserve">Написание с опорой на образец поздравлений с праздниками (с днём рождения, Новым годом, Рождеством) с выражением пожеланий. </w:t>
      </w:r>
    </w:p>
    <w:p w:rsidR="00767BB0" w:rsidRPr="00805F2A" w:rsidRDefault="00767BB0" w:rsidP="00767BB0">
      <w:pPr>
        <w:pStyle w:val="h3Header"/>
        <w:rPr>
          <w:rFonts w:cs="Times New Roman"/>
          <w:sz w:val="24"/>
          <w:szCs w:val="24"/>
        </w:rPr>
      </w:pPr>
      <w:r w:rsidRPr="00805F2A">
        <w:rPr>
          <w:rFonts w:cs="Times New Roman"/>
          <w:sz w:val="24"/>
          <w:szCs w:val="24"/>
        </w:rPr>
        <w:t>Языковые знания и навыки</w:t>
      </w:r>
    </w:p>
    <w:p w:rsidR="00767BB0" w:rsidRPr="00805F2A" w:rsidRDefault="00767BB0" w:rsidP="00767BB0">
      <w:pPr>
        <w:pStyle w:val="h5Header"/>
        <w:rPr>
          <w:rStyle w:val="BoldItalic0"/>
          <w:rFonts w:cs="Times New Roman"/>
          <w:b/>
          <w:bCs/>
          <w:i/>
          <w:iCs/>
          <w:sz w:val="24"/>
          <w:szCs w:val="24"/>
        </w:rPr>
      </w:pPr>
      <w:r w:rsidRPr="00805F2A">
        <w:rPr>
          <w:rStyle w:val="BoldItalic0"/>
          <w:rFonts w:cs="Times New Roman"/>
          <w:b/>
          <w:bCs/>
          <w:i/>
          <w:iCs/>
          <w:sz w:val="24"/>
          <w:szCs w:val="24"/>
        </w:rPr>
        <w:t xml:space="preserve">Фонетическая сторона речи </w:t>
      </w:r>
    </w:p>
    <w:p w:rsidR="00767BB0" w:rsidRPr="00805F2A" w:rsidRDefault="00767BB0" w:rsidP="00767BB0">
      <w:pPr>
        <w:pStyle w:val="body"/>
        <w:rPr>
          <w:rFonts w:cs="Times New Roman"/>
          <w:sz w:val="24"/>
          <w:szCs w:val="24"/>
        </w:rPr>
      </w:pPr>
      <w:r w:rsidRPr="00805F2A">
        <w:rPr>
          <w:rFonts w:cs="Times New Roman"/>
          <w:sz w:val="24"/>
          <w:szCs w:val="24"/>
        </w:rPr>
        <w:t xml:space="preserve">Буквы английского алфавита. Фонетически корректное озвучивание букв английского алфавита. </w:t>
      </w:r>
    </w:p>
    <w:p w:rsidR="00767BB0" w:rsidRPr="00805F2A" w:rsidRDefault="00767BB0" w:rsidP="00767BB0">
      <w:pPr>
        <w:pStyle w:val="body"/>
        <w:rPr>
          <w:rFonts w:cs="Times New Roman"/>
          <w:sz w:val="24"/>
          <w:szCs w:val="24"/>
        </w:rPr>
      </w:pPr>
      <w:r w:rsidRPr="00805F2A">
        <w:rPr>
          <w:rFonts w:cs="Times New Roman"/>
          <w:sz w:val="24"/>
          <w:szCs w:val="24"/>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w:t>
      </w:r>
    </w:p>
    <w:p w:rsidR="00767BB0" w:rsidRPr="00805F2A" w:rsidRDefault="00767BB0" w:rsidP="00767BB0">
      <w:pPr>
        <w:pStyle w:val="body"/>
        <w:rPr>
          <w:rFonts w:cs="Times New Roman"/>
          <w:sz w:val="24"/>
          <w:szCs w:val="24"/>
        </w:rPr>
      </w:pPr>
      <w:r w:rsidRPr="00805F2A">
        <w:rPr>
          <w:rFonts w:cs="Times New Roman"/>
          <w:sz w:val="24"/>
          <w:szCs w:val="24"/>
        </w:rPr>
        <w:lastRenderedPageBreak/>
        <w:t>Ритмикоинтонационные особенности повествовательного, побудительного и вопросительного (общий и специальный вопрос) предложений.</w:t>
      </w:r>
    </w:p>
    <w:p w:rsidR="00767BB0" w:rsidRPr="00805F2A" w:rsidRDefault="00767BB0" w:rsidP="00767BB0">
      <w:pPr>
        <w:pStyle w:val="body"/>
        <w:rPr>
          <w:rFonts w:cs="Times New Roman"/>
          <w:spacing w:val="2"/>
          <w:sz w:val="24"/>
          <w:szCs w:val="24"/>
        </w:rPr>
      </w:pPr>
      <w:r w:rsidRPr="00805F2A">
        <w:rPr>
          <w:rFonts w:cs="Times New Roman"/>
          <w:spacing w:val="2"/>
          <w:sz w:val="24"/>
          <w:szCs w:val="24"/>
        </w:rPr>
        <w:t xml:space="preserve">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 </w:t>
      </w:r>
    </w:p>
    <w:p w:rsidR="00767BB0" w:rsidRPr="00805F2A" w:rsidRDefault="00767BB0" w:rsidP="00767BB0">
      <w:pPr>
        <w:pStyle w:val="body"/>
        <w:rPr>
          <w:rFonts w:cs="Times New Roman"/>
          <w:sz w:val="24"/>
          <w:szCs w:val="24"/>
        </w:rPr>
      </w:pPr>
      <w:r w:rsidRPr="00805F2A">
        <w:rPr>
          <w:rFonts w:cs="Times New Roman"/>
          <w:sz w:val="24"/>
          <w:szCs w:val="24"/>
        </w:rPr>
        <w:t>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767BB0" w:rsidRPr="00805F2A" w:rsidRDefault="00767BB0" w:rsidP="00767BB0">
      <w:pPr>
        <w:pStyle w:val="body"/>
        <w:rPr>
          <w:rFonts w:cs="Times New Roman"/>
          <w:sz w:val="24"/>
          <w:szCs w:val="24"/>
        </w:rPr>
      </w:pPr>
      <w:r w:rsidRPr="00805F2A">
        <w:rPr>
          <w:rFonts w:cs="Times New Roman"/>
          <w:sz w:val="24"/>
          <w:szCs w:val="24"/>
        </w:rPr>
        <w:t>Вычленение некоторых звукобуквенных сочетаний при анализе изученных слов.</w:t>
      </w:r>
    </w:p>
    <w:p w:rsidR="00767BB0" w:rsidRPr="00805F2A" w:rsidRDefault="00767BB0" w:rsidP="00767BB0">
      <w:pPr>
        <w:pStyle w:val="body"/>
        <w:rPr>
          <w:rFonts w:cs="Times New Roman"/>
          <w:sz w:val="24"/>
          <w:szCs w:val="24"/>
        </w:rPr>
      </w:pPr>
      <w:r w:rsidRPr="00805F2A">
        <w:rPr>
          <w:rFonts w:cs="Times New Roman"/>
          <w:sz w:val="24"/>
          <w:szCs w:val="24"/>
        </w:rPr>
        <w:t>Чтение новых слов согласно основным правилам чтения с использованием полной или частичной транскрипции.</w:t>
      </w:r>
    </w:p>
    <w:p w:rsidR="00767BB0" w:rsidRPr="00805F2A" w:rsidRDefault="00767BB0" w:rsidP="00767BB0">
      <w:pPr>
        <w:pStyle w:val="body"/>
        <w:rPr>
          <w:rFonts w:cs="Times New Roman"/>
          <w:sz w:val="24"/>
          <w:szCs w:val="24"/>
        </w:rPr>
      </w:pPr>
      <w:r w:rsidRPr="00805F2A">
        <w:rPr>
          <w:rFonts w:cs="Times New Roman"/>
          <w:sz w:val="24"/>
          <w:szCs w:val="24"/>
        </w:rPr>
        <w:t>Знаки английской транскрипции; отличие их от букв английского алфавита. Фонетически ко</w:t>
      </w:r>
      <w:r w:rsidRPr="00805F2A">
        <w:rPr>
          <w:rFonts w:cs="Times New Roman"/>
          <w:sz w:val="24"/>
          <w:szCs w:val="24"/>
        </w:rPr>
        <w:t>р</w:t>
      </w:r>
      <w:r w:rsidRPr="00805F2A">
        <w:rPr>
          <w:rFonts w:cs="Times New Roman"/>
          <w:sz w:val="24"/>
          <w:szCs w:val="24"/>
        </w:rPr>
        <w:t>ректное озвучивание знаков транскрипции.</w:t>
      </w:r>
    </w:p>
    <w:p w:rsidR="00767BB0" w:rsidRPr="00805F2A" w:rsidRDefault="00767BB0" w:rsidP="00767BB0">
      <w:pPr>
        <w:pStyle w:val="h5Header"/>
        <w:rPr>
          <w:rStyle w:val="BoldItalic0"/>
          <w:rFonts w:cs="Times New Roman"/>
          <w:b/>
          <w:bCs/>
          <w:i/>
          <w:iCs/>
          <w:sz w:val="24"/>
          <w:szCs w:val="24"/>
        </w:rPr>
      </w:pPr>
      <w:r w:rsidRPr="00805F2A">
        <w:rPr>
          <w:rStyle w:val="BoldItalic0"/>
          <w:rFonts w:cs="Times New Roman"/>
          <w:b/>
          <w:bCs/>
          <w:i/>
          <w:iCs/>
          <w:sz w:val="24"/>
          <w:szCs w:val="24"/>
        </w:rPr>
        <w:t>Графика, орфография и пунктуация</w:t>
      </w:r>
    </w:p>
    <w:p w:rsidR="00767BB0" w:rsidRPr="00805F2A" w:rsidRDefault="00767BB0" w:rsidP="00767BB0">
      <w:pPr>
        <w:pStyle w:val="body"/>
        <w:rPr>
          <w:rFonts w:cs="Times New Roman"/>
          <w:sz w:val="24"/>
          <w:szCs w:val="24"/>
        </w:rPr>
      </w:pPr>
      <w:r w:rsidRPr="00805F2A">
        <w:rPr>
          <w:rFonts w:cs="Times New Roman"/>
          <w:sz w:val="24"/>
          <w:szCs w:val="24"/>
        </w:rPr>
        <w:t xml:space="preserve">Правильное написание изученных слов. </w:t>
      </w:r>
    </w:p>
    <w:p w:rsidR="00767BB0" w:rsidRPr="00805F2A" w:rsidRDefault="00767BB0" w:rsidP="00767BB0">
      <w:pPr>
        <w:pStyle w:val="body"/>
        <w:rPr>
          <w:rFonts w:cs="Times New Roman"/>
          <w:sz w:val="24"/>
          <w:szCs w:val="24"/>
        </w:rPr>
      </w:pPr>
      <w:r w:rsidRPr="00805F2A">
        <w:rPr>
          <w:rFonts w:cs="Times New Roman"/>
          <w:sz w:val="24"/>
          <w:szCs w:val="24"/>
        </w:rPr>
        <w:t>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w:t>
      </w:r>
      <w:r w:rsidRPr="00805F2A">
        <w:rPr>
          <w:rFonts w:cs="Times New Roman"/>
          <w:sz w:val="24"/>
          <w:szCs w:val="24"/>
        </w:rPr>
        <w:t>о</w:t>
      </w:r>
      <w:r w:rsidRPr="00805F2A">
        <w:rPr>
          <w:rFonts w:cs="Times New Roman"/>
          <w:sz w:val="24"/>
          <w:szCs w:val="24"/>
        </w:rPr>
        <w:t xml:space="preserve">ла-связки, вспомогательного и модального глаголов, существительных в притяжательном падеже. </w:t>
      </w:r>
    </w:p>
    <w:p w:rsidR="00767BB0" w:rsidRPr="00805F2A" w:rsidRDefault="00767BB0" w:rsidP="00767BB0">
      <w:pPr>
        <w:pStyle w:val="h5Header"/>
        <w:rPr>
          <w:rStyle w:val="BoldItalic0"/>
          <w:rFonts w:cs="Times New Roman"/>
          <w:b/>
          <w:bCs/>
          <w:i/>
          <w:iCs/>
          <w:sz w:val="24"/>
          <w:szCs w:val="24"/>
        </w:rPr>
      </w:pPr>
      <w:r w:rsidRPr="00805F2A">
        <w:rPr>
          <w:rStyle w:val="BoldItalic0"/>
          <w:rFonts w:cs="Times New Roman"/>
          <w:b/>
          <w:bCs/>
          <w:i/>
          <w:iCs/>
          <w:sz w:val="24"/>
          <w:szCs w:val="24"/>
        </w:rPr>
        <w:t>Лексическая сторона речи</w:t>
      </w:r>
    </w:p>
    <w:p w:rsidR="00767BB0" w:rsidRPr="00805F2A" w:rsidRDefault="00767BB0" w:rsidP="00767BB0">
      <w:pPr>
        <w:pStyle w:val="body"/>
        <w:rPr>
          <w:rFonts w:cs="Times New Roman"/>
          <w:sz w:val="24"/>
          <w:szCs w:val="24"/>
        </w:rPr>
      </w:pPr>
      <w:r w:rsidRPr="00805F2A">
        <w:rPr>
          <w:rFonts w:cs="Times New Roman"/>
          <w:sz w:val="24"/>
          <w:szCs w:val="24"/>
        </w:rPr>
        <w:t xml:space="preserve">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 </w:t>
      </w:r>
    </w:p>
    <w:p w:rsidR="00767BB0" w:rsidRPr="00805F2A" w:rsidRDefault="00767BB0" w:rsidP="00767BB0">
      <w:pPr>
        <w:pStyle w:val="body"/>
        <w:rPr>
          <w:rFonts w:cs="Times New Roman"/>
          <w:sz w:val="24"/>
          <w:szCs w:val="24"/>
        </w:rPr>
      </w:pPr>
      <w:r w:rsidRPr="00805F2A">
        <w:rPr>
          <w:rFonts w:cs="Times New Roman"/>
          <w:sz w:val="24"/>
          <w:szCs w:val="24"/>
        </w:rP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w:t>
      </w:r>
      <w:r w:rsidRPr="00805F2A">
        <w:rPr>
          <w:rFonts w:cs="Times New Roman"/>
          <w:sz w:val="24"/>
          <w:szCs w:val="24"/>
        </w:rPr>
        <w:t>ф</w:t>
      </w:r>
      <w:r w:rsidRPr="00805F2A">
        <w:rPr>
          <w:rFonts w:cs="Times New Roman"/>
          <w:sz w:val="24"/>
          <w:szCs w:val="24"/>
        </w:rPr>
        <w:t>фиксов -teen, -ty, -th) и словосложения (sportsman).</w:t>
      </w:r>
    </w:p>
    <w:p w:rsidR="00767BB0" w:rsidRPr="00805F2A" w:rsidRDefault="00767BB0" w:rsidP="00767BB0">
      <w:pPr>
        <w:pStyle w:val="body"/>
        <w:rPr>
          <w:rFonts w:cs="Times New Roman"/>
          <w:sz w:val="24"/>
          <w:szCs w:val="24"/>
        </w:rPr>
      </w:pPr>
      <w:r w:rsidRPr="00805F2A">
        <w:rPr>
          <w:rFonts w:cs="Times New Roman"/>
          <w:sz w:val="24"/>
          <w:szCs w:val="24"/>
        </w:rPr>
        <w:t xml:space="preserve">Распознавание в устной и письменной речи интернациональных слов (doctor, film) с помощью языковой догадки.  </w:t>
      </w:r>
    </w:p>
    <w:p w:rsidR="00767BB0" w:rsidRPr="00805F2A" w:rsidRDefault="00767BB0" w:rsidP="00767BB0">
      <w:pPr>
        <w:pStyle w:val="body"/>
        <w:rPr>
          <w:rStyle w:val="BoldItalic0"/>
          <w:rFonts w:cs="Times New Roman"/>
          <w:sz w:val="24"/>
          <w:szCs w:val="24"/>
        </w:rPr>
      </w:pPr>
      <w:r w:rsidRPr="00805F2A">
        <w:rPr>
          <w:rStyle w:val="BoldItalic0"/>
          <w:rFonts w:cs="Times New Roman"/>
          <w:sz w:val="24"/>
          <w:szCs w:val="24"/>
        </w:rPr>
        <w:t xml:space="preserve">Грамматическая сторона речи </w:t>
      </w:r>
    </w:p>
    <w:p w:rsidR="00767BB0" w:rsidRPr="00805F2A" w:rsidRDefault="00767BB0" w:rsidP="00767BB0">
      <w:pPr>
        <w:pStyle w:val="body"/>
        <w:rPr>
          <w:rFonts w:cs="Times New Roman"/>
          <w:sz w:val="24"/>
          <w:szCs w:val="24"/>
        </w:rPr>
      </w:pPr>
      <w:r w:rsidRPr="00805F2A">
        <w:rPr>
          <w:rFonts w:cs="Times New Roman"/>
          <w:sz w:val="24"/>
          <w:szCs w:val="24"/>
        </w:rPr>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w:t>
      </w:r>
    </w:p>
    <w:p w:rsidR="00767BB0" w:rsidRPr="00805F2A" w:rsidRDefault="00767BB0" w:rsidP="00767BB0">
      <w:pPr>
        <w:pStyle w:val="body"/>
        <w:rPr>
          <w:rFonts w:cs="Times New Roman"/>
          <w:sz w:val="24"/>
          <w:szCs w:val="24"/>
          <w:lang w:val="en-US"/>
        </w:rPr>
      </w:pPr>
      <w:r w:rsidRPr="00805F2A">
        <w:rPr>
          <w:rFonts w:cs="Times New Roman"/>
          <w:sz w:val="24"/>
          <w:szCs w:val="24"/>
        </w:rPr>
        <w:t>Предложениясначальным</w:t>
      </w:r>
      <w:r w:rsidRPr="00805F2A">
        <w:rPr>
          <w:rFonts w:cs="Times New Roman"/>
          <w:sz w:val="24"/>
          <w:szCs w:val="24"/>
          <w:lang w:val="en-US"/>
        </w:rPr>
        <w:t xml:space="preserve"> There + to be </w:t>
      </w:r>
      <w:r w:rsidRPr="00805F2A">
        <w:rPr>
          <w:rFonts w:cs="Times New Roman"/>
          <w:sz w:val="24"/>
          <w:szCs w:val="24"/>
        </w:rPr>
        <w:t>в</w:t>
      </w:r>
      <w:r w:rsidRPr="00805F2A">
        <w:rPr>
          <w:rFonts w:cs="Times New Roman"/>
          <w:sz w:val="24"/>
          <w:szCs w:val="24"/>
          <w:lang w:val="en-US"/>
        </w:rPr>
        <w:t xml:space="preserve"> Past Simple Tense (There was an old house near the river.).</w:t>
      </w:r>
    </w:p>
    <w:p w:rsidR="00767BB0" w:rsidRPr="00805F2A" w:rsidRDefault="00767BB0" w:rsidP="00767BB0">
      <w:pPr>
        <w:pStyle w:val="body"/>
        <w:rPr>
          <w:rFonts w:cs="Times New Roman"/>
          <w:sz w:val="24"/>
          <w:szCs w:val="24"/>
        </w:rPr>
      </w:pPr>
      <w:r w:rsidRPr="00805F2A">
        <w:rPr>
          <w:rFonts w:cs="Times New Roman"/>
          <w:sz w:val="24"/>
          <w:szCs w:val="24"/>
        </w:rPr>
        <w:t>Побудительные предложения в отрицательной (Don’t talk, please.) форме.</w:t>
      </w:r>
    </w:p>
    <w:p w:rsidR="00767BB0" w:rsidRPr="00805F2A" w:rsidRDefault="00767BB0" w:rsidP="00767BB0">
      <w:pPr>
        <w:pStyle w:val="body"/>
        <w:rPr>
          <w:rFonts w:cs="Times New Roman"/>
          <w:spacing w:val="2"/>
          <w:sz w:val="24"/>
          <w:szCs w:val="24"/>
        </w:rPr>
      </w:pPr>
      <w:r w:rsidRPr="00805F2A">
        <w:rPr>
          <w:rFonts w:cs="Times New Roman"/>
          <w:spacing w:val="2"/>
          <w:sz w:val="24"/>
          <w:szCs w:val="24"/>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rsidR="00767BB0" w:rsidRPr="00805F2A" w:rsidRDefault="00767BB0" w:rsidP="00767BB0">
      <w:pPr>
        <w:pStyle w:val="body"/>
        <w:rPr>
          <w:rFonts w:cs="Times New Roman"/>
          <w:sz w:val="24"/>
          <w:szCs w:val="24"/>
          <w:lang w:val="en-US"/>
        </w:rPr>
      </w:pPr>
      <w:r w:rsidRPr="00805F2A">
        <w:rPr>
          <w:rFonts w:cs="Times New Roman"/>
          <w:sz w:val="24"/>
          <w:szCs w:val="24"/>
        </w:rPr>
        <w:t>Конструкция</w:t>
      </w:r>
      <w:r w:rsidRPr="00805F2A">
        <w:rPr>
          <w:rFonts w:cs="Times New Roman"/>
          <w:sz w:val="24"/>
          <w:szCs w:val="24"/>
          <w:lang w:val="en-US"/>
        </w:rPr>
        <w:t xml:space="preserve"> I’d like to … (I’d like to read this book.).</w:t>
      </w:r>
    </w:p>
    <w:p w:rsidR="00767BB0" w:rsidRPr="00805F2A" w:rsidRDefault="00767BB0" w:rsidP="00767BB0">
      <w:pPr>
        <w:pStyle w:val="body"/>
        <w:rPr>
          <w:rFonts w:cs="Times New Roman"/>
          <w:sz w:val="24"/>
          <w:szCs w:val="24"/>
          <w:lang w:val="en-US"/>
        </w:rPr>
      </w:pPr>
      <w:r w:rsidRPr="00805F2A">
        <w:rPr>
          <w:rFonts w:cs="Times New Roman"/>
          <w:sz w:val="24"/>
          <w:szCs w:val="24"/>
        </w:rPr>
        <w:t>Конструкциисглаголамина</w:t>
      </w:r>
      <w:r w:rsidRPr="00805F2A">
        <w:rPr>
          <w:rFonts w:cs="Times New Roman"/>
          <w:sz w:val="24"/>
          <w:szCs w:val="24"/>
          <w:lang w:val="en-US"/>
        </w:rPr>
        <w:t xml:space="preserve"> -ing: to like/enjoy doing smth (I like riding my bike.).</w:t>
      </w:r>
    </w:p>
    <w:p w:rsidR="00767BB0" w:rsidRPr="00805F2A" w:rsidRDefault="00767BB0" w:rsidP="00767BB0">
      <w:pPr>
        <w:pStyle w:val="body"/>
        <w:rPr>
          <w:rFonts w:cs="Times New Roman"/>
          <w:sz w:val="24"/>
          <w:szCs w:val="24"/>
          <w:lang w:val="en-US"/>
        </w:rPr>
      </w:pPr>
      <w:r w:rsidRPr="00805F2A">
        <w:rPr>
          <w:rFonts w:cs="Times New Roman"/>
          <w:sz w:val="24"/>
          <w:szCs w:val="24"/>
        </w:rPr>
        <w:t>Существительныевпритяжательномпадеже</w:t>
      </w:r>
      <w:r w:rsidRPr="00805F2A">
        <w:rPr>
          <w:rFonts w:cs="Times New Roman"/>
          <w:sz w:val="24"/>
          <w:szCs w:val="24"/>
          <w:lang w:val="en-US"/>
        </w:rPr>
        <w:t xml:space="preserve"> (Possessive Case; Ann’s dress, children’s toys, boys’ books).</w:t>
      </w:r>
    </w:p>
    <w:p w:rsidR="00767BB0" w:rsidRPr="00805F2A" w:rsidRDefault="00767BB0" w:rsidP="00767BB0">
      <w:pPr>
        <w:pStyle w:val="body"/>
        <w:rPr>
          <w:rFonts w:cs="Times New Roman"/>
          <w:sz w:val="24"/>
          <w:szCs w:val="24"/>
        </w:rPr>
      </w:pPr>
      <w:r w:rsidRPr="00805F2A">
        <w:rPr>
          <w:rFonts w:cs="Times New Roman"/>
          <w:sz w:val="24"/>
          <w:szCs w:val="24"/>
        </w:rPr>
        <w:t>Слова, выражающие количество с исчисляемыми и неисчисляемыми существительными (much/many/a lot of).</w:t>
      </w:r>
    </w:p>
    <w:p w:rsidR="00767BB0" w:rsidRPr="00805F2A" w:rsidRDefault="00767BB0" w:rsidP="00767BB0">
      <w:pPr>
        <w:pStyle w:val="body"/>
        <w:rPr>
          <w:rFonts w:cs="Times New Roman"/>
          <w:sz w:val="24"/>
          <w:szCs w:val="24"/>
        </w:rPr>
      </w:pPr>
      <w:r w:rsidRPr="00805F2A">
        <w:rPr>
          <w:rFonts w:cs="Times New Roman"/>
          <w:sz w:val="24"/>
          <w:szCs w:val="24"/>
        </w:rPr>
        <w:t>Личные местоимения в объектном (me, you, him/her/it, us, them) падеже. Указательные мест</w:t>
      </w:r>
      <w:r w:rsidRPr="00805F2A">
        <w:rPr>
          <w:rFonts w:cs="Times New Roman"/>
          <w:sz w:val="24"/>
          <w:szCs w:val="24"/>
        </w:rPr>
        <w:t>о</w:t>
      </w:r>
      <w:r w:rsidRPr="00805F2A">
        <w:rPr>
          <w:rFonts w:cs="Times New Roman"/>
          <w:sz w:val="24"/>
          <w:szCs w:val="24"/>
        </w:rPr>
        <w:t>имения (this — these; that — those). Неопределённые местоимения (some/any) в повествовательных и вопросительных предложениях (Have you got any friends?</w:t>
      </w:r>
      <w:r w:rsidR="00C47638" w:rsidRPr="00805F2A">
        <w:rPr>
          <w:rFonts w:cs="Times New Roman"/>
          <w:sz w:val="24"/>
          <w:szCs w:val="24"/>
        </w:rPr>
        <w:t>—</w:t>
      </w:r>
      <w:r w:rsidRPr="00805F2A">
        <w:rPr>
          <w:rFonts w:cs="Times New Roman"/>
          <w:sz w:val="24"/>
          <w:szCs w:val="24"/>
        </w:rPr>
        <w:t>Yes, I’ve got some.).</w:t>
      </w:r>
    </w:p>
    <w:p w:rsidR="00767BB0" w:rsidRPr="00805F2A" w:rsidRDefault="00767BB0" w:rsidP="00767BB0">
      <w:pPr>
        <w:pStyle w:val="body"/>
        <w:rPr>
          <w:rFonts w:cs="Times New Roman"/>
          <w:sz w:val="24"/>
          <w:szCs w:val="24"/>
        </w:rPr>
      </w:pPr>
      <w:r w:rsidRPr="00805F2A">
        <w:rPr>
          <w:rFonts w:cs="Times New Roman"/>
          <w:sz w:val="24"/>
          <w:szCs w:val="24"/>
        </w:rPr>
        <w:t>Наречия частотности (usually, often).</w:t>
      </w:r>
    </w:p>
    <w:p w:rsidR="00767BB0" w:rsidRPr="00805F2A" w:rsidRDefault="00767BB0" w:rsidP="00767BB0">
      <w:pPr>
        <w:pStyle w:val="body"/>
        <w:rPr>
          <w:rFonts w:cs="Times New Roman"/>
          <w:sz w:val="24"/>
          <w:szCs w:val="24"/>
        </w:rPr>
      </w:pPr>
      <w:r w:rsidRPr="00805F2A">
        <w:rPr>
          <w:rFonts w:cs="Times New Roman"/>
          <w:sz w:val="24"/>
          <w:szCs w:val="24"/>
        </w:rPr>
        <w:t>Количественные числительные (13—100). Порядковые числительные (1—30).</w:t>
      </w:r>
    </w:p>
    <w:p w:rsidR="00767BB0" w:rsidRPr="00805F2A" w:rsidRDefault="00767BB0" w:rsidP="00767BB0">
      <w:pPr>
        <w:pStyle w:val="body"/>
        <w:rPr>
          <w:rFonts w:cs="Times New Roman"/>
          <w:sz w:val="24"/>
          <w:szCs w:val="24"/>
        </w:rPr>
      </w:pPr>
      <w:r w:rsidRPr="00805F2A">
        <w:rPr>
          <w:rFonts w:cs="Times New Roman"/>
          <w:sz w:val="24"/>
          <w:szCs w:val="24"/>
        </w:rPr>
        <w:t>Вопросительные слова (when, whose, why).</w:t>
      </w:r>
    </w:p>
    <w:p w:rsidR="00767BB0" w:rsidRPr="00805F2A" w:rsidRDefault="00767BB0" w:rsidP="00767BB0">
      <w:pPr>
        <w:pStyle w:val="body"/>
        <w:rPr>
          <w:rFonts w:cs="Times New Roman"/>
          <w:sz w:val="24"/>
          <w:szCs w:val="24"/>
          <w:lang w:val="en-US"/>
        </w:rPr>
      </w:pPr>
      <w:r w:rsidRPr="00805F2A">
        <w:rPr>
          <w:rFonts w:cs="Times New Roman"/>
          <w:sz w:val="24"/>
          <w:szCs w:val="24"/>
        </w:rPr>
        <w:t>Предлогиместа</w:t>
      </w:r>
      <w:r w:rsidRPr="00805F2A">
        <w:rPr>
          <w:rFonts w:cs="Times New Roman"/>
          <w:sz w:val="24"/>
          <w:szCs w:val="24"/>
          <w:lang w:val="en-US"/>
        </w:rPr>
        <w:t xml:space="preserve"> (next to, in front of, behind), </w:t>
      </w:r>
      <w:r w:rsidRPr="00805F2A">
        <w:rPr>
          <w:rFonts w:cs="Times New Roman"/>
          <w:sz w:val="24"/>
          <w:szCs w:val="24"/>
        </w:rPr>
        <w:t>направления</w:t>
      </w:r>
      <w:r w:rsidRPr="00805F2A">
        <w:rPr>
          <w:rFonts w:cs="Times New Roman"/>
          <w:sz w:val="24"/>
          <w:szCs w:val="24"/>
          <w:lang w:val="en-US"/>
        </w:rPr>
        <w:t xml:space="preserve"> (to), </w:t>
      </w:r>
      <w:r w:rsidRPr="00805F2A">
        <w:rPr>
          <w:rFonts w:cs="Times New Roman"/>
          <w:sz w:val="24"/>
          <w:szCs w:val="24"/>
        </w:rPr>
        <w:t>времени</w:t>
      </w:r>
      <w:r w:rsidRPr="00805F2A">
        <w:rPr>
          <w:rFonts w:cs="Times New Roman"/>
          <w:sz w:val="24"/>
          <w:szCs w:val="24"/>
          <w:lang w:val="en-US"/>
        </w:rPr>
        <w:t xml:space="preserve"> (at, in, on </w:t>
      </w:r>
      <w:r w:rsidRPr="00805F2A">
        <w:rPr>
          <w:rFonts w:cs="Times New Roman"/>
          <w:sz w:val="24"/>
          <w:szCs w:val="24"/>
        </w:rPr>
        <w:t>ввыражениях</w:t>
      </w:r>
      <w:r w:rsidRPr="00805F2A">
        <w:rPr>
          <w:rFonts w:cs="Times New Roman"/>
          <w:sz w:val="24"/>
          <w:szCs w:val="24"/>
          <w:lang w:val="en-US"/>
        </w:rPr>
        <w:t xml:space="preserve"> at 5 o’clock, in the morning, on Monday).</w:t>
      </w:r>
    </w:p>
    <w:p w:rsidR="00767BB0" w:rsidRPr="00805F2A" w:rsidRDefault="00767BB0" w:rsidP="00767BB0">
      <w:pPr>
        <w:pStyle w:val="h3Header"/>
        <w:rPr>
          <w:rFonts w:cs="Times New Roman"/>
          <w:sz w:val="24"/>
          <w:szCs w:val="24"/>
        </w:rPr>
      </w:pPr>
      <w:r w:rsidRPr="00805F2A">
        <w:rPr>
          <w:rFonts w:cs="Times New Roman"/>
          <w:sz w:val="24"/>
          <w:szCs w:val="24"/>
        </w:rPr>
        <w:t xml:space="preserve">Социокультурные знания и умения </w:t>
      </w:r>
    </w:p>
    <w:p w:rsidR="00767BB0" w:rsidRPr="00805F2A" w:rsidRDefault="00767BB0" w:rsidP="00767BB0">
      <w:pPr>
        <w:pStyle w:val="body"/>
        <w:rPr>
          <w:rFonts w:cs="Times New Roman"/>
          <w:sz w:val="24"/>
          <w:szCs w:val="24"/>
        </w:rPr>
      </w:pPr>
      <w:r w:rsidRPr="00805F2A">
        <w:rPr>
          <w:rFonts w:cs="Times New Roman"/>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w:t>
      </w:r>
      <w:r w:rsidRPr="00805F2A">
        <w:rPr>
          <w:rFonts w:cs="Times New Roman"/>
          <w:sz w:val="24"/>
          <w:szCs w:val="24"/>
        </w:rPr>
        <w:t>о</w:t>
      </w:r>
      <w:r w:rsidRPr="00805F2A">
        <w:rPr>
          <w:rFonts w:cs="Times New Roman"/>
          <w:sz w:val="24"/>
          <w:szCs w:val="24"/>
        </w:rPr>
        <w:lastRenderedPageBreak/>
        <w:t>щание, знакомство, выражение благодарности, извинение, поздравление с днём рождения, Новым годом, Рождеством.</w:t>
      </w:r>
    </w:p>
    <w:p w:rsidR="00767BB0" w:rsidRPr="00805F2A" w:rsidRDefault="00767BB0" w:rsidP="00767BB0">
      <w:pPr>
        <w:pStyle w:val="body"/>
        <w:rPr>
          <w:rFonts w:cs="Times New Roman"/>
          <w:sz w:val="24"/>
          <w:szCs w:val="24"/>
        </w:rPr>
      </w:pPr>
      <w:r w:rsidRPr="00805F2A">
        <w:rPr>
          <w:rFonts w:cs="Times New Roman"/>
          <w:sz w:val="24"/>
          <w:szCs w:val="24"/>
        </w:rPr>
        <w:t>Знание произведений детского фольклора (рифмовок, стихов, песенок), персонажей детских книг.</w:t>
      </w:r>
    </w:p>
    <w:p w:rsidR="00767BB0" w:rsidRPr="00805F2A" w:rsidRDefault="00767BB0" w:rsidP="00767BB0">
      <w:pPr>
        <w:pStyle w:val="body"/>
        <w:rPr>
          <w:rFonts w:cs="Times New Roman"/>
          <w:sz w:val="24"/>
          <w:szCs w:val="24"/>
        </w:rPr>
      </w:pPr>
      <w:r w:rsidRPr="00805F2A">
        <w:rPr>
          <w:rFonts w:cs="Times New Roman"/>
          <w:sz w:val="24"/>
          <w:szCs w:val="24"/>
        </w:rPr>
        <w:t xml:space="preserve">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 </w:t>
      </w:r>
    </w:p>
    <w:p w:rsidR="00767BB0" w:rsidRPr="00805F2A" w:rsidRDefault="00767BB0" w:rsidP="00767BB0">
      <w:pPr>
        <w:pStyle w:val="h3Header"/>
        <w:rPr>
          <w:rFonts w:cs="Times New Roman"/>
          <w:sz w:val="24"/>
          <w:szCs w:val="24"/>
        </w:rPr>
      </w:pPr>
      <w:r w:rsidRPr="00805F2A">
        <w:rPr>
          <w:rFonts w:cs="Times New Roman"/>
          <w:sz w:val="24"/>
          <w:szCs w:val="24"/>
        </w:rPr>
        <w:t>Компенсаторные умения</w:t>
      </w:r>
    </w:p>
    <w:p w:rsidR="00767BB0" w:rsidRPr="00805F2A" w:rsidRDefault="00767BB0" w:rsidP="00767BB0">
      <w:pPr>
        <w:pStyle w:val="body"/>
        <w:rPr>
          <w:rFonts w:cs="Times New Roman"/>
          <w:sz w:val="24"/>
          <w:szCs w:val="24"/>
        </w:rPr>
      </w:pPr>
      <w:r w:rsidRPr="00805F2A">
        <w:rPr>
          <w:rFonts w:cs="Times New Roman"/>
          <w:sz w:val="24"/>
          <w:szCs w:val="24"/>
        </w:rPr>
        <w:t>Использование при чтении и аудировании языковой, в том числе контекстуальной, догадки.</w:t>
      </w:r>
    </w:p>
    <w:p w:rsidR="00767BB0" w:rsidRPr="00805F2A" w:rsidRDefault="00767BB0" w:rsidP="00767BB0">
      <w:pPr>
        <w:pStyle w:val="body"/>
        <w:rPr>
          <w:rFonts w:cs="Times New Roman"/>
          <w:sz w:val="24"/>
          <w:szCs w:val="24"/>
        </w:rPr>
      </w:pPr>
      <w:r w:rsidRPr="00805F2A">
        <w:rPr>
          <w:rFonts w:cs="Times New Roman"/>
          <w:sz w:val="24"/>
          <w:szCs w:val="24"/>
        </w:rPr>
        <w:t xml:space="preserve">Использование в качестве опоры при порождении собственных высказываний ключевых слов, вопросов; иллюстраций. </w:t>
      </w:r>
    </w:p>
    <w:p w:rsidR="00767BB0" w:rsidRPr="00805F2A" w:rsidRDefault="00767BB0" w:rsidP="00767BB0">
      <w:pPr>
        <w:pStyle w:val="body"/>
        <w:rPr>
          <w:rFonts w:cs="Times New Roman"/>
          <w:sz w:val="24"/>
          <w:szCs w:val="24"/>
        </w:rPr>
      </w:pPr>
      <w:r w:rsidRPr="00805F2A">
        <w:rPr>
          <w:rFonts w:cs="Times New Roman"/>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67BB0" w:rsidRPr="00805F2A" w:rsidRDefault="00767BB0" w:rsidP="00767BB0">
      <w:pPr>
        <w:pStyle w:val="h2Header"/>
        <w:spacing w:before="1077"/>
        <w:rPr>
          <w:rFonts w:cs="Times New Roman"/>
          <w:sz w:val="24"/>
          <w:szCs w:val="24"/>
        </w:rPr>
      </w:pPr>
      <w:r w:rsidRPr="00805F2A">
        <w:rPr>
          <w:rFonts w:cs="Times New Roman"/>
          <w:sz w:val="24"/>
          <w:szCs w:val="24"/>
        </w:rPr>
        <w:t>4 класс</w:t>
      </w:r>
    </w:p>
    <w:p w:rsidR="00767BB0" w:rsidRPr="00805F2A" w:rsidRDefault="00767BB0" w:rsidP="00767BB0">
      <w:pPr>
        <w:pStyle w:val="h3-firstHeader"/>
        <w:rPr>
          <w:rFonts w:cs="Times New Roman"/>
          <w:sz w:val="24"/>
          <w:szCs w:val="24"/>
        </w:rPr>
      </w:pPr>
      <w:r w:rsidRPr="00805F2A">
        <w:rPr>
          <w:rFonts w:cs="Times New Roman"/>
          <w:sz w:val="24"/>
          <w:szCs w:val="24"/>
        </w:rPr>
        <w:t xml:space="preserve">Тематическое содержание речи </w:t>
      </w:r>
    </w:p>
    <w:p w:rsidR="00767BB0" w:rsidRPr="00805F2A" w:rsidRDefault="00767BB0" w:rsidP="00767BB0">
      <w:pPr>
        <w:pStyle w:val="body"/>
        <w:rPr>
          <w:rFonts w:cs="Times New Roman"/>
          <w:sz w:val="24"/>
          <w:szCs w:val="24"/>
        </w:rPr>
      </w:pPr>
      <w:r w:rsidRPr="00805F2A">
        <w:rPr>
          <w:rStyle w:val="Italic"/>
          <w:rFonts w:cs="Times New Roman"/>
          <w:sz w:val="24"/>
          <w:szCs w:val="24"/>
        </w:rPr>
        <w:t>Мир моего «я»</w:t>
      </w:r>
      <w:r w:rsidRPr="00805F2A">
        <w:rPr>
          <w:rFonts w:cs="Times New Roman"/>
          <w:sz w:val="24"/>
          <w:szCs w:val="24"/>
        </w:rPr>
        <w:t>. Моя семья. Мой день рождения, подарки. Моя любимая еда. Мой день (распорядок дня, домашние обязанности).</w:t>
      </w:r>
    </w:p>
    <w:p w:rsidR="00767BB0" w:rsidRPr="00805F2A" w:rsidRDefault="00767BB0" w:rsidP="00767BB0">
      <w:pPr>
        <w:pStyle w:val="body"/>
        <w:rPr>
          <w:rFonts w:cs="Times New Roman"/>
          <w:sz w:val="24"/>
          <w:szCs w:val="24"/>
        </w:rPr>
      </w:pPr>
      <w:r w:rsidRPr="00805F2A">
        <w:rPr>
          <w:rStyle w:val="Italic"/>
          <w:rFonts w:cs="Times New Roman"/>
          <w:sz w:val="24"/>
          <w:szCs w:val="24"/>
        </w:rPr>
        <w:t>Мир моих увлечений</w:t>
      </w:r>
      <w:r w:rsidRPr="00805F2A">
        <w:rPr>
          <w:rFonts w:cs="Times New Roman"/>
          <w:sz w:val="24"/>
          <w:szCs w:val="24"/>
        </w:rPr>
        <w:t>. Любимая игрушка, игра. Мой питомец. Любимые занятия. Занятия спортом. Любимая сказка/история/рассказ. Выходной день. Каникулы.</w:t>
      </w:r>
    </w:p>
    <w:p w:rsidR="00767BB0" w:rsidRPr="00805F2A" w:rsidRDefault="00767BB0" w:rsidP="00767BB0">
      <w:pPr>
        <w:pStyle w:val="body"/>
        <w:rPr>
          <w:rFonts w:cs="Times New Roman"/>
          <w:sz w:val="24"/>
          <w:szCs w:val="24"/>
        </w:rPr>
      </w:pPr>
      <w:r w:rsidRPr="00805F2A">
        <w:rPr>
          <w:rStyle w:val="Italic"/>
          <w:rFonts w:cs="Times New Roman"/>
          <w:sz w:val="24"/>
          <w:szCs w:val="24"/>
        </w:rPr>
        <w:t>Мир вокруг меня</w:t>
      </w:r>
      <w:r w:rsidRPr="00805F2A">
        <w:rPr>
          <w:rFonts w:cs="Times New Roman"/>
          <w:sz w:val="24"/>
          <w:szCs w:val="24"/>
        </w:rPr>
        <w:t>. Моя комната (квартира, дом), предметы мебели и интерьера. Моя школа, л</w:t>
      </w:r>
      <w:r w:rsidRPr="00805F2A">
        <w:rPr>
          <w:rFonts w:cs="Times New Roman"/>
          <w:sz w:val="24"/>
          <w:szCs w:val="24"/>
        </w:rPr>
        <w:t>ю</w:t>
      </w:r>
      <w:r w:rsidRPr="00805F2A">
        <w:rPr>
          <w:rFonts w:cs="Times New Roman"/>
          <w:sz w:val="24"/>
          <w:szCs w:val="24"/>
        </w:rPr>
        <w:t>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767BB0" w:rsidRPr="00805F2A" w:rsidRDefault="00767BB0" w:rsidP="00767BB0">
      <w:pPr>
        <w:pStyle w:val="body"/>
        <w:rPr>
          <w:rFonts w:cs="Times New Roman"/>
          <w:sz w:val="24"/>
          <w:szCs w:val="24"/>
        </w:rPr>
      </w:pPr>
      <w:r w:rsidRPr="00805F2A">
        <w:rPr>
          <w:rStyle w:val="Italic"/>
          <w:rFonts w:cs="Times New Roman"/>
          <w:sz w:val="24"/>
          <w:szCs w:val="24"/>
        </w:rPr>
        <w:t>Родная страна и страны изучаемого языка</w:t>
      </w:r>
      <w:r w:rsidRPr="00805F2A">
        <w:rPr>
          <w:rFonts w:cs="Times New Roman"/>
          <w:sz w:val="24"/>
          <w:szCs w:val="24"/>
        </w:rPr>
        <w:t>. Россия и страна/страны изучаемого языка. Их ст</w:t>
      </w:r>
      <w:r w:rsidRPr="00805F2A">
        <w:rPr>
          <w:rFonts w:cs="Times New Roman"/>
          <w:sz w:val="24"/>
          <w:szCs w:val="24"/>
        </w:rPr>
        <w:t>о</w:t>
      </w:r>
      <w:r w:rsidRPr="00805F2A">
        <w:rPr>
          <w:rFonts w:cs="Times New Roman"/>
          <w:sz w:val="24"/>
          <w:szCs w:val="24"/>
        </w:rPr>
        <w:t>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767BB0" w:rsidRPr="00805F2A" w:rsidRDefault="00767BB0" w:rsidP="00767BB0">
      <w:pPr>
        <w:pStyle w:val="h3Header"/>
        <w:rPr>
          <w:rFonts w:cs="Times New Roman"/>
          <w:sz w:val="24"/>
          <w:szCs w:val="24"/>
        </w:rPr>
      </w:pPr>
      <w:r w:rsidRPr="00805F2A">
        <w:rPr>
          <w:rFonts w:cs="Times New Roman"/>
          <w:sz w:val="24"/>
          <w:szCs w:val="24"/>
        </w:rPr>
        <w:t>Коммуникативные умения</w:t>
      </w:r>
    </w:p>
    <w:p w:rsidR="00767BB0" w:rsidRPr="00805F2A" w:rsidRDefault="00767BB0" w:rsidP="00767BB0">
      <w:pPr>
        <w:pStyle w:val="h5Header"/>
        <w:rPr>
          <w:rStyle w:val="BoldItalic0"/>
          <w:rFonts w:cs="Times New Roman"/>
          <w:b/>
          <w:bCs/>
          <w:i/>
          <w:iCs/>
          <w:sz w:val="24"/>
          <w:szCs w:val="24"/>
        </w:rPr>
      </w:pPr>
      <w:r w:rsidRPr="00805F2A">
        <w:rPr>
          <w:rStyle w:val="BoldItalic0"/>
          <w:rFonts w:cs="Times New Roman"/>
          <w:b/>
          <w:bCs/>
          <w:i/>
          <w:iCs/>
          <w:sz w:val="24"/>
          <w:szCs w:val="24"/>
        </w:rPr>
        <w:t>Говорение</w:t>
      </w:r>
    </w:p>
    <w:p w:rsidR="00767BB0" w:rsidRPr="00805F2A" w:rsidRDefault="00767BB0" w:rsidP="00767BB0">
      <w:pPr>
        <w:pStyle w:val="body"/>
        <w:rPr>
          <w:rStyle w:val="BoldItalic0"/>
          <w:rFonts w:cs="Times New Roman"/>
          <w:sz w:val="24"/>
          <w:szCs w:val="24"/>
        </w:rPr>
      </w:pPr>
      <w:r w:rsidRPr="00805F2A">
        <w:rPr>
          <w:rFonts w:cs="Times New Roman"/>
          <w:sz w:val="24"/>
          <w:szCs w:val="24"/>
        </w:rPr>
        <w:t xml:space="preserve">Коммуникативные умения </w:t>
      </w:r>
      <w:r w:rsidRPr="00805F2A">
        <w:rPr>
          <w:rStyle w:val="BoldItalic0"/>
          <w:rFonts w:cs="Times New Roman"/>
          <w:sz w:val="24"/>
          <w:szCs w:val="24"/>
        </w:rPr>
        <w:t>диалогической речи</w:t>
      </w:r>
      <w:r w:rsidRPr="00805F2A">
        <w:rPr>
          <w:rFonts w:cs="Times New Roman"/>
          <w:sz w:val="24"/>
          <w:szCs w:val="24"/>
        </w:rPr>
        <w:t xml:space="preserve">:  </w:t>
      </w:r>
    </w:p>
    <w:p w:rsidR="00767BB0" w:rsidRPr="00805F2A" w:rsidRDefault="00767BB0" w:rsidP="00767BB0">
      <w:pPr>
        <w:pStyle w:val="body"/>
        <w:rPr>
          <w:rFonts w:cs="Times New Roman"/>
          <w:sz w:val="24"/>
          <w:szCs w:val="24"/>
        </w:rPr>
      </w:pPr>
      <w:r w:rsidRPr="00805F2A">
        <w:rPr>
          <w:rFonts w:cs="Times New Roman"/>
          <w:sz w:val="24"/>
          <w:szCs w:val="24"/>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Pr="00805F2A" w:rsidRDefault="00767BB0" w:rsidP="00767BB0">
      <w:pPr>
        <w:pStyle w:val="body"/>
        <w:rPr>
          <w:rFonts w:cs="Times New Roman"/>
          <w:sz w:val="24"/>
          <w:szCs w:val="24"/>
        </w:rPr>
      </w:pPr>
      <w:r w:rsidRPr="00805F2A">
        <w:rPr>
          <w:rFonts w:cs="Times New Roman"/>
          <w:sz w:val="24"/>
          <w:szCs w:val="24"/>
        </w:rPr>
        <w:t xml:space="preserve">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 </w:t>
      </w:r>
    </w:p>
    <w:p w:rsidR="00767BB0" w:rsidRPr="00805F2A" w:rsidRDefault="00767BB0" w:rsidP="00767BB0">
      <w:pPr>
        <w:pStyle w:val="body"/>
        <w:rPr>
          <w:rFonts w:cs="Times New Roman"/>
          <w:sz w:val="24"/>
          <w:szCs w:val="24"/>
        </w:rPr>
      </w:pPr>
      <w:r w:rsidRPr="00805F2A">
        <w:rPr>
          <w:rFonts w:cs="Times New Roman"/>
          <w:sz w:val="24"/>
          <w:szCs w:val="24"/>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w:t>
      </w:r>
      <w:r w:rsidRPr="00805F2A">
        <w:rPr>
          <w:rFonts w:cs="Times New Roman"/>
          <w:sz w:val="24"/>
          <w:szCs w:val="24"/>
        </w:rPr>
        <w:t>а</w:t>
      </w:r>
      <w:r w:rsidRPr="00805F2A">
        <w:rPr>
          <w:rFonts w:cs="Times New Roman"/>
          <w:sz w:val="24"/>
          <w:szCs w:val="24"/>
        </w:rPr>
        <w:t xml:space="preserve">сие/несогласие на предложение собеседника; </w:t>
      </w:r>
    </w:p>
    <w:p w:rsidR="00767BB0" w:rsidRPr="00805F2A" w:rsidRDefault="00767BB0" w:rsidP="00767BB0">
      <w:pPr>
        <w:pStyle w:val="body"/>
        <w:rPr>
          <w:rFonts w:cs="Times New Roman"/>
          <w:sz w:val="24"/>
          <w:szCs w:val="24"/>
        </w:rPr>
      </w:pPr>
      <w:r w:rsidRPr="00805F2A">
        <w:rPr>
          <w:rFonts w:cs="Times New Roman"/>
          <w:sz w:val="24"/>
          <w:szCs w:val="24"/>
        </w:rPr>
        <w:t>диалога-расспроса: запрашивание интересующей информации; сообщение фактической инфо</w:t>
      </w:r>
      <w:r w:rsidRPr="00805F2A">
        <w:rPr>
          <w:rFonts w:cs="Times New Roman"/>
          <w:sz w:val="24"/>
          <w:szCs w:val="24"/>
        </w:rPr>
        <w:t>р</w:t>
      </w:r>
      <w:r w:rsidRPr="00805F2A">
        <w:rPr>
          <w:rFonts w:cs="Times New Roman"/>
          <w:sz w:val="24"/>
          <w:szCs w:val="24"/>
        </w:rPr>
        <w:t xml:space="preserve">мации, ответы на вопросы собеседника. </w:t>
      </w:r>
    </w:p>
    <w:p w:rsidR="00767BB0" w:rsidRPr="00805F2A" w:rsidRDefault="00767BB0" w:rsidP="00767BB0">
      <w:pPr>
        <w:pStyle w:val="body"/>
        <w:rPr>
          <w:rFonts w:cs="Times New Roman"/>
          <w:sz w:val="24"/>
          <w:szCs w:val="24"/>
        </w:rPr>
      </w:pPr>
      <w:r w:rsidRPr="00805F2A">
        <w:rPr>
          <w:rFonts w:cs="Times New Roman"/>
          <w:sz w:val="24"/>
          <w:szCs w:val="24"/>
        </w:rPr>
        <w:t xml:space="preserve">Коммуникативные умения </w:t>
      </w:r>
      <w:r w:rsidRPr="00805F2A">
        <w:rPr>
          <w:rStyle w:val="BoldItalic0"/>
          <w:rFonts w:cs="Times New Roman"/>
          <w:sz w:val="24"/>
          <w:szCs w:val="24"/>
        </w:rPr>
        <w:t>монологической речи</w:t>
      </w:r>
      <w:r w:rsidRPr="00805F2A">
        <w:rPr>
          <w:rFonts w:cs="Times New Roman"/>
          <w:sz w:val="24"/>
          <w:szCs w:val="24"/>
        </w:rPr>
        <w:t xml:space="preserve">. </w:t>
      </w:r>
    </w:p>
    <w:p w:rsidR="00767BB0" w:rsidRPr="00805F2A" w:rsidRDefault="00767BB0" w:rsidP="00767BB0">
      <w:pPr>
        <w:pStyle w:val="body"/>
        <w:rPr>
          <w:rFonts w:cs="Times New Roman"/>
          <w:sz w:val="24"/>
          <w:szCs w:val="24"/>
        </w:rPr>
      </w:pPr>
      <w:r w:rsidRPr="00805F2A">
        <w:rPr>
          <w:rFonts w:cs="Times New Roman"/>
          <w:sz w:val="24"/>
          <w:szCs w:val="24"/>
        </w:rPr>
        <w:t>Создание с опорой на ключевые слова, вопросы и/или иллюстрации устных монологических в</w:t>
      </w:r>
      <w:r w:rsidRPr="00805F2A">
        <w:rPr>
          <w:rFonts w:cs="Times New Roman"/>
          <w:sz w:val="24"/>
          <w:szCs w:val="24"/>
        </w:rPr>
        <w:t>ы</w:t>
      </w:r>
      <w:r w:rsidRPr="00805F2A">
        <w:rPr>
          <w:rFonts w:cs="Times New Roman"/>
          <w:sz w:val="24"/>
          <w:szCs w:val="24"/>
        </w:rPr>
        <w:t>сказываний: описание предмета, внешности и одежды, черт характера реального человека или л</w:t>
      </w:r>
      <w:r w:rsidRPr="00805F2A">
        <w:rPr>
          <w:rFonts w:cs="Times New Roman"/>
          <w:sz w:val="24"/>
          <w:szCs w:val="24"/>
        </w:rPr>
        <w:t>и</w:t>
      </w:r>
      <w:r w:rsidRPr="00805F2A">
        <w:rPr>
          <w:rFonts w:cs="Times New Roman"/>
          <w:sz w:val="24"/>
          <w:szCs w:val="24"/>
        </w:rPr>
        <w:t xml:space="preserve">тературного персонажа; рассказ/сообщение (повествование) с опорой на ключевые слова, вопросы и/или иллюстрации. </w:t>
      </w:r>
    </w:p>
    <w:p w:rsidR="00767BB0" w:rsidRPr="00805F2A" w:rsidRDefault="00767BB0" w:rsidP="00767BB0">
      <w:pPr>
        <w:pStyle w:val="body"/>
        <w:rPr>
          <w:rFonts w:cs="Times New Roman"/>
          <w:sz w:val="24"/>
          <w:szCs w:val="24"/>
        </w:rPr>
      </w:pPr>
      <w:r w:rsidRPr="00805F2A">
        <w:rPr>
          <w:rFonts w:cs="Times New Roman"/>
          <w:sz w:val="24"/>
          <w:szCs w:val="24"/>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767BB0" w:rsidRPr="00805F2A" w:rsidRDefault="00767BB0" w:rsidP="00767BB0">
      <w:pPr>
        <w:pStyle w:val="body"/>
        <w:rPr>
          <w:rFonts w:cs="Times New Roman"/>
          <w:sz w:val="24"/>
          <w:szCs w:val="24"/>
        </w:rPr>
      </w:pPr>
      <w:r w:rsidRPr="00805F2A">
        <w:rPr>
          <w:rFonts w:cs="Times New Roman"/>
          <w:sz w:val="24"/>
          <w:szCs w:val="24"/>
        </w:rPr>
        <w:t xml:space="preserve">Пересказ основного содержания прочитанного текста с опорой на ключевые слова, вопросы, план и/или иллюстрации. </w:t>
      </w:r>
    </w:p>
    <w:p w:rsidR="00767BB0" w:rsidRPr="00805F2A" w:rsidRDefault="00767BB0" w:rsidP="00767BB0">
      <w:pPr>
        <w:pStyle w:val="body"/>
        <w:rPr>
          <w:rFonts w:cs="Times New Roman"/>
          <w:sz w:val="24"/>
          <w:szCs w:val="24"/>
        </w:rPr>
      </w:pPr>
      <w:r w:rsidRPr="00805F2A">
        <w:rPr>
          <w:rFonts w:cs="Times New Roman"/>
          <w:sz w:val="24"/>
          <w:szCs w:val="24"/>
        </w:rPr>
        <w:t>Краткое устное изложение результатов выполненного несложного проектного задания.</w:t>
      </w:r>
    </w:p>
    <w:p w:rsidR="00767BB0" w:rsidRPr="00805F2A" w:rsidRDefault="00767BB0" w:rsidP="00767BB0">
      <w:pPr>
        <w:pStyle w:val="h5Header"/>
        <w:rPr>
          <w:rFonts w:cs="Times New Roman"/>
          <w:sz w:val="24"/>
          <w:szCs w:val="24"/>
        </w:rPr>
      </w:pPr>
      <w:r w:rsidRPr="00805F2A">
        <w:rPr>
          <w:rStyle w:val="BoldItalic0"/>
          <w:rFonts w:cs="Times New Roman"/>
          <w:b/>
          <w:bCs/>
          <w:i/>
          <w:iCs/>
          <w:sz w:val="24"/>
          <w:szCs w:val="24"/>
        </w:rPr>
        <w:t xml:space="preserve">Аудирование </w:t>
      </w:r>
    </w:p>
    <w:p w:rsidR="00767BB0" w:rsidRPr="00805F2A" w:rsidRDefault="00767BB0" w:rsidP="00767BB0">
      <w:pPr>
        <w:pStyle w:val="body"/>
        <w:rPr>
          <w:rFonts w:cs="Times New Roman"/>
          <w:sz w:val="24"/>
          <w:szCs w:val="24"/>
        </w:rPr>
      </w:pPr>
      <w:r w:rsidRPr="00805F2A">
        <w:rPr>
          <w:rFonts w:cs="Times New Roman"/>
          <w:sz w:val="24"/>
          <w:szCs w:val="24"/>
        </w:rPr>
        <w:lastRenderedPageBreak/>
        <w:t xml:space="preserve">Коммуникативные умения </w:t>
      </w:r>
      <w:r w:rsidRPr="00805F2A">
        <w:rPr>
          <w:rStyle w:val="BoldItalic0"/>
          <w:rFonts w:cs="Times New Roman"/>
          <w:sz w:val="24"/>
          <w:szCs w:val="24"/>
        </w:rPr>
        <w:t>аудирования</w:t>
      </w:r>
      <w:r w:rsidRPr="00805F2A">
        <w:rPr>
          <w:rFonts w:cs="Times New Roman"/>
          <w:sz w:val="24"/>
          <w:szCs w:val="24"/>
        </w:rPr>
        <w:t xml:space="preserve">. </w:t>
      </w:r>
    </w:p>
    <w:p w:rsidR="00767BB0" w:rsidRPr="00805F2A" w:rsidRDefault="00767BB0" w:rsidP="00767BB0">
      <w:pPr>
        <w:pStyle w:val="body"/>
        <w:rPr>
          <w:rFonts w:cs="Times New Roman"/>
          <w:sz w:val="24"/>
          <w:szCs w:val="24"/>
        </w:rPr>
      </w:pPr>
      <w:r w:rsidRPr="00805F2A">
        <w:rPr>
          <w:rFonts w:cs="Times New Roman"/>
          <w:sz w:val="24"/>
          <w:szCs w:val="24"/>
        </w:rPr>
        <w:t>Понимание на слух речи учителя и одноклассников и вербальная/невербальная реакция на усл</w:t>
      </w:r>
      <w:r w:rsidRPr="00805F2A">
        <w:rPr>
          <w:rFonts w:cs="Times New Roman"/>
          <w:sz w:val="24"/>
          <w:szCs w:val="24"/>
        </w:rPr>
        <w:t>ы</w:t>
      </w:r>
      <w:r w:rsidRPr="00805F2A">
        <w:rPr>
          <w:rFonts w:cs="Times New Roman"/>
          <w:sz w:val="24"/>
          <w:szCs w:val="24"/>
        </w:rPr>
        <w:t xml:space="preserve">шанное (при непосредственном общении).  </w:t>
      </w:r>
    </w:p>
    <w:p w:rsidR="00767BB0" w:rsidRPr="00805F2A" w:rsidRDefault="00767BB0" w:rsidP="00767BB0">
      <w:pPr>
        <w:pStyle w:val="body"/>
        <w:rPr>
          <w:rFonts w:cs="Times New Roman"/>
          <w:sz w:val="24"/>
          <w:szCs w:val="24"/>
        </w:rPr>
      </w:pPr>
      <w:r w:rsidRPr="00805F2A">
        <w:rPr>
          <w:rFonts w:cs="Times New Roman"/>
          <w:sz w:val="24"/>
          <w:szCs w:val="24"/>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w:t>
      </w:r>
      <w:r w:rsidRPr="00805F2A">
        <w:rPr>
          <w:rFonts w:cs="Times New Roman"/>
          <w:sz w:val="24"/>
          <w:szCs w:val="24"/>
        </w:rPr>
        <w:t>н</w:t>
      </w:r>
      <w:r w:rsidRPr="00805F2A">
        <w:rPr>
          <w:rFonts w:cs="Times New Roman"/>
          <w:sz w:val="24"/>
          <w:szCs w:val="24"/>
        </w:rPr>
        <w:t>ном общении).</w:t>
      </w:r>
    </w:p>
    <w:p w:rsidR="00767BB0" w:rsidRPr="00805F2A" w:rsidRDefault="00767BB0" w:rsidP="00767BB0">
      <w:pPr>
        <w:pStyle w:val="body"/>
        <w:rPr>
          <w:rFonts w:cs="Times New Roman"/>
          <w:sz w:val="24"/>
          <w:szCs w:val="24"/>
        </w:rPr>
      </w:pPr>
      <w:r w:rsidRPr="00805F2A">
        <w:rPr>
          <w:rFonts w:cs="Times New Roman"/>
          <w:sz w:val="24"/>
          <w:szCs w:val="24"/>
        </w:rPr>
        <w:t>Аудирование с пониманием основного содержания текста предполагает умение определять о</w:t>
      </w:r>
      <w:r w:rsidRPr="00805F2A">
        <w:rPr>
          <w:rFonts w:cs="Times New Roman"/>
          <w:sz w:val="24"/>
          <w:szCs w:val="24"/>
        </w:rPr>
        <w:t>с</w:t>
      </w:r>
      <w:r w:rsidRPr="00805F2A">
        <w:rPr>
          <w:rFonts w:cs="Times New Roman"/>
          <w:sz w:val="24"/>
          <w:szCs w:val="24"/>
        </w:rPr>
        <w:t xml:space="preserve">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 </w:t>
      </w:r>
    </w:p>
    <w:p w:rsidR="00767BB0" w:rsidRPr="00805F2A" w:rsidRDefault="00767BB0" w:rsidP="00767BB0">
      <w:pPr>
        <w:pStyle w:val="body"/>
        <w:rPr>
          <w:rFonts w:cs="Times New Roman"/>
          <w:sz w:val="24"/>
          <w:szCs w:val="24"/>
        </w:rPr>
      </w:pPr>
      <w:r w:rsidRPr="00805F2A">
        <w:rPr>
          <w:rFonts w:cs="Times New Roman"/>
          <w:sz w:val="24"/>
          <w:szCs w:val="24"/>
        </w:rPr>
        <w:t>Аудирование с пониманием запрашиваемой информации предполагает умение выделять запр</w:t>
      </w:r>
      <w:r w:rsidRPr="00805F2A">
        <w:rPr>
          <w:rFonts w:cs="Times New Roman"/>
          <w:sz w:val="24"/>
          <w:szCs w:val="24"/>
        </w:rPr>
        <w:t>а</w:t>
      </w:r>
      <w:r w:rsidRPr="00805F2A">
        <w:rPr>
          <w:rFonts w:cs="Times New Roman"/>
          <w:sz w:val="24"/>
          <w:szCs w:val="24"/>
        </w:rPr>
        <w:t xml:space="preserve">шиваемую информацию фактического характера с опорой и без опоры на иллюстрации, а также с использованием языковой, в том числе контекстуальной, догадки. </w:t>
      </w:r>
    </w:p>
    <w:p w:rsidR="00767BB0" w:rsidRPr="00805F2A" w:rsidRDefault="00767BB0" w:rsidP="00767BB0">
      <w:pPr>
        <w:pStyle w:val="body"/>
        <w:rPr>
          <w:rFonts w:cs="Times New Roman"/>
          <w:sz w:val="24"/>
          <w:szCs w:val="24"/>
        </w:rPr>
      </w:pPr>
      <w:r w:rsidRPr="00805F2A">
        <w:rPr>
          <w:rFonts w:cs="Times New Roman"/>
          <w:sz w:val="24"/>
          <w:szCs w:val="24"/>
        </w:rPr>
        <w:t>Тексты для аудирования: диалог, высказывания собеседников в ситуациях повседневного общ</w:t>
      </w:r>
      <w:r w:rsidRPr="00805F2A">
        <w:rPr>
          <w:rFonts w:cs="Times New Roman"/>
          <w:sz w:val="24"/>
          <w:szCs w:val="24"/>
        </w:rPr>
        <w:t>е</w:t>
      </w:r>
      <w:r w:rsidRPr="00805F2A">
        <w:rPr>
          <w:rFonts w:cs="Times New Roman"/>
          <w:sz w:val="24"/>
          <w:szCs w:val="24"/>
        </w:rPr>
        <w:t xml:space="preserve">ния, рассказ, сказка, сообщение информационного характера. </w:t>
      </w:r>
    </w:p>
    <w:p w:rsidR="00767BB0" w:rsidRPr="00805F2A" w:rsidRDefault="00767BB0" w:rsidP="00767BB0">
      <w:pPr>
        <w:pStyle w:val="h5Header"/>
        <w:rPr>
          <w:rStyle w:val="BoldItalic0"/>
          <w:rFonts w:cs="Times New Roman"/>
          <w:b/>
          <w:bCs/>
          <w:i/>
          <w:iCs/>
          <w:sz w:val="24"/>
          <w:szCs w:val="24"/>
        </w:rPr>
      </w:pPr>
      <w:r w:rsidRPr="00805F2A">
        <w:rPr>
          <w:rStyle w:val="BoldItalic0"/>
          <w:rFonts w:cs="Times New Roman"/>
          <w:b/>
          <w:bCs/>
          <w:i/>
          <w:iCs/>
          <w:sz w:val="24"/>
          <w:szCs w:val="24"/>
        </w:rPr>
        <w:t xml:space="preserve">Смысловое чтение </w:t>
      </w:r>
    </w:p>
    <w:p w:rsidR="00767BB0" w:rsidRPr="00805F2A" w:rsidRDefault="00767BB0" w:rsidP="00767BB0">
      <w:pPr>
        <w:pStyle w:val="body"/>
        <w:rPr>
          <w:rFonts w:cs="Times New Roman"/>
          <w:sz w:val="24"/>
          <w:szCs w:val="24"/>
        </w:rPr>
      </w:pPr>
      <w:r w:rsidRPr="00805F2A">
        <w:rPr>
          <w:rFonts w:cs="Times New Roman"/>
          <w:sz w:val="24"/>
          <w:szCs w:val="24"/>
        </w:rPr>
        <w:t xml:space="preserve">Чтение вслух учебных текстов с соблюдением правил чтения и соответствующей интонацией, понимание прочитанного. </w:t>
      </w:r>
    </w:p>
    <w:p w:rsidR="00767BB0" w:rsidRPr="00805F2A" w:rsidRDefault="00767BB0" w:rsidP="00767BB0">
      <w:pPr>
        <w:pStyle w:val="body"/>
        <w:rPr>
          <w:rFonts w:cs="Times New Roman"/>
          <w:sz w:val="24"/>
          <w:szCs w:val="24"/>
        </w:rPr>
      </w:pPr>
      <w:r w:rsidRPr="00805F2A">
        <w:rPr>
          <w:rFonts w:cs="Times New Roman"/>
          <w:sz w:val="24"/>
          <w:szCs w:val="24"/>
        </w:rPr>
        <w:t xml:space="preserve">Тексты для чтения вслух: диалог, рассказ, сказка. </w:t>
      </w:r>
    </w:p>
    <w:p w:rsidR="00767BB0" w:rsidRPr="00805F2A" w:rsidRDefault="00767BB0" w:rsidP="00767BB0">
      <w:pPr>
        <w:pStyle w:val="body"/>
        <w:rPr>
          <w:rFonts w:cs="Times New Roman"/>
          <w:sz w:val="24"/>
          <w:szCs w:val="24"/>
        </w:rPr>
      </w:pPr>
      <w:r w:rsidRPr="00805F2A">
        <w:rPr>
          <w:rFonts w:cs="Times New Roman"/>
          <w:sz w:val="24"/>
          <w:szCs w:val="24"/>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767BB0" w:rsidRPr="00805F2A" w:rsidRDefault="00767BB0" w:rsidP="00767BB0">
      <w:pPr>
        <w:pStyle w:val="body"/>
        <w:rPr>
          <w:rFonts w:cs="Times New Roman"/>
          <w:spacing w:val="-2"/>
          <w:sz w:val="24"/>
          <w:szCs w:val="24"/>
        </w:rPr>
      </w:pPr>
      <w:r w:rsidRPr="00805F2A">
        <w:rPr>
          <w:rFonts w:cs="Times New Roman"/>
          <w:spacing w:val="-2"/>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767BB0" w:rsidRPr="00805F2A" w:rsidRDefault="00767BB0" w:rsidP="00767BB0">
      <w:pPr>
        <w:pStyle w:val="body"/>
        <w:rPr>
          <w:rFonts w:cs="Times New Roman"/>
          <w:sz w:val="24"/>
          <w:szCs w:val="24"/>
        </w:rPr>
      </w:pPr>
      <w:r w:rsidRPr="00805F2A">
        <w:rPr>
          <w:rFonts w:cs="Times New Roman"/>
          <w:sz w:val="24"/>
          <w:szCs w:val="24"/>
        </w:rP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w:t>
      </w:r>
    </w:p>
    <w:p w:rsidR="00767BB0" w:rsidRPr="00805F2A" w:rsidRDefault="00767BB0" w:rsidP="00767BB0">
      <w:pPr>
        <w:pStyle w:val="body"/>
        <w:rPr>
          <w:rFonts w:cs="Times New Roman"/>
          <w:spacing w:val="-3"/>
          <w:sz w:val="24"/>
          <w:szCs w:val="24"/>
        </w:rPr>
      </w:pPr>
      <w:r w:rsidRPr="00805F2A">
        <w:rPr>
          <w:rFonts w:cs="Times New Roman"/>
          <w:spacing w:val="-3"/>
          <w:sz w:val="24"/>
          <w:szCs w:val="24"/>
        </w:rPr>
        <w:t>Смысловое чтение про себя учебных и адаптированных аутентичных текстов, содержащих отдел</w:t>
      </w:r>
      <w:r w:rsidRPr="00805F2A">
        <w:rPr>
          <w:rFonts w:cs="Times New Roman"/>
          <w:spacing w:val="-3"/>
          <w:sz w:val="24"/>
          <w:szCs w:val="24"/>
        </w:rPr>
        <w:t>ь</w:t>
      </w:r>
      <w:r w:rsidRPr="00805F2A">
        <w:rPr>
          <w:rFonts w:cs="Times New Roman"/>
          <w:spacing w:val="-3"/>
          <w:sz w:val="24"/>
          <w:szCs w:val="24"/>
        </w:rPr>
        <w:t>ные незнакомые слова, понимание основного содержания (тема, главная мысль, главные фа</w:t>
      </w:r>
      <w:r w:rsidRPr="00805F2A">
        <w:rPr>
          <w:rFonts w:cs="Times New Roman"/>
          <w:spacing w:val="-3"/>
          <w:sz w:val="24"/>
          <w:szCs w:val="24"/>
        </w:rPr>
        <w:t>к</w:t>
      </w:r>
      <w:r w:rsidRPr="00805F2A">
        <w:rPr>
          <w:rFonts w:cs="Times New Roman"/>
          <w:spacing w:val="-3"/>
          <w:sz w:val="24"/>
          <w:szCs w:val="24"/>
        </w:rPr>
        <w:t xml:space="preserve">ты/события) текста с опорой и без опоры на иллюстрации и с использованием языковой догадки, в том числе контекстуальной. </w:t>
      </w:r>
    </w:p>
    <w:p w:rsidR="00767BB0" w:rsidRPr="00805F2A" w:rsidRDefault="00767BB0" w:rsidP="00767BB0">
      <w:pPr>
        <w:pStyle w:val="body"/>
        <w:rPr>
          <w:rFonts w:cs="Times New Roman"/>
          <w:sz w:val="24"/>
          <w:szCs w:val="24"/>
        </w:rPr>
      </w:pPr>
      <w:r w:rsidRPr="00805F2A">
        <w:rPr>
          <w:rFonts w:cs="Times New Roman"/>
          <w:sz w:val="24"/>
          <w:szCs w:val="24"/>
        </w:rPr>
        <w:t>Прогнозирование содержания текста на основе заголовка</w:t>
      </w:r>
    </w:p>
    <w:p w:rsidR="00767BB0" w:rsidRPr="00805F2A" w:rsidRDefault="00767BB0" w:rsidP="00767BB0">
      <w:pPr>
        <w:pStyle w:val="body"/>
        <w:rPr>
          <w:rFonts w:cs="Times New Roman"/>
          <w:sz w:val="24"/>
          <w:szCs w:val="24"/>
        </w:rPr>
      </w:pPr>
      <w:r w:rsidRPr="00805F2A">
        <w:rPr>
          <w:rFonts w:cs="Times New Roman"/>
          <w:sz w:val="24"/>
          <w:szCs w:val="24"/>
        </w:rPr>
        <w:t>Чтение несплошных текстов (таблиц, диаграмм) и понимание представленной в них информации.</w:t>
      </w:r>
    </w:p>
    <w:p w:rsidR="00767BB0" w:rsidRPr="00805F2A" w:rsidRDefault="00767BB0" w:rsidP="00767BB0">
      <w:pPr>
        <w:pStyle w:val="body"/>
        <w:rPr>
          <w:rFonts w:cs="Times New Roman"/>
          <w:sz w:val="24"/>
          <w:szCs w:val="24"/>
        </w:rPr>
      </w:pPr>
      <w:r w:rsidRPr="00805F2A">
        <w:rPr>
          <w:rFonts w:cs="Times New Roman"/>
          <w:sz w:val="24"/>
          <w:szCs w:val="24"/>
        </w:rPr>
        <w:t>Тексты для чтения: диалог, рассказ, сказка, электронное сообщение личного характера, текст н</w:t>
      </w:r>
      <w:r w:rsidRPr="00805F2A">
        <w:rPr>
          <w:rFonts w:cs="Times New Roman"/>
          <w:sz w:val="24"/>
          <w:szCs w:val="24"/>
        </w:rPr>
        <w:t>а</w:t>
      </w:r>
      <w:r w:rsidRPr="00805F2A">
        <w:rPr>
          <w:rFonts w:cs="Times New Roman"/>
          <w:sz w:val="24"/>
          <w:szCs w:val="24"/>
        </w:rPr>
        <w:t>учно-популярного характера, стихотворение.</w:t>
      </w:r>
    </w:p>
    <w:p w:rsidR="00767BB0" w:rsidRPr="00805F2A" w:rsidRDefault="00767BB0" w:rsidP="00767BB0">
      <w:pPr>
        <w:pStyle w:val="h5Header"/>
        <w:rPr>
          <w:rStyle w:val="BoldItalic0"/>
          <w:rFonts w:cs="Times New Roman"/>
          <w:b/>
          <w:bCs/>
          <w:i/>
          <w:iCs/>
          <w:sz w:val="24"/>
          <w:szCs w:val="24"/>
        </w:rPr>
      </w:pPr>
      <w:r w:rsidRPr="00805F2A">
        <w:rPr>
          <w:rStyle w:val="BoldItalic0"/>
          <w:rFonts w:cs="Times New Roman"/>
          <w:b/>
          <w:bCs/>
          <w:i/>
          <w:iCs/>
          <w:sz w:val="24"/>
          <w:szCs w:val="24"/>
        </w:rPr>
        <w:t>Письмо</w:t>
      </w:r>
    </w:p>
    <w:p w:rsidR="00767BB0" w:rsidRPr="00805F2A" w:rsidRDefault="00767BB0" w:rsidP="00767BB0">
      <w:pPr>
        <w:pStyle w:val="body"/>
        <w:rPr>
          <w:rFonts w:cs="Times New Roman"/>
          <w:spacing w:val="2"/>
          <w:sz w:val="24"/>
          <w:szCs w:val="24"/>
        </w:rPr>
      </w:pPr>
      <w:r w:rsidRPr="00805F2A">
        <w:rPr>
          <w:rFonts w:cs="Times New Roman"/>
          <w:spacing w:val="2"/>
          <w:sz w:val="24"/>
          <w:szCs w:val="24"/>
        </w:rPr>
        <w:t xml:space="preserve">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 </w:t>
      </w:r>
    </w:p>
    <w:p w:rsidR="00767BB0" w:rsidRPr="00805F2A" w:rsidRDefault="00767BB0" w:rsidP="00767BB0">
      <w:pPr>
        <w:pStyle w:val="body"/>
        <w:rPr>
          <w:rFonts w:cs="Times New Roman"/>
          <w:sz w:val="24"/>
          <w:szCs w:val="24"/>
        </w:rPr>
      </w:pPr>
      <w:r w:rsidRPr="00805F2A">
        <w:rPr>
          <w:rFonts w:cs="Times New Roman"/>
          <w:sz w:val="24"/>
          <w:szCs w:val="24"/>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w:t>
      </w:r>
      <w:r w:rsidRPr="00805F2A">
        <w:rPr>
          <w:rFonts w:cs="Times New Roman"/>
          <w:sz w:val="24"/>
          <w:szCs w:val="24"/>
        </w:rPr>
        <w:t>и</w:t>
      </w:r>
      <w:r w:rsidRPr="00805F2A">
        <w:rPr>
          <w:rFonts w:cs="Times New Roman"/>
          <w:sz w:val="24"/>
          <w:szCs w:val="24"/>
        </w:rPr>
        <w:t xml:space="preserve">нятыми в стране/странах изучаемого языка. </w:t>
      </w:r>
    </w:p>
    <w:p w:rsidR="00767BB0" w:rsidRPr="00805F2A" w:rsidRDefault="00767BB0" w:rsidP="00767BB0">
      <w:pPr>
        <w:pStyle w:val="body"/>
        <w:rPr>
          <w:rFonts w:cs="Times New Roman"/>
          <w:sz w:val="24"/>
          <w:szCs w:val="24"/>
        </w:rPr>
      </w:pPr>
      <w:r w:rsidRPr="00805F2A">
        <w:rPr>
          <w:rFonts w:cs="Times New Roman"/>
          <w:sz w:val="24"/>
          <w:szCs w:val="24"/>
        </w:rPr>
        <w:t>Написание с опорой на образец поздравления с праздниками (с днём рождения, Новым годом, Рождеством) с выражением пожеланий.</w:t>
      </w:r>
    </w:p>
    <w:p w:rsidR="00767BB0" w:rsidRPr="00805F2A" w:rsidRDefault="00767BB0" w:rsidP="00767BB0">
      <w:pPr>
        <w:pStyle w:val="body"/>
        <w:rPr>
          <w:rFonts w:cs="Times New Roman"/>
          <w:sz w:val="24"/>
          <w:szCs w:val="24"/>
        </w:rPr>
      </w:pPr>
      <w:r w:rsidRPr="00805F2A">
        <w:rPr>
          <w:rFonts w:cs="Times New Roman"/>
          <w:sz w:val="24"/>
          <w:szCs w:val="24"/>
        </w:rPr>
        <w:t xml:space="preserve">Написание электронного сообщения личного характера с опорой на образец. </w:t>
      </w:r>
    </w:p>
    <w:p w:rsidR="00767BB0" w:rsidRPr="00805F2A" w:rsidRDefault="00767BB0" w:rsidP="00767BB0">
      <w:pPr>
        <w:pStyle w:val="h3Header"/>
        <w:rPr>
          <w:rFonts w:cs="Times New Roman"/>
          <w:sz w:val="24"/>
          <w:szCs w:val="24"/>
        </w:rPr>
      </w:pPr>
      <w:r w:rsidRPr="00805F2A">
        <w:rPr>
          <w:rFonts w:cs="Times New Roman"/>
          <w:sz w:val="24"/>
          <w:szCs w:val="24"/>
        </w:rPr>
        <w:t>Языковые знания и навыки</w:t>
      </w:r>
    </w:p>
    <w:p w:rsidR="00767BB0" w:rsidRPr="00805F2A" w:rsidRDefault="00767BB0" w:rsidP="00767BB0">
      <w:pPr>
        <w:pStyle w:val="h5Header"/>
        <w:rPr>
          <w:rStyle w:val="BoldItalic0"/>
          <w:rFonts w:cs="Times New Roman"/>
          <w:b/>
          <w:bCs/>
          <w:i/>
          <w:iCs/>
          <w:sz w:val="24"/>
          <w:szCs w:val="24"/>
        </w:rPr>
      </w:pPr>
      <w:r w:rsidRPr="00805F2A">
        <w:rPr>
          <w:rStyle w:val="BoldItalic0"/>
          <w:rFonts w:cs="Times New Roman"/>
          <w:b/>
          <w:bCs/>
          <w:i/>
          <w:iCs/>
          <w:sz w:val="24"/>
          <w:szCs w:val="24"/>
        </w:rPr>
        <w:t xml:space="preserve">Фонетическая сторона речи </w:t>
      </w:r>
    </w:p>
    <w:p w:rsidR="00767BB0" w:rsidRPr="00805F2A" w:rsidRDefault="00767BB0" w:rsidP="00767BB0">
      <w:pPr>
        <w:pStyle w:val="body"/>
        <w:rPr>
          <w:rFonts w:cs="Times New Roman"/>
          <w:sz w:val="24"/>
          <w:szCs w:val="24"/>
        </w:rPr>
      </w:pPr>
      <w:r w:rsidRPr="00805F2A">
        <w:rPr>
          <w:rFonts w:cs="Times New Roman"/>
          <w:sz w:val="24"/>
          <w:szCs w:val="24"/>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are).</w:t>
      </w:r>
    </w:p>
    <w:p w:rsidR="00767BB0" w:rsidRPr="00805F2A" w:rsidRDefault="00767BB0" w:rsidP="00767BB0">
      <w:pPr>
        <w:pStyle w:val="body"/>
        <w:rPr>
          <w:rFonts w:cs="Times New Roman"/>
          <w:sz w:val="24"/>
          <w:szCs w:val="24"/>
        </w:rPr>
      </w:pPr>
      <w:r w:rsidRPr="00805F2A">
        <w:rPr>
          <w:rFonts w:cs="Times New Roman"/>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lastRenderedPageBreak/>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w:t>
      </w:r>
      <w:r w:rsidRPr="00805F2A">
        <w:rPr>
          <w:rFonts w:cs="Times New Roman"/>
          <w:spacing w:val="-1"/>
          <w:sz w:val="24"/>
          <w:szCs w:val="24"/>
        </w:rPr>
        <w:t>о</w:t>
      </w:r>
      <w:r w:rsidRPr="00805F2A">
        <w:rPr>
          <w:rFonts w:cs="Times New Roman"/>
          <w:spacing w:val="-1"/>
          <w:sz w:val="24"/>
          <w:szCs w:val="24"/>
        </w:rPr>
        <w:t>стей, в том числе соблюдение правила отсутствия ударения на служебных словах; интонации пер</w:t>
      </w:r>
      <w:r w:rsidRPr="00805F2A">
        <w:rPr>
          <w:rFonts w:cs="Times New Roman"/>
          <w:spacing w:val="-1"/>
          <w:sz w:val="24"/>
          <w:szCs w:val="24"/>
        </w:rPr>
        <w:t>е</w:t>
      </w:r>
      <w:r w:rsidRPr="00805F2A">
        <w:rPr>
          <w:rFonts w:cs="Times New Roman"/>
          <w:spacing w:val="-1"/>
          <w:sz w:val="24"/>
          <w:szCs w:val="24"/>
        </w:rPr>
        <w:t xml:space="preserve">числения. </w:t>
      </w:r>
    </w:p>
    <w:p w:rsidR="00767BB0" w:rsidRPr="00805F2A" w:rsidRDefault="00767BB0" w:rsidP="00767BB0">
      <w:pPr>
        <w:pStyle w:val="body"/>
        <w:rPr>
          <w:rFonts w:cs="Times New Roman"/>
          <w:sz w:val="24"/>
          <w:szCs w:val="24"/>
        </w:rPr>
      </w:pPr>
      <w:r w:rsidRPr="00805F2A">
        <w:rPr>
          <w:rFonts w:cs="Times New Roman"/>
          <w:sz w:val="24"/>
          <w:szCs w:val="24"/>
        </w:rPr>
        <w:t>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767BB0" w:rsidRPr="00805F2A" w:rsidRDefault="00767BB0" w:rsidP="00767BB0">
      <w:pPr>
        <w:pStyle w:val="body"/>
        <w:rPr>
          <w:rFonts w:cs="Times New Roman"/>
          <w:sz w:val="24"/>
          <w:szCs w:val="24"/>
        </w:rPr>
      </w:pPr>
      <w:r w:rsidRPr="00805F2A">
        <w:rPr>
          <w:rFonts w:cs="Times New Roman"/>
          <w:sz w:val="24"/>
          <w:szCs w:val="24"/>
        </w:rPr>
        <w:t>Вычленение некоторых звукобуквенных сочетаний при анализе изученных слов.</w:t>
      </w:r>
    </w:p>
    <w:p w:rsidR="00767BB0" w:rsidRPr="00805F2A" w:rsidRDefault="00767BB0" w:rsidP="00767BB0">
      <w:pPr>
        <w:pStyle w:val="body"/>
        <w:rPr>
          <w:rFonts w:cs="Times New Roman"/>
          <w:sz w:val="24"/>
          <w:szCs w:val="24"/>
        </w:rPr>
      </w:pPr>
      <w:r w:rsidRPr="00805F2A">
        <w:rPr>
          <w:rFonts w:cs="Times New Roman"/>
          <w:sz w:val="24"/>
          <w:szCs w:val="24"/>
        </w:rPr>
        <w:t>Чтение новых слов согласно основным правилам чтения с использованием полной или частичной транскрипции, по аналогии.</w:t>
      </w:r>
    </w:p>
    <w:p w:rsidR="00767BB0" w:rsidRPr="00805F2A" w:rsidRDefault="00767BB0" w:rsidP="00767BB0">
      <w:pPr>
        <w:pStyle w:val="body"/>
        <w:rPr>
          <w:rFonts w:cs="Times New Roman"/>
          <w:sz w:val="24"/>
          <w:szCs w:val="24"/>
        </w:rPr>
      </w:pPr>
      <w:r w:rsidRPr="00805F2A">
        <w:rPr>
          <w:rFonts w:cs="Times New Roman"/>
          <w:sz w:val="24"/>
          <w:szCs w:val="24"/>
        </w:rPr>
        <w:t>Знаки английской транскрипции; отличие их от букв английского алфавита. Фонетически ко</w:t>
      </w:r>
      <w:r w:rsidRPr="00805F2A">
        <w:rPr>
          <w:rFonts w:cs="Times New Roman"/>
          <w:sz w:val="24"/>
          <w:szCs w:val="24"/>
        </w:rPr>
        <w:t>р</w:t>
      </w:r>
      <w:r w:rsidRPr="00805F2A">
        <w:rPr>
          <w:rFonts w:cs="Times New Roman"/>
          <w:sz w:val="24"/>
          <w:szCs w:val="24"/>
        </w:rPr>
        <w:t>ректное озвучивание знаков транскрипции.</w:t>
      </w:r>
    </w:p>
    <w:p w:rsidR="00767BB0" w:rsidRPr="00805F2A" w:rsidRDefault="00767BB0" w:rsidP="00767BB0">
      <w:pPr>
        <w:pStyle w:val="h5Header"/>
        <w:rPr>
          <w:rStyle w:val="BoldItalic0"/>
          <w:rFonts w:cs="Times New Roman"/>
          <w:b/>
          <w:bCs/>
          <w:i/>
          <w:iCs/>
          <w:sz w:val="24"/>
          <w:szCs w:val="24"/>
        </w:rPr>
      </w:pPr>
      <w:r w:rsidRPr="00805F2A">
        <w:rPr>
          <w:rStyle w:val="BoldItalic0"/>
          <w:rFonts w:cs="Times New Roman"/>
          <w:b/>
          <w:bCs/>
          <w:i/>
          <w:iCs/>
          <w:sz w:val="24"/>
          <w:szCs w:val="24"/>
        </w:rPr>
        <w:t>Графика, орфография и пунктуация</w:t>
      </w:r>
    </w:p>
    <w:p w:rsidR="00767BB0" w:rsidRPr="00805F2A" w:rsidRDefault="00767BB0" w:rsidP="00767BB0">
      <w:pPr>
        <w:pStyle w:val="body"/>
        <w:rPr>
          <w:rFonts w:cs="Times New Roman"/>
          <w:sz w:val="24"/>
          <w:szCs w:val="24"/>
        </w:rPr>
      </w:pPr>
      <w:r w:rsidRPr="00805F2A">
        <w:rPr>
          <w:rFonts w:cs="Times New Roman"/>
          <w:sz w:val="24"/>
          <w:szCs w:val="24"/>
        </w:rPr>
        <w:t>Правильное написание изученных слов. Правильная расстановка знаков препинания: точки, в</w:t>
      </w:r>
      <w:r w:rsidRPr="00805F2A">
        <w:rPr>
          <w:rFonts w:cs="Times New Roman"/>
          <w:sz w:val="24"/>
          <w:szCs w:val="24"/>
        </w:rPr>
        <w:t>о</w:t>
      </w:r>
      <w:r w:rsidRPr="00805F2A">
        <w:rPr>
          <w:rFonts w:cs="Times New Roman"/>
          <w:sz w:val="24"/>
          <w:szCs w:val="24"/>
        </w:rPr>
        <w:t xml:space="preserve">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 </w:t>
      </w:r>
    </w:p>
    <w:p w:rsidR="00767BB0" w:rsidRPr="00805F2A" w:rsidRDefault="00767BB0" w:rsidP="00767BB0">
      <w:pPr>
        <w:pStyle w:val="h5Header"/>
        <w:rPr>
          <w:rStyle w:val="BoldItalic0"/>
          <w:rFonts w:cs="Times New Roman"/>
          <w:b/>
          <w:bCs/>
          <w:i/>
          <w:iCs/>
          <w:sz w:val="24"/>
          <w:szCs w:val="24"/>
        </w:rPr>
      </w:pPr>
      <w:r w:rsidRPr="00805F2A">
        <w:rPr>
          <w:rStyle w:val="BoldItalic0"/>
          <w:rFonts w:cs="Times New Roman"/>
          <w:b/>
          <w:bCs/>
          <w:i/>
          <w:iCs/>
          <w:sz w:val="24"/>
          <w:szCs w:val="24"/>
        </w:rPr>
        <w:t>Лексическая сторона речи</w:t>
      </w:r>
    </w:p>
    <w:p w:rsidR="00767BB0" w:rsidRPr="00805F2A" w:rsidRDefault="00767BB0" w:rsidP="00767BB0">
      <w:pPr>
        <w:pStyle w:val="body"/>
        <w:rPr>
          <w:rFonts w:cs="Times New Roman"/>
          <w:sz w:val="24"/>
          <w:szCs w:val="24"/>
        </w:rPr>
      </w:pPr>
      <w:r w:rsidRPr="00805F2A">
        <w:rPr>
          <w:rFonts w:cs="Times New Roman"/>
          <w:sz w:val="24"/>
          <w:szCs w:val="24"/>
        </w:rPr>
        <w:t xml:space="preserve">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 </w:t>
      </w:r>
    </w:p>
    <w:p w:rsidR="00767BB0" w:rsidRPr="00805F2A" w:rsidRDefault="00767BB0" w:rsidP="00767BB0">
      <w:pPr>
        <w:pStyle w:val="body"/>
        <w:rPr>
          <w:rFonts w:cs="Times New Roman"/>
          <w:sz w:val="24"/>
          <w:szCs w:val="24"/>
        </w:rPr>
      </w:pPr>
      <w:r w:rsidRPr="00805F2A">
        <w:rPr>
          <w:rFonts w:cs="Times New Roman"/>
          <w:sz w:val="24"/>
          <w:szCs w:val="24"/>
        </w:rP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-er/-or, -ist (worker, actor, artist) и конверсии (to play — a play).</w:t>
      </w:r>
    </w:p>
    <w:p w:rsidR="00767BB0" w:rsidRPr="00805F2A" w:rsidRDefault="00767BB0" w:rsidP="00767BB0">
      <w:pPr>
        <w:pStyle w:val="body"/>
        <w:rPr>
          <w:rFonts w:cs="Times New Roman"/>
          <w:sz w:val="24"/>
          <w:szCs w:val="24"/>
        </w:rPr>
      </w:pPr>
      <w:r w:rsidRPr="00805F2A">
        <w:rPr>
          <w:rFonts w:cs="Times New Roman"/>
          <w:sz w:val="24"/>
          <w:szCs w:val="24"/>
        </w:rPr>
        <w:t xml:space="preserve">Использование языковой догадки для распознавания интернациональных слов (pilot, film). </w:t>
      </w:r>
    </w:p>
    <w:p w:rsidR="00767BB0" w:rsidRPr="00805F2A" w:rsidRDefault="00767BB0" w:rsidP="00767BB0">
      <w:pPr>
        <w:pStyle w:val="h5Header"/>
        <w:rPr>
          <w:rStyle w:val="BoldItalic0"/>
          <w:rFonts w:cs="Times New Roman"/>
          <w:b/>
          <w:bCs/>
          <w:i/>
          <w:iCs/>
          <w:sz w:val="24"/>
          <w:szCs w:val="24"/>
        </w:rPr>
      </w:pPr>
      <w:r w:rsidRPr="00805F2A">
        <w:rPr>
          <w:rStyle w:val="BoldItalic0"/>
          <w:rFonts w:cs="Times New Roman"/>
          <w:b/>
          <w:bCs/>
          <w:i/>
          <w:iCs/>
          <w:sz w:val="24"/>
          <w:szCs w:val="24"/>
        </w:rPr>
        <w:t xml:space="preserve">Грамматическая сторона речи </w:t>
      </w:r>
    </w:p>
    <w:p w:rsidR="00767BB0" w:rsidRPr="00805F2A" w:rsidRDefault="00767BB0" w:rsidP="00767BB0">
      <w:pPr>
        <w:pStyle w:val="body"/>
        <w:rPr>
          <w:rFonts w:cs="Times New Roman"/>
          <w:sz w:val="24"/>
          <w:szCs w:val="24"/>
        </w:rPr>
      </w:pPr>
      <w:r w:rsidRPr="00805F2A">
        <w:rPr>
          <w:rFonts w:cs="Times New Roman"/>
          <w:sz w:val="24"/>
          <w:szCs w:val="24"/>
        </w:rP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rsidR="00767BB0" w:rsidRPr="00805F2A" w:rsidRDefault="00767BB0" w:rsidP="00767BB0">
      <w:pPr>
        <w:pStyle w:val="body"/>
        <w:rPr>
          <w:rFonts w:cs="Times New Roman"/>
          <w:sz w:val="24"/>
          <w:szCs w:val="24"/>
        </w:rPr>
      </w:pPr>
      <w:r w:rsidRPr="00805F2A">
        <w:rPr>
          <w:rFonts w:cs="Times New Roman"/>
          <w:sz w:val="24"/>
          <w:szCs w:val="24"/>
        </w:rPr>
        <w:t>Глаголы в Present/Past Simple Tense, Present Continuous Tense в повествовательных (утверд</w:t>
      </w:r>
      <w:r w:rsidRPr="00805F2A">
        <w:rPr>
          <w:rFonts w:cs="Times New Roman"/>
          <w:sz w:val="24"/>
          <w:szCs w:val="24"/>
        </w:rPr>
        <w:t>и</w:t>
      </w:r>
      <w:r w:rsidRPr="00805F2A">
        <w:rPr>
          <w:rFonts w:cs="Times New Roman"/>
          <w:sz w:val="24"/>
          <w:szCs w:val="24"/>
        </w:rPr>
        <w:t xml:space="preserve">тельных и отрицательных) и вопросительных (общий и специальный вопросы) предложениях. </w:t>
      </w:r>
    </w:p>
    <w:p w:rsidR="00767BB0" w:rsidRPr="00805F2A" w:rsidRDefault="00767BB0" w:rsidP="00767BB0">
      <w:pPr>
        <w:pStyle w:val="body"/>
        <w:rPr>
          <w:rFonts w:cs="Times New Roman"/>
          <w:sz w:val="24"/>
          <w:szCs w:val="24"/>
        </w:rPr>
      </w:pPr>
      <w:r w:rsidRPr="00805F2A">
        <w:rPr>
          <w:rFonts w:cs="Times New Roman"/>
          <w:sz w:val="24"/>
          <w:szCs w:val="24"/>
        </w:rPr>
        <w:t xml:space="preserve">Модальные глаголы must и have to. </w:t>
      </w:r>
    </w:p>
    <w:p w:rsidR="00767BB0" w:rsidRPr="001E1872" w:rsidRDefault="00767BB0" w:rsidP="00767BB0">
      <w:pPr>
        <w:pStyle w:val="body"/>
        <w:rPr>
          <w:rFonts w:cs="Times New Roman"/>
          <w:sz w:val="24"/>
          <w:szCs w:val="24"/>
          <w:lang w:val="en-US"/>
        </w:rPr>
      </w:pPr>
      <w:r w:rsidRPr="00805F2A">
        <w:rPr>
          <w:rFonts w:cs="Times New Roman"/>
          <w:sz w:val="24"/>
          <w:szCs w:val="24"/>
        </w:rPr>
        <w:t>Конструкция</w:t>
      </w:r>
      <w:r w:rsidRPr="00805F2A">
        <w:rPr>
          <w:rFonts w:cs="Times New Roman"/>
          <w:sz w:val="24"/>
          <w:szCs w:val="24"/>
          <w:lang w:val="en-US"/>
        </w:rPr>
        <w:t xml:space="preserve"> to be going to </w:t>
      </w:r>
      <w:r w:rsidRPr="00805F2A">
        <w:rPr>
          <w:rFonts w:cs="Times New Roman"/>
          <w:sz w:val="24"/>
          <w:szCs w:val="24"/>
        </w:rPr>
        <w:t>и</w:t>
      </w:r>
      <w:r w:rsidRPr="00805F2A">
        <w:rPr>
          <w:rFonts w:cs="Times New Roman"/>
          <w:sz w:val="24"/>
          <w:szCs w:val="24"/>
          <w:lang w:val="en-US"/>
        </w:rPr>
        <w:t xml:space="preserve"> Future Simple Tense </w:t>
      </w:r>
      <w:r w:rsidRPr="00805F2A">
        <w:rPr>
          <w:rFonts w:cs="Times New Roman"/>
          <w:sz w:val="24"/>
          <w:szCs w:val="24"/>
        </w:rPr>
        <w:t>длявыражениябудущегодействия</w:t>
      </w:r>
      <w:r w:rsidRPr="00805F2A">
        <w:rPr>
          <w:rFonts w:cs="Times New Roman"/>
          <w:sz w:val="24"/>
          <w:szCs w:val="24"/>
          <w:lang w:val="en-US"/>
        </w:rPr>
        <w:t xml:space="preserve"> (I am going to have my birthday party on Saturday.</w:t>
      </w:r>
      <w:r w:rsidRPr="001E1872">
        <w:rPr>
          <w:rFonts w:cs="Times New Roman"/>
          <w:sz w:val="24"/>
          <w:szCs w:val="24"/>
          <w:lang w:val="en-US"/>
        </w:rPr>
        <w:t>Wait, I’ll help you.).</w:t>
      </w:r>
    </w:p>
    <w:p w:rsidR="00767BB0" w:rsidRPr="00805F2A" w:rsidRDefault="00767BB0" w:rsidP="00767BB0">
      <w:pPr>
        <w:pStyle w:val="body"/>
        <w:rPr>
          <w:rFonts w:cs="Times New Roman"/>
          <w:sz w:val="24"/>
          <w:szCs w:val="24"/>
        </w:rPr>
      </w:pPr>
      <w:r w:rsidRPr="00805F2A">
        <w:rPr>
          <w:rFonts w:cs="Times New Roman"/>
          <w:sz w:val="24"/>
          <w:szCs w:val="24"/>
        </w:rPr>
        <w:t>Отрицательное местоимение no.</w:t>
      </w:r>
    </w:p>
    <w:p w:rsidR="00767BB0" w:rsidRPr="00805F2A" w:rsidRDefault="00767BB0" w:rsidP="00767BB0">
      <w:pPr>
        <w:pStyle w:val="body"/>
        <w:rPr>
          <w:rFonts w:cs="Times New Roman"/>
          <w:sz w:val="24"/>
          <w:szCs w:val="24"/>
        </w:rPr>
      </w:pPr>
      <w:r w:rsidRPr="00805F2A">
        <w:rPr>
          <w:rFonts w:cs="Times New Roman"/>
          <w:sz w:val="24"/>
          <w:szCs w:val="24"/>
        </w:rPr>
        <w:t>Степени сравнения прилагательных (формы, образованные по правилу и исключения: good — better — (the) best, bad — worse — (the) worst.</w:t>
      </w:r>
    </w:p>
    <w:p w:rsidR="00767BB0" w:rsidRPr="00805F2A" w:rsidRDefault="00767BB0" w:rsidP="00767BB0">
      <w:pPr>
        <w:pStyle w:val="body"/>
        <w:rPr>
          <w:rFonts w:cs="Times New Roman"/>
          <w:sz w:val="24"/>
          <w:szCs w:val="24"/>
        </w:rPr>
      </w:pPr>
      <w:r w:rsidRPr="00805F2A">
        <w:rPr>
          <w:rFonts w:cs="Times New Roman"/>
          <w:sz w:val="24"/>
          <w:szCs w:val="24"/>
        </w:rPr>
        <w:t>Наречия времени.</w:t>
      </w:r>
    </w:p>
    <w:p w:rsidR="00767BB0" w:rsidRPr="00805F2A" w:rsidRDefault="00767BB0" w:rsidP="00767BB0">
      <w:pPr>
        <w:pStyle w:val="body"/>
        <w:rPr>
          <w:rFonts w:cs="Times New Roman"/>
          <w:sz w:val="24"/>
          <w:szCs w:val="24"/>
        </w:rPr>
      </w:pPr>
      <w:r w:rsidRPr="00805F2A">
        <w:rPr>
          <w:rFonts w:cs="Times New Roman"/>
          <w:sz w:val="24"/>
          <w:szCs w:val="24"/>
        </w:rPr>
        <w:t xml:space="preserve">Обозначение даты и года. Обозначение времени (5 o’clock; 3 am, 2 pm). </w:t>
      </w:r>
    </w:p>
    <w:p w:rsidR="00767BB0" w:rsidRPr="00805F2A" w:rsidRDefault="00767BB0" w:rsidP="00767BB0">
      <w:pPr>
        <w:pStyle w:val="h3Header"/>
        <w:rPr>
          <w:rFonts w:cs="Times New Roman"/>
          <w:sz w:val="24"/>
          <w:szCs w:val="24"/>
        </w:rPr>
      </w:pPr>
      <w:r w:rsidRPr="00805F2A">
        <w:rPr>
          <w:rFonts w:cs="Times New Roman"/>
          <w:sz w:val="24"/>
          <w:szCs w:val="24"/>
        </w:rPr>
        <w:t>Социокультурные знания и умения</w:t>
      </w:r>
    </w:p>
    <w:p w:rsidR="00767BB0" w:rsidRPr="00805F2A" w:rsidRDefault="00767BB0" w:rsidP="00767BB0">
      <w:pPr>
        <w:pStyle w:val="body"/>
        <w:rPr>
          <w:rFonts w:cs="Times New Roman"/>
          <w:sz w:val="24"/>
          <w:szCs w:val="24"/>
        </w:rPr>
      </w:pPr>
      <w:r w:rsidRPr="00805F2A">
        <w:rPr>
          <w:rFonts w:cs="Times New Roman"/>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w:t>
      </w:r>
      <w:r w:rsidRPr="00805F2A">
        <w:rPr>
          <w:rFonts w:cs="Times New Roman"/>
          <w:sz w:val="24"/>
          <w:szCs w:val="24"/>
        </w:rPr>
        <w:t>о</w:t>
      </w:r>
      <w:r w:rsidRPr="00805F2A">
        <w:rPr>
          <w:rFonts w:cs="Times New Roman"/>
          <w:sz w:val="24"/>
          <w:szCs w:val="24"/>
        </w:rPr>
        <w:t>щание, знакомство, выражение благодарности, извинение, поздравление с днём рождения, Новым годом, Рождеством, разговор по телефону).</w:t>
      </w:r>
    </w:p>
    <w:p w:rsidR="00767BB0" w:rsidRPr="00805F2A" w:rsidRDefault="00767BB0" w:rsidP="00767BB0">
      <w:pPr>
        <w:pStyle w:val="body"/>
        <w:rPr>
          <w:rFonts w:cs="Times New Roman"/>
          <w:sz w:val="24"/>
          <w:szCs w:val="24"/>
        </w:rPr>
      </w:pPr>
      <w:r w:rsidRPr="00805F2A">
        <w:rPr>
          <w:rFonts w:cs="Times New Roman"/>
          <w:sz w:val="24"/>
          <w:szCs w:val="24"/>
        </w:rPr>
        <w:t>Знание произведений детского фольклора (рифмовок, стихов, песенок), персонажей детских книг.</w:t>
      </w:r>
    </w:p>
    <w:p w:rsidR="00767BB0" w:rsidRPr="00805F2A" w:rsidRDefault="00767BB0" w:rsidP="00767BB0">
      <w:pPr>
        <w:pStyle w:val="body"/>
        <w:rPr>
          <w:rFonts w:cs="Times New Roman"/>
          <w:sz w:val="24"/>
          <w:szCs w:val="24"/>
        </w:rPr>
      </w:pPr>
      <w:r w:rsidRPr="00805F2A">
        <w:rPr>
          <w:rFonts w:cs="Times New Roman"/>
          <w:sz w:val="24"/>
          <w:szCs w:val="24"/>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w:t>
      </w:r>
      <w:r w:rsidRPr="00805F2A">
        <w:rPr>
          <w:rFonts w:cs="Times New Roman"/>
          <w:sz w:val="24"/>
          <w:szCs w:val="24"/>
        </w:rPr>
        <w:t>ь</w:t>
      </w:r>
      <w:r w:rsidRPr="00805F2A">
        <w:rPr>
          <w:rFonts w:cs="Times New Roman"/>
          <w:sz w:val="24"/>
          <w:szCs w:val="24"/>
        </w:rPr>
        <w:t>ности).</w:t>
      </w:r>
    </w:p>
    <w:p w:rsidR="00767BB0" w:rsidRPr="00805F2A" w:rsidRDefault="00767BB0" w:rsidP="0023475C">
      <w:pPr>
        <w:pStyle w:val="h3Header"/>
        <w:rPr>
          <w:rFonts w:cs="Times New Roman"/>
          <w:sz w:val="24"/>
          <w:szCs w:val="24"/>
        </w:rPr>
      </w:pPr>
      <w:r w:rsidRPr="00805F2A">
        <w:rPr>
          <w:rFonts w:cs="Times New Roman"/>
          <w:sz w:val="24"/>
          <w:szCs w:val="24"/>
        </w:rPr>
        <w:t>Компенсаторные умения</w:t>
      </w:r>
    </w:p>
    <w:p w:rsidR="00767BB0" w:rsidRPr="00805F2A" w:rsidRDefault="00767BB0" w:rsidP="00767BB0">
      <w:pPr>
        <w:pStyle w:val="body"/>
        <w:rPr>
          <w:rFonts w:cs="Times New Roman"/>
          <w:sz w:val="24"/>
          <w:szCs w:val="24"/>
        </w:rPr>
      </w:pPr>
      <w:r w:rsidRPr="00805F2A">
        <w:rPr>
          <w:rFonts w:cs="Times New Roman"/>
          <w:sz w:val="24"/>
          <w:szCs w:val="24"/>
        </w:rPr>
        <w:t>Использование при чтении и аудировании языковой догадки (умения понять значение незнак</w:t>
      </w:r>
      <w:r w:rsidRPr="00805F2A">
        <w:rPr>
          <w:rFonts w:cs="Times New Roman"/>
          <w:sz w:val="24"/>
          <w:szCs w:val="24"/>
        </w:rPr>
        <w:t>о</w:t>
      </w:r>
      <w:r w:rsidRPr="00805F2A">
        <w:rPr>
          <w:rFonts w:cs="Times New Roman"/>
          <w:sz w:val="24"/>
          <w:szCs w:val="24"/>
        </w:rPr>
        <w:t>мого слова или новое значение знакомого слова из контекста).</w:t>
      </w:r>
    </w:p>
    <w:p w:rsidR="00767BB0" w:rsidRPr="00805F2A" w:rsidRDefault="00767BB0" w:rsidP="00767BB0">
      <w:pPr>
        <w:pStyle w:val="body"/>
        <w:rPr>
          <w:rFonts w:cs="Times New Roman"/>
          <w:sz w:val="24"/>
          <w:szCs w:val="24"/>
        </w:rPr>
      </w:pPr>
      <w:r w:rsidRPr="00805F2A">
        <w:rPr>
          <w:rFonts w:cs="Times New Roman"/>
          <w:sz w:val="24"/>
          <w:szCs w:val="24"/>
        </w:rPr>
        <w:lastRenderedPageBreak/>
        <w:t xml:space="preserve">Использование в качестве опоры при порождении собственных высказываний ключевых слов, вопросов; картинок, фотографий.  </w:t>
      </w:r>
    </w:p>
    <w:p w:rsidR="00767BB0" w:rsidRPr="00805F2A" w:rsidRDefault="00767BB0" w:rsidP="00767BB0">
      <w:pPr>
        <w:pStyle w:val="body"/>
        <w:rPr>
          <w:rFonts w:cs="Times New Roman"/>
          <w:sz w:val="24"/>
          <w:szCs w:val="24"/>
        </w:rPr>
      </w:pPr>
      <w:r w:rsidRPr="00805F2A">
        <w:rPr>
          <w:rFonts w:cs="Times New Roman"/>
          <w:sz w:val="24"/>
          <w:szCs w:val="24"/>
        </w:rPr>
        <w:t>Прогнозирование содержание текста для чтения на основе заголовка.</w:t>
      </w:r>
    </w:p>
    <w:p w:rsidR="00767BB0" w:rsidRPr="00805F2A" w:rsidRDefault="00767BB0" w:rsidP="00767BB0">
      <w:pPr>
        <w:pStyle w:val="body"/>
        <w:rPr>
          <w:rFonts w:cs="Times New Roman"/>
          <w:sz w:val="24"/>
          <w:szCs w:val="24"/>
        </w:rPr>
      </w:pPr>
      <w:r w:rsidRPr="00805F2A">
        <w:rPr>
          <w:rFonts w:cs="Times New Roman"/>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67BB0" w:rsidRPr="00805F2A" w:rsidRDefault="00767BB0" w:rsidP="00445E0C">
      <w:pPr>
        <w:pStyle w:val="h1Header"/>
        <w:pBdr>
          <w:bottom w:val="none" w:sz="0" w:space="0" w:color="auto"/>
        </w:pBdr>
        <w:rPr>
          <w:rFonts w:cs="Times New Roman"/>
        </w:rPr>
      </w:pPr>
      <w:r w:rsidRPr="00805F2A">
        <w:rPr>
          <w:rFonts w:cs="Times New Roman"/>
        </w:rPr>
        <w:lastRenderedPageBreak/>
        <w:t>ПЛАНИРУЕМЫЕ РЕЗУЛЬТАТЫ</w:t>
      </w:r>
      <w:r w:rsidR="00445E0C">
        <w:rPr>
          <w:rFonts w:cs="Times New Roman"/>
        </w:rPr>
        <w:t xml:space="preserve"> ОСВОЕНИЯ </w:t>
      </w:r>
      <w:r w:rsidRPr="00805F2A">
        <w:rPr>
          <w:rFonts w:cs="Times New Roman"/>
        </w:rPr>
        <w:t xml:space="preserve">УЧЕБНОГО ПРЕДМЕТА </w:t>
      </w:r>
      <w:r w:rsidRPr="00805F2A">
        <w:rPr>
          <w:rFonts w:cs="Times New Roman"/>
        </w:rPr>
        <w:br/>
        <w:t xml:space="preserve">«ИНОСТРАННЫЙ (АНГЛИЙСКИЙ) ЯЗЫК» </w:t>
      </w:r>
      <w:r w:rsidRPr="00805F2A">
        <w:rPr>
          <w:rFonts w:cs="Times New Roman"/>
        </w:rPr>
        <w:br/>
        <w:t>НА УРОВНЕ НАЧАЛЬНОГО ОБЩЕГО ОБРАЗОВАНИЯ</w:t>
      </w:r>
    </w:p>
    <w:p w:rsidR="00767BB0" w:rsidRPr="00805F2A" w:rsidRDefault="00767BB0" w:rsidP="00767BB0">
      <w:pPr>
        <w:pStyle w:val="body"/>
        <w:rPr>
          <w:rFonts w:cs="Times New Roman"/>
          <w:sz w:val="24"/>
          <w:szCs w:val="24"/>
        </w:rPr>
      </w:pPr>
      <w:r w:rsidRPr="00805F2A">
        <w:rPr>
          <w:rFonts w:cs="Times New Roman"/>
          <w:sz w:val="24"/>
          <w:szCs w:val="24"/>
        </w:rPr>
        <w:t>В результате изучения иностранного языка в начальной школе у обучающегося будут сформир</w:t>
      </w:r>
      <w:r w:rsidRPr="00805F2A">
        <w:rPr>
          <w:rFonts w:cs="Times New Roman"/>
          <w:sz w:val="24"/>
          <w:szCs w:val="24"/>
        </w:rPr>
        <w:t>о</w:t>
      </w:r>
      <w:r w:rsidRPr="00805F2A">
        <w:rPr>
          <w:rFonts w:cs="Times New Roman"/>
          <w:sz w:val="24"/>
          <w:szCs w:val="24"/>
        </w:rPr>
        <w:t>ваны личностные, метапредметные и предметные результаты, обеспечивающие выполнение ФГОС НОО и его успешное дальнейшее образование.</w:t>
      </w:r>
    </w:p>
    <w:p w:rsidR="00767BB0" w:rsidRPr="00805F2A" w:rsidRDefault="00767BB0" w:rsidP="00767BB0">
      <w:pPr>
        <w:pStyle w:val="h3Header"/>
        <w:rPr>
          <w:rFonts w:cs="Times New Roman"/>
          <w:sz w:val="24"/>
          <w:szCs w:val="24"/>
        </w:rPr>
      </w:pPr>
      <w:r w:rsidRPr="00805F2A">
        <w:rPr>
          <w:rFonts w:cs="Times New Roman"/>
          <w:sz w:val="24"/>
          <w:szCs w:val="24"/>
        </w:rPr>
        <w:t>Личностные результаты</w:t>
      </w:r>
    </w:p>
    <w:p w:rsidR="00767BB0" w:rsidRPr="00805F2A" w:rsidRDefault="00767BB0" w:rsidP="00767BB0">
      <w:pPr>
        <w:pStyle w:val="body"/>
        <w:rPr>
          <w:rFonts w:cs="Times New Roman"/>
          <w:sz w:val="24"/>
          <w:szCs w:val="24"/>
        </w:rPr>
      </w:pPr>
      <w:r w:rsidRPr="00805F2A">
        <w:rPr>
          <w:rFonts w:cs="Times New Roman"/>
          <w:sz w:val="24"/>
          <w:szCs w:val="24"/>
        </w:rPr>
        <w:t>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w:t>
      </w:r>
      <w:r w:rsidRPr="00805F2A">
        <w:rPr>
          <w:rFonts w:cs="Times New Roman"/>
          <w:sz w:val="24"/>
          <w:szCs w:val="24"/>
        </w:rPr>
        <w:t>а</w:t>
      </w:r>
      <w:r w:rsidRPr="00805F2A">
        <w:rPr>
          <w:rFonts w:cs="Times New Roman"/>
          <w:sz w:val="24"/>
          <w:szCs w:val="24"/>
        </w:rPr>
        <w:t>моразвития, формирования внутренней позиции личности.</w:t>
      </w:r>
    </w:p>
    <w:p w:rsidR="00767BB0" w:rsidRPr="00805F2A" w:rsidRDefault="00767BB0" w:rsidP="00767BB0">
      <w:pPr>
        <w:pStyle w:val="body"/>
        <w:rPr>
          <w:rFonts w:cs="Times New Roman"/>
          <w:sz w:val="24"/>
          <w:szCs w:val="24"/>
        </w:rPr>
      </w:pPr>
      <w:r w:rsidRPr="00805F2A">
        <w:rPr>
          <w:rFonts w:cs="Times New Roman"/>
          <w:sz w:val="24"/>
          <w:szCs w:val="24"/>
        </w:rPr>
        <w:t xml:space="preserve">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 </w:t>
      </w:r>
    </w:p>
    <w:p w:rsidR="00767BB0" w:rsidRPr="00805F2A" w:rsidRDefault="00767BB0" w:rsidP="00767BB0">
      <w:pPr>
        <w:pStyle w:val="body"/>
        <w:rPr>
          <w:rFonts w:cs="Times New Roman"/>
          <w:sz w:val="24"/>
          <w:szCs w:val="24"/>
        </w:rPr>
      </w:pPr>
      <w:r w:rsidRPr="00805F2A">
        <w:rPr>
          <w:rStyle w:val="BoldItalic0"/>
          <w:rFonts w:cs="Times New Roman"/>
          <w:sz w:val="24"/>
          <w:szCs w:val="24"/>
        </w:rPr>
        <w:t>Гражданско-патриотического воспитания:</w:t>
      </w:r>
    </w:p>
    <w:p w:rsidR="00767BB0" w:rsidRPr="00805F2A" w:rsidRDefault="00767BB0" w:rsidP="00767BB0">
      <w:pPr>
        <w:pStyle w:val="list-dash0"/>
        <w:rPr>
          <w:rFonts w:cs="Times New Roman"/>
          <w:sz w:val="24"/>
          <w:szCs w:val="24"/>
        </w:rPr>
      </w:pPr>
      <w:r w:rsidRPr="00805F2A">
        <w:rPr>
          <w:rFonts w:cs="Times New Roman"/>
          <w:sz w:val="24"/>
          <w:szCs w:val="24"/>
        </w:rPr>
        <w:t>становление ценностного отношения к своей Родине — России;</w:t>
      </w:r>
    </w:p>
    <w:p w:rsidR="00767BB0" w:rsidRPr="00805F2A" w:rsidRDefault="00767BB0" w:rsidP="00767BB0">
      <w:pPr>
        <w:pStyle w:val="list-dash0"/>
        <w:rPr>
          <w:rFonts w:cs="Times New Roman"/>
          <w:sz w:val="24"/>
          <w:szCs w:val="24"/>
        </w:rPr>
      </w:pPr>
      <w:r w:rsidRPr="00805F2A">
        <w:rPr>
          <w:rFonts w:cs="Times New Roman"/>
          <w:sz w:val="24"/>
          <w:szCs w:val="24"/>
        </w:rPr>
        <w:t xml:space="preserve">осознание своей этнокультурной и российской гражданской идентичности; </w:t>
      </w:r>
    </w:p>
    <w:p w:rsidR="00767BB0" w:rsidRPr="00805F2A" w:rsidRDefault="00767BB0" w:rsidP="00767BB0">
      <w:pPr>
        <w:pStyle w:val="list-dash0"/>
        <w:rPr>
          <w:rFonts w:cs="Times New Roman"/>
          <w:sz w:val="24"/>
          <w:szCs w:val="24"/>
        </w:rPr>
      </w:pPr>
      <w:r w:rsidRPr="00805F2A">
        <w:rPr>
          <w:rFonts w:cs="Times New Roman"/>
          <w:sz w:val="24"/>
          <w:szCs w:val="24"/>
        </w:rPr>
        <w:t xml:space="preserve">сопричастность к прошлому, настоящему и будущему своей страны и родного края; </w:t>
      </w:r>
    </w:p>
    <w:p w:rsidR="00767BB0" w:rsidRPr="00805F2A" w:rsidRDefault="00767BB0" w:rsidP="00767BB0">
      <w:pPr>
        <w:pStyle w:val="list-dash0"/>
        <w:rPr>
          <w:rFonts w:cs="Times New Roman"/>
          <w:sz w:val="24"/>
          <w:szCs w:val="24"/>
        </w:rPr>
      </w:pPr>
      <w:r w:rsidRPr="00805F2A">
        <w:rPr>
          <w:rFonts w:cs="Times New Roman"/>
          <w:sz w:val="24"/>
          <w:szCs w:val="24"/>
        </w:rPr>
        <w:t>уважение к своему и другим народам;</w:t>
      </w:r>
    </w:p>
    <w:p w:rsidR="00767BB0" w:rsidRPr="00805F2A" w:rsidRDefault="00767BB0" w:rsidP="00767BB0">
      <w:pPr>
        <w:pStyle w:val="list-dash0"/>
        <w:rPr>
          <w:rFonts w:cs="Times New Roman"/>
          <w:sz w:val="24"/>
          <w:szCs w:val="24"/>
        </w:rPr>
      </w:pPr>
      <w:r w:rsidRPr="00805F2A">
        <w:rPr>
          <w:rFonts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67BB0" w:rsidRPr="00805F2A" w:rsidRDefault="00767BB0" w:rsidP="00767BB0">
      <w:pPr>
        <w:pStyle w:val="body"/>
        <w:rPr>
          <w:rStyle w:val="BoldItalic0"/>
          <w:rFonts w:cs="Times New Roman"/>
          <w:sz w:val="24"/>
          <w:szCs w:val="24"/>
        </w:rPr>
      </w:pPr>
      <w:r w:rsidRPr="00805F2A">
        <w:rPr>
          <w:rStyle w:val="BoldItalic0"/>
          <w:rFonts w:cs="Times New Roman"/>
          <w:sz w:val="24"/>
          <w:szCs w:val="24"/>
        </w:rPr>
        <w:t>Духовно-нравственного воспитания:</w:t>
      </w:r>
    </w:p>
    <w:p w:rsidR="00767BB0" w:rsidRPr="00805F2A" w:rsidRDefault="00767BB0" w:rsidP="00767BB0">
      <w:pPr>
        <w:pStyle w:val="list-dash0"/>
        <w:rPr>
          <w:rFonts w:cs="Times New Roman"/>
          <w:sz w:val="24"/>
          <w:szCs w:val="24"/>
        </w:rPr>
      </w:pPr>
      <w:r w:rsidRPr="00805F2A">
        <w:rPr>
          <w:rFonts w:cs="Times New Roman"/>
          <w:sz w:val="24"/>
          <w:szCs w:val="24"/>
        </w:rPr>
        <w:t xml:space="preserve">признание индивидуальности каждого человека; </w:t>
      </w:r>
    </w:p>
    <w:p w:rsidR="00767BB0" w:rsidRPr="00805F2A" w:rsidRDefault="00767BB0" w:rsidP="00767BB0">
      <w:pPr>
        <w:pStyle w:val="list-dash0"/>
        <w:rPr>
          <w:rFonts w:cs="Times New Roman"/>
          <w:spacing w:val="-2"/>
          <w:sz w:val="24"/>
          <w:szCs w:val="24"/>
        </w:rPr>
      </w:pPr>
      <w:r w:rsidRPr="00805F2A">
        <w:rPr>
          <w:rFonts w:cs="Times New Roman"/>
          <w:spacing w:val="-2"/>
          <w:sz w:val="24"/>
          <w:szCs w:val="24"/>
        </w:rPr>
        <w:t xml:space="preserve">проявление сопереживания, уважения и доброжелательности; </w:t>
      </w:r>
    </w:p>
    <w:p w:rsidR="00767BB0" w:rsidRPr="00805F2A" w:rsidRDefault="00767BB0" w:rsidP="00767BB0">
      <w:pPr>
        <w:pStyle w:val="list-dash0"/>
        <w:rPr>
          <w:rFonts w:cs="Times New Roman"/>
          <w:sz w:val="24"/>
          <w:szCs w:val="24"/>
        </w:rPr>
      </w:pPr>
      <w:r w:rsidRPr="00805F2A">
        <w:rPr>
          <w:rFonts w:cs="Times New Roman"/>
          <w:sz w:val="24"/>
          <w:szCs w:val="24"/>
        </w:rPr>
        <w:t>неприятие любых форм поведения, направленных на причинение физического и морального вреда другим людям.</w:t>
      </w:r>
    </w:p>
    <w:p w:rsidR="00767BB0" w:rsidRPr="00805F2A" w:rsidRDefault="00767BB0" w:rsidP="00767BB0">
      <w:pPr>
        <w:pStyle w:val="body"/>
        <w:rPr>
          <w:rStyle w:val="BoldItalic0"/>
          <w:rFonts w:cs="Times New Roman"/>
          <w:sz w:val="24"/>
          <w:szCs w:val="24"/>
        </w:rPr>
      </w:pPr>
      <w:r w:rsidRPr="00805F2A">
        <w:rPr>
          <w:rStyle w:val="BoldItalic0"/>
          <w:rFonts w:cs="Times New Roman"/>
          <w:sz w:val="24"/>
          <w:szCs w:val="24"/>
        </w:rPr>
        <w:t>Эстетического воспитания:</w:t>
      </w:r>
    </w:p>
    <w:p w:rsidR="00767BB0" w:rsidRPr="00805F2A" w:rsidRDefault="00767BB0" w:rsidP="00767BB0">
      <w:pPr>
        <w:pStyle w:val="list-dash0"/>
        <w:rPr>
          <w:rFonts w:cs="Times New Roman"/>
          <w:sz w:val="24"/>
          <w:szCs w:val="24"/>
        </w:rPr>
      </w:pPr>
      <w:r w:rsidRPr="00805F2A">
        <w:rPr>
          <w:rFonts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Pr="00805F2A" w:rsidRDefault="00767BB0" w:rsidP="00767BB0">
      <w:pPr>
        <w:pStyle w:val="list-dash0"/>
        <w:rPr>
          <w:rFonts w:cs="Times New Roman"/>
          <w:sz w:val="24"/>
          <w:szCs w:val="24"/>
        </w:rPr>
      </w:pPr>
      <w:r w:rsidRPr="00805F2A">
        <w:rPr>
          <w:rFonts w:cs="Times New Roman"/>
          <w:sz w:val="24"/>
          <w:szCs w:val="24"/>
        </w:rPr>
        <w:t>стремление к самовыражению в разных видах художественной деятельности.</w:t>
      </w:r>
    </w:p>
    <w:p w:rsidR="00767BB0" w:rsidRPr="00805F2A" w:rsidRDefault="00767BB0" w:rsidP="00767BB0">
      <w:pPr>
        <w:pStyle w:val="body"/>
        <w:rPr>
          <w:rStyle w:val="BoldItalic0"/>
          <w:rFonts w:cs="Times New Roman"/>
          <w:sz w:val="24"/>
          <w:szCs w:val="24"/>
        </w:rPr>
      </w:pPr>
      <w:r w:rsidRPr="00805F2A">
        <w:rPr>
          <w:rStyle w:val="BoldItalic0"/>
          <w:rFonts w:cs="Times New Roman"/>
          <w:sz w:val="24"/>
          <w:szCs w:val="24"/>
        </w:rPr>
        <w:t>Физического воспитания, формирования культуры здоровья и эмоционального благополучия:</w:t>
      </w:r>
    </w:p>
    <w:p w:rsidR="00767BB0" w:rsidRPr="00805F2A" w:rsidRDefault="00767BB0" w:rsidP="00767BB0">
      <w:pPr>
        <w:pStyle w:val="list-dash0"/>
        <w:rPr>
          <w:rFonts w:cs="Times New Roman"/>
          <w:sz w:val="24"/>
          <w:szCs w:val="24"/>
        </w:rPr>
      </w:pPr>
      <w:r w:rsidRPr="00805F2A">
        <w:rPr>
          <w:rFonts w:cs="Times New Roman"/>
          <w:sz w:val="24"/>
          <w:szCs w:val="24"/>
        </w:rPr>
        <w:t>соблюдение правил здорового и безопасного (для себя и других людей) образа жизни в окр</w:t>
      </w:r>
      <w:r w:rsidRPr="00805F2A">
        <w:rPr>
          <w:rFonts w:cs="Times New Roman"/>
          <w:sz w:val="24"/>
          <w:szCs w:val="24"/>
        </w:rPr>
        <w:t>у</w:t>
      </w:r>
      <w:r w:rsidRPr="00805F2A">
        <w:rPr>
          <w:rFonts w:cs="Times New Roman"/>
          <w:sz w:val="24"/>
          <w:szCs w:val="24"/>
        </w:rPr>
        <w:t>жающей среде (в том числе информационной);</w:t>
      </w:r>
    </w:p>
    <w:p w:rsidR="00767BB0" w:rsidRPr="00805F2A" w:rsidRDefault="00767BB0" w:rsidP="00767BB0">
      <w:pPr>
        <w:pStyle w:val="list-dash0"/>
        <w:rPr>
          <w:rFonts w:cs="Times New Roman"/>
          <w:spacing w:val="-3"/>
          <w:sz w:val="24"/>
          <w:szCs w:val="24"/>
        </w:rPr>
      </w:pPr>
      <w:r w:rsidRPr="00805F2A">
        <w:rPr>
          <w:rFonts w:cs="Times New Roman"/>
          <w:spacing w:val="-3"/>
          <w:sz w:val="24"/>
          <w:szCs w:val="24"/>
        </w:rPr>
        <w:t>бережное отношение к физическому и психическому здоровью.</w:t>
      </w:r>
    </w:p>
    <w:p w:rsidR="00767BB0" w:rsidRPr="00805F2A" w:rsidRDefault="00767BB0" w:rsidP="00767BB0">
      <w:pPr>
        <w:pStyle w:val="body"/>
        <w:rPr>
          <w:rStyle w:val="BoldItalic0"/>
          <w:rFonts w:cs="Times New Roman"/>
          <w:sz w:val="24"/>
          <w:szCs w:val="24"/>
        </w:rPr>
      </w:pPr>
      <w:r w:rsidRPr="00805F2A">
        <w:rPr>
          <w:rStyle w:val="BoldItalic0"/>
          <w:rFonts w:cs="Times New Roman"/>
          <w:sz w:val="24"/>
          <w:szCs w:val="24"/>
        </w:rPr>
        <w:t>Трудового воспитания:</w:t>
      </w:r>
    </w:p>
    <w:p w:rsidR="00767BB0" w:rsidRPr="00805F2A" w:rsidRDefault="00767BB0" w:rsidP="00767BB0">
      <w:pPr>
        <w:pStyle w:val="list-dash0"/>
        <w:rPr>
          <w:rFonts w:cs="Times New Roman"/>
          <w:sz w:val="24"/>
          <w:szCs w:val="24"/>
        </w:rPr>
      </w:pPr>
      <w:r w:rsidRPr="00805F2A">
        <w:rPr>
          <w:rFonts w:cs="Times New Roman"/>
          <w:sz w:val="24"/>
          <w:szCs w:val="24"/>
        </w:rPr>
        <w:t>осознание ценности труда в жизни человека и общества, ответственное потребление и бере</w:t>
      </w:r>
      <w:r w:rsidRPr="00805F2A">
        <w:rPr>
          <w:rFonts w:cs="Times New Roman"/>
          <w:sz w:val="24"/>
          <w:szCs w:val="24"/>
        </w:rPr>
        <w:t>ж</w:t>
      </w:r>
      <w:r w:rsidRPr="00805F2A">
        <w:rPr>
          <w:rFonts w:cs="Times New Roman"/>
          <w:sz w:val="24"/>
          <w:szCs w:val="24"/>
        </w:rPr>
        <w:t>ное отношение к результатам труда, навыки участия в различных видах трудовой деятельности, интерес к различным профессиям</w:t>
      </w:r>
    </w:p>
    <w:p w:rsidR="00767BB0" w:rsidRPr="00805F2A" w:rsidRDefault="00767BB0" w:rsidP="00767BB0">
      <w:pPr>
        <w:pStyle w:val="body"/>
        <w:rPr>
          <w:rStyle w:val="BoldItalic0"/>
          <w:rFonts w:cs="Times New Roman"/>
          <w:sz w:val="24"/>
          <w:szCs w:val="24"/>
        </w:rPr>
      </w:pPr>
      <w:r w:rsidRPr="00805F2A">
        <w:rPr>
          <w:rStyle w:val="BoldItalic0"/>
          <w:rFonts w:cs="Times New Roman"/>
          <w:sz w:val="24"/>
          <w:szCs w:val="24"/>
        </w:rPr>
        <w:t>Экологического воспитания:</w:t>
      </w:r>
    </w:p>
    <w:p w:rsidR="00767BB0" w:rsidRPr="00805F2A" w:rsidRDefault="00767BB0" w:rsidP="00767BB0">
      <w:pPr>
        <w:pStyle w:val="list-dash0"/>
        <w:rPr>
          <w:rFonts w:cs="Times New Roman"/>
          <w:sz w:val="24"/>
          <w:szCs w:val="24"/>
        </w:rPr>
      </w:pPr>
      <w:r w:rsidRPr="00805F2A">
        <w:rPr>
          <w:rFonts w:cs="Times New Roman"/>
          <w:sz w:val="24"/>
          <w:szCs w:val="24"/>
        </w:rPr>
        <w:t xml:space="preserve">бережное отношение к природе; </w:t>
      </w:r>
    </w:p>
    <w:p w:rsidR="00767BB0" w:rsidRPr="00805F2A" w:rsidRDefault="00767BB0" w:rsidP="00767BB0">
      <w:pPr>
        <w:pStyle w:val="list-dash0"/>
        <w:rPr>
          <w:rFonts w:cs="Times New Roman"/>
          <w:sz w:val="24"/>
          <w:szCs w:val="24"/>
        </w:rPr>
      </w:pPr>
      <w:r w:rsidRPr="00805F2A">
        <w:rPr>
          <w:rFonts w:cs="Times New Roman"/>
          <w:sz w:val="24"/>
          <w:szCs w:val="24"/>
        </w:rPr>
        <w:t>неприятие действий, приносящих ей вред.</w:t>
      </w:r>
    </w:p>
    <w:p w:rsidR="00767BB0" w:rsidRPr="00805F2A" w:rsidRDefault="00767BB0" w:rsidP="00767BB0">
      <w:pPr>
        <w:pStyle w:val="body"/>
        <w:rPr>
          <w:rFonts w:cs="Times New Roman"/>
          <w:sz w:val="24"/>
          <w:szCs w:val="24"/>
        </w:rPr>
      </w:pPr>
      <w:r w:rsidRPr="00805F2A">
        <w:rPr>
          <w:rStyle w:val="BoldItalic0"/>
          <w:rFonts w:cs="Times New Roman"/>
          <w:sz w:val="24"/>
          <w:szCs w:val="24"/>
        </w:rPr>
        <w:t>Ценности научного познания:</w:t>
      </w:r>
    </w:p>
    <w:p w:rsidR="00767BB0" w:rsidRPr="00805F2A" w:rsidRDefault="00767BB0" w:rsidP="00767BB0">
      <w:pPr>
        <w:pStyle w:val="list-dash0"/>
        <w:rPr>
          <w:rFonts w:cs="Times New Roman"/>
          <w:sz w:val="24"/>
          <w:szCs w:val="24"/>
        </w:rPr>
      </w:pPr>
      <w:r w:rsidRPr="00805F2A">
        <w:rPr>
          <w:rFonts w:cs="Times New Roman"/>
          <w:sz w:val="24"/>
          <w:szCs w:val="24"/>
        </w:rPr>
        <w:t>первоначальные представления о научной картине мира;</w:t>
      </w:r>
    </w:p>
    <w:p w:rsidR="00767BB0" w:rsidRPr="00805F2A" w:rsidRDefault="00767BB0" w:rsidP="00767BB0">
      <w:pPr>
        <w:pStyle w:val="list-dash0"/>
        <w:rPr>
          <w:rFonts w:cs="Times New Roman"/>
          <w:sz w:val="24"/>
          <w:szCs w:val="24"/>
        </w:rPr>
      </w:pPr>
      <w:r w:rsidRPr="00805F2A">
        <w:rPr>
          <w:rFonts w:cs="Times New Roman"/>
          <w:sz w:val="24"/>
          <w:szCs w:val="24"/>
        </w:rPr>
        <w:t>познавательные интересы, активность, инициативность, любознательность и самостоятел</w:t>
      </w:r>
      <w:r w:rsidRPr="00805F2A">
        <w:rPr>
          <w:rFonts w:cs="Times New Roman"/>
          <w:sz w:val="24"/>
          <w:szCs w:val="24"/>
        </w:rPr>
        <w:t>ь</w:t>
      </w:r>
      <w:r w:rsidRPr="00805F2A">
        <w:rPr>
          <w:rFonts w:cs="Times New Roman"/>
          <w:sz w:val="24"/>
          <w:szCs w:val="24"/>
        </w:rPr>
        <w:t>ность в познании.</w:t>
      </w:r>
    </w:p>
    <w:p w:rsidR="00767BB0" w:rsidRPr="00805F2A" w:rsidRDefault="00767BB0" w:rsidP="00767BB0">
      <w:pPr>
        <w:pStyle w:val="h3Header"/>
        <w:rPr>
          <w:rFonts w:cs="Times New Roman"/>
          <w:sz w:val="24"/>
          <w:szCs w:val="24"/>
        </w:rPr>
      </w:pPr>
      <w:r w:rsidRPr="00805F2A">
        <w:rPr>
          <w:rFonts w:cs="Times New Roman"/>
          <w:sz w:val="24"/>
          <w:szCs w:val="24"/>
        </w:rPr>
        <w:lastRenderedPageBreak/>
        <w:t>Метапредметные результаты</w:t>
      </w:r>
    </w:p>
    <w:p w:rsidR="00767BB0" w:rsidRPr="00805F2A" w:rsidRDefault="00767BB0" w:rsidP="00767BB0">
      <w:pPr>
        <w:pStyle w:val="body"/>
        <w:rPr>
          <w:rFonts w:cs="Times New Roman"/>
          <w:sz w:val="24"/>
          <w:szCs w:val="24"/>
        </w:rPr>
      </w:pPr>
      <w:r w:rsidRPr="00805F2A">
        <w:rPr>
          <w:rFonts w:cs="Times New Roman"/>
          <w:sz w:val="24"/>
          <w:szCs w:val="24"/>
        </w:rPr>
        <w:t>Метапредметные результаты освоения программы начального общего образования должны о</w:t>
      </w:r>
      <w:r w:rsidRPr="00805F2A">
        <w:rPr>
          <w:rFonts w:cs="Times New Roman"/>
          <w:sz w:val="24"/>
          <w:szCs w:val="24"/>
        </w:rPr>
        <w:t>т</w:t>
      </w:r>
      <w:r w:rsidRPr="00805F2A">
        <w:rPr>
          <w:rFonts w:cs="Times New Roman"/>
          <w:sz w:val="24"/>
          <w:szCs w:val="24"/>
        </w:rPr>
        <w:t xml:space="preserve">ражать: </w:t>
      </w:r>
    </w:p>
    <w:p w:rsidR="00767BB0" w:rsidRPr="00805F2A" w:rsidRDefault="00767BB0" w:rsidP="00767BB0">
      <w:pPr>
        <w:pStyle w:val="body"/>
        <w:rPr>
          <w:rStyle w:val="Bold"/>
          <w:rFonts w:cs="Times New Roman"/>
          <w:sz w:val="24"/>
          <w:szCs w:val="24"/>
        </w:rPr>
      </w:pPr>
      <w:r w:rsidRPr="00805F2A">
        <w:rPr>
          <w:rStyle w:val="Bold"/>
          <w:rFonts w:cs="Times New Roman"/>
          <w:sz w:val="24"/>
          <w:szCs w:val="24"/>
        </w:rPr>
        <w:t>Овладение универсальными учебными познавательными действиями:</w:t>
      </w:r>
    </w:p>
    <w:p w:rsidR="00767BB0" w:rsidRPr="00805F2A" w:rsidRDefault="00767BB0" w:rsidP="00767BB0">
      <w:pPr>
        <w:pStyle w:val="body"/>
        <w:rPr>
          <w:rStyle w:val="BoldItalic0"/>
          <w:rFonts w:cs="Times New Roman"/>
          <w:sz w:val="24"/>
          <w:szCs w:val="24"/>
        </w:rPr>
      </w:pPr>
      <w:r w:rsidRPr="00805F2A">
        <w:rPr>
          <w:rStyle w:val="BoldItalic0"/>
          <w:rFonts w:cs="Times New Roman"/>
          <w:sz w:val="24"/>
          <w:szCs w:val="24"/>
        </w:rPr>
        <w:t>1)</w:t>
      </w:r>
      <w:r w:rsidRPr="00805F2A">
        <w:rPr>
          <w:rStyle w:val="BoldItalic0"/>
          <w:rFonts w:cs="Times New Roman"/>
          <w:sz w:val="24"/>
          <w:szCs w:val="24"/>
        </w:rPr>
        <w:tab/>
        <w:t>базовые логические действия:</w:t>
      </w:r>
    </w:p>
    <w:p w:rsidR="00767BB0" w:rsidRPr="00805F2A" w:rsidRDefault="00767BB0" w:rsidP="00767BB0">
      <w:pPr>
        <w:pStyle w:val="list-dash0"/>
        <w:rPr>
          <w:rFonts w:cs="Times New Roman"/>
          <w:sz w:val="24"/>
          <w:szCs w:val="24"/>
        </w:rPr>
      </w:pPr>
      <w:r w:rsidRPr="00805F2A">
        <w:rPr>
          <w:rFonts w:cs="Times New Roman"/>
          <w:sz w:val="24"/>
          <w:szCs w:val="24"/>
        </w:rPr>
        <w:t xml:space="preserve">сравнивать объекты, устанавливать основания для сравнения, устанавливать аналогии; </w:t>
      </w:r>
    </w:p>
    <w:p w:rsidR="00767BB0" w:rsidRPr="00805F2A" w:rsidRDefault="00767BB0" w:rsidP="00767BB0">
      <w:pPr>
        <w:pStyle w:val="list-dash0"/>
        <w:rPr>
          <w:rFonts w:cs="Times New Roman"/>
          <w:sz w:val="24"/>
          <w:szCs w:val="24"/>
        </w:rPr>
      </w:pPr>
      <w:r w:rsidRPr="00805F2A">
        <w:rPr>
          <w:rFonts w:cs="Times New Roman"/>
          <w:sz w:val="24"/>
          <w:szCs w:val="24"/>
        </w:rPr>
        <w:t>объединять части объекта (объекты) по определённому признаку;</w:t>
      </w:r>
    </w:p>
    <w:p w:rsidR="00767BB0" w:rsidRPr="00805F2A" w:rsidRDefault="00767BB0" w:rsidP="00767BB0">
      <w:pPr>
        <w:pStyle w:val="list-dash0"/>
        <w:rPr>
          <w:rFonts w:cs="Times New Roman"/>
          <w:sz w:val="24"/>
          <w:szCs w:val="24"/>
        </w:rPr>
      </w:pPr>
      <w:r w:rsidRPr="00805F2A">
        <w:rPr>
          <w:rFonts w:cs="Times New Roman"/>
          <w:sz w:val="24"/>
          <w:szCs w:val="24"/>
        </w:rPr>
        <w:t>определять существенный признак для классификации, классифицировать предложенные объекты;</w:t>
      </w:r>
    </w:p>
    <w:p w:rsidR="00767BB0" w:rsidRPr="00805F2A" w:rsidRDefault="00767BB0" w:rsidP="00767BB0">
      <w:pPr>
        <w:pStyle w:val="list-dash0"/>
        <w:rPr>
          <w:rFonts w:cs="Times New Roman"/>
          <w:sz w:val="24"/>
          <w:szCs w:val="24"/>
        </w:rPr>
      </w:pPr>
      <w:r w:rsidRPr="00805F2A">
        <w:rPr>
          <w:rFonts w:cs="Times New Roman"/>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767BB0" w:rsidRPr="00805F2A" w:rsidRDefault="00767BB0" w:rsidP="00767BB0">
      <w:pPr>
        <w:pStyle w:val="list-dash0"/>
        <w:rPr>
          <w:rFonts w:cs="Times New Roman"/>
          <w:sz w:val="24"/>
          <w:szCs w:val="24"/>
        </w:rPr>
      </w:pPr>
      <w:r w:rsidRPr="00805F2A">
        <w:rPr>
          <w:rFonts w:cs="Times New Roman"/>
          <w:sz w:val="24"/>
          <w:szCs w:val="24"/>
        </w:rPr>
        <w:t>выявлять недостаток информации для решения учебной (практической) задачи на основе предложенного алгоритма;</w:t>
      </w:r>
    </w:p>
    <w:p w:rsidR="00767BB0" w:rsidRPr="00805F2A" w:rsidRDefault="00767BB0" w:rsidP="00767BB0">
      <w:pPr>
        <w:pStyle w:val="list-dash0"/>
        <w:rPr>
          <w:rFonts w:cs="Times New Roman"/>
          <w:sz w:val="24"/>
          <w:szCs w:val="24"/>
        </w:rPr>
      </w:pPr>
      <w:r w:rsidRPr="00805F2A">
        <w:rPr>
          <w:rFonts w:cs="Times New Roman"/>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767BB0" w:rsidRPr="00805F2A" w:rsidRDefault="00767BB0" w:rsidP="00767BB0">
      <w:pPr>
        <w:pStyle w:val="body"/>
        <w:rPr>
          <w:rStyle w:val="BoldItalic0"/>
          <w:rFonts w:cs="Times New Roman"/>
          <w:sz w:val="24"/>
          <w:szCs w:val="24"/>
        </w:rPr>
      </w:pPr>
      <w:r w:rsidRPr="00805F2A">
        <w:rPr>
          <w:rStyle w:val="BoldItalic0"/>
          <w:rFonts w:cs="Times New Roman"/>
          <w:sz w:val="24"/>
          <w:szCs w:val="24"/>
        </w:rPr>
        <w:t>2)</w:t>
      </w:r>
      <w:r w:rsidRPr="00805F2A">
        <w:rPr>
          <w:rStyle w:val="BoldItalic0"/>
          <w:rFonts w:cs="Times New Roman"/>
          <w:sz w:val="24"/>
          <w:szCs w:val="24"/>
        </w:rPr>
        <w:tab/>
        <w:t>базовые исследовательские действия:</w:t>
      </w:r>
    </w:p>
    <w:p w:rsidR="00767BB0" w:rsidRPr="00805F2A" w:rsidRDefault="00767BB0" w:rsidP="00767BB0">
      <w:pPr>
        <w:pStyle w:val="list-dash0"/>
        <w:rPr>
          <w:rFonts w:cs="Times New Roman"/>
          <w:sz w:val="24"/>
          <w:szCs w:val="24"/>
        </w:rPr>
      </w:pPr>
      <w:r w:rsidRPr="00805F2A">
        <w:rPr>
          <w:rFonts w:cs="Times New Roman"/>
          <w:sz w:val="24"/>
          <w:szCs w:val="24"/>
        </w:rP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767BB0" w:rsidRPr="00805F2A" w:rsidRDefault="00767BB0" w:rsidP="00767BB0">
      <w:pPr>
        <w:pStyle w:val="list-dash0"/>
        <w:rPr>
          <w:rFonts w:cs="Times New Roman"/>
          <w:sz w:val="24"/>
          <w:szCs w:val="24"/>
        </w:rPr>
      </w:pPr>
      <w:r w:rsidRPr="00805F2A">
        <w:rPr>
          <w:rFonts w:cs="Times New Roman"/>
          <w:sz w:val="24"/>
          <w:szCs w:val="24"/>
        </w:rPr>
        <w:t>с помощью педагогического работника формулировать цель, планировать изменения объекта, ситуации;</w:t>
      </w:r>
    </w:p>
    <w:p w:rsidR="00767BB0" w:rsidRPr="00805F2A" w:rsidRDefault="00767BB0" w:rsidP="00767BB0">
      <w:pPr>
        <w:pStyle w:val="list-dash0"/>
        <w:rPr>
          <w:rFonts w:cs="Times New Roman"/>
          <w:sz w:val="24"/>
          <w:szCs w:val="24"/>
        </w:rPr>
      </w:pPr>
      <w:r w:rsidRPr="00805F2A">
        <w:rPr>
          <w:rFonts w:cs="Times New Roman"/>
          <w:sz w:val="24"/>
          <w:szCs w:val="24"/>
        </w:rPr>
        <w:t xml:space="preserve">сравнивать несколько вариантов решения задачи, выбирать наиболее подходящий (на основе предложенных критериев); </w:t>
      </w:r>
    </w:p>
    <w:p w:rsidR="00767BB0" w:rsidRPr="00805F2A" w:rsidRDefault="00767BB0" w:rsidP="00767BB0">
      <w:pPr>
        <w:pStyle w:val="list-dash0"/>
        <w:rPr>
          <w:rFonts w:cs="Times New Roman"/>
          <w:spacing w:val="3"/>
          <w:sz w:val="24"/>
          <w:szCs w:val="24"/>
        </w:rPr>
      </w:pPr>
      <w:r w:rsidRPr="00805F2A">
        <w:rPr>
          <w:rFonts w:cs="Times New Roman"/>
          <w:spacing w:val="3"/>
          <w:sz w:val="24"/>
          <w:szCs w:val="24"/>
        </w:rPr>
        <w:t>проводить по предложенному плану опыт, несложное исследование по установлению ос</w:t>
      </w:r>
      <w:r w:rsidRPr="00805F2A">
        <w:rPr>
          <w:rFonts w:cs="Times New Roman"/>
          <w:spacing w:val="3"/>
          <w:sz w:val="24"/>
          <w:szCs w:val="24"/>
        </w:rPr>
        <w:t>о</w:t>
      </w:r>
      <w:r w:rsidRPr="00805F2A">
        <w:rPr>
          <w:rFonts w:cs="Times New Roman"/>
          <w:spacing w:val="3"/>
          <w:sz w:val="24"/>
          <w:szCs w:val="24"/>
        </w:rPr>
        <w:t>бенностей объекта изучения и связей между объектами (часть целое, причина следствие);</w:t>
      </w:r>
    </w:p>
    <w:p w:rsidR="00767BB0" w:rsidRPr="00805F2A" w:rsidRDefault="00767BB0" w:rsidP="00767BB0">
      <w:pPr>
        <w:pStyle w:val="list-dash0"/>
        <w:rPr>
          <w:rFonts w:cs="Times New Roman"/>
          <w:sz w:val="24"/>
          <w:szCs w:val="24"/>
        </w:rPr>
      </w:pPr>
      <w:r w:rsidRPr="00805F2A">
        <w:rPr>
          <w:rFonts w:cs="Times New Roman"/>
          <w:sz w:val="24"/>
          <w:szCs w:val="24"/>
        </w:rPr>
        <w:t>формулировать выводы и подкреплять их доказательствами на основе результатов проведе</w:t>
      </w:r>
      <w:r w:rsidRPr="00805F2A">
        <w:rPr>
          <w:rFonts w:cs="Times New Roman"/>
          <w:sz w:val="24"/>
          <w:szCs w:val="24"/>
        </w:rPr>
        <w:t>н</w:t>
      </w:r>
      <w:r w:rsidRPr="00805F2A">
        <w:rPr>
          <w:rFonts w:cs="Times New Roman"/>
          <w:sz w:val="24"/>
          <w:szCs w:val="24"/>
        </w:rPr>
        <w:t>ного наблюдения (опыта, измерения, классификации, сравнения, исследования);</w:t>
      </w:r>
    </w:p>
    <w:p w:rsidR="00767BB0" w:rsidRPr="00805F2A" w:rsidRDefault="00767BB0" w:rsidP="00767BB0">
      <w:pPr>
        <w:pStyle w:val="list-dash0"/>
        <w:rPr>
          <w:rFonts w:cs="Times New Roman"/>
          <w:sz w:val="24"/>
          <w:szCs w:val="24"/>
        </w:rPr>
      </w:pPr>
      <w:r w:rsidRPr="00805F2A">
        <w:rPr>
          <w:rFonts w:cs="Times New Roman"/>
          <w:sz w:val="24"/>
          <w:szCs w:val="24"/>
        </w:rPr>
        <w:t>прогнозировать возможное развитие процессов, событий и их последствия в аналогичных или сходных ситуациях;</w:t>
      </w:r>
    </w:p>
    <w:p w:rsidR="00767BB0" w:rsidRPr="00805F2A" w:rsidRDefault="00767BB0" w:rsidP="00767BB0">
      <w:pPr>
        <w:pStyle w:val="body"/>
        <w:rPr>
          <w:rStyle w:val="BoldItalic0"/>
          <w:rFonts w:cs="Times New Roman"/>
          <w:sz w:val="24"/>
          <w:szCs w:val="24"/>
        </w:rPr>
      </w:pPr>
      <w:r w:rsidRPr="00805F2A">
        <w:rPr>
          <w:rStyle w:val="BoldItalic0"/>
          <w:rFonts w:cs="Times New Roman"/>
          <w:sz w:val="24"/>
          <w:szCs w:val="24"/>
        </w:rPr>
        <w:t>3)</w:t>
      </w:r>
      <w:r w:rsidRPr="00805F2A">
        <w:rPr>
          <w:rStyle w:val="BoldItalic0"/>
          <w:rFonts w:cs="Times New Roman"/>
          <w:sz w:val="24"/>
          <w:szCs w:val="24"/>
        </w:rPr>
        <w:tab/>
        <w:t>работа с информацией:</w:t>
      </w:r>
    </w:p>
    <w:p w:rsidR="00767BB0" w:rsidRPr="00805F2A" w:rsidRDefault="00767BB0" w:rsidP="00767BB0">
      <w:pPr>
        <w:pStyle w:val="list-dash0"/>
        <w:rPr>
          <w:rFonts w:cs="Times New Roman"/>
          <w:sz w:val="24"/>
          <w:szCs w:val="24"/>
        </w:rPr>
      </w:pPr>
      <w:r w:rsidRPr="00805F2A">
        <w:rPr>
          <w:rFonts w:cs="Times New Roman"/>
          <w:sz w:val="24"/>
          <w:szCs w:val="24"/>
        </w:rPr>
        <w:t>выбирать источник получения информации;</w:t>
      </w:r>
    </w:p>
    <w:p w:rsidR="00767BB0" w:rsidRPr="00805F2A" w:rsidRDefault="00767BB0" w:rsidP="00767BB0">
      <w:pPr>
        <w:pStyle w:val="list-dash0"/>
        <w:rPr>
          <w:rFonts w:cs="Times New Roman"/>
          <w:sz w:val="24"/>
          <w:szCs w:val="24"/>
        </w:rPr>
      </w:pPr>
      <w:r w:rsidRPr="00805F2A">
        <w:rPr>
          <w:rFonts w:cs="Times New Roman"/>
          <w:sz w:val="24"/>
          <w:szCs w:val="24"/>
        </w:rPr>
        <w:t>согласно заданному алгоритму находить в предложенном источнике информацию, предста</w:t>
      </w:r>
      <w:r w:rsidRPr="00805F2A">
        <w:rPr>
          <w:rFonts w:cs="Times New Roman"/>
          <w:sz w:val="24"/>
          <w:szCs w:val="24"/>
        </w:rPr>
        <w:t>в</w:t>
      </w:r>
      <w:r w:rsidRPr="00805F2A">
        <w:rPr>
          <w:rFonts w:cs="Times New Roman"/>
          <w:sz w:val="24"/>
          <w:szCs w:val="24"/>
        </w:rPr>
        <w:t>ленную в явном виде;</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767BB0" w:rsidRPr="00805F2A" w:rsidRDefault="00767BB0" w:rsidP="00767BB0">
      <w:pPr>
        <w:pStyle w:val="list-dash0"/>
        <w:rPr>
          <w:rFonts w:cs="Times New Roman"/>
          <w:sz w:val="24"/>
          <w:szCs w:val="24"/>
        </w:rPr>
      </w:pPr>
      <w:r w:rsidRPr="00805F2A">
        <w:rPr>
          <w:rFonts w:cs="Times New Roman"/>
          <w:sz w:val="24"/>
          <w:szCs w:val="24"/>
        </w:rPr>
        <w:t>соблюдать с помощью взрослых (педагогических работников, родителей (законных предст</w:t>
      </w:r>
      <w:r w:rsidRPr="00805F2A">
        <w:rPr>
          <w:rFonts w:cs="Times New Roman"/>
          <w:sz w:val="24"/>
          <w:szCs w:val="24"/>
        </w:rPr>
        <w:t>а</w:t>
      </w:r>
      <w:r w:rsidRPr="00805F2A">
        <w:rPr>
          <w:rFonts w:cs="Times New Roman"/>
          <w:sz w:val="24"/>
          <w:szCs w:val="24"/>
        </w:rPr>
        <w:t xml:space="preserve">вителей) несовершеннолетних обучающихся) правила информационной безопасности при поиске информации в сети Интернет; </w:t>
      </w:r>
    </w:p>
    <w:p w:rsidR="00767BB0" w:rsidRPr="00805F2A" w:rsidRDefault="00767BB0" w:rsidP="00767BB0">
      <w:pPr>
        <w:pStyle w:val="list-dash0"/>
        <w:rPr>
          <w:rFonts w:cs="Times New Roman"/>
          <w:sz w:val="24"/>
          <w:szCs w:val="24"/>
        </w:rPr>
      </w:pPr>
      <w:r w:rsidRPr="00805F2A">
        <w:rPr>
          <w:rFonts w:cs="Times New Roman"/>
          <w:sz w:val="24"/>
          <w:szCs w:val="24"/>
        </w:rPr>
        <w:t>анализировать и создавать текстовую, видео, графическую, звуковую, информацию в соо</w:t>
      </w:r>
      <w:r w:rsidRPr="00805F2A">
        <w:rPr>
          <w:rFonts w:cs="Times New Roman"/>
          <w:sz w:val="24"/>
          <w:szCs w:val="24"/>
        </w:rPr>
        <w:t>т</w:t>
      </w:r>
      <w:r w:rsidRPr="00805F2A">
        <w:rPr>
          <w:rFonts w:cs="Times New Roman"/>
          <w:sz w:val="24"/>
          <w:szCs w:val="24"/>
        </w:rPr>
        <w:t>ветствии с учебной задачей;</w:t>
      </w:r>
    </w:p>
    <w:p w:rsidR="00767BB0" w:rsidRPr="00805F2A" w:rsidRDefault="00767BB0" w:rsidP="00767BB0">
      <w:pPr>
        <w:pStyle w:val="list-dash0"/>
        <w:rPr>
          <w:rFonts w:cs="Times New Roman"/>
          <w:sz w:val="24"/>
          <w:szCs w:val="24"/>
        </w:rPr>
      </w:pPr>
      <w:r w:rsidRPr="00805F2A">
        <w:rPr>
          <w:rFonts w:cs="Times New Roman"/>
          <w:sz w:val="24"/>
          <w:szCs w:val="24"/>
        </w:rPr>
        <w:t>самостоятельно создавать схемы, таблицы для представления информации.</w:t>
      </w:r>
    </w:p>
    <w:p w:rsidR="00767BB0" w:rsidRPr="00805F2A" w:rsidRDefault="00767BB0" w:rsidP="00767BB0">
      <w:pPr>
        <w:pStyle w:val="body"/>
        <w:rPr>
          <w:rStyle w:val="Bold"/>
          <w:rFonts w:cs="Times New Roman"/>
          <w:sz w:val="24"/>
          <w:szCs w:val="24"/>
        </w:rPr>
      </w:pPr>
      <w:r w:rsidRPr="00805F2A">
        <w:rPr>
          <w:rStyle w:val="Bold"/>
          <w:rFonts w:cs="Times New Roman"/>
          <w:sz w:val="24"/>
          <w:szCs w:val="24"/>
        </w:rPr>
        <w:t>Овладение универсальными учебными коммуникативными действиями:</w:t>
      </w:r>
    </w:p>
    <w:p w:rsidR="00767BB0" w:rsidRPr="00805F2A" w:rsidRDefault="00767BB0" w:rsidP="00767BB0">
      <w:pPr>
        <w:pStyle w:val="body"/>
        <w:rPr>
          <w:rStyle w:val="BoldItalic0"/>
          <w:rFonts w:cs="Times New Roman"/>
          <w:sz w:val="24"/>
          <w:szCs w:val="24"/>
        </w:rPr>
      </w:pPr>
      <w:r w:rsidRPr="00805F2A">
        <w:rPr>
          <w:rStyle w:val="BoldItalic0"/>
          <w:rFonts w:cs="Times New Roman"/>
          <w:sz w:val="24"/>
          <w:szCs w:val="24"/>
        </w:rPr>
        <w:t>1)</w:t>
      </w:r>
      <w:r w:rsidRPr="00805F2A">
        <w:rPr>
          <w:rStyle w:val="BoldItalic0"/>
          <w:rFonts w:cs="Times New Roman"/>
          <w:sz w:val="24"/>
          <w:szCs w:val="24"/>
        </w:rPr>
        <w:tab/>
        <w:t>общение:</w:t>
      </w:r>
    </w:p>
    <w:p w:rsidR="00767BB0" w:rsidRPr="00805F2A" w:rsidRDefault="00767BB0" w:rsidP="00767BB0">
      <w:pPr>
        <w:pStyle w:val="list-dash0"/>
        <w:rPr>
          <w:rFonts w:cs="Times New Roman"/>
          <w:sz w:val="24"/>
          <w:szCs w:val="24"/>
        </w:rPr>
      </w:pPr>
      <w:r w:rsidRPr="00805F2A">
        <w:rPr>
          <w:rFonts w:cs="Times New Roman"/>
          <w:sz w:val="24"/>
          <w:szCs w:val="24"/>
        </w:rPr>
        <w:t>воспринимать и формулировать суждения, выражать эмоции в соответствии с целями и усл</w:t>
      </w:r>
      <w:r w:rsidRPr="00805F2A">
        <w:rPr>
          <w:rFonts w:cs="Times New Roman"/>
          <w:sz w:val="24"/>
          <w:szCs w:val="24"/>
        </w:rPr>
        <w:t>о</w:t>
      </w:r>
      <w:r w:rsidRPr="00805F2A">
        <w:rPr>
          <w:rFonts w:cs="Times New Roman"/>
          <w:sz w:val="24"/>
          <w:szCs w:val="24"/>
        </w:rPr>
        <w:t>виями общения в знакомой среде;</w:t>
      </w:r>
    </w:p>
    <w:p w:rsidR="00767BB0" w:rsidRPr="00805F2A" w:rsidRDefault="00767BB0" w:rsidP="00767BB0">
      <w:pPr>
        <w:pStyle w:val="list-dash0"/>
        <w:rPr>
          <w:rFonts w:cs="Times New Roman"/>
          <w:sz w:val="24"/>
          <w:szCs w:val="24"/>
        </w:rPr>
      </w:pPr>
      <w:r w:rsidRPr="00805F2A">
        <w:rPr>
          <w:rFonts w:cs="Times New Roman"/>
          <w:sz w:val="24"/>
          <w:szCs w:val="24"/>
        </w:rPr>
        <w:t>проявлять уважительное отношение к собеседнику, соблюдать правила ведения диалога и дискуссии;</w:t>
      </w:r>
    </w:p>
    <w:p w:rsidR="00767BB0" w:rsidRPr="00805F2A" w:rsidRDefault="00767BB0" w:rsidP="00767BB0">
      <w:pPr>
        <w:pStyle w:val="list-dash0"/>
        <w:rPr>
          <w:rFonts w:cs="Times New Roman"/>
          <w:sz w:val="24"/>
          <w:szCs w:val="24"/>
        </w:rPr>
      </w:pPr>
      <w:r w:rsidRPr="00805F2A">
        <w:rPr>
          <w:rFonts w:cs="Times New Roman"/>
          <w:sz w:val="24"/>
          <w:szCs w:val="24"/>
        </w:rPr>
        <w:t>признавать возможность существования разных точек зрения;</w:t>
      </w:r>
    </w:p>
    <w:p w:rsidR="00767BB0" w:rsidRPr="00805F2A" w:rsidRDefault="00767BB0" w:rsidP="00767BB0">
      <w:pPr>
        <w:pStyle w:val="list-dash0"/>
        <w:rPr>
          <w:rFonts w:cs="Times New Roman"/>
          <w:sz w:val="24"/>
          <w:szCs w:val="24"/>
        </w:rPr>
      </w:pPr>
      <w:r w:rsidRPr="00805F2A">
        <w:rPr>
          <w:rFonts w:cs="Times New Roman"/>
          <w:sz w:val="24"/>
          <w:szCs w:val="24"/>
        </w:rPr>
        <w:t>корректно и аргументированно высказывать своё мнение;</w:t>
      </w:r>
    </w:p>
    <w:p w:rsidR="00767BB0" w:rsidRPr="00805F2A" w:rsidRDefault="00767BB0" w:rsidP="00767BB0">
      <w:pPr>
        <w:pStyle w:val="list-dash0"/>
        <w:rPr>
          <w:rFonts w:cs="Times New Roman"/>
          <w:sz w:val="24"/>
          <w:szCs w:val="24"/>
        </w:rPr>
      </w:pPr>
      <w:r w:rsidRPr="00805F2A">
        <w:rPr>
          <w:rFonts w:cs="Times New Roman"/>
          <w:sz w:val="24"/>
          <w:szCs w:val="24"/>
        </w:rPr>
        <w:t>строить речевое высказывание в соответствии с поставленной задачей;</w:t>
      </w:r>
    </w:p>
    <w:p w:rsidR="00767BB0" w:rsidRPr="00805F2A" w:rsidRDefault="00767BB0" w:rsidP="00767BB0">
      <w:pPr>
        <w:pStyle w:val="list-dash0"/>
        <w:rPr>
          <w:rFonts w:cs="Times New Roman"/>
          <w:sz w:val="24"/>
          <w:szCs w:val="24"/>
        </w:rPr>
      </w:pPr>
      <w:r w:rsidRPr="00805F2A">
        <w:rPr>
          <w:rFonts w:cs="Times New Roman"/>
          <w:sz w:val="24"/>
          <w:szCs w:val="24"/>
        </w:rPr>
        <w:t>создавать устные и письменные тексты (описание, рассуждение, повествование);</w:t>
      </w:r>
    </w:p>
    <w:p w:rsidR="00767BB0" w:rsidRPr="00805F2A" w:rsidRDefault="00767BB0" w:rsidP="00767BB0">
      <w:pPr>
        <w:pStyle w:val="list-dash0"/>
        <w:rPr>
          <w:rFonts w:cs="Times New Roman"/>
          <w:sz w:val="24"/>
          <w:szCs w:val="24"/>
        </w:rPr>
      </w:pPr>
      <w:r w:rsidRPr="00805F2A">
        <w:rPr>
          <w:rFonts w:cs="Times New Roman"/>
          <w:sz w:val="24"/>
          <w:szCs w:val="24"/>
        </w:rPr>
        <w:t>готовить небольшие публичные выступления;</w:t>
      </w:r>
    </w:p>
    <w:p w:rsidR="00767BB0" w:rsidRPr="00805F2A" w:rsidRDefault="00767BB0" w:rsidP="00767BB0">
      <w:pPr>
        <w:pStyle w:val="list-dash0"/>
        <w:rPr>
          <w:rFonts w:cs="Times New Roman"/>
          <w:sz w:val="24"/>
          <w:szCs w:val="24"/>
        </w:rPr>
      </w:pPr>
      <w:r w:rsidRPr="00805F2A">
        <w:rPr>
          <w:rFonts w:cs="Times New Roman"/>
          <w:sz w:val="24"/>
          <w:szCs w:val="24"/>
        </w:rPr>
        <w:t>подбирать иллюстративный материал (рисунки, фото, плакаты) к тексту выступления;</w:t>
      </w:r>
    </w:p>
    <w:p w:rsidR="00767BB0" w:rsidRPr="00805F2A" w:rsidRDefault="00767BB0" w:rsidP="00767BB0">
      <w:pPr>
        <w:pStyle w:val="body"/>
        <w:rPr>
          <w:rStyle w:val="BoldItalic0"/>
          <w:rFonts w:cs="Times New Roman"/>
          <w:sz w:val="24"/>
          <w:szCs w:val="24"/>
        </w:rPr>
      </w:pPr>
      <w:r w:rsidRPr="00805F2A">
        <w:rPr>
          <w:rStyle w:val="BoldItalic0"/>
          <w:rFonts w:cs="Times New Roman"/>
          <w:sz w:val="24"/>
          <w:szCs w:val="24"/>
        </w:rPr>
        <w:t>2)</w:t>
      </w:r>
      <w:r w:rsidRPr="00805F2A">
        <w:rPr>
          <w:rStyle w:val="BoldItalic0"/>
          <w:rFonts w:cs="Times New Roman"/>
          <w:sz w:val="24"/>
          <w:szCs w:val="24"/>
        </w:rPr>
        <w:tab/>
        <w:t xml:space="preserve">совместная деятельность: </w:t>
      </w:r>
    </w:p>
    <w:p w:rsidR="00767BB0" w:rsidRPr="00805F2A" w:rsidRDefault="00767BB0" w:rsidP="00767BB0">
      <w:pPr>
        <w:pStyle w:val="list-dash0"/>
        <w:rPr>
          <w:rFonts w:cs="Times New Roman"/>
          <w:sz w:val="24"/>
          <w:szCs w:val="24"/>
        </w:rPr>
      </w:pPr>
      <w:r w:rsidRPr="00805F2A">
        <w:rPr>
          <w:rFonts w:cs="Times New Roman"/>
          <w:sz w:val="24"/>
          <w:szCs w:val="24"/>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67BB0" w:rsidRPr="00805F2A" w:rsidRDefault="00767BB0" w:rsidP="00767BB0">
      <w:pPr>
        <w:pStyle w:val="list-dash0"/>
        <w:rPr>
          <w:rFonts w:cs="Times New Roman"/>
          <w:sz w:val="24"/>
          <w:szCs w:val="24"/>
        </w:rPr>
      </w:pPr>
      <w:r w:rsidRPr="00805F2A">
        <w:rPr>
          <w:rFonts w:cs="Times New Roman"/>
          <w:sz w:val="24"/>
          <w:szCs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767BB0" w:rsidRPr="00805F2A" w:rsidRDefault="00767BB0" w:rsidP="00767BB0">
      <w:pPr>
        <w:pStyle w:val="list-dash0"/>
        <w:rPr>
          <w:rFonts w:cs="Times New Roman"/>
          <w:sz w:val="24"/>
          <w:szCs w:val="24"/>
        </w:rPr>
      </w:pPr>
      <w:r w:rsidRPr="00805F2A">
        <w:rPr>
          <w:rFonts w:cs="Times New Roman"/>
          <w:sz w:val="24"/>
          <w:szCs w:val="24"/>
        </w:rPr>
        <w:t>проявлять готовность руководить, выполнять поручения, подчиняться;</w:t>
      </w:r>
    </w:p>
    <w:p w:rsidR="00767BB0" w:rsidRPr="00805F2A" w:rsidRDefault="00767BB0" w:rsidP="00767BB0">
      <w:pPr>
        <w:pStyle w:val="list-dash0"/>
        <w:rPr>
          <w:rFonts w:cs="Times New Roman"/>
          <w:sz w:val="24"/>
          <w:szCs w:val="24"/>
        </w:rPr>
      </w:pPr>
      <w:r w:rsidRPr="00805F2A">
        <w:rPr>
          <w:rFonts w:cs="Times New Roman"/>
          <w:sz w:val="24"/>
          <w:szCs w:val="24"/>
        </w:rPr>
        <w:t xml:space="preserve">ответственно выполнять свою часть работы; </w:t>
      </w:r>
    </w:p>
    <w:p w:rsidR="00767BB0" w:rsidRPr="00805F2A" w:rsidRDefault="00767BB0" w:rsidP="00767BB0">
      <w:pPr>
        <w:pStyle w:val="list-dash0"/>
        <w:rPr>
          <w:rFonts w:cs="Times New Roman"/>
          <w:sz w:val="24"/>
          <w:szCs w:val="24"/>
        </w:rPr>
      </w:pPr>
      <w:r w:rsidRPr="00805F2A">
        <w:rPr>
          <w:rFonts w:cs="Times New Roman"/>
          <w:sz w:val="24"/>
          <w:szCs w:val="24"/>
        </w:rPr>
        <w:t>оценивать свой вклад в общий результат;</w:t>
      </w:r>
    </w:p>
    <w:p w:rsidR="00767BB0" w:rsidRPr="00805F2A" w:rsidRDefault="00767BB0" w:rsidP="00767BB0">
      <w:pPr>
        <w:pStyle w:val="list-dash0"/>
        <w:rPr>
          <w:rFonts w:cs="Times New Roman"/>
          <w:sz w:val="24"/>
          <w:szCs w:val="24"/>
        </w:rPr>
      </w:pPr>
      <w:r w:rsidRPr="00805F2A">
        <w:rPr>
          <w:rFonts w:cs="Times New Roman"/>
          <w:sz w:val="24"/>
          <w:szCs w:val="24"/>
        </w:rPr>
        <w:t>выполнять совместные проектные задания с опорой на предложенные образцы.</w:t>
      </w:r>
    </w:p>
    <w:p w:rsidR="00767BB0" w:rsidRPr="00805F2A" w:rsidRDefault="00767BB0" w:rsidP="00767BB0">
      <w:pPr>
        <w:pStyle w:val="body"/>
        <w:rPr>
          <w:rStyle w:val="Bold"/>
          <w:rFonts w:cs="Times New Roman"/>
          <w:sz w:val="24"/>
          <w:szCs w:val="24"/>
        </w:rPr>
      </w:pPr>
      <w:r w:rsidRPr="00805F2A">
        <w:rPr>
          <w:rStyle w:val="Bold"/>
          <w:rFonts w:cs="Times New Roman"/>
          <w:sz w:val="24"/>
          <w:szCs w:val="24"/>
        </w:rPr>
        <w:t>Овладение универсальными учебными регулятивными действиями:</w:t>
      </w:r>
    </w:p>
    <w:p w:rsidR="00767BB0" w:rsidRPr="00805F2A" w:rsidRDefault="00767BB0" w:rsidP="00767BB0">
      <w:pPr>
        <w:pStyle w:val="body"/>
        <w:rPr>
          <w:rStyle w:val="BoldItalic0"/>
          <w:rFonts w:cs="Times New Roman"/>
          <w:sz w:val="24"/>
          <w:szCs w:val="24"/>
        </w:rPr>
      </w:pPr>
      <w:r w:rsidRPr="00805F2A">
        <w:rPr>
          <w:rStyle w:val="BoldItalic0"/>
          <w:rFonts w:cs="Times New Roman"/>
          <w:sz w:val="24"/>
          <w:szCs w:val="24"/>
        </w:rPr>
        <w:t>1)</w:t>
      </w:r>
      <w:r w:rsidRPr="00805F2A">
        <w:rPr>
          <w:rStyle w:val="BoldItalic0"/>
          <w:rFonts w:cs="Times New Roman"/>
          <w:sz w:val="24"/>
          <w:szCs w:val="24"/>
        </w:rPr>
        <w:tab/>
        <w:t>самоорганизация:</w:t>
      </w:r>
    </w:p>
    <w:p w:rsidR="00767BB0" w:rsidRPr="00805F2A" w:rsidRDefault="00767BB0" w:rsidP="00767BB0">
      <w:pPr>
        <w:pStyle w:val="list-dash0"/>
        <w:rPr>
          <w:rFonts w:cs="Times New Roman"/>
          <w:sz w:val="24"/>
          <w:szCs w:val="24"/>
        </w:rPr>
      </w:pPr>
      <w:r w:rsidRPr="00805F2A">
        <w:rPr>
          <w:rFonts w:cs="Times New Roman"/>
          <w:sz w:val="24"/>
          <w:szCs w:val="24"/>
        </w:rPr>
        <w:t xml:space="preserve">планировать действия по решению учебной задачи для получения результата; </w:t>
      </w:r>
    </w:p>
    <w:p w:rsidR="00767BB0" w:rsidRPr="00805F2A" w:rsidRDefault="00767BB0" w:rsidP="00767BB0">
      <w:pPr>
        <w:pStyle w:val="list-dash0"/>
        <w:rPr>
          <w:rFonts w:cs="Times New Roman"/>
          <w:sz w:val="24"/>
          <w:szCs w:val="24"/>
        </w:rPr>
      </w:pPr>
      <w:r w:rsidRPr="00805F2A">
        <w:rPr>
          <w:rFonts w:cs="Times New Roman"/>
          <w:sz w:val="24"/>
          <w:szCs w:val="24"/>
        </w:rPr>
        <w:t>выстраивать последовательность выбранных действий;</w:t>
      </w:r>
    </w:p>
    <w:p w:rsidR="00767BB0" w:rsidRPr="00805F2A" w:rsidRDefault="00767BB0" w:rsidP="00767BB0">
      <w:pPr>
        <w:pStyle w:val="body"/>
        <w:rPr>
          <w:rStyle w:val="BoldItalic0"/>
          <w:rFonts w:cs="Times New Roman"/>
          <w:sz w:val="24"/>
          <w:szCs w:val="24"/>
        </w:rPr>
      </w:pPr>
      <w:r w:rsidRPr="00805F2A">
        <w:rPr>
          <w:rStyle w:val="BoldItalic0"/>
          <w:rFonts w:cs="Times New Roman"/>
          <w:sz w:val="24"/>
          <w:szCs w:val="24"/>
        </w:rPr>
        <w:t>2)</w:t>
      </w:r>
      <w:r w:rsidRPr="00805F2A">
        <w:rPr>
          <w:rStyle w:val="BoldItalic0"/>
          <w:rFonts w:cs="Times New Roman"/>
          <w:sz w:val="24"/>
          <w:szCs w:val="24"/>
        </w:rPr>
        <w:tab/>
        <w:t>самоконтроль:</w:t>
      </w:r>
    </w:p>
    <w:p w:rsidR="00767BB0" w:rsidRPr="00805F2A" w:rsidRDefault="00767BB0" w:rsidP="00767BB0">
      <w:pPr>
        <w:pStyle w:val="list-dash0"/>
        <w:rPr>
          <w:rFonts w:cs="Times New Roman"/>
          <w:sz w:val="24"/>
          <w:szCs w:val="24"/>
        </w:rPr>
      </w:pPr>
      <w:r w:rsidRPr="00805F2A">
        <w:rPr>
          <w:rFonts w:cs="Times New Roman"/>
          <w:sz w:val="24"/>
          <w:szCs w:val="24"/>
        </w:rPr>
        <w:t xml:space="preserve">устанавливать причины успеха/неудач учебной деятельности; </w:t>
      </w:r>
    </w:p>
    <w:p w:rsidR="00767BB0" w:rsidRPr="00805F2A" w:rsidRDefault="00767BB0" w:rsidP="00767BB0">
      <w:pPr>
        <w:pStyle w:val="list-dash0"/>
        <w:rPr>
          <w:rFonts w:cs="Times New Roman"/>
          <w:sz w:val="24"/>
          <w:szCs w:val="24"/>
        </w:rPr>
      </w:pPr>
      <w:r w:rsidRPr="00805F2A">
        <w:rPr>
          <w:rFonts w:cs="Times New Roman"/>
          <w:sz w:val="24"/>
          <w:szCs w:val="24"/>
        </w:rPr>
        <w:t>корректировать свои учебные действия для преодоления ошибок.</w:t>
      </w:r>
    </w:p>
    <w:p w:rsidR="00767BB0" w:rsidRPr="00805F2A" w:rsidRDefault="00767BB0" w:rsidP="00767BB0">
      <w:pPr>
        <w:pStyle w:val="h3Header"/>
        <w:rPr>
          <w:rFonts w:cs="Times New Roman"/>
          <w:sz w:val="24"/>
          <w:szCs w:val="24"/>
        </w:rPr>
      </w:pPr>
      <w:r w:rsidRPr="00805F2A">
        <w:rPr>
          <w:rFonts w:cs="Times New Roman"/>
          <w:sz w:val="24"/>
          <w:szCs w:val="24"/>
        </w:rPr>
        <w:t>Предметные результаты</w:t>
      </w:r>
    </w:p>
    <w:p w:rsidR="00767BB0" w:rsidRPr="00805F2A" w:rsidRDefault="00767BB0" w:rsidP="00767BB0">
      <w:pPr>
        <w:pStyle w:val="body"/>
        <w:rPr>
          <w:rFonts w:cs="Times New Roman"/>
          <w:sz w:val="24"/>
          <w:szCs w:val="24"/>
        </w:rPr>
      </w:pPr>
      <w:r w:rsidRPr="00805F2A">
        <w:rPr>
          <w:rFonts w:cs="Times New Roman"/>
          <w:sz w:val="24"/>
          <w:szCs w:val="24"/>
        </w:rP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w:t>
      </w:r>
      <w:r w:rsidRPr="00805F2A">
        <w:rPr>
          <w:rFonts w:cs="Times New Roman"/>
          <w:sz w:val="24"/>
          <w:szCs w:val="24"/>
        </w:rPr>
        <w:t>а</w:t>
      </w:r>
      <w:r w:rsidRPr="00805F2A">
        <w:rPr>
          <w:rFonts w:cs="Times New Roman"/>
          <w:sz w:val="24"/>
          <w:szCs w:val="24"/>
        </w:rPr>
        <w:t>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w:t>
      </w:r>
      <w:r w:rsidRPr="00805F2A">
        <w:rPr>
          <w:rFonts w:cs="Times New Roman"/>
          <w:sz w:val="24"/>
          <w:szCs w:val="24"/>
        </w:rPr>
        <w:t>в</w:t>
      </w:r>
      <w:r w:rsidRPr="00805F2A">
        <w:rPr>
          <w:rFonts w:cs="Times New Roman"/>
          <w:sz w:val="24"/>
          <w:szCs w:val="24"/>
        </w:rPr>
        <w:t>ляющих — речевой, языковой, социокультурной, компенсаторной, метапредметной (уче</w:t>
      </w:r>
      <w:r w:rsidRPr="00805F2A">
        <w:rPr>
          <w:rFonts w:cs="Times New Roman"/>
          <w:sz w:val="24"/>
          <w:szCs w:val="24"/>
        </w:rPr>
        <w:t>б</w:t>
      </w:r>
      <w:r w:rsidRPr="00805F2A">
        <w:rPr>
          <w:rFonts w:cs="Times New Roman"/>
          <w:sz w:val="24"/>
          <w:szCs w:val="24"/>
        </w:rPr>
        <w:t>но-познавательной).</w:t>
      </w:r>
    </w:p>
    <w:p w:rsidR="00767BB0" w:rsidRPr="00805F2A" w:rsidRDefault="00767BB0" w:rsidP="00767BB0">
      <w:pPr>
        <w:pStyle w:val="h2Header"/>
        <w:spacing w:before="283"/>
        <w:rPr>
          <w:rFonts w:cs="Times New Roman"/>
          <w:sz w:val="24"/>
          <w:szCs w:val="24"/>
        </w:rPr>
      </w:pPr>
      <w:r w:rsidRPr="00805F2A">
        <w:rPr>
          <w:rFonts w:cs="Times New Roman"/>
          <w:sz w:val="24"/>
          <w:szCs w:val="24"/>
        </w:rPr>
        <w:t>2 класс</w:t>
      </w:r>
    </w:p>
    <w:p w:rsidR="00767BB0" w:rsidRPr="00805F2A" w:rsidRDefault="00767BB0" w:rsidP="00767BB0">
      <w:pPr>
        <w:pStyle w:val="h3-firstHeader"/>
        <w:rPr>
          <w:rFonts w:cs="Times New Roman"/>
          <w:sz w:val="24"/>
          <w:szCs w:val="24"/>
        </w:rPr>
      </w:pPr>
      <w:r w:rsidRPr="00805F2A">
        <w:rPr>
          <w:rFonts w:cs="Times New Roman"/>
          <w:sz w:val="24"/>
          <w:szCs w:val="24"/>
        </w:rPr>
        <w:t>Коммуникативные умения</w:t>
      </w:r>
    </w:p>
    <w:p w:rsidR="00767BB0" w:rsidRPr="00805F2A" w:rsidRDefault="00767BB0" w:rsidP="00767BB0">
      <w:pPr>
        <w:pStyle w:val="h5Header"/>
        <w:rPr>
          <w:rFonts w:cs="Times New Roman"/>
          <w:sz w:val="24"/>
          <w:szCs w:val="24"/>
        </w:rPr>
      </w:pPr>
      <w:r w:rsidRPr="00805F2A">
        <w:rPr>
          <w:rStyle w:val="BoldItalic0"/>
          <w:rFonts w:cs="Times New Roman"/>
          <w:b/>
          <w:bCs/>
          <w:i/>
          <w:iCs/>
          <w:sz w:val="24"/>
          <w:szCs w:val="24"/>
        </w:rPr>
        <w:t xml:space="preserve">Говорение  </w:t>
      </w:r>
    </w:p>
    <w:p w:rsidR="00767BB0" w:rsidRPr="00805F2A" w:rsidRDefault="00767BB0" w:rsidP="00767BB0">
      <w:pPr>
        <w:pStyle w:val="list-dash0"/>
        <w:rPr>
          <w:rFonts w:cs="Times New Roman"/>
          <w:sz w:val="24"/>
          <w:szCs w:val="24"/>
        </w:rPr>
      </w:pPr>
      <w:r w:rsidRPr="00805F2A">
        <w:rPr>
          <w:rFonts w:cs="Times New Roman"/>
          <w:sz w:val="24"/>
          <w:szCs w:val="24"/>
        </w:rPr>
        <w:t>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w:t>
      </w:r>
      <w:r w:rsidRPr="00805F2A">
        <w:rPr>
          <w:rFonts w:cs="Times New Roman"/>
          <w:sz w:val="24"/>
          <w:szCs w:val="24"/>
        </w:rPr>
        <w:t>у</w:t>
      </w:r>
      <w:r w:rsidRPr="00805F2A">
        <w:rPr>
          <w:rFonts w:cs="Times New Roman"/>
          <w:sz w:val="24"/>
          <w:szCs w:val="24"/>
        </w:rPr>
        <w:t xml:space="preserve">чаемого языка (не менее 3 реплик со стороны каждого собеседника); </w:t>
      </w:r>
    </w:p>
    <w:p w:rsidR="00767BB0" w:rsidRPr="00805F2A" w:rsidRDefault="00767BB0" w:rsidP="00767BB0">
      <w:pPr>
        <w:pStyle w:val="list-dash0"/>
        <w:rPr>
          <w:rFonts w:cs="Times New Roman"/>
          <w:sz w:val="24"/>
          <w:szCs w:val="24"/>
        </w:rPr>
      </w:pPr>
      <w:r w:rsidRPr="00805F2A">
        <w:rPr>
          <w:rFonts w:cs="Times New Roman"/>
          <w:sz w:val="24"/>
          <w:szCs w:val="24"/>
        </w:rPr>
        <w:t>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w:t>
      </w:r>
    </w:p>
    <w:p w:rsidR="00767BB0" w:rsidRPr="00805F2A" w:rsidRDefault="00767BB0" w:rsidP="00767BB0">
      <w:pPr>
        <w:pStyle w:val="h5Header"/>
        <w:rPr>
          <w:rFonts w:cs="Times New Roman"/>
          <w:sz w:val="24"/>
          <w:szCs w:val="24"/>
        </w:rPr>
      </w:pPr>
      <w:r w:rsidRPr="00805F2A">
        <w:rPr>
          <w:rStyle w:val="BoldItalic0"/>
          <w:rFonts w:cs="Times New Roman"/>
          <w:b/>
          <w:bCs/>
          <w:i/>
          <w:iCs/>
          <w:sz w:val="24"/>
          <w:szCs w:val="24"/>
        </w:rPr>
        <w:t>Аудирование</w:t>
      </w:r>
    </w:p>
    <w:p w:rsidR="00767BB0" w:rsidRPr="00805F2A" w:rsidRDefault="00767BB0" w:rsidP="00767BB0">
      <w:pPr>
        <w:pStyle w:val="list-dash0"/>
        <w:rPr>
          <w:rFonts w:cs="Times New Roman"/>
          <w:sz w:val="24"/>
          <w:szCs w:val="24"/>
        </w:rPr>
      </w:pPr>
      <w:r w:rsidRPr="00805F2A">
        <w:rPr>
          <w:rFonts w:cs="Times New Roman"/>
          <w:sz w:val="24"/>
          <w:szCs w:val="24"/>
        </w:rPr>
        <w:t xml:space="preserve">воспринимать на слух и понимать речь учителя и одноклассников; </w:t>
      </w:r>
    </w:p>
    <w:p w:rsidR="00767BB0" w:rsidRPr="00805F2A" w:rsidRDefault="00767BB0" w:rsidP="00767BB0">
      <w:pPr>
        <w:pStyle w:val="list-dash0"/>
        <w:rPr>
          <w:rFonts w:cs="Times New Roman"/>
          <w:spacing w:val="-1"/>
          <w:sz w:val="24"/>
          <w:szCs w:val="24"/>
        </w:rPr>
      </w:pPr>
      <w:r w:rsidRPr="00805F2A">
        <w:rPr>
          <w:rFonts w:cs="Times New Roman"/>
          <w:spacing w:val="-1"/>
          <w:sz w:val="24"/>
          <w:szCs w:val="24"/>
        </w:rPr>
        <w:t>воспринимать на слух и понимать учебные тексты, построенные на изученном языковом м</w:t>
      </w:r>
      <w:r w:rsidRPr="00805F2A">
        <w:rPr>
          <w:rFonts w:cs="Times New Roman"/>
          <w:spacing w:val="-1"/>
          <w:sz w:val="24"/>
          <w:szCs w:val="24"/>
        </w:rPr>
        <w:t>а</w:t>
      </w:r>
      <w:r w:rsidRPr="00805F2A">
        <w:rPr>
          <w:rFonts w:cs="Times New Roman"/>
          <w:spacing w:val="-1"/>
          <w:sz w:val="24"/>
          <w:szCs w:val="24"/>
        </w:rPr>
        <w:t>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767BB0" w:rsidRPr="00805F2A" w:rsidRDefault="00767BB0" w:rsidP="00767BB0">
      <w:pPr>
        <w:pStyle w:val="h5Header"/>
        <w:rPr>
          <w:rFonts w:cs="Times New Roman"/>
          <w:sz w:val="24"/>
          <w:szCs w:val="24"/>
        </w:rPr>
      </w:pPr>
      <w:r w:rsidRPr="00805F2A">
        <w:rPr>
          <w:rStyle w:val="BoldItalic0"/>
          <w:rFonts w:cs="Times New Roman"/>
          <w:b/>
          <w:bCs/>
          <w:i/>
          <w:iCs/>
          <w:sz w:val="24"/>
          <w:szCs w:val="24"/>
        </w:rPr>
        <w:t>Смысловое чтение</w:t>
      </w:r>
    </w:p>
    <w:p w:rsidR="00767BB0" w:rsidRPr="00805F2A" w:rsidRDefault="00767BB0" w:rsidP="00767BB0">
      <w:pPr>
        <w:pStyle w:val="list-dash0"/>
        <w:rPr>
          <w:rFonts w:cs="Times New Roman"/>
          <w:sz w:val="24"/>
          <w:szCs w:val="24"/>
        </w:rPr>
      </w:pPr>
      <w:r w:rsidRPr="00805F2A">
        <w:rPr>
          <w:rFonts w:cs="Times New Roman"/>
          <w:sz w:val="24"/>
          <w:szCs w:val="24"/>
        </w:rPr>
        <w:t>читать вслух учебные тексты объёмом до 60 слов, построенные на изученном языковом мат</w:t>
      </w:r>
      <w:r w:rsidRPr="00805F2A">
        <w:rPr>
          <w:rFonts w:cs="Times New Roman"/>
          <w:sz w:val="24"/>
          <w:szCs w:val="24"/>
        </w:rPr>
        <w:t>е</w:t>
      </w:r>
      <w:r w:rsidRPr="00805F2A">
        <w:rPr>
          <w:rFonts w:cs="Times New Roman"/>
          <w:sz w:val="24"/>
          <w:szCs w:val="24"/>
        </w:rPr>
        <w:t>риале, с соблюдением правил чтения и соответствующей интонации, демонстрируя понимание прочитанного;</w:t>
      </w:r>
    </w:p>
    <w:p w:rsidR="00767BB0" w:rsidRPr="00805F2A" w:rsidRDefault="00767BB0" w:rsidP="00767BB0">
      <w:pPr>
        <w:pStyle w:val="list-dash0"/>
        <w:rPr>
          <w:rFonts w:cs="Times New Roman"/>
          <w:sz w:val="24"/>
          <w:szCs w:val="24"/>
        </w:rPr>
      </w:pPr>
      <w:r w:rsidRPr="00805F2A">
        <w:rPr>
          <w:rFonts w:cs="Times New Roman"/>
          <w:sz w:val="24"/>
          <w:szCs w:val="24"/>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w:t>
      </w:r>
      <w:r w:rsidRPr="00805F2A">
        <w:rPr>
          <w:rFonts w:cs="Times New Roman"/>
          <w:sz w:val="24"/>
          <w:szCs w:val="24"/>
        </w:rPr>
        <w:t>у</w:t>
      </w:r>
      <w:r w:rsidRPr="00805F2A">
        <w:rPr>
          <w:rFonts w:cs="Times New Roman"/>
          <w:sz w:val="24"/>
          <w:szCs w:val="24"/>
        </w:rPr>
        <w:t>никативной задачи: с пониманием основного содержания, с пониманием запрашиваемой и</w:t>
      </w:r>
      <w:r w:rsidRPr="00805F2A">
        <w:rPr>
          <w:rFonts w:cs="Times New Roman"/>
          <w:sz w:val="24"/>
          <w:szCs w:val="24"/>
        </w:rPr>
        <w:t>н</w:t>
      </w:r>
      <w:r w:rsidRPr="00805F2A">
        <w:rPr>
          <w:rFonts w:cs="Times New Roman"/>
          <w:sz w:val="24"/>
          <w:szCs w:val="24"/>
        </w:rPr>
        <w:t xml:space="preserve">формации, используя зрительные опоры и языковую догадку (объём текста для чтения — до 80 слов). </w:t>
      </w:r>
    </w:p>
    <w:p w:rsidR="00767BB0" w:rsidRPr="00805F2A" w:rsidRDefault="00767BB0" w:rsidP="00767BB0">
      <w:pPr>
        <w:pStyle w:val="h5Header"/>
        <w:rPr>
          <w:rStyle w:val="BoldItalic0"/>
          <w:rFonts w:cs="Times New Roman"/>
          <w:b/>
          <w:bCs/>
          <w:i/>
          <w:iCs/>
          <w:sz w:val="24"/>
          <w:szCs w:val="24"/>
        </w:rPr>
      </w:pPr>
      <w:r w:rsidRPr="00805F2A">
        <w:rPr>
          <w:rStyle w:val="BoldItalic0"/>
          <w:rFonts w:cs="Times New Roman"/>
          <w:b/>
          <w:bCs/>
          <w:i/>
          <w:iCs/>
          <w:sz w:val="24"/>
          <w:szCs w:val="24"/>
        </w:rPr>
        <w:t xml:space="preserve">Письмо </w:t>
      </w:r>
    </w:p>
    <w:p w:rsidR="00767BB0" w:rsidRPr="00805F2A" w:rsidRDefault="00767BB0" w:rsidP="00767BB0">
      <w:pPr>
        <w:pStyle w:val="list-dash0"/>
        <w:rPr>
          <w:rFonts w:cs="Times New Roman"/>
          <w:sz w:val="24"/>
          <w:szCs w:val="24"/>
        </w:rPr>
      </w:pPr>
      <w:r w:rsidRPr="00805F2A">
        <w:rPr>
          <w:rFonts w:cs="Times New Roman"/>
          <w:sz w:val="24"/>
          <w:szCs w:val="24"/>
        </w:rPr>
        <w:t xml:space="preserve">заполнять простые формуляры, сообщая о себе основные сведения, в соответствии с нормами, принятыми в стране/странах изучаемого языка; </w:t>
      </w:r>
    </w:p>
    <w:p w:rsidR="00767BB0" w:rsidRPr="00805F2A" w:rsidRDefault="00767BB0" w:rsidP="00767BB0">
      <w:pPr>
        <w:pStyle w:val="list-dash0"/>
        <w:rPr>
          <w:rFonts w:cs="Times New Roman"/>
          <w:sz w:val="24"/>
          <w:szCs w:val="24"/>
        </w:rPr>
      </w:pPr>
      <w:r w:rsidRPr="00805F2A">
        <w:rPr>
          <w:rFonts w:cs="Times New Roman"/>
          <w:sz w:val="24"/>
          <w:szCs w:val="24"/>
        </w:rPr>
        <w:lastRenderedPageBreak/>
        <w:t>писать с опорой на образец короткие поздравления с праздниками (с днём рождения, Новым годом).</w:t>
      </w:r>
    </w:p>
    <w:p w:rsidR="00767BB0" w:rsidRPr="00805F2A" w:rsidRDefault="00767BB0" w:rsidP="00767BB0">
      <w:pPr>
        <w:pStyle w:val="h3Header"/>
        <w:spacing w:before="198"/>
        <w:rPr>
          <w:rFonts w:cs="Times New Roman"/>
          <w:sz w:val="24"/>
          <w:szCs w:val="24"/>
        </w:rPr>
      </w:pPr>
      <w:r w:rsidRPr="00805F2A">
        <w:rPr>
          <w:rFonts w:cs="Times New Roman"/>
          <w:sz w:val="24"/>
          <w:szCs w:val="24"/>
        </w:rPr>
        <w:t>Языковые знания и навыки</w:t>
      </w:r>
    </w:p>
    <w:p w:rsidR="00767BB0" w:rsidRPr="00805F2A" w:rsidRDefault="00767BB0" w:rsidP="00767BB0">
      <w:pPr>
        <w:pStyle w:val="h5Header"/>
        <w:rPr>
          <w:rStyle w:val="BoldItalic0"/>
          <w:rFonts w:cs="Times New Roman"/>
          <w:b/>
          <w:bCs/>
          <w:i/>
          <w:iCs/>
          <w:sz w:val="24"/>
          <w:szCs w:val="24"/>
        </w:rPr>
      </w:pPr>
      <w:r w:rsidRPr="00805F2A">
        <w:rPr>
          <w:rStyle w:val="BoldItalic0"/>
          <w:rFonts w:cs="Times New Roman"/>
          <w:b/>
          <w:bCs/>
          <w:i/>
          <w:iCs/>
          <w:sz w:val="24"/>
          <w:szCs w:val="24"/>
        </w:rPr>
        <w:t>Фонетическая сторона речи</w:t>
      </w:r>
    </w:p>
    <w:p w:rsidR="00767BB0" w:rsidRPr="00805F2A" w:rsidRDefault="00767BB0" w:rsidP="00767BB0">
      <w:pPr>
        <w:pStyle w:val="list-dash0"/>
        <w:rPr>
          <w:rFonts w:cs="Times New Roman"/>
          <w:sz w:val="24"/>
          <w:szCs w:val="24"/>
        </w:rPr>
      </w:pPr>
      <w:r w:rsidRPr="00805F2A">
        <w:rPr>
          <w:rFonts w:cs="Times New Roman"/>
          <w:sz w:val="24"/>
          <w:szCs w:val="24"/>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767BB0" w:rsidRPr="00805F2A" w:rsidRDefault="00767BB0" w:rsidP="00767BB0">
      <w:pPr>
        <w:pStyle w:val="list-dash0"/>
        <w:rPr>
          <w:rFonts w:cs="Times New Roman"/>
          <w:sz w:val="24"/>
          <w:szCs w:val="24"/>
        </w:rPr>
      </w:pPr>
      <w:r w:rsidRPr="00805F2A">
        <w:rPr>
          <w:rFonts w:cs="Times New Roman"/>
          <w:sz w:val="24"/>
          <w:szCs w:val="24"/>
        </w:rPr>
        <w:t>применять правила чтения гласных в открытом и закрытом слоге в односложных словах, в</w:t>
      </w:r>
      <w:r w:rsidRPr="00805F2A">
        <w:rPr>
          <w:rFonts w:cs="Times New Roman"/>
          <w:sz w:val="24"/>
          <w:szCs w:val="24"/>
        </w:rPr>
        <w:t>ы</w:t>
      </w:r>
      <w:r w:rsidRPr="00805F2A">
        <w:rPr>
          <w:rFonts w:cs="Times New Roman"/>
          <w:sz w:val="24"/>
          <w:szCs w:val="24"/>
        </w:rPr>
        <w:t>членять некоторые звукобуквенные сочетания при анализе знакомых слов; озвучивать тран</w:t>
      </w:r>
      <w:r w:rsidRPr="00805F2A">
        <w:rPr>
          <w:rFonts w:cs="Times New Roman"/>
          <w:sz w:val="24"/>
          <w:szCs w:val="24"/>
        </w:rPr>
        <w:t>с</w:t>
      </w:r>
      <w:r w:rsidRPr="00805F2A">
        <w:rPr>
          <w:rFonts w:cs="Times New Roman"/>
          <w:sz w:val="24"/>
          <w:szCs w:val="24"/>
        </w:rPr>
        <w:t>крипционные знаки, отличать их от букв;</w:t>
      </w:r>
    </w:p>
    <w:p w:rsidR="00767BB0" w:rsidRPr="00805F2A" w:rsidRDefault="00767BB0" w:rsidP="00767BB0">
      <w:pPr>
        <w:pStyle w:val="list-dash0"/>
        <w:rPr>
          <w:rFonts w:cs="Times New Roman"/>
          <w:sz w:val="24"/>
          <w:szCs w:val="24"/>
        </w:rPr>
      </w:pPr>
      <w:r w:rsidRPr="00805F2A">
        <w:rPr>
          <w:rFonts w:cs="Times New Roman"/>
          <w:sz w:val="24"/>
          <w:szCs w:val="24"/>
        </w:rPr>
        <w:t>читать новые слова согласно основным правилам чтения;</w:t>
      </w:r>
    </w:p>
    <w:p w:rsidR="00767BB0" w:rsidRPr="00805F2A" w:rsidRDefault="00767BB0" w:rsidP="00767BB0">
      <w:pPr>
        <w:pStyle w:val="list-dash0"/>
        <w:rPr>
          <w:rFonts w:cs="Times New Roman"/>
          <w:sz w:val="24"/>
          <w:szCs w:val="24"/>
        </w:rPr>
      </w:pPr>
      <w:r w:rsidRPr="00805F2A">
        <w:rPr>
          <w:rFonts w:cs="Times New Roman"/>
          <w:sz w:val="24"/>
          <w:szCs w:val="24"/>
        </w:rPr>
        <w:t>различать на слух и правильно произносить слова и фразы/предложения с соблюдением их ритмико-интонационных особенностей.</w:t>
      </w:r>
    </w:p>
    <w:p w:rsidR="00767BB0" w:rsidRPr="00805F2A" w:rsidRDefault="00767BB0" w:rsidP="00767BB0">
      <w:pPr>
        <w:pStyle w:val="h5Header"/>
        <w:rPr>
          <w:rFonts w:cs="Times New Roman"/>
          <w:sz w:val="24"/>
          <w:szCs w:val="24"/>
        </w:rPr>
      </w:pPr>
      <w:r w:rsidRPr="00805F2A">
        <w:rPr>
          <w:rFonts w:cs="Times New Roman"/>
          <w:sz w:val="24"/>
          <w:szCs w:val="24"/>
        </w:rPr>
        <w:t>Графика, орфография и пунктуация</w:t>
      </w:r>
    </w:p>
    <w:p w:rsidR="00767BB0" w:rsidRPr="00805F2A" w:rsidRDefault="00767BB0" w:rsidP="00767BB0">
      <w:pPr>
        <w:pStyle w:val="list-dash0"/>
        <w:rPr>
          <w:rFonts w:cs="Times New Roman"/>
          <w:sz w:val="24"/>
          <w:szCs w:val="24"/>
        </w:rPr>
      </w:pPr>
      <w:r w:rsidRPr="00805F2A">
        <w:rPr>
          <w:rFonts w:cs="Times New Roman"/>
          <w:sz w:val="24"/>
          <w:szCs w:val="24"/>
        </w:rPr>
        <w:t>правильно писать изученные слова;</w:t>
      </w:r>
    </w:p>
    <w:p w:rsidR="00767BB0" w:rsidRPr="00805F2A" w:rsidRDefault="00767BB0" w:rsidP="00767BB0">
      <w:pPr>
        <w:pStyle w:val="list-dash0"/>
        <w:rPr>
          <w:rFonts w:cs="Times New Roman"/>
          <w:sz w:val="24"/>
          <w:szCs w:val="24"/>
        </w:rPr>
      </w:pPr>
      <w:r w:rsidRPr="00805F2A">
        <w:rPr>
          <w:rFonts w:cs="Times New Roman"/>
          <w:sz w:val="24"/>
          <w:szCs w:val="24"/>
        </w:rPr>
        <w:t>заполнять пропуски словами; дописывать предложения;</w:t>
      </w:r>
    </w:p>
    <w:p w:rsidR="00767BB0" w:rsidRPr="00805F2A" w:rsidRDefault="00767BB0" w:rsidP="00767BB0">
      <w:pPr>
        <w:pStyle w:val="list-dash0"/>
        <w:rPr>
          <w:rFonts w:cs="Times New Roman"/>
          <w:sz w:val="24"/>
          <w:szCs w:val="24"/>
        </w:rPr>
      </w:pPr>
      <w:r w:rsidRPr="00805F2A">
        <w:rPr>
          <w:rFonts w:cs="Times New Roman"/>
          <w:sz w:val="24"/>
          <w:szCs w:val="24"/>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767BB0" w:rsidRPr="00805F2A" w:rsidRDefault="00767BB0" w:rsidP="00767BB0">
      <w:pPr>
        <w:pStyle w:val="h5Header"/>
        <w:rPr>
          <w:rStyle w:val="BoldItalic0"/>
          <w:rFonts w:cs="Times New Roman"/>
          <w:b/>
          <w:bCs/>
          <w:i/>
          <w:iCs/>
          <w:sz w:val="24"/>
          <w:szCs w:val="24"/>
        </w:rPr>
      </w:pPr>
      <w:r w:rsidRPr="00805F2A">
        <w:rPr>
          <w:rStyle w:val="BoldItalic0"/>
          <w:rFonts w:cs="Times New Roman"/>
          <w:b/>
          <w:bCs/>
          <w:i/>
          <w:iCs/>
          <w:sz w:val="24"/>
          <w:szCs w:val="24"/>
        </w:rPr>
        <w:t>Лексическая сторона речи</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w:t>
      </w:r>
      <w:r w:rsidRPr="00805F2A">
        <w:rPr>
          <w:rFonts w:cs="Times New Roman"/>
          <w:sz w:val="24"/>
          <w:szCs w:val="24"/>
        </w:rPr>
        <w:t>а</w:t>
      </w:r>
      <w:r w:rsidRPr="00805F2A">
        <w:rPr>
          <w:rFonts w:cs="Times New Roman"/>
          <w:sz w:val="24"/>
          <w:szCs w:val="24"/>
        </w:rPr>
        <w:t>тики, предусмотренной на первом году обучения;</w:t>
      </w:r>
    </w:p>
    <w:p w:rsidR="00767BB0" w:rsidRPr="00805F2A" w:rsidRDefault="00767BB0" w:rsidP="00767BB0">
      <w:pPr>
        <w:pStyle w:val="list-dash0"/>
        <w:rPr>
          <w:rFonts w:cs="Times New Roman"/>
          <w:sz w:val="24"/>
          <w:szCs w:val="24"/>
        </w:rPr>
      </w:pPr>
      <w:r w:rsidRPr="00805F2A">
        <w:rPr>
          <w:rFonts w:cs="Times New Roman"/>
          <w:sz w:val="24"/>
          <w:szCs w:val="24"/>
        </w:rPr>
        <w:t>использовать языковую догадку в распознавании интернациональных слов.</w:t>
      </w:r>
    </w:p>
    <w:p w:rsidR="00767BB0" w:rsidRPr="00805F2A" w:rsidRDefault="00767BB0" w:rsidP="00767BB0">
      <w:pPr>
        <w:pStyle w:val="h5Header"/>
        <w:rPr>
          <w:rStyle w:val="BoldItalic0"/>
          <w:rFonts w:cs="Times New Roman"/>
          <w:b/>
          <w:bCs/>
          <w:i/>
          <w:iCs/>
          <w:sz w:val="24"/>
          <w:szCs w:val="24"/>
        </w:rPr>
      </w:pPr>
      <w:r w:rsidRPr="00805F2A">
        <w:rPr>
          <w:rStyle w:val="BoldItalic0"/>
          <w:rFonts w:cs="Times New Roman"/>
          <w:b/>
          <w:bCs/>
          <w:i/>
          <w:iCs/>
          <w:sz w:val="24"/>
          <w:szCs w:val="24"/>
        </w:rPr>
        <w:t>Грамматическая сторона речи</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и употреблять нераспространённые и распространённые простые предложения;</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и употреблять в устной и письменной речи предложения с начальным It;</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и употреблять в устной и письменной речи предложения с начальным There + to be в Present Simple Tense;</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и употреблять в устной и письменной речи простые предложения с простым глагольным сказуемым (He speaks English.);</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и употреблять в устной и письменной речи предложения с составным глагольным сказуемым (I want to dance.She can skate well.);</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и употреблять в устной и письменной речи предложения с глаголом-связкой to be в Present Simple Tense в составе таких фраз, как I’m Dima, I’m eight. I’m fine. I’m sorry. It’s… Is it…? What’s …?;</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и употреблять в устной и письменной речи предложения с краткими глагольными формами;</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и употреблять в устной и письменной речи повелительное наклонение: побуд</w:t>
      </w:r>
      <w:r w:rsidRPr="00805F2A">
        <w:rPr>
          <w:rFonts w:cs="Times New Roman"/>
          <w:sz w:val="24"/>
          <w:szCs w:val="24"/>
        </w:rPr>
        <w:t>и</w:t>
      </w:r>
      <w:r w:rsidRPr="00805F2A">
        <w:rPr>
          <w:rFonts w:cs="Times New Roman"/>
          <w:sz w:val="24"/>
          <w:szCs w:val="24"/>
        </w:rPr>
        <w:t>тельные предложения в утвердительной форме (Come in, please.);</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и употреблять в устной и письменной речи глагольную конструкцию have got (I’ve got … Have you got …?);</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и употреблять в устной и письменной речи модальный глагол сan/can’t для в</w:t>
      </w:r>
      <w:r w:rsidRPr="00805F2A">
        <w:rPr>
          <w:rFonts w:cs="Times New Roman"/>
          <w:sz w:val="24"/>
          <w:szCs w:val="24"/>
        </w:rPr>
        <w:t>ы</w:t>
      </w:r>
      <w:r w:rsidRPr="00805F2A">
        <w:rPr>
          <w:rFonts w:cs="Times New Roman"/>
          <w:sz w:val="24"/>
          <w:szCs w:val="24"/>
        </w:rPr>
        <w:t>ражения умения (I can ride a bike.) и отсутствия умения (I can’t ride a bike.); can для получения разрешения (Can I go out?);</w:t>
      </w:r>
    </w:p>
    <w:p w:rsidR="00767BB0" w:rsidRPr="00805F2A" w:rsidRDefault="00767BB0" w:rsidP="00767BB0">
      <w:pPr>
        <w:pStyle w:val="list-dash0"/>
        <w:rPr>
          <w:rFonts w:cs="Times New Roman"/>
          <w:spacing w:val="-2"/>
          <w:sz w:val="24"/>
          <w:szCs w:val="24"/>
        </w:rPr>
      </w:pPr>
      <w:r w:rsidRPr="00805F2A">
        <w:rPr>
          <w:rFonts w:cs="Times New Roman"/>
          <w:spacing w:val="-2"/>
          <w:sz w:val="24"/>
          <w:szCs w:val="24"/>
        </w:rPr>
        <w:t>распознавать и употреблять в устной и письменной речи неопределённый, определённый и н</w:t>
      </w:r>
      <w:r w:rsidRPr="00805F2A">
        <w:rPr>
          <w:rFonts w:cs="Times New Roman"/>
          <w:spacing w:val="-2"/>
          <w:sz w:val="24"/>
          <w:szCs w:val="24"/>
        </w:rPr>
        <w:t>у</w:t>
      </w:r>
      <w:r w:rsidRPr="00805F2A">
        <w:rPr>
          <w:rFonts w:cs="Times New Roman"/>
          <w:spacing w:val="-2"/>
          <w:sz w:val="24"/>
          <w:szCs w:val="24"/>
        </w:rPr>
        <w:t>левой артикль с существительными (наиболее распространённые случаи употребления);</w:t>
      </w:r>
    </w:p>
    <w:p w:rsidR="00767BB0" w:rsidRPr="00805F2A" w:rsidRDefault="00767BB0" w:rsidP="00767BB0">
      <w:pPr>
        <w:pStyle w:val="list-dash0"/>
        <w:rPr>
          <w:rFonts w:cs="Times New Roman"/>
          <w:sz w:val="24"/>
          <w:szCs w:val="24"/>
        </w:rPr>
      </w:pPr>
      <w:r w:rsidRPr="00805F2A">
        <w:rPr>
          <w:rFonts w:cs="Times New Roman"/>
          <w:sz w:val="24"/>
          <w:szCs w:val="24"/>
        </w:rPr>
        <w:lastRenderedPageBreak/>
        <w:t>распознавать и употреблять в устной и письменной речи множественное число существ</w:t>
      </w:r>
      <w:r w:rsidRPr="00805F2A">
        <w:rPr>
          <w:rFonts w:cs="Times New Roman"/>
          <w:sz w:val="24"/>
          <w:szCs w:val="24"/>
        </w:rPr>
        <w:t>и</w:t>
      </w:r>
      <w:r w:rsidRPr="00805F2A">
        <w:rPr>
          <w:rFonts w:cs="Times New Roman"/>
          <w:sz w:val="24"/>
          <w:szCs w:val="24"/>
        </w:rPr>
        <w:t>тельных, образованное по правилам и исключения: a pen — pens; a man — men;</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и употреблять в устной и письменной речи личные и притяжательные мест</w:t>
      </w:r>
      <w:r w:rsidRPr="00805F2A">
        <w:rPr>
          <w:rFonts w:cs="Times New Roman"/>
          <w:sz w:val="24"/>
          <w:szCs w:val="24"/>
        </w:rPr>
        <w:t>о</w:t>
      </w:r>
      <w:r w:rsidRPr="00805F2A">
        <w:rPr>
          <w:rFonts w:cs="Times New Roman"/>
          <w:sz w:val="24"/>
          <w:szCs w:val="24"/>
        </w:rPr>
        <w:t>имения;</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и употреблять в устной и письменной речи указательные местоимения this — these;</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и употреблять в устной и письменной речи количественные числительные (1—12);</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и употреблять в устной и письменной речи вопросительные слова who, what, how, where, how many;</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и употреблять в устной и письменной речи предлоги места on, in, near, under;</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и употреблять в устной и письменной речи союзы and и but (при однородных членах).</w:t>
      </w:r>
    </w:p>
    <w:p w:rsidR="00767BB0" w:rsidRPr="00805F2A" w:rsidRDefault="00767BB0" w:rsidP="00767BB0">
      <w:pPr>
        <w:pStyle w:val="h3Header"/>
        <w:rPr>
          <w:rFonts w:cs="Times New Roman"/>
          <w:sz w:val="24"/>
          <w:szCs w:val="24"/>
        </w:rPr>
      </w:pPr>
      <w:r w:rsidRPr="00805F2A">
        <w:rPr>
          <w:rFonts w:cs="Times New Roman"/>
          <w:sz w:val="24"/>
          <w:szCs w:val="24"/>
        </w:rPr>
        <w:t>Социокультурные знания и умения</w:t>
      </w:r>
    </w:p>
    <w:p w:rsidR="00767BB0" w:rsidRPr="00805F2A" w:rsidRDefault="00767BB0" w:rsidP="00767BB0">
      <w:pPr>
        <w:pStyle w:val="list-dash0"/>
        <w:rPr>
          <w:rFonts w:cs="Times New Roman"/>
          <w:sz w:val="24"/>
          <w:szCs w:val="24"/>
        </w:rPr>
      </w:pPr>
      <w:r w:rsidRPr="00805F2A">
        <w:rPr>
          <w:rFonts w:cs="Times New Roman"/>
          <w:sz w:val="24"/>
          <w:szCs w:val="24"/>
        </w:rPr>
        <w:t>владеть отдельными социокультурными элементами речевого поведенческого этикета, пр</w:t>
      </w:r>
      <w:r w:rsidRPr="00805F2A">
        <w:rPr>
          <w:rFonts w:cs="Times New Roman"/>
          <w:sz w:val="24"/>
          <w:szCs w:val="24"/>
        </w:rPr>
        <w:t>и</w:t>
      </w:r>
      <w:r w:rsidRPr="00805F2A">
        <w:rPr>
          <w:rFonts w:cs="Times New Roman"/>
          <w:sz w:val="24"/>
          <w:szCs w:val="24"/>
        </w:rPr>
        <w:t>нятыми в англоязычной среде, в некоторых ситуациях общения: приветствие, прощание, зн</w:t>
      </w:r>
      <w:r w:rsidRPr="00805F2A">
        <w:rPr>
          <w:rFonts w:cs="Times New Roman"/>
          <w:sz w:val="24"/>
          <w:szCs w:val="24"/>
        </w:rPr>
        <w:t>а</w:t>
      </w:r>
      <w:r w:rsidRPr="00805F2A">
        <w:rPr>
          <w:rFonts w:cs="Times New Roman"/>
          <w:sz w:val="24"/>
          <w:szCs w:val="24"/>
        </w:rPr>
        <w:t>комство, выражение благодарности, извинение, поздравление с днём рождения, Новым годом, Рождеством;</w:t>
      </w:r>
    </w:p>
    <w:p w:rsidR="00767BB0" w:rsidRPr="00805F2A" w:rsidRDefault="00767BB0" w:rsidP="00767BB0">
      <w:pPr>
        <w:pStyle w:val="list-dash0"/>
        <w:rPr>
          <w:rFonts w:cs="Times New Roman"/>
          <w:sz w:val="24"/>
          <w:szCs w:val="24"/>
        </w:rPr>
      </w:pPr>
      <w:r w:rsidRPr="00805F2A">
        <w:rPr>
          <w:rFonts w:cs="Times New Roman"/>
          <w:sz w:val="24"/>
          <w:szCs w:val="24"/>
        </w:rPr>
        <w:t>знать названия родной страны и страны/стран изучаемого языка и их столиц.</w:t>
      </w:r>
    </w:p>
    <w:p w:rsidR="00767BB0" w:rsidRPr="00805F2A" w:rsidRDefault="00767BB0" w:rsidP="00767BB0">
      <w:pPr>
        <w:pStyle w:val="h2Header"/>
        <w:spacing w:before="397"/>
        <w:rPr>
          <w:rFonts w:cs="Times New Roman"/>
          <w:sz w:val="24"/>
          <w:szCs w:val="24"/>
        </w:rPr>
      </w:pPr>
      <w:r w:rsidRPr="00805F2A">
        <w:rPr>
          <w:rFonts w:cs="Times New Roman"/>
          <w:sz w:val="24"/>
          <w:szCs w:val="24"/>
        </w:rPr>
        <w:t>3 класс</w:t>
      </w:r>
    </w:p>
    <w:p w:rsidR="00767BB0" w:rsidRPr="00805F2A" w:rsidRDefault="00767BB0" w:rsidP="00767BB0">
      <w:pPr>
        <w:pStyle w:val="h3-firstHeader"/>
        <w:rPr>
          <w:rFonts w:cs="Times New Roman"/>
          <w:sz w:val="24"/>
          <w:szCs w:val="24"/>
        </w:rPr>
      </w:pPr>
      <w:r w:rsidRPr="00805F2A">
        <w:rPr>
          <w:rFonts w:cs="Times New Roman"/>
          <w:sz w:val="24"/>
          <w:szCs w:val="24"/>
        </w:rPr>
        <w:t>Коммуникативные умения</w:t>
      </w:r>
    </w:p>
    <w:p w:rsidR="00767BB0" w:rsidRPr="00805F2A" w:rsidRDefault="00767BB0" w:rsidP="00767BB0">
      <w:pPr>
        <w:pStyle w:val="h5Header"/>
        <w:rPr>
          <w:rFonts w:cs="Times New Roman"/>
          <w:sz w:val="24"/>
          <w:szCs w:val="24"/>
        </w:rPr>
      </w:pPr>
      <w:r w:rsidRPr="00805F2A">
        <w:rPr>
          <w:rStyle w:val="BoldItalic0"/>
          <w:rFonts w:cs="Times New Roman"/>
          <w:b/>
          <w:bCs/>
          <w:i/>
          <w:iCs/>
          <w:sz w:val="24"/>
          <w:szCs w:val="24"/>
        </w:rPr>
        <w:t>Говорение</w:t>
      </w:r>
    </w:p>
    <w:p w:rsidR="00767BB0" w:rsidRPr="00805F2A" w:rsidRDefault="00767BB0" w:rsidP="00767BB0">
      <w:pPr>
        <w:pStyle w:val="list-dash0"/>
        <w:rPr>
          <w:rFonts w:cs="Times New Roman"/>
          <w:sz w:val="24"/>
          <w:szCs w:val="24"/>
        </w:rPr>
      </w:pPr>
      <w:r w:rsidRPr="00805F2A">
        <w:rPr>
          <w:rFonts w:cs="Times New Roman"/>
          <w:sz w:val="24"/>
          <w:szCs w:val="24"/>
        </w:rPr>
        <w:t>вести разные виды диалогов (диалог этикетного характера, диалог-побуждение, ди</w:t>
      </w:r>
      <w:r w:rsidRPr="00805F2A">
        <w:rPr>
          <w:rFonts w:cs="Times New Roman"/>
          <w:sz w:val="24"/>
          <w:szCs w:val="24"/>
        </w:rPr>
        <w:t>а</w:t>
      </w:r>
      <w:r w:rsidRPr="00805F2A">
        <w:rPr>
          <w:rFonts w:cs="Times New Roman"/>
          <w:sz w:val="24"/>
          <w:szCs w:val="24"/>
        </w:rPr>
        <w:t>лог-расспрос) в стандартных ситуациях неофициального общения, с вербальными и/или зр</w:t>
      </w:r>
      <w:r w:rsidRPr="00805F2A">
        <w:rPr>
          <w:rFonts w:cs="Times New Roman"/>
          <w:sz w:val="24"/>
          <w:szCs w:val="24"/>
        </w:rPr>
        <w:t>и</w:t>
      </w:r>
      <w:r w:rsidRPr="00805F2A">
        <w:rPr>
          <w:rFonts w:cs="Times New Roman"/>
          <w:sz w:val="24"/>
          <w:szCs w:val="24"/>
        </w:rPr>
        <w:t>тельными опорами в рамках изучаемой тематики с соблюдением норм речевого этикета, пр</w:t>
      </w:r>
      <w:r w:rsidRPr="00805F2A">
        <w:rPr>
          <w:rFonts w:cs="Times New Roman"/>
          <w:sz w:val="24"/>
          <w:szCs w:val="24"/>
        </w:rPr>
        <w:t>и</w:t>
      </w:r>
      <w:r w:rsidRPr="00805F2A">
        <w:rPr>
          <w:rFonts w:cs="Times New Roman"/>
          <w:sz w:val="24"/>
          <w:szCs w:val="24"/>
        </w:rPr>
        <w:t>нятого в стране/странах изучаемого языка (не менее 4 реплик со стороны каждого собеседн</w:t>
      </w:r>
      <w:r w:rsidRPr="00805F2A">
        <w:rPr>
          <w:rFonts w:cs="Times New Roman"/>
          <w:sz w:val="24"/>
          <w:szCs w:val="24"/>
        </w:rPr>
        <w:t>и</w:t>
      </w:r>
      <w:r w:rsidRPr="00805F2A">
        <w:rPr>
          <w:rFonts w:cs="Times New Roman"/>
          <w:sz w:val="24"/>
          <w:szCs w:val="24"/>
        </w:rPr>
        <w:t xml:space="preserve">ка); </w:t>
      </w:r>
    </w:p>
    <w:p w:rsidR="00767BB0" w:rsidRPr="00805F2A" w:rsidRDefault="00767BB0" w:rsidP="00767BB0">
      <w:pPr>
        <w:pStyle w:val="list-dash0"/>
        <w:rPr>
          <w:rFonts w:cs="Times New Roman"/>
          <w:sz w:val="24"/>
          <w:szCs w:val="24"/>
        </w:rPr>
      </w:pPr>
      <w:r w:rsidRPr="00805F2A">
        <w:rPr>
          <w:rFonts w:cs="Times New Roman"/>
          <w:sz w:val="24"/>
          <w:szCs w:val="24"/>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w:t>
      </w:r>
      <w:r w:rsidRPr="00805F2A">
        <w:rPr>
          <w:rFonts w:cs="Times New Roman"/>
          <w:sz w:val="24"/>
          <w:szCs w:val="24"/>
        </w:rPr>
        <w:t>о</w:t>
      </w:r>
      <w:r w:rsidRPr="00805F2A">
        <w:rPr>
          <w:rFonts w:cs="Times New Roman"/>
          <w:sz w:val="24"/>
          <w:szCs w:val="24"/>
        </w:rPr>
        <w:t xml:space="preserve">рами; </w:t>
      </w:r>
    </w:p>
    <w:p w:rsidR="00767BB0" w:rsidRPr="00805F2A" w:rsidRDefault="00767BB0" w:rsidP="00767BB0">
      <w:pPr>
        <w:pStyle w:val="list-dash0"/>
        <w:rPr>
          <w:rFonts w:cs="Times New Roman"/>
          <w:sz w:val="24"/>
          <w:szCs w:val="24"/>
        </w:rPr>
      </w:pPr>
      <w:r w:rsidRPr="00805F2A">
        <w:rPr>
          <w:rFonts w:cs="Times New Roman"/>
          <w:sz w:val="24"/>
          <w:szCs w:val="24"/>
        </w:rPr>
        <w:t>передавать основное содержание прочитанного текста с вербальными и/или зрительными опорами (объём монологического высказывания — не менее 4 фраз).</w:t>
      </w:r>
    </w:p>
    <w:p w:rsidR="00767BB0" w:rsidRPr="00805F2A" w:rsidRDefault="00767BB0" w:rsidP="00767BB0">
      <w:pPr>
        <w:pStyle w:val="h5Header"/>
        <w:rPr>
          <w:rFonts w:cs="Times New Roman"/>
          <w:sz w:val="24"/>
          <w:szCs w:val="24"/>
        </w:rPr>
      </w:pPr>
      <w:r w:rsidRPr="00805F2A">
        <w:rPr>
          <w:rStyle w:val="BoldItalic0"/>
          <w:rFonts w:cs="Times New Roman"/>
          <w:b/>
          <w:bCs/>
          <w:i/>
          <w:iCs/>
          <w:sz w:val="24"/>
          <w:szCs w:val="24"/>
        </w:rPr>
        <w:t>Аудирование</w:t>
      </w:r>
    </w:p>
    <w:p w:rsidR="00767BB0" w:rsidRPr="00805F2A" w:rsidRDefault="00767BB0" w:rsidP="00767BB0">
      <w:pPr>
        <w:pStyle w:val="list-dash0"/>
        <w:rPr>
          <w:rFonts w:cs="Times New Roman"/>
          <w:sz w:val="24"/>
          <w:szCs w:val="24"/>
        </w:rPr>
      </w:pPr>
      <w:r w:rsidRPr="00805F2A">
        <w:rPr>
          <w:rFonts w:cs="Times New Roman"/>
          <w:sz w:val="24"/>
          <w:szCs w:val="24"/>
        </w:rPr>
        <w:t xml:space="preserve">воспринимать на слух и понимать речь учителя и одноклассников вербально/невербально реагировать на услышанное; </w:t>
      </w:r>
    </w:p>
    <w:p w:rsidR="00767BB0" w:rsidRPr="00805F2A" w:rsidRDefault="00767BB0" w:rsidP="00767BB0">
      <w:pPr>
        <w:pStyle w:val="list-dash0"/>
        <w:rPr>
          <w:rFonts w:cs="Times New Roman"/>
          <w:spacing w:val="1"/>
          <w:sz w:val="24"/>
          <w:szCs w:val="24"/>
        </w:rPr>
      </w:pPr>
      <w:r w:rsidRPr="00805F2A">
        <w:rPr>
          <w:rFonts w:cs="Times New Roman"/>
          <w:spacing w:val="1"/>
          <w:sz w:val="24"/>
          <w:szCs w:val="24"/>
        </w:rPr>
        <w:t>воспринимать на слух и понимать учебные тексты, построенные на изученном языковом м</w:t>
      </w:r>
      <w:r w:rsidRPr="00805F2A">
        <w:rPr>
          <w:rFonts w:cs="Times New Roman"/>
          <w:spacing w:val="1"/>
          <w:sz w:val="24"/>
          <w:szCs w:val="24"/>
        </w:rPr>
        <w:t>а</w:t>
      </w:r>
      <w:r w:rsidRPr="00805F2A">
        <w:rPr>
          <w:rFonts w:cs="Times New Roman"/>
          <w:spacing w:val="1"/>
          <w:sz w:val="24"/>
          <w:szCs w:val="24"/>
        </w:rPr>
        <w:t>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w:t>
      </w:r>
      <w:r w:rsidRPr="00805F2A">
        <w:rPr>
          <w:rFonts w:cs="Times New Roman"/>
          <w:spacing w:val="1"/>
          <w:sz w:val="24"/>
          <w:szCs w:val="24"/>
        </w:rPr>
        <w:t>е</w:t>
      </w:r>
      <w:r w:rsidRPr="00805F2A">
        <w:rPr>
          <w:rFonts w:cs="Times New Roman"/>
          <w:spacing w:val="1"/>
          <w:sz w:val="24"/>
          <w:szCs w:val="24"/>
        </w:rPr>
        <w:t>мой информации фактического характера, со зрительной опорой и с использованием язык</w:t>
      </w:r>
      <w:r w:rsidRPr="00805F2A">
        <w:rPr>
          <w:rFonts w:cs="Times New Roman"/>
          <w:spacing w:val="1"/>
          <w:sz w:val="24"/>
          <w:szCs w:val="24"/>
        </w:rPr>
        <w:t>о</w:t>
      </w:r>
      <w:r w:rsidRPr="00805F2A">
        <w:rPr>
          <w:rFonts w:cs="Times New Roman"/>
          <w:spacing w:val="1"/>
          <w:sz w:val="24"/>
          <w:szCs w:val="24"/>
        </w:rPr>
        <w:t>вой, в том числе контекстуальной, догадки (время звучания текста/текстов для аудирования — до 1 минуты).</w:t>
      </w:r>
    </w:p>
    <w:p w:rsidR="00767BB0" w:rsidRPr="00805F2A" w:rsidRDefault="00767BB0" w:rsidP="00767BB0">
      <w:pPr>
        <w:pStyle w:val="h5Header"/>
        <w:rPr>
          <w:rStyle w:val="BoldItalic0"/>
          <w:rFonts w:cs="Times New Roman"/>
          <w:b/>
          <w:bCs/>
          <w:i/>
          <w:iCs/>
          <w:sz w:val="24"/>
          <w:szCs w:val="24"/>
        </w:rPr>
      </w:pPr>
      <w:r w:rsidRPr="00805F2A">
        <w:rPr>
          <w:rStyle w:val="BoldItalic0"/>
          <w:rFonts w:cs="Times New Roman"/>
          <w:b/>
          <w:bCs/>
          <w:i/>
          <w:iCs/>
          <w:sz w:val="24"/>
          <w:szCs w:val="24"/>
        </w:rPr>
        <w:t xml:space="preserve">Смысловое чтение </w:t>
      </w:r>
    </w:p>
    <w:p w:rsidR="00767BB0" w:rsidRPr="00805F2A" w:rsidRDefault="00767BB0" w:rsidP="00767BB0">
      <w:pPr>
        <w:pStyle w:val="list-dash0"/>
        <w:rPr>
          <w:rFonts w:cs="Times New Roman"/>
          <w:sz w:val="24"/>
          <w:szCs w:val="24"/>
        </w:rPr>
      </w:pPr>
      <w:r w:rsidRPr="00805F2A">
        <w:rPr>
          <w:rFonts w:cs="Times New Roman"/>
          <w:sz w:val="24"/>
          <w:szCs w:val="24"/>
        </w:rPr>
        <w:t>читать вслух учебные тексты объёмом до 70 слов, построенные на изученном языковом мат</w:t>
      </w:r>
      <w:r w:rsidRPr="00805F2A">
        <w:rPr>
          <w:rFonts w:cs="Times New Roman"/>
          <w:sz w:val="24"/>
          <w:szCs w:val="24"/>
        </w:rPr>
        <w:t>е</w:t>
      </w:r>
      <w:r w:rsidRPr="00805F2A">
        <w:rPr>
          <w:rFonts w:cs="Times New Roman"/>
          <w:sz w:val="24"/>
          <w:szCs w:val="24"/>
        </w:rPr>
        <w:t>риале, с соблюдением правил чтения и соответствующей интонацией, демонстрируя поним</w:t>
      </w:r>
      <w:r w:rsidRPr="00805F2A">
        <w:rPr>
          <w:rFonts w:cs="Times New Roman"/>
          <w:sz w:val="24"/>
          <w:szCs w:val="24"/>
        </w:rPr>
        <w:t>а</w:t>
      </w:r>
      <w:r w:rsidRPr="00805F2A">
        <w:rPr>
          <w:rFonts w:cs="Times New Roman"/>
          <w:sz w:val="24"/>
          <w:szCs w:val="24"/>
        </w:rPr>
        <w:t>ние прочитанного;</w:t>
      </w:r>
    </w:p>
    <w:p w:rsidR="00767BB0" w:rsidRPr="00805F2A" w:rsidRDefault="00767BB0" w:rsidP="00767BB0">
      <w:pPr>
        <w:pStyle w:val="list-dash0"/>
        <w:rPr>
          <w:rFonts w:cs="Times New Roman"/>
          <w:sz w:val="24"/>
          <w:szCs w:val="24"/>
        </w:rPr>
      </w:pPr>
      <w:r w:rsidRPr="00805F2A">
        <w:rPr>
          <w:rFonts w:cs="Times New Roman"/>
          <w:sz w:val="24"/>
          <w:szCs w:val="24"/>
        </w:rPr>
        <w:t>читать про себя и понимать учебные тексты, содержащие отдельные незнакомые слова, с ра</w:t>
      </w:r>
      <w:r w:rsidRPr="00805F2A">
        <w:rPr>
          <w:rFonts w:cs="Times New Roman"/>
          <w:sz w:val="24"/>
          <w:szCs w:val="24"/>
        </w:rPr>
        <w:t>з</w:t>
      </w:r>
      <w:r w:rsidRPr="00805F2A">
        <w:rPr>
          <w:rFonts w:cs="Times New Roman"/>
          <w:sz w:val="24"/>
          <w:szCs w:val="24"/>
        </w:rPr>
        <w:t>личной глубиной проникновения в их содержание в зависимости от поставленной коммун</w:t>
      </w:r>
      <w:r w:rsidRPr="00805F2A">
        <w:rPr>
          <w:rFonts w:cs="Times New Roman"/>
          <w:sz w:val="24"/>
          <w:szCs w:val="24"/>
        </w:rPr>
        <w:t>и</w:t>
      </w:r>
      <w:r w:rsidRPr="00805F2A">
        <w:rPr>
          <w:rFonts w:cs="Times New Roman"/>
          <w:sz w:val="24"/>
          <w:szCs w:val="24"/>
        </w:rPr>
        <w:t>кативной задачи: с пониманием основного содержания, с пониманием запрашиваемой и</w:t>
      </w:r>
      <w:r w:rsidRPr="00805F2A">
        <w:rPr>
          <w:rFonts w:cs="Times New Roman"/>
          <w:sz w:val="24"/>
          <w:szCs w:val="24"/>
        </w:rPr>
        <w:t>н</w:t>
      </w:r>
      <w:r w:rsidRPr="00805F2A">
        <w:rPr>
          <w:rFonts w:cs="Times New Roman"/>
          <w:sz w:val="24"/>
          <w:szCs w:val="24"/>
        </w:rPr>
        <w:t xml:space="preserve">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 </w:t>
      </w:r>
    </w:p>
    <w:p w:rsidR="00767BB0" w:rsidRPr="00805F2A" w:rsidRDefault="00767BB0" w:rsidP="00767BB0">
      <w:pPr>
        <w:pStyle w:val="h5Header"/>
        <w:rPr>
          <w:rFonts w:cs="Times New Roman"/>
          <w:sz w:val="24"/>
          <w:szCs w:val="24"/>
        </w:rPr>
      </w:pPr>
      <w:r w:rsidRPr="00805F2A">
        <w:rPr>
          <w:rStyle w:val="BoldItalic0"/>
          <w:rFonts w:cs="Times New Roman"/>
          <w:b/>
          <w:bCs/>
          <w:i/>
          <w:iCs/>
          <w:sz w:val="24"/>
          <w:szCs w:val="24"/>
        </w:rPr>
        <w:t>Письмо</w:t>
      </w:r>
    </w:p>
    <w:p w:rsidR="00767BB0" w:rsidRPr="00805F2A" w:rsidRDefault="00767BB0" w:rsidP="00767BB0">
      <w:pPr>
        <w:pStyle w:val="list-dash0"/>
        <w:rPr>
          <w:rFonts w:cs="Times New Roman"/>
          <w:sz w:val="24"/>
          <w:szCs w:val="24"/>
        </w:rPr>
      </w:pPr>
      <w:r w:rsidRPr="00805F2A">
        <w:rPr>
          <w:rFonts w:cs="Times New Roman"/>
          <w:sz w:val="24"/>
          <w:szCs w:val="24"/>
        </w:rPr>
        <w:lastRenderedPageBreak/>
        <w:t>заполнять анкеты и формуляры с указанием личной информации: имя, фамилия, возраст, страна проживания, любимые занятия и т. д.;</w:t>
      </w:r>
    </w:p>
    <w:p w:rsidR="00767BB0" w:rsidRPr="00805F2A" w:rsidRDefault="00767BB0" w:rsidP="00767BB0">
      <w:pPr>
        <w:pStyle w:val="list-dash0"/>
        <w:rPr>
          <w:rFonts w:cs="Times New Roman"/>
          <w:sz w:val="24"/>
          <w:szCs w:val="24"/>
        </w:rPr>
      </w:pPr>
      <w:r w:rsidRPr="00805F2A">
        <w:rPr>
          <w:rFonts w:cs="Times New Roman"/>
          <w:sz w:val="24"/>
          <w:szCs w:val="24"/>
        </w:rPr>
        <w:t>писать с опорой на образец поздравления с днем рождения, Новым годом, Рождеством с в</w:t>
      </w:r>
      <w:r w:rsidRPr="00805F2A">
        <w:rPr>
          <w:rFonts w:cs="Times New Roman"/>
          <w:sz w:val="24"/>
          <w:szCs w:val="24"/>
        </w:rPr>
        <w:t>ы</w:t>
      </w:r>
      <w:r w:rsidRPr="00805F2A">
        <w:rPr>
          <w:rFonts w:cs="Times New Roman"/>
          <w:sz w:val="24"/>
          <w:szCs w:val="24"/>
        </w:rPr>
        <w:t>ражением пожеланий;</w:t>
      </w:r>
    </w:p>
    <w:p w:rsidR="00767BB0" w:rsidRPr="00805F2A" w:rsidRDefault="00767BB0" w:rsidP="00767BB0">
      <w:pPr>
        <w:pStyle w:val="list-dash0"/>
        <w:rPr>
          <w:rFonts w:cs="Times New Roman"/>
          <w:sz w:val="24"/>
          <w:szCs w:val="24"/>
        </w:rPr>
      </w:pPr>
      <w:r w:rsidRPr="00805F2A">
        <w:rPr>
          <w:rFonts w:cs="Times New Roman"/>
          <w:sz w:val="24"/>
          <w:szCs w:val="24"/>
        </w:rPr>
        <w:t xml:space="preserve">создавать подписи к иллюстрациям с пояснением, что на них изображено. </w:t>
      </w:r>
    </w:p>
    <w:p w:rsidR="00767BB0" w:rsidRPr="00805F2A" w:rsidRDefault="00767BB0" w:rsidP="00767BB0">
      <w:pPr>
        <w:pStyle w:val="h3Header"/>
        <w:rPr>
          <w:rFonts w:cs="Times New Roman"/>
          <w:sz w:val="24"/>
          <w:szCs w:val="24"/>
        </w:rPr>
      </w:pPr>
      <w:r w:rsidRPr="00805F2A">
        <w:rPr>
          <w:rFonts w:cs="Times New Roman"/>
          <w:sz w:val="24"/>
          <w:szCs w:val="24"/>
        </w:rPr>
        <w:t>Языковые знания и навыки</w:t>
      </w:r>
    </w:p>
    <w:p w:rsidR="00767BB0" w:rsidRPr="00805F2A" w:rsidRDefault="00767BB0" w:rsidP="00767BB0">
      <w:pPr>
        <w:pStyle w:val="h5Header"/>
        <w:rPr>
          <w:rStyle w:val="BoldItalic0"/>
          <w:rFonts w:cs="Times New Roman"/>
          <w:b/>
          <w:bCs/>
          <w:i/>
          <w:iCs/>
          <w:sz w:val="24"/>
          <w:szCs w:val="24"/>
        </w:rPr>
      </w:pPr>
      <w:r w:rsidRPr="00805F2A">
        <w:rPr>
          <w:rStyle w:val="BoldItalic0"/>
          <w:rFonts w:cs="Times New Roman"/>
          <w:b/>
          <w:bCs/>
          <w:i/>
          <w:iCs/>
          <w:sz w:val="24"/>
          <w:szCs w:val="24"/>
        </w:rPr>
        <w:t>Фонетическая сторона речи</w:t>
      </w:r>
    </w:p>
    <w:p w:rsidR="00767BB0" w:rsidRPr="00805F2A" w:rsidRDefault="00767BB0" w:rsidP="00767BB0">
      <w:pPr>
        <w:pStyle w:val="list-dash0"/>
        <w:rPr>
          <w:rFonts w:cs="Times New Roman"/>
          <w:sz w:val="24"/>
          <w:szCs w:val="24"/>
        </w:rPr>
      </w:pPr>
      <w:r w:rsidRPr="00805F2A">
        <w:rPr>
          <w:rFonts w:cs="Times New Roman"/>
          <w:sz w:val="24"/>
          <w:szCs w:val="24"/>
        </w:rPr>
        <w:t>применять правила чтения гласных в третьем типе слога (гласная + r);</w:t>
      </w:r>
    </w:p>
    <w:p w:rsidR="00767BB0" w:rsidRPr="00805F2A" w:rsidRDefault="00767BB0" w:rsidP="00767BB0">
      <w:pPr>
        <w:pStyle w:val="list-dash0"/>
        <w:rPr>
          <w:rFonts w:cs="Times New Roman"/>
          <w:sz w:val="24"/>
          <w:szCs w:val="24"/>
        </w:rPr>
      </w:pPr>
      <w:r w:rsidRPr="00805F2A">
        <w:rPr>
          <w:rFonts w:cs="Times New Roman"/>
          <w:sz w:val="24"/>
          <w:szCs w:val="24"/>
        </w:rPr>
        <w:t>применять правила чтения сложных сочетаний букв (например, -tion, -ight) в односложных, двусложных и многосложных словах (international, night);</w:t>
      </w:r>
    </w:p>
    <w:p w:rsidR="00767BB0" w:rsidRPr="00805F2A" w:rsidRDefault="00767BB0" w:rsidP="00767BB0">
      <w:pPr>
        <w:pStyle w:val="list-dash0"/>
        <w:rPr>
          <w:rFonts w:cs="Times New Roman"/>
          <w:sz w:val="24"/>
          <w:szCs w:val="24"/>
        </w:rPr>
      </w:pPr>
      <w:r w:rsidRPr="00805F2A">
        <w:rPr>
          <w:rFonts w:cs="Times New Roman"/>
          <w:sz w:val="24"/>
          <w:szCs w:val="24"/>
        </w:rPr>
        <w:t>читать новые слова согласно основным правилам чтения;</w:t>
      </w:r>
    </w:p>
    <w:p w:rsidR="00767BB0" w:rsidRPr="00805F2A" w:rsidRDefault="00767BB0" w:rsidP="00767BB0">
      <w:pPr>
        <w:pStyle w:val="list-dash0"/>
        <w:rPr>
          <w:rFonts w:cs="Times New Roman"/>
          <w:sz w:val="24"/>
          <w:szCs w:val="24"/>
        </w:rPr>
      </w:pPr>
      <w:r w:rsidRPr="00805F2A">
        <w:rPr>
          <w:rFonts w:cs="Times New Roman"/>
          <w:sz w:val="24"/>
          <w:szCs w:val="24"/>
        </w:rPr>
        <w:t>различать на слух и правильно произносить слова и фразы/предложения с соблюдением их ритмико-интонационных особенностей.</w:t>
      </w:r>
    </w:p>
    <w:p w:rsidR="00767BB0" w:rsidRPr="00805F2A" w:rsidRDefault="00767BB0" w:rsidP="00767BB0">
      <w:pPr>
        <w:pStyle w:val="h5Header"/>
        <w:rPr>
          <w:rStyle w:val="BoldItalic0"/>
          <w:rFonts w:cs="Times New Roman"/>
          <w:b/>
          <w:bCs/>
          <w:i/>
          <w:iCs/>
          <w:sz w:val="24"/>
          <w:szCs w:val="24"/>
        </w:rPr>
      </w:pPr>
      <w:r w:rsidRPr="00805F2A">
        <w:rPr>
          <w:rStyle w:val="BoldItalic0"/>
          <w:rFonts w:cs="Times New Roman"/>
          <w:b/>
          <w:bCs/>
          <w:i/>
          <w:iCs/>
          <w:sz w:val="24"/>
          <w:szCs w:val="24"/>
        </w:rPr>
        <w:t>Графика, орфография и пунктуация</w:t>
      </w:r>
    </w:p>
    <w:p w:rsidR="00767BB0" w:rsidRPr="00805F2A" w:rsidRDefault="00767BB0" w:rsidP="00767BB0">
      <w:pPr>
        <w:pStyle w:val="list-dash0"/>
        <w:rPr>
          <w:rFonts w:cs="Times New Roman"/>
          <w:sz w:val="24"/>
          <w:szCs w:val="24"/>
        </w:rPr>
      </w:pPr>
      <w:r w:rsidRPr="00805F2A">
        <w:rPr>
          <w:rFonts w:cs="Times New Roman"/>
          <w:sz w:val="24"/>
          <w:szCs w:val="24"/>
        </w:rPr>
        <w:t>правильно писать изученные слова;</w:t>
      </w:r>
    </w:p>
    <w:p w:rsidR="00767BB0" w:rsidRPr="00805F2A" w:rsidRDefault="00767BB0" w:rsidP="00767BB0">
      <w:pPr>
        <w:pStyle w:val="list-dash0"/>
        <w:rPr>
          <w:rFonts w:cs="Times New Roman"/>
          <w:sz w:val="24"/>
          <w:szCs w:val="24"/>
        </w:rPr>
      </w:pPr>
      <w:r w:rsidRPr="00805F2A">
        <w:rPr>
          <w:rFonts w:cs="Times New Roman"/>
          <w:sz w:val="24"/>
          <w:szCs w:val="24"/>
        </w:rPr>
        <w:t>правильно расставлять знаки препинания (точка, вопросительный и восклицательный знаки в конце предложения, апостроф).</w:t>
      </w:r>
    </w:p>
    <w:p w:rsidR="00767BB0" w:rsidRPr="00805F2A" w:rsidRDefault="00767BB0" w:rsidP="00767BB0">
      <w:pPr>
        <w:pStyle w:val="h5Header"/>
        <w:rPr>
          <w:rFonts w:cs="Times New Roman"/>
          <w:sz w:val="24"/>
          <w:szCs w:val="24"/>
        </w:rPr>
      </w:pPr>
      <w:r w:rsidRPr="00805F2A">
        <w:rPr>
          <w:rFonts w:cs="Times New Roman"/>
          <w:sz w:val="24"/>
          <w:szCs w:val="24"/>
        </w:rPr>
        <w:t>Лексическая сторона речи</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w:t>
      </w:r>
      <w:r w:rsidRPr="00805F2A">
        <w:rPr>
          <w:rFonts w:cs="Times New Roman"/>
          <w:sz w:val="24"/>
          <w:szCs w:val="24"/>
        </w:rPr>
        <w:t>р</w:t>
      </w:r>
      <w:r w:rsidRPr="00805F2A">
        <w:rPr>
          <w:rFonts w:cs="Times New Roman"/>
          <w:sz w:val="24"/>
          <w:szCs w:val="24"/>
        </w:rPr>
        <w:t>вом году обучения;</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и образовывать родственные слова с использованием основных способов сл</w:t>
      </w:r>
      <w:r w:rsidRPr="00805F2A">
        <w:rPr>
          <w:rFonts w:cs="Times New Roman"/>
          <w:sz w:val="24"/>
          <w:szCs w:val="24"/>
        </w:rPr>
        <w:t>о</w:t>
      </w:r>
      <w:r w:rsidRPr="00805F2A">
        <w:rPr>
          <w:rFonts w:cs="Times New Roman"/>
          <w:sz w:val="24"/>
          <w:szCs w:val="24"/>
        </w:rPr>
        <w:t>вообразования: аффиксации (суффиксы числительных -teen, -ty, -th) и словосложения (football, snowman).</w:t>
      </w:r>
    </w:p>
    <w:p w:rsidR="00767BB0" w:rsidRPr="00805F2A" w:rsidRDefault="00767BB0" w:rsidP="00767BB0">
      <w:pPr>
        <w:pStyle w:val="h5Header"/>
        <w:rPr>
          <w:rStyle w:val="BoldItalic0"/>
          <w:rFonts w:cs="Times New Roman"/>
          <w:b/>
          <w:bCs/>
          <w:i/>
          <w:iCs/>
          <w:sz w:val="24"/>
          <w:szCs w:val="24"/>
        </w:rPr>
      </w:pPr>
      <w:r w:rsidRPr="00805F2A">
        <w:rPr>
          <w:rStyle w:val="BoldItalic0"/>
          <w:rFonts w:cs="Times New Roman"/>
          <w:b/>
          <w:bCs/>
          <w:i/>
          <w:iCs/>
          <w:sz w:val="24"/>
          <w:szCs w:val="24"/>
        </w:rPr>
        <w:t>Грамматическая сторона речи</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и употреблять в устной и письменной речи побудительные предложения в о</w:t>
      </w:r>
      <w:r w:rsidRPr="00805F2A">
        <w:rPr>
          <w:rFonts w:cs="Times New Roman"/>
          <w:sz w:val="24"/>
          <w:szCs w:val="24"/>
        </w:rPr>
        <w:t>т</w:t>
      </w:r>
      <w:r w:rsidRPr="00805F2A">
        <w:rPr>
          <w:rFonts w:cs="Times New Roman"/>
          <w:sz w:val="24"/>
          <w:szCs w:val="24"/>
        </w:rPr>
        <w:t>рицательной форме (Don’t talk, please.);</w:t>
      </w:r>
    </w:p>
    <w:p w:rsidR="00767BB0" w:rsidRPr="001E1872" w:rsidRDefault="00767BB0" w:rsidP="00767BB0">
      <w:pPr>
        <w:pStyle w:val="list-dash0"/>
        <w:rPr>
          <w:rFonts w:cs="Times New Roman"/>
          <w:spacing w:val="-2"/>
          <w:sz w:val="24"/>
          <w:szCs w:val="24"/>
          <w:lang w:val="en-US"/>
        </w:rPr>
      </w:pPr>
      <w:r w:rsidRPr="00805F2A">
        <w:rPr>
          <w:rFonts w:cs="Times New Roman"/>
          <w:spacing w:val="-2"/>
          <w:sz w:val="24"/>
          <w:szCs w:val="24"/>
        </w:rPr>
        <w:t>распознавать</w:t>
      </w:r>
      <w:r w:rsidRPr="001E1872">
        <w:rPr>
          <w:rFonts w:cs="Times New Roman"/>
          <w:spacing w:val="-2"/>
          <w:sz w:val="24"/>
          <w:szCs w:val="24"/>
          <w:lang w:val="en-US"/>
        </w:rPr>
        <w:t xml:space="preserve"> </w:t>
      </w:r>
      <w:r w:rsidRPr="00805F2A">
        <w:rPr>
          <w:rFonts w:cs="Times New Roman"/>
          <w:spacing w:val="-2"/>
          <w:sz w:val="24"/>
          <w:szCs w:val="24"/>
        </w:rPr>
        <w:t>и</w:t>
      </w:r>
      <w:r w:rsidRPr="001E1872">
        <w:rPr>
          <w:rFonts w:cs="Times New Roman"/>
          <w:spacing w:val="-2"/>
          <w:sz w:val="24"/>
          <w:szCs w:val="24"/>
          <w:lang w:val="en-US"/>
        </w:rPr>
        <w:t xml:space="preserve"> </w:t>
      </w:r>
      <w:r w:rsidRPr="00805F2A">
        <w:rPr>
          <w:rFonts w:cs="Times New Roman"/>
          <w:spacing w:val="-2"/>
          <w:sz w:val="24"/>
          <w:szCs w:val="24"/>
        </w:rPr>
        <w:t>употреблять</w:t>
      </w:r>
      <w:r w:rsidRPr="001E1872">
        <w:rPr>
          <w:rFonts w:cs="Times New Roman"/>
          <w:spacing w:val="-2"/>
          <w:sz w:val="24"/>
          <w:szCs w:val="24"/>
          <w:lang w:val="en-US"/>
        </w:rPr>
        <w:t xml:space="preserve"> </w:t>
      </w:r>
      <w:r w:rsidRPr="00805F2A">
        <w:rPr>
          <w:rFonts w:cs="Times New Roman"/>
          <w:spacing w:val="-2"/>
          <w:sz w:val="24"/>
          <w:szCs w:val="24"/>
        </w:rPr>
        <w:t>в</w:t>
      </w:r>
      <w:r w:rsidRPr="001E1872">
        <w:rPr>
          <w:rFonts w:cs="Times New Roman"/>
          <w:spacing w:val="-2"/>
          <w:sz w:val="24"/>
          <w:szCs w:val="24"/>
          <w:lang w:val="en-US"/>
        </w:rPr>
        <w:t xml:space="preserve"> </w:t>
      </w:r>
      <w:r w:rsidRPr="00805F2A">
        <w:rPr>
          <w:rFonts w:cs="Times New Roman"/>
          <w:spacing w:val="-2"/>
          <w:sz w:val="24"/>
          <w:szCs w:val="24"/>
        </w:rPr>
        <w:t>устной</w:t>
      </w:r>
      <w:r w:rsidRPr="001E1872">
        <w:rPr>
          <w:rFonts w:cs="Times New Roman"/>
          <w:spacing w:val="-2"/>
          <w:sz w:val="24"/>
          <w:szCs w:val="24"/>
          <w:lang w:val="en-US"/>
        </w:rPr>
        <w:t xml:space="preserve"> </w:t>
      </w:r>
      <w:r w:rsidRPr="00805F2A">
        <w:rPr>
          <w:rFonts w:cs="Times New Roman"/>
          <w:spacing w:val="-2"/>
          <w:sz w:val="24"/>
          <w:szCs w:val="24"/>
        </w:rPr>
        <w:t>и</w:t>
      </w:r>
      <w:r w:rsidRPr="001E1872">
        <w:rPr>
          <w:rFonts w:cs="Times New Roman"/>
          <w:spacing w:val="-2"/>
          <w:sz w:val="24"/>
          <w:szCs w:val="24"/>
          <w:lang w:val="en-US"/>
        </w:rPr>
        <w:t xml:space="preserve"> </w:t>
      </w:r>
      <w:r w:rsidRPr="00805F2A">
        <w:rPr>
          <w:rFonts w:cs="Times New Roman"/>
          <w:spacing w:val="-2"/>
          <w:sz w:val="24"/>
          <w:szCs w:val="24"/>
        </w:rPr>
        <w:t>письменной</w:t>
      </w:r>
      <w:r w:rsidRPr="001E1872">
        <w:rPr>
          <w:rFonts w:cs="Times New Roman"/>
          <w:spacing w:val="-2"/>
          <w:sz w:val="24"/>
          <w:szCs w:val="24"/>
          <w:lang w:val="en-US"/>
        </w:rPr>
        <w:t xml:space="preserve"> </w:t>
      </w:r>
      <w:r w:rsidRPr="00805F2A">
        <w:rPr>
          <w:rFonts w:cs="Times New Roman"/>
          <w:spacing w:val="-2"/>
          <w:sz w:val="24"/>
          <w:szCs w:val="24"/>
        </w:rPr>
        <w:t>речи</w:t>
      </w:r>
      <w:r w:rsidRPr="001E1872">
        <w:rPr>
          <w:rFonts w:cs="Times New Roman"/>
          <w:spacing w:val="-2"/>
          <w:sz w:val="24"/>
          <w:szCs w:val="24"/>
          <w:lang w:val="en-US"/>
        </w:rPr>
        <w:t xml:space="preserve"> </w:t>
      </w:r>
      <w:r w:rsidRPr="00805F2A">
        <w:rPr>
          <w:rFonts w:cs="Times New Roman"/>
          <w:spacing w:val="-2"/>
          <w:sz w:val="24"/>
          <w:szCs w:val="24"/>
        </w:rPr>
        <w:t>предложения</w:t>
      </w:r>
      <w:r w:rsidRPr="001E1872">
        <w:rPr>
          <w:rFonts w:cs="Times New Roman"/>
          <w:spacing w:val="-2"/>
          <w:sz w:val="24"/>
          <w:szCs w:val="24"/>
          <w:lang w:val="en-US"/>
        </w:rPr>
        <w:t xml:space="preserve"> </w:t>
      </w:r>
      <w:r w:rsidRPr="00805F2A">
        <w:rPr>
          <w:rFonts w:cs="Times New Roman"/>
          <w:spacing w:val="-2"/>
          <w:sz w:val="24"/>
          <w:szCs w:val="24"/>
        </w:rPr>
        <w:t>с</w:t>
      </w:r>
      <w:r w:rsidRPr="001E1872">
        <w:rPr>
          <w:rFonts w:cs="Times New Roman"/>
          <w:spacing w:val="-2"/>
          <w:sz w:val="24"/>
          <w:szCs w:val="24"/>
          <w:lang w:val="en-US"/>
        </w:rPr>
        <w:t xml:space="preserve"> </w:t>
      </w:r>
      <w:r w:rsidRPr="00805F2A">
        <w:rPr>
          <w:rFonts w:cs="Times New Roman"/>
          <w:spacing w:val="-2"/>
          <w:sz w:val="24"/>
          <w:szCs w:val="24"/>
        </w:rPr>
        <w:t>начальным</w:t>
      </w:r>
      <w:r w:rsidRPr="001E1872">
        <w:rPr>
          <w:rFonts w:cs="Times New Roman"/>
          <w:spacing w:val="-2"/>
          <w:sz w:val="24"/>
          <w:szCs w:val="24"/>
          <w:lang w:val="en-US"/>
        </w:rPr>
        <w:t xml:space="preserve"> There + to be </w:t>
      </w:r>
      <w:r w:rsidRPr="00805F2A">
        <w:rPr>
          <w:rFonts w:cs="Times New Roman"/>
          <w:spacing w:val="-2"/>
          <w:sz w:val="24"/>
          <w:szCs w:val="24"/>
        </w:rPr>
        <w:t>в</w:t>
      </w:r>
      <w:r w:rsidRPr="001E1872">
        <w:rPr>
          <w:rFonts w:cs="Times New Roman"/>
          <w:spacing w:val="-2"/>
          <w:sz w:val="24"/>
          <w:szCs w:val="24"/>
          <w:lang w:val="en-US"/>
        </w:rPr>
        <w:t xml:space="preserve"> Past Simple Tense (There was a bridge across the river.There were mountains in the south.);</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и употреблять в устной и письменной речи конструкции с глаголами на -ing: to like/enjoy doing something;</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и употреблять в устной и письменной речи конструкцию I’d like to …;</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и употреблять в устной и письменной речи существительные в притяжательном падеже (Possessive Case);</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и употреблять в устной и письменной речи cлова, выражающие количество c исчисляемыми и неисчисляемыми существительными (much/many/a lot of);</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и употреблять в устной и письменной речи наречия частотности usually, often;</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и употреблять в устной и письменной речи личные местоимения в объектном падеже;</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и употреблять в устной и письменной речи указательные местоимения that — those;</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и употреблять в устной и письменной речи неопределённые местоимения some/any в повествовательных и вопросительных предложениях;</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и употреблять в устной и письменной речи вопросительные слова when, whose, why;</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и употреблять в устной и письменной речи количественные числительные (13—100);</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и употреблять в устной и письменной речи порядковые числительные (1—30);</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и употреблять в устной и письменной речи предлог направления движения to (We went to Moscow last year.);</w:t>
      </w:r>
    </w:p>
    <w:p w:rsidR="00767BB0" w:rsidRPr="00805F2A" w:rsidRDefault="00767BB0" w:rsidP="00767BB0">
      <w:pPr>
        <w:pStyle w:val="list-dash0"/>
        <w:rPr>
          <w:rFonts w:cs="Times New Roman"/>
          <w:sz w:val="24"/>
          <w:szCs w:val="24"/>
        </w:rPr>
      </w:pPr>
      <w:r w:rsidRPr="00805F2A">
        <w:rPr>
          <w:rFonts w:cs="Times New Roman"/>
          <w:sz w:val="24"/>
          <w:szCs w:val="24"/>
        </w:rPr>
        <w:lastRenderedPageBreak/>
        <w:t>распознавать и употреблять в устной и письменной речи предлоги места next to, in front of, behind;</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и употреблять в устной и письменной речи предлоги времени: at, in, on в выр</w:t>
      </w:r>
      <w:r w:rsidRPr="00805F2A">
        <w:rPr>
          <w:rFonts w:cs="Times New Roman"/>
          <w:sz w:val="24"/>
          <w:szCs w:val="24"/>
        </w:rPr>
        <w:t>а</w:t>
      </w:r>
      <w:r w:rsidRPr="00805F2A">
        <w:rPr>
          <w:rFonts w:cs="Times New Roman"/>
          <w:sz w:val="24"/>
          <w:szCs w:val="24"/>
        </w:rPr>
        <w:t>жениях at 4 o’clock, in the morning, on Monday.</w:t>
      </w:r>
    </w:p>
    <w:p w:rsidR="00767BB0" w:rsidRPr="00805F2A" w:rsidRDefault="00767BB0" w:rsidP="00767BB0">
      <w:pPr>
        <w:pStyle w:val="h3Header"/>
        <w:spacing w:before="283"/>
        <w:rPr>
          <w:rFonts w:cs="Times New Roman"/>
          <w:sz w:val="24"/>
          <w:szCs w:val="24"/>
        </w:rPr>
      </w:pPr>
      <w:r w:rsidRPr="00805F2A">
        <w:rPr>
          <w:rFonts w:cs="Times New Roman"/>
          <w:sz w:val="24"/>
          <w:szCs w:val="24"/>
        </w:rPr>
        <w:t>Социокультурные знания и умения</w:t>
      </w:r>
    </w:p>
    <w:p w:rsidR="00767BB0" w:rsidRPr="00805F2A" w:rsidRDefault="00767BB0" w:rsidP="00767BB0">
      <w:pPr>
        <w:pStyle w:val="list-dash0"/>
        <w:rPr>
          <w:rFonts w:cs="Times New Roman"/>
          <w:sz w:val="24"/>
          <w:szCs w:val="24"/>
        </w:rPr>
      </w:pPr>
      <w:r w:rsidRPr="00805F2A">
        <w:rPr>
          <w:rFonts w:cs="Times New Roman"/>
          <w:sz w:val="24"/>
          <w:szCs w:val="24"/>
        </w:rPr>
        <w:t>владеть социокультурными элементами речевого поведенческого этикета, принятыми в ан</w:t>
      </w:r>
      <w:r w:rsidRPr="00805F2A">
        <w:rPr>
          <w:rFonts w:cs="Times New Roman"/>
          <w:sz w:val="24"/>
          <w:szCs w:val="24"/>
        </w:rPr>
        <w:t>г</w:t>
      </w:r>
      <w:r w:rsidRPr="00805F2A">
        <w:rPr>
          <w:rFonts w:cs="Times New Roman"/>
          <w:sz w:val="24"/>
          <w:szCs w:val="24"/>
        </w:rPr>
        <w:t>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767BB0" w:rsidRPr="00805F2A" w:rsidRDefault="00767BB0" w:rsidP="00767BB0">
      <w:pPr>
        <w:pStyle w:val="list-dash0"/>
        <w:rPr>
          <w:rFonts w:cs="Times New Roman"/>
          <w:sz w:val="24"/>
          <w:szCs w:val="24"/>
        </w:rPr>
      </w:pPr>
      <w:r w:rsidRPr="00805F2A">
        <w:rPr>
          <w:rFonts w:cs="Times New Roman"/>
          <w:sz w:val="24"/>
          <w:szCs w:val="24"/>
        </w:rPr>
        <w:t>кратко представлять свою страну и страну/страны изучаемого языка на английском языке.</w:t>
      </w:r>
    </w:p>
    <w:p w:rsidR="00767BB0" w:rsidRPr="00805F2A" w:rsidRDefault="00767BB0" w:rsidP="00767BB0">
      <w:pPr>
        <w:pStyle w:val="h2Header"/>
        <w:spacing w:before="283"/>
        <w:rPr>
          <w:rFonts w:cs="Times New Roman"/>
          <w:sz w:val="24"/>
          <w:szCs w:val="24"/>
        </w:rPr>
      </w:pPr>
      <w:r w:rsidRPr="00805F2A">
        <w:rPr>
          <w:rFonts w:cs="Times New Roman"/>
          <w:sz w:val="24"/>
          <w:szCs w:val="24"/>
        </w:rPr>
        <w:t>4 класс</w:t>
      </w:r>
    </w:p>
    <w:p w:rsidR="00767BB0" w:rsidRPr="00805F2A" w:rsidRDefault="00767BB0" w:rsidP="00767BB0">
      <w:pPr>
        <w:pStyle w:val="h3-firstHeader"/>
        <w:spacing w:before="227"/>
        <w:rPr>
          <w:rFonts w:cs="Times New Roman"/>
          <w:sz w:val="24"/>
          <w:szCs w:val="24"/>
        </w:rPr>
      </w:pPr>
      <w:r w:rsidRPr="00805F2A">
        <w:rPr>
          <w:rFonts w:cs="Times New Roman"/>
          <w:sz w:val="24"/>
          <w:szCs w:val="24"/>
        </w:rPr>
        <w:t>Коммуникативные умения</w:t>
      </w:r>
    </w:p>
    <w:p w:rsidR="00767BB0" w:rsidRPr="00805F2A" w:rsidRDefault="00767BB0" w:rsidP="00767BB0">
      <w:pPr>
        <w:pStyle w:val="h5Header"/>
        <w:rPr>
          <w:rStyle w:val="BoldItalic0"/>
          <w:rFonts w:cs="Times New Roman"/>
          <w:b/>
          <w:bCs/>
          <w:i/>
          <w:iCs/>
          <w:sz w:val="24"/>
          <w:szCs w:val="24"/>
        </w:rPr>
      </w:pPr>
      <w:r w:rsidRPr="00805F2A">
        <w:rPr>
          <w:rStyle w:val="BoldItalic0"/>
          <w:rFonts w:cs="Times New Roman"/>
          <w:b/>
          <w:bCs/>
          <w:i/>
          <w:iCs/>
          <w:sz w:val="24"/>
          <w:szCs w:val="24"/>
        </w:rPr>
        <w:t xml:space="preserve">Говорение </w:t>
      </w:r>
    </w:p>
    <w:p w:rsidR="00767BB0" w:rsidRPr="00805F2A" w:rsidRDefault="00767BB0" w:rsidP="00767BB0">
      <w:pPr>
        <w:pStyle w:val="list-dash0"/>
        <w:rPr>
          <w:rFonts w:cs="Times New Roman"/>
          <w:sz w:val="24"/>
          <w:szCs w:val="24"/>
        </w:rPr>
      </w:pPr>
      <w:r w:rsidRPr="00805F2A">
        <w:rPr>
          <w:rFonts w:cs="Times New Roman"/>
          <w:sz w:val="24"/>
          <w:szCs w:val="24"/>
        </w:rPr>
        <w:t>вести разные виды диалогов (диалог этикетного характера, диалог-побуждение, ди</w:t>
      </w:r>
      <w:r w:rsidRPr="00805F2A">
        <w:rPr>
          <w:rFonts w:cs="Times New Roman"/>
          <w:sz w:val="24"/>
          <w:szCs w:val="24"/>
        </w:rPr>
        <w:t>а</w:t>
      </w:r>
      <w:r w:rsidRPr="00805F2A">
        <w:rPr>
          <w:rFonts w:cs="Times New Roman"/>
          <w:sz w:val="24"/>
          <w:szCs w:val="24"/>
        </w:rPr>
        <w:t>лог-расспрос) на основе вербальных и/или зрительных опор с соблюдением норм речевого этикета, принятого в стране/странах изучаемого языка (не менее 4—5 реплик со стороны к</w:t>
      </w:r>
      <w:r w:rsidRPr="00805F2A">
        <w:rPr>
          <w:rFonts w:cs="Times New Roman"/>
          <w:sz w:val="24"/>
          <w:szCs w:val="24"/>
        </w:rPr>
        <w:t>а</w:t>
      </w:r>
      <w:r w:rsidRPr="00805F2A">
        <w:rPr>
          <w:rFonts w:cs="Times New Roman"/>
          <w:sz w:val="24"/>
          <w:szCs w:val="24"/>
        </w:rPr>
        <w:t xml:space="preserve">ждого собеседника); </w:t>
      </w:r>
    </w:p>
    <w:p w:rsidR="00767BB0" w:rsidRPr="00805F2A" w:rsidRDefault="00767BB0" w:rsidP="00767BB0">
      <w:pPr>
        <w:pStyle w:val="list-dash0"/>
        <w:rPr>
          <w:rFonts w:cs="Times New Roman"/>
          <w:sz w:val="24"/>
          <w:szCs w:val="24"/>
        </w:rPr>
      </w:pPr>
      <w:r w:rsidRPr="00805F2A">
        <w:rPr>
          <w:rFonts w:cs="Times New Roman"/>
          <w:sz w:val="24"/>
          <w:szCs w:val="24"/>
        </w:rPr>
        <w:t>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767BB0" w:rsidRPr="00805F2A" w:rsidRDefault="00767BB0" w:rsidP="00767BB0">
      <w:pPr>
        <w:pStyle w:val="list-dash0"/>
        <w:rPr>
          <w:rFonts w:cs="Times New Roman"/>
          <w:sz w:val="24"/>
          <w:szCs w:val="24"/>
        </w:rPr>
      </w:pPr>
      <w:r w:rsidRPr="00805F2A">
        <w:rPr>
          <w:rFonts w:cs="Times New Roman"/>
          <w:sz w:val="24"/>
          <w:szCs w:val="24"/>
        </w:rPr>
        <w:t>создавать устные связные монологические высказывания (описание, рассуждение; повеств</w:t>
      </w:r>
      <w:r w:rsidRPr="00805F2A">
        <w:rPr>
          <w:rFonts w:cs="Times New Roman"/>
          <w:sz w:val="24"/>
          <w:szCs w:val="24"/>
        </w:rPr>
        <w:t>о</w:t>
      </w:r>
      <w:r w:rsidRPr="00805F2A">
        <w:rPr>
          <w:rFonts w:cs="Times New Roman"/>
          <w:sz w:val="24"/>
          <w:szCs w:val="24"/>
        </w:rPr>
        <w:t>вание/сообщение) с вербальными и/или зрительными опорами в рамках тематического с</w:t>
      </w:r>
      <w:r w:rsidRPr="00805F2A">
        <w:rPr>
          <w:rFonts w:cs="Times New Roman"/>
          <w:sz w:val="24"/>
          <w:szCs w:val="24"/>
        </w:rPr>
        <w:t>о</w:t>
      </w:r>
      <w:r w:rsidRPr="00805F2A">
        <w:rPr>
          <w:rFonts w:cs="Times New Roman"/>
          <w:sz w:val="24"/>
          <w:szCs w:val="24"/>
        </w:rPr>
        <w:t xml:space="preserve">держания речи для 4 класса (объём монологического высказывания — не менее 4—5 фраз); </w:t>
      </w:r>
    </w:p>
    <w:p w:rsidR="00767BB0" w:rsidRPr="00805F2A" w:rsidRDefault="00767BB0" w:rsidP="00767BB0">
      <w:pPr>
        <w:pStyle w:val="list-dash0"/>
        <w:rPr>
          <w:rFonts w:cs="Times New Roman"/>
          <w:sz w:val="24"/>
          <w:szCs w:val="24"/>
        </w:rPr>
      </w:pPr>
      <w:r w:rsidRPr="00805F2A">
        <w:rPr>
          <w:rFonts w:cs="Times New Roman"/>
          <w:sz w:val="24"/>
          <w:szCs w:val="24"/>
        </w:rPr>
        <w:t>создавать устные связные монологические высказывания по образцу; выражать своё отнош</w:t>
      </w:r>
      <w:r w:rsidRPr="00805F2A">
        <w:rPr>
          <w:rFonts w:cs="Times New Roman"/>
          <w:sz w:val="24"/>
          <w:szCs w:val="24"/>
        </w:rPr>
        <w:t>е</w:t>
      </w:r>
      <w:r w:rsidRPr="00805F2A">
        <w:rPr>
          <w:rFonts w:cs="Times New Roman"/>
          <w:sz w:val="24"/>
          <w:szCs w:val="24"/>
        </w:rPr>
        <w:t>ние к предмету речи;</w:t>
      </w:r>
    </w:p>
    <w:p w:rsidR="00767BB0" w:rsidRPr="00805F2A" w:rsidRDefault="00767BB0" w:rsidP="00767BB0">
      <w:pPr>
        <w:pStyle w:val="list-dash0"/>
        <w:rPr>
          <w:rFonts w:cs="Times New Roman"/>
          <w:sz w:val="24"/>
          <w:szCs w:val="24"/>
        </w:rPr>
      </w:pPr>
      <w:r w:rsidRPr="00805F2A">
        <w:rPr>
          <w:rFonts w:cs="Times New Roman"/>
          <w:sz w:val="24"/>
          <w:szCs w:val="24"/>
        </w:rPr>
        <w:t>передавать основное содержание прочитанного текста с вербальными и/или зрительными опорами в объёме не менее 4—5 фраз.</w:t>
      </w:r>
    </w:p>
    <w:p w:rsidR="00767BB0" w:rsidRPr="00805F2A" w:rsidRDefault="00767BB0" w:rsidP="00767BB0">
      <w:pPr>
        <w:pStyle w:val="list-dash0"/>
        <w:rPr>
          <w:rFonts w:cs="Times New Roman"/>
          <w:sz w:val="24"/>
          <w:szCs w:val="24"/>
        </w:rPr>
      </w:pPr>
      <w:r w:rsidRPr="00805F2A">
        <w:rPr>
          <w:rFonts w:cs="Times New Roman"/>
          <w:sz w:val="24"/>
          <w:szCs w:val="24"/>
        </w:rPr>
        <w:t>представлять результаты выполненной проектной работы, в том числе подбирая иллюстр</w:t>
      </w:r>
      <w:r w:rsidRPr="00805F2A">
        <w:rPr>
          <w:rFonts w:cs="Times New Roman"/>
          <w:sz w:val="24"/>
          <w:szCs w:val="24"/>
        </w:rPr>
        <w:t>а</w:t>
      </w:r>
      <w:r w:rsidRPr="00805F2A">
        <w:rPr>
          <w:rFonts w:cs="Times New Roman"/>
          <w:sz w:val="24"/>
          <w:szCs w:val="24"/>
        </w:rPr>
        <w:t>тивный материал (рисунки, фото) к тексту выступления, в объёме не менее 4—5 фраз.</w:t>
      </w:r>
    </w:p>
    <w:p w:rsidR="00767BB0" w:rsidRPr="00805F2A" w:rsidRDefault="00767BB0" w:rsidP="00767BB0">
      <w:pPr>
        <w:pStyle w:val="h5Header"/>
        <w:rPr>
          <w:rFonts w:cs="Times New Roman"/>
          <w:sz w:val="24"/>
          <w:szCs w:val="24"/>
        </w:rPr>
      </w:pPr>
      <w:r w:rsidRPr="00805F2A">
        <w:rPr>
          <w:rStyle w:val="BoldItalic0"/>
          <w:rFonts w:cs="Times New Roman"/>
          <w:b/>
          <w:bCs/>
          <w:i/>
          <w:iCs/>
          <w:sz w:val="24"/>
          <w:szCs w:val="24"/>
        </w:rPr>
        <w:t xml:space="preserve">Аудирование </w:t>
      </w:r>
    </w:p>
    <w:p w:rsidR="00767BB0" w:rsidRPr="00805F2A" w:rsidRDefault="00767BB0" w:rsidP="00767BB0">
      <w:pPr>
        <w:pStyle w:val="list-dash0"/>
        <w:rPr>
          <w:rFonts w:cs="Times New Roman"/>
          <w:sz w:val="24"/>
          <w:szCs w:val="24"/>
        </w:rPr>
      </w:pPr>
      <w:r w:rsidRPr="00805F2A">
        <w:rPr>
          <w:rFonts w:cs="Times New Roman"/>
          <w:sz w:val="24"/>
          <w:szCs w:val="24"/>
        </w:rPr>
        <w:t xml:space="preserve">воспринимать на слух и понимать речь учителя и одноклассников, вербально/невербально реагировать на услышанное; </w:t>
      </w:r>
    </w:p>
    <w:p w:rsidR="00767BB0" w:rsidRPr="00805F2A" w:rsidRDefault="00767BB0" w:rsidP="00767BB0">
      <w:pPr>
        <w:pStyle w:val="list-dash0"/>
        <w:rPr>
          <w:rFonts w:cs="Times New Roman"/>
          <w:sz w:val="24"/>
          <w:szCs w:val="24"/>
        </w:rPr>
      </w:pPr>
      <w:r w:rsidRPr="00805F2A">
        <w:rPr>
          <w:rFonts w:cs="Times New Roman"/>
          <w:sz w:val="24"/>
          <w:szCs w:val="24"/>
        </w:rPr>
        <w:t>воспринимать на слух и понимать учебные и адаптированные аутентичные тексты, постр</w:t>
      </w:r>
      <w:r w:rsidRPr="00805F2A">
        <w:rPr>
          <w:rFonts w:cs="Times New Roman"/>
          <w:sz w:val="24"/>
          <w:szCs w:val="24"/>
        </w:rPr>
        <w:t>о</w:t>
      </w:r>
      <w:r w:rsidRPr="00805F2A">
        <w:rPr>
          <w:rFonts w:cs="Times New Roman"/>
          <w:sz w:val="24"/>
          <w:szCs w:val="24"/>
        </w:rPr>
        <w:t>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w:t>
      </w:r>
      <w:r w:rsidRPr="00805F2A">
        <w:rPr>
          <w:rFonts w:cs="Times New Roman"/>
          <w:sz w:val="24"/>
          <w:szCs w:val="24"/>
        </w:rPr>
        <w:t>к</w:t>
      </w:r>
      <w:r w:rsidRPr="00805F2A">
        <w:rPr>
          <w:rFonts w:cs="Times New Roman"/>
          <w:sz w:val="24"/>
          <w:szCs w:val="24"/>
        </w:rPr>
        <w:t xml:space="preserve">ста/текстов для аудирования — до 1 минуты).  </w:t>
      </w:r>
    </w:p>
    <w:p w:rsidR="00767BB0" w:rsidRPr="00805F2A" w:rsidRDefault="00767BB0" w:rsidP="00767BB0">
      <w:pPr>
        <w:pStyle w:val="h5Header"/>
        <w:rPr>
          <w:rFonts w:cs="Times New Roman"/>
          <w:i w:val="0"/>
          <w:iCs w:val="0"/>
          <w:sz w:val="24"/>
          <w:szCs w:val="24"/>
        </w:rPr>
      </w:pPr>
      <w:r w:rsidRPr="00805F2A">
        <w:rPr>
          <w:rStyle w:val="BoldItalic0"/>
          <w:rFonts w:cs="Times New Roman"/>
          <w:b/>
          <w:bCs/>
          <w:i/>
          <w:iCs/>
          <w:sz w:val="24"/>
          <w:szCs w:val="24"/>
        </w:rPr>
        <w:t>Смысловое чтение</w:t>
      </w:r>
    </w:p>
    <w:p w:rsidR="00767BB0" w:rsidRPr="00805F2A" w:rsidRDefault="00767BB0" w:rsidP="00767BB0">
      <w:pPr>
        <w:pStyle w:val="list-dash0"/>
        <w:rPr>
          <w:rFonts w:cs="Times New Roman"/>
          <w:sz w:val="24"/>
          <w:szCs w:val="24"/>
        </w:rPr>
      </w:pPr>
      <w:r w:rsidRPr="00805F2A">
        <w:rPr>
          <w:rFonts w:cs="Times New Roman"/>
          <w:sz w:val="24"/>
          <w:szCs w:val="24"/>
        </w:rPr>
        <w:t>читать вслух учебные тексты объёмом до 70 слов, построенные на изученном языковом мат</w:t>
      </w:r>
      <w:r w:rsidRPr="00805F2A">
        <w:rPr>
          <w:rFonts w:cs="Times New Roman"/>
          <w:sz w:val="24"/>
          <w:szCs w:val="24"/>
        </w:rPr>
        <w:t>е</w:t>
      </w:r>
      <w:r w:rsidRPr="00805F2A">
        <w:rPr>
          <w:rFonts w:cs="Times New Roman"/>
          <w:sz w:val="24"/>
          <w:szCs w:val="24"/>
        </w:rPr>
        <w:t>риале, с соблюдением правил чтения и соответствующей интонацией, демонстрируя поним</w:t>
      </w:r>
      <w:r w:rsidRPr="00805F2A">
        <w:rPr>
          <w:rFonts w:cs="Times New Roman"/>
          <w:sz w:val="24"/>
          <w:szCs w:val="24"/>
        </w:rPr>
        <w:t>а</w:t>
      </w:r>
      <w:r w:rsidRPr="00805F2A">
        <w:rPr>
          <w:rFonts w:cs="Times New Roman"/>
          <w:sz w:val="24"/>
          <w:szCs w:val="24"/>
        </w:rPr>
        <w:t>ние прочитанного;</w:t>
      </w:r>
    </w:p>
    <w:p w:rsidR="00767BB0" w:rsidRPr="00805F2A" w:rsidRDefault="00767BB0" w:rsidP="00767BB0">
      <w:pPr>
        <w:pStyle w:val="list-dash0"/>
        <w:rPr>
          <w:rFonts w:cs="Times New Roman"/>
          <w:spacing w:val="1"/>
          <w:sz w:val="24"/>
          <w:szCs w:val="24"/>
        </w:rPr>
      </w:pPr>
      <w:r w:rsidRPr="00805F2A">
        <w:rPr>
          <w:rFonts w:cs="Times New Roman"/>
          <w:spacing w:val="1"/>
          <w:sz w:val="24"/>
          <w:szCs w:val="24"/>
        </w:rPr>
        <w:t xml:space="preserve">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w:t>
      </w:r>
      <w:r w:rsidRPr="00805F2A">
        <w:rPr>
          <w:rFonts w:cs="Times New Roman"/>
          <w:spacing w:val="1"/>
          <w:sz w:val="24"/>
          <w:szCs w:val="24"/>
        </w:rPr>
        <w:br/>
        <w:t xml:space="preserve">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 </w:t>
      </w:r>
    </w:p>
    <w:p w:rsidR="00767BB0" w:rsidRPr="00805F2A" w:rsidRDefault="00767BB0" w:rsidP="00767BB0">
      <w:pPr>
        <w:pStyle w:val="list-dash0"/>
        <w:rPr>
          <w:rFonts w:cs="Times New Roman"/>
          <w:sz w:val="24"/>
          <w:szCs w:val="24"/>
        </w:rPr>
      </w:pPr>
      <w:r w:rsidRPr="00805F2A">
        <w:rPr>
          <w:rFonts w:cs="Times New Roman"/>
          <w:sz w:val="24"/>
          <w:szCs w:val="24"/>
        </w:rPr>
        <w:t>прогнозировать содержание текста на основе заголовка;</w:t>
      </w:r>
    </w:p>
    <w:p w:rsidR="00767BB0" w:rsidRPr="00805F2A" w:rsidRDefault="00767BB0" w:rsidP="00767BB0">
      <w:pPr>
        <w:pStyle w:val="list-dash0"/>
        <w:rPr>
          <w:rFonts w:cs="Times New Roman"/>
          <w:sz w:val="24"/>
          <w:szCs w:val="24"/>
        </w:rPr>
      </w:pPr>
      <w:r w:rsidRPr="00805F2A">
        <w:rPr>
          <w:rFonts w:cs="Times New Roman"/>
          <w:sz w:val="24"/>
          <w:szCs w:val="24"/>
        </w:rPr>
        <w:t>читать про себя несплошные тексты (таблицы, диаграммы и т. д.) и понимать представленную в них информацию.</w:t>
      </w:r>
    </w:p>
    <w:p w:rsidR="00767BB0" w:rsidRPr="00805F2A" w:rsidRDefault="00767BB0" w:rsidP="00767BB0">
      <w:pPr>
        <w:pStyle w:val="h5Header"/>
        <w:rPr>
          <w:rFonts w:cs="Times New Roman"/>
          <w:sz w:val="24"/>
          <w:szCs w:val="24"/>
        </w:rPr>
      </w:pPr>
      <w:r w:rsidRPr="00805F2A">
        <w:rPr>
          <w:rStyle w:val="BoldItalic0"/>
          <w:rFonts w:cs="Times New Roman"/>
          <w:b/>
          <w:bCs/>
          <w:i/>
          <w:iCs/>
          <w:sz w:val="24"/>
          <w:szCs w:val="24"/>
        </w:rPr>
        <w:t>Письмо</w:t>
      </w:r>
    </w:p>
    <w:p w:rsidR="00767BB0" w:rsidRPr="00805F2A" w:rsidRDefault="00767BB0" w:rsidP="00767BB0">
      <w:pPr>
        <w:pStyle w:val="list-dash0"/>
        <w:rPr>
          <w:rFonts w:cs="Times New Roman"/>
          <w:sz w:val="24"/>
          <w:szCs w:val="24"/>
        </w:rPr>
      </w:pPr>
      <w:r w:rsidRPr="00805F2A">
        <w:rPr>
          <w:rFonts w:cs="Times New Roman"/>
          <w:sz w:val="24"/>
          <w:szCs w:val="24"/>
        </w:rPr>
        <w:lastRenderedPageBreak/>
        <w:t>заполнять анкеты и формуляры с указанием личной информации: имя, фамилия, возраст, место жительства (страна проживания, город), любимые занятия и т. д.;</w:t>
      </w:r>
    </w:p>
    <w:p w:rsidR="00767BB0" w:rsidRPr="00805F2A" w:rsidRDefault="00767BB0" w:rsidP="00767BB0">
      <w:pPr>
        <w:pStyle w:val="list-dash0"/>
        <w:rPr>
          <w:rFonts w:cs="Times New Roman"/>
          <w:sz w:val="24"/>
          <w:szCs w:val="24"/>
        </w:rPr>
      </w:pPr>
      <w:r w:rsidRPr="00805F2A">
        <w:rPr>
          <w:rFonts w:cs="Times New Roman"/>
          <w:sz w:val="24"/>
          <w:szCs w:val="24"/>
        </w:rPr>
        <w:t>писать с опорой на образец поздравления с днем рождения, Новым годом, Рождеством с в</w:t>
      </w:r>
      <w:r w:rsidRPr="00805F2A">
        <w:rPr>
          <w:rFonts w:cs="Times New Roman"/>
          <w:sz w:val="24"/>
          <w:szCs w:val="24"/>
        </w:rPr>
        <w:t>ы</w:t>
      </w:r>
      <w:r w:rsidRPr="00805F2A">
        <w:rPr>
          <w:rFonts w:cs="Times New Roman"/>
          <w:sz w:val="24"/>
          <w:szCs w:val="24"/>
        </w:rPr>
        <w:t>ражением пожеланий;</w:t>
      </w:r>
    </w:p>
    <w:p w:rsidR="00767BB0" w:rsidRPr="00805F2A" w:rsidRDefault="00767BB0" w:rsidP="00767BB0">
      <w:pPr>
        <w:pStyle w:val="list-dash0"/>
        <w:rPr>
          <w:rFonts w:cs="Times New Roman"/>
          <w:sz w:val="24"/>
          <w:szCs w:val="24"/>
        </w:rPr>
      </w:pPr>
      <w:r w:rsidRPr="00805F2A">
        <w:rPr>
          <w:rFonts w:cs="Times New Roman"/>
          <w:sz w:val="24"/>
          <w:szCs w:val="24"/>
        </w:rPr>
        <w:t xml:space="preserve">писать с опорой на образец электронное сообщение личного характера (объём сообщения — до 50 слов).  </w:t>
      </w:r>
    </w:p>
    <w:p w:rsidR="00767BB0" w:rsidRPr="00805F2A" w:rsidRDefault="00767BB0" w:rsidP="00767BB0">
      <w:pPr>
        <w:pStyle w:val="h3Header"/>
        <w:rPr>
          <w:rFonts w:cs="Times New Roman"/>
          <w:sz w:val="24"/>
          <w:szCs w:val="24"/>
        </w:rPr>
      </w:pPr>
      <w:r w:rsidRPr="00805F2A">
        <w:rPr>
          <w:rFonts w:cs="Times New Roman"/>
          <w:sz w:val="24"/>
          <w:szCs w:val="24"/>
        </w:rPr>
        <w:t>Языковые знания и навыки</w:t>
      </w:r>
    </w:p>
    <w:p w:rsidR="00767BB0" w:rsidRPr="00805F2A" w:rsidRDefault="00767BB0" w:rsidP="00767BB0">
      <w:pPr>
        <w:pStyle w:val="h5Header"/>
        <w:rPr>
          <w:rStyle w:val="BoldItalic0"/>
          <w:rFonts w:cs="Times New Roman"/>
          <w:b/>
          <w:bCs/>
          <w:i/>
          <w:iCs/>
          <w:sz w:val="24"/>
          <w:szCs w:val="24"/>
        </w:rPr>
      </w:pPr>
      <w:r w:rsidRPr="00805F2A">
        <w:rPr>
          <w:rStyle w:val="BoldItalic0"/>
          <w:rFonts w:cs="Times New Roman"/>
          <w:b/>
          <w:bCs/>
          <w:i/>
          <w:iCs/>
          <w:sz w:val="24"/>
          <w:szCs w:val="24"/>
        </w:rPr>
        <w:t>Фонетическая сторона речи</w:t>
      </w:r>
    </w:p>
    <w:p w:rsidR="00767BB0" w:rsidRPr="00805F2A" w:rsidRDefault="00767BB0" w:rsidP="00767BB0">
      <w:pPr>
        <w:pStyle w:val="list-dash0"/>
        <w:rPr>
          <w:rFonts w:cs="Times New Roman"/>
          <w:sz w:val="24"/>
          <w:szCs w:val="24"/>
        </w:rPr>
      </w:pPr>
      <w:r w:rsidRPr="00805F2A">
        <w:rPr>
          <w:rFonts w:cs="Times New Roman"/>
          <w:sz w:val="24"/>
          <w:szCs w:val="24"/>
        </w:rPr>
        <w:t>читать новые слова согласно основным правилам чтения;</w:t>
      </w:r>
    </w:p>
    <w:p w:rsidR="00767BB0" w:rsidRPr="00805F2A" w:rsidRDefault="00767BB0" w:rsidP="00767BB0">
      <w:pPr>
        <w:pStyle w:val="list-dash0"/>
        <w:rPr>
          <w:rFonts w:cs="Times New Roman"/>
          <w:sz w:val="24"/>
          <w:szCs w:val="24"/>
        </w:rPr>
      </w:pPr>
      <w:r w:rsidRPr="00805F2A">
        <w:rPr>
          <w:rFonts w:cs="Times New Roman"/>
          <w:sz w:val="24"/>
          <w:szCs w:val="24"/>
        </w:rPr>
        <w:t>различать на слух и правильно произносить слова и фразы/предложения с соблюдением их ритмико-интонационных особенностей.</w:t>
      </w:r>
    </w:p>
    <w:p w:rsidR="00767BB0" w:rsidRPr="00805F2A" w:rsidRDefault="00767BB0" w:rsidP="00767BB0">
      <w:pPr>
        <w:pStyle w:val="h5Header"/>
        <w:rPr>
          <w:rStyle w:val="BoldItalic0"/>
          <w:rFonts w:cs="Times New Roman"/>
          <w:b/>
          <w:bCs/>
          <w:i/>
          <w:iCs/>
          <w:sz w:val="24"/>
          <w:szCs w:val="24"/>
        </w:rPr>
      </w:pPr>
      <w:r w:rsidRPr="00805F2A">
        <w:rPr>
          <w:rStyle w:val="BoldItalic0"/>
          <w:rFonts w:cs="Times New Roman"/>
          <w:b/>
          <w:bCs/>
          <w:i/>
          <w:iCs/>
          <w:sz w:val="24"/>
          <w:szCs w:val="24"/>
        </w:rPr>
        <w:t>Графика, орфография и пунктуация</w:t>
      </w:r>
    </w:p>
    <w:p w:rsidR="00767BB0" w:rsidRPr="00805F2A" w:rsidRDefault="00767BB0" w:rsidP="00767BB0">
      <w:pPr>
        <w:pStyle w:val="list-dash0"/>
        <w:rPr>
          <w:rFonts w:cs="Times New Roman"/>
          <w:sz w:val="24"/>
          <w:szCs w:val="24"/>
        </w:rPr>
      </w:pPr>
      <w:r w:rsidRPr="00805F2A">
        <w:rPr>
          <w:rFonts w:cs="Times New Roman"/>
          <w:sz w:val="24"/>
          <w:szCs w:val="24"/>
        </w:rPr>
        <w:t>правильно писать изученные слова;</w:t>
      </w:r>
    </w:p>
    <w:p w:rsidR="00767BB0" w:rsidRPr="00805F2A" w:rsidRDefault="00767BB0" w:rsidP="00767BB0">
      <w:pPr>
        <w:pStyle w:val="list-dash0"/>
        <w:rPr>
          <w:rFonts w:cs="Times New Roman"/>
          <w:sz w:val="24"/>
          <w:szCs w:val="24"/>
        </w:rPr>
      </w:pPr>
      <w:r w:rsidRPr="00805F2A">
        <w:rPr>
          <w:rFonts w:cs="Times New Roman"/>
          <w:sz w:val="24"/>
          <w:szCs w:val="24"/>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767BB0" w:rsidRPr="00805F2A" w:rsidRDefault="00767BB0" w:rsidP="00767BB0">
      <w:pPr>
        <w:pStyle w:val="h5Header"/>
        <w:rPr>
          <w:rStyle w:val="BoldItalic0"/>
          <w:rFonts w:cs="Times New Roman"/>
          <w:b/>
          <w:bCs/>
          <w:i/>
          <w:iCs/>
          <w:sz w:val="24"/>
          <w:szCs w:val="24"/>
        </w:rPr>
      </w:pPr>
      <w:r w:rsidRPr="00805F2A">
        <w:rPr>
          <w:rStyle w:val="BoldItalic0"/>
          <w:rFonts w:cs="Times New Roman"/>
          <w:b/>
          <w:bCs/>
          <w:i/>
          <w:iCs/>
          <w:sz w:val="24"/>
          <w:szCs w:val="24"/>
        </w:rPr>
        <w:t>Лексическая сторона речи</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и образовывать родственные слова с использованием основных способов сл</w:t>
      </w:r>
      <w:r w:rsidRPr="00805F2A">
        <w:rPr>
          <w:rFonts w:cs="Times New Roman"/>
          <w:sz w:val="24"/>
          <w:szCs w:val="24"/>
        </w:rPr>
        <w:t>о</w:t>
      </w:r>
      <w:r w:rsidRPr="00805F2A">
        <w:rPr>
          <w:rFonts w:cs="Times New Roman"/>
          <w:sz w:val="24"/>
          <w:szCs w:val="24"/>
        </w:rPr>
        <w:t>вообразования: аффиксации (суффиксы -er/-or, -ist: teacher, actor, artist), словосложения (blackboard), конверсии (to play — a play).</w:t>
      </w:r>
    </w:p>
    <w:p w:rsidR="00767BB0" w:rsidRPr="00805F2A" w:rsidRDefault="00767BB0" w:rsidP="00767BB0">
      <w:pPr>
        <w:pStyle w:val="h5Header"/>
        <w:rPr>
          <w:rStyle w:val="BoldItalic0"/>
          <w:rFonts w:cs="Times New Roman"/>
          <w:b/>
          <w:bCs/>
          <w:i/>
          <w:iCs/>
          <w:sz w:val="24"/>
          <w:szCs w:val="24"/>
        </w:rPr>
      </w:pPr>
      <w:r w:rsidRPr="00805F2A">
        <w:rPr>
          <w:rStyle w:val="BoldItalic0"/>
          <w:rFonts w:cs="Times New Roman"/>
          <w:b/>
          <w:bCs/>
          <w:i/>
          <w:iCs/>
          <w:sz w:val="24"/>
          <w:szCs w:val="24"/>
        </w:rPr>
        <w:t>Грамматическая сторона речи</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и употреблять в устной и письменной речи Present Continuous Tense в повеств</w:t>
      </w:r>
      <w:r w:rsidRPr="00805F2A">
        <w:rPr>
          <w:rFonts w:cs="Times New Roman"/>
          <w:sz w:val="24"/>
          <w:szCs w:val="24"/>
        </w:rPr>
        <w:t>о</w:t>
      </w:r>
      <w:r w:rsidRPr="00805F2A">
        <w:rPr>
          <w:rFonts w:cs="Times New Roman"/>
          <w:sz w:val="24"/>
          <w:szCs w:val="24"/>
        </w:rPr>
        <w:t>вательных (утвердительных и отрицательных), вопросительных (общий и специальный вопрос) предложениях;</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и употреблять в устной и письменной речи конструкцию to be going to и Future Simple Tense для выражения будущего действия;</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и употреблять в устной и письменной речи модальные глаголы долженствования must и have to;</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и употреблять в устной и письменной речи отрицательное местоимение no;</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и употреблять в устной и письменной речи наречия времени;</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и употреблять в устной и письменной речи обозначение даты и года;</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и употреблять в устной и письменной речи обозначение времени.</w:t>
      </w:r>
    </w:p>
    <w:p w:rsidR="00767BB0" w:rsidRPr="00805F2A" w:rsidRDefault="00767BB0" w:rsidP="00767BB0">
      <w:pPr>
        <w:pStyle w:val="h3Header"/>
        <w:rPr>
          <w:rFonts w:cs="Times New Roman"/>
          <w:sz w:val="24"/>
          <w:szCs w:val="24"/>
        </w:rPr>
      </w:pPr>
      <w:r w:rsidRPr="00805F2A">
        <w:rPr>
          <w:rFonts w:cs="Times New Roman"/>
          <w:sz w:val="24"/>
          <w:szCs w:val="24"/>
        </w:rPr>
        <w:t>Социокультурные знания и умения</w:t>
      </w:r>
    </w:p>
    <w:p w:rsidR="00767BB0" w:rsidRPr="00805F2A" w:rsidRDefault="00767BB0" w:rsidP="00767BB0">
      <w:pPr>
        <w:pStyle w:val="list-dash0"/>
        <w:rPr>
          <w:rFonts w:cs="Times New Roman"/>
          <w:sz w:val="24"/>
          <w:szCs w:val="24"/>
        </w:rPr>
      </w:pPr>
      <w:r w:rsidRPr="00805F2A">
        <w:rPr>
          <w:rFonts w:cs="Times New Roman"/>
          <w:sz w:val="24"/>
          <w:szCs w:val="24"/>
        </w:rPr>
        <w:t>владеть социокультурными элементами речевого поведенческого этикета, принятыми в ан</w:t>
      </w:r>
      <w:r w:rsidRPr="00805F2A">
        <w:rPr>
          <w:rFonts w:cs="Times New Roman"/>
          <w:sz w:val="24"/>
          <w:szCs w:val="24"/>
        </w:rPr>
        <w:t>г</w:t>
      </w:r>
      <w:r w:rsidRPr="00805F2A">
        <w:rPr>
          <w:rFonts w:cs="Times New Roman"/>
          <w:sz w:val="24"/>
          <w:szCs w:val="24"/>
        </w:rPr>
        <w:t>лоязычной среде, в некоторых ситуациях общения (приветствие, прощание, знакомство, в</w:t>
      </w:r>
      <w:r w:rsidRPr="00805F2A">
        <w:rPr>
          <w:rFonts w:cs="Times New Roman"/>
          <w:sz w:val="24"/>
          <w:szCs w:val="24"/>
        </w:rPr>
        <w:t>ы</w:t>
      </w:r>
      <w:r w:rsidRPr="00805F2A">
        <w:rPr>
          <w:rFonts w:cs="Times New Roman"/>
          <w:sz w:val="24"/>
          <w:szCs w:val="24"/>
        </w:rPr>
        <w:t>ражение благодарности, извинение, поздравление с днём рождения, Новым годом, Рождес</w:t>
      </w:r>
      <w:r w:rsidRPr="00805F2A">
        <w:rPr>
          <w:rFonts w:cs="Times New Roman"/>
          <w:sz w:val="24"/>
          <w:szCs w:val="24"/>
        </w:rPr>
        <w:t>т</w:t>
      </w:r>
      <w:r w:rsidRPr="00805F2A">
        <w:rPr>
          <w:rFonts w:cs="Times New Roman"/>
          <w:sz w:val="24"/>
          <w:szCs w:val="24"/>
        </w:rPr>
        <w:t>вом);</w:t>
      </w:r>
    </w:p>
    <w:p w:rsidR="00767BB0" w:rsidRPr="00805F2A" w:rsidRDefault="00767BB0" w:rsidP="00767BB0">
      <w:pPr>
        <w:pStyle w:val="list-dash0"/>
        <w:rPr>
          <w:rFonts w:cs="Times New Roman"/>
          <w:sz w:val="24"/>
          <w:szCs w:val="24"/>
        </w:rPr>
      </w:pPr>
      <w:r w:rsidRPr="00805F2A">
        <w:rPr>
          <w:rFonts w:cs="Times New Roman"/>
          <w:sz w:val="24"/>
          <w:szCs w:val="24"/>
        </w:rPr>
        <w:t xml:space="preserve">знать названия родной страны и страны/стран изучаемого языка; </w:t>
      </w:r>
    </w:p>
    <w:p w:rsidR="00767BB0" w:rsidRPr="00805F2A" w:rsidRDefault="00767BB0" w:rsidP="00767BB0">
      <w:pPr>
        <w:pStyle w:val="list-dash0"/>
        <w:rPr>
          <w:rFonts w:cs="Times New Roman"/>
          <w:sz w:val="24"/>
          <w:szCs w:val="24"/>
        </w:rPr>
      </w:pPr>
      <w:r w:rsidRPr="00805F2A">
        <w:rPr>
          <w:rFonts w:cs="Times New Roman"/>
          <w:sz w:val="24"/>
          <w:szCs w:val="24"/>
        </w:rPr>
        <w:t>знать некоторых литературных персонажей;</w:t>
      </w:r>
    </w:p>
    <w:p w:rsidR="00767BB0" w:rsidRPr="00805F2A" w:rsidRDefault="00767BB0" w:rsidP="00767BB0">
      <w:pPr>
        <w:pStyle w:val="list-dash0"/>
        <w:rPr>
          <w:rFonts w:cs="Times New Roman"/>
          <w:sz w:val="24"/>
          <w:szCs w:val="24"/>
        </w:rPr>
      </w:pPr>
      <w:r w:rsidRPr="00805F2A">
        <w:rPr>
          <w:rFonts w:cs="Times New Roman"/>
          <w:sz w:val="24"/>
          <w:szCs w:val="24"/>
        </w:rPr>
        <w:t>знать небольшие произведения детского фольклора (рифмовки, песни);</w:t>
      </w:r>
    </w:p>
    <w:p w:rsidR="00767BB0" w:rsidRPr="0005439D" w:rsidRDefault="00767BB0" w:rsidP="00767BB0">
      <w:pPr>
        <w:pStyle w:val="list-dash0"/>
        <w:rPr>
          <w:rFonts w:cs="Times New Roman"/>
          <w:color w:val="auto"/>
          <w:sz w:val="24"/>
          <w:szCs w:val="24"/>
        </w:rPr>
      </w:pPr>
      <w:r w:rsidRPr="00805F2A">
        <w:rPr>
          <w:rFonts w:cs="Times New Roman"/>
          <w:sz w:val="24"/>
          <w:szCs w:val="24"/>
        </w:rPr>
        <w:t xml:space="preserve">кратко представлять свою страну на иностранном языке в рамках </w:t>
      </w:r>
      <w:r w:rsidRPr="0005439D">
        <w:rPr>
          <w:rFonts w:cs="Times New Roman"/>
          <w:color w:val="auto"/>
          <w:sz w:val="24"/>
          <w:szCs w:val="24"/>
        </w:rPr>
        <w:t>изучаемой тематики.</w:t>
      </w:r>
    </w:p>
    <w:p w:rsidR="00767BB0" w:rsidRPr="00805F2A" w:rsidRDefault="00767BB0" w:rsidP="0005439D">
      <w:pPr>
        <w:pStyle w:val="h1"/>
        <w:pBdr>
          <w:bottom w:val="none" w:sz="0" w:space="0" w:color="auto"/>
        </w:pBdr>
        <w:rPr>
          <w:rFonts w:cs="Times New Roman"/>
        </w:rPr>
      </w:pPr>
      <w:r w:rsidRPr="00805F2A">
        <w:rPr>
          <w:rFonts w:cs="Times New Roman"/>
        </w:rPr>
        <w:lastRenderedPageBreak/>
        <w:t>РОДНОЙ ЯЗЫК (РУССКИЙ)</w:t>
      </w:r>
    </w:p>
    <w:p w:rsidR="00767BB0" w:rsidRPr="00805F2A" w:rsidRDefault="00767BB0" w:rsidP="0005439D">
      <w:pPr>
        <w:pStyle w:val="h1"/>
        <w:pageBreakBefore w:val="0"/>
        <w:pBdr>
          <w:bottom w:val="none" w:sz="0" w:space="0" w:color="auto"/>
        </w:pBdr>
        <w:rPr>
          <w:rFonts w:cs="Times New Roman"/>
        </w:rPr>
      </w:pPr>
      <w:r w:rsidRPr="00805F2A">
        <w:rPr>
          <w:rFonts w:cs="Times New Roman"/>
        </w:rPr>
        <w:t>ПОЯСНИТЕЛЬНАЯ ЗАПИСКА</w:t>
      </w:r>
    </w:p>
    <w:p w:rsidR="00767BB0" w:rsidRPr="00805F2A" w:rsidRDefault="00767BB0" w:rsidP="00767BB0">
      <w:pPr>
        <w:pStyle w:val="body"/>
        <w:rPr>
          <w:rFonts w:cs="Times New Roman"/>
          <w:sz w:val="24"/>
          <w:szCs w:val="24"/>
        </w:rPr>
      </w:pPr>
      <w:r w:rsidRPr="00805F2A">
        <w:rPr>
          <w:rFonts w:cs="Times New Roman"/>
          <w:sz w:val="24"/>
          <w:szCs w:val="24"/>
        </w:rPr>
        <w:t xml:space="preserve">Программа по учебному предмету «Родной язык (русский)» (предметная область «Родной язык и литературное чтение на родном языке») включает пояснительную записку, содержание обучения, планируемые результаты освоения программы учебного предмета, тематическое планирование. </w:t>
      </w:r>
    </w:p>
    <w:p w:rsidR="00767BB0" w:rsidRPr="00805F2A" w:rsidRDefault="00767BB0" w:rsidP="00767BB0">
      <w:pPr>
        <w:pStyle w:val="body"/>
        <w:rPr>
          <w:rFonts w:cs="Times New Roman"/>
          <w:sz w:val="24"/>
          <w:szCs w:val="24"/>
        </w:rPr>
      </w:pPr>
      <w:r w:rsidRPr="00805F2A">
        <w:rPr>
          <w:rFonts w:cs="Times New Roman"/>
          <w:sz w:val="24"/>
          <w:szCs w:val="24"/>
        </w:rPr>
        <w:t>Пояснительная записка отражает общие цели и задачи изучения русского родного языка, а также подходы к отбору содержания, характеристику основных содержательных линий, место учебного предмета «Родной язык (русский)» в учебном плане.</w:t>
      </w:r>
    </w:p>
    <w:p w:rsidR="00767BB0" w:rsidRPr="00805F2A" w:rsidRDefault="00767BB0" w:rsidP="00767BB0">
      <w:pPr>
        <w:pStyle w:val="body"/>
        <w:rPr>
          <w:rFonts w:cs="Times New Roman"/>
          <w:sz w:val="24"/>
          <w:szCs w:val="24"/>
        </w:rPr>
      </w:pPr>
      <w:r w:rsidRPr="00805F2A">
        <w:rPr>
          <w:rFonts w:cs="Times New Roman"/>
          <w:sz w:val="24"/>
          <w:szCs w:val="24"/>
        </w:rPr>
        <w:t>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«Родной язык (русский)».</w:t>
      </w:r>
    </w:p>
    <w:p w:rsidR="00767BB0" w:rsidRPr="00805F2A" w:rsidRDefault="00767BB0" w:rsidP="00767BB0">
      <w:pPr>
        <w:pStyle w:val="body"/>
        <w:rPr>
          <w:rFonts w:cs="Times New Roman"/>
          <w:sz w:val="24"/>
          <w:szCs w:val="24"/>
        </w:rPr>
      </w:pPr>
      <w:r w:rsidRPr="00805F2A">
        <w:rPr>
          <w:rFonts w:cs="Times New Roman"/>
          <w:sz w:val="24"/>
          <w:szCs w:val="24"/>
        </w:rPr>
        <w:t xml:space="preserve">Планируемые результаты включают личностные, метапредметные результаты за период обучения, а также предметные результаты по родному языку (русскому) за каждый год обучения. </w:t>
      </w:r>
    </w:p>
    <w:p w:rsidR="00767BB0" w:rsidRPr="00805F2A" w:rsidRDefault="00767BB0" w:rsidP="00767BB0">
      <w:pPr>
        <w:pStyle w:val="body"/>
        <w:rPr>
          <w:rFonts w:cs="Times New Roman"/>
          <w:sz w:val="24"/>
          <w:szCs w:val="24"/>
        </w:rPr>
      </w:pPr>
      <w:r w:rsidRPr="00805F2A">
        <w:rPr>
          <w:rFonts w:cs="Times New Roman"/>
          <w:sz w:val="24"/>
          <w:szCs w:val="24"/>
        </w:rPr>
        <w:t>В тематическом планировании описывается программное содержание по выделенным содерж</w:t>
      </w:r>
      <w:r w:rsidRPr="00805F2A">
        <w:rPr>
          <w:rFonts w:cs="Times New Roman"/>
          <w:sz w:val="24"/>
          <w:szCs w:val="24"/>
        </w:rPr>
        <w:t>а</w:t>
      </w:r>
      <w:r w:rsidRPr="00805F2A">
        <w:rPr>
          <w:rFonts w:cs="Times New Roman"/>
          <w:sz w:val="24"/>
          <w:szCs w:val="24"/>
        </w:rPr>
        <w:t>тельным линиям, раскрывается характеристика деятельности, методы и формы, которые целесоо</w:t>
      </w:r>
      <w:r w:rsidRPr="00805F2A">
        <w:rPr>
          <w:rFonts w:cs="Times New Roman"/>
          <w:sz w:val="24"/>
          <w:szCs w:val="24"/>
        </w:rPr>
        <w:t>б</w:t>
      </w:r>
      <w:r w:rsidRPr="00805F2A">
        <w:rPr>
          <w:rFonts w:cs="Times New Roman"/>
          <w:sz w:val="24"/>
          <w:szCs w:val="24"/>
        </w:rPr>
        <w:t xml:space="preserve">разно использовать при изучении той или иной темы. </w:t>
      </w:r>
    </w:p>
    <w:p w:rsidR="00767BB0" w:rsidRPr="00805F2A" w:rsidRDefault="00767BB0" w:rsidP="00767BB0">
      <w:pPr>
        <w:pStyle w:val="body"/>
        <w:rPr>
          <w:rFonts w:cs="Times New Roman"/>
          <w:sz w:val="24"/>
          <w:szCs w:val="24"/>
        </w:rPr>
      </w:pPr>
      <w:r w:rsidRPr="00805F2A">
        <w:rPr>
          <w:rFonts w:cs="Times New Roman"/>
          <w:sz w:val="24"/>
          <w:szCs w:val="24"/>
        </w:rPr>
        <w:t>Примерная рабочая программа по родному языку (русскому) на уровне начального общего обр</w:t>
      </w:r>
      <w:r w:rsidRPr="00805F2A">
        <w:rPr>
          <w:rFonts w:cs="Times New Roman"/>
          <w:sz w:val="24"/>
          <w:szCs w:val="24"/>
        </w:rPr>
        <w:t>а</w:t>
      </w:r>
      <w:r w:rsidRPr="00805F2A">
        <w:rPr>
          <w:rFonts w:cs="Times New Roman"/>
          <w:sz w:val="24"/>
          <w:szCs w:val="24"/>
        </w:rPr>
        <w:t>зования подготовлена на основе Федерального государственного образовательного стандарта н</w:t>
      </w:r>
      <w:r w:rsidRPr="00805F2A">
        <w:rPr>
          <w:rFonts w:cs="Times New Roman"/>
          <w:sz w:val="24"/>
          <w:szCs w:val="24"/>
        </w:rPr>
        <w:t>а</w:t>
      </w:r>
      <w:r w:rsidRPr="00805F2A">
        <w:rPr>
          <w:rFonts w:cs="Times New Roman"/>
          <w:sz w:val="24"/>
          <w:szCs w:val="24"/>
        </w:rPr>
        <w:t>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Концепции преподавания русского языка и литературы в Российской Ф</w:t>
      </w:r>
      <w:r w:rsidRPr="00805F2A">
        <w:rPr>
          <w:rFonts w:cs="Times New Roman"/>
          <w:sz w:val="24"/>
          <w:szCs w:val="24"/>
        </w:rPr>
        <w:t>е</w:t>
      </w:r>
      <w:r w:rsidRPr="00805F2A">
        <w:rPr>
          <w:rFonts w:cs="Times New Roman"/>
          <w:sz w:val="24"/>
          <w:szCs w:val="24"/>
        </w:rPr>
        <w:t>дерации (утверждена распоряжением ПравительстваРоссийской Федерации от 9 апреля 2016 г. № 637-р), а также ориентирована на целевые приоритеты, сформулированные в Примерной программе воспитания.</w:t>
      </w:r>
    </w:p>
    <w:p w:rsidR="00767BB0" w:rsidRPr="00805F2A" w:rsidRDefault="00767BB0" w:rsidP="00767BB0">
      <w:pPr>
        <w:pStyle w:val="h2"/>
        <w:rPr>
          <w:rFonts w:cs="Times New Roman"/>
          <w:sz w:val="24"/>
          <w:szCs w:val="24"/>
        </w:rPr>
      </w:pPr>
      <w:r w:rsidRPr="00805F2A">
        <w:rPr>
          <w:rFonts w:cs="Times New Roman"/>
          <w:sz w:val="24"/>
          <w:szCs w:val="24"/>
        </w:rPr>
        <w:t>ОБЩАЯ ХА</w:t>
      </w:r>
      <w:r w:rsidR="0043377E">
        <w:rPr>
          <w:rFonts w:cs="Times New Roman"/>
          <w:sz w:val="24"/>
          <w:szCs w:val="24"/>
        </w:rPr>
        <w:t xml:space="preserve">РАКТЕРИСТИКА УЧЕБНОГО ПРЕДМЕТА </w:t>
      </w:r>
      <w:r w:rsidRPr="00805F2A">
        <w:rPr>
          <w:rFonts w:cs="Times New Roman"/>
          <w:sz w:val="24"/>
          <w:szCs w:val="24"/>
        </w:rPr>
        <w:t>«РОДНОЙ ЯЗЫК (РУССКИЙ)»</w:t>
      </w:r>
    </w:p>
    <w:p w:rsidR="00767BB0" w:rsidRPr="00805F2A" w:rsidRDefault="0043377E" w:rsidP="00767BB0">
      <w:pPr>
        <w:pStyle w:val="body"/>
        <w:rPr>
          <w:rFonts w:cs="Times New Roman"/>
          <w:sz w:val="24"/>
          <w:szCs w:val="24"/>
        </w:rPr>
      </w:pPr>
      <w:r>
        <w:rPr>
          <w:rFonts w:cs="Times New Roman"/>
          <w:sz w:val="24"/>
          <w:szCs w:val="24"/>
        </w:rPr>
        <w:t>Р</w:t>
      </w:r>
      <w:r w:rsidR="00767BB0" w:rsidRPr="00805F2A">
        <w:rPr>
          <w:rFonts w:cs="Times New Roman"/>
          <w:sz w:val="24"/>
          <w:szCs w:val="24"/>
        </w:rPr>
        <w:t>абочая программа учебного предмета «Родной язык (русский)» разработана для организаций, реализующих программы начального общего образования. Программа разработана с целью оказания методической помощи учителю в создании рабочей программы по учебному предмету «Родной язык (русский)», ориентированной на современные тенденции в школьном образовании и активные м</w:t>
      </w:r>
      <w:r w:rsidR="00767BB0" w:rsidRPr="00805F2A">
        <w:rPr>
          <w:rFonts w:cs="Times New Roman"/>
          <w:sz w:val="24"/>
          <w:szCs w:val="24"/>
        </w:rPr>
        <w:t>е</w:t>
      </w:r>
      <w:r w:rsidR="00767BB0" w:rsidRPr="00805F2A">
        <w:rPr>
          <w:rFonts w:cs="Times New Roman"/>
          <w:sz w:val="24"/>
          <w:szCs w:val="24"/>
        </w:rPr>
        <w:t xml:space="preserve">тодики обучения. </w:t>
      </w:r>
    </w:p>
    <w:p w:rsidR="00767BB0" w:rsidRPr="00805F2A" w:rsidRDefault="0043377E" w:rsidP="00767BB0">
      <w:pPr>
        <w:pStyle w:val="body"/>
        <w:rPr>
          <w:rFonts w:cs="Times New Roman"/>
          <w:sz w:val="24"/>
          <w:szCs w:val="24"/>
        </w:rPr>
      </w:pPr>
      <w:r>
        <w:rPr>
          <w:rFonts w:cs="Times New Roman"/>
          <w:sz w:val="24"/>
          <w:szCs w:val="24"/>
        </w:rPr>
        <w:t>Р</w:t>
      </w:r>
      <w:r w:rsidR="00767BB0" w:rsidRPr="00805F2A">
        <w:rPr>
          <w:rFonts w:cs="Times New Roman"/>
          <w:sz w:val="24"/>
          <w:szCs w:val="24"/>
        </w:rPr>
        <w:t>абочая программа позволит учителю:</w:t>
      </w:r>
    </w:p>
    <w:p w:rsidR="00767BB0" w:rsidRPr="00805F2A" w:rsidRDefault="00767BB0" w:rsidP="00767BB0">
      <w:pPr>
        <w:pStyle w:val="body"/>
        <w:rPr>
          <w:rFonts w:cs="Times New Roman"/>
          <w:sz w:val="24"/>
          <w:szCs w:val="24"/>
        </w:rPr>
      </w:pPr>
      <w:r w:rsidRPr="00805F2A">
        <w:rPr>
          <w:rFonts w:cs="Times New Roman"/>
          <w:sz w:val="24"/>
          <w:szCs w:val="24"/>
        </w:rPr>
        <w:t>1) реализовать в процессе преподавания родного языка (русского) современные подходы к до</w:t>
      </w:r>
      <w:r w:rsidRPr="00805F2A">
        <w:rPr>
          <w:rFonts w:cs="Times New Roman"/>
          <w:sz w:val="24"/>
          <w:szCs w:val="24"/>
        </w:rPr>
        <w:t>с</w:t>
      </w:r>
      <w:r w:rsidRPr="00805F2A">
        <w:rPr>
          <w:rFonts w:cs="Times New Roman"/>
          <w:sz w:val="24"/>
          <w:szCs w:val="24"/>
        </w:rPr>
        <w:t xml:space="preserve">тижению личностных, метапредметных и предметных результатов обучения, сформулированных в Федеральном государственном образовательном стандарте начального общего образования; </w:t>
      </w:r>
    </w:p>
    <w:p w:rsidR="00767BB0" w:rsidRPr="00805F2A" w:rsidRDefault="00767BB0" w:rsidP="00767BB0">
      <w:pPr>
        <w:pStyle w:val="body"/>
        <w:rPr>
          <w:rFonts w:cs="Times New Roman"/>
          <w:sz w:val="24"/>
          <w:szCs w:val="24"/>
        </w:rPr>
      </w:pPr>
      <w:r w:rsidRPr="00805F2A">
        <w:rPr>
          <w:rFonts w:cs="Times New Roman"/>
          <w:sz w:val="24"/>
          <w:szCs w:val="24"/>
        </w:rPr>
        <w:t>2) определить и структурировать планируемые результаты обучения и содержание учебного предмета «Родной язык (русский)» по годам обучения в соответствии с ФГОС НОО; Примерной основной образовательной программой начального общего образования (в редакции протокола от 8 апреля 2015 г. № 1/15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2 июня 2020 г. № 2/20);</w:t>
      </w:r>
    </w:p>
    <w:p w:rsidR="00767BB0" w:rsidRPr="00805F2A" w:rsidRDefault="00767BB0" w:rsidP="00767BB0">
      <w:pPr>
        <w:pStyle w:val="body"/>
        <w:rPr>
          <w:rFonts w:cs="Times New Roman"/>
          <w:sz w:val="24"/>
          <w:szCs w:val="24"/>
        </w:rPr>
      </w:pPr>
      <w:r w:rsidRPr="00805F2A">
        <w:rPr>
          <w:rFonts w:cs="Times New Roman"/>
          <w:sz w:val="24"/>
          <w:szCs w:val="24"/>
        </w:rPr>
        <w:t>3) разработать календарно-тематическое планирование с учётом особенностей конкретного кла</w:t>
      </w:r>
      <w:r w:rsidRPr="00805F2A">
        <w:rPr>
          <w:rFonts w:cs="Times New Roman"/>
          <w:sz w:val="24"/>
          <w:szCs w:val="24"/>
        </w:rPr>
        <w:t>с</w:t>
      </w:r>
      <w:r w:rsidRPr="00805F2A">
        <w:rPr>
          <w:rFonts w:cs="Times New Roman"/>
          <w:sz w:val="24"/>
          <w:szCs w:val="24"/>
        </w:rPr>
        <w:t>са, используя рекомендованное примерное распределение учебного времени на изучение опред</w:t>
      </w:r>
      <w:r w:rsidRPr="00805F2A">
        <w:rPr>
          <w:rFonts w:cs="Times New Roman"/>
          <w:sz w:val="24"/>
          <w:szCs w:val="24"/>
        </w:rPr>
        <w:t>е</w:t>
      </w:r>
      <w:r w:rsidRPr="00805F2A">
        <w:rPr>
          <w:rFonts w:cs="Times New Roman"/>
          <w:sz w:val="24"/>
          <w:szCs w:val="24"/>
        </w:rPr>
        <w:t>лённого раздела/темы, а также предложенные основные виды учебной деятельности для освоения учебного материала разделов/тем курса.</w:t>
      </w:r>
    </w:p>
    <w:p w:rsidR="00767BB0" w:rsidRPr="00805F2A" w:rsidRDefault="00767BB0" w:rsidP="00767BB0">
      <w:pPr>
        <w:pStyle w:val="body"/>
        <w:rPr>
          <w:rFonts w:cs="Times New Roman"/>
          <w:sz w:val="24"/>
          <w:szCs w:val="24"/>
        </w:rPr>
      </w:pPr>
      <w:r w:rsidRPr="00805F2A">
        <w:rPr>
          <w:rFonts w:cs="Times New Roman"/>
          <w:sz w:val="24"/>
          <w:szCs w:val="24"/>
        </w:rPr>
        <w:t>Содержание программы направлено на достижение результатов освоения основной образов</w:t>
      </w:r>
      <w:r w:rsidRPr="00805F2A">
        <w:rPr>
          <w:rFonts w:cs="Times New Roman"/>
          <w:sz w:val="24"/>
          <w:szCs w:val="24"/>
        </w:rPr>
        <w:t>а</w:t>
      </w:r>
      <w:r w:rsidRPr="00805F2A">
        <w:rPr>
          <w:rFonts w:cs="Times New Roman"/>
          <w:sz w:val="24"/>
          <w:szCs w:val="24"/>
        </w:rPr>
        <w:t xml:space="preserve">тельной программы начального общего образования в части требований, заданных Федеральным </w:t>
      </w:r>
      <w:r w:rsidRPr="00805F2A">
        <w:rPr>
          <w:rFonts w:cs="Times New Roman"/>
          <w:sz w:val="24"/>
          <w:szCs w:val="24"/>
        </w:rPr>
        <w:lastRenderedPageBreak/>
        <w:t>государственным образовательным стандартом начального общего образования к предметной о</w:t>
      </w:r>
      <w:r w:rsidRPr="00805F2A">
        <w:rPr>
          <w:rFonts w:cs="Times New Roman"/>
          <w:sz w:val="24"/>
          <w:szCs w:val="24"/>
        </w:rPr>
        <w:t>б</w:t>
      </w:r>
      <w:r w:rsidRPr="00805F2A">
        <w:rPr>
          <w:rFonts w:cs="Times New Roman"/>
          <w:sz w:val="24"/>
          <w:szCs w:val="24"/>
        </w:rPr>
        <w:t>ласти «Родной язык и литературное чтение на родном языке». Программа ориентирована на сопр</w:t>
      </w:r>
      <w:r w:rsidRPr="00805F2A">
        <w:rPr>
          <w:rFonts w:cs="Times New Roman"/>
          <w:sz w:val="24"/>
          <w:szCs w:val="24"/>
        </w:rPr>
        <w:t>о</w:t>
      </w:r>
      <w:r w:rsidRPr="00805F2A">
        <w:rPr>
          <w:rFonts w:cs="Times New Roman"/>
          <w:sz w:val="24"/>
          <w:szCs w:val="24"/>
        </w:rPr>
        <w:t xml:space="preserve">вождение и поддержку курса русского языка, входящего в предметную область «Русский язык и литературное чтение». </w:t>
      </w:r>
    </w:p>
    <w:p w:rsidR="00767BB0" w:rsidRPr="00805F2A" w:rsidRDefault="00767BB0" w:rsidP="00767BB0">
      <w:pPr>
        <w:pStyle w:val="h2"/>
        <w:rPr>
          <w:rFonts w:cs="Times New Roman"/>
          <w:sz w:val="24"/>
          <w:szCs w:val="24"/>
        </w:rPr>
      </w:pPr>
      <w:r w:rsidRPr="00805F2A">
        <w:rPr>
          <w:rFonts w:cs="Times New Roman"/>
          <w:sz w:val="24"/>
          <w:szCs w:val="24"/>
        </w:rPr>
        <w:t>Ц</w:t>
      </w:r>
      <w:r w:rsidR="0043377E">
        <w:rPr>
          <w:rFonts w:cs="Times New Roman"/>
          <w:sz w:val="24"/>
          <w:szCs w:val="24"/>
        </w:rPr>
        <w:t xml:space="preserve">ЕЛИ ИЗУЧЕНИЯ УЧЕБНОГО ПРЕДМЕТА </w:t>
      </w:r>
      <w:r w:rsidRPr="00805F2A">
        <w:rPr>
          <w:rFonts w:cs="Times New Roman"/>
          <w:sz w:val="24"/>
          <w:szCs w:val="24"/>
        </w:rPr>
        <w:t xml:space="preserve">«РОДНОЙ ЯЗЫК (РУССКИЙ)» </w:t>
      </w:r>
    </w:p>
    <w:p w:rsidR="00767BB0" w:rsidRPr="00805F2A" w:rsidRDefault="00767BB0" w:rsidP="00767BB0">
      <w:pPr>
        <w:pStyle w:val="body"/>
        <w:rPr>
          <w:rFonts w:cs="Times New Roman"/>
          <w:sz w:val="24"/>
          <w:szCs w:val="24"/>
        </w:rPr>
      </w:pPr>
      <w:r w:rsidRPr="00805F2A">
        <w:rPr>
          <w:rStyle w:val="Bold"/>
          <w:rFonts w:cs="Times New Roman"/>
          <w:sz w:val="24"/>
          <w:szCs w:val="24"/>
        </w:rPr>
        <w:t>Целями</w:t>
      </w:r>
      <w:r w:rsidRPr="00805F2A">
        <w:rPr>
          <w:rFonts w:cs="Times New Roman"/>
          <w:sz w:val="24"/>
          <w:szCs w:val="24"/>
        </w:rPr>
        <w:t xml:space="preserve"> изучения русского родного языка являются:</w:t>
      </w:r>
    </w:p>
    <w:p w:rsidR="00767BB0" w:rsidRPr="00805F2A" w:rsidRDefault="00767BB0" w:rsidP="008142F1">
      <w:pPr>
        <w:pStyle w:val="list-bullet"/>
        <w:rPr>
          <w:rFonts w:cs="Times New Roman"/>
          <w:sz w:val="24"/>
          <w:szCs w:val="24"/>
        </w:rPr>
      </w:pPr>
      <w:r w:rsidRPr="00805F2A">
        <w:rPr>
          <w:rFonts w:cs="Times New Roman"/>
          <w:sz w:val="24"/>
          <w:szCs w:val="24"/>
        </w:rPr>
        <w:t>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w:t>
      </w:r>
      <w:r w:rsidRPr="00805F2A">
        <w:rPr>
          <w:rFonts w:cs="Times New Roman"/>
          <w:sz w:val="24"/>
          <w:szCs w:val="24"/>
        </w:rPr>
        <w:t>а</w:t>
      </w:r>
      <w:r w:rsidRPr="00805F2A">
        <w:rPr>
          <w:rFonts w:cs="Times New Roman"/>
          <w:sz w:val="24"/>
          <w:szCs w:val="24"/>
        </w:rPr>
        <w:t xml:space="preserve">вательного интереса к родному языку и желания его изучать, любви, уважительного отношения к русскому языку, а через него — к родной культуре; </w:t>
      </w:r>
    </w:p>
    <w:p w:rsidR="00767BB0" w:rsidRPr="00805F2A" w:rsidRDefault="00767BB0" w:rsidP="008142F1">
      <w:pPr>
        <w:pStyle w:val="list-bullet"/>
        <w:rPr>
          <w:rFonts w:cs="Times New Roman"/>
          <w:sz w:val="24"/>
          <w:szCs w:val="24"/>
        </w:rPr>
      </w:pPr>
      <w:r w:rsidRPr="00805F2A">
        <w:rPr>
          <w:rFonts w:cs="Times New Roman"/>
          <w:sz w:val="24"/>
          <w:szCs w:val="24"/>
        </w:rPr>
        <w:t>овладение первоначальными представлениями о единстве и многообразии языкового и кул</w:t>
      </w:r>
      <w:r w:rsidRPr="00805F2A">
        <w:rPr>
          <w:rFonts w:cs="Times New Roman"/>
          <w:sz w:val="24"/>
          <w:szCs w:val="24"/>
        </w:rPr>
        <w:t>ь</w:t>
      </w:r>
      <w:r w:rsidRPr="00805F2A">
        <w:rPr>
          <w:rFonts w:cs="Times New Roman"/>
          <w:sz w:val="24"/>
          <w:szCs w:val="24"/>
        </w:rPr>
        <w:t>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rsidR="00767BB0" w:rsidRPr="00805F2A" w:rsidRDefault="00767BB0" w:rsidP="008142F1">
      <w:pPr>
        <w:pStyle w:val="list-bullet"/>
        <w:rPr>
          <w:rFonts w:cs="Times New Roman"/>
          <w:sz w:val="24"/>
          <w:szCs w:val="24"/>
        </w:rPr>
      </w:pPr>
      <w:r w:rsidRPr="00805F2A">
        <w:rPr>
          <w:rFonts w:cs="Times New Roman"/>
          <w:sz w:val="24"/>
          <w:szCs w:val="24"/>
        </w:rP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w:t>
      </w:r>
      <w:r w:rsidRPr="00805F2A">
        <w:rPr>
          <w:rFonts w:cs="Times New Roman"/>
          <w:sz w:val="24"/>
          <w:szCs w:val="24"/>
        </w:rPr>
        <w:t>ь</w:t>
      </w:r>
      <w:r w:rsidRPr="00805F2A">
        <w:rPr>
          <w:rFonts w:cs="Times New Roman"/>
          <w:sz w:val="24"/>
          <w:szCs w:val="24"/>
        </w:rPr>
        <w:t>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rsidR="00767BB0" w:rsidRPr="00805F2A" w:rsidRDefault="00767BB0" w:rsidP="008142F1">
      <w:pPr>
        <w:pStyle w:val="list-bullet"/>
        <w:rPr>
          <w:rFonts w:cs="Times New Roman"/>
          <w:sz w:val="24"/>
          <w:szCs w:val="24"/>
        </w:rPr>
      </w:pPr>
      <w:r w:rsidRPr="00805F2A">
        <w:rPr>
          <w:rFonts w:cs="Times New Roman"/>
          <w:sz w:val="24"/>
          <w:szCs w:val="24"/>
        </w:rPr>
        <w:t>совершенствование умений наблюдать за функционированием языковых единиц, анализир</w:t>
      </w:r>
      <w:r w:rsidRPr="00805F2A">
        <w:rPr>
          <w:rFonts w:cs="Times New Roman"/>
          <w:sz w:val="24"/>
          <w:szCs w:val="24"/>
        </w:rPr>
        <w:t>о</w:t>
      </w:r>
      <w:r w:rsidRPr="00805F2A">
        <w:rPr>
          <w:rFonts w:cs="Times New Roman"/>
          <w:sz w:val="24"/>
          <w:szCs w:val="24"/>
        </w:rPr>
        <w:t>вать и классифицировать их, оценивать их с точки зрения особенностей картины мира, отр</w:t>
      </w:r>
      <w:r w:rsidRPr="00805F2A">
        <w:rPr>
          <w:rFonts w:cs="Times New Roman"/>
          <w:sz w:val="24"/>
          <w:szCs w:val="24"/>
        </w:rPr>
        <w:t>а</w:t>
      </w:r>
      <w:r w:rsidRPr="00805F2A">
        <w:rPr>
          <w:rFonts w:cs="Times New Roman"/>
          <w:sz w:val="24"/>
          <w:szCs w:val="24"/>
        </w:rPr>
        <w:t>жённой в языке;</w:t>
      </w:r>
    </w:p>
    <w:p w:rsidR="00767BB0" w:rsidRPr="00805F2A" w:rsidRDefault="00767BB0" w:rsidP="008142F1">
      <w:pPr>
        <w:pStyle w:val="list-bullet"/>
        <w:rPr>
          <w:rFonts w:cs="Times New Roman"/>
          <w:sz w:val="24"/>
          <w:szCs w:val="24"/>
        </w:rPr>
      </w:pPr>
      <w:r w:rsidRPr="00805F2A">
        <w:rPr>
          <w:rFonts w:cs="Times New Roman"/>
          <w:sz w:val="24"/>
          <w:szCs w:val="24"/>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767BB0" w:rsidRPr="00805F2A" w:rsidRDefault="00767BB0" w:rsidP="008142F1">
      <w:pPr>
        <w:pStyle w:val="list-bullet"/>
        <w:rPr>
          <w:rFonts w:cs="Times New Roman"/>
          <w:sz w:val="24"/>
          <w:szCs w:val="24"/>
        </w:rPr>
      </w:pPr>
      <w:r w:rsidRPr="00805F2A">
        <w:rPr>
          <w:rFonts w:cs="Times New Roman"/>
          <w:sz w:val="24"/>
          <w:szCs w:val="24"/>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w:t>
      </w:r>
      <w:r w:rsidRPr="00805F2A">
        <w:rPr>
          <w:rFonts w:cs="Times New Roman"/>
          <w:sz w:val="24"/>
          <w:szCs w:val="24"/>
        </w:rPr>
        <w:t>о</w:t>
      </w:r>
      <w:r w:rsidRPr="00805F2A">
        <w:rPr>
          <w:rFonts w:cs="Times New Roman"/>
          <w:sz w:val="24"/>
          <w:szCs w:val="24"/>
        </w:rPr>
        <w:t>ванию;</w:t>
      </w:r>
    </w:p>
    <w:p w:rsidR="00767BB0" w:rsidRPr="00805F2A" w:rsidRDefault="00767BB0" w:rsidP="008142F1">
      <w:pPr>
        <w:pStyle w:val="list-bullet"/>
        <w:rPr>
          <w:rFonts w:cs="Times New Roman"/>
          <w:sz w:val="24"/>
          <w:szCs w:val="24"/>
        </w:rPr>
      </w:pPr>
      <w:r w:rsidRPr="00805F2A">
        <w:rPr>
          <w:rFonts w:cs="Times New Roman"/>
          <w:sz w:val="24"/>
          <w:szCs w:val="24"/>
        </w:rPr>
        <w:t>приобретение практического опыта исследовательской работы по русскому языку, воспитание самостоятельности в приобретении знаний.</w:t>
      </w:r>
    </w:p>
    <w:p w:rsidR="00767BB0" w:rsidRPr="00805F2A" w:rsidRDefault="00767BB0" w:rsidP="00767BB0">
      <w:pPr>
        <w:pStyle w:val="h2"/>
        <w:rPr>
          <w:rFonts w:cs="Times New Roman"/>
          <w:sz w:val="24"/>
          <w:szCs w:val="24"/>
        </w:rPr>
      </w:pPr>
      <w:r w:rsidRPr="00805F2A">
        <w:rPr>
          <w:rFonts w:cs="Times New Roman"/>
          <w:sz w:val="24"/>
          <w:szCs w:val="24"/>
        </w:rPr>
        <w:t>МЕСТО УЧЕБНОГО ПРЕДМЕТА «РОДНОЙ ЯЗЫК (РУССКИЙ)» В УЧЕБНОМ ПЛАНЕ</w:t>
      </w:r>
    </w:p>
    <w:p w:rsidR="00767BB0" w:rsidRPr="00805F2A" w:rsidRDefault="00767BB0" w:rsidP="00767BB0">
      <w:pPr>
        <w:pStyle w:val="body"/>
        <w:rPr>
          <w:rFonts w:cs="Times New Roman"/>
          <w:sz w:val="24"/>
          <w:szCs w:val="24"/>
        </w:rPr>
      </w:pPr>
      <w:r w:rsidRPr="00805F2A">
        <w:rPr>
          <w:rFonts w:cs="Times New Roman"/>
          <w:sz w:val="24"/>
          <w:szCs w:val="24"/>
        </w:rPr>
        <w:t>В соответствии с Федеральным государственным образовательным стандартом начального о</w:t>
      </w:r>
      <w:r w:rsidRPr="00805F2A">
        <w:rPr>
          <w:rFonts w:cs="Times New Roman"/>
          <w:sz w:val="24"/>
          <w:szCs w:val="24"/>
        </w:rPr>
        <w:t>б</w:t>
      </w:r>
      <w:r w:rsidRPr="00805F2A">
        <w:rPr>
          <w:rFonts w:cs="Times New Roman"/>
          <w:sz w:val="24"/>
          <w:szCs w:val="24"/>
        </w:rPr>
        <w:t>щего образования учебный предмет «Родной язык (русский)» входит в предметную область «Родной язык и литературное чтение на родном языке» и является обязательным для изучения.</w:t>
      </w:r>
    </w:p>
    <w:p w:rsidR="00767BB0" w:rsidRPr="00FA1580" w:rsidRDefault="00767BB0" w:rsidP="00767BB0">
      <w:pPr>
        <w:pStyle w:val="body"/>
        <w:rPr>
          <w:rFonts w:cs="Times New Roman"/>
          <w:sz w:val="24"/>
          <w:szCs w:val="24"/>
        </w:rPr>
      </w:pPr>
      <w:r w:rsidRPr="00FA1580">
        <w:rPr>
          <w:rFonts w:cs="Times New Roman"/>
          <w:sz w:val="24"/>
          <w:szCs w:val="24"/>
        </w:rPr>
        <w:t xml:space="preserve">Содержание учебного предмета «Родной язык (русский)», представленное в </w:t>
      </w:r>
      <w:r w:rsidR="0043377E" w:rsidRPr="00FA1580">
        <w:rPr>
          <w:rFonts w:cs="Times New Roman"/>
          <w:sz w:val="24"/>
          <w:szCs w:val="24"/>
        </w:rPr>
        <w:t>Р</w:t>
      </w:r>
      <w:r w:rsidRPr="00FA1580">
        <w:rPr>
          <w:rFonts w:cs="Times New Roman"/>
          <w:sz w:val="24"/>
          <w:szCs w:val="24"/>
        </w:rPr>
        <w:t>абочей программе, соответствует ФГОС НОО, Примерной основной образовательной программе начального общего образования и рассчитано на общ</w:t>
      </w:r>
      <w:r w:rsidR="007351AB">
        <w:rPr>
          <w:rFonts w:cs="Times New Roman"/>
          <w:sz w:val="24"/>
          <w:szCs w:val="24"/>
        </w:rPr>
        <w:t>ую учебную нагрузку в объёме 34 часа</w:t>
      </w:r>
      <w:r w:rsidR="00FA1580" w:rsidRPr="00FA1580">
        <w:rPr>
          <w:rFonts w:cs="Times New Roman"/>
          <w:sz w:val="24"/>
          <w:szCs w:val="24"/>
        </w:rPr>
        <w:t>(</w:t>
      </w:r>
      <w:r w:rsidRPr="00FA1580">
        <w:rPr>
          <w:rFonts w:cs="Times New Roman"/>
          <w:sz w:val="24"/>
          <w:szCs w:val="24"/>
        </w:rPr>
        <w:t xml:space="preserve">3 </w:t>
      </w:r>
      <w:r w:rsidR="00FA1580" w:rsidRPr="00FA1580">
        <w:rPr>
          <w:rFonts w:cs="Times New Roman"/>
          <w:sz w:val="24"/>
          <w:szCs w:val="24"/>
        </w:rPr>
        <w:t>–</w:t>
      </w:r>
      <w:r w:rsidR="007351AB">
        <w:rPr>
          <w:rFonts w:cs="Times New Roman"/>
          <w:sz w:val="24"/>
          <w:szCs w:val="24"/>
        </w:rPr>
        <w:t xml:space="preserve"> 4 классах  по 17часов</w:t>
      </w:r>
      <w:r w:rsidRPr="00FA1580">
        <w:rPr>
          <w:rFonts w:cs="Times New Roman"/>
          <w:sz w:val="24"/>
          <w:szCs w:val="24"/>
        </w:rPr>
        <w:t xml:space="preserve">). </w:t>
      </w:r>
    </w:p>
    <w:p w:rsidR="00767BB0" w:rsidRPr="00805F2A" w:rsidRDefault="0043377E" w:rsidP="00767BB0">
      <w:pPr>
        <w:pStyle w:val="h2"/>
        <w:rPr>
          <w:rFonts w:cs="Times New Roman"/>
          <w:sz w:val="24"/>
          <w:szCs w:val="24"/>
        </w:rPr>
      </w:pPr>
      <w:r w:rsidRPr="00FA1580">
        <w:rPr>
          <w:rFonts w:cs="Times New Roman"/>
          <w:sz w:val="24"/>
          <w:szCs w:val="24"/>
        </w:rPr>
        <w:t xml:space="preserve">ОСНОВНЫЕ СОДЕРЖАТЕЛЬНЫЕ ЛИНИИ </w:t>
      </w:r>
      <w:r w:rsidR="00767BB0" w:rsidRPr="00FA1580">
        <w:rPr>
          <w:rFonts w:cs="Times New Roman"/>
          <w:sz w:val="24"/>
          <w:szCs w:val="24"/>
        </w:rPr>
        <w:t>РАБ</w:t>
      </w:r>
      <w:r w:rsidR="00767BB0" w:rsidRPr="00805F2A">
        <w:rPr>
          <w:rFonts w:cs="Times New Roman"/>
          <w:sz w:val="24"/>
          <w:szCs w:val="24"/>
        </w:rPr>
        <w:t>ОЧЕЙ ПРОГРАММЫ УЧЕБНОГО ПРЕДМЕТА «РОДНОЙ ЯЗЫК (РУССКИЙ)»</w:t>
      </w:r>
    </w:p>
    <w:p w:rsidR="00767BB0" w:rsidRPr="00805F2A" w:rsidRDefault="00767BB0" w:rsidP="00767BB0">
      <w:pPr>
        <w:pStyle w:val="body"/>
        <w:rPr>
          <w:rFonts w:cs="Times New Roman"/>
          <w:sz w:val="24"/>
          <w:szCs w:val="24"/>
        </w:rPr>
      </w:pPr>
      <w:r w:rsidRPr="00805F2A">
        <w:rPr>
          <w:rFonts w:cs="Times New Roman"/>
          <w:sz w:val="24"/>
          <w:szCs w:val="24"/>
        </w:rPr>
        <w:t>Содержание предмета «Родной язык (русский)» направлено на удовлетворение потребности об</w:t>
      </w:r>
      <w:r w:rsidRPr="00805F2A">
        <w:rPr>
          <w:rFonts w:cs="Times New Roman"/>
          <w:sz w:val="24"/>
          <w:szCs w:val="24"/>
        </w:rPr>
        <w:t>у</w:t>
      </w:r>
      <w:r w:rsidRPr="00805F2A">
        <w:rPr>
          <w:rFonts w:cs="Times New Roman"/>
          <w:sz w:val="24"/>
          <w:szCs w:val="24"/>
        </w:rPr>
        <w:t>чающихся в изучении родного языка как инструмента познания национальной культуры и сам</w:t>
      </w:r>
      <w:r w:rsidRPr="00805F2A">
        <w:rPr>
          <w:rFonts w:cs="Times New Roman"/>
          <w:sz w:val="24"/>
          <w:szCs w:val="24"/>
        </w:rPr>
        <w:t>о</w:t>
      </w:r>
      <w:r w:rsidRPr="00805F2A">
        <w:rPr>
          <w:rFonts w:cs="Times New Roman"/>
          <w:sz w:val="24"/>
          <w:szCs w:val="24"/>
        </w:rPr>
        <w:t>реализации в ней. Учебный предмет «Родной язык (русский)»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 В содержании предмета «Родной язык (русский)» предусматривается ра</w:t>
      </w:r>
      <w:r w:rsidRPr="00805F2A">
        <w:rPr>
          <w:rFonts w:cs="Times New Roman"/>
          <w:sz w:val="24"/>
          <w:szCs w:val="24"/>
        </w:rPr>
        <w:t>с</w:t>
      </w:r>
      <w:r w:rsidRPr="00805F2A">
        <w:rPr>
          <w:rFonts w:cs="Times New Roman"/>
          <w:sz w:val="24"/>
          <w:szCs w:val="24"/>
        </w:rPr>
        <w:t>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w:t>
      </w:r>
      <w:r w:rsidRPr="00805F2A">
        <w:rPr>
          <w:rFonts w:cs="Times New Roman"/>
          <w:sz w:val="24"/>
          <w:szCs w:val="24"/>
        </w:rPr>
        <w:t>о</w:t>
      </w:r>
      <w:r w:rsidRPr="00805F2A">
        <w:rPr>
          <w:rFonts w:cs="Times New Roman"/>
          <w:sz w:val="24"/>
          <w:szCs w:val="24"/>
        </w:rPr>
        <w:lastRenderedPageBreak/>
        <w:t>гообразным связям русского языка с цивилизацией и культурой, государством и обществом. Пр</w:t>
      </w:r>
      <w:r w:rsidRPr="00805F2A">
        <w:rPr>
          <w:rFonts w:cs="Times New Roman"/>
          <w:sz w:val="24"/>
          <w:szCs w:val="24"/>
        </w:rPr>
        <w:t>о</w:t>
      </w:r>
      <w:r w:rsidRPr="00805F2A">
        <w:rPr>
          <w:rFonts w:cs="Times New Roman"/>
          <w:sz w:val="24"/>
          <w:szCs w:val="24"/>
        </w:rPr>
        <w:t>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w:t>
      </w:r>
      <w:r w:rsidRPr="00805F2A">
        <w:rPr>
          <w:rFonts w:cs="Times New Roman"/>
          <w:sz w:val="24"/>
          <w:szCs w:val="24"/>
        </w:rPr>
        <w:t>р</w:t>
      </w:r>
      <w:r w:rsidRPr="00805F2A">
        <w:rPr>
          <w:rFonts w:cs="Times New Roman"/>
          <w:sz w:val="24"/>
          <w:szCs w:val="24"/>
        </w:rPr>
        <w:t>но-историческую обусловленность.</w:t>
      </w:r>
    </w:p>
    <w:p w:rsidR="00767BB0" w:rsidRPr="00805F2A" w:rsidRDefault="00767BB0" w:rsidP="00767BB0">
      <w:pPr>
        <w:pStyle w:val="body"/>
        <w:rPr>
          <w:rFonts w:cs="Times New Roman"/>
          <w:sz w:val="24"/>
          <w:szCs w:val="24"/>
        </w:rPr>
      </w:pPr>
      <w:r w:rsidRPr="00805F2A">
        <w:rPr>
          <w:rFonts w:cs="Times New Roman"/>
          <w:sz w:val="24"/>
          <w:szCs w:val="24"/>
        </w:rPr>
        <w:t>Содержание курса направлено на формирование представлений о языке как живом, развива</w:t>
      </w:r>
      <w:r w:rsidRPr="00805F2A">
        <w:rPr>
          <w:rFonts w:cs="Times New Roman"/>
          <w:sz w:val="24"/>
          <w:szCs w:val="24"/>
        </w:rPr>
        <w:t>ю</w:t>
      </w:r>
      <w:r w:rsidRPr="00805F2A">
        <w:rPr>
          <w:rFonts w:cs="Times New Roman"/>
          <w:sz w:val="24"/>
          <w:szCs w:val="24"/>
        </w:rPr>
        <w:t>щемся явлении, о диалектическом противоречии подвижности и стабильности как одной из осно</w:t>
      </w:r>
      <w:r w:rsidRPr="00805F2A">
        <w:rPr>
          <w:rFonts w:cs="Times New Roman"/>
          <w:sz w:val="24"/>
          <w:szCs w:val="24"/>
        </w:rPr>
        <w:t>в</w:t>
      </w:r>
      <w:r w:rsidRPr="00805F2A">
        <w:rPr>
          <w:rFonts w:cs="Times New Roman"/>
          <w:sz w:val="24"/>
          <w:szCs w:val="24"/>
        </w:rPr>
        <w:t>ных характеристик литературного языка. Как курс, имеющий частный характер, школьный курс русского родного языка опирается на содержание основного курса, представленного в образов</w:t>
      </w:r>
      <w:r w:rsidRPr="00805F2A">
        <w:rPr>
          <w:rFonts w:cs="Times New Roman"/>
          <w:sz w:val="24"/>
          <w:szCs w:val="24"/>
        </w:rPr>
        <w:t>а</w:t>
      </w:r>
      <w:r w:rsidRPr="00805F2A">
        <w:rPr>
          <w:rFonts w:cs="Times New Roman"/>
          <w:sz w:val="24"/>
          <w:szCs w:val="24"/>
        </w:rPr>
        <w:t>тельной области «Русский язык и литературное чтение», сопровождает и поддерживает его. О</w:t>
      </w:r>
      <w:r w:rsidRPr="00805F2A">
        <w:rPr>
          <w:rFonts w:cs="Times New Roman"/>
          <w:sz w:val="24"/>
          <w:szCs w:val="24"/>
        </w:rPr>
        <w:t>с</w:t>
      </w:r>
      <w:r w:rsidRPr="00805F2A">
        <w:rPr>
          <w:rFonts w:cs="Times New Roman"/>
          <w:sz w:val="24"/>
          <w:szCs w:val="24"/>
        </w:rPr>
        <w:t>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w:t>
      </w:r>
      <w:r w:rsidRPr="00805F2A">
        <w:rPr>
          <w:rFonts w:cs="Times New Roman"/>
          <w:sz w:val="24"/>
          <w:szCs w:val="24"/>
        </w:rPr>
        <w:t>е</w:t>
      </w:r>
      <w:r w:rsidRPr="00805F2A">
        <w:rPr>
          <w:rFonts w:cs="Times New Roman"/>
          <w:sz w:val="24"/>
          <w:szCs w:val="24"/>
        </w:rPr>
        <w:t>имущественно практико-ориентированный характер.</w:t>
      </w:r>
    </w:p>
    <w:p w:rsidR="00767BB0" w:rsidRPr="00805F2A" w:rsidRDefault="00767BB0" w:rsidP="00767BB0">
      <w:pPr>
        <w:pStyle w:val="body"/>
        <w:rPr>
          <w:rFonts w:cs="Times New Roman"/>
          <w:sz w:val="24"/>
          <w:szCs w:val="24"/>
        </w:rPr>
      </w:pPr>
      <w:r w:rsidRPr="00805F2A">
        <w:rPr>
          <w:rFonts w:cs="Times New Roman"/>
          <w:sz w:val="24"/>
          <w:szCs w:val="24"/>
        </w:rPr>
        <w:t>Задачами данного курса являются: совершенствование у младших школьников как носителей языка способности ориентироваться в пространстве языка и речи, развитие языковой интуиции; изучение исторических фактов развития языка; расширение представлений о различных методах познания языка (учебное лингвистическое мини-исследование, проект, наблюдение, анализ и т. п.); включение учащихся в практическую речевую деятельность.</w:t>
      </w:r>
    </w:p>
    <w:p w:rsidR="00767BB0" w:rsidRPr="00805F2A" w:rsidRDefault="00767BB0" w:rsidP="00767BB0">
      <w:pPr>
        <w:pStyle w:val="body"/>
        <w:rPr>
          <w:rFonts w:cs="Times New Roman"/>
          <w:sz w:val="24"/>
          <w:szCs w:val="24"/>
        </w:rPr>
      </w:pPr>
      <w:r w:rsidRPr="00805F2A">
        <w:rPr>
          <w:rFonts w:cs="Times New Roman"/>
          <w:sz w:val="24"/>
          <w:szCs w:val="24"/>
        </w:rPr>
        <w:t xml:space="preserve">В соответствии с этим в программе выделяются три блока. </w:t>
      </w:r>
    </w:p>
    <w:p w:rsidR="00767BB0" w:rsidRPr="00805F2A" w:rsidRDefault="00767BB0" w:rsidP="00767BB0">
      <w:pPr>
        <w:pStyle w:val="body"/>
        <w:rPr>
          <w:rFonts w:cs="Times New Roman"/>
          <w:sz w:val="24"/>
          <w:szCs w:val="24"/>
        </w:rPr>
      </w:pPr>
      <w:r w:rsidRPr="00805F2A">
        <w:rPr>
          <w:rFonts w:cs="Times New Roman"/>
          <w:sz w:val="24"/>
          <w:szCs w:val="24"/>
        </w:rPr>
        <w:t xml:space="preserve">Первый блок — </w:t>
      </w:r>
      <w:r w:rsidRPr="00805F2A">
        <w:rPr>
          <w:rStyle w:val="Bold"/>
          <w:rFonts w:cs="Times New Roman"/>
          <w:sz w:val="24"/>
          <w:szCs w:val="24"/>
        </w:rPr>
        <w:t>«Русский язык: прошлое и настоящее»</w:t>
      </w:r>
      <w:r w:rsidRPr="00805F2A">
        <w:rPr>
          <w:rFonts w:cs="Times New Roman"/>
          <w:sz w:val="24"/>
          <w:szCs w:val="24"/>
        </w:rPr>
        <w:t> — включает содержание, обеспеч</w:t>
      </w:r>
      <w:r w:rsidRPr="00805F2A">
        <w:rPr>
          <w:rFonts w:cs="Times New Roman"/>
          <w:sz w:val="24"/>
          <w:szCs w:val="24"/>
        </w:rPr>
        <w:t>и</w:t>
      </w:r>
      <w:r w:rsidRPr="00805F2A">
        <w:rPr>
          <w:rFonts w:cs="Times New Roman"/>
          <w:sz w:val="24"/>
          <w:szCs w:val="24"/>
        </w:rPr>
        <w:t>вающее расширение знаний об истории русского языка, о происхождении слов, об изменениях зн</w:t>
      </w:r>
      <w:r w:rsidRPr="00805F2A">
        <w:rPr>
          <w:rFonts w:cs="Times New Roman"/>
          <w:sz w:val="24"/>
          <w:szCs w:val="24"/>
        </w:rPr>
        <w:t>а</w:t>
      </w:r>
      <w:r w:rsidRPr="00805F2A">
        <w:rPr>
          <w:rFonts w:cs="Times New Roman"/>
          <w:sz w:val="24"/>
          <w:szCs w:val="24"/>
        </w:rPr>
        <w:t>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rsidR="00767BB0" w:rsidRPr="00805F2A" w:rsidRDefault="00767BB0" w:rsidP="00767BB0">
      <w:pPr>
        <w:pStyle w:val="body"/>
        <w:rPr>
          <w:rFonts w:cs="Times New Roman"/>
          <w:sz w:val="24"/>
          <w:szCs w:val="24"/>
        </w:rPr>
      </w:pPr>
      <w:r w:rsidRPr="00805F2A">
        <w:rPr>
          <w:rFonts w:cs="Times New Roman"/>
          <w:sz w:val="24"/>
          <w:szCs w:val="24"/>
        </w:rPr>
        <w:t xml:space="preserve">Второй блок — </w:t>
      </w:r>
      <w:r w:rsidRPr="00805F2A">
        <w:rPr>
          <w:rStyle w:val="Bold"/>
          <w:rFonts w:cs="Times New Roman"/>
          <w:sz w:val="24"/>
          <w:szCs w:val="24"/>
        </w:rPr>
        <w:t>«Язык в действии»</w:t>
      </w:r>
      <w:r w:rsidRPr="00805F2A">
        <w:rPr>
          <w:rFonts w:cs="Times New Roman"/>
          <w:sz w:val="24"/>
          <w:szCs w:val="24"/>
        </w:rPr>
        <w:t>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w:t>
      </w:r>
      <w:r w:rsidRPr="00805F2A">
        <w:rPr>
          <w:rFonts w:cs="Times New Roman"/>
          <w:sz w:val="24"/>
          <w:szCs w:val="24"/>
        </w:rPr>
        <w:t>а</w:t>
      </w:r>
      <w:r w:rsidRPr="00805F2A">
        <w:rPr>
          <w:rFonts w:cs="Times New Roman"/>
          <w:sz w:val="24"/>
          <w:szCs w:val="24"/>
        </w:rPr>
        <w:t>тивным словарям современного русского литературного языка и совершенствование умений пол</w:t>
      </w:r>
      <w:r w:rsidRPr="00805F2A">
        <w:rPr>
          <w:rFonts w:cs="Times New Roman"/>
          <w:sz w:val="24"/>
          <w:szCs w:val="24"/>
        </w:rPr>
        <w:t>ь</w:t>
      </w:r>
      <w:r w:rsidRPr="00805F2A">
        <w:rPr>
          <w:rFonts w:cs="Times New Roman"/>
          <w:sz w:val="24"/>
          <w:szCs w:val="24"/>
        </w:rPr>
        <w:t>зоваться словарями. Данный блок ориентирован на практическое овладение культурой речи: пра</w:t>
      </w:r>
      <w:r w:rsidRPr="00805F2A">
        <w:rPr>
          <w:rFonts w:cs="Times New Roman"/>
          <w:sz w:val="24"/>
          <w:szCs w:val="24"/>
        </w:rPr>
        <w:t>к</w:t>
      </w:r>
      <w:r w:rsidRPr="00805F2A">
        <w:rPr>
          <w:rFonts w:cs="Times New Roman"/>
          <w:sz w:val="24"/>
          <w:szCs w:val="24"/>
        </w:rPr>
        <w:t>тическое освоение норм современного русского литературного языка (в рамках изученного); ра</w:t>
      </w:r>
      <w:r w:rsidRPr="00805F2A">
        <w:rPr>
          <w:rFonts w:cs="Times New Roman"/>
          <w:sz w:val="24"/>
          <w:szCs w:val="24"/>
        </w:rPr>
        <w:t>з</w:t>
      </w:r>
      <w:r w:rsidRPr="00805F2A">
        <w:rPr>
          <w:rFonts w:cs="Times New Roman"/>
          <w:sz w:val="24"/>
          <w:szCs w:val="24"/>
        </w:rPr>
        <w:t>витие ответственного и осознанного отношения к использованию русского языка во всех сферах жизни.</w:t>
      </w:r>
    </w:p>
    <w:p w:rsidR="00767BB0" w:rsidRPr="00805F2A" w:rsidRDefault="00767BB0" w:rsidP="00767BB0">
      <w:pPr>
        <w:pStyle w:val="body"/>
        <w:rPr>
          <w:rFonts w:cs="Times New Roman"/>
          <w:sz w:val="24"/>
          <w:szCs w:val="24"/>
        </w:rPr>
      </w:pPr>
      <w:r w:rsidRPr="00805F2A">
        <w:rPr>
          <w:rFonts w:cs="Times New Roman"/>
          <w:sz w:val="24"/>
          <w:szCs w:val="24"/>
        </w:rPr>
        <w:t xml:space="preserve">Третий блок — </w:t>
      </w:r>
      <w:r w:rsidRPr="00805F2A">
        <w:rPr>
          <w:rStyle w:val="Bold"/>
          <w:rFonts w:cs="Times New Roman"/>
          <w:sz w:val="24"/>
          <w:szCs w:val="24"/>
        </w:rPr>
        <w:t>«Секреты речи и текста»</w:t>
      </w:r>
      <w:r w:rsidRPr="00805F2A">
        <w:rPr>
          <w:rFonts w:cs="Times New Roman"/>
          <w:sz w:val="24"/>
          <w:szCs w:val="24"/>
        </w:rPr>
        <w:t> — связан с совершенствованием четырёх видов реч</w:t>
      </w:r>
      <w:r w:rsidRPr="00805F2A">
        <w:rPr>
          <w:rFonts w:cs="Times New Roman"/>
          <w:sz w:val="24"/>
          <w:szCs w:val="24"/>
        </w:rPr>
        <w:t>е</w:t>
      </w:r>
      <w:r w:rsidRPr="00805F2A">
        <w:rPr>
          <w:rFonts w:cs="Times New Roman"/>
          <w:sz w:val="24"/>
          <w:szCs w:val="24"/>
        </w:rPr>
        <w:t>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767BB0" w:rsidRPr="00805F2A" w:rsidRDefault="0043377E" w:rsidP="0043377E">
      <w:pPr>
        <w:pStyle w:val="h1"/>
        <w:pBdr>
          <w:bottom w:val="none" w:sz="0" w:space="0" w:color="auto"/>
        </w:pBdr>
        <w:rPr>
          <w:rFonts w:cs="Times New Roman"/>
        </w:rPr>
      </w:pPr>
      <w:r>
        <w:rPr>
          <w:rFonts w:cs="Times New Roman"/>
        </w:rPr>
        <w:lastRenderedPageBreak/>
        <w:t xml:space="preserve">СОДЕРЖАНИЕ УЧЕБНОГО ПРЕДМЕТА </w:t>
      </w:r>
      <w:r w:rsidR="00767BB0" w:rsidRPr="00805F2A">
        <w:rPr>
          <w:rFonts w:cs="Times New Roman"/>
        </w:rPr>
        <w:t>«РОДНОЙ ЯЗЫК (РУССКИЙ)»</w:t>
      </w:r>
    </w:p>
    <w:p w:rsidR="00767BB0" w:rsidRPr="00805F2A" w:rsidRDefault="00FA1580" w:rsidP="00767BB0">
      <w:pPr>
        <w:pStyle w:val="h2"/>
        <w:rPr>
          <w:rFonts w:cs="Times New Roman"/>
          <w:sz w:val="24"/>
          <w:szCs w:val="24"/>
        </w:rPr>
      </w:pPr>
      <w:r>
        <w:rPr>
          <w:rFonts w:cs="Times New Roman"/>
          <w:sz w:val="24"/>
          <w:szCs w:val="24"/>
        </w:rPr>
        <w:t>Третий год обучения (34</w:t>
      </w:r>
      <w:r w:rsidR="00767BB0" w:rsidRPr="00805F2A">
        <w:rPr>
          <w:rFonts w:cs="Times New Roman"/>
          <w:caps w:val="0"/>
          <w:sz w:val="24"/>
          <w:szCs w:val="24"/>
        </w:rPr>
        <w:t>ч</w:t>
      </w:r>
      <w:r w:rsidR="00767BB0" w:rsidRPr="00805F2A">
        <w:rPr>
          <w:rFonts w:cs="Times New Roman"/>
          <w:sz w:val="24"/>
          <w:szCs w:val="24"/>
        </w:rPr>
        <w:t>)</w:t>
      </w:r>
    </w:p>
    <w:p w:rsidR="00767BB0" w:rsidRPr="00805F2A" w:rsidRDefault="00767BB0" w:rsidP="00767BB0">
      <w:pPr>
        <w:pStyle w:val="h3-first"/>
        <w:rPr>
          <w:rFonts w:cs="Times New Roman"/>
          <w:sz w:val="24"/>
          <w:szCs w:val="24"/>
        </w:rPr>
      </w:pPr>
      <w:r w:rsidRPr="00805F2A">
        <w:rPr>
          <w:rFonts w:cs="Times New Roman"/>
          <w:sz w:val="24"/>
          <w:szCs w:val="24"/>
        </w:rPr>
        <w:t>Раздел 1. Русск</w:t>
      </w:r>
      <w:r w:rsidR="00FA1580">
        <w:rPr>
          <w:rFonts w:cs="Times New Roman"/>
          <w:sz w:val="24"/>
          <w:szCs w:val="24"/>
        </w:rPr>
        <w:t>ий язык: прошлое и настоящее (12</w:t>
      </w:r>
      <w:r w:rsidRPr="00805F2A">
        <w:rPr>
          <w:rFonts w:cs="Times New Roman"/>
          <w:sz w:val="24"/>
          <w:szCs w:val="24"/>
        </w:rPr>
        <w:t xml:space="preserve"> ч)</w:t>
      </w:r>
    </w:p>
    <w:p w:rsidR="00767BB0" w:rsidRPr="00805F2A" w:rsidRDefault="00767BB0" w:rsidP="00767BB0">
      <w:pPr>
        <w:pStyle w:val="body"/>
        <w:rPr>
          <w:rFonts w:cs="Times New Roman"/>
          <w:sz w:val="24"/>
          <w:szCs w:val="24"/>
        </w:rPr>
      </w:pPr>
      <w:r w:rsidRPr="00805F2A">
        <w:rPr>
          <w:rFonts w:cs="Times New Roman"/>
          <w:sz w:val="24"/>
          <w:szCs w:val="24"/>
        </w:rPr>
        <w:t>Лексические единицы с национально-культурной семантикой, связанные с особенностями мир</w:t>
      </w:r>
      <w:r w:rsidRPr="00805F2A">
        <w:rPr>
          <w:rFonts w:cs="Times New Roman"/>
          <w:sz w:val="24"/>
          <w:szCs w:val="24"/>
        </w:rPr>
        <w:t>о</w:t>
      </w:r>
      <w:r w:rsidRPr="00805F2A">
        <w:rPr>
          <w:rFonts w:cs="Times New Roman"/>
          <w:sz w:val="24"/>
          <w:szCs w:val="24"/>
        </w:rPr>
        <w:t xml:space="preserve">восприятия и отношений между людьми (например, </w:t>
      </w:r>
      <w:r w:rsidRPr="00805F2A">
        <w:rPr>
          <w:rStyle w:val="Italic"/>
          <w:rFonts w:cs="Times New Roman"/>
          <w:sz w:val="24"/>
          <w:szCs w:val="24"/>
        </w:rPr>
        <w:t>правда — ложь, друг — недруг, брат — братство — побратим</w:t>
      </w:r>
      <w:r w:rsidRPr="00805F2A">
        <w:rPr>
          <w:rFonts w:cs="Times New Roman"/>
          <w:sz w:val="24"/>
          <w:szCs w:val="24"/>
        </w:rPr>
        <w:t>).</w:t>
      </w:r>
    </w:p>
    <w:p w:rsidR="00767BB0" w:rsidRPr="00805F2A" w:rsidRDefault="00767BB0" w:rsidP="00767BB0">
      <w:pPr>
        <w:pStyle w:val="body"/>
        <w:rPr>
          <w:rFonts w:cs="Times New Roman"/>
          <w:sz w:val="24"/>
          <w:szCs w:val="24"/>
        </w:rPr>
      </w:pPr>
      <w:r w:rsidRPr="00805F2A">
        <w:rPr>
          <w:rFonts w:cs="Times New Roman"/>
          <w:sz w:val="24"/>
          <w:szCs w:val="24"/>
        </w:rPr>
        <w:t>Лексические единицы с национально-культурной семантикой, называющие природные явления и растения (например, образные названия ветра, дождя, снега; названия растений).</w:t>
      </w:r>
    </w:p>
    <w:p w:rsidR="00767BB0" w:rsidRPr="00805F2A" w:rsidRDefault="00767BB0" w:rsidP="00767BB0">
      <w:pPr>
        <w:pStyle w:val="body"/>
        <w:rPr>
          <w:rStyle w:val="Italic"/>
          <w:rFonts w:cs="Times New Roman"/>
          <w:sz w:val="24"/>
          <w:szCs w:val="24"/>
        </w:rPr>
      </w:pPr>
      <w:r w:rsidRPr="00805F2A">
        <w:rPr>
          <w:rFonts w:cs="Times New Roman"/>
          <w:sz w:val="24"/>
          <w:szCs w:val="24"/>
        </w:rPr>
        <w:t>Лексические единицы с национально-культурной семантикой, называющие занятия людей (н</w:t>
      </w:r>
      <w:r w:rsidRPr="00805F2A">
        <w:rPr>
          <w:rFonts w:cs="Times New Roman"/>
          <w:sz w:val="24"/>
          <w:szCs w:val="24"/>
        </w:rPr>
        <w:t>а</w:t>
      </w:r>
      <w:r w:rsidRPr="00805F2A">
        <w:rPr>
          <w:rFonts w:cs="Times New Roman"/>
          <w:sz w:val="24"/>
          <w:szCs w:val="24"/>
        </w:rPr>
        <w:t xml:space="preserve">пример, </w:t>
      </w:r>
      <w:r w:rsidRPr="00805F2A">
        <w:rPr>
          <w:rStyle w:val="Italic"/>
          <w:rFonts w:cs="Times New Roman"/>
          <w:sz w:val="24"/>
          <w:szCs w:val="24"/>
        </w:rPr>
        <w:t>ямщик, извозчик, коробейник, лавочник</w:t>
      </w:r>
      <w:r w:rsidRPr="00805F2A">
        <w:rPr>
          <w:rFonts w:cs="Times New Roman"/>
          <w:sz w:val="24"/>
          <w:szCs w:val="24"/>
        </w:rPr>
        <w:t>).</w:t>
      </w:r>
    </w:p>
    <w:p w:rsidR="00767BB0" w:rsidRPr="00805F2A" w:rsidRDefault="00767BB0" w:rsidP="00767BB0">
      <w:pPr>
        <w:pStyle w:val="body"/>
        <w:rPr>
          <w:rFonts w:cs="Times New Roman"/>
          <w:sz w:val="24"/>
          <w:szCs w:val="24"/>
        </w:rPr>
      </w:pPr>
      <w:r w:rsidRPr="00805F2A">
        <w:rPr>
          <w:rFonts w:cs="Times New Roman"/>
          <w:sz w:val="24"/>
          <w:szCs w:val="24"/>
        </w:rPr>
        <w:t>Лексические единицы с национально-культурной семантикой, называющие музыкальные инс</w:t>
      </w:r>
      <w:r w:rsidRPr="00805F2A">
        <w:rPr>
          <w:rFonts w:cs="Times New Roman"/>
          <w:sz w:val="24"/>
          <w:szCs w:val="24"/>
        </w:rPr>
        <w:t>т</w:t>
      </w:r>
      <w:r w:rsidRPr="00805F2A">
        <w:rPr>
          <w:rFonts w:cs="Times New Roman"/>
          <w:sz w:val="24"/>
          <w:szCs w:val="24"/>
        </w:rPr>
        <w:t xml:space="preserve">рументы (например, </w:t>
      </w:r>
      <w:r w:rsidRPr="00805F2A">
        <w:rPr>
          <w:rStyle w:val="Italic"/>
          <w:rFonts w:cs="Times New Roman"/>
          <w:sz w:val="24"/>
          <w:szCs w:val="24"/>
        </w:rPr>
        <w:t>балалайка, гусли, гармонь</w:t>
      </w:r>
      <w:r w:rsidRPr="00805F2A">
        <w:rPr>
          <w:rFonts w:cs="Times New Roman"/>
          <w:sz w:val="24"/>
          <w:szCs w:val="24"/>
        </w:rPr>
        <w:t>).</w:t>
      </w:r>
    </w:p>
    <w:p w:rsidR="00767BB0" w:rsidRPr="00805F2A" w:rsidRDefault="00767BB0" w:rsidP="00767BB0">
      <w:pPr>
        <w:pStyle w:val="body"/>
        <w:rPr>
          <w:rFonts w:cs="Times New Roman"/>
          <w:sz w:val="24"/>
          <w:szCs w:val="24"/>
        </w:rPr>
      </w:pPr>
      <w:r w:rsidRPr="00805F2A">
        <w:rPr>
          <w:rFonts w:cs="Times New Roman"/>
          <w:sz w:val="24"/>
          <w:szCs w:val="24"/>
        </w:rPr>
        <w:t xml:space="preserve">Русские традиционные сказочные образы, эпитеты и сравнения (например, </w:t>
      </w:r>
      <w:r w:rsidRPr="00805F2A">
        <w:rPr>
          <w:rStyle w:val="Italic"/>
          <w:rFonts w:cs="Times New Roman"/>
          <w:sz w:val="24"/>
          <w:szCs w:val="24"/>
        </w:rPr>
        <w:t>Снегурочка, дубрава, сокол, соловей, зорька, солнце</w:t>
      </w:r>
      <w:r w:rsidRPr="00805F2A">
        <w:rPr>
          <w:rFonts w:cs="Times New Roman"/>
          <w:sz w:val="24"/>
          <w:szCs w:val="24"/>
        </w:rPr>
        <w:t xml:space="preserve"> и т. п.): уточнение значений, наблюдение за использованием в пр</w:t>
      </w:r>
      <w:r w:rsidRPr="00805F2A">
        <w:rPr>
          <w:rFonts w:cs="Times New Roman"/>
          <w:sz w:val="24"/>
          <w:szCs w:val="24"/>
        </w:rPr>
        <w:t>о</w:t>
      </w:r>
      <w:r w:rsidRPr="00805F2A">
        <w:rPr>
          <w:rFonts w:cs="Times New Roman"/>
          <w:sz w:val="24"/>
          <w:szCs w:val="24"/>
        </w:rPr>
        <w:t>изведениях фольклора и художественной литературы.</w:t>
      </w:r>
    </w:p>
    <w:p w:rsidR="00767BB0" w:rsidRPr="00805F2A" w:rsidRDefault="00767BB0" w:rsidP="00767BB0">
      <w:pPr>
        <w:pStyle w:val="body"/>
        <w:rPr>
          <w:rFonts w:cs="Times New Roman"/>
          <w:sz w:val="24"/>
          <w:szCs w:val="24"/>
        </w:rPr>
      </w:pPr>
      <w:r w:rsidRPr="00805F2A">
        <w:rPr>
          <w:rFonts w:cs="Times New Roman"/>
          <w:sz w:val="24"/>
          <w:szCs w:val="24"/>
        </w:rPr>
        <w:t>Названия старинных русских городов, сведения о происхождении этих названий.</w:t>
      </w:r>
    </w:p>
    <w:p w:rsidR="00767BB0" w:rsidRPr="00805F2A" w:rsidRDefault="00767BB0" w:rsidP="00767BB0">
      <w:pPr>
        <w:pStyle w:val="body"/>
        <w:rPr>
          <w:rFonts w:cs="Times New Roman"/>
          <w:sz w:val="24"/>
          <w:szCs w:val="24"/>
        </w:rPr>
      </w:pPr>
      <w:r w:rsidRPr="00805F2A">
        <w:rPr>
          <w:rStyle w:val="Bold"/>
          <w:rFonts w:cs="Times New Roman"/>
          <w:sz w:val="24"/>
          <w:szCs w:val="24"/>
        </w:rPr>
        <w:t>Проектные задания.</w:t>
      </w:r>
      <w:r w:rsidRPr="00805F2A">
        <w:rPr>
          <w:rFonts w:cs="Times New Roman"/>
          <w:sz w:val="24"/>
          <w:szCs w:val="24"/>
        </w:rPr>
        <w:t xml:space="preserve"> Откуда в русском языке эта фамилия? История моих имени и фамилии. (Приобретение опыта поиска информации о происхождении слов.)</w:t>
      </w:r>
    </w:p>
    <w:p w:rsidR="00767BB0" w:rsidRPr="00805F2A" w:rsidRDefault="00FA1580" w:rsidP="00767BB0">
      <w:pPr>
        <w:pStyle w:val="h3"/>
        <w:rPr>
          <w:rFonts w:cs="Times New Roman"/>
          <w:sz w:val="24"/>
          <w:szCs w:val="24"/>
        </w:rPr>
      </w:pPr>
      <w:r>
        <w:rPr>
          <w:rFonts w:cs="Times New Roman"/>
          <w:sz w:val="24"/>
          <w:szCs w:val="24"/>
        </w:rPr>
        <w:t>Раздел 2. Язык в действии (8</w:t>
      </w:r>
      <w:r w:rsidR="00767BB0" w:rsidRPr="00805F2A">
        <w:rPr>
          <w:rFonts w:cs="Times New Roman"/>
          <w:sz w:val="24"/>
          <w:szCs w:val="24"/>
        </w:rPr>
        <w:t xml:space="preserve"> ч)</w:t>
      </w:r>
    </w:p>
    <w:p w:rsidR="00767BB0" w:rsidRPr="00805F2A" w:rsidRDefault="00767BB0" w:rsidP="00767BB0">
      <w:pPr>
        <w:pStyle w:val="body"/>
        <w:rPr>
          <w:rFonts w:cs="Times New Roman"/>
          <w:sz w:val="24"/>
          <w:szCs w:val="24"/>
        </w:rPr>
      </w:pPr>
      <w:r w:rsidRPr="00805F2A">
        <w:rPr>
          <w:rFonts w:cs="Times New Roman"/>
          <w:sz w:val="24"/>
          <w:szCs w:val="24"/>
        </w:rPr>
        <w:t>Как правильно произносить слова (пропедевтическая работа по предупреждению ошибок в пр</w:t>
      </w:r>
      <w:r w:rsidRPr="00805F2A">
        <w:rPr>
          <w:rFonts w:cs="Times New Roman"/>
          <w:sz w:val="24"/>
          <w:szCs w:val="24"/>
        </w:rPr>
        <w:t>о</w:t>
      </w:r>
      <w:r w:rsidRPr="00805F2A">
        <w:rPr>
          <w:rFonts w:cs="Times New Roman"/>
          <w:sz w:val="24"/>
          <w:szCs w:val="24"/>
        </w:rPr>
        <w:t>изношении слов в речи).</w:t>
      </w:r>
    </w:p>
    <w:p w:rsidR="00767BB0" w:rsidRPr="00805F2A" w:rsidRDefault="00767BB0" w:rsidP="00767BB0">
      <w:pPr>
        <w:pStyle w:val="body"/>
        <w:rPr>
          <w:rFonts w:cs="Times New Roman"/>
          <w:sz w:val="24"/>
          <w:szCs w:val="24"/>
        </w:rPr>
      </w:pPr>
      <w:r w:rsidRPr="00805F2A">
        <w:rPr>
          <w:rFonts w:cs="Times New Roman"/>
          <w:sz w:val="24"/>
          <w:szCs w:val="24"/>
        </w:rPr>
        <w:t xml:space="preserve">Многообразие суффиксов, позволяющих выразить различные оттенки значения и различную оценку, как специфика русского языка (например, </w:t>
      </w:r>
      <w:r w:rsidRPr="00805F2A">
        <w:rPr>
          <w:rStyle w:val="Italic"/>
          <w:rFonts w:cs="Times New Roman"/>
          <w:sz w:val="24"/>
          <w:szCs w:val="24"/>
        </w:rPr>
        <w:t xml:space="preserve">книга, книжка, книжечка, книжица, книжонка, книжища; заяц, зайчик, зайчонок, зайчишка, заинька </w:t>
      </w:r>
      <w:r w:rsidRPr="00805F2A">
        <w:rPr>
          <w:rFonts w:cs="Times New Roman"/>
          <w:sz w:val="24"/>
          <w:szCs w:val="24"/>
        </w:rPr>
        <w:t>и т. п.) (на практическом уровне).</w:t>
      </w:r>
    </w:p>
    <w:p w:rsidR="00767BB0" w:rsidRPr="00805F2A" w:rsidRDefault="00767BB0" w:rsidP="00767BB0">
      <w:pPr>
        <w:pStyle w:val="body"/>
        <w:rPr>
          <w:rFonts w:cs="Times New Roman"/>
          <w:sz w:val="24"/>
          <w:szCs w:val="24"/>
        </w:rPr>
      </w:pPr>
      <w:r w:rsidRPr="00805F2A">
        <w:rPr>
          <w:rFonts w:cs="Times New Roman"/>
          <w:sz w:val="24"/>
          <w:szCs w:val="24"/>
        </w:rP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предложно-падежных форм существительных (на практическом уровне). Существительные, имеющие только форму единственного или только форму множественного числа (в рамках из</w:t>
      </w:r>
      <w:r w:rsidRPr="00805F2A">
        <w:rPr>
          <w:rFonts w:cs="Times New Roman"/>
          <w:sz w:val="24"/>
          <w:szCs w:val="24"/>
        </w:rPr>
        <w:t>у</w:t>
      </w:r>
      <w:r w:rsidRPr="00805F2A">
        <w:rPr>
          <w:rFonts w:cs="Times New Roman"/>
          <w:sz w:val="24"/>
          <w:szCs w:val="24"/>
        </w:rPr>
        <w:t>ченного).</w:t>
      </w:r>
    </w:p>
    <w:p w:rsidR="00767BB0" w:rsidRPr="00805F2A" w:rsidRDefault="00767BB0" w:rsidP="00767BB0">
      <w:pPr>
        <w:pStyle w:val="body"/>
        <w:rPr>
          <w:rFonts w:cs="Times New Roman"/>
          <w:sz w:val="24"/>
          <w:szCs w:val="24"/>
        </w:rPr>
      </w:pPr>
      <w:r w:rsidRPr="00805F2A">
        <w:rPr>
          <w:rFonts w:cs="Times New Roman"/>
          <w:sz w:val="24"/>
          <w:szCs w:val="24"/>
        </w:rPr>
        <w:t>Совершенствование навыков орфографического оформления текста.</w:t>
      </w:r>
    </w:p>
    <w:p w:rsidR="00767BB0" w:rsidRPr="00805F2A" w:rsidRDefault="00767BB0" w:rsidP="00767BB0">
      <w:pPr>
        <w:pStyle w:val="h3"/>
        <w:rPr>
          <w:rFonts w:cs="Times New Roman"/>
          <w:sz w:val="24"/>
          <w:szCs w:val="24"/>
        </w:rPr>
      </w:pPr>
      <w:r w:rsidRPr="00805F2A">
        <w:rPr>
          <w:rFonts w:cs="Times New Roman"/>
          <w:sz w:val="24"/>
          <w:szCs w:val="24"/>
        </w:rPr>
        <w:t>Раз</w:t>
      </w:r>
      <w:r w:rsidR="00FA1580">
        <w:rPr>
          <w:rFonts w:cs="Times New Roman"/>
          <w:sz w:val="24"/>
          <w:szCs w:val="24"/>
        </w:rPr>
        <w:t>дел 3. Секреты речи и текста (11</w:t>
      </w:r>
      <w:r w:rsidRPr="00805F2A">
        <w:rPr>
          <w:rFonts w:cs="Times New Roman"/>
          <w:sz w:val="24"/>
          <w:szCs w:val="24"/>
        </w:rPr>
        <w:t xml:space="preserve"> ч)</w:t>
      </w:r>
    </w:p>
    <w:p w:rsidR="00767BB0" w:rsidRPr="00805F2A" w:rsidRDefault="00767BB0" w:rsidP="00767BB0">
      <w:pPr>
        <w:pStyle w:val="body"/>
        <w:rPr>
          <w:rFonts w:cs="Times New Roman"/>
          <w:sz w:val="24"/>
          <w:szCs w:val="24"/>
        </w:rPr>
      </w:pPr>
      <w:r w:rsidRPr="00805F2A">
        <w:rPr>
          <w:rFonts w:cs="Times New Roman"/>
          <w:sz w:val="24"/>
          <w:szCs w:val="24"/>
        </w:rPr>
        <w:t>Особенности устного выступления.</w:t>
      </w:r>
    </w:p>
    <w:p w:rsidR="00767BB0" w:rsidRPr="00805F2A" w:rsidRDefault="00767BB0" w:rsidP="00767BB0">
      <w:pPr>
        <w:pStyle w:val="body"/>
        <w:rPr>
          <w:rFonts w:cs="Times New Roman"/>
          <w:spacing w:val="-2"/>
          <w:sz w:val="24"/>
          <w:szCs w:val="24"/>
        </w:rPr>
      </w:pPr>
      <w:r w:rsidRPr="00805F2A">
        <w:rPr>
          <w:rFonts w:cs="Times New Roman"/>
          <w:spacing w:val="-2"/>
          <w:sz w:val="24"/>
          <w:szCs w:val="24"/>
        </w:rPr>
        <w:t>Создание текстов-повествований о путешествии по городам, об участии в мастер-классах, связа</w:t>
      </w:r>
      <w:r w:rsidRPr="00805F2A">
        <w:rPr>
          <w:rFonts w:cs="Times New Roman"/>
          <w:spacing w:val="-2"/>
          <w:sz w:val="24"/>
          <w:szCs w:val="24"/>
        </w:rPr>
        <w:t>н</w:t>
      </w:r>
      <w:r w:rsidRPr="00805F2A">
        <w:rPr>
          <w:rFonts w:cs="Times New Roman"/>
          <w:spacing w:val="-2"/>
          <w:sz w:val="24"/>
          <w:szCs w:val="24"/>
        </w:rPr>
        <w:t>ных с народными промыслами.</w:t>
      </w:r>
    </w:p>
    <w:p w:rsidR="00767BB0" w:rsidRPr="00805F2A" w:rsidRDefault="00767BB0" w:rsidP="00767BB0">
      <w:pPr>
        <w:pStyle w:val="body"/>
        <w:rPr>
          <w:rFonts w:cs="Times New Roman"/>
          <w:sz w:val="24"/>
          <w:szCs w:val="24"/>
        </w:rPr>
      </w:pPr>
      <w:r w:rsidRPr="00805F2A">
        <w:rPr>
          <w:rFonts w:cs="Times New Roman"/>
          <w:sz w:val="24"/>
          <w:szCs w:val="24"/>
        </w:rPr>
        <w:t>Создание текстов-рассуждений с использованием различных способов аргументации (в рамках изученного).</w:t>
      </w:r>
    </w:p>
    <w:p w:rsidR="00767BB0" w:rsidRPr="00805F2A" w:rsidRDefault="00767BB0" w:rsidP="00767BB0">
      <w:pPr>
        <w:pStyle w:val="body"/>
        <w:rPr>
          <w:rFonts w:cs="Times New Roman"/>
          <w:sz w:val="24"/>
          <w:szCs w:val="24"/>
        </w:rPr>
      </w:pPr>
      <w:r w:rsidRPr="00805F2A">
        <w:rPr>
          <w:rFonts w:cs="Times New Roman"/>
          <w:sz w:val="24"/>
          <w:szCs w:val="24"/>
        </w:rPr>
        <w:t>Редактирование предложенных текстов с целью совершенствования их содержания и формы (в пределах изученного в основном курсе).</w:t>
      </w:r>
    </w:p>
    <w:p w:rsidR="00767BB0" w:rsidRPr="00805F2A" w:rsidRDefault="00767BB0" w:rsidP="00767BB0">
      <w:pPr>
        <w:pStyle w:val="body"/>
        <w:rPr>
          <w:rFonts w:cs="Times New Roman"/>
          <w:spacing w:val="2"/>
          <w:sz w:val="24"/>
          <w:szCs w:val="24"/>
        </w:rPr>
      </w:pPr>
      <w:r w:rsidRPr="00805F2A">
        <w:rPr>
          <w:rFonts w:cs="Times New Roman"/>
          <w:spacing w:val="2"/>
          <w:sz w:val="24"/>
          <w:szCs w:val="24"/>
        </w:rPr>
        <w:t>Смысловой анализ фольклорных и художественных текстов или их фрагментов (народных и литературных сказок, рассказов, загадок, пословиц, притч и т. п.). Языковые особенности текстов фольклора и художественных текстов или их фрагментов.</w:t>
      </w:r>
    </w:p>
    <w:p w:rsidR="00767BB0" w:rsidRPr="00805F2A" w:rsidRDefault="00767BB0" w:rsidP="00767BB0">
      <w:pPr>
        <w:pStyle w:val="body"/>
        <w:rPr>
          <w:rFonts w:cs="Times New Roman"/>
          <w:sz w:val="24"/>
          <w:szCs w:val="24"/>
        </w:rPr>
      </w:pPr>
      <w:r w:rsidRPr="00805F2A">
        <w:rPr>
          <w:rStyle w:val="Bold"/>
          <w:rFonts w:cs="Times New Roman"/>
          <w:sz w:val="24"/>
          <w:szCs w:val="24"/>
        </w:rPr>
        <w:t>Резерв учебного времени</w:t>
      </w:r>
      <w:r w:rsidRPr="00805F2A">
        <w:rPr>
          <w:rFonts w:cs="Times New Roman"/>
          <w:sz w:val="24"/>
          <w:szCs w:val="24"/>
        </w:rPr>
        <w:t> — 3 ч.</w:t>
      </w:r>
    </w:p>
    <w:p w:rsidR="00767BB0" w:rsidRPr="00805F2A" w:rsidRDefault="00767BB0" w:rsidP="00767BB0">
      <w:pPr>
        <w:pStyle w:val="h2"/>
        <w:rPr>
          <w:rFonts w:cs="Times New Roman"/>
          <w:sz w:val="24"/>
          <w:szCs w:val="24"/>
        </w:rPr>
      </w:pPr>
      <w:r w:rsidRPr="00805F2A">
        <w:rPr>
          <w:rFonts w:cs="Times New Roman"/>
          <w:sz w:val="24"/>
          <w:szCs w:val="24"/>
        </w:rPr>
        <w:lastRenderedPageBreak/>
        <w:t xml:space="preserve">Четвёртый год обучения (34 </w:t>
      </w:r>
      <w:r w:rsidRPr="00805F2A">
        <w:rPr>
          <w:rFonts w:cs="Times New Roman"/>
          <w:caps w:val="0"/>
          <w:sz w:val="24"/>
          <w:szCs w:val="24"/>
        </w:rPr>
        <w:t>ч</w:t>
      </w:r>
      <w:r w:rsidRPr="00805F2A">
        <w:rPr>
          <w:rFonts w:cs="Times New Roman"/>
          <w:sz w:val="24"/>
          <w:szCs w:val="24"/>
        </w:rPr>
        <w:t>)</w:t>
      </w:r>
    </w:p>
    <w:p w:rsidR="00767BB0" w:rsidRPr="00805F2A" w:rsidRDefault="00767BB0" w:rsidP="00767BB0">
      <w:pPr>
        <w:pStyle w:val="h3-first"/>
        <w:rPr>
          <w:rFonts w:cs="Times New Roman"/>
          <w:sz w:val="24"/>
          <w:szCs w:val="24"/>
        </w:rPr>
      </w:pPr>
      <w:r w:rsidRPr="00805F2A">
        <w:rPr>
          <w:rFonts w:cs="Times New Roman"/>
          <w:sz w:val="24"/>
          <w:szCs w:val="24"/>
        </w:rPr>
        <w:t>Раздел 1. Русский язык: прошлое и настоящее (12 ч)</w:t>
      </w:r>
    </w:p>
    <w:p w:rsidR="00767BB0" w:rsidRPr="00805F2A" w:rsidRDefault="00767BB0" w:rsidP="00767BB0">
      <w:pPr>
        <w:pStyle w:val="body"/>
        <w:rPr>
          <w:rFonts w:cs="Times New Roman"/>
          <w:sz w:val="24"/>
          <w:szCs w:val="24"/>
        </w:rPr>
      </w:pPr>
      <w:r w:rsidRPr="00805F2A">
        <w:rPr>
          <w:rFonts w:cs="Times New Roman"/>
          <w:sz w:val="24"/>
          <w:szCs w:val="24"/>
        </w:rPr>
        <w:t>Лексические единицы с национально-культурной семантикой, связанные с качествами и чувс</w:t>
      </w:r>
      <w:r w:rsidRPr="00805F2A">
        <w:rPr>
          <w:rFonts w:cs="Times New Roman"/>
          <w:sz w:val="24"/>
          <w:szCs w:val="24"/>
        </w:rPr>
        <w:t>т</w:t>
      </w:r>
      <w:r w:rsidRPr="00805F2A">
        <w:rPr>
          <w:rFonts w:cs="Times New Roman"/>
          <w:sz w:val="24"/>
          <w:szCs w:val="24"/>
        </w:rPr>
        <w:t xml:space="preserve">вами людей (например, </w:t>
      </w:r>
      <w:r w:rsidRPr="00805F2A">
        <w:rPr>
          <w:rStyle w:val="Italic"/>
          <w:rFonts w:cs="Times New Roman"/>
          <w:sz w:val="24"/>
          <w:szCs w:val="24"/>
        </w:rPr>
        <w:t>добросердечный, доброжелательный, благодарный, бескорыстный</w:t>
      </w:r>
      <w:r w:rsidRPr="00805F2A">
        <w:rPr>
          <w:rFonts w:cs="Times New Roman"/>
          <w:sz w:val="24"/>
          <w:szCs w:val="24"/>
        </w:rPr>
        <w:t>); св</w:t>
      </w:r>
      <w:r w:rsidRPr="00805F2A">
        <w:rPr>
          <w:rFonts w:cs="Times New Roman"/>
          <w:sz w:val="24"/>
          <w:szCs w:val="24"/>
        </w:rPr>
        <w:t>я</w:t>
      </w:r>
      <w:r w:rsidRPr="00805F2A">
        <w:rPr>
          <w:rFonts w:cs="Times New Roman"/>
          <w:sz w:val="24"/>
          <w:szCs w:val="24"/>
        </w:rPr>
        <w:t xml:space="preserve">занные с обучением. Лексические единицы с национально-культурной семантикой, называющие родственные отношения (например, </w:t>
      </w:r>
      <w:r w:rsidRPr="00805F2A">
        <w:rPr>
          <w:rStyle w:val="Italic"/>
          <w:rFonts w:cs="Times New Roman"/>
          <w:sz w:val="24"/>
          <w:szCs w:val="24"/>
        </w:rPr>
        <w:t>матушка, батюшка, братец, сестрица, мачеха, падчерица</w:t>
      </w:r>
      <w:r w:rsidRPr="00805F2A">
        <w:rPr>
          <w:rFonts w:cs="Times New Roman"/>
          <w:sz w:val="24"/>
          <w:szCs w:val="24"/>
        </w:rPr>
        <w:t>).</w:t>
      </w:r>
    </w:p>
    <w:p w:rsidR="00767BB0" w:rsidRPr="00805F2A" w:rsidRDefault="00767BB0" w:rsidP="00767BB0">
      <w:pPr>
        <w:pStyle w:val="body"/>
        <w:rPr>
          <w:rFonts w:cs="Times New Roman"/>
          <w:sz w:val="24"/>
          <w:szCs w:val="24"/>
        </w:rPr>
      </w:pPr>
      <w:r w:rsidRPr="00805F2A">
        <w:rPr>
          <w:rFonts w:cs="Times New Roman"/>
          <w:sz w:val="24"/>
          <w:szCs w:val="24"/>
        </w:rPr>
        <w:t xml:space="preserve">Пословицы, поговорки и фразеологизмы, возникновение которых связано с качествами, чувствами людей, с учением, с родственными отношениями (например, </w:t>
      </w:r>
      <w:r w:rsidRPr="00805F2A">
        <w:rPr>
          <w:rStyle w:val="Italic"/>
          <w:rFonts w:cs="Times New Roman"/>
          <w:sz w:val="24"/>
          <w:szCs w:val="24"/>
        </w:rPr>
        <w:t>от корки до корки; вся семья вместе, так и душа на месте</w:t>
      </w:r>
      <w:r w:rsidRPr="00805F2A">
        <w:rPr>
          <w:rFonts w:cs="Times New Roman"/>
          <w:sz w:val="24"/>
          <w:szCs w:val="24"/>
        </w:rPr>
        <w:t xml:space="preserve"> и т. д.). Сравнение с пословицами и поговорками других народов. Сравнение фразеологизмов из разных языков, имеющих общий смысл, но различную образную форму.</w:t>
      </w:r>
    </w:p>
    <w:p w:rsidR="00767BB0" w:rsidRPr="00805F2A" w:rsidRDefault="00767BB0" w:rsidP="00767BB0">
      <w:pPr>
        <w:pStyle w:val="body"/>
        <w:rPr>
          <w:rFonts w:cs="Times New Roman"/>
          <w:sz w:val="24"/>
          <w:szCs w:val="24"/>
        </w:rPr>
      </w:pPr>
      <w:r w:rsidRPr="00805F2A">
        <w:rPr>
          <w:rFonts w:cs="Times New Roman"/>
          <w:sz w:val="24"/>
          <w:szCs w:val="24"/>
        </w:rPr>
        <w:t>Русские традиционные эпитеты: уточнение значений, наблюдение за использованием в произв</w:t>
      </w:r>
      <w:r w:rsidRPr="00805F2A">
        <w:rPr>
          <w:rFonts w:cs="Times New Roman"/>
          <w:sz w:val="24"/>
          <w:szCs w:val="24"/>
        </w:rPr>
        <w:t>е</w:t>
      </w:r>
      <w:r w:rsidRPr="00805F2A">
        <w:rPr>
          <w:rFonts w:cs="Times New Roman"/>
          <w:sz w:val="24"/>
          <w:szCs w:val="24"/>
        </w:rPr>
        <w:t>дениях фольклора и художественной литературы.</w:t>
      </w:r>
    </w:p>
    <w:p w:rsidR="00767BB0" w:rsidRPr="00805F2A" w:rsidRDefault="00767BB0" w:rsidP="00767BB0">
      <w:pPr>
        <w:pStyle w:val="body"/>
        <w:rPr>
          <w:rFonts w:cs="Times New Roman"/>
          <w:sz w:val="24"/>
          <w:szCs w:val="24"/>
        </w:rPr>
      </w:pPr>
      <w:r w:rsidRPr="00805F2A">
        <w:rPr>
          <w:rFonts w:cs="Times New Roman"/>
          <w:sz w:val="24"/>
          <w:szCs w:val="24"/>
        </w:rPr>
        <w:t>Лексика, заимствованная русским языком из языков народов России и мира. Русские слова в языках других народов.</w:t>
      </w:r>
    </w:p>
    <w:p w:rsidR="00767BB0" w:rsidRPr="00805F2A" w:rsidRDefault="00767BB0" w:rsidP="00767BB0">
      <w:pPr>
        <w:pStyle w:val="body"/>
        <w:rPr>
          <w:rFonts w:cs="Times New Roman"/>
          <w:sz w:val="24"/>
          <w:szCs w:val="24"/>
        </w:rPr>
      </w:pPr>
      <w:r w:rsidRPr="00805F2A">
        <w:rPr>
          <w:rStyle w:val="Bold"/>
          <w:rFonts w:cs="Times New Roman"/>
          <w:sz w:val="24"/>
          <w:szCs w:val="24"/>
        </w:rPr>
        <w:t>Проектные задания.</w:t>
      </w:r>
      <w:r w:rsidRPr="00805F2A">
        <w:rPr>
          <w:rFonts w:cs="Times New Roman"/>
          <w:sz w:val="24"/>
          <w:szCs w:val="24"/>
        </w:rPr>
        <w:t xml:space="preserve">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w:t>
      </w:r>
      <w:r w:rsidRPr="00805F2A">
        <w:rPr>
          <w:rFonts w:cs="Times New Roman"/>
          <w:sz w:val="24"/>
          <w:szCs w:val="24"/>
        </w:rPr>
        <w:t>н</w:t>
      </w:r>
      <w:r w:rsidRPr="00805F2A">
        <w:rPr>
          <w:rFonts w:cs="Times New Roman"/>
          <w:sz w:val="24"/>
          <w:szCs w:val="24"/>
        </w:rPr>
        <w:t xml:space="preserve">ном толковом словаре. Русские слова в языках других народов. </w:t>
      </w:r>
    </w:p>
    <w:p w:rsidR="00767BB0" w:rsidRPr="00805F2A" w:rsidRDefault="00767BB0" w:rsidP="00767BB0">
      <w:pPr>
        <w:pStyle w:val="h3"/>
        <w:rPr>
          <w:rFonts w:cs="Times New Roman"/>
          <w:sz w:val="24"/>
          <w:szCs w:val="24"/>
        </w:rPr>
      </w:pPr>
      <w:r w:rsidRPr="00805F2A">
        <w:rPr>
          <w:rFonts w:cs="Times New Roman"/>
          <w:sz w:val="24"/>
          <w:szCs w:val="24"/>
        </w:rPr>
        <w:t>Раздел 2. Язык в действии (6 ч)</w:t>
      </w:r>
    </w:p>
    <w:p w:rsidR="00767BB0" w:rsidRPr="00805F2A" w:rsidRDefault="00767BB0" w:rsidP="00767BB0">
      <w:pPr>
        <w:pStyle w:val="body"/>
        <w:rPr>
          <w:rFonts w:cs="Times New Roman"/>
          <w:sz w:val="24"/>
          <w:szCs w:val="24"/>
        </w:rPr>
      </w:pPr>
      <w:r w:rsidRPr="00805F2A">
        <w:rPr>
          <w:rFonts w:cs="Times New Roman"/>
          <w:sz w:val="24"/>
          <w:szCs w:val="24"/>
        </w:rPr>
        <w:t>Как правильно произносить слова (пропедевтическая работа по предупреждению ошибок в пр</w:t>
      </w:r>
      <w:r w:rsidRPr="00805F2A">
        <w:rPr>
          <w:rFonts w:cs="Times New Roman"/>
          <w:sz w:val="24"/>
          <w:szCs w:val="24"/>
        </w:rPr>
        <w:t>о</w:t>
      </w:r>
      <w:r w:rsidRPr="00805F2A">
        <w:rPr>
          <w:rFonts w:cs="Times New Roman"/>
          <w:sz w:val="24"/>
          <w:szCs w:val="24"/>
        </w:rPr>
        <w:t>изношении слов в речи).</w:t>
      </w:r>
    </w:p>
    <w:p w:rsidR="00767BB0" w:rsidRPr="00805F2A" w:rsidRDefault="00767BB0" w:rsidP="00767BB0">
      <w:pPr>
        <w:pStyle w:val="body"/>
        <w:rPr>
          <w:rFonts w:cs="Times New Roman"/>
          <w:sz w:val="24"/>
          <w:szCs w:val="24"/>
        </w:rPr>
      </w:pPr>
      <w:r w:rsidRPr="00805F2A">
        <w:rPr>
          <w:rFonts w:cs="Times New Roman"/>
          <w:sz w:val="24"/>
          <w:szCs w:val="24"/>
        </w:rPr>
        <w:t>Трудные случаи образования формы 1-го лица единственного числа настоящего и будущего вр</w:t>
      </w:r>
      <w:r w:rsidRPr="00805F2A">
        <w:rPr>
          <w:rFonts w:cs="Times New Roman"/>
          <w:sz w:val="24"/>
          <w:szCs w:val="24"/>
        </w:rPr>
        <w:t>е</w:t>
      </w:r>
      <w:r w:rsidRPr="00805F2A">
        <w:rPr>
          <w:rFonts w:cs="Times New Roman"/>
          <w:sz w:val="24"/>
          <w:szCs w:val="24"/>
        </w:rPr>
        <w:t>мени глаголов (на пропедевтическом уровне). Наблюдение за синонимией синтаксических конс</w:t>
      </w:r>
      <w:r w:rsidRPr="00805F2A">
        <w:rPr>
          <w:rFonts w:cs="Times New Roman"/>
          <w:sz w:val="24"/>
          <w:szCs w:val="24"/>
        </w:rPr>
        <w:t>т</w:t>
      </w:r>
      <w:r w:rsidRPr="00805F2A">
        <w:rPr>
          <w:rFonts w:cs="Times New Roman"/>
          <w:sz w:val="24"/>
          <w:szCs w:val="24"/>
        </w:rPr>
        <w:t>рукций на уровне словосочетаний и предложений (на пропедевтическом уровне).</w:t>
      </w:r>
    </w:p>
    <w:p w:rsidR="00767BB0" w:rsidRPr="00805F2A" w:rsidRDefault="00767BB0" w:rsidP="00767BB0">
      <w:pPr>
        <w:pStyle w:val="body"/>
        <w:rPr>
          <w:rFonts w:cs="Times New Roman"/>
          <w:sz w:val="24"/>
          <w:szCs w:val="24"/>
        </w:rPr>
      </w:pPr>
      <w:r w:rsidRPr="00805F2A">
        <w:rPr>
          <w:rFonts w:cs="Times New Roman"/>
          <w:sz w:val="24"/>
          <w:szCs w:val="24"/>
        </w:rP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rsidR="00767BB0" w:rsidRPr="00805F2A" w:rsidRDefault="00767BB0" w:rsidP="00767BB0">
      <w:pPr>
        <w:pStyle w:val="h3"/>
        <w:rPr>
          <w:rFonts w:cs="Times New Roman"/>
          <w:sz w:val="24"/>
          <w:szCs w:val="24"/>
        </w:rPr>
      </w:pPr>
      <w:r w:rsidRPr="00805F2A">
        <w:rPr>
          <w:rFonts w:cs="Times New Roman"/>
          <w:sz w:val="24"/>
          <w:szCs w:val="24"/>
        </w:rPr>
        <w:t>Раздел 3. Секреты речи и текста (12 ч)</w:t>
      </w:r>
    </w:p>
    <w:p w:rsidR="00767BB0" w:rsidRPr="00805F2A" w:rsidRDefault="00767BB0" w:rsidP="00767BB0">
      <w:pPr>
        <w:pStyle w:val="body"/>
        <w:rPr>
          <w:rFonts w:cs="Times New Roman"/>
          <w:sz w:val="24"/>
          <w:szCs w:val="24"/>
        </w:rPr>
      </w:pPr>
      <w:r w:rsidRPr="00805F2A">
        <w:rPr>
          <w:rFonts w:cs="Times New Roman"/>
          <w:sz w:val="24"/>
          <w:szCs w:val="24"/>
        </w:rPr>
        <w:t>Правила ведения диалога: корректные и некорректные вопросы.</w:t>
      </w:r>
    </w:p>
    <w:p w:rsidR="00767BB0" w:rsidRPr="00805F2A" w:rsidRDefault="00767BB0" w:rsidP="00767BB0">
      <w:pPr>
        <w:pStyle w:val="body"/>
        <w:rPr>
          <w:rFonts w:cs="Times New Roman"/>
          <w:sz w:val="24"/>
          <w:szCs w:val="24"/>
        </w:rPr>
      </w:pPr>
      <w:r w:rsidRPr="00805F2A">
        <w:rPr>
          <w:rFonts w:cs="Times New Roman"/>
          <w:sz w:val="24"/>
          <w:szCs w:val="24"/>
        </w:rPr>
        <w:t>Различные виды чтения (изучающее и поисковое) научно-познавательных и художественных текстов об истории языка и культуре русского народа.</w:t>
      </w:r>
    </w:p>
    <w:p w:rsidR="00767BB0" w:rsidRPr="00805F2A" w:rsidRDefault="00767BB0" w:rsidP="00767BB0">
      <w:pPr>
        <w:pStyle w:val="body"/>
        <w:rPr>
          <w:rFonts w:cs="Times New Roman"/>
          <w:sz w:val="24"/>
          <w:szCs w:val="24"/>
        </w:rPr>
      </w:pPr>
      <w:r w:rsidRPr="00805F2A">
        <w:rPr>
          <w:rFonts w:cs="Times New Roman"/>
          <w:sz w:val="24"/>
          <w:szCs w:val="24"/>
        </w:rPr>
        <w:t>Приёмы работы с примечаниями к тексту.</w:t>
      </w:r>
    </w:p>
    <w:p w:rsidR="00767BB0" w:rsidRPr="00805F2A" w:rsidRDefault="00767BB0" w:rsidP="00767BB0">
      <w:pPr>
        <w:pStyle w:val="body"/>
        <w:rPr>
          <w:rFonts w:cs="Times New Roman"/>
          <w:sz w:val="24"/>
          <w:szCs w:val="24"/>
        </w:rPr>
      </w:pPr>
      <w:r w:rsidRPr="00805F2A">
        <w:rPr>
          <w:rFonts w:cs="Times New Roman"/>
          <w:sz w:val="24"/>
          <w:szCs w:val="24"/>
        </w:rPr>
        <w:t>Информативная функция заголовков. Типы заголовков.</w:t>
      </w:r>
    </w:p>
    <w:p w:rsidR="00767BB0" w:rsidRPr="00805F2A" w:rsidRDefault="00767BB0" w:rsidP="00767BB0">
      <w:pPr>
        <w:pStyle w:val="body"/>
        <w:rPr>
          <w:rFonts w:cs="Times New Roman"/>
          <w:sz w:val="24"/>
          <w:szCs w:val="24"/>
        </w:rPr>
      </w:pPr>
      <w:r w:rsidRPr="00805F2A">
        <w:rPr>
          <w:rFonts w:cs="Times New Roman"/>
          <w:sz w:val="24"/>
          <w:szCs w:val="24"/>
        </w:rPr>
        <w:t>Соотношение частей прочитанного или прослушанного текста: установление причи</w:t>
      </w:r>
      <w:r w:rsidRPr="00805F2A">
        <w:rPr>
          <w:rFonts w:cs="Times New Roman"/>
          <w:sz w:val="24"/>
          <w:szCs w:val="24"/>
        </w:rPr>
        <w:t>н</w:t>
      </w:r>
      <w:r w:rsidRPr="00805F2A">
        <w:rPr>
          <w:rFonts w:cs="Times New Roman"/>
          <w:sz w:val="24"/>
          <w:szCs w:val="24"/>
        </w:rPr>
        <w:t>но-следственных отношений этих частей, логических связей между абзацами текста. Составление плана текста, не разделённого на абзацы. Информационная переработка прослушанного или пр</w:t>
      </w:r>
      <w:r w:rsidRPr="00805F2A">
        <w:rPr>
          <w:rFonts w:cs="Times New Roman"/>
          <w:sz w:val="24"/>
          <w:szCs w:val="24"/>
        </w:rPr>
        <w:t>о</w:t>
      </w:r>
      <w:r w:rsidRPr="00805F2A">
        <w:rPr>
          <w:rFonts w:cs="Times New Roman"/>
          <w:sz w:val="24"/>
          <w:szCs w:val="24"/>
        </w:rPr>
        <w:t>читанного текста: пересказ с изменением лица.</w:t>
      </w:r>
    </w:p>
    <w:p w:rsidR="00767BB0" w:rsidRPr="00805F2A" w:rsidRDefault="00767BB0" w:rsidP="00767BB0">
      <w:pPr>
        <w:pStyle w:val="body"/>
        <w:rPr>
          <w:rFonts w:cs="Times New Roman"/>
          <w:sz w:val="24"/>
          <w:szCs w:val="24"/>
        </w:rPr>
      </w:pPr>
      <w:r w:rsidRPr="00805F2A">
        <w:rPr>
          <w:rFonts w:cs="Times New Roman"/>
          <w:sz w:val="24"/>
          <w:szCs w:val="24"/>
        </w:rPr>
        <w:t>Создание текста как результата собственной исследовательской деятельности.</w:t>
      </w:r>
    </w:p>
    <w:p w:rsidR="00767BB0" w:rsidRPr="00805F2A" w:rsidRDefault="00767BB0" w:rsidP="00767BB0">
      <w:pPr>
        <w:pStyle w:val="body"/>
        <w:rPr>
          <w:rFonts w:cs="Times New Roman"/>
          <w:sz w:val="24"/>
          <w:szCs w:val="24"/>
        </w:rPr>
      </w:pPr>
      <w:r w:rsidRPr="00805F2A">
        <w:rPr>
          <w:rFonts w:cs="Times New Roman"/>
          <w:sz w:val="24"/>
          <w:szCs w:val="24"/>
        </w:rP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w:t>
      </w:r>
    </w:p>
    <w:p w:rsidR="00767BB0" w:rsidRPr="00805F2A" w:rsidRDefault="00767BB0" w:rsidP="00767BB0">
      <w:pPr>
        <w:pStyle w:val="body"/>
        <w:rPr>
          <w:rFonts w:cs="Times New Roman"/>
          <w:sz w:val="24"/>
          <w:szCs w:val="24"/>
        </w:rPr>
      </w:pPr>
      <w:r w:rsidRPr="00805F2A">
        <w:rPr>
          <w:rFonts w:cs="Times New Roman"/>
          <w:sz w:val="24"/>
          <w:szCs w:val="24"/>
        </w:rPr>
        <w:t>Синонимия речевых формул (на практическом уровне).</w:t>
      </w:r>
    </w:p>
    <w:p w:rsidR="00767BB0" w:rsidRPr="00805F2A" w:rsidRDefault="00767BB0" w:rsidP="00767BB0">
      <w:pPr>
        <w:pStyle w:val="body"/>
        <w:rPr>
          <w:rFonts w:cs="Times New Roman"/>
          <w:sz w:val="24"/>
          <w:szCs w:val="24"/>
        </w:rPr>
      </w:pPr>
      <w:r w:rsidRPr="00805F2A">
        <w:rPr>
          <w:rStyle w:val="Bold"/>
          <w:rFonts w:cs="Times New Roman"/>
          <w:sz w:val="24"/>
          <w:szCs w:val="24"/>
        </w:rPr>
        <w:t>Резерв учебного времени</w:t>
      </w:r>
      <w:r w:rsidRPr="00805F2A">
        <w:rPr>
          <w:rFonts w:cs="Times New Roman"/>
          <w:sz w:val="24"/>
          <w:szCs w:val="24"/>
        </w:rPr>
        <w:t> — 4 ч.</w:t>
      </w:r>
    </w:p>
    <w:p w:rsidR="00767BB0" w:rsidRPr="00805F2A" w:rsidRDefault="00767BB0" w:rsidP="0032674F">
      <w:pPr>
        <w:pStyle w:val="h1"/>
        <w:pBdr>
          <w:bottom w:val="none" w:sz="0" w:space="0" w:color="auto"/>
        </w:pBdr>
        <w:rPr>
          <w:rFonts w:cs="Times New Roman"/>
        </w:rPr>
      </w:pPr>
      <w:r w:rsidRPr="00805F2A">
        <w:rPr>
          <w:rFonts w:cs="Times New Roman"/>
        </w:rPr>
        <w:lastRenderedPageBreak/>
        <w:t>ПЛАНИРУЕМЫЕ РЕЗУЛЬТАТЫ ОСВОЕНИЯ ПРОГРАММЫ УЧЕБНОГО ПР</w:t>
      </w:r>
      <w:r w:rsidR="0032674F">
        <w:rPr>
          <w:rFonts w:cs="Times New Roman"/>
        </w:rPr>
        <w:t xml:space="preserve">ЕДМЕТА «РОДНОЙ ЯЗЫК (РУССКИЙ)» </w:t>
      </w:r>
      <w:r w:rsidRPr="00805F2A">
        <w:rPr>
          <w:rFonts w:cs="Times New Roman"/>
        </w:rPr>
        <w:t>НА УРОВНЕ НАЧАЛЬНОГО ОБЩЕГО ОБРАЗОВАНИЯ</w:t>
      </w:r>
    </w:p>
    <w:p w:rsidR="00767BB0" w:rsidRPr="00805F2A" w:rsidRDefault="00767BB0" w:rsidP="00767BB0">
      <w:pPr>
        <w:pStyle w:val="h2-first"/>
        <w:rPr>
          <w:rFonts w:cs="Times New Roman"/>
          <w:sz w:val="24"/>
          <w:szCs w:val="24"/>
        </w:rPr>
      </w:pPr>
      <w:r w:rsidRPr="00805F2A">
        <w:rPr>
          <w:rFonts w:cs="Times New Roman"/>
          <w:sz w:val="24"/>
          <w:szCs w:val="24"/>
        </w:rPr>
        <w:t>ЛИЧНОСТНЫЕ РЕЗУЛЬТАТЫ</w:t>
      </w:r>
    </w:p>
    <w:p w:rsidR="00767BB0" w:rsidRPr="00805F2A" w:rsidRDefault="00767BB0" w:rsidP="00767BB0">
      <w:pPr>
        <w:pStyle w:val="body"/>
        <w:rPr>
          <w:rFonts w:cs="Times New Roman"/>
          <w:sz w:val="24"/>
          <w:szCs w:val="24"/>
        </w:rPr>
      </w:pPr>
      <w:r w:rsidRPr="00805F2A">
        <w:rPr>
          <w:rFonts w:cs="Times New Roman"/>
          <w:sz w:val="24"/>
          <w:szCs w:val="24"/>
        </w:rPr>
        <w:t>В результате изучения предмета «Родной язык (русский)»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w:t>
      </w:r>
    </w:p>
    <w:p w:rsidR="00767BB0" w:rsidRPr="00805F2A" w:rsidRDefault="00767BB0" w:rsidP="00767BB0">
      <w:pPr>
        <w:pStyle w:val="body"/>
        <w:rPr>
          <w:rStyle w:val="BoldItalic"/>
          <w:rFonts w:cs="Times New Roman"/>
          <w:sz w:val="24"/>
          <w:szCs w:val="24"/>
        </w:rPr>
      </w:pPr>
      <w:r w:rsidRPr="00805F2A">
        <w:rPr>
          <w:rStyle w:val="BoldItalic"/>
          <w:rFonts w:cs="Times New Roman"/>
          <w:sz w:val="24"/>
          <w:szCs w:val="24"/>
        </w:rPr>
        <w:t>гражданско-патриотического воспитания:</w:t>
      </w:r>
    </w:p>
    <w:p w:rsidR="00767BB0" w:rsidRPr="00805F2A" w:rsidRDefault="00767BB0" w:rsidP="00767BB0">
      <w:pPr>
        <w:pStyle w:val="body"/>
        <w:rPr>
          <w:rFonts w:cs="Times New Roman"/>
          <w:sz w:val="24"/>
          <w:szCs w:val="24"/>
        </w:rPr>
      </w:pPr>
      <w:r w:rsidRPr="00805F2A">
        <w:rPr>
          <w:rFonts w:cs="Times New Roman"/>
          <w:sz w:val="24"/>
          <w:szCs w:val="24"/>
        </w:rPr>
        <w:t>становление ценностного отношения к своей Родине — России, в том числе через изучение ро</w:t>
      </w:r>
      <w:r w:rsidRPr="00805F2A">
        <w:rPr>
          <w:rFonts w:cs="Times New Roman"/>
          <w:sz w:val="24"/>
          <w:szCs w:val="24"/>
        </w:rPr>
        <w:t>д</w:t>
      </w:r>
      <w:r w:rsidRPr="00805F2A">
        <w:rPr>
          <w:rFonts w:cs="Times New Roman"/>
          <w:sz w:val="24"/>
          <w:szCs w:val="24"/>
        </w:rPr>
        <w:t>ного русского языка, отражающего историю и культуру страны;</w:t>
      </w:r>
    </w:p>
    <w:p w:rsidR="00767BB0" w:rsidRPr="00805F2A" w:rsidRDefault="00767BB0" w:rsidP="00767BB0">
      <w:pPr>
        <w:pStyle w:val="body"/>
        <w:rPr>
          <w:rFonts w:cs="Times New Roman"/>
          <w:sz w:val="24"/>
          <w:szCs w:val="24"/>
        </w:rPr>
      </w:pPr>
      <w:r w:rsidRPr="00805F2A">
        <w:rPr>
          <w:rFonts w:cs="Times New Roman"/>
          <w:sz w:val="24"/>
          <w:szCs w:val="24"/>
        </w:rPr>
        <w:t>осознание своей этнокультурной и российской гражданской идентичности, понимание роли ру</w:t>
      </w:r>
      <w:r w:rsidRPr="00805F2A">
        <w:rPr>
          <w:rFonts w:cs="Times New Roman"/>
          <w:sz w:val="24"/>
          <w:szCs w:val="24"/>
        </w:rPr>
        <w:t>с</w:t>
      </w:r>
      <w:r w:rsidRPr="00805F2A">
        <w:rPr>
          <w:rFonts w:cs="Times New Roman"/>
          <w:sz w:val="24"/>
          <w:szCs w:val="24"/>
        </w:rPr>
        <w:t>ского языка как государственного языка Российской Федерации и языка межнационального общения народов России;</w:t>
      </w:r>
    </w:p>
    <w:p w:rsidR="00767BB0" w:rsidRPr="00805F2A" w:rsidRDefault="00767BB0" w:rsidP="00767BB0">
      <w:pPr>
        <w:pStyle w:val="body"/>
        <w:rPr>
          <w:rFonts w:cs="Times New Roman"/>
          <w:sz w:val="24"/>
          <w:szCs w:val="24"/>
        </w:rPr>
      </w:pPr>
      <w:r w:rsidRPr="00805F2A">
        <w:rPr>
          <w:rFonts w:cs="Times New Roman"/>
          <w:sz w:val="24"/>
          <w:szCs w:val="24"/>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767BB0" w:rsidRPr="00805F2A" w:rsidRDefault="00767BB0" w:rsidP="00767BB0">
      <w:pPr>
        <w:pStyle w:val="body"/>
        <w:rPr>
          <w:rFonts w:cs="Times New Roman"/>
          <w:sz w:val="24"/>
          <w:szCs w:val="24"/>
        </w:rPr>
      </w:pPr>
      <w:r w:rsidRPr="00805F2A">
        <w:rPr>
          <w:rFonts w:cs="Times New Roman"/>
          <w:sz w:val="24"/>
          <w:szCs w:val="24"/>
        </w:rPr>
        <w:t>уважение к своему и другим народам, формируемое в том числе на основе примеров из худож</w:t>
      </w:r>
      <w:r w:rsidRPr="00805F2A">
        <w:rPr>
          <w:rFonts w:cs="Times New Roman"/>
          <w:sz w:val="24"/>
          <w:szCs w:val="24"/>
        </w:rPr>
        <w:t>е</w:t>
      </w:r>
      <w:r w:rsidRPr="00805F2A">
        <w:rPr>
          <w:rFonts w:cs="Times New Roman"/>
          <w:sz w:val="24"/>
          <w:szCs w:val="24"/>
        </w:rPr>
        <w:t>ственных произведений;</w:t>
      </w:r>
    </w:p>
    <w:p w:rsidR="00767BB0" w:rsidRPr="00805F2A" w:rsidRDefault="00767BB0" w:rsidP="00767BB0">
      <w:pPr>
        <w:pStyle w:val="body"/>
        <w:rPr>
          <w:rFonts w:cs="Times New Roman"/>
          <w:sz w:val="24"/>
          <w:szCs w:val="24"/>
        </w:rPr>
      </w:pPr>
      <w:r w:rsidRPr="00805F2A">
        <w:rPr>
          <w:rFonts w:cs="Times New Roman"/>
          <w:sz w:val="24"/>
          <w:szCs w:val="24"/>
        </w:rPr>
        <w:t>первоначальные представления о человеке как члене общества, о правах и ответственности, ув</w:t>
      </w:r>
      <w:r w:rsidRPr="00805F2A">
        <w:rPr>
          <w:rFonts w:cs="Times New Roman"/>
          <w:sz w:val="24"/>
          <w:szCs w:val="24"/>
        </w:rPr>
        <w:t>а</w:t>
      </w:r>
      <w:r w:rsidRPr="00805F2A">
        <w:rPr>
          <w:rFonts w:cs="Times New Roman"/>
          <w:sz w:val="24"/>
          <w:szCs w:val="24"/>
        </w:rPr>
        <w:t>жении и достоинстве человека, о нравственно-этических нормах поведения и правилах межличн</w:t>
      </w:r>
      <w:r w:rsidRPr="00805F2A">
        <w:rPr>
          <w:rFonts w:cs="Times New Roman"/>
          <w:sz w:val="24"/>
          <w:szCs w:val="24"/>
        </w:rPr>
        <w:t>о</w:t>
      </w:r>
      <w:r w:rsidRPr="00805F2A">
        <w:rPr>
          <w:rFonts w:cs="Times New Roman"/>
          <w:sz w:val="24"/>
          <w:szCs w:val="24"/>
        </w:rPr>
        <w:t>стных отношений, в том числе отражённых в художественных произведениях;</w:t>
      </w:r>
    </w:p>
    <w:p w:rsidR="00767BB0" w:rsidRPr="00805F2A" w:rsidRDefault="00767BB0" w:rsidP="00767BB0">
      <w:pPr>
        <w:pStyle w:val="body"/>
        <w:rPr>
          <w:rStyle w:val="BoldItalic"/>
          <w:rFonts w:cs="Times New Roman"/>
          <w:sz w:val="24"/>
          <w:szCs w:val="24"/>
        </w:rPr>
      </w:pPr>
      <w:r w:rsidRPr="00805F2A">
        <w:rPr>
          <w:rStyle w:val="BoldItalic"/>
          <w:rFonts w:cs="Times New Roman"/>
          <w:sz w:val="24"/>
          <w:szCs w:val="24"/>
        </w:rPr>
        <w:t>духовно-нравственного воспитания:</w:t>
      </w:r>
    </w:p>
    <w:p w:rsidR="00767BB0" w:rsidRPr="00805F2A" w:rsidRDefault="00767BB0" w:rsidP="00767BB0">
      <w:pPr>
        <w:pStyle w:val="body"/>
        <w:rPr>
          <w:rFonts w:cs="Times New Roman"/>
          <w:sz w:val="24"/>
          <w:szCs w:val="24"/>
        </w:rPr>
      </w:pPr>
      <w:r w:rsidRPr="00805F2A">
        <w:rPr>
          <w:rFonts w:cs="Times New Roman"/>
          <w:sz w:val="24"/>
          <w:szCs w:val="24"/>
        </w:rPr>
        <w:t>признание индивидуальности каждого человека с опорой на собственный жизненный и чит</w:t>
      </w:r>
      <w:r w:rsidRPr="00805F2A">
        <w:rPr>
          <w:rFonts w:cs="Times New Roman"/>
          <w:sz w:val="24"/>
          <w:szCs w:val="24"/>
        </w:rPr>
        <w:t>а</w:t>
      </w:r>
      <w:r w:rsidRPr="00805F2A">
        <w:rPr>
          <w:rFonts w:cs="Times New Roman"/>
          <w:sz w:val="24"/>
          <w:szCs w:val="24"/>
        </w:rPr>
        <w:t>тельский опыт;</w:t>
      </w:r>
    </w:p>
    <w:p w:rsidR="00767BB0" w:rsidRPr="00805F2A" w:rsidRDefault="00767BB0" w:rsidP="00767BB0">
      <w:pPr>
        <w:pStyle w:val="body"/>
        <w:rPr>
          <w:rFonts w:cs="Times New Roman"/>
          <w:sz w:val="24"/>
          <w:szCs w:val="24"/>
        </w:rPr>
      </w:pPr>
      <w:r w:rsidRPr="00805F2A">
        <w:rPr>
          <w:rFonts w:cs="Times New Roman"/>
          <w:sz w:val="24"/>
          <w:szCs w:val="24"/>
        </w:rPr>
        <w:t>проявление сопереживания, уважения и доброжелательности, в том числе с использованием ад</w:t>
      </w:r>
      <w:r w:rsidRPr="00805F2A">
        <w:rPr>
          <w:rFonts w:cs="Times New Roman"/>
          <w:sz w:val="24"/>
          <w:szCs w:val="24"/>
        </w:rPr>
        <w:t>е</w:t>
      </w:r>
      <w:r w:rsidRPr="00805F2A">
        <w:rPr>
          <w:rFonts w:cs="Times New Roman"/>
          <w:sz w:val="24"/>
          <w:szCs w:val="24"/>
        </w:rPr>
        <w:t>кватных языковых средств для выражения своего состояния и чувств;</w:t>
      </w:r>
    </w:p>
    <w:p w:rsidR="00767BB0" w:rsidRPr="00805F2A" w:rsidRDefault="00767BB0" w:rsidP="00767BB0">
      <w:pPr>
        <w:pStyle w:val="body"/>
        <w:rPr>
          <w:rFonts w:cs="Times New Roman"/>
          <w:spacing w:val="-2"/>
          <w:sz w:val="24"/>
          <w:szCs w:val="24"/>
        </w:rPr>
      </w:pPr>
      <w:r w:rsidRPr="00805F2A">
        <w:rPr>
          <w:rFonts w:cs="Times New Roman"/>
          <w:spacing w:val="-2"/>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767BB0" w:rsidRPr="00805F2A" w:rsidRDefault="00767BB0" w:rsidP="00767BB0">
      <w:pPr>
        <w:pStyle w:val="body"/>
        <w:rPr>
          <w:rStyle w:val="BoldItalic"/>
          <w:rFonts w:cs="Times New Roman"/>
          <w:sz w:val="24"/>
          <w:szCs w:val="24"/>
        </w:rPr>
      </w:pPr>
      <w:r w:rsidRPr="00805F2A">
        <w:rPr>
          <w:rStyle w:val="BoldItalic"/>
          <w:rFonts w:cs="Times New Roman"/>
          <w:sz w:val="24"/>
          <w:szCs w:val="24"/>
        </w:rPr>
        <w:t>эстетического воспитания:</w:t>
      </w:r>
    </w:p>
    <w:p w:rsidR="00767BB0" w:rsidRPr="00805F2A" w:rsidRDefault="00767BB0" w:rsidP="00767BB0">
      <w:pPr>
        <w:pStyle w:val="body"/>
        <w:rPr>
          <w:rFonts w:cs="Times New Roman"/>
          <w:sz w:val="24"/>
          <w:szCs w:val="24"/>
        </w:rPr>
      </w:pPr>
      <w:r w:rsidRPr="00805F2A">
        <w:rPr>
          <w:rFonts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стремление к самовыражению в разных видах художественной деятельности, в том числе в и</w:t>
      </w:r>
      <w:r w:rsidRPr="00805F2A">
        <w:rPr>
          <w:rFonts w:cs="Times New Roman"/>
          <w:spacing w:val="1"/>
          <w:sz w:val="24"/>
          <w:szCs w:val="24"/>
        </w:rPr>
        <w:t>с</w:t>
      </w:r>
      <w:r w:rsidRPr="00805F2A">
        <w:rPr>
          <w:rFonts w:cs="Times New Roman"/>
          <w:spacing w:val="1"/>
          <w:sz w:val="24"/>
          <w:szCs w:val="24"/>
        </w:rPr>
        <w:t>кусстве слова; осознание важности русского языка как средства общения и самовыражения;</w:t>
      </w:r>
    </w:p>
    <w:p w:rsidR="00767BB0" w:rsidRPr="00805F2A" w:rsidRDefault="00767BB0" w:rsidP="00767BB0">
      <w:pPr>
        <w:pStyle w:val="body"/>
        <w:rPr>
          <w:rStyle w:val="BoldItalic"/>
          <w:rFonts w:cs="Times New Roman"/>
          <w:sz w:val="24"/>
          <w:szCs w:val="24"/>
        </w:rPr>
      </w:pPr>
      <w:r w:rsidRPr="00805F2A">
        <w:rPr>
          <w:rStyle w:val="BoldItalic"/>
          <w:rFonts w:cs="Times New Roman"/>
          <w:sz w:val="24"/>
          <w:szCs w:val="24"/>
        </w:rPr>
        <w:t>физического воспитания, формирования культуры здоровья и эмоционального благополучия:</w:t>
      </w:r>
    </w:p>
    <w:p w:rsidR="00767BB0" w:rsidRPr="00805F2A" w:rsidRDefault="00767BB0" w:rsidP="00767BB0">
      <w:pPr>
        <w:pStyle w:val="body"/>
        <w:rPr>
          <w:rFonts w:cs="Times New Roman"/>
          <w:sz w:val="24"/>
          <w:szCs w:val="24"/>
        </w:rPr>
      </w:pPr>
      <w:r w:rsidRPr="00805F2A">
        <w:rPr>
          <w:rFonts w:cs="Times New Roman"/>
          <w:sz w:val="24"/>
          <w:szCs w:val="24"/>
        </w:rPr>
        <w:t>соблюдение правил здорового и безопасного (для себя и других людей) образа жизни в окр</w:t>
      </w:r>
      <w:r w:rsidRPr="00805F2A">
        <w:rPr>
          <w:rFonts w:cs="Times New Roman"/>
          <w:sz w:val="24"/>
          <w:szCs w:val="24"/>
        </w:rPr>
        <w:t>у</w:t>
      </w:r>
      <w:r w:rsidRPr="00805F2A">
        <w:rPr>
          <w:rFonts w:cs="Times New Roman"/>
          <w:sz w:val="24"/>
          <w:szCs w:val="24"/>
        </w:rPr>
        <w:t>жающей среде (в том числе информационной) при поиске дополнительной информации в процессе языкового образования;</w:t>
      </w:r>
    </w:p>
    <w:p w:rsidR="00767BB0" w:rsidRPr="00805F2A" w:rsidRDefault="00767BB0" w:rsidP="00767BB0">
      <w:pPr>
        <w:pStyle w:val="body"/>
        <w:rPr>
          <w:rFonts w:cs="Times New Roman"/>
          <w:sz w:val="24"/>
          <w:szCs w:val="24"/>
        </w:rPr>
      </w:pPr>
      <w:r w:rsidRPr="00805F2A">
        <w:rPr>
          <w:rFonts w:cs="Times New Roman"/>
          <w:sz w:val="24"/>
          <w:szCs w:val="24"/>
        </w:rPr>
        <w:t>бережное отношение к физическому и психическому здоровью, проявляющееся в выборе прие</w:t>
      </w:r>
      <w:r w:rsidRPr="00805F2A">
        <w:rPr>
          <w:rFonts w:cs="Times New Roman"/>
          <w:sz w:val="24"/>
          <w:szCs w:val="24"/>
        </w:rPr>
        <w:t>м</w:t>
      </w:r>
      <w:r w:rsidRPr="00805F2A">
        <w:rPr>
          <w:rFonts w:cs="Times New Roman"/>
          <w:sz w:val="24"/>
          <w:szCs w:val="24"/>
        </w:rPr>
        <w:t>лемых способов речевого самовыражения и соблюдении норм речевого этикета и правил общения;</w:t>
      </w:r>
    </w:p>
    <w:p w:rsidR="00767BB0" w:rsidRPr="00805F2A" w:rsidRDefault="00767BB0" w:rsidP="00767BB0">
      <w:pPr>
        <w:pStyle w:val="body"/>
        <w:rPr>
          <w:rStyle w:val="BoldItalic"/>
          <w:rFonts w:cs="Times New Roman"/>
          <w:sz w:val="24"/>
          <w:szCs w:val="24"/>
        </w:rPr>
      </w:pPr>
      <w:r w:rsidRPr="00805F2A">
        <w:rPr>
          <w:rStyle w:val="BoldItalic"/>
          <w:rFonts w:cs="Times New Roman"/>
          <w:sz w:val="24"/>
          <w:szCs w:val="24"/>
        </w:rPr>
        <w:t>трудового воспитания:</w:t>
      </w:r>
    </w:p>
    <w:p w:rsidR="00767BB0" w:rsidRPr="00805F2A" w:rsidRDefault="00767BB0" w:rsidP="00767BB0">
      <w:pPr>
        <w:pStyle w:val="body"/>
        <w:rPr>
          <w:rFonts w:cs="Times New Roman"/>
          <w:sz w:val="24"/>
          <w:szCs w:val="24"/>
        </w:rPr>
      </w:pPr>
      <w:r w:rsidRPr="00805F2A">
        <w:rPr>
          <w:rFonts w:cs="Times New Roman"/>
          <w:sz w:val="24"/>
          <w:szCs w:val="24"/>
        </w:rPr>
        <w:t>осознание ценности труда в жизни человека и общества (в том числе благодаря примерам из х</w:t>
      </w:r>
      <w:r w:rsidRPr="00805F2A">
        <w:rPr>
          <w:rFonts w:cs="Times New Roman"/>
          <w:sz w:val="24"/>
          <w:szCs w:val="24"/>
        </w:rPr>
        <w:t>у</w:t>
      </w:r>
      <w:r w:rsidRPr="00805F2A">
        <w:rPr>
          <w:rFonts w:cs="Times New Roman"/>
          <w:sz w:val="24"/>
          <w:szCs w:val="24"/>
        </w:rPr>
        <w:t>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767BB0" w:rsidRPr="00805F2A" w:rsidRDefault="00767BB0" w:rsidP="00767BB0">
      <w:pPr>
        <w:pStyle w:val="body"/>
        <w:rPr>
          <w:rStyle w:val="BoldItalic"/>
          <w:rFonts w:cs="Times New Roman"/>
          <w:sz w:val="24"/>
          <w:szCs w:val="24"/>
        </w:rPr>
      </w:pPr>
      <w:r w:rsidRPr="00805F2A">
        <w:rPr>
          <w:rStyle w:val="BoldItalic"/>
          <w:rFonts w:cs="Times New Roman"/>
          <w:sz w:val="24"/>
          <w:szCs w:val="24"/>
        </w:rPr>
        <w:t>экологического воспитания:</w:t>
      </w:r>
    </w:p>
    <w:p w:rsidR="00767BB0" w:rsidRPr="00805F2A" w:rsidRDefault="00767BB0" w:rsidP="00767BB0">
      <w:pPr>
        <w:pStyle w:val="body"/>
        <w:rPr>
          <w:rFonts w:cs="Times New Roman"/>
          <w:sz w:val="24"/>
          <w:szCs w:val="24"/>
        </w:rPr>
      </w:pPr>
      <w:r w:rsidRPr="00805F2A">
        <w:rPr>
          <w:rFonts w:cs="Times New Roman"/>
          <w:sz w:val="24"/>
          <w:szCs w:val="24"/>
        </w:rPr>
        <w:t>бережное отношение к природе, формируемое в процессе работы с текстами;</w:t>
      </w:r>
    </w:p>
    <w:p w:rsidR="00767BB0" w:rsidRPr="00805F2A" w:rsidRDefault="00767BB0" w:rsidP="00767BB0">
      <w:pPr>
        <w:pStyle w:val="body"/>
        <w:rPr>
          <w:rFonts w:cs="Times New Roman"/>
          <w:sz w:val="24"/>
          <w:szCs w:val="24"/>
        </w:rPr>
      </w:pPr>
      <w:r w:rsidRPr="00805F2A">
        <w:rPr>
          <w:rFonts w:cs="Times New Roman"/>
          <w:sz w:val="24"/>
          <w:szCs w:val="24"/>
        </w:rPr>
        <w:t>неприятие действий, приносящих ей вред;</w:t>
      </w:r>
    </w:p>
    <w:p w:rsidR="00767BB0" w:rsidRPr="00805F2A" w:rsidRDefault="00767BB0" w:rsidP="00767BB0">
      <w:pPr>
        <w:pStyle w:val="body"/>
        <w:rPr>
          <w:rStyle w:val="BoldItalic"/>
          <w:rFonts w:cs="Times New Roman"/>
          <w:sz w:val="24"/>
          <w:szCs w:val="24"/>
        </w:rPr>
      </w:pPr>
      <w:r w:rsidRPr="00805F2A">
        <w:rPr>
          <w:rStyle w:val="BoldItalic"/>
          <w:rFonts w:cs="Times New Roman"/>
          <w:sz w:val="24"/>
          <w:szCs w:val="24"/>
        </w:rPr>
        <w:t>ценности научного познания:</w:t>
      </w:r>
    </w:p>
    <w:p w:rsidR="00767BB0" w:rsidRPr="00805F2A" w:rsidRDefault="00767BB0" w:rsidP="00767BB0">
      <w:pPr>
        <w:pStyle w:val="body"/>
        <w:rPr>
          <w:rFonts w:cs="Times New Roman"/>
          <w:sz w:val="24"/>
          <w:szCs w:val="24"/>
        </w:rPr>
      </w:pPr>
      <w:r w:rsidRPr="00805F2A">
        <w:rPr>
          <w:rFonts w:cs="Times New Roman"/>
          <w:sz w:val="24"/>
          <w:szCs w:val="24"/>
        </w:rPr>
        <w:t>первоначальные представления о научной картине мира (в том числе первоначальные предста</w:t>
      </w:r>
      <w:r w:rsidRPr="00805F2A">
        <w:rPr>
          <w:rFonts w:cs="Times New Roman"/>
          <w:sz w:val="24"/>
          <w:szCs w:val="24"/>
        </w:rPr>
        <w:t>в</w:t>
      </w:r>
      <w:r w:rsidRPr="00805F2A">
        <w:rPr>
          <w:rFonts w:cs="Times New Roman"/>
          <w:sz w:val="24"/>
          <w:szCs w:val="24"/>
        </w:rPr>
        <w:t>ления о системе языка как одной из составляющих целостной научной картины мира);</w:t>
      </w:r>
    </w:p>
    <w:p w:rsidR="00767BB0" w:rsidRPr="00805F2A" w:rsidRDefault="00767BB0" w:rsidP="00767BB0">
      <w:pPr>
        <w:pStyle w:val="body"/>
        <w:rPr>
          <w:rFonts w:cs="Times New Roman"/>
          <w:sz w:val="24"/>
          <w:szCs w:val="24"/>
        </w:rPr>
      </w:pPr>
      <w:r w:rsidRPr="00805F2A">
        <w:rPr>
          <w:rFonts w:cs="Times New Roman"/>
          <w:sz w:val="24"/>
          <w:szCs w:val="24"/>
        </w:rPr>
        <w:lastRenderedPageBreak/>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w:t>
      </w:r>
      <w:r w:rsidRPr="00805F2A">
        <w:rPr>
          <w:rFonts w:cs="Times New Roman"/>
          <w:sz w:val="24"/>
          <w:szCs w:val="24"/>
        </w:rPr>
        <w:t>я</w:t>
      </w:r>
      <w:r w:rsidRPr="00805F2A">
        <w:rPr>
          <w:rFonts w:cs="Times New Roman"/>
          <w:sz w:val="24"/>
          <w:szCs w:val="24"/>
        </w:rPr>
        <w:t>тельность в его познании.</w:t>
      </w:r>
    </w:p>
    <w:p w:rsidR="00767BB0" w:rsidRPr="00805F2A" w:rsidRDefault="00767BB0" w:rsidP="00767BB0">
      <w:pPr>
        <w:pStyle w:val="h2"/>
        <w:rPr>
          <w:rFonts w:cs="Times New Roman"/>
          <w:sz w:val="24"/>
          <w:szCs w:val="24"/>
        </w:rPr>
      </w:pPr>
      <w:r w:rsidRPr="00805F2A">
        <w:rPr>
          <w:rFonts w:cs="Times New Roman"/>
          <w:sz w:val="24"/>
          <w:szCs w:val="24"/>
        </w:rPr>
        <w:t>МЕТАПРЕДМЕТНЫЕ РЕЗУЛЬТАТЫ</w:t>
      </w:r>
    </w:p>
    <w:p w:rsidR="00767BB0" w:rsidRPr="00805F2A" w:rsidRDefault="00767BB0" w:rsidP="00767BB0">
      <w:pPr>
        <w:pStyle w:val="body"/>
        <w:rPr>
          <w:rFonts w:cs="Times New Roman"/>
          <w:sz w:val="24"/>
          <w:szCs w:val="24"/>
        </w:rPr>
      </w:pPr>
      <w:r w:rsidRPr="00805F2A">
        <w:rPr>
          <w:rFonts w:cs="Times New Roman"/>
          <w:sz w:val="24"/>
          <w:szCs w:val="24"/>
        </w:rPr>
        <w:t xml:space="preserve">В результате изучения предмета «Родной язык (русский)» в начальной школе у обучающегося будут сформированы следующие </w:t>
      </w:r>
      <w:r w:rsidRPr="00805F2A">
        <w:rPr>
          <w:rStyle w:val="Bold"/>
          <w:rFonts w:cs="Times New Roman"/>
          <w:sz w:val="24"/>
          <w:szCs w:val="24"/>
        </w:rPr>
        <w:t>познавательные</w:t>
      </w:r>
      <w:r w:rsidRPr="00805F2A">
        <w:rPr>
          <w:rFonts w:cs="Times New Roman"/>
          <w:sz w:val="24"/>
          <w:szCs w:val="24"/>
        </w:rPr>
        <w:t xml:space="preserve"> универсальные учебные действия.</w:t>
      </w:r>
    </w:p>
    <w:p w:rsidR="00767BB0" w:rsidRPr="00805F2A" w:rsidRDefault="00767BB0" w:rsidP="00767BB0">
      <w:pPr>
        <w:pStyle w:val="body"/>
        <w:rPr>
          <w:rStyle w:val="BoldItalic"/>
          <w:rFonts w:cs="Times New Roman"/>
          <w:sz w:val="24"/>
          <w:szCs w:val="24"/>
        </w:rPr>
      </w:pPr>
      <w:r w:rsidRPr="00805F2A">
        <w:rPr>
          <w:rStyle w:val="BoldItalic"/>
          <w:rFonts w:cs="Times New Roman"/>
          <w:sz w:val="24"/>
          <w:szCs w:val="24"/>
        </w:rPr>
        <w:t>Базовые логические действия:</w:t>
      </w:r>
    </w:p>
    <w:p w:rsidR="00767BB0" w:rsidRPr="00805F2A" w:rsidRDefault="00767BB0" w:rsidP="00767BB0">
      <w:pPr>
        <w:pStyle w:val="body"/>
        <w:rPr>
          <w:rFonts w:cs="Times New Roman"/>
          <w:sz w:val="24"/>
          <w:szCs w:val="24"/>
        </w:rPr>
      </w:pPr>
      <w:r w:rsidRPr="00805F2A">
        <w:rPr>
          <w:rFonts w:cs="Times New Roman"/>
          <w:sz w:val="24"/>
          <w:szCs w:val="24"/>
        </w:rPr>
        <w:t>сравнивать различные языковые единицы, устанавливать основания для сравнения языковых единиц, устанавливать аналогии языковых единиц;</w:t>
      </w:r>
    </w:p>
    <w:p w:rsidR="00767BB0" w:rsidRPr="00805F2A" w:rsidRDefault="00767BB0" w:rsidP="00767BB0">
      <w:pPr>
        <w:pStyle w:val="body"/>
        <w:rPr>
          <w:rFonts w:cs="Times New Roman"/>
          <w:sz w:val="24"/>
          <w:szCs w:val="24"/>
        </w:rPr>
      </w:pPr>
      <w:r w:rsidRPr="00805F2A">
        <w:rPr>
          <w:rFonts w:cs="Times New Roman"/>
          <w:sz w:val="24"/>
          <w:szCs w:val="24"/>
        </w:rPr>
        <w:t>объединять объекты (языковые единицы) по определённому признаку;</w:t>
      </w:r>
    </w:p>
    <w:p w:rsidR="00767BB0" w:rsidRPr="00805F2A" w:rsidRDefault="00767BB0" w:rsidP="00767BB0">
      <w:pPr>
        <w:pStyle w:val="body"/>
        <w:rPr>
          <w:rFonts w:cs="Times New Roman"/>
          <w:sz w:val="24"/>
          <w:szCs w:val="24"/>
        </w:rPr>
      </w:pPr>
      <w:r w:rsidRPr="00805F2A">
        <w:rPr>
          <w:rFonts w:cs="Times New Roman"/>
          <w:sz w:val="24"/>
          <w:szCs w:val="24"/>
        </w:rPr>
        <w:t>определять существенный признак для классификации языковых единиц; классифицировать языковые единицы;</w:t>
      </w:r>
    </w:p>
    <w:p w:rsidR="00767BB0" w:rsidRPr="00805F2A" w:rsidRDefault="00767BB0" w:rsidP="00767BB0">
      <w:pPr>
        <w:pStyle w:val="body"/>
        <w:rPr>
          <w:rFonts w:cs="Times New Roman"/>
          <w:sz w:val="24"/>
          <w:szCs w:val="24"/>
        </w:rPr>
      </w:pPr>
      <w:r w:rsidRPr="00805F2A">
        <w:rPr>
          <w:rFonts w:cs="Times New Roman"/>
          <w:sz w:val="24"/>
          <w:szCs w:val="24"/>
        </w:rPr>
        <w:t>находить в языковом материале закономерности и противоречия на основе предложенного уч</w:t>
      </w:r>
      <w:r w:rsidRPr="00805F2A">
        <w:rPr>
          <w:rFonts w:cs="Times New Roman"/>
          <w:sz w:val="24"/>
          <w:szCs w:val="24"/>
        </w:rPr>
        <w:t>и</w:t>
      </w:r>
      <w:r w:rsidRPr="00805F2A">
        <w:rPr>
          <w:rFonts w:cs="Times New Roman"/>
          <w:sz w:val="24"/>
          <w:szCs w:val="24"/>
        </w:rPr>
        <w:t>телем алгоритма наблюдения; анализировать алгоритм действий при работе с языковыми единиц</w:t>
      </w:r>
      <w:r w:rsidRPr="00805F2A">
        <w:rPr>
          <w:rFonts w:cs="Times New Roman"/>
          <w:sz w:val="24"/>
          <w:szCs w:val="24"/>
        </w:rPr>
        <w:t>а</w:t>
      </w:r>
      <w:r w:rsidRPr="00805F2A">
        <w:rPr>
          <w:rFonts w:cs="Times New Roman"/>
          <w:sz w:val="24"/>
          <w:szCs w:val="24"/>
        </w:rPr>
        <w:t>ми, самостоятельно выделять учебные операции при анализе языковых единиц;</w:t>
      </w:r>
    </w:p>
    <w:p w:rsidR="00767BB0" w:rsidRPr="00805F2A" w:rsidRDefault="00767BB0" w:rsidP="00767BB0">
      <w:pPr>
        <w:pStyle w:val="body"/>
        <w:rPr>
          <w:rFonts w:cs="Times New Roman"/>
          <w:sz w:val="24"/>
          <w:szCs w:val="24"/>
        </w:rPr>
      </w:pPr>
      <w:r w:rsidRPr="00805F2A">
        <w:rPr>
          <w:rFonts w:cs="Times New Roman"/>
          <w:sz w:val="24"/>
          <w:szCs w:val="24"/>
        </w:rPr>
        <w:t>выявлять недостаток информации для решения учебной и практической задачи на основе пре</w:t>
      </w:r>
      <w:r w:rsidRPr="00805F2A">
        <w:rPr>
          <w:rFonts w:cs="Times New Roman"/>
          <w:sz w:val="24"/>
          <w:szCs w:val="24"/>
        </w:rPr>
        <w:t>д</w:t>
      </w:r>
      <w:r w:rsidRPr="00805F2A">
        <w:rPr>
          <w:rFonts w:cs="Times New Roman"/>
          <w:sz w:val="24"/>
          <w:szCs w:val="24"/>
        </w:rPr>
        <w:t>ложенного алгоритма, формулировать запрос на дополнительную информацию;</w:t>
      </w:r>
    </w:p>
    <w:p w:rsidR="00767BB0" w:rsidRPr="00805F2A" w:rsidRDefault="00767BB0" w:rsidP="00767BB0">
      <w:pPr>
        <w:pStyle w:val="body"/>
        <w:rPr>
          <w:rFonts w:cs="Times New Roman"/>
          <w:sz w:val="24"/>
          <w:szCs w:val="24"/>
        </w:rPr>
      </w:pPr>
      <w:r w:rsidRPr="00805F2A">
        <w:rPr>
          <w:rFonts w:cs="Times New Roman"/>
          <w:sz w:val="24"/>
          <w:szCs w:val="24"/>
        </w:rPr>
        <w:t xml:space="preserve">устанавливать причинно-следственные связи в ситуациях наблюдения за языковым материалом, делать выводы. </w:t>
      </w:r>
    </w:p>
    <w:p w:rsidR="00767BB0" w:rsidRPr="00805F2A" w:rsidRDefault="00767BB0" w:rsidP="00767BB0">
      <w:pPr>
        <w:pStyle w:val="body"/>
        <w:rPr>
          <w:rStyle w:val="BoldItalic"/>
          <w:rFonts w:cs="Times New Roman"/>
          <w:sz w:val="24"/>
          <w:szCs w:val="24"/>
        </w:rPr>
      </w:pPr>
      <w:r w:rsidRPr="00805F2A">
        <w:rPr>
          <w:rStyle w:val="BoldItalic"/>
          <w:rFonts w:cs="Times New Roman"/>
          <w:sz w:val="24"/>
          <w:szCs w:val="24"/>
        </w:rPr>
        <w:t>Базовые исследовательские действия:</w:t>
      </w:r>
    </w:p>
    <w:p w:rsidR="00767BB0" w:rsidRPr="00805F2A" w:rsidRDefault="00767BB0" w:rsidP="00767BB0">
      <w:pPr>
        <w:pStyle w:val="body"/>
        <w:rPr>
          <w:rFonts w:cs="Times New Roman"/>
          <w:sz w:val="24"/>
          <w:szCs w:val="24"/>
        </w:rPr>
      </w:pPr>
      <w:r w:rsidRPr="00805F2A">
        <w:rPr>
          <w:rFonts w:cs="Times New Roman"/>
          <w:sz w:val="24"/>
          <w:szCs w:val="24"/>
        </w:rPr>
        <w:t>с помощью учителя формулировать цель, планировать изменения языкового объекта, речевой ситуации;</w:t>
      </w:r>
    </w:p>
    <w:p w:rsidR="00767BB0" w:rsidRPr="00805F2A" w:rsidRDefault="00767BB0" w:rsidP="00767BB0">
      <w:pPr>
        <w:pStyle w:val="body"/>
        <w:rPr>
          <w:rFonts w:cs="Times New Roman"/>
          <w:spacing w:val="-3"/>
          <w:sz w:val="24"/>
          <w:szCs w:val="24"/>
        </w:rPr>
      </w:pPr>
      <w:r w:rsidRPr="00805F2A">
        <w:rPr>
          <w:rFonts w:cs="Times New Roman"/>
          <w:spacing w:val="-3"/>
          <w:sz w:val="24"/>
          <w:szCs w:val="24"/>
        </w:rPr>
        <w:t>сравнивать несколько вариантов выполнения задания, выбирать наиболее подходящий (на основе предложенных критериев);</w:t>
      </w:r>
    </w:p>
    <w:p w:rsidR="00767BB0" w:rsidRPr="00805F2A" w:rsidRDefault="00767BB0" w:rsidP="00767BB0">
      <w:pPr>
        <w:pStyle w:val="body"/>
        <w:rPr>
          <w:rFonts w:cs="Times New Roman"/>
          <w:sz w:val="24"/>
          <w:szCs w:val="24"/>
        </w:rPr>
      </w:pPr>
      <w:r w:rsidRPr="00805F2A">
        <w:rPr>
          <w:rFonts w:cs="Times New Roman"/>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rsidR="00767BB0" w:rsidRPr="00805F2A" w:rsidRDefault="00767BB0" w:rsidP="00767BB0">
      <w:pPr>
        <w:pStyle w:val="body"/>
        <w:rPr>
          <w:rFonts w:cs="Times New Roman"/>
          <w:sz w:val="24"/>
          <w:szCs w:val="24"/>
        </w:rPr>
      </w:pPr>
      <w:r w:rsidRPr="00805F2A">
        <w:rPr>
          <w:rFonts w:cs="Times New Roman"/>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767BB0" w:rsidRPr="00805F2A" w:rsidRDefault="00767BB0" w:rsidP="00767BB0">
      <w:pPr>
        <w:pStyle w:val="body"/>
        <w:rPr>
          <w:rFonts w:cs="Times New Roman"/>
          <w:sz w:val="24"/>
          <w:szCs w:val="24"/>
        </w:rPr>
      </w:pPr>
      <w:r w:rsidRPr="00805F2A">
        <w:rPr>
          <w:rFonts w:cs="Times New Roman"/>
          <w:sz w:val="24"/>
          <w:szCs w:val="24"/>
        </w:rPr>
        <w:t xml:space="preserve">прогнозировать возможное развитие процессов, событий и их последствия в аналогичных или сходных ситуациях. </w:t>
      </w:r>
    </w:p>
    <w:p w:rsidR="00767BB0" w:rsidRPr="00805F2A" w:rsidRDefault="00767BB0" w:rsidP="00767BB0">
      <w:pPr>
        <w:pStyle w:val="body"/>
        <w:rPr>
          <w:rStyle w:val="BoldItalic"/>
          <w:rFonts w:cs="Times New Roman"/>
          <w:sz w:val="24"/>
          <w:szCs w:val="24"/>
        </w:rPr>
      </w:pPr>
      <w:r w:rsidRPr="00805F2A">
        <w:rPr>
          <w:rStyle w:val="BoldItalic"/>
          <w:rFonts w:cs="Times New Roman"/>
          <w:sz w:val="24"/>
          <w:szCs w:val="24"/>
        </w:rPr>
        <w:t>Работа с информацией:</w:t>
      </w:r>
    </w:p>
    <w:p w:rsidR="00767BB0" w:rsidRPr="00805F2A" w:rsidRDefault="00767BB0" w:rsidP="00767BB0">
      <w:pPr>
        <w:pStyle w:val="body"/>
        <w:rPr>
          <w:rFonts w:cs="Times New Roman"/>
          <w:sz w:val="24"/>
          <w:szCs w:val="24"/>
        </w:rPr>
      </w:pPr>
      <w:r w:rsidRPr="00805F2A">
        <w:rPr>
          <w:rFonts w:cs="Times New Roman"/>
          <w:sz w:val="24"/>
          <w:szCs w:val="24"/>
        </w:rPr>
        <w:t>выбирать источник получения информации: нужный словарь для получения запрашиваемой и</w:t>
      </w:r>
      <w:r w:rsidRPr="00805F2A">
        <w:rPr>
          <w:rFonts w:cs="Times New Roman"/>
          <w:sz w:val="24"/>
          <w:szCs w:val="24"/>
        </w:rPr>
        <w:t>н</w:t>
      </w:r>
      <w:r w:rsidRPr="00805F2A">
        <w:rPr>
          <w:rFonts w:cs="Times New Roman"/>
          <w:sz w:val="24"/>
          <w:szCs w:val="24"/>
        </w:rPr>
        <w:t>формации, для уточнения;</w:t>
      </w:r>
    </w:p>
    <w:p w:rsidR="00767BB0" w:rsidRPr="00805F2A" w:rsidRDefault="00767BB0" w:rsidP="00767BB0">
      <w:pPr>
        <w:pStyle w:val="body"/>
        <w:rPr>
          <w:rFonts w:cs="Times New Roman"/>
          <w:sz w:val="24"/>
          <w:szCs w:val="24"/>
        </w:rPr>
      </w:pPr>
      <w:r w:rsidRPr="00805F2A">
        <w:rPr>
          <w:rFonts w:cs="Times New Roman"/>
          <w:sz w:val="24"/>
          <w:szCs w:val="24"/>
        </w:rPr>
        <w:t>согласно заданному алгоритму находить представленную в явном виде информацию в предл</w:t>
      </w:r>
      <w:r w:rsidRPr="00805F2A">
        <w:rPr>
          <w:rFonts w:cs="Times New Roman"/>
          <w:sz w:val="24"/>
          <w:szCs w:val="24"/>
        </w:rPr>
        <w:t>о</w:t>
      </w:r>
      <w:r w:rsidRPr="00805F2A">
        <w:rPr>
          <w:rFonts w:cs="Times New Roman"/>
          <w:sz w:val="24"/>
          <w:szCs w:val="24"/>
        </w:rPr>
        <w:t>женном источнике: в словарях, справочниках;</w:t>
      </w:r>
    </w:p>
    <w:p w:rsidR="00767BB0" w:rsidRPr="00805F2A" w:rsidRDefault="00767BB0" w:rsidP="00767BB0">
      <w:pPr>
        <w:pStyle w:val="body"/>
        <w:rPr>
          <w:rFonts w:cs="Times New Roman"/>
          <w:sz w:val="24"/>
          <w:szCs w:val="24"/>
        </w:rPr>
      </w:pPr>
      <w:r w:rsidRPr="00805F2A">
        <w:rPr>
          <w:rFonts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767BB0" w:rsidRPr="00805F2A" w:rsidRDefault="00767BB0" w:rsidP="00767BB0">
      <w:pPr>
        <w:pStyle w:val="body"/>
        <w:rPr>
          <w:rFonts w:cs="Times New Roman"/>
          <w:sz w:val="24"/>
          <w:szCs w:val="24"/>
        </w:rPr>
      </w:pPr>
      <w:r w:rsidRPr="00805F2A">
        <w:rPr>
          <w:rFonts w:cs="Times New Roman"/>
          <w:sz w:val="24"/>
          <w:szCs w:val="24"/>
        </w:rPr>
        <w:t>соблюдать с помощью взрослых (педагогических работников, родителей, законных представит</w:t>
      </w:r>
      <w:r w:rsidRPr="00805F2A">
        <w:rPr>
          <w:rFonts w:cs="Times New Roman"/>
          <w:sz w:val="24"/>
          <w:szCs w:val="24"/>
        </w:rPr>
        <w:t>е</w:t>
      </w:r>
      <w:r w:rsidRPr="00805F2A">
        <w:rPr>
          <w:rFonts w:cs="Times New Roman"/>
          <w:sz w:val="24"/>
          <w:szCs w:val="24"/>
        </w:rPr>
        <w:t>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767BB0" w:rsidRPr="00805F2A" w:rsidRDefault="00767BB0" w:rsidP="00767BB0">
      <w:pPr>
        <w:pStyle w:val="body"/>
        <w:rPr>
          <w:rFonts w:cs="Times New Roman"/>
          <w:sz w:val="24"/>
          <w:szCs w:val="24"/>
        </w:rPr>
      </w:pPr>
      <w:r w:rsidRPr="00805F2A">
        <w:rPr>
          <w:rFonts w:cs="Times New Roman"/>
          <w:sz w:val="24"/>
          <w:szCs w:val="24"/>
        </w:rPr>
        <w:t>анализировать и создавать текстовую, видео, графическую, звуковую информацию в соответствии с учебной задачей;</w:t>
      </w:r>
    </w:p>
    <w:p w:rsidR="00767BB0" w:rsidRPr="00805F2A" w:rsidRDefault="00767BB0" w:rsidP="00767BB0">
      <w:pPr>
        <w:pStyle w:val="body"/>
        <w:rPr>
          <w:rFonts w:cs="Times New Roman"/>
          <w:sz w:val="24"/>
          <w:szCs w:val="24"/>
        </w:rPr>
      </w:pPr>
      <w:r w:rsidRPr="00805F2A">
        <w:rPr>
          <w:rFonts w:cs="Times New Roman"/>
          <w:sz w:val="24"/>
          <w:szCs w:val="24"/>
        </w:rPr>
        <w:t xml:space="preserve">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 </w:t>
      </w:r>
    </w:p>
    <w:p w:rsidR="00767BB0" w:rsidRPr="00805F2A" w:rsidRDefault="00767BB0" w:rsidP="00767BB0">
      <w:pPr>
        <w:pStyle w:val="body"/>
        <w:rPr>
          <w:rFonts w:cs="Times New Roman"/>
          <w:sz w:val="24"/>
          <w:szCs w:val="24"/>
        </w:rPr>
      </w:pPr>
    </w:p>
    <w:p w:rsidR="00767BB0" w:rsidRPr="00805F2A" w:rsidRDefault="00767BB0" w:rsidP="00767BB0">
      <w:pPr>
        <w:pStyle w:val="body"/>
        <w:rPr>
          <w:rFonts w:cs="Times New Roman"/>
          <w:sz w:val="24"/>
          <w:szCs w:val="24"/>
        </w:rPr>
      </w:pPr>
      <w:r w:rsidRPr="00805F2A">
        <w:rPr>
          <w:rFonts w:cs="Times New Roman"/>
          <w:sz w:val="24"/>
          <w:szCs w:val="24"/>
        </w:rPr>
        <w:t xml:space="preserve">К концу обучения в начальной школе у обучающегося формируются </w:t>
      </w:r>
      <w:r w:rsidRPr="00805F2A">
        <w:rPr>
          <w:rStyle w:val="Bold"/>
          <w:rFonts w:cs="Times New Roman"/>
          <w:sz w:val="24"/>
          <w:szCs w:val="24"/>
        </w:rPr>
        <w:t>коммуникативные</w:t>
      </w:r>
      <w:r w:rsidRPr="00805F2A">
        <w:rPr>
          <w:rFonts w:cs="Times New Roman"/>
          <w:sz w:val="24"/>
          <w:szCs w:val="24"/>
        </w:rPr>
        <w:t xml:space="preserve"> ун</w:t>
      </w:r>
      <w:r w:rsidRPr="00805F2A">
        <w:rPr>
          <w:rFonts w:cs="Times New Roman"/>
          <w:sz w:val="24"/>
          <w:szCs w:val="24"/>
        </w:rPr>
        <w:t>и</w:t>
      </w:r>
      <w:r w:rsidRPr="00805F2A">
        <w:rPr>
          <w:rFonts w:cs="Times New Roman"/>
          <w:sz w:val="24"/>
          <w:szCs w:val="24"/>
        </w:rPr>
        <w:t xml:space="preserve">версальные учебные действия. </w:t>
      </w:r>
    </w:p>
    <w:p w:rsidR="00767BB0" w:rsidRPr="00805F2A" w:rsidRDefault="00767BB0" w:rsidP="00767BB0">
      <w:pPr>
        <w:pStyle w:val="body"/>
        <w:rPr>
          <w:rStyle w:val="BoldItalic"/>
          <w:rFonts w:cs="Times New Roman"/>
          <w:sz w:val="24"/>
          <w:szCs w:val="24"/>
        </w:rPr>
      </w:pPr>
      <w:r w:rsidRPr="00805F2A">
        <w:rPr>
          <w:rStyle w:val="BoldItalic"/>
          <w:rFonts w:cs="Times New Roman"/>
          <w:sz w:val="24"/>
          <w:szCs w:val="24"/>
        </w:rPr>
        <w:t>Общение:</w:t>
      </w:r>
    </w:p>
    <w:p w:rsidR="00767BB0" w:rsidRPr="00805F2A" w:rsidRDefault="00767BB0" w:rsidP="00767BB0">
      <w:pPr>
        <w:pStyle w:val="body"/>
        <w:rPr>
          <w:rFonts w:cs="Times New Roman"/>
          <w:spacing w:val="-2"/>
          <w:sz w:val="24"/>
          <w:szCs w:val="24"/>
        </w:rPr>
      </w:pPr>
      <w:r w:rsidRPr="00805F2A">
        <w:rPr>
          <w:rFonts w:cs="Times New Roman"/>
          <w:spacing w:val="-2"/>
          <w:sz w:val="24"/>
          <w:szCs w:val="24"/>
        </w:rPr>
        <w:t>воспринимать и формулировать суждения, выражать эмоции в соответствии с целями и условиями общения в знакомой среде;</w:t>
      </w:r>
    </w:p>
    <w:p w:rsidR="00767BB0" w:rsidRPr="00805F2A" w:rsidRDefault="00767BB0" w:rsidP="00767BB0">
      <w:pPr>
        <w:pStyle w:val="body"/>
        <w:rPr>
          <w:rFonts w:cs="Times New Roman"/>
          <w:sz w:val="24"/>
          <w:szCs w:val="24"/>
        </w:rPr>
      </w:pPr>
      <w:r w:rsidRPr="00805F2A">
        <w:rPr>
          <w:rFonts w:cs="Times New Roman"/>
          <w:sz w:val="24"/>
          <w:szCs w:val="24"/>
        </w:rPr>
        <w:lastRenderedPageBreak/>
        <w:t>проявлять уважительное отношение к собеседнику, соблюдать правила ведения диалоги и ди</w:t>
      </w:r>
      <w:r w:rsidRPr="00805F2A">
        <w:rPr>
          <w:rFonts w:cs="Times New Roman"/>
          <w:sz w:val="24"/>
          <w:szCs w:val="24"/>
        </w:rPr>
        <w:t>с</w:t>
      </w:r>
      <w:r w:rsidRPr="00805F2A">
        <w:rPr>
          <w:rFonts w:cs="Times New Roman"/>
          <w:sz w:val="24"/>
          <w:szCs w:val="24"/>
        </w:rPr>
        <w:t>куссии;</w:t>
      </w:r>
    </w:p>
    <w:p w:rsidR="00767BB0" w:rsidRPr="00805F2A" w:rsidRDefault="00767BB0" w:rsidP="00767BB0">
      <w:pPr>
        <w:pStyle w:val="body"/>
        <w:rPr>
          <w:rFonts w:cs="Times New Roman"/>
          <w:spacing w:val="-2"/>
          <w:sz w:val="24"/>
          <w:szCs w:val="24"/>
        </w:rPr>
      </w:pPr>
      <w:r w:rsidRPr="00805F2A">
        <w:rPr>
          <w:rFonts w:cs="Times New Roman"/>
          <w:spacing w:val="-2"/>
          <w:sz w:val="24"/>
          <w:szCs w:val="24"/>
        </w:rPr>
        <w:t>признавать возможность существования разных точек зрения;</w:t>
      </w:r>
    </w:p>
    <w:p w:rsidR="00767BB0" w:rsidRPr="00805F2A" w:rsidRDefault="00767BB0" w:rsidP="00767BB0">
      <w:pPr>
        <w:pStyle w:val="body"/>
        <w:rPr>
          <w:rFonts w:cs="Times New Roman"/>
          <w:sz w:val="24"/>
          <w:szCs w:val="24"/>
        </w:rPr>
      </w:pPr>
      <w:r w:rsidRPr="00805F2A">
        <w:rPr>
          <w:rFonts w:cs="Times New Roman"/>
          <w:sz w:val="24"/>
          <w:szCs w:val="24"/>
        </w:rPr>
        <w:t>корректно и аргументированно высказывать своё мнение;</w:t>
      </w:r>
    </w:p>
    <w:p w:rsidR="00767BB0" w:rsidRPr="00805F2A" w:rsidRDefault="00767BB0" w:rsidP="00767BB0">
      <w:pPr>
        <w:pStyle w:val="body"/>
        <w:rPr>
          <w:rFonts w:cs="Times New Roman"/>
          <w:sz w:val="24"/>
          <w:szCs w:val="24"/>
        </w:rPr>
      </w:pPr>
      <w:r w:rsidRPr="00805F2A">
        <w:rPr>
          <w:rFonts w:cs="Times New Roman"/>
          <w:sz w:val="24"/>
          <w:szCs w:val="24"/>
        </w:rPr>
        <w:t>строить речевое высказывание в соответствии с поставленной задачей;</w:t>
      </w:r>
    </w:p>
    <w:p w:rsidR="00767BB0" w:rsidRPr="00805F2A" w:rsidRDefault="00767BB0" w:rsidP="00767BB0">
      <w:pPr>
        <w:pStyle w:val="body"/>
        <w:rPr>
          <w:rFonts w:cs="Times New Roman"/>
          <w:sz w:val="24"/>
          <w:szCs w:val="24"/>
        </w:rPr>
      </w:pPr>
      <w:r w:rsidRPr="00805F2A">
        <w:rPr>
          <w:rFonts w:cs="Times New Roman"/>
          <w:sz w:val="24"/>
          <w:szCs w:val="24"/>
        </w:rPr>
        <w:t>создавать устные и письменные тексты (описание, рассуждение, повествование) в соответствии с речевой ситуацией;</w:t>
      </w:r>
    </w:p>
    <w:p w:rsidR="00767BB0" w:rsidRPr="00805F2A" w:rsidRDefault="00767BB0" w:rsidP="00767BB0">
      <w:pPr>
        <w:pStyle w:val="body"/>
        <w:rPr>
          <w:rFonts w:cs="Times New Roman"/>
          <w:sz w:val="24"/>
          <w:szCs w:val="24"/>
        </w:rPr>
      </w:pPr>
      <w:r w:rsidRPr="00805F2A">
        <w:rPr>
          <w:rFonts w:cs="Times New Roman"/>
          <w:sz w:val="24"/>
          <w:szCs w:val="24"/>
        </w:rPr>
        <w:t>готовить небольшие публичные выступления о результатах парной и групповой работы, о р</w:t>
      </w:r>
      <w:r w:rsidRPr="00805F2A">
        <w:rPr>
          <w:rFonts w:cs="Times New Roman"/>
          <w:sz w:val="24"/>
          <w:szCs w:val="24"/>
        </w:rPr>
        <w:t>е</w:t>
      </w:r>
      <w:r w:rsidRPr="00805F2A">
        <w:rPr>
          <w:rFonts w:cs="Times New Roman"/>
          <w:sz w:val="24"/>
          <w:szCs w:val="24"/>
        </w:rPr>
        <w:t>зультатах наблюдения, выполненного мини-исследования, проектного задания;</w:t>
      </w:r>
    </w:p>
    <w:p w:rsidR="00767BB0" w:rsidRPr="00805F2A" w:rsidRDefault="00767BB0" w:rsidP="00767BB0">
      <w:pPr>
        <w:pStyle w:val="body"/>
        <w:rPr>
          <w:rFonts w:cs="Times New Roman"/>
          <w:sz w:val="24"/>
          <w:szCs w:val="24"/>
        </w:rPr>
      </w:pPr>
      <w:r w:rsidRPr="00805F2A">
        <w:rPr>
          <w:rFonts w:cs="Times New Roman"/>
          <w:sz w:val="24"/>
          <w:szCs w:val="24"/>
        </w:rPr>
        <w:t xml:space="preserve">подбирать иллюстративный материал (рисунки, фото, плакаты) к тексту выступления. </w:t>
      </w:r>
    </w:p>
    <w:p w:rsidR="00767BB0" w:rsidRPr="00805F2A" w:rsidRDefault="00767BB0" w:rsidP="00767BB0">
      <w:pPr>
        <w:pStyle w:val="body"/>
        <w:rPr>
          <w:rStyle w:val="BoldItalic"/>
          <w:rFonts w:cs="Times New Roman"/>
          <w:sz w:val="24"/>
          <w:szCs w:val="24"/>
        </w:rPr>
      </w:pPr>
      <w:r w:rsidRPr="00805F2A">
        <w:rPr>
          <w:rStyle w:val="BoldItalic"/>
          <w:rFonts w:cs="Times New Roman"/>
          <w:sz w:val="24"/>
          <w:szCs w:val="24"/>
        </w:rPr>
        <w:t>Совместная деятельность:</w:t>
      </w:r>
    </w:p>
    <w:p w:rsidR="00767BB0" w:rsidRPr="00805F2A" w:rsidRDefault="00767BB0" w:rsidP="00767BB0">
      <w:pPr>
        <w:pStyle w:val="body"/>
        <w:rPr>
          <w:rFonts w:cs="Times New Roman"/>
          <w:sz w:val="24"/>
          <w:szCs w:val="24"/>
        </w:rPr>
      </w:pPr>
      <w:r w:rsidRPr="00805F2A">
        <w:rPr>
          <w:rFonts w:cs="Times New Roman"/>
          <w:sz w:val="24"/>
          <w:szCs w:val="24"/>
        </w:rPr>
        <w:t>формулировать краткосрочные и долгосрочные цели (индивидуальные с учётом участия в ко</w:t>
      </w:r>
      <w:r w:rsidRPr="00805F2A">
        <w:rPr>
          <w:rFonts w:cs="Times New Roman"/>
          <w:sz w:val="24"/>
          <w:szCs w:val="24"/>
        </w:rPr>
        <w:t>л</w:t>
      </w:r>
      <w:r w:rsidRPr="00805F2A">
        <w:rPr>
          <w:rFonts w:cs="Times New Roman"/>
          <w:sz w:val="24"/>
          <w:szCs w:val="24"/>
        </w:rPr>
        <w:t>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767BB0" w:rsidRPr="00805F2A" w:rsidRDefault="00767BB0" w:rsidP="00767BB0">
      <w:pPr>
        <w:pStyle w:val="body"/>
        <w:rPr>
          <w:rFonts w:cs="Times New Roman"/>
          <w:sz w:val="24"/>
          <w:szCs w:val="24"/>
        </w:rPr>
      </w:pPr>
      <w:r w:rsidRPr="00805F2A">
        <w:rPr>
          <w:rFonts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67BB0" w:rsidRPr="00805F2A" w:rsidRDefault="00767BB0" w:rsidP="00767BB0">
      <w:pPr>
        <w:pStyle w:val="body"/>
        <w:rPr>
          <w:rFonts w:cs="Times New Roman"/>
          <w:sz w:val="24"/>
          <w:szCs w:val="24"/>
        </w:rPr>
      </w:pPr>
      <w:r w:rsidRPr="00805F2A">
        <w:rPr>
          <w:rFonts w:cs="Times New Roman"/>
          <w:sz w:val="24"/>
          <w:szCs w:val="24"/>
        </w:rPr>
        <w:t>проявлять готовность руководить, выполнять поручения, подчиняться, самостоятельно разрешать конфликты;</w:t>
      </w:r>
    </w:p>
    <w:p w:rsidR="00767BB0" w:rsidRPr="00805F2A" w:rsidRDefault="00767BB0" w:rsidP="00767BB0">
      <w:pPr>
        <w:pStyle w:val="body"/>
        <w:rPr>
          <w:rFonts w:cs="Times New Roman"/>
          <w:sz w:val="24"/>
          <w:szCs w:val="24"/>
        </w:rPr>
      </w:pPr>
      <w:r w:rsidRPr="00805F2A">
        <w:rPr>
          <w:rFonts w:cs="Times New Roman"/>
          <w:sz w:val="24"/>
          <w:szCs w:val="24"/>
        </w:rPr>
        <w:t>ответственно выполнять свою часть работы;</w:t>
      </w:r>
    </w:p>
    <w:p w:rsidR="00767BB0" w:rsidRPr="00805F2A" w:rsidRDefault="00767BB0" w:rsidP="00767BB0">
      <w:pPr>
        <w:pStyle w:val="body"/>
        <w:rPr>
          <w:rFonts w:cs="Times New Roman"/>
          <w:sz w:val="24"/>
          <w:szCs w:val="24"/>
        </w:rPr>
      </w:pPr>
      <w:r w:rsidRPr="00805F2A">
        <w:rPr>
          <w:rFonts w:cs="Times New Roman"/>
          <w:sz w:val="24"/>
          <w:szCs w:val="24"/>
        </w:rPr>
        <w:t>оценивать свой вклад в общий результат;</w:t>
      </w:r>
    </w:p>
    <w:p w:rsidR="00767BB0" w:rsidRPr="00805F2A" w:rsidRDefault="00767BB0" w:rsidP="00767BB0">
      <w:pPr>
        <w:pStyle w:val="body"/>
        <w:rPr>
          <w:rFonts w:cs="Times New Roman"/>
          <w:sz w:val="24"/>
          <w:szCs w:val="24"/>
        </w:rPr>
      </w:pPr>
      <w:r w:rsidRPr="00805F2A">
        <w:rPr>
          <w:rFonts w:cs="Times New Roman"/>
          <w:sz w:val="24"/>
          <w:szCs w:val="24"/>
        </w:rPr>
        <w:t xml:space="preserve">выполнять совместные проектные задания с опорой на предложенные образцы. </w:t>
      </w:r>
    </w:p>
    <w:p w:rsidR="00767BB0" w:rsidRPr="00805F2A" w:rsidRDefault="00767BB0" w:rsidP="00767BB0">
      <w:pPr>
        <w:pStyle w:val="body"/>
        <w:rPr>
          <w:rFonts w:cs="Times New Roman"/>
          <w:sz w:val="24"/>
          <w:szCs w:val="24"/>
        </w:rPr>
      </w:pPr>
    </w:p>
    <w:p w:rsidR="00767BB0" w:rsidRPr="00805F2A" w:rsidRDefault="00767BB0" w:rsidP="00767BB0">
      <w:pPr>
        <w:pStyle w:val="body"/>
        <w:rPr>
          <w:rFonts w:cs="Times New Roman"/>
          <w:sz w:val="24"/>
          <w:szCs w:val="24"/>
        </w:rPr>
      </w:pPr>
      <w:r w:rsidRPr="00805F2A">
        <w:rPr>
          <w:rFonts w:cs="Times New Roman"/>
          <w:sz w:val="24"/>
          <w:szCs w:val="24"/>
        </w:rPr>
        <w:t xml:space="preserve">К концу обучения в начальной школе у обучающегося формируются </w:t>
      </w:r>
      <w:r w:rsidRPr="00805F2A">
        <w:rPr>
          <w:rStyle w:val="Bold"/>
          <w:rFonts w:cs="Times New Roman"/>
          <w:sz w:val="24"/>
          <w:szCs w:val="24"/>
        </w:rPr>
        <w:t>регулятивные</w:t>
      </w:r>
      <w:r w:rsidRPr="00805F2A">
        <w:rPr>
          <w:rFonts w:cs="Times New Roman"/>
          <w:sz w:val="24"/>
          <w:szCs w:val="24"/>
        </w:rPr>
        <w:t xml:space="preserve"> униве</w:t>
      </w:r>
      <w:r w:rsidRPr="00805F2A">
        <w:rPr>
          <w:rFonts w:cs="Times New Roman"/>
          <w:sz w:val="24"/>
          <w:szCs w:val="24"/>
        </w:rPr>
        <w:t>р</w:t>
      </w:r>
      <w:r w:rsidRPr="00805F2A">
        <w:rPr>
          <w:rFonts w:cs="Times New Roman"/>
          <w:sz w:val="24"/>
          <w:szCs w:val="24"/>
        </w:rPr>
        <w:t xml:space="preserve">сальные учебные действия. </w:t>
      </w:r>
    </w:p>
    <w:p w:rsidR="00767BB0" w:rsidRPr="00805F2A" w:rsidRDefault="00767BB0" w:rsidP="00767BB0">
      <w:pPr>
        <w:pStyle w:val="body"/>
        <w:rPr>
          <w:rFonts w:cs="Times New Roman"/>
          <w:sz w:val="24"/>
          <w:szCs w:val="24"/>
        </w:rPr>
      </w:pPr>
      <w:r w:rsidRPr="00805F2A">
        <w:rPr>
          <w:rStyle w:val="BoldItalic"/>
          <w:rFonts w:cs="Times New Roman"/>
          <w:sz w:val="24"/>
          <w:szCs w:val="24"/>
        </w:rPr>
        <w:t>Самоорганизация</w:t>
      </w:r>
      <w:r w:rsidRPr="00805F2A">
        <w:rPr>
          <w:rFonts w:cs="Times New Roman"/>
          <w:sz w:val="24"/>
          <w:szCs w:val="24"/>
        </w:rPr>
        <w:t>:</w:t>
      </w:r>
    </w:p>
    <w:p w:rsidR="00767BB0" w:rsidRPr="00805F2A" w:rsidRDefault="00767BB0" w:rsidP="00767BB0">
      <w:pPr>
        <w:pStyle w:val="body"/>
        <w:rPr>
          <w:rFonts w:cs="Times New Roman"/>
          <w:sz w:val="24"/>
          <w:szCs w:val="24"/>
        </w:rPr>
      </w:pPr>
      <w:r w:rsidRPr="00805F2A">
        <w:rPr>
          <w:rFonts w:cs="Times New Roman"/>
          <w:sz w:val="24"/>
          <w:szCs w:val="24"/>
        </w:rPr>
        <w:t>планировать действия по решению учебной задачи для получения результата;</w:t>
      </w:r>
    </w:p>
    <w:p w:rsidR="00767BB0" w:rsidRPr="00805F2A" w:rsidRDefault="00767BB0" w:rsidP="00767BB0">
      <w:pPr>
        <w:pStyle w:val="body"/>
        <w:rPr>
          <w:rFonts w:cs="Times New Roman"/>
          <w:sz w:val="24"/>
          <w:szCs w:val="24"/>
        </w:rPr>
      </w:pPr>
      <w:r w:rsidRPr="00805F2A">
        <w:rPr>
          <w:rFonts w:cs="Times New Roman"/>
          <w:sz w:val="24"/>
          <w:szCs w:val="24"/>
        </w:rPr>
        <w:t xml:space="preserve">выстраивать последовательность выбранных действий. </w:t>
      </w:r>
    </w:p>
    <w:p w:rsidR="00767BB0" w:rsidRPr="00805F2A" w:rsidRDefault="00767BB0" w:rsidP="00767BB0">
      <w:pPr>
        <w:pStyle w:val="body"/>
        <w:rPr>
          <w:rStyle w:val="BoldItalic"/>
          <w:rFonts w:cs="Times New Roman"/>
          <w:sz w:val="24"/>
          <w:szCs w:val="24"/>
        </w:rPr>
      </w:pPr>
      <w:r w:rsidRPr="00805F2A">
        <w:rPr>
          <w:rStyle w:val="BoldItalic"/>
          <w:rFonts w:cs="Times New Roman"/>
          <w:sz w:val="24"/>
          <w:szCs w:val="24"/>
        </w:rPr>
        <w:t>Самоконтроль:</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устанавливать причины успеха/неудач учебной деятельности;</w:t>
      </w:r>
    </w:p>
    <w:p w:rsidR="00767BB0" w:rsidRPr="00805F2A" w:rsidRDefault="00767BB0" w:rsidP="00767BB0">
      <w:pPr>
        <w:pStyle w:val="body"/>
        <w:rPr>
          <w:rFonts w:cs="Times New Roman"/>
          <w:sz w:val="24"/>
          <w:szCs w:val="24"/>
        </w:rPr>
      </w:pPr>
      <w:r w:rsidRPr="00805F2A">
        <w:rPr>
          <w:rFonts w:cs="Times New Roman"/>
          <w:sz w:val="24"/>
          <w:szCs w:val="24"/>
        </w:rPr>
        <w:t>корректировать свои учебные действия для преодоления речевых и орфографических ошибок;</w:t>
      </w:r>
    </w:p>
    <w:p w:rsidR="00767BB0" w:rsidRPr="00805F2A" w:rsidRDefault="00767BB0" w:rsidP="00767BB0">
      <w:pPr>
        <w:pStyle w:val="body"/>
        <w:rPr>
          <w:rFonts w:cs="Times New Roman"/>
          <w:sz w:val="24"/>
          <w:szCs w:val="24"/>
        </w:rPr>
      </w:pPr>
      <w:r w:rsidRPr="00805F2A">
        <w:rPr>
          <w:rFonts w:cs="Times New Roman"/>
          <w:sz w:val="24"/>
          <w:szCs w:val="24"/>
        </w:rPr>
        <w:t>соотносить результат деятельности с поставленной учебной задачей по выделению, характер</w:t>
      </w:r>
      <w:r w:rsidRPr="00805F2A">
        <w:rPr>
          <w:rFonts w:cs="Times New Roman"/>
          <w:sz w:val="24"/>
          <w:szCs w:val="24"/>
        </w:rPr>
        <w:t>и</w:t>
      </w:r>
      <w:r w:rsidRPr="00805F2A">
        <w:rPr>
          <w:rFonts w:cs="Times New Roman"/>
          <w:sz w:val="24"/>
          <w:szCs w:val="24"/>
        </w:rPr>
        <w:t>стике, использованию языковых единиц;</w:t>
      </w:r>
    </w:p>
    <w:p w:rsidR="00767BB0" w:rsidRPr="00805F2A" w:rsidRDefault="00767BB0" w:rsidP="00767BB0">
      <w:pPr>
        <w:pStyle w:val="body"/>
        <w:rPr>
          <w:rFonts w:cs="Times New Roman"/>
          <w:sz w:val="24"/>
          <w:szCs w:val="24"/>
        </w:rPr>
      </w:pPr>
      <w:r w:rsidRPr="00805F2A">
        <w:rPr>
          <w:rFonts w:cs="Times New Roman"/>
          <w:sz w:val="24"/>
          <w:szCs w:val="24"/>
        </w:rPr>
        <w:t>находить ошибки, допущенные при работе с языковым материалом, находить орфографические и пунктуационные ошибки;</w:t>
      </w:r>
    </w:p>
    <w:p w:rsidR="00767BB0" w:rsidRPr="00805F2A" w:rsidRDefault="00767BB0" w:rsidP="00767BB0">
      <w:pPr>
        <w:pStyle w:val="body"/>
        <w:rPr>
          <w:rFonts w:cs="Times New Roman"/>
          <w:sz w:val="24"/>
          <w:szCs w:val="24"/>
        </w:rPr>
      </w:pPr>
      <w:r w:rsidRPr="00805F2A">
        <w:rPr>
          <w:rFonts w:cs="Times New Roman"/>
          <w:sz w:val="24"/>
          <w:szCs w:val="24"/>
        </w:rPr>
        <w:t>сравнивать результаты своей деятельности и деятельности одноклассников, объективно оценивать их по предложенным критериям.</w:t>
      </w:r>
    </w:p>
    <w:p w:rsidR="00767BB0" w:rsidRPr="00805F2A" w:rsidRDefault="00767BB0" w:rsidP="00767BB0">
      <w:pPr>
        <w:pStyle w:val="h2"/>
        <w:rPr>
          <w:rFonts w:cs="Times New Roman"/>
          <w:sz w:val="24"/>
          <w:szCs w:val="24"/>
        </w:rPr>
      </w:pPr>
      <w:r w:rsidRPr="00805F2A">
        <w:rPr>
          <w:rFonts w:cs="Times New Roman"/>
          <w:sz w:val="24"/>
          <w:szCs w:val="24"/>
        </w:rPr>
        <w:t>ПРЕДМЕТНЫЕ РЕЗУЛЬТАТЫ</w:t>
      </w:r>
    </w:p>
    <w:p w:rsidR="00767BB0" w:rsidRPr="00805F2A" w:rsidRDefault="00767BB0" w:rsidP="00767BB0">
      <w:pPr>
        <w:pStyle w:val="body"/>
        <w:rPr>
          <w:rFonts w:cs="Times New Roman"/>
          <w:sz w:val="24"/>
          <w:szCs w:val="24"/>
        </w:rPr>
      </w:pPr>
      <w:r w:rsidRPr="00805F2A">
        <w:rPr>
          <w:rFonts w:cs="Times New Roman"/>
          <w:sz w:val="24"/>
          <w:szCs w:val="24"/>
        </w:rPr>
        <w:t>Изучение учебного предмета «Родной я</w:t>
      </w:r>
      <w:r w:rsidR="007351AB">
        <w:rPr>
          <w:rFonts w:cs="Times New Roman"/>
          <w:sz w:val="24"/>
          <w:szCs w:val="24"/>
        </w:rPr>
        <w:t>зык (русский)» в течение двух</w:t>
      </w:r>
      <w:r w:rsidRPr="00805F2A">
        <w:rPr>
          <w:rFonts w:cs="Times New Roman"/>
          <w:sz w:val="24"/>
          <w:szCs w:val="24"/>
        </w:rPr>
        <w:t xml:space="preserve"> лет обучения должно обеспечить воспитание ценностного отношения к родному языку как отражению культуры, вкл</w:t>
      </w:r>
      <w:r w:rsidRPr="00805F2A">
        <w:rPr>
          <w:rFonts w:cs="Times New Roman"/>
          <w:sz w:val="24"/>
          <w:szCs w:val="24"/>
        </w:rPr>
        <w:t>ю</w:t>
      </w:r>
      <w:r w:rsidRPr="00805F2A">
        <w:rPr>
          <w:rFonts w:cs="Times New Roman"/>
          <w:sz w:val="24"/>
          <w:szCs w:val="24"/>
        </w:rPr>
        <w:t>чение учащихся в культурно-языковое пространство русского народа, осмысление красоты и вел</w:t>
      </w:r>
      <w:r w:rsidRPr="00805F2A">
        <w:rPr>
          <w:rFonts w:cs="Times New Roman"/>
          <w:sz w:val="24"/>
          <w:szCs w:val="24"/>
        </w:rPr>
        <w:t>и</w:t>
      </w:r>
      <w:r w:rsidRPr="00805F2A">
        <w:rPr>
          <w:rFonts w:cs="Times New Roman"/>
          <w:sz w:val="24"/>
          <w:szCs w:val="24"/>
        </w:rPr>
        <w:t>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w:t>
      </w:r>
      <w:r w:rsidRPr="00805F2A">
        <w:rPr>
          <w:rFonts w:cs="Times New Roman"/>
          <w:sz w:val="24"/>
          <w:szCs w:val="24"/>
        </w:rPr>
        <w:t>и</w:t>
      </w:r>
      <w:r w:rsidRPr="00805F2A">
        <w:rPr>
          <w:rFonts w:cs="Times New Roman"/>
          <w:sz w:val="24"/>
          <w:szCs w:val="24"/>
        </w:rPr>
        <w:t>вающемся явлении, формирование аналитических умений в отношении языковых единиц и текстов разных функционально-смысловых типов и жанров.</w:t>
      </w:r>
    </w:p>
    <w:p w:rsidR="00767BB0" w:rsidRPr="00805F2A" w:rsidRDefault="00767BB0" w:rsidP="00767BB0">
      <w:pPr>
        <w:pStyle w:val="h3"/>
        <w:rPr>
          <w:rFonts w:cs="Times New Roman"/>
          <w:sz w:val="24"/>
          <w:szCs w:val="24"/>
        </w:rPr>
      </w:pPr>
      <w:r w:rsidRPr="00805F2A">
        <w:rPr>
          <w:rFonts w:cs="Times New Roman"/>
          <w:sz w:val="24"/>
          <w:szCs w:val="24"/>
        </w:rPr>
        <w:t>3 класс</w:t>
      </w:r>
    </w:p>
    <w:p w:rsidR="00767BB0" w:rsidRPr="00805F2A" w:rsidRDefault="00767BB0" w:rsidP="00767BB0">
      <w:pPr>
        <w:pStyle w:val="body"/>
        <w:rPr>
          <w:rFonts w:cs="Times New Roman"/>
          <w:sz w:val="24"/>
          <w:szCs w:val="24"/>
        </w:rPr>
      </w:pPr>
      <w:r w:rsidRPr="00805F2A">
        <w:rPr>
          <w:rFonts w:cs="Times New Roman"/>
          <w:sz w:val="24"/>
          <w:szCs w:val="24"/>
        </w:rPr>
        <w:t xml:space="preserve">К концу обучения в </w:t>
      </w:r>
      <w:r w:rsidRPr="00805F2A">
        <w:rPr>
          <w:rStyle w:val="Bold"/>
          <w:rFonts w:cs="Times New Roman"/>
          <w:sz w:val="24"/>
          <w:szCs w:val="24"/>
        </w:rPr>
        <w:t>3 классе</w:t>
      </w:r>
      <w:r w:rsidRPr="00805F2A">
        <w:rPr>
          <w:rFonts w:cs="Times New Roman"/>
          <w:sz w:val="24"/>
          <w:szCs w:val="24"/>
        </w:rPr>
        <w:t>обучающийся</w:t>
      </w:r>
      <w:r w:rsidRPr="00805F2A">
        <w:rPr>
          <w:rStyle w:val="Bold"/>
          <w:rFonts w:cs="Times New Roman"/>
          <w:sz w:val="24"/>
          <w:szCs w:val="24"/>
        </w:rPr>
        <w:t>научится</w:t>
      </w:r>
      <w:r w:rsidRPr="00805F2A">
        <w:rPr>
          <w:rFonts w:cs="Times New Roman"/>
          <w:sz w:val="24"/>
          <w:szCs w:val="24"/>
        </w:rPr>
        <w:t>:</w:t>
      </w:r>
    </w:p>
    <w:p w:rsidR="00767BB0" w:rsidRPr="00805F2A" w:rsidRDefault="00767BB0" w:rsidP="00767BB0">
      <w:pPr>
        <w:pStyle w:val="list-dash0"/>
        <w:rPr>
          <w:rFonts w:cs="Times New Roman"/>
          <w:sz w:val="24"/>
          <w:szCs w:val="24"/>
        </w:rPr>
      </w:pPr>
      <w:r w:rsidRPr="00805F2A">
        <w:rPr>
          <w:rFonts w:cs="Times New Roman"/>
          <w:sz w:val="24"/>
          <w:szCs w:val="24"/>
        </w:rPr>
        <w:t>осознавать национальное своеобразие, богатство, выразительность русского языка;</w:t>
      </w:r>
    </w:p>
    <w:p w:rsidR="00767BB0" w:rsidRPr="00805F2A" w:rsidRDefault="00767BB0" w:rsidP="00767BB0">
      <w:pPr>
        <w:pStyle w:val="list-dash0"/>
        <w:rPr>
          <w:rFonts w:cs="Times New Roman"/>
          <w:sz w:val="24"/>
          <w:szCs w:val="24"/>
        </w:rPr>
      </w:pPr>
      <w:r w:rsidRPr="00805F2A">
        <w:rPr>
          <w:rFonts w:cs="Times New Roman"/>
          <w:sz w:val="24"/>
          <w:szCs w:val="24"/>
        </w:rPr>
        <w:lastRenderedPageBreak/>
        <w:t>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w:t>
      </w:r>
      <w:r w:rsidRPr="00805F2A">
        <w:rPr>
          <w:rFonts w:cs="Times New Roman"/>
          <w:sz w:val="24"/>
          <w:szCs w:val="24"/>
        </w:rPr>
        <w:t>н</w:t>
      </w:r>
      <w:r w:rsidRPr="00805F2A">
        <w:rPr>
          <w:rFonts w:cs="Times New Roman"/>
          <w:sz w:val="24"/>
          <w:szCs w:val="24"/>
        </w:rPr>
        <w:t>струменты);</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русские традиционные сказочные образы, эпитеты и сравнения; наблюдать ос</w:t>
      </w:r>
      <w:r w:rsidRPr="00805F2A">
        <w:rPr>
          <w:rFonts w:cs="Times New Roman"/>
          <w:sz w:val="24"/>
          <w:szCs w:val="24"/>
        </w:rPr>
        <w:t>о</w:t>
      </w:r>
      <w:r w:rsidRPr="00805F2A">
        <w:rPr>
          <w:rFonts w:cs="Times New Roman"/>
          <w:sz w:val="24"/>
          <w:szCs w:val="24"/>
        </w:rPr>
        <w:t>бенности их употребления в произведениях устного народного творчества и произведениях детской художественной литературы;</w:t>
      </w:r>
    </w:p>
    <w:p w:rsidR="00767BB0" w:rsidRPr="00805F2A" w:rsidRDefault="00767BB0" w:rsidP="00767BB0">
      <w:pPr>
        <w:pStyle w:val="list-dash0"/>
        <w:rPr>
          <w:rFonts w:cs="Times New Roman"/>
          <w:sz w:val="24"/>
          <w:szCs w:val="24"/>
        </w:rPr>
      </w:pPr>
      <w:r w:rsidRPr="00805F2A">
        <w:rPr>
          <w:rFonts w:cs="Times New Roman"/>
          <w:sz w:val="24"/>
          <w:szCs w:val="24"/>
        </w:rPr>
        <w:t>использовать словарные статьи учебного пособия для определения лексического значения слова;</w:t>
      </w:r>
    </w:p>
    <w:p w:rsidR="00767BB0" w:rsidRPr="00805F2A" w:rsidRDefault="00767BB0" w:rsidP="00767BB0">
      <w:pPr>
        <w:pStyle w:val="list-dash0"/>
        <w:rPr>
          <w:rFonts w:cs="Times New Roman"/>
          <w:spacing w:val="1"/>
          <w:sz w:val="24"/>
          <w:szCs w:val="24"/>
        </w:rPr>
      </w:pPr>
      <w:r w:rsidRPr="00805F2A">
        <w:rPr>
          <w:rFonts w:cs="Times New Roman"/>
          <w:spacing w:val="1"/>
          <w:sz w:val="24"/>
          <w:szCs w:val="24"/>
        </w:rPr>
        <w:t>понимать значение русских пословиц и поговорок, крылатых выражений, связанных с из</w:t>
      </w:r>
      <w:r w:rsidRPr="00805F2A">
        <w:rPr>
          <w:rFonts w:cs="Times New Roman"/>
          <w:spacing w:val="1"/>
          <w:sz w:val="24"/>
          <w:szCs w:val="24"/>
        </w:rPr>
        <w:t>у</w:t>
      </w:r>
      <w:r w:rsidRPr="00805F2A">
        <w:rPr>
          <w:rFonts w:cs="Times New Roman"/>
          <w:spacing w:val="1"/>
          <w:sz w:val="24"/>
          <w:szCs w:val="24"/>
        </w:rPr>
        <w:t>ченными темами; правильно употреблять их в современных ситуациях речевого общения;</w:t>
      </w:r>
    </w:p>
    <w:p w:rsidR="00767BB0" w:rsidRPr="00805F2A" w:rsidRDefault="00767BB0" w:rsidP="00767BB0">
      <w:pPr>
        <w:pStyle w:val="list-dash0"/>
        <w:rPr>
          <w:rFonts w:cs="Times New Roman"/>
          <w:sz w:val="24"/>
          <w:szCs w:val="24"/>
        </w:rPr>
      </w:pPr>
      <w:r w:rsidRPr="00805F2A">
        <w:rPr>
          <w:rFonts w:cs="Times New Roman"/>
          <w:sz w:val="24"/>
          <w:szCs w:val="24"/>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767BB0" w:rsidRPr="00805F2A" w:rsidRDefault="00767BB0" w:rsidP="00767BB0">
      <w:pPr>
        <w:pStyle w:val="list-dash0"/>
        <w:rPr>
          <w:rFonts w:cs="Times New Roman"/>
          <w:sz w:val="24"/>
          <w:szCs w:val="24"/>
        </w:rPr>
      </w:pPr>
      <w:r w:rsidRPr="00805F2A">
        <w:rPr>
          <w:rFonts w:cs="Times New Roman"/>
          <w:sz w:val="24"/>
          <w:szCs w:val="24"/>
        </w:rPr>
        <w:t>соблюдать на письме и в устной речи нормы современного русского литературного языка (в рамках изученного);</w:t>
      </w:r>
    </w:p>
    <w:p w:rsidR="00767BB0" w:rsidRPr="00805F2A" w:rsidRDefault="00767BB0" w:rsidP="00767BB0">
      <w:pPr>
        <w:pStyle w:val="list-dash0"/>
        <w:rPr>
          <w:rFonts w:cs="Times New Roman"/>
          <w:sz w:val="24"/>
          <w:szCs w:val="24"/>
        </w:rPr>
      </w:pPr>
      <w:r w:rsidRPr="00805F2A">
        <w:rPr>
          <w:rFonts w:cs="Times New Roman"/>
          <w:sz w:val="24"/>
          <w:szCs w:val="24"/>
        </w:rPr>
        <w:t>произносить слова с правильным ударением (в рамках изученного);</w:t>
      </w:r>
    </w:p>
    <w:p w:rsidR="00767BB0" w:rsidRPr="00805F2A" w:rsidRDefault="00767BB0" w:rsidP="00767BB0">
      <w:pPr>
        <w:pStyle w:val="list-dash0"/>
        <w:rPr>
          <w:rFonts w:cs="Times New Roman"/>
          <w:sz w:val="24"/>
          <w:szCs w:val="24"/>
        </w:rPr>
      </w:pPr>
      <w:r w:rsidRPr="00805F2A">
        <w:rPr>
          <w:rFonts w:cs="Times New Roman"/>
          <w:sz w:val="24"/>
          <w:szCs w:val="24"/>
        </w:rPr>
        <w:t>использовать учебный орфоэпический словарь для определения нормативного произношения слова, вариантов произношения;</w:t>
      </w:r>
    </w:p>
    <w:p w:rsidR="00767BB0" w:rsidRPr="00805F2A" w:rsidRDefault="00767BB0" w:rsidP="00767BB0">
      <w:pPr>
        <w:pStyle w:val="list-dash0"/>
        <w:rPr>
          <w:rFonts w:cs="Times New Roman"/>
          <w:sz w:val="24"/>
          <w:szCs w:val="24"/>
        </w:rPr>
      </w:pPr>
      <w:r w:rsidRPr="00805F2A">
        <w:rPr>
          <w:rFonts w:cs="Times New Roman"/>
          <w:sz w:val="24"/>
          <w:szCs w:val="24"/>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767BB0" w:rsidRPr="00805F2A" w:rsidRDefault="00767BB0" w:rsidP="00767BB0">
      <w:pPr>
        <w:pStyle w:val="list-dash0"/>
        <w:rPr>
          <w:rFonts w:cs="Times New Roman"/>
          <w:sz w:val="24"/>
          <w:szCs w:val="24"/>
        </w:rPr>
      </w:pPr>
      <w:r w:rsidRPr="00805F2A">
        <w:rPr>
          <w:rFonts w:cs="Times New Roman"/>
          <w:sz w:val="24"/>
          <w:szCs w:val="24"/>
        </w:rPr>
        <w:t>проводить синонимические замены с учётом особенностей текста;</w:t>
      </w:r>
    </w:p>
    <w:p w:rsidR="00767BB0" w:rsidRPr="00805F2A" w:rsidRDefault="00767BB0" w:rsidP="00767BB0">
      <w:pPr>
        <w:pStyle w:val="list-dash0"/>
        <w:rPr>
          <w:rFonts w:cs="Times New Roman"/>
          <w:sz w:val="24"/>
          <w:szCs w:val="24"/>
        </w:rPr>
      </w:pPr>
      <w:r w:rsidRPr="00805F2A">
        <w:rPr>
          <w:rFonts w:cs="Times New Roman"/>
          <w:sz w:val="24"/>
          <w:szCs w:val="24"/>
        </w:rPr>
        <w:t>правильно употреблять отдельные формы множественного числа имён существительных;</w:t>
      </w:r>
    </w:p>
    <w:p w:rsidR="00767BB0" w:rsidRPr="00805F2A" w:rsidRDefault="00767BB0" w:rsidP="00767BB0">
      <w:pPr>
        <w:pStyle w:val="list-dash0"/>
        <w:rPr>
          <w:rFonts w:cs="Times New Roman"/>
          <w:sz w:val="24"/>
          <w:szCs w:val="24"/>
        </w:rPr>
      </w:pPr>
      <w:r w:rsidRPr="00805F2A">
        <w:rPr>
          <w:rFonts w:cs="Times New Roman"/>
          <w:sz w:val="24"/>
          <w:szCs w:val="24"/>
        </w:rPr>
        <w:t>выявлять и исправлять в устной речи типичные грамматические ошибки, связанные с нар</w:t>
      </w:r>
      <w:r w:rsidRPr="00805F2A">
        <w:rPr>
          <w:rFonts w:cs="Times New Roman"/>
          <w:sz w:val="24"/>
          <w:szCs w:val="24"/>
        </w:rPr>
        <w:t>у</w:t>
      </w:r>
      <w:r w:rsidRPr="00805F2A">
        <w:rPr>
          <w:rFonts w:cs="Times New Roman"/>
          <w:sz w:val="24"/>
          <w:szCs w:val="24"/>
        </w:rPr>
        <w:t>шением согласования имени существительного и имени прилагательного в числе, роде, падеже;</w:t>
      </w:r>
    </w:p>
    <w:p w:rsidR="00767BB0" w:rsidRPr="00805F2A" w:rsidRDefault="00767BB0" w:rsidP="00767BB0">
      <w:pPr>
        <w:pStyle w:val="list-dash0"/>
        <w:rPr>
          <w:rFonts w:cs="Times New Roman"/>
          <w:sz w:val="24"/>
          <w:szCs w:val="24"/>
        </w:rPr>
      </w:pPr>
      <w:r w:rsidRPr="00805F2A">
        <w:rPr>
          <w:rFonts w:cs="Times New Roman"/>
          <w:sz w:val="24"/>
          <w:szCs w:val="24"/>
        </w:rPr>
        <w:t>пользоваться учебными толковыми словарями для определения лексического значения слова;</w:t>
      </w:r>
    </w:p>
    <w:p w:rsidR="00767BB0" w:rsidRPr="00805F2A" w:rsidRDefault="00767BB0" w:rsidP="00767BB0">
      <w:pPr>
        <w:pStyle w:val="list-dash0"/>
        <w:rPr>
          <w:rFonts w:cs="Times New Roman"/>
          <w:sz w:val="24"/>
          <w:szCs w:val="24"/>
        </w:rPr>
      </w:pPr>
      <w:r w:rsidRPr="00805F2A">
        <w:rPr>
          <w:rFonts w:cs="Times New Roman"/>
          <w:sz w:val="24"/>
          <w:szCs w:val="24"/>
        </w:rPr>
        <w:t>пользоваться орфографическим словарём для определения нормативного написания слов;</w:t>
      </w:r>
    </w:p>
    <w:p w:rsidR="00767BB0" w:rsidRPr="00805F2A" w:rsidRDefault="00767BB0" w:rsidP="00767BB0">
      <w:pPr>
        <w:pStyle w:val="list-dash0"/>
        <w:rPr>
          <w:rFonts w:cs="Times New Roman"/>
          <w:sz w:val="24"/>
          <w:szCs w:val="24"/>
        </w:rPr>
      </w:pPr>
      <w:r w:rsidRPr="00805F2A">
        <w:rPr>
          <w:rFonts w:cs="Times New Roman"/>
          <w:sz w:val="24"/>
          <w:szCs w:val="24"/>
        </w:rPr>
        <w:t>различать этикетные формы обращения в официальной и неофициальной речевой ситуации;</w:t>
      </w:r>
    </w:p>
    <w:p w:rsidR="00767BB0" w:rsidRPr="00805F2A" w:rsidRDefault="00767BB0" w:rsidP="00767BB0">
      <w:pPr>
        <w:pStyle w:val="list-dash0"/>
        <w:rPr>
          <w:rFonts w:cs="Times New Roman"/>
          <w:sz w:val="24"/>
          <w:szCs w:val="24"/>
        </w:rPr>
      </w:pPr>
      <w:r w:rsidRPr="00805F2A">
        <w:rPr>
          <w:rFonts w:cs="Times New Roman"/>
          <w:sz w:val="24"/>
          <w:szCs w:val="24"/>
        </w:rPr>
        <w:t>владеть правилами корректного речевого поведения в ходе диалога;</w:t>
      </w:r>
    </w:p>
    <w:p w:rsidR="00767BB0" w:rsidRPr="00805F2A" w:rsidRDefault="00767BB0" w:rsidP="00767BB0">
      <w:pPr>
        <w:pStyle w:val="list-dash0"/>
        <w:rPr>
          <w:rFonts w:cs="Times New Roman"/>
          <w:sz w:val="24"/>
          <w:szCs w:val="24"/>
        </w:rPr>
      </w:pPr>
      <w:r w:rsidRPr="00805F2A">
        <w:rPr>
          <w:rFonts w:cs="Times New Roman"/>
          <w:sz w:val="24"/>
          <w:szCs w:val="24"/>
        </w:rPr>
        <w:t>использовать коммуникативные приёмы устного общения: убеждение, уговаривание, похвалу, просьбу, извинение, поздравление;</w:t>
      </w:r>
    </w:p>
    <w:p w:rsidR="00767BB0" w:rsidRPr="00805F2A" w:rsidRDefault="00767BB0" w:rsidP="00767BB0">
      <w:pPr>
        <w:pStyle w:val="list-dash0"/>
        <w:rPr>
          <w:rFonts w:cs="Times New Roman"/>
          <w:sz w:val="24"/>
          <w:szCs w:val="24"/>
        </w:rPr>
      </w:pPr>
      <w:r w:rsidRPr="00805F2A">
        <w:rPr>
          <w:rFonts w:cs="Times New Roman"/>
          <w:sz w:val="24"/>
          <w:szCs w:val="24"/>
        </w:rPr>
        <w:t>выражать мысли и чувства на родном языке в соответствии с ситуацией общения;</w:t>
      </w:r>
    </w:p>
    <w:p w:rsidR="00767BB0" w:rsidRPr="00805F2A" w:rsidRDefault="00767BB0" w:rsidP="00767BB0">
      <w:pPr>
        <w:pStyle w:val="list-dash0"/>
        <w:rPr>
          <w:rFonts w:cs="Times New Roman"/>
          <w:sz w:val="24"/>
          <w:szCs w:val="24"/>
        </w:rPr>
      </w:pPr>
      <w:r w:rsidRPr="00805F2A">
        <w:rPr>
          <w:rFonts w:cs="Times New Roman"/>
          <w:sz w:val="24"/>
          <w:szCs w:val="24"/>
        </w:rPr>
        <w:t>владеть различными приёмами слушания научно-познавательных и художественных текстов об истории языка и о культуре русского народа;</w:t>
      </w:r>
    </w:p>
    <w:p w:rsidR="00767BB0" w:rsidRPr="00805F2A" w:rsidRDefault="00767BB0" w:rsidP="00767BB0">
      <w:pPr>
        <w:pStyle w:val="list-dash0"/>
        <w:rPr>
          <w:rFonts w:cs="Times New Roman"/>
          <w:sz w:val="24"/>
          <w:szCs w:val="24"/>
        </w:rPr>
      </w:pPr>
      <w:r w:rsidRPr="00805F2A">
        <w:rPr>
          <w:rFonts w:cs="Times New Roman"/>
          <w:sz w:val="24"/>
          <w:szCs w:val="24"/>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767BB0" w:rsidRPr="00805F2A" w:rsidRDefault="00767BB0" w:rsidP="00767BB0">
      <w:pPr>
        <w:pStyle w:val="list-dash0"/>
        <w:rPr>
          <w:rFonts w:cs="Times New Roman"/>
          <w:sz w:val="24"/>
          <w:szCs w:val="24"/>
        </w:rPr>
      </w:pPr>
      <w:r w:rsidRPr="00805F2A">
        <w:rPr>
          <w:rFonts w:cs="Times New Roman"/>
          <w:sz w:val="24"/>
          <w:szCs w:val="24"/>
        </w:rPr>
        <w:t>проводить смысловой анализ фольклорных и художественных текстов или их фрагментов (народных и литературных сказок, рассказов, загадок, пословиц, притч и т. п.), определять языковые особенности текстов;</w:t>
      </w:r>
    </w:p>
    <w:p w:rsidR="00767BB0" w:rsidRPr="00805F2A" w:rsidRDefault="00767BB0" w:rsidP="00767BB0">
      <w:pPr>
        <w:pStyle w:val="list-dash0"/>
        <w:rPr>
          <w:rFonts w:cs="Times New Roman"/>
          <w:sz w:val="24"/>
          <w:szCs w:val="24"/>
        </w:rPr>
      </w:pPr>
      <w:r w:rsidRPr="00805F2A">
        <w:rPr>
          <w:rFonts w:cs="Times New Roman"/>
          <w:sz w:val="24"/>
          <w:szCs w:val="24"/>
        </w:rPr>
        <w:t>выявлять и исправлять речевые ошибки в устной речи;</w:t>
      </w:r>
    </w:p>
    <w:p w:rsidR="00767BB0" w:rsidRPr="00805F2A" w:rsidRDefault="00767BB0" w:rsidP="00767BB0">
      <w:pPr>
        <w:pStyle w:val="list-dash0"/>
        <w:rPr>
          <w:rFonts w:cs="Times New Roman"/>
          <w:sz w:val="24"/>
          <w:szCs w:val="24"/>
        </w:rPr>
      </w:pPr>
      <w:r w:rsidRPr="00805F2A">
        <w:rPr>
          <w:rFonts w:cs="Times New Roman"/>
          <w:sz w:val="24"/>
          <w:szCs w:val="24"/>
        </w:rPr>
        <w:t>создавать тексты-повествования об участии в мастер-классах, связанных с народными пр</w:t>
      </w:r>
      <w:r w:rsidRPr="00805F2A">
        <w:rPr>
          <w:rFonts w:cs="Times New Roman"/>
          <w:sz w:val="24"/>
          <w:szCs w:val="24"/>
        </w:rPr>
        <w:t>о</w:t>
      </w:r>
      <w:r w:rsidRPr="00805F2A">
        <w:rPr>
          <w:rFonts w:cs="Times New Roman"/>
          <w:sz w:val="24"/>
          <w:szCs w:val="24"/>
        </w:rPr>
        <w:t>мыслами;</w:t>
      </w:r>
    </w:p>
    <w:p w:rsidR="00767BB0" w:rsidRPr="00805F2A" w:rsidRDefault="00767BB0" w:rsidP="00767BB0">
      <w:pPr>
        <w:pStyle w:val="list-dash0"/>
        <w:rPr>
          <w:rFonts w:cs="Times New Roman"/>
          <w:sz w:val="24"/>
          <w:szCs w:val="24"/>
        </w:rPr>
      </w:pPr>
      <w:r w:rsidRPr="00805F2A">
        <w:rPr>
          <w:rFonts w:cs="Times New Roman"/>
          <w:sz w:val="24"/>
          <w:szCs w:val="24"/>
        </w:rPr>
        <w:t>создавать тексты-рассуждения с использованием различных способов аргументации;</w:t>
      </w:r>
    </w:p>
    <w:p w:rsidR="00767BB0" w:rsidRPr="00805F2A" w:rsidRDefault="00767BB0" w:rsidP="00767BB0">
      <w:pPr>
        <w:pStyle w:val="list-dash0"/>
        <w:rPr>
          <w:rFonts w:cs="Times New Roman"/>
          <w:sz w:val="24"/>
          <w:szCs w:val="24"/>
        </w:rPr>
      </w:pPr>
      <w:r w:rsidRPr="00805F2A">
        <w:rPr>
          <w:rFonts w:cs="Times New Roman"/>
          <w:sz w:val="24"/>
          <w:szCs w:val="24"/>
        </w:rPr>
        <w:t>оценивать устные и письменные речевые высказывания с точки зрения точного, уместного и выразительного словоупотребления;</w:t>
      </w:r>
    </w:p>
    <w:p w:rsidR="00767BB0" w:rsidRPr="00805F2A" w:rsidRDefault="00767BB0" w:rsidP="00767BB0">
      <w:pPr>
        <w:pStyle w:val="list-dash0"/>
        <w:rPr>
          <w:rFonts w:cs="Times New Roman"/>
          <w:sz w:val="24"/>
          <w:szCs w:val="24"/>
        </w:rPr>
      </w:pPr>
      <w:r w:rsidRPr="00805F2A">
        <w:rPr>
          <w:rFonts w:cs="Times New Roman"/>
          <w:sz w:val="24"/>
          <w:szCs w:val="24"/>
        </w:rPr>
        <w:t>редактировать письменный текст с целью исправления речевых ошибок или с целью более точной передачи смысла.</w:t>
      </w:r>
    </w:p>
    <w:p w:rsidR="00767BB0" w:rsidRPr="00805F2A" w:rsidRDefault="00767BB0" w:rsidP="00767BB0">
      <w:pPr>
        <w:pStyle w:val="h3"/>
        <w:rPr>
          <w:rFonts w:cs="Times New Roman"/>
          <w:sz w:val="24"/>
          <w:szCs w:val="24"/>
        </w:rPr>
      </w:pPr>
      <w:r w:rsidRPr="00805F2A">
        <w:rPr>
          <w:rFonts w:cs="Times New Roman"/>
          <w:sz w:val="24"/>
          <w:szCs w:val="24"/>
        </w:rPr>
        <w:t>4 класс</w:t>
      </w:r>
    </w:p>
    <w:p w:rsidR="00767BB0" w:rsidRPr="00805F2A" w:rsidRDefault="00767BB0" w:rsidP="00767BB0">
      <w:pPr>
        <w:pStyle w:val="body"/>
        <w:rPr>
          <w:rFonts w:cs="Times New Roman"/>
          <w:sz w:val="24"/>
          <w:szCs w:val="24"/>
        </w:rPr>
      </w:pPr>
      <w:r w:rsidRPr="00805F2A">
        <w:rPr>
          <w:rFonts w:cs="Times New Roman"/>
          <w:sz w:val="24"/>
          <w:szCs w:val="24"/>
        </w:rPr>
        <w:t xml:space="preserve">К концу обучения в </w:t>
      </w:r>
      <w:r w:rsidRPr="00805F2A">
        <w:rPr>
          <w:rStyle w:val="Bold"/>
          <w:rFonts w:cs="Times New Roman"/>
          <w:sz w:val="24"/>
          <w:szCs w:val="24"/>
        </w:rPr>
        <w:t>4 классе</w:t>
      </w:r>
      <w:r w:rsidRPr="00805F2A">
        <w:rPr>
          <w:rFonts w:cs="Times New Roman"/>
          <w:sz w:val="24"/>
          <w:szCs w:val="24"/>
        </w:rPr>
        <w:t>обучающийся</w:t>
      </w:r>
      <w:r w:rsidRPr="00805F2A">
        <w:rPr>
          <w:rStyle w:val="Bold"/>
          <w:rFonts w:cs="Times New Roman"/>
          <w:sz w:val="24"/>
          <w:szCs w:val="24"/>
        </w:rPr>
        <w:t>научится</w:t>
      </w:r>
      <w:r w:rsidRPr="00805F2A">
        <w:rPr>
          <w:rFonts w:cs="Times New Roman"/>
          <w:sz w:val="24"/>
          <w:szCs w:val="24"/>
        </w:rPr>
        <w:t>:</w:t>
      </w:r>
    </w:p>
    <w:p w:rsidR="00767BB0" w:rsidRPr="00805F2A" w:rsidRDefault="00767BB0" w:rsidP="00767BB0">
      <w:pPr>
        <w:pStyle w:val="list-dash0"/>
        <w:rPr>
          <w:rFonts w:cs="Times New Roman"/>
          <w:sz w:val="24"/>
          <w:szCs w:val="24"/>
        </w:rPr>
      </w:pPr>
      <w:r w:rsidRPr="00805F2A">
        <w:rPr>
          <w:rFonts w:cs="Times New Roman"/>
          <w:sz w:val="24"/>
          <w:szCs w:val="24"/>
        </w:rPr>
        <w:lastRenderedPageBreak/>
        <w:t>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русские традиционные сказочные образы, понимать значение эпитетов и сра</w:t>
      </w:r>
      <w:r w:rsidRPr="00805F2A">
        <w:rPr>
          <w:rFonts w:cs="Times New Roman"/>
          <w:sz w:val="24"/>
          <w:szCs w:val="24"/>
        </w:rPr>
        <w:t>в</w:t>
      </w:r>
      <w:r w:rsidRPr="00805F2A">
        <w:rPr>
          <w:rFonts w:cs="Times New Roman"/>
          <w:sz w:val="24"/>
          <w:szCs w:val="24"/>
        </w:rPr>
        <w:t>нений в произведениях устного народного творчества и произведениях детской художестве</w:t>
      </w:r>
      <w:r w:rsidRPr="00805F2A">
        <w:rPr>
          <w:rFonts w:cs="Times New Roman"/>
          <w:sz w:val="24"/>
          <w:szCs w:val="24"/>
        </w:rPr>
        <w:t>н</w:t>
      </w:r>
      <w:r w:rsidRPr="00805F2A">
        <w:rPr>
          <w:rFonts w:cs="Times New Roman"/>
          <w:sz w:val="24"/>
          <w:szCs w:val="24"/>
        </w:rPr>
        <w:t xml:space="preserve">ной литературы; </w:t>
      </w:r>
    </w:p>
    <w:p w:rsidR="00767BB0" w:rsidRPr="00805F2A" w:rsidRDefault="00767BB0" w:rsidP="00767BB0">
      <w:pPr>
        <w:pStyle w:val="list-dash0"/>
        <w:rPr>
          <w:rFonts w:cs="Times New Roman"/>
          <w:sz w:val="24"/>
          <w:szCs w:val="24"/>
        </w:rPr>
      </w:pPr>
      <w:r w:rsidRPr="00805F2A">
        <w:rPr>
          <w:rFonts w:cs="Times New Roman"/>
          <w:sz w:val="24"/>
          <w:szCs w:val="24"/>
        </w:rPr>
        <w:t>осознавать уместность употребления эпитетов и сравнений в речи;</w:t>
      </w:r>
    </w:p>
    <w:p w:rsidR="00767BB0" w:rsidRPr="00805F2A" w:rsidRDefault="00767BB0" w:rsidP="00767BB0">
      <w:pPr>
        <w:pStyle w:val="list-dash0"/>
        <w:rPr>
          <w:rFonts w:cs="Times New Roman"/>
          <w:sz w:val="24"/>
          <w:szCs w:val="24"/>
        </w:rPr>
      </w:pPr>
      <w:r w:rsidRPr="00805F2A">
        <w:rPr>
          <w:rFonts w:cs="Times New Roman"/>
          <w:sz w:val="24"/>
          <w:szCs w:val="24"/>
        </w:rPr>
        <w:t>использовать словарные статьи учебного пособия для определения лексического значения слова;</w:t>
      </w:r>
    </w:p>
    <w:p w:rsidR="00767BB0" w:rsidRPr="00805F2A" w:rsidRDefault="00767BB0" w:rsidP="00767BB0">
      <w:pPr>
        <w:pStyle w:val="list-dash0"/>
        <w:rPr>
          <w:rFonts w:cs="Times New Roman"/>
          <w:sz w:val="24"/>
          <w:szCs w:val="24"/>
        </w:rPr>
      </w:pPr>
      <w:r w:rsidRPr="00805F2A">
        <w:rPr>
          <w:rFonts w:cs="Times New Roman"/>
          <w:sz w:val="24"/>
          <w:szCs w:val="24"/>
        </w:rPr>
        <w:t>понимать значение русских пословиц и поговорок, крылатых выражений, связанных с из</w:t>
      </w:r>
      <w:r w:rsidRPr="00805F2A">
        <w:rPr>
          <w:rFonts w:cs="Times New Roman"/>
          <w:sz w:val="24"/>
          <w:szCs w:val="24"/>
        </w:rPr>
        <w:t>у</w:t>
      </w:r>
      <w:r w:rsidRPr="00805F2A">
        <w:rPr>
          <w:rFonts w:cs="Times New Roman"/>
          <w:sz w:val="24"/>
          <w:szCs w:val="24"/>
        </w:rPr>
        <w:t>ченными темами; правильно употреблять их в современных ситуациях речевого общения;</w:t>
      </w:r>
    </w:p>
    <w:p w:rsidR="00767BB0" w:rsidRPr="00805F2A" w:rsidRDefault="00767BB0" w:rsidP="00767BB0">
      <w:pPr>
        <w:pStyle w:val="list-dash0"/>
        <w:rPr>
          <w:rFonts w:cs="Times New Roman"/>
          <w:sz w:val="24"/>
          <w:szCs w:val="24"/>
        </w:rPr>
      </w:pPr>
      <w:r w:rsidRPr="00805F2A">
        <w:rPr>
          <w:rFonts w:cs="Times New Roman"/>
          <w:sz w:val="24"/>
          <w:szCs w:val="24"/>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767BB0" w:rsidRPr="00805F2A" w:rsidRDefault="00767BB0" w:rsidP="00767BB0">
      <w:pPr>
        <w:pStyle w:val="list-dash0"/>
        <w:rPr>
          <w:rFonts w:cs="Times New Roman"/>
          <w:sz w:val="24"/>
          <w:szCs w:val="24"/>
        </w:rPr>
      </w:pPr>
      <w:r w:rsidRPr="00805F2A">
        <w:rPr>
          <w:rFonts w:cs="Times New Roman"/>
          <w:sz w:val="24"/>
          <w:szCs w:val="24"/>
        </w:rPr>
        <w:t>соотносить собственную и чужую речь с нормами современного русского литературного языка (в рамках изученного);</w:t>
      </w:r>
    </w:p>
    <w:p w:rsidR="00767BB0" w:rsidRPr="00805F2A" w:rsidRDefault="00767BB0" w:rsidP="00767BB0">
      <w:pPr>
        <w:pStyle w:val="list-dash0"/>
        <w:rPr>
          <w:rFonts w:cs="Times New Roman"/>
          <w:sz w:val="24"/>
          <w:szCs w:val="24"/>
        </w:rPr>
      </w:pPr>
      <w:r w:rsidRPr="00805F2A">
        <w:rPr>
          <w:rFonts w:cs="Times New Roman"/>
          <w:sz w:val="24"/>
          <w:szCs w:val="24"/>
        </w:rPr>
        <w:t>соблюдать на письме и в устной речи нормы современного русского литературного языка (в рамках изученного);</w:t>
      </w:r>
    </w:p>
    <w:p w:rsidR="00767BB0" w:rsidRPr="00805F2A" w:rsidRDefault="00767BB0" w:rsidP="00767BB0">
      <w:pPr>
        <w:pStyle w:val="list-dash0"/>
        <w:rPr>
          <w:rFonts w:cs="Times New Roman"/>
          <w:sz w:val="24"/>
          <w:szCs w:val="24"/>
        </w:rPr>
      </w:pPr>
      <w:r w:rsidRPr="00805F2A">
        <w:rPr>
          <w:rFonts w:cs="Times New Roman"/>
          <w:sz w:val="24"/>
          <w:szCs w:val="24"/>
        </w:rPr>
        <w:t>произносить слова с правильным ударением (в рамках изученного);</w:t>
      </w:r>
    </w:p>
    <w:p w:rsidR="00767BB0" w:rsidRPr="00805F2A" w:rsidRDefault="00767BB0" w:rsidP="00767BB0">
      <w:pPr>
        <w:pStyle w:val="list-dash0"/>
        <w:rPr>
          <w:rFonts w:cs="Times New Roman"/>
          <w:sz w:val="24"/>
          <w:szCs w:val="24"/>
        </w:rPr>
      </w:pPr>
      <w:r w:rsidRPr="00805F2A">
        <w:rPr>
          <w:rFonts w:cs="Times New Roman"/>
          <w:sz w:val="24"/>
          <w:szCs w:val="24"/>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767BB0" w:rsidRPr="00805F2A" w:rsidRDefault="00767BB0" w:rsidP="00767BB0">
      <w:pPr>
        <w:pStyle w:val="list-dash0"/>
        <w:rPr>
          <w:rFonts w:cs="Times New Roman"/>
          <w:sz w:val="24"/>
          <w:szCs w:val="24"/>
        </w:rPr>
      </w:pPr>
      <w:r w:rsidRPr="00805F2A">
        <w:rPr>
          <w:rFonts w:cs="Times New Roman"/>
          <w:sz w:val="24"/>
          <w:szCs w:val="24"/>
        </w:rPr>
        <w:t>проводить синонимические замены с учётом особенностей текста;</w:t>
      </w:r>
    </w:p>
    <w:p w:rsidR="00767BB0" w:rsidRPr="00805F2A" w:rsidRDefault="00767BB0" w:rsidP="00767BB0">
      <w:pPr>
        <w:pStyle w:val="list-dash0"/>
        <w:rPr>
          <w:rFonts w:cs="Times New Roman"/>
          <w:sz w:val="24"/>
          <w:szCs w:val="24"/>
        </w:rPr>
      </w:pPr>
      <w:r w:rsidRPr="00805F2A">
        <w:rPr>
          <w:rFonts w:cs="Times New Roman"/>
          <w:sz w:val="24"/>
          <w:szCs w:val="24"/>
        </w:rPr>
        <w:t>заменять синонимическими конструкциями отдельные глаголы, у которых нет формы 1-го лица единственного числа настоящего и будущего времени;</w:t>
      </w:r>
    </w:p>
    <w:p w:rsidR="00767BB0" w:rsidRPr="00805F2A" w:rsidRDefault="00767BB0" w:rsidP="00767BB0">
      <w:pPr>
        <w:pStyle w:val="list-dash0"/>
        <w:rPr>
          <w:rFonts w:cs="Times New Roman"/>
          <w:sz w:val="24"/>
          <w:szCs w:val="24"/>
        </w:rPr>
      </w:pPr>
      <w:r w:rsidRPr="00805F2A">
        <w:rPr>
          <w:rFonts w:cs="Times New Roman"/>
          <w:sz w:val="24"/>
          <w:szCs w:val="24"/>
        </w:rPr>
        <w:t>выявлять и исправлять в устной речи типичные грамматические ошибки, связанные с нар</w:t>
      </w:r>
      <w:r w:rsidRPr="00805F2A">
        <w:rPr>
          <w:rFonts w:cs="Times New Roman"/>
          <w:sz w:val="24"/>
          <w:szCs w:val="24"/>
        </w:rPr>
        <w:t>у</w:t>
      </w:r>
      <w:r w:rsidRPr="00805F2A">
        <w:rPr>
          <w:rFonts w:cs="Times New Roman"/>
          <w:sz w:val="24"/>
          <w:szCs w:val="24"/>
        </w:rPr>
        <w:t>шением координации подлежащего и сказуемого в числе™ роде (если сказуемое выражено глаголом в форме прошедшего времени);</w:t>
      </w:r>
    </w:p>
    <w:p w:rsidR="00767BB0" w:rsidRPr="00805F2A" w:rsidRDefault="00767BB0" w:rsidP="00767BB0">
      <w:pPr>
        <w:pStyle w:val="list-dash0"/>
        <w:rPr>
          <w:rFonts w:cs="Times New Roman"/>
          <w:sz w:val="24"/>
          <w:szCs w:val="24"/>
        </w:rPr>
      </w:pPr>
      <w:r w:rsidRPr="00805F2A">
        <w:rPr>
          <w:rFonts w:cs="Times New Roman"/>
          <w:sz w:val="24"/>
          <w:szCs w:val="24"/>
        </w:rPr>
        <w:t>редактировать письменный текст с целью исправления грамматических ошибок;</w:t>
      </w:r>
    </w:p>
    <w:p w:rsidR="00767BB0" w:rsidRPr="00805F2A" w:rsidRDefault="00767BB0" w:rsidP="00767BB0">
      <w:pPr>
        <w:pStyle w:val="list-dash0"/>
        <w:rPr>
          <w:rFonts w:cs="Times New Roman"/>
          <w:spacing w:val="-1"/>
          <w:sz w:val="24"/>
          <w:szCs w:val="24"/>
        </w:rPr>
      </w:pPr>
      <w:r w:rsidRPr="00805F2A">
        <w:rPr>
          <w:rFonts w:cs="Times New Roman"/>
          <w:spacing w:val="-1"/>
          <w:sz w:val="24"/>
          <w:szCs w:val="24"/>
        </w:rPr>
        <w:t>соблюдать изученные орфографические и пунктуационные нормы при записи собственного текста (в рамках изученного);</w:t>
      </w:r>
    </w:p>
    <w:p w:rsidR="00767BB0" w:rsidRPr="00805F2A" w:rsidRDefault="00767BB0" w:rsidP="00767BB0">
      <w:pPr>
        <w:pStyle w:val="list-dash0"/>
        <w:rPr>
          <w:rFonts w:cs="Times New Roman"/>
          <w:sz w:val="24"/>
          <w:szCs w:val="24"/>
        </w:rPr>
      </w:pPr>
      <w:r w:rsidRPr="00805F2A">
        <w:rPr>
          <w:rFonts w:cs="Times New Roman"/>
          <w:sz w:val="24"/>
          <w:szCs w:val="24"/>
        </w:rPr>
        <w:t>пользоваться учебными толковыми словарями для определения лексического значения слова, для уточнения нормы формообразования;</w:t>
      </w:r>
    </w:p>
    <w:p w:rsidR="00767BB0" w:rsidRPr="00805F2A" w:rsidRDefault="00767BB0" w:rsidP="00767BB0">
      <w:pPr>
        <w:pStyle w:val="list-dash0"/>
        <w:rPr>
          <w:rFonts w:cs="Times New Roman"/>
          <w:sz w:val="24"/>
          <w:szCs w:val="24"/>
        </w:rPr>
      </w:pPr>
      <w:r w:rsidRPr="00805F2A">
        <w:rPr>
          <w:rFonts w:cs="Times New Roman"/>
          <w:sz w:val="24"/>
          <w:szCs w:val="24"/>
        </w:rPr>
        <w:t>пользоваться орфографическим словарём для определения нормативного написания слов;</w:t>
      </w:r>
    </w:p>
    <w:p w:rsidR="00767BB0" w:rsidRPr="00805F2A" w:rsidRDefault="00767BB0" w:rsidP="00767BB0">
      <w:pPr>
        <w:pStyle w:val="list-dash0"/>
        <w:rPr>
          <w:rFonts w:cs="Times New Roman"/>
          <w:sz w:val="24"/>
          <w:szCs w:val="24"/>
        </w:rPr>
      </w:pPr>
      <w:r w:rsidRPr="00805F2A">
        <w:rPr>
          <w:rFonts w:cs="Times New Roman"/>
          <w:sz w:val="24"/>
          <w:szCs w:val="24"/>
        </w:rPr>
        <w:t>пользоваться учебным этимологическим словарём для уточнения происхождения слова;</w:t>
      </w:r>
    </w:p>
    <w:p w:rsidR="00767BB0" w:rsidRPr="00805F2A" w:rsidRDefault="00767BB0" w:rsidP="00767BB0">
      <w:pPr>
        <w:pStyle w:val="list-dash0"/>
        <w:rPr>
          <w:rFonts w:cs="Times New Roman"/>
          <w:sz w:val="24"/>
          <w:szCs w:val="24"/>
        </w:rPr>
      </w:pPr>
      <w:r w:rsidRPr="00805F2A">
        <w:rPr>
          <w:rFonts w:cs="Times New Roman"/>
          <w:sz w:val="24"/>
          <w:szCs w:val="24"/>
        </w:rPr>
        <w:t>различать этикетные формы обращения в официальной и неофициальной речевой ситуации;</w:t>
      </w:r>
    </w:p>
    <w:p w:rsidR="00767BB0" w:rsidRPr="00805F2A" w:rsidRDefault="00767BB0" w:rsidP="00767BB0">
      <w:pPr>
        <w:pStyle w:val="list-dash0"/>
        <w:rPr>
          <w:rFonts w:cs="Times New Roman"/>
          <w:sz w:val="24"/>
          <w:szCs w:val="24"/>
        </w:rPr>
      </w:pPr>
      <w:r w:rsidRPr="00805F2A">
        <w:rPr>
          <w:rFonts w:cs="Times New Roman"/>
          <w:sz w:val="24"/>
          <w:szCs w:val="24"/>
        </w:rPr>
        <w:t>владеть правилами корректного речевого поведения в ходе диалога;</w:t>
      </w:r>
    </w:p>
    <w:p w:rsidR="00767BB0" w:rsidRPr="00805F2A" w:rsidRDefault="00767BB0" w:rsidP="00767BB0">
      <w:pPr>
        <w:pStyle w:val="list-dash0"/>
        <w:rPr>
          <w:rFonts w:cs="Times New Roman"/>
          <w:sz w:val="24"/>
          <w:szCs w:val="24"/>
        </w:rPr>
      </w:pPr>
      <w:r w:rsidRPr="00805F2A">
        <w:rPr>
          <w:rFonts w:cs="Times New Roman"/>
          <w:sz w:val="24"/>
          <w:szCs w:val="24"/>
        </w:rPr>
        <w:t>использовать коммуникативные приёмы устного общения: убеждение, уговаривание, похвалу, просьбу, извинение, поздравление;</w:t>
      </w:r>
    </w:p>
    <w:p w:rsidR="00767BB0" w:rsidRPr="00805F2A" w:rsidRDefault="00767BB0" w:rsidP="00767BB0">
      <w:pPr>
        <w:pStyle w:val="list-dash0"/>
        <w:rPr>
          <w:rFonts w:cs="Times New Roman"/>
          <w:sz w:val="24"/>
          <w:szCs w:val="24"/>
        </w:rPr>
      </w:pPr>
      <w:r w:rsidRPr="00805F2A">
        <w:rPr>
          <w:rFonts w:cs="Times New Roman"/>
          <w:sz w:val="24"/>
          <w:szCs w:val="24"/>
        </w:rPr>
        <w:t>выражать мысли и чувства на родном языке в соответствии с ситуацией общения;</w:t>
      </w:r>
    </w:p>
    <w:p w:rsidR="00767BB0" w:rsidRPr="00805F2A" w:rsidRDefault="00767BB0" w:rsidP="00767BB0">
      <w:pPr>
        <w:pStyle w:val="list-dash0"/>
        <w:rPr>
          <w:rFonts w:cs="Times New Roman"/>
          <w:sz w:val="24"/>
          <w:szCs w:val="24"/>
        </w:rPr>
      </w:pPr>
      <w:r w:rsidRPr="00805F2A">
        <w:rPr>
          <w:rFonts w:cs="Times New Roman"/>
          <w:sz w:val="24"/>
          <w:szCs w:val="24"/>
        </w:rPr>
        <w:t>строить устные сообщения различных видов: развёрнутый ответ, ответ-добавление, комме</w:t>
      </w:r>
      <w:r w:rsidRPr="00805F2A">
        <w:rPr>
          <w:rFonts w:cs="Times New Roman"/>
          <w:sz w:val="24"/>
          <w:szCs w:val="24"/>
        </w:rPr>
        <w:t>н</w:t>
      </w:r>
      <w:r w:rsidRPr="00805F2A">
        <w:rPr>
          <w:rFonts w:cs="Times New Roman"/>
          <w:sz w:val="24"/>
          <w:szCs w:val="24"/>
        </w:rPr>
        <w:t>тирование ответа или работы одноклассника, мини-доклад;</w:t>
      </w:r>
    </w:p>
    <w:p w:rsidR="00767BB0" w:rsidRPr="00805F2A" w:rsidRDefault="00767BB0" w:rsidP="00767BB0">
      <w:pPr>
        <w:pStyle w:val="list-dash0"/>
        <w:rPr>
          <w:rFonts w:cs="Times New Roman"/>
          <w:sz w:val="24"/>
          <w:szCs w:val="24"/>
        </w:rPr>
      </w:pPr>
      <w:r w:rsidRPr="00805F2A">
        <w:rPr>
          <w:rFonts w:cs="Times New Roman"/>
          <w:sz w:val="24"/>
          <w:szCs w:val="24"/>
        </w:rPr>
        <w:t>владеть различными приёмами слушания научно-познавательных и художественных текстов об истории языка и о культуре русского народа;</w:t>
      </w:r>
    </w:p>
    <w:p w:rsidR="00767BB0" w:rsidRPr="00805F2A" w:rsidRDefault="00767BB0" w:rsidP="00767BB0">
      <w:pPr>
        <w:pStyle w:val="list-dash0"/>
        <w:rPr>
          <w:rFonts w:cs="Times New Roman"/>
          <w:sz w:val="24"/>
          <w:szCs w:val="24"/>
        </w:rPr>
      </w:pPr>
      <w:r w:rsidRPr="00805F2A">
        <w:rPr>
          <w:rFonts w:cs="Times New Roman"/>
          <w:sz w:val="24"/>
          <w:szCs w:val="24"/>
        </w:rPr>
        <w:t>владеть различными видами чтения (изучающим и поисковым) научно-познавательных и х</w:t>
      </w:r>
      <w:r w:rsidRPr="00805F2A">
        <w:rPr>
          <w:rFonts w:cs="Times New Roman"/>
          <w:sz w:val="24"/>
          <w:szCs w:val="24"/>
        </w:rPr>
        <w:t>у</w:t>
      </w:r>
      <w:r w:rsidRPr="00805F2A">
        <w:rPr>
          <w:rFonts w:cs="Times New Roman"/>
          <w:sz w:val="24"/>
          <w:szCs w:val="24"/>
        </w:rPr>
        <w:t>дожественных текстов об истории языка и культуре русского народа;</w:t>
      </w:r>
    </w:p>
    <w:p w:rsidR="00767BB0" w:rsidRPr="00805F2A" w:rsidRDefault="00767BB0" w:rsidP="00767BB0">
      <w:pPr>
        <w:pStyle w:val="list-dash0"/>
        <w:rPr>
          <w:rFonts w:cs="Times New Roman"/>
          <w:sz w:val="24"/>
          <w:szCs w:val="24"/>
        </w:rPr>
      </w:pPr>
      <w:r w:rsidRPr="00805F2A">
        <w:rPr>
          <w:rFonts w:cs="Times New Roman"/>
          <w:sz w:val="24"/>
          <w:szCs w:val="24"/>
        </w:rPr>
        <w:t xml:space="preserve">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 </w:t>
      </w:r>
    </w:p>
    <w:p w:rsidR="00767BB0" w:rsidRPr="00805F2A" w:rsidRDefault="00767BB0" w:rsidP="00767BB0">
      <w:pPr>
        <w:pStyle w:val="list-dash0"/>
        <w:rPr>
          <w:rFonts w:cs="Times New Roman"/>
          <w:sz w:val="24"/>
          <w:szCs w:val="24"/>
        </w:rPr>
      </w:pPr>
      <w:r w:rsidRPr="00805F2A">
        <w:rPr>
          <w:rFonts w:cs="Times New Roman"/>
          <w:sz w:val="24"/>
          <w:szCs w:val="24"/>
        </w:rPr>
        <w:t>соотносить части прочитанного или прослушанного текста: устанавливать причи</w:t>
      </w:r>
      <w:r w:rsidRPr="00805F2A">
        <w:rPr>
          <w:rFonts w:cs="Times New Roman"/>
          <w:sz w:val="24"/>
          <w:szCs w:val="24"/>
        </w:rPr>
        <w:t>н</w:t>
      </w:r>
      <w:r w:rsidRPr="00805F2A">
        <w:rPr>
          <w:rFonts w:cs="Times New Roman"/>
          <w:sz w:val="24"/>
          <w:szCs w:val="24"/>
        </w:rPr>
        <w:t>но-следственные отношения этих частей, логические связи между абзацами текста;</w:t>
      </w:r>
    </w:p>
    <w:p w:rsidR="00767BB0" w:rsidRPr="00805F2A" w:rsidRDefault="00767BB0" w:rsidP="00767BB0">
      <w:pPr>
        <w:pStyle w:val="list-dash0"/>
        <w:rPr>
          <w:rFonts w:cs="Times New Roman"/>
          <w:sz w:val="24"/>
          <w:szCs w:val="24"/>
        </w:rPr>
      </w:pPr>
      <w:r w:rsidRPr="00805F2A">
        <w:rPr>
          <w:rFonts w:cs="Times New Roman"/>
          <w:sz w:val="24"/>
          <w:szCs w:val="24"/>
        </w:rPr>
        <w:t xml:space="preserve">составлять план текста, не разделённого на абзацы; </w:t>
      </w:r>
    </w:p>
    <w:p w:rsidR="00767BB0" w:rsidRPr="00805F2A" w:rsidRDefault="00767BB0" w:rsidP="00767BB0">
      <w:pPr>
        <w:pStyle w:val="list-dash0"/>
        <w:rPr>
          <w:rFonts w:cs="Times New Roman"/>
          <w:sz w:val="24"/>
          <w:szCs w:val="24"/>
        </w:rPr>
      </w:pPr>
      <w:r w:rsidRPr="00805F2A">
        <w:rPr>
          <w:rFonts w:cs="Times New Roman"/>
          <w:sz w:val="24"/>
          <w:szCs w:val="24"/>
        </w:rPr>
        <w:t>приводить объяснения заголовка текста;</w:t>
      </w:r>
    </w:p>
    <w:p w:rsidR="00767BB0" w:rsidRPr="00805F2A" w:rsidRDefault="00767BB0" w:rsidP="00767BB0">
      <w:pPr>
        <w:pStyle w:val="list-dash0"/>
        <w:rPr>
          <w:rFonts w:cs="Times New Roman"/>
          <w:sz w:val="24"/>
          <w:szCs w:val="24"/>
        </w:rPr>
      </w:pPr>
      <w:r w:rsidRPr="00805F2A">
        <w:rPr>
          <w:rFonts w:cs="Times New Roman"/>
          <w:sz w:val="24"/>
          <w:szCs w:val="24"/>
        </w:rPr>
        <w:t>владеть приёмами работы с примечаниями к тексту;</w:t>
      </w:r>
    </w:p>
    <w:p w:rsidR="00767BB0" w:rsidRPr="00805F2A" w:rsidRDefault="00767BB0" w:rsidP="00767BB0">
      <w:pPr>
        <w:pStyle w:val="list-dash0"/>
        <w:rPr>
          <w:rFonts w:cs="Times New Roman"/>
          <w:sz w:val="24"/>
          <w:szCs w:val="24"/>
        </w:rPr>
      </w:pPr>
      <w:r w:rsidRPr="00805F2A">
        <w:rPr>
          <w:rFonts w:cs="Times New Roman"/>
          <w:sz w:val="24"/>
          <w:szCs w:val="24"/>
        </w:rPr>
        <w:lastRenderedPageBreak/>
        <w:t xml:space="preserve">владеть умениями информационной переработки прослушанного или прочитанного текста: пересказывать текст с изменением лица; </w:t>
      </w:r>
    </w:p>
    <w:p w:rsidR="00767BB0" w:rsidRPr="00805F2A" w:rsidRDefault="00767BB0" w:rsidP="00767BB0">
      <w:pPr>
        <w:pStyle w:val="list-dash0"/>
        <w:rPr>
          <w:rFonts w:cs="Times New Roman"/>
          <w:sz w:val="24"/>
          <w:szCs w:val="24"/>
        </w:rPr>
      </w:pPr>
      <w:r w:rsidRPr="00805F2A">
        <w:rPr>
          <w:rFonts w:cs="Times New Roman"/>
          <w:sz w:val="24"/>
          <w:szCs w:val="24"/>
        </w:rPr>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767BB0" w:rsidRPr="00805F2A" w:rsidRDefault="00767BB0" w:rsidP="00767BB0">
      <w:pPr>
        <w:pStyle w:val="list-dash0"/>
        <w:rPr>
          <w:rFonts w:cs="Times New Roman"/>
          <w:sz w:val="24"/>
          <w:szCs w:val="24"/>
        </w:rPr>
      </w:pPr>
      <w:r w:rsidRPr="00805F2A">
        <w:rPr>
          <w:rFonts w:cs="Times New Roman"/>
          <w:sz w:val="24"/>
          <w:szCs w:val="24"/>
        </w:rPr>
        <w:t>создавать текст как результат собственного мини-исследования; оформлять сообщение в письменной форме и представлять его в устной форме;</w:t>
      </w:r>
    </w:p>
    <w:p w:rsidR="00767BB0" w:rsidRPr="00805F2A" w:rsidRDefault="00767BB0" w:rsidP="00767BB0">
      <w:pPr>
        <w:pStyle w:val="list-dash0"/>
        <w:rPr>
          <w:rFonts w:cs="Times New Roman"/>
          <w:sz w:val="24"/>
          <w:szCs w:val="24"/>
        </w:rPr>
      </w:pPr>
      <w:r w:rsidRPr="00805F2A">
        <w:rPr>
          <w:rFonts w:cs="Times New Roman"/>
          <w:sz w:val="24"/>
          <w:szCs w:val="24"/>
        </w:rPr>
        <w:t>оценивать устные и письменные речевые высказывания с точки зрения точного, уместного и выразительного словоупотребления;</w:t>
      </w:r>
    </w:p>
    <w:p w:rsidR="00767BB0" w:rsidRPr="00805F2A" w:rsidRDefault="00767BB0" w:rsidP="00767BB0">
      <w:pPr>
        <w:pStyle w:val="list-dash0"/>
        <w:rPr>
          <w:rFonts w:cs="Times New Roman"/>
          <w:sz w:val="24"/>
          <w:szCs w:val="24"/>
        </w:rPr>
      </w:pPr>
      <w:r w:rsidRPr="00805F2A">
        <w:rPr>
          <w:rFonts w:cs="Times New Roman"/>
          <w:sz w:val="24"/>
          <w:szCs w:val="24"/>
        </w:rPr>
        <w:t>редактировать предлагаемый письменный текст с целью исправления речевых ошибок или с целью более точной передачи смысла;</w:t>
      </w:r>
    </w:p>
    <w:p w:rsidR="00767BB0" w:rsidRPr="00805F2A" w:rsidRDefault="00767BB0" w:rsidP="009D2A8D">
      <w:pPr>
        <w:pStyle w:val="list-dash0"/>
        <w:rPr>
          <w:rFonts w:cs="Times New Roman"/>
          <w:sz w:val="24"/>
          <w:szCs w:val="24"/>
        </w:rPr>
      </w:pPr>
      <w:r w:rsidRPr="00805F2A">
        <w:rPr>
          <w:rFonts w:cs="Times New Roman"/>
          <w:sz w:val="24"/>
          <w:szCs w:val="24"/>
        </w:rPr>
        <w:t>редактировать собственные тексты с целью совершенствования их содержания и формы; с</w:t>
      </w:r>
      <w:r w:rsidRPr="00805F2A">
        <w:rPr>
          <w:rFonts w:cs="Times New Roman"/>
          <w:sz w:val="24"/>
          <w:szCs w:val="24"/>
        </w:rPr>
        <w:t>о</w:t>
      </w:r>
      <w:r w:rsidRPr="00805F2A">
        <w:rPr>
          <w:rFonts w:cs="Times New Roman"/>
          <w:sz w:val="24"/>
          <w:szCs w:val="24"/>
        </w:rPr>
        <w:t>поставлять первоначальный и отредактированный тексты.</w:t>
      </w:r>
    </w:p>
    <w:p w:rsidR="00767BB0" w:rsidRPr="00805F2A" w:rsidRDefault="00767BB0" w:rsidP="0032674F">
      <w:pPr>
        <w:pStyle w:val="h1"/>
        <w:pBdr>
          <w:bottom w:val="none" w:sz="0" w:space="0" w:color="auto"/>
        </w:pBdr>
        <w:rPr>
          <w:rStyle w:val="a7"/>
          <w:rFonts w:cs="Times New Roman"/>
        </w:rPr>
      </w:pPr>
      <w:r w:rsidRPr="00805F2A">
        <w:rPr>
          <w:rFonts w:cs="Times New Roman"/>
        </w:rPr>
        <w:lastRenderedPageBreak/>
        <w:t>литературное чтение на родном (русском) языке</w:t>
      </w:r>
    </w:p>
    <w:p w:rsidR="00767BB0" w:rsidRPr="00805F2A" w:rsidRDefault="00767BB0" w:rsidP="00767BB0">
      <w:pPr>
        <w:pStyle w:val="a9"/>
        <w:rPr>
          <w:rFonts w:cs="Times New Roman"/>
          <w:sz w:val="24"/>
          <w:szCs w:val="24"/>
        </w:rPr>
      </w:pPr>
      <w:r w:rsidRPr="00805F2A">
        <w:rPr>
          <w:rFonts w:cs="Times New Roman"/>
          <w:sz w:val="24"/>
          <w:szCs w:val="24"/>
        </w:rPr>
        <w:t>Программа по учебному предмету «Литературное чтение на родном (русском) языке» (предметная область «Родной язык и литературное чтение на родном языке») включает пояснительную записку, содержание обучения, планируемые результаты освоения программы учебного предмета, темат</w:t>
      </w:r>
      <w:r w:rsidRPr="00805F2A">
        <w:rPr>
          <w:rFonts w:cs="Times New Roman"/>
          <w:sz w:val="24"/>
          <w:szCs w:val="24"/>
        </w:rPr>
        <w:t>и</w:t>
      </w:r>
      <w:r w:rsidRPr="00805F2A">
        <w:rPr>
          <w:rFonts w:cs="Times New Roman"/>
          <w:sz w:val="24"/>
          <w:szCs w:val="24"/>
        </w:rPr>
        <w:t xml:space="preserve">ческое планирование. </w:t>
      </w:r>
    </w:p>
    <w:p w:rsidR="00767BB0" w:rsidRPr="00805F2A" w:rsidRDefault="00767BB0" w:rsidP="00767BB0">
      <w:pPr>
        <w:pStyle w:val="a9"/>
        <w:rPr>
          <w:rFonts w:cs="Times New Roman"/>
          <w:sz w:val="24"/>
          <w:szCs w:val="24"/>
        </w:rPr>
      </w:pPr>
      <w:r w:rsidRPr="00805F2A">
        <w:rPr>
          <w:rFonts w:cs="Times New Roman"/>
          <w:sz w:val="24"/>
          <w:szCs w:val="24"/>
        </w:rPr>
        <w:t>Пояснительная записка отражает общие цели и задачи изу-чения предмета, а также подходы к отбору содержания, характеристику основных тематических разделов, место учебного предмета «Литературное чтение на родном (русском) языке» в учебном плане.</w:t>
      </w:r>
    </w:p>
    <w:p w:rsidR="00767BB0" w:rsidRPr="00805F2A" w:rsidRDefault="00767BB0" w:rsidP="00767BB0">
      <w:pPr>
        <w:pStyle w:val="a9"/>
        <w:rPr>
          <w:rFonts w:cs="Times New Roman"/>
          <w:sz w:val="24"/>
          <w:szCs w:val="24"/>
        </w:rPr>
      </w:pPr>
      <w:r w:rsidRPr="00805F2A">
        <w:rPr>
          <w:rFonts w:cs="Times New Roman"/>
          <w:sz w:val="24"/>
          <w:szCs w:val="24"/>
        </w:rPr>
        <w:t>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«Литер</w:t>
      </w:r>
      <w:r w:rsidRPr="00805F2A">
        <w:rPr>
          <w:rFonts w:cs="Times New Roman"/>
          <w:sz w:val="24"/>
          <w:szCs w:val="24"/>
        </w:rPr>
        <w:t>а</w:t>
      </w:r>
      <w:r w:rsidRPr="00805F2A">
        <w:rPr>
          <w:rFonts w:cs="Times New Roman"/>
          <w:sz w:val="24"/>
          <w:szCs w:val="24"/>
        </w:rPr>
        <w:t>турное чтение на родном (русском) языке».</w:t>
      </w:r>
    </w:p>
    <w:p w:rsidR="00767BB0" w:rsidRPr="00805F2A" w:rsidRDefault="00767BB0" w:rsidP="00767BB0">
      <w:pPr>
        <w:pStyle w:val="a9"/>
        <w:rPr>
          <w:rFonts w:cs="Times New Roman"/>
          <w:sz w:val="24"/>
          <w:szCs w:val="24"/>
        </w:rPr>
      </w:pPr>
      <w:r w:rsidRPr="00805F2A">
        <w:rPr>
          <w:rFonts w:cs="Times New Roman"/>
          <w:sz w:val="24"/>
          <w:szCs w:val="24"/>
        </w:rPr>
        <w:t xml:space="preserve">Планируемые результаты включают личностные, метапредметные результаты за весь период обучения, а также предметные результаты за каждый год обучения. </w:t>
      </w:r>
    </w:p>
    <w:p w:rsidR="00767BB0" w:rsidRPr="00805F2A" w:rsidRDefault="00767BB0" w:rsidP="00767BB0">
      <w:pPr>
        <w:pStyle w:val="a9"/>
        <w:rPr>
          <w:rFonts w:cs="Times New Roman"/>
          <w:spacing w:val="-1"/>
          <w:sz w:val="24"/>
          <w:szCs w:val="24"/>
        </w:rPr>
      </w:pPr>
      <w:r w:rsidRPr="00805F2A">
        <w:rPr>
          <w:rFonts w:cs="Times New Roman"/>
          <w:spacing w:val="-1"/>
          <w:sz w:val="24"/>
          <w:szCs w:val="24"/>
        </w:rPr>
        <w:t>В тематическом планировании описывается программное содержание по выделенным содерж</w:t>
      </w:r>
      <w:r w:rsidRPr="00805F2A">
        <w:rPr>
          <w:rFonts w:cs="Times New Roman"/>
          <w:spacing w:val="-1"/>
          <w:sz w:val="24"/>
          <w:szCs w:val="24"/>
        </w:rPr>
        <w:t>а</w:t>
      </w:r>
      <w:r w:rsidRPr="00805F2A">
        <w:rPr>
          <w:rFonts w:cs="Times New Roman"/>
          <w:spacing w:val="-1"/>
          <w:sz w:val="24"/>
          <w:szCs w:val="24"/>
        </w:rPr>
        <w:t>тельным разделам, раскрывается характеристика деятельности, методы и формы, которые целес</w:t>
      </w:r>
      <w:r w:rsidRPr="00805F2A">
        <w:rPr>
          <w:rFonts w:cs="Times New Roman"/>
          <w:spacing w:val="-1"/>
          <w:sz w:val="24"/>
          <w:szCs w:val="24"/>
        </w:rPr>
        <w:t>о</w:t>
      </w:r>
      <w:r w:rsidRPr="00805F2A">
        <w:rPr>
          <w:rFonts w:cs="Times New Roman"/>
          <w:spacing w:val="-1"/>
          <w:sz w:val="24"/>
          <w:szCs w:val="24"/>
        </w:rPr>
        <w:t xml:space="preserve">образно использовать при изучении той или иной темы. </w:t>
      </w:r>
    </w:p>
    <w:p w:rsidR="00767BB0" w:rsidRPr="00805F2A" w:rsidRDefault="00767BB0" w:rsidP="0032674F">
      <w:pPr>
        <w:pStyle w:val="h1"/>
        <w:pageBreakBefore w:val="0"/>
        <w:pBdr>
          <w:bottom w:val="none" w:sz="0" w:space="0" w:color="auto"/>
        </w:pBdr>
        <w:rPr>
          <w:rStyle w:val="a7"/>
          <w:rFonts w:cs="Times New Roman"/>
        </w:rPr>
      </w:pPr>
      <w:r w:rsidRPr="00805F2A">
        <w:rPr>
          <w:rFonts w:cs="Times New Roman"/>
        </w:rPr>
        <w:t>ПОЯСНИТЕЛЬНАЯ ЗАПИСКА</w:t>
      </w:r>
    </w:p>
    <w:p w:rsidR="00767BB0" w:rsidRPr="00805F2A" w:rsidRDefault="0032674F" w:rsidP="00767BB0">
      <w:pPr>
        <w:pStyle w:val="a9"/>
        <w:rPr>
          <w:rFonts w:cs="Times New Roman"/>
          <w:sz w:val="24"/>
          <w:szCs w:val="24"/>
        </w:rPr>
      </w:pPr>
      <w:r>
        <w:rPr>
          <w:rFonts w:cs="Times New Roman"/>
          <w:sz w:val="24"/>
          <w:szCs w:val="24"/>
        </w:rPr>
        <w:t>Р</w:t>
      </w:r>
      <w:r w:rsidR="00767BB0" w:rsidRPr="00805F2A">
        <w:rPr>
          <w:rFonts w:cs="Times New Roman"/>
          <w:sz w:val="24"/>
          <w:szCs w:val="24"/>
        </w:rPr>
        <w:t>абочая программа по литературному чтению на родном (русском) языке на уровне начального общего образования подготовлена в соответствии с реализацией Федерального закона от 3 августа 2018 г. № 317-ФЗ «О внесении изменений в статьи 11 и 14 Федерального закона „Об образовании в Российской Федерации”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Примерной программы воспитания (утверждена решением ФУМО по о</w:t>
      </w:r>
      <w:r w:rsidR="00767BB0" w:rsidRPr="00805F2A">
        <w:rPr>
          <w:rFonts w:cs="Times New Roman"/>
          <w:sz w:val="24"/>
          <w:szCs w:val="24"/>
        </w:rPr>
        <w:t>б</w:t>
      </w:r>
      <w:r w:rsidR="00767BB0" w:rsidRPr="00805F2A">
        <w:rPr>
          <w:rFonts w:cs="Times New Roman"/>
          <w:sz w:val="24"/>
          <w:szCs w:val="24"/>
        </w:rPr>
        <w:t>щему образованию от 2 июня 2020 г.) и с учётом Концепции преподавания русского языка и лит</w:t>
      </w:r>
      <w:r w:rsidR="00767BB0" w:rsidRPr="00805F2A">
        <w:rPr>
          <w:rFonts w:cs="Times New Roman"/>
          <w:sz w:val="24"/>
          <w:szCs w:val="24"/>
        </w:rPr>
        <w:t>е</w:t>
      </w:r>
      <w:r w:rsidR="00767BB0" w:rsidRPr="00805F2A">
        <w:rPr>
          <w:rFonts w:cs="Times New Roman"/>
          <w:sz w:val="24"/>
          <w:szCs w:val="24"/>
        </w:rPr>
        <w:t>ратуры в Российской Федерации (утверждённой распоряжением Правительства Российской Фед</w:t>
      </w:r>
      <w:r w:rsidR="00767BB0" w:rsidRPr="00805F2A">
        <w:rPr>
          <w:rFonts w:cs="Times New Roman"/>
          <w:sz w:val="24"/>
          <w:szCs w:val="24"/>
        </w:rPr>
        <w:t>е</w:t>
      </w:r>
      <w:r w:rsidR="00767BB0" w:rsidRPr="00805F2A">
        <w:rPr>
          <w:rFonts w:cs="Times New Roman"/>
          <w:sz w:val="24"/>
          <w:szCs w:val="24"/>
        </w:rPr>
        <w:t>рации от 9 апреля 2016 г. № 637-р).</w:t>
      </w:r>
    </w:p>
    <w:p w:rsidR="00767BB0" w:rsidRPr="00805F2A" w:rsidRDefault="00767BB0" w:rsidP="00767BB0">
      <w:pPr>
        <w:pStyle w:val="21"/>
        <w:spacing w:before="283"/>
        <w:rPr>
          <w:rStyle w:val="a7"/>
          <w:rFonts w:cs="Times New Roman"/>
          <w:b/>
          <w:bCs w:val="0"/>
          <w:sz w:val="24"/>
          <w:szCs w:val="24"/>
        </w:rPr>
      </w:pPr>
      <w:r w:rsidRPr="00805F2A">
        <w:rPr>
          <w:rFonts w:cs="Times New Roman"/>
          <w:sz w:val="24"/>
          <w:szCs w:val="24"/>
        </w:rPr>
        <w:t>ОБЩАЯ ХА</w:t>
      </w:r>
      <w:r w:rsidR="0032674F">
        <w:rPr>
          <w:rFonts w:cs="Times New Roman"/>
          <w:sz w:val="24"/>
          <w:szCs w:val="24"/>
        </w:rPr>
        <w:t xml:space="preserve">РАКТЕРИСТИКА УЧЕБНОГО ПРЕДМЕТА </w:t>
      </w:r>
      <w:r w:rsidRPr="00805F2A">
        <w:rPr>
          <w:rFonts w:cs="Times New Roman"/>
          <w:sz w:val="24"/>
          <w:szCs w:val="24"/>
        </w:rPr>
        <w:t>«ЛИТЕРАТУРНОЕ ЧТЕНИЕ НА РОДНОМ (РУССКОМ) ЯЗЫКЕ»</w:t>
      </w:r>
    </w:p>
    <w:p w:rsidR="00767BB0" w:rsidRPr="00805F2A" w:rsidRDefault="0032674F" w:rsidP="00767BB0">
      <w:pPr>
        <w:pStyle w:val="a9"/>
        <w:rPr>
          <w:rFonts w:cs="Times New Roman"/>
          <w:sz w:val="24"/>
          <w:szCs w:val="24"/>
        </w:rPr>
      </w:pPr>
      <w:r>
        <w:rPr>
          <w:rFonts w:cs="Times New Roman"/>
          <w:sz w:val="24"/>
          <w:szCs w:val="24"/>
        </w:rPr>
        <w:t>Р</w:t>
      </w:r>
      <w:r w:rsidR="00767BB0" w:rsidRPr="00805F2A">
        <w:rPr>
          <w:rFonts w:cs="Times New Roman"/>
          <w:sz w:val="24"/>
          <w:szCs w:val="24"/>
        </w:rPr>
        <w:t>абочая программа учебного предмета «Литературное чтение на родном (русском) языке» разр</w:t>
      </w:r>
      <w:r w:rsidR="00767BB0" w:rsidRPr="00805F2A">
        <w:rPr>
          <w:rFonts w:cs="Times New Roman"/>
          <w:sz w:val="24"/>
          <w:szCs w:val="24"/>
        </w:rPr>
        <w:t>а</w:t>
      </w:r>
      <w:r w:rsidR="00767BB0" w:rsidRPr="00805F2A">
        <w:rPr>
          <w:rFonts w:cs="Times New Roman"/>
          <w:sz w:val="24"/>
          <w:szCs w:val="24"/>
        </w:rPr>
        <w:t>ботана для организаций, реализующих программы начального общего образования. Программа н</w:t>
      </w:r>
      <w:r w:rsidR="00767BB0" w:rsidRPr="00805F2A">
        <w:rPr>
          <w:rFonts w:cs="Times New Roman"/>
          <w:sz w:val="24"/>
          <w:szCs w:val="24"/>
        </w:rPr>
        <w:t>а</w:t>
      </w:r>
      <w:r w:rsidR="00767BB0" w:rsidRPr="00805F2A">
        <w:rPr>
          <w:rFonts w:cs="Times New Roman"/>
          <w:sz w:val="24"/>
          <w:szCs w:val="24"/>
        </w:rPr>
        <w:t>правлена на оказание методической помощи образовательным организациям и учителю и позволит:</w:t>
      </w:r>
    </w:p>
    <w:p w:rsidR="00767BB0" w:rsidRPr="00805F2A" w:rsidRDefault="00767BB0" w:rsidP="00767BB0">
      <w:pPr>
        <w:pStyle w:val="a9"/>
        <w:rPr>
          <w:rFonts w:cs="Times New Roman"/>
          <w:sz w:val="24"/>
          <w:szCs w:val="24"/>
        </w:rPr>
      </w:pPr>
      <w:r w:rsidRPr="00805F2A">
        <w:rPr>
          <w:rFonts w:cs="Times New Roman"/>
          <w:sz w:val="24"/>
          <w:szCs w:val="24"/>
        </w:rPr>
        <w:t>1) реализовать в процессе преподавания учебного предмета «Литературное чтение на родном (русском) языке» современные подходы к достижению личностных, метапредметных и предметных результатов обучения, сформулированных в Федеральном государственном образовательном ста</w:t>
      </w:r>
      <w:r w:rsidRPr="00805F2A">
        <w:rPr>
          <w:rFonts w:cs="Times New Roman"/>
          <w:sz w:val="24"/>
          <w:szCs w:val="24"/>
        </w:rPr>
        <w:t>н</w:t>
      </w:r>
      <w:r w:rsidRPr="00805F2A">
        <w:rPr>
          <w:rFonts w:cs="Times New Roman"/>
          <w:sz w:val="24"/>
          <w:szCs w:val="24"/>
        </w:rPr>
        <w:t xml:space="preserve">дарте начального общего образования; </w:t>
      </w:r>
    </w:p>
    <w:p w:rsidR="00767BB0" w:rsidRPr="00805F2A" w:rsidRDefault="00767BB0" w:rsidP="00767BB0">
      <w:pPr>
        <w:pStyle w:val="a9"/>
        <w:rPr>
          <w:rFonts w:cs="Times New Roman"/>
          <w:sz w:val="24"/>
          <w:szCs w:val="24"/>
        </w:rPr>
      </w:pPr>
      <w:r w:rsidRPr="00805F2A">
        <w:rPr>
          <w:rFonts w:cs="Times New Roman"/>
          <w:spacing w:val="-1"/>
          <w:sz w:val="24"/>
          <w:szCs w:val="24"/>
        </w:rPr>
        <w:t xml:space="preserve">2) определить и структурировать планируемые результаты обучения и содержание учебного предмета «Литературное чтение на родном (русском) языке» по годам обучения в соответствии с ФГОС НОО; Примерной основной образовательной программой начального общего образования (в редакции протокола от 8 апреля 2015 г. № 1/15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w:t>
      </w:r>
      <w:r w:rsidRPr="00805F2A">
        <w:rPr>
          <w:rFonts w:cs="Times New Roman"/>
          <w:spacing w:val="-1"/>
          <w:sz w:val="24"/>
          <w:szCs w:val="24"/>
        </w:rPr>
        <w:br/>
        <w:t>2 июня 2020 г. № 2/20);</w:t>
      </w:r>
    </w:p>
    <w:p w:rsidR="00767BB0" w:rsidRPr="00805F2A" w:rsidRDefault="00767BB0" w:rsidP="00767BB0">
      <w:pPr>
        <w:pStyle w:val="a9"/>
        <w:rPr>
          <w:rFonts w:cs="Times New Roman"/>
          <w:sz w:val="24"/>
          <w:szCs w:val="24"/>
        </w:rPr>
      </w:pPr>
      <w:r w:rsidRPr="00805F2A">
        <w:rPr>
          <w:rFonts w:cs="Times New Roman"/>
          <w:sz w:val="24"/>
          <w:szCs w:val="24"/>
        </w:rPr>
        <w:t>3) разработать календарно-тематическое планирование с учётом особенностей конкретного кла</w:t>
      </w:r>
      <w:r w:rsidRPr="00805F2A">
        <w:rPr>
          <w:rFonts w:cs="Times New Roman"/>
          <w:sz w:val="24"/>
          <w:szCs w:val="24"/>
        </w:rPr>
        <w:t>с</w:t>
      </w:r>
      <w:r w:rsidRPr="00805F2A">
        <w:rPr>
          <w:rFonts w:cs="Times New Roman"/>
          <w:sz w:val="24"/>
          <w:szCs w:val="24"/>
        </w:rPr>
        <w:t>са, используя рекомендованное примерное распределение учебного времени на изучение опред</w:t>
      </w:r>
      <w:r w:rsidRPr="00805F2A">
        <w:rPr>
          <w:rFonts w:cs="Times New Roman"/>
          <w:sz w:val="24"/>
          <w:szCs w:val="24"/>
        </w:rPr>
        <w:t>е</w:t>
      </w:r>
      <w:r w:rsidRPr="00805F2A">
        <w:rPr>
          <w:rFonts w:cs="Times New Roman"/>
          <w:sz w:val="24"/>
          <w:szCs w:val="24"/>
        </w:rPr>
        <w:lastRenderedPageBreak/>
        <w:t>лённого раздела/темы, а также предложенные основные виды учебной деятельности для освоения учебного материала разделов/тем курса.</w:t>
      </w:r>
    </w:p>
    <w:p w:rsidR="00767BB0" w:rsidRPr="00805F2A" w:rsidRDefault="00767BB0" w:rsidP="00767BB0">
      <w:pPr>
        <w:pStyle w:val="a9"/>
        <w:rPr>
          <w:rFonts w:cs="Times New Roman"/>
          <w:sz w:val="24"/>
          <w:szCs w:val="24"/>
        </w:rPr>
      </w:pPr>
      <w:r w:rsidRPr="00805F2A">
        <w:rPr>
          <w:rFonts w:cs="Times New Roman"/>
          <w:sz w:val="24"/>
          <w:szCs w:val="24"/>
        </w:rPr>
        <w:t>Содержание программы направлено на достижение результатов освоения основной образов</w:t>
      </w:r>
      <w:r w:rsidRPr="00805F2A">
        <w:rPr>
          <w:rFonts w:cs="Times New Roman"/>
          <w:sz w:val="24"/>
          <w:szCs w:val="24"/>
        </w:rPr>
        <w:t>а</w:t>
      </w:r>
      <w:r w:rsidRPr="00805F2A">
        <w:rPr>
          <w:rFonts w:cs="Times New Roman"/>
          <w:sz w:val="24"/>
          <w:szCs w:val="24"/>
        </w:rPr>
        <w:t>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w:t>
      </w:r>
      <w:r w:rsidRPr="00805F2A">
        <w:rPr>
          <w:rFonts w:cs="Times New Roman"/>
          <w:sz w:val="24"/>
          <w:szCs w:val="24"/>
        </w:rPr>
        <w:t>б</w:t>
      </w:r>
      <w:r w:rsidRPr="00805F2A">
        <w:rPr>
          <w:rFonts w:cs="Times New Roman"/>
          <w:sz w:val="24"/>
          <w:szCs w:val="24"/>
        </w:rPr>
        <w:t>ласти «Родной язык и литературное чтение на родном языке». Программа ориентирована на сопр</w:t>
      </w:r>
      <w:r w:rsidRPr="00805F2A">
        <w:rPr>
          <w:rFonts w:cs="Times New Roman"/>
          <w:sz w:val="24"/>
          <w:szCs w:val="24"/>
        </w:rPr>
        <w:t>о</w:t>
      </w:r>
      <w:r w:rsidRPr="00805F2A">
        <w:rPr>
          <w:rFonts w:cs="Times New Roman"/>
          <w:sz w:val="24"/>
          <w:szCs w:val="24"/>
        </w:rPr>
        <w:t>вождение и поддержку курса литературного чтения, входящего в образовательную область «Русский язык и литературное чтение», при этом цели курса литературного чтения на родном (русском) языке в рамках предметной области «Родной язык и литературное чтение на родном языке» имеют свою специфику. В соответствии с требованиями ФГОС НОО к результатам освоения основной образ</w:t>
      </w:r>
      <w:r w:rsidRPr="00805F2A">
        <w:rPr>
          <w:rFonts w:cs="Times New Roman"/>
          <w:sz w:val="24"/>
          <w:szCs w:val="24"/>
        </w:rPr>
        <w:t>о</w:t>
      </w:r>
      <w:r w:rsidRPr="00805F2A">
        <w:rPr>
          <w:rFonts w:cs="Times New Roman"/>
          <w:sz w:val="24"/>
          <w:szCs w:val="24"/>
        </w:rPr>
        <w:t>вательной программы по учебному предмету «Литературное чтение на родном языке» курс н</w:t>
      </w:r>
      <w:r w:rsidRPr="00805F2A">
        <w:rPr>
          <w:rFonts w:cs="Times New Roman"/>
          <w:sz w:val="24"/>
          <w:szCs w:val="24"/>
        </w:rPr>
        <w:t>а</w:t>
      </w:r>
      <w:r w:rsidRPr="00805F2A">
        <w:rPr>
          <w:rFonts w:cs="Times New Roman"/>
          <w:sz w:val="24"/>
          <w:szCs w:val="24"/>
        </w:rPr>
        <w:t>правлен на формирование понимания места и роли литературы на родном языке в едином культу</w:t>
      </w:r>
      <w:r w:rsidRPr="00805F2A">
        <w:rPr>
          <w:rFonts w:cs="Times New Roman"/>
          <w:sz w:val="24"/>
          <w:szCs w:val="24"/>
        </w:rPr>
        <w:t>р</w:t>
      </w:r>
      <w:r w:rsidRPr="00805F2A">
        <w:rPr>
          <w:rFonts w:cs="Times New Roman"/>
          <w:sz w:val="24"/>
          <w:szCs w:val="24"/>
        </w:rPr>
        <w:t>ном пространстве Российской Федерации, в сохранении и передаче от поколения к поколению и</w:t>
      </w:r>
      <w:r w:rsidRPr="00805F2A">
        <w:rPr>
          <w:rFonts w:cs="Times New Roman"/>
          <w:sz w:val="24"/>
          <w:szCs w:val="24"/>
        </w:rPr>
        <w:t>с</w:t>
      </w:r>
      <w:r w:rsidRPr="00805F2A">
        <w:rPr>
          <w:rFonts w:cs="Times New Roman"/>
          <w:sz w:val="24"/>
          <w:szCs w:val="24"/>
        </w:rPr>
        <w:t>торико-культурных, нравственных, эстетических ценностей; понимания роли фольклора и худож</w:t>
      </w:r>
      <w:r w:rsidRPr="00805F2A">
        <w:rPr>
          <w:rFonts w:cs="Times New Roman"/>
          <w:sz w:val="24"/>
          <w:szCs w:val="24"/>
        </w:rPr>
        <w:t>е</w:t>
      </w:r>
      <w:r w:rsidRPr="00805F2A">
        <w:rPr>
          <w:rFonts w:cs="Times New Roman"/>
          <w:sz w:val="24"/>
          <w:szCs w:val="24"/>
        </w:rPr>
        <w:t>ственной литературы родного народа в создании культурного, морально-этического и эстетического пространства субъекта Российской Федерации; на формирование понимания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w:t>
      </w:r>
      <w:r w:rsidRPr="00805F2A">
        <w:rPr>
          <w:rFonts w:cs="Times New Roman"/>
          <w:sz w:val="24"/>
          <w:szCs w:val="24"/>
        </w:rPr>
        <w:t>т</w:t>
      </w:r>
      <w:r w:rsidRPr="00805F2A">
        <w:rPr>
          <w:rFonts w:cs="Times New Roman"/>
          <w:sz w:val="24"/>
          <w:szCs w:val="24"/>
        </w:rPr>
        <w:t xml:space="preserve">венных ценностей и традиций, формирования представлений о мире, национальной истории и культуре, воспитания потребности в систематическом чтении на родном языке для обеспечения культурной самоидентификации. В основу курса «Литературное чтение на родном (русском) языке» положена мысль о том, что русская литература включает в себя систему ценностных кодов, единых для нацио-нальной культурной традиции. Являясь средством не только их сохранения, но и передачи подрастающему поколению, русская литература устанавливает тем самым преемственную связь прошлого, настоящего и будущего русской национально-культурной традиции в сознании младших школьников. </w:t>
      </w:r>
    </w:p>
    <w:p w:rsidR="00767BB0" w:rsidRPr="00805F2A" w:rsidRDefault="0032674F" w:rsidP="00767BB0">
      <w:pPr>
        <w:pStyle w:val="21"/>
        <w:spacing w:before="170"/>
        <w:rPr>
          <w:rStyle w:val="a7"/>
          <w:rFonts w:cs="Times New Roman"/>
          <w:b/>
          <w:bCs w:val="0"/>
          <w:sz w:val="24"/>
          <w:szCs w:val="24"/>
        </w:rPr>
      </w:pPr>
      <w:r>
        <w:rPr>
          <w:rFonts w:cs="Times New Roman"/>
          <w:sz w:val="24"/>
          <w:szCs w:val="24"/>
        </w:rPr>
        <w:t xml:space="preserve">ЦЕЛИ ИЗУЧЕНИЯ УЧЕБНОГО ПРЕДМЕТА </w:t>
      </w:r>
      <w:r w:rsidR="00767BB0" w:rsidRPr="00805F2A">
        <w:rPr>
          <w:rFonts w:cs="Times New Roman"/>
          <w:sz w:val="24"/>
          <w:szCs w:val="24"/>
        </w:rPr>
        <w:t>«ЛИТЕРАТУРНОЕ ЧТЕНИЕ НА РОДНОМ (РУССКОМ) ЯЗЫКЕ»</w:t>
      </w:r>
    </w:p>
    <w:p w:rsidR="00767BB0" w:rsidRPr="00805F2A" w:rsidRDefault="00767BB0" w:rsidP="00767BB0">
      <w:pPr>
        <w:pStyle w:val="a9"/>
        <w:rPr>
          <w:rFonts w:cs="Times New Roman"/>
          <w:sz w:val="24"/>
          <w:szCs w:val="24"/>
        </w:rPr>
      </w:pPr>
      <w:r w:rsidRPr="00805F2A">
        <w:rPr>
          <w:rStyle w:val="a7"/>
          <w:rFonts w:cs="Times New Roman"/>
          <w:sz w:val="24"/>
          <w:szCs w:val="24"/>
        </w:rPr>
        <w:t xml:space="preserve">Целями </w:t>
      </w:r>
      <w:r w:rsidRPr="00805F2A">
        <w:rPr>
          <w:rFonts w:cs="Times New Roman"/>
          <w:sz w:val="24"/>
          <w:szCs w:val="24"/>
        </w:rPr>
        <w:t xml:space="preserve">изучения предмета «Литературное чтение на родном (русском) языке» являются: </w:t>
      </w:r>
    </w:p>
    <w:p w:rsidR="00767BB0" w:rsidRPr="00805F2A" w:rsidRDefault="00767BB0" w:rsidP="00767BB0">
      <w:pPr>
        <w:pStyle w:val="osnova-bullet"/>
        <w:rPr>
          <w:rFonts w:cs="Times New Roman"/>
          <w:sz w:val="24"/>
          <w:szCs w:val="24"/>
        </w:rPr>
      </w:pPr>
      <w:r w:rsidRPr="00805F2A">
        <w:rPr>
          <w:rFonts w:cs="Times New Roman"/>
          <w:sz w:val="24"/>
          <w:szCs w:val="24"/>
        </w:rPr>
        <w:t xml:space="preserve">воспитание ценностного отношения к русской литературе и русскому языку как существенной части родной культуры; </w:t>
      </w:r>
    </w:p>
    <w:p w:rsidR="00767BB0" w:rsidRPr="00805F2A" w:rsidRDefault="00767BB0" w:rsidP="00767BB0">
      <w:pPr>
        <w:pStyle w:val="osnova-bullet"/>
        <w:rPr>
          <w:rFonts w:cs="Times New Roman"/>
          <w:sz w:val="24"/>
          <w:szCs w:val="24"/>
        </w:rPr>
      </w:pPr>
      <w:r w:rsidRPr="00805F2A">
        <w:rPr>
          <w:rFonts w:cs="Times New Roman"/>
          <w:sz w:val="24"/>
          <w:szCs w:val="24"/>
        </w:rPr>
        <w:t xml:space="preserve">включение обучающихся в культурно-языковое пространство своего народа и приобщение к его культурному наследию и современности, к традициям своего народа; </w:t>
      </w:r>
    </w:p>
    <w:p w:rsidR="00767BB0" w:rsidRPr="00805F2A" w:rsidRDefault="00767BB0" w:rsidP="00767BB0">
      <w:pPr>
        <w:pStyle w:val="osnova-bullet"/>
        <w:rPr>
          <w:rFonts w:cs="Times New Roman"/>
          <w:sz w:val="24"/>
          <w:szCs w:val="24"/>
        </w:rPr>
      </w:pPr>
      <w:r w:rsidRPr="00805F2A">
        <w:rPr>
          <w:rFonts w:cs="Times New Roman"/>
          <w:sz w:val="24"/>
          <w:szCs w:val="24"/>
        </w:rPr>
        <w:t>осознание исторической преемственности поколений, своей ответственности за сохранение русской культуры;</w:t>
      </w:r>
    </w:p>
    <w:p w:rsidR="00767BB0" w:rsidRPr="00805F2A" w:rsidRDefault="00767BB0" w:rsidP="00767BB0">
      <w:pPr>
        <w:pStyle w:val="osnova-bullet"/>
        <w:rPr>
          <w:rFonts w:cs="Times New Roman"/>
          <w:sz w:val="24"/>
          <w:szCs w:val="24"/>
        </w:rPr>
      </w:pPr>
      <w:r w:rsidRPr="00805F2A">
        <w:rPr>
          <w:rFonts w:cs="Times New Roman"/>
          <w:sz w:val="24"/>
          <w:szCs w:val="24"/>
        </w:rPr>
        <w:t>развитие читательских умений.</w:t>
      </w:r>
    </w:p>
    <w:p w:rsidR="00767BB0" w:rsidRPr="00805F2A" w:rsidRDefault="00767BB0" w:rsidP="00767BB0">
      <w:pPr>
        <w:pStyle w:val="a9"/>
        <w:rPr>
          <w:rFonts w:cs="Times New Roman"/>
          <w:sz w:val="24"/>
          <w:szCs w:val="24"/>
        </w:rPr>
      </w:pPr>
      <w:r w:rsidRPr="00805F2A">
        <w:rPr>
          <w:rFonts w:cs="Times New Roman"/>
          <w:sz w:val="24"/>
          <w:szCs w:val="24"/>
        </w:rPr>
        <w:t>Достижение данных целей предполагает решение следующих</w:t>
      </w:r>
      <w:r w:rsidRPr="00805F2A">
        <w:rPr>
          <w:rStyle w:val="a7"/>
          <w:rFonts w:cs="Times New Roman"/>
          <w:sz w:val="24"/>
          <w:szCs w:val="24"/>
        </w:rPr>
        <w:t xml:space="preserve"> задач</w:t>
      </w:r>
      <w:r w:rsidRPr="00805F2A">
        <w:rPr>
          <w:rFonts w:cs="Times New Roman"/>
          <w:sz w:val="24"/>
          <w:szCs w:val="24"/>
        </w:rPr>
        <w:t>:</w:t>
      </w:r>
    </w:p>
    <w:p w:rsidR="00767BB0" w:rsidRPr="00805F2A" w:rsidRDefault="00767BB0" w:rsidP="00767BB0">
      <w:pPr>
        <w:pStyle w:val="osnova-bullet"/>
        <w:rPr>
          <w:rFonts w:cs="Times New Roman"/>
          <w:sz w:val="24"/>
          <w:szCs w:val="24"/>
        </w:rPr>
      </w:pPr>
      <w:r w:rsidRPr="00805F2A">
        <w:rPr>
          <w:rFonts w:cs="Times New Roman"/>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w:t>
      </w:r>
      <w:r w:rsidRPr="00805F2A">
        <w:rPr>
          <w:rFonts w:cs="Times New Roman"/>
          <w:sz w:val="24"/>
          <w:szCs w:val="24"/>
        </w:rPr>
        <w:t>д</w:t>
      </w:r>
      <w:r w:rsidRPr="00805F2A">
        <w:rPr>
          <w:rFonts w:cs="Times New Roman"/>
          <w:sz w:val="24"/>
          <w:szCs w:val="24"/>
        </w:rPr>
        <w:t xml:space="preserve">лежности; формирование ценностей многонационального российского общества; </w:t>
      </w:r>
    </w:p>
    <w:p w:rsidR="00767BB0" w:rsidRPr="00805F2A" w:rsidRDefault="00767BB0" w:rsidP="00767BB0">
      <w:pPr>
        <w:pStyle w:val="osnova-bullet"/>
        <w:rPr>
          <w:rFonts w:cs="Times New Roman"/>
          <w:sz w:val="24"/>
          <w:szCs w:val="24"/>
        </w:rPr>
      </w:pPr>
      <w:r w:rsidRPr="00805F2A">
        <w:rPr>
          <w:rFonts w:cs="Times New Roman"/>
          <w:sz w:val="24"/>
          <w:szCs w:val="24"/>
        </w:rPr>
        <w:t xml:space="preserve">воспитание ценностного отношения к историко-культурному опыту русского народа, введение обучающегося в культурно-языковое пространство своего народа; формирование у младшего школьника интереса к русской литературе как источнику историко-культурных, нравственных, эстетических ценностей; </w:t>
      </w:r>
    </w:p>
    <w:p w:rsidR="00767BB0" w:rsidRPr="00805F2A" w:rsidRDefault="00767BB0" w:rsidP="00767BB0">
      <w:pPr>
        <w:pStyle w:val="osnova-bullet"/>
        <w:rPr>
          <w:rFonts w:cs="Times New Roman"/>
          <w:sz w:val="24"/>
          <w:szCs w:val="24"/>
        </w:rPr>
      </w:pPr>
      <w:r w:rsidRPr="00805F2A">
        <w:rPr>
          <w:rFonts w:cs="Times New Roman"/>
          <w:sz w:val="24"/>
          <w:szCs w:val="24"/>
        </w:rPr>
        <w:t>формирование представлений об основных нравственно-этических ценностях, значимых для национального русского сознания и отражённых в родной литературе;</w:t>
      </w:r>
    </w:p>
    <w:p w:rsidR="00767BB0" w:rsidRPr="00805F2A" w:rsidRDefault="00767BB0" w:rsidP="00767BB0">
      <w:pPr>
        <w:pStyle w:val="osnova-bullet"/>
        <w:rPr>
          <w:rFonts w:cs="Times New Roman"/>
          <w:sz w:val="24"/>
          <w:szCs w:val="24"/>
        </w:rPr>
      </w:pPr>
      <w:r w:rsidRPr="00805F2A">
        <w:rPr>
          <w:rFonts w:cs="Times New Roman"/>
          <w:sz w:val="24"/>
          <w:szCs w:val="24"/>
        </w:rPr>
        <w:t>обогащение знаний о художественно-эстетических возможностях русского языка на основе изучения произведений русской литературы;</w:t>
      </w:r>
    </w:p>
    <w:p w:rsidR="00767BB0" w:rsidRPr="00805F2A" w:rsidRDefault="00767BB0" w:rsidP="00767BB0">
      <w:pPr>
        <w:pStyle w:val="osnova-bullet"/>
        <w:rPr>
          <w:rFonts w:cs="Times New Roman"/>
          <w:sz w:val="24"/>
          <w:szCs w:val="24"/>
        </w:rPr>
      </w:pPr>
      <w:r w:rsidRPr="00805F2A">
        <w:rPr>
          <w:rFonts w:cs="Times New Roman"/>
          <w:sz w:val="24"/>
          <w:szCs w:val="24"/>
        </w:rPr>
        <w:t>формирование потребности в постоянном чтении для развития личности, для речевого сам</w:t>
      </w:r>
      <w:r w:rsidRPr="00805F2A">
        <w:rPr>
          <w:rFonts w:cs="Times New Roman"/>
          <w:sz w:val="24"/>
          <w:szCs w:val="24"/>
        </w:rPr>
        <w:t>о</w:t>
      </w:r>
      <w:r w:rsidRPr="00805F2A">
        <w:rPr>
          <w:rFonts w:cs="Times New Roman"/>
          <w:sz w:val="24"/>
          <w:szCs w:val="24"/>
        </w:rPr>
        <w:t xml:space="preserve">совершенствования; </w:t>
      </w:r>
    </w:p>
    <w:p w:rsidR="00767BB0" w:rsidRPr="00805F2A" w:rsidRDefault="00767BB0" w:rsidP="00767BB0">
      <w:pPr>
        <w:pStyle w:val="osnova-bullet"/>
        <w:rPr>
          <w:rFonts w:cs="Times New Roman"/>
          <w:sz w:val="24"/>
          <w:szCs w:val="24"/>
        </w:rPr>
      </w:pPr>
      <w:r w:rsidRPr="00805F2A">
        <w:rPr>
          <w:rFonts w:cs="Times New Roman"/>
          <w:sz w:val="24"/>
          <w:szCs w:val="24"/>
        </w:rPr>
        <w:t>совершенствование читательских умений понимать и оценивать содержание и специфику различных текстов, участвовать в их обсуждении;</w:t>
      </w:r>
    </w:p>
    <w:p w:rsidR="00767BB0" w:rsidRPr="00805F2A" w:rsidRDefault="00767BB0" w:rsidP="00767BB0">
      <w:pPr>
        <w:pStyle w:val="osnova-bullet"/>
        <w:rPr>
          <w:rFonts w:cs="Times New Roman"/>
          <w:sz w:val="24"/>
          <w:szCs w:val="24"/>
        </w:rPr>
      </w:pPr>
      <w:r w:rsidRPr="00805F2A">
        <w:rPr>
          <w:rFonts w:cs="Times New Roman"/>
          <w:sz w:val="24"/>
          <w:szCs w:val="24"/>
        </w:rPr>
        <w:lastRenderedPageBreak/>
        <w:t>развитие всех видов речевой деятельности, приобретение опыта создания устных и письме</w:t>
      </w:r>
      <w:r w:rsidRPr="00805F2A">
        <w:rPr>
          <w:rFonts w:cs="Times New Roman"/>
          <w:sz w:val="24"/>
          <w:szCs w:val="24"/>
        </w:rPr>
        <w:t>н</w:t>
      </w:r>
      <w:r w:rsidRPr="00805F2A">
        <w:rPr>
          <w:rFonts w:cs="Times New Roman"/>
          <w:sz w:val="24"/>
          <w:szCs w:val="24"/>
        </w:rPr>
        <w:t>ных высказываний о прочитанном.</w:t>
      </w:r>
    </w:p>
    <w:p w:rsidR="00767BB0" w:rsidRPr="00805F2A" w:rsidRDefault="00767BB0" w:rsidP="00767BB0">
      <w:pPr>
        <w:pStyle w:val="21"/>
        <w:spacing w:before="170"/>
        <w:rPr>
          <w:rStyle w:val="a7"/>
          <w:rFonts w:cs="Times New Roman"/>
          <w:b/>
          <w:bCs w:val="0"/>
          <w:sz w:val="24"/>
          <w:szCs w:val="24"/>
        </w:rPr>
      </w:pPr>
      <w:r w:rsidRPr="00805F2A">
        <w:rPr>
          <w:rFonts w:cs="Times New Roman"/>
          <w:sz w:val="24"/>
          <w:szCs w:val="24"/>
        </w:rPr>
        <w:t>МЕСТО УЧЕБНОГО ПРЕДМЕТА «ЛИТЕРАТУРНОЕ ЧТЕНИЕ НА РОДНОМ (РУССКОМ) ЯЗЫКЕ» В УЧЕБНОМ ПЛАНЕ</w:t>
      </w:r>
    </w:p>
    <w:p w:rsidR="00767BB0" w:rsidRPr="00805F2A" w:rsidRDefault="00767BB0" w:rsidP="00767BB0">
      <w:pPr>
        <w:pStyle w:val="a9"/>
        <w:rPr>
          <w:rFonts w:cs="Times New Roman"/>
          <w:sz w:val="24"/>
          <w:szCs w:val="24"/>
        </w:rPr>
      </w:pPr>
      <w:r w:rsidRPr="007351AB">
        <w:rPr>
          <w:rFonts w:cs="Times New Roman"/>
          <w:sz w:val="24"/>
          <w:szCs w:val="24"/>
        </w:rPr>
        <w:t>Программа по предмету «Литературное чтение на родном (русском) языке» составлена на основе требований к предметным результатам освоения основной образовательной программы, предста</w:t>
      </w:r>
      <w:r w:rsidRPr="007351AB">
        <w:rPr>
          <w:rFonts w:cs="Times New Roman"/>
          <w:sz w:val="24"/>
          <w:szCs w:val="24"/>
        </w:rPr>
        <w:t>в</w:t>
      </w:r>
      <w:r w:rsidRPr="007351AB">
        <w:rPr>
          <w:rFonts w:cs="Times New Roman"/>
          <w:sz w:val="24"/>
          <w:szCs w:val="24"/>
        </w:rPr>
        <w:t>ленных в Федеральном государственном образовательном стандарте начального общего образов</w:t>
      </w:r>
      <w:r w:rsidRPr="007351AB">
        <w:rPr>
          <w:rFonts w:cs="Times New Roman"/>
          <w:sz w:val="24"/>
          <w:szCs w:val="24"/>
        </w:rPr>
        <w:t>а</w:t>
      </w:r>
      <w:r w:rsidRPr="007351AB">
        <w:rPr>
          <w:rFonts w:cs="Times New Roman"/>
          <w:sz w:val="24"/>
          <w:szCs w:val="24"/>
        </w:rPr>
        <w:t>ния, и рассчитана на общ</w:t>
      </w:r>
      <w:r w:rsidR="007351AB" w:rsidRPr="007351AB">
        <w:rPr>
          <w:rFonts w:cs="Times New Roman"/>
          <w:sz w:val="24"/>
          <w:szCs w:val="24"/>
        </w:rPr>
        <w:t>ую учебную нагрузку в объёме 34 часов ( 17 часов во 3</w:t>
      </w:r>
      <w:r w:rsidRPr="007351AB">
        <w:rPr>
          <w:rFonts w:cs="Times New Roman"/>
          <w:sz w:val="24"/>
          <w:szCs w:val="24"/>
        </w:rPr>
        <w:t>—4 клас</w:t>
      </w:r>
      <w:r w:rsidR="007351AB" w:rsidRPr="007351AB">
        <w:rPr>
          <w:rFonts w:cs="Times New Roman"/>
          <w:sz w:val="24"/>
          <w:szCs w:val="24"/>
        </w:rPr>
        <w:t xml:space="preserve">сах). </w:t>
      </w:r>
      <w:r w:rsidRPr="00805F2A">
        <w:rPr>
          <w:rFonts w:cs="Times New Roman"/>
          <w:sz w:val="24"/>
          <w:szCs w:val="24"/>
        </w:rPr>
        <w:t xml:space="preserve"> Резерв учебного времени, составляющий 17 учебных часов, отводится на вариативную часть программы, которая предусматривает изучение произведений, отобранных составителями рабочих программ для реализации регионального компонента содержания литературного образования, учитывающего в том числе национальные и этнокультурные особенности народов Российской Федерации. </w:t>
      </w:r>
    </w:p>
    <w:p w:rsidR="00767BB0" w:rsidRPr="00805F2A" w:rsidRDefault="00767BB0" w:rsidP="00767BB0">
      <w:pPr>
        <w:pStyle w:val="21"/>
        <w:rPr>
          <w:rStyle w:val="a7"/>
          <w:rFonts w:cs="Times New Roman"/>
          <w:b/>
          <w:bCs w:val="0"/>
          <w:sz w:val="24"/>
          <w:szCs w:val="24"/>
        </w:rPr>
      </w:pPr>
      <w:r w:rsidRPr="00805F2A">
        <w:rPr>
          <w:rFonts w:cs="Times New Roman"/>
          <w:sz w:val="24"/>
          <w:szCs w:val="24"/>
        </w:rPr>
        <w:t>ОСНОВНЫЕ СОДЕРЖАТЕЛЬНЫЕ ЛИНИИ примерной рабоч</w:t>
      </w:r>
      <w:r w:rsidR="0032674F">
        <w:rPr>
          <w:rFonts w:cs="Times New Roman"/>
          <w:sz w:val="24"/>
          <w:szCs w:val="24"/>
        </w:rPr>
        <w:t xml:space="preserve">ей ПРОГРАММЫ УЧЕБНОГО ПРЕДМЕТА </w:t>
      </w:r>
      <w:r w:rsidRPr="00805F2A">
        <w:rPr>
          <w:rFonts w:cs="Times New Roman"/>
          <w:sz w:val="24"/>
          <w:szCs w:val="24"/>
        </w:rPr>
        <w:t>«ЛИТЕРАТУРНОЕ ЧТЕНИЕ НА РОДНОМ (РУССКОМ) ЯЗЫКЕ»</w:t>
      </w:r>
    </w:p>
    <w:p w:rsidR="00767BB0" w:rsidRPr="00805F2A" w:rsidRDefault="00767BB0" w:rsidP="00767BB0">
      <w:pPr>
        <w:pStyle w:val="a9"/>
        <w:rPr>
          <w:rStyle w:val="ae"/>
          <w:rFonts w:cs="Times New Roman"/>
          <w:sz w:val="24"/>
          <w:szCs w:val="24"/>
        </w:rPr>
      </w:pPr>
      <w:r w:rsidRPr="00805F2A">
        <w:rPr>
          <w:rFonts w:cs="Times New Roman"/>
          <w:sz w:val="24"/>
          <w:szCs w:val="24"/>
        </w:rPr>
        <w:t>В программе учебного предмета «Литературное чтение на родном (русском) языке» представлено содержание, изучение которого позволит раскрыть национально-культурную специфику русской литературы; взаимосвязь русского языка и русской литературы с историей России, с материальной и духовной культурой русского народа. Учебный предмет «Литературное чтение на родном (русском) языке» не ущемляет права тех школьников, которые изучают иной родной язык и иную родную литературу, поэтому учебное время, отведённое на изучение данного предмета, не может рассма</w:t>
      </w:r>
      <w:r w:rsidRPr="00805F2A">
        <w:rPr>
          <w:rFonts w:cs="Times New Roman"/>
          <w:sz w:val="24"/>
          <w:szCs w:val="24"/>
        </w:rPr>
        <w:t>т</w:t>
      </w:r>
      <w:r w:rsidRPr="00805F2A">
        <w:rPr>
          <w:rFonts w:cs="Times New Roman"/>
          <w:sz w:val="24"/>
          <w:szCs w:val="24"/>
        </w:rPr>
        <w:t>риваться как время для углублённого изучения основного курса литературного чтения, входящего в предметную область «Русский язык и литературное чтение».Курс предназначен для расширения литературного и культурного кругозора младших школьников; произведения фольклора и русской классики, современной русской литературы, входящие в круг актуального чтения младших школ</w:t>
      </w:r>
      <w:r w:rsidRPr="00805F2A">
        <w:rPr>
          <w:rFonts w:cs="Times New Roman"/>
          <w:sz w:val="24"/>
          <w:szCs w:val="24"/>
        </w:rPr>
        <w:t>ь</w:t>
      </w:r>
      <w:r w:rsidRPr="00805F2A">
        <w:rPr>
          <w:rFonts w:cs="Times New Roman"/>
          <w:sz w:val="24"/>
          <w:szCs w:val="24"/>
        </w:rPr>
        <w:t>ников, позволяют обеспечить знакомство младших школьников с ключевыми для национального сознания и русской культуры понятиями. Предложенные младшим школьникам для чтения и из</w:t>
      </w:r>
      <w:r w:rsidRPr="00805F2A">
        <w:rPr>
          <w:rFonts w:cs="Times New Roman"/>
          <w:sz w:val="24"/>
          <w:szCs w:val="24"/>
        </w:rPr>
        <w:t>у</w:t>
      </w:r>
      <w:r w:rsidRPr="00805F2A">
        <w:rPr>
          <w:rFonts w:cs="Times New Roman"/>
          <w:sz w:val="24"/>
          <w:szCs w:val="24"/>
        </w:rPr>
        <w:t>чения произведения русской литературы отражают разные стороны духовной культуры русского народа, актуализируют вечные ценности (добро, сострадание, великодушие, милосердие, совесть, правда, любовь и др.).</w:t>
      </w:r>
    </w:p>
    <w:p w:rsidR="00767BB0" w:rsidRPr="00805F2A" w:rsidRDefault="00767BB0" w:rsidP="00767BB0">
      <w:pPr>
        <w:pStyle w:val="a9"/>
        <w:rPr>
          <w:rFonts w:cs="Times New Roman"/>
          <w:sz w:val="24"/>
          <w:szCs w:val="24"/>
        </w:rPr>
      </w:pPr>
      <w:r w:rsidRPr="00805F2A">
        <w:rPr>
          <w:rFonts w:cs="Times New Roman"/>
          <w:sz w:val="24"/>
          <w:szCs w:val="24"/>
        </w:rPr>
        <w:t>В данной программе специфика курса «Литературное чтение на родном (русском) языке» реал</w:t>
      </w:r>
      <w:r w:rsidRPr="00805F2A">
        <w:rPr>
          <w:rFonts w:cs="Times New Roman"/>
          <w:sz w:val="24"/>
          <w:szCs w:val="24"/>
        </w:rPr>
        <w:t>и</w:t>
      </w:r>
      <w:r w:rsidRPr="00805F2A">
        <w:rPr>
          <w:rFonts w:cs="Times New Roman"/>
          <w:sz w:val="24"/>
          <w:szCs w:val="24"/>
        </w:rPr>
        <w:t xml:space="preserve">зована благодаря: </w:t>
      </w:r>
    </w:p>
    <w:p w:rsidR="00767BB0" w:rsidRPr="00805F2A" w:rsidRDefault="00767BB0" w:rsidP="00767BB0">
      <w:pPr>
        <w:pStyle w:val="a9"/>
        <w:rPr>
          <w:rFonts w:cs="Times New Roman"/>
          <w:sz w:val="24"/>
          <w:szCs w:val="24"/>
        </w:rPr>
      </w:pPr>
      <w:r w:rsidRPr="00805F2A">
        <w:rPr>
          <w:rFonts w:cs="Times New Roman"/>
          <w:sz w:val="24"/>
          <w:szCs w:val="24"/>
        </w:rPr>
        <w:t>а) отбору произведений, в которых отражается русский национальный характер, обычаи, традиции русского народа, духовные основы русской культуры;</w:t>
      </w:r>
    </w:p>
    <w:p w:rsidR="00767BB0" w:rsidRPr="00805F2A" w:rsidRDefault="00767BB0" w:rsidP="00767BB0">
      <w:pPr>
        <w:pStyle w:val="a9"/>
        <w:rPr>
          <w:rFonts w:cs="Times New Roman"/>
          <w:sz w:val="24"/>
          <w:szCs w:val="24"/>
        </w:rPr>
      </w:pPr>
      <w:r w:rsidRPr="00805F2A">
        <w:rPr>
          <w:rFonts w:cs="Times New Roman"/>
          <w:sz w:val="24"/>
          <w:szCs w:val="24"/>
        </w:rPr>
        <w:t xml:space="preserve">б) вниманию к тем произведениям русских писателей, в которых отражается мир русского детства: особенности воспитания ребёнка в семье, его взаимоотношений со сверстниками и взрослыми, особенности восприятия ребёнком окружающего мира; </w:t>
      </w:r>
    </w:p>
    <w:p w:rsidR="00767BB0" w:rsidRPr="00805F2A" w:rsidRDefault="00767BB0" w:rsidP="00767BB0">
      <w:pPr>
        <w:pStyle w:val="a9"/>
        <w:rPr>
          <w:rFonts w:cs="Times New Roman"/>
          <w:sz w:val="24"/>
          <w:szCs w:val="24"/>
        </w:rPr>
      </w:pPr>
      <w:r w:rsidRPr="00805F2A">
        <w:rPr>
          <w:rFonts w:cs="Times New Roman"/>
          <w:sz w:val="24"/>
          <w:szCs w:val="24"/>
        </w:rPr>
        <w:t xml:space="preserve">в) расширенному историко-культурному комментарию к произведениям, созданным во времена, отстоящие от современности; такой комментарий позволяет современному младшему школьнику лучше понять особенности истории и культуры народа, а также содержание произведений русской литературы. </w:t>
      </w:r>
    </w:p>
    <w:p w:rsidR="00767BB0" w:rsidRPr="00805F2A" w:rsidRDefault="00767BB0" w:rsidP="00767BB0">
      <w:pPr>
        <w:pStyle w:val="a9"/>
        <w:rPr>
          <w:rFonts w:cs="Times New Roman"/>
          <w:sz w:val="24"/>
          <w:szCs w:val="24"/>
        </w:rPr>
      </w:pPr>
      <w:r w:rsidRPr="00805F2A">
        <w:rPr>
          <w:rFonts w:cs="Times New Roman"/>
          <w:sz w:val="24"/>
          <w:szCs w:val="24"/>
        </w:rPr>
        <w:t>Как часть предметной области «Родной язык и литературное чтение на родном языке», учебный предмет «Литературное чтение на родном (русском) языке» тесно связан с предметом «Родной язык (русский)». Изучение предмета «Литературное чтение на родном (русском) языке» способствует обогащению речи школьников, развитию их речевой культуры и коммуникативных умений. Оба курса объединяет культурно-исторический подход к представлению дидактического материала, на основе которого выстраиваются проблемно-тематические блоки программы. Каждый из пробле</w:t>
      </w:r>
      <w:r w:rsidRPr="00805F2A">
        <w:rPr>
          <w:rFonts w:cs="Times New Roman"/>
          <w:sz w:val="24"/>
          <w:szCs w:val="24"/>
        </w:rPr>
        <w:t>м</w:t>
      </w:r>
      <w:r w:rsidRPr="00805F2A">
        <w:rPr>
          <w:rFonts w:cs="Times New Roman"/>
          <w:sz w:val="24"/>
          <w:szCs w:val="24"/>
        </w:rPr>
        <w:t xml:space="preserve">но-тематических блоков включает сопряжённые с ним ключевые понятия, отражающие духовную и материальную культуру русского народа в их исторической взаимосвязи. Ещё одной общей чертой обоих курсов является концентрирование их содержания вокруг интересов и запросов ребёнка младшего школьного возраста, что находит отражение в специфике выбранных произведений. </w:t>
      </w:r>
    </w:p>
    <w:p w:rsidR="00767BB0" w:rsidRPr="00805F2A" w:rsidRDefault="00767BB0" w:rsidP="00767BB0">
      <w:pPr>
        <w:pStyle w:val="a9"/>
        <w:rPr>
          <w:rStyle w:val="a7"/>
          <w:rFonts w:cs="Times New Roman"/>
          <w:sz w:val="24"/>
          <w:szCs w:val="24"/>
        </w:rPr>
      </w:pPr>
    </w:p>
    <w:p w:rsidR="00767BB0" w:rsidRPr="00805F2A" w:rsidRDefault="0032674F" w:rsidP="0032674F">
      <w:pPr>
        <w:pStyle w:val="15"/>
        <w:pBdr>
          <w:bottom w:val="none" w:sz="0" w:space="0" w:color="auto"/>
        </w:pBdr>
        <w:rPr>
          <w:rStyle w:val="a7"/>
          <w:rFonts w:cs="Times New Roman"/>
        </w:rPr>
      </w:pPr>
      <w:r>
        <w:rPr>
          <w:rFonts w:cs="Times New Roman"/>
        </w:rPr>
        <w:lastRenderedPageBreak/>
        <w:t xml:space="preserve">СОДЕРЖАНИЕ УЧЕБНОГО ПРЕДМЕТА </w:t>
      </w:r>
      <w:r w:rsidR="00767BB0" w:rsidRPr="00805F2A">
        <w:rPr>
          <w:rFonts w:cs="Times New Roman"/>
        </w:rPr>
        <w:t>«ЛИТЕРАТУРНОЕ ЧТЕНИЕ НА РОДНОМ (РУССКОМ) ЯЗЫКЕ»</w:t>
      </w:r>
    </w:p>
    <w:p w:rsidR="00767BB0" w:rsidRPr="00805F2A" w:rsidRDefault="00767BB0" w:rsidP="00767BB0">
      <w:pPr>
        <w:pStyle w:val="a9"/>
        <w:rPr>
          <w:rFonts w:cs="Times New Roman"/>
          <w:sz w:val="24"/>
          <w:szCs w:val="24"/>
        </w:rPr>
      </w:pPr>
      <w:r w:rsidRPr="00805F2A">
        <w:rPr>
          <w:rFonts w:cs="Times New Roman"/>
          <w:sz w:val="24"/>
          <w:szCs w:val="24"/>
        </w:rPr>
        <w:t>При определении содержания курса «Литературное чтение на родном (русском) языке» в центре внимания находятся:</w:t>
      </w:r>
    </w:p>
    <w:p w:rsidR="00767BB0" w:rsidRPr="00805F2A" w:rsidRDefault="00767BB0" w:rsidP="00767BB0">
      <w:pPr>
        <w:pStyle w:val="a9"/>
        <w:rPr>
          <w:rFonts w:cs="Times New Roman"/>
          <w:sz w:val="24"/>
          <w:szCs w:val="24"/>
        </w:rPr>
      </w:pPr>
      <w:r w:rsidRPr="00805F2A">
        <w:rPr>
          <w:rFonts w:cs="Times New Roman"/>
          <w:sz w:val="24"/>
          <w:szCs w:val="24"/>
        </w:rPr>
        <w:t>1. Важные для национального сознания концепты, существующие в культурном пространстве на протяжении длительного времени — вплоть до современности (например, доброта, сострадание, чувство справедливости, совесть и т. д.). Работа с этими ключевыми понятиями происходит на м</w:t>
      </w:r>
      <w:r w:rsidRPr="00805F2A">
        <w:rPr>
          <w:rFonts w:cs="Times New Roman"/>
          <w:sz w:val="24"/>
          <w:szCs w:val="24"/>
        </w:rPr>
        <w:t>а</w:t>
      </w:r>
      <w:r w:rsidRPr="00805F2A">
        <w:rPr>
          <w:rFonts w:cs="Times New Roman"/>
          <w:sz w:val="24"/>
          <w:szCs w:val="24"/>
        </w:rPr>
        <w:t>териале доступных для восприятия учащихся начальной школы произведений русских писателей, наиболее ярко воплотивших национальную специфику русской литературы и культуры. Знакомство с этими произведениями помогает младшим школьникам понять ценности национальной культу</w:t>
      </w:r>
      <w:r w:rsidRPr="00805F2A">
        <w:rPr>
          <w:rFonts w:cs="Times New Roman"/>
          <w:sz w:val="24"/>
          <w:szCs w:val="24"/>
        </w:rPr>
        <w:t>р</w:t>
      </w:r>
      <w:r w:rsidRPr="00805F2A">
        <w:rPr>
          <w:rFonts w:cs="Times New Roman"/>
          <w:sz w:val="24"/>
          <w:szCs w:val="24"/>
        </w:rPr>
        <w:t xml:space="preserve">ной традиции, ключевые понятия русской культуры. </w:t>
      </w:r>
    </w:p>
    <w:p w:rsidR="00767BB0" w:rsidRPr="00805F2A" w:rsidRDefault="00767BB0" w:rsidP="00767BB0">
      <w:pPr>
        <w:pStyle w:val="a9"/>
        <w:rPr>
          <w:rFonts w:cs="Times New Roman"/>
          <w:sz w:val="24"/>
          <w:szCs w:val="24"/>
        </w:rPr>
      </w:pPr>
      <w:r w:rsidRPr="00805F2A">
        <w:rPr>
          <w:rFonts w:cs="Times New Roman"/>
          <w:sz w:val="24"/>
          <w:szCs w:val="24"/>
        </w:rPr>
        <w:t>2. Интересы ребёнка младшего школьного возраста: главными героями значительного количества произведений выступают сверстники младшего школьника, через их восприятие обучающиеся о</w:t>
      </w:r>
      <w:r w:rsidRPr="00805F2A">
        <w:rPr>
          <w:rFonts w:cs="Times New Roman"/>
          <w:sz w:val="24"/>
          <w:szCs w:val="24"/>
        </w:rPr>
        <w:t>т</w:t>
      </w:r>
      <w:r w:rsidRPr="00805F2A">
        <w:rPr>
          <w:rFonts w:cs="Times New Roman"/>
          <w:sz w:val="24"/>
          <w:szCs w:val="24"/>
        </w:rPr>
        <w:t>крывают для себя представленные в программе культурно-исторические понятия. В программу включены произведения, которые представляют мир детства в разные эпохи, показывают пути взросления, становления характера, формирования нравственных ориентиров; отбор произведений позволяет ученику глазами сверстника увидеть русскую культуру в разные исторические периоды. В программе представлено значительное количество произведений современных авторов, продо</w:t>
      </w:r>
      <w:r w:rsidRPr="00805F2A">
        <w:rPr>
          <w:rFonts w:cs="Times New Roman"/>
          <w:sz w:val="24"/>
          <w:szCs w:val="24"/>
        </w:rPr>
        <w:t>л</w:t>
      </w:r>
      <w:r w:rsidRPr="00805F2A">
        <w:rPr>
          <w:rFonts w:cs="Times New Roman"/>
          <w:sz w:val="24"/>
          <w:szCs w:val="24"/>
        </w:rPr>
        <w:t xml:space="preserve">жающих в своём творчестве национальные традиции русской литературы, эти произведения близки и понятны современному школьнику. </w:t>
      </w:r>
    </w:p>
    <w:p w:rsidR="00767BB0" w:rsidRPr="00805F2A" w:rsidRDefault="00767BB0" w:rsidP="00767BB0">
      <w:pPr>
        <w:pStyle w:val="a9"/>
        <w:rPr>
          <w:rFonts w:cs="Times New Roman"/>
          <w:sz w:val="24"/>
          <w:szCs w:val="24"/>
        </w:rPr>
      </w:pPr>
      <w:r w:rsidRPr="00805F2A">
        <w:rPr>
          <w:rFonts w:cs="Times New Roman"/>
          <w:sz w:val="24"/>
          <w:szCs w:val="24"/>
        </w:rPr>
        <w:t>3. Произведения, дающие возможность включить в сферу выделяемых национал</w:t>
      </w:r>
      <w:r w:rsidRPr="00805F2A">
        <w:rPr>
          <w:rFonts w:cs="Times New Roman"/>
          <w:sz w:val="24"/>
          <w:szCs w:val="24"/>
        </w:rPr>
        <w:t>ь</w:t>
      </w:r>
      <w:r w:rsidRPr="00805F2A">
        <w:rPr>
          <w:rFonts w:cs="Times New Roman"/>
          <w:sz w:val="24"/>
          <w:szCs w:val="24"/>
        </w:rPr>
        <w:t xml:space="preserve">но-специфических явлений образы и мотивы, отражённые средствами других видов искусства, что позволяет представить обучающимся диалог искусств в русской культуре. </w:t>
      </w:r>
    </w:p>
    <w:p w:rsidR="00767BB0" w:rsidRPr="00805F2A" w:rsidRDefault="00767BB0" w:rsidP="00767BB0">
      <w:pPr>
        <w:pStyle w:val="a9"/>
        <w:rPr>
          <w:rFonts w:cs="Times New Roman"/>
          <w:sz w:val="24"/>
          <w:szCs w:val="24"/>
        </w:rPr>
      </w:pPr>
      <w:r w:rsidRPr="00805F2A">
        <w:rPr>
          <w:rFonts w:cs="Times New Roman"/>
          <w:sz w:val="24"/>
          <w:szCs w:val="24"/>
        </w:rPr>
        <w:t>В соответствии с целями изучения предмета «Литературное чтение на родном (русском) языке» и принципами построения курса содержание каждого класса включает два основных раздела: «Мир детства» и «Россия — Родина моя». В каждом разделе выделены тематические подразделы, напр</w:t>
      </w:r>
      <w:r w:rsidRPr="00805F2A">
        <w:rPr>
          <w:rFonts w:cs="Times New Roman"/>
          <w:sz w:val="24"/>
          <w:szCs w:val="24"/>
        </w:rPr>
        <w:t>и</w:t>
      </w:r>
      <w:r w:rsidRPr="00805F2A">
        <w:rPr>
          <w:rFonts w:cs="Times New Roman"/>
          <w:sz w:val="24"/>
          <w:szCs w:val="24"/>
        </w:rPr>
        <w:t>мер, в первом разделе: «Я взрослею», «Я и моя семья», «Я и книги» и др., во втором: «Люди земли Русской», «О родной природе». Произведения каждого раздела находятся друг с другом в отнош</w:t>
      </w:r>
      <w:r w:rsidRPr="00805F2A">
        <w:rPr>
          <w:rFonts w:cs="Times New Roman"/>
          <w:sz w:val="24"/>
          <w:szCs w:val="24"/>
        </w:rPr>
        <w:t>е</w:t>
      </w:r>
      <w:r w:rsidRPr="00805F2A">
        <w:rPr>
          <w:rFonts w:cs="Times New Roman"/>
          <w:sz w:val="24"/>
          <w:szCs w:val="24"/>
        </w:rPr>
        <w:t>ниях диалога, что позволяет обнаружить существование традиции во времени (традиционность формы произведения, темы или проблемы).</w:t>
      </w:r>
    </w:p>
    <w:p w:rsidR="00767BB0" w:rsidRPr="00805F2A" w:rsidRDefault="00767BB0" w:rsidP="00767BB0">
      <w:pPr>
        <w:pStyle w:val="a9"/>
        <w:rPr>
          <w:rFonts w:cs="Times New Roman"/>
          <w:sz w:val="24"/>
          <w:szCs w:val="24"/>
        </w:rPr>
      </w:pPr>
      <w:r w:rsidRPr="00805F2A">
        <w:rPr>
          <w:rFonts w:cs="Times New Roman"/>
          <w:sz w:val="24"/>
          <w:szCs w:val="24"/>
        </w:rPr>
        <w:t>Программа предусматривает выбор произведений из предложенного списка в соответствии с уровнем подготовки обучающихся, а также вариативный компонент содержания курса, разработка которого в рабочих программах предполагает обра</w:t>
      </w:r>
      <w:r w:rsidRPr="00805F2A">
        <w:rPr>
          <w:rFonts w:cs="Times New Roman"/>
          <w:spacing w:val="-1"/>
          <w:sz w:val="24"/>
          <w:szCs w:val="24"/>
        </w:rPr>
        <w:t>щение к литературе народов России в целях в</w:t>
      </w:r>
      <w:r w:rsidRPr="00805F2A">
        <w:rPr>
          <w:rFonts w:cs="Times New Roman"/>
          <w:spacing w:val="-1"/>
          <w:sz w:val="24"/>
          <w:szCs w:val="24"/>
        </w:rPr>
        <w:t>ы</w:t>
      </w:r>
      <w:r w:rsidRPr="00805F2A">
        <w:rPr>
          <w:rFonts w:cs="Times New Roman"/>
          <w:spacing w:val="-1"/>
          <w:sz w:val="24"/>
          <w:szCs w:val="24"/>
        </w:rPr>
        <w:t>явления национально-специфического и общего в произведениях, близких по тематике и проблем</w:t>
      </w:r>
      <w:r w:rsidRPr="00805F2A">
        <w:rPr>
          <w:rFonts w:cs="Times New Roman"/>
          <w:spacing w:val="-1"/>
          <w:sz w:val="24"/>
          <w:szCs w:val="24"/>
        </w:rPr>
        <w:t>а</w:t>
      </w:r>
      <w:r w:rsidRPr="00805F2A">
        <w:rPr>
          <w:rFonts w:cs="Times New Roman"/>
          <w:spacing w:val="-1"/>
          <w:sz w:val="24"/>
          <w:szCs w:val="24"/>
        </w:rPr>
        <w:t>тике. Произведения региональных авторов учителя могут включать в рабочие программы по своему выбору и с учётом национально-культурной специфики региона.</w:t>
      </w:r>
    </w:p>
    <w:p w:rsidR="00767BB0" w:rsidRPr="00805F2A" w:rsidRDefault="00767BB0" w:rsidP="00767BB0">
      <w:pPr>
        <w:pStyle w:val="21"/>
        <w:rPr>
          <w:rStyle w:val="a7"/>
          <w:rFonts w:cs="Times New Roman"/>
          <w:b/>
          <w:bCs w:val="0"/>
          <w:sz w:val="24"/>
          <w:szCs w:val="24"/>
        </w:rPr>
      </w:pPr>
      <w:r w:rsidRPr="00805F2A">
        <w:rPr>
          <w:rFonts w:cs="Times New Roman"/>
          <w:sz w:val="24"/>
          <w:szCs w:val="24"/>
        </w:rPr>
        <w:t>Третий год обуч</w:t>
      </w:r>
      <w:r w:rsidR="0071497D">
        <w:rPr>
          <w:rFonts w:cs="Times New Roman"/>
          <w:sz w:val="24"/>
          <w:szCs w:val="24"/>
        </w:rPr>
        <w:t>ения (17</w:t>
      </w:r>
      <w:r w:rsidRPr="00805F2A">
        <w:rPr>
          <w:rFonts w:cs="Times New Roman"/>
          <w:caps w:val="0"/>
          <w:sz w:val="24"/>
          <w:szCs w:val="24"/>
        </w:rPr>
        <w:t>ч</w:t>
      </w:r>
      <w:r w:rsidRPr="00805F2A">
        <w:rPr>
          <w:rFonts w:cs="Times New Roman"/>
          <w:sz w:val="24"/>
          <w:szCs w:val="24"/>
        </w:rPr>
        <w:t xml:space="preserve">) </w:t>
      </w:r>
    </w:p>
    <w:p w:rsidR="00767BB0" w:rsidRPr="00805F2A" w:rsidRDefault="0071497D" w:rsidP="00767BB0">
      <w:pPr>
        <w:pStyle w:val="30"/>
        <w:rPr>
          <w:rFonts w:cs="Times New Roman"/>
          <w:sz w:val="24"/>
          <w:szCs w:val="24"/>
        </w:rPr>
      </w:pPr>
      <w:r>
        <w:rPr>
          <w:rFonts w:cs="Times New Roman"/>
          <w:sz w:val="24"/>
          <w:szCs w:val="24"/>
        </w:rPr>
        <w:t>Раздел 1.  Мир детства (11</w:t>
      </w:r>
      <w:r w:rsidR="00767BB0" w:rsidRPr="00805F2A">
        <w:rPr>
          <w:rFonts w:cs="Times New Roman"/>
          <w:sz w:val="24"/>
          <w:szCs w:val="24"/>
        </w:rPr>
        <w:t xml:space="preserve"> ч)</w:t>
      </w:r>
    </w:p>
    <w:p w:rsidR="00767BB0" w:rsidRPr="00805F2A" w:rsidRDefault="0071497D" w:rsidP="00767BB0">
      <w:pPr>
        <w:pStyle w:val="a9"/>
        <w:rPr>
          <w:rStyle w:val="a7"/>
          <w:rFonts w:cs="Times New Roman"/>
          <w:sz w:val="24"/>
          <w:szCs w:val="24"/>
        </w:rPr>
      </w:pPr>
      <w:r>
        <w:rPr>
          <w:rStyle w:val="a7"/>
          <w:rFonts w:cs="Times New Roman"/>
          <w:sz w:val="24"/>
          <w:szCs w:val="24"/>
        </w:rPr>
        <w:t>Я и книги (3</w:t>
      </w:r>
      <w:r w:rsidR="00767BB0" w:rsidRPr="00805F2A">
        <w:rPr>
          <w:rStyle w:val="a7"/>
          <w:rFonts w:cs="Times New Roman"/>
          <w:sz w:val="24"/>
          <w:szCs w:val="24"/>
        </w:rPr>
        <w:t xml:space="preserve"> ч) </w:t>
      </w:r>
    </w:p>
    <w:p w:rsidR="00767BB0" w:rsidRPr="00805F2A" w:rsidRDefault="00767BB0" w:rsidP="00767BB0">
      <w:pPr>
        <w:pStyle w:val="a9"/>
        <w:rPr>
          <w:rStyle w:val="a5"/>
          <w:rFonts w:cs="Times New Roman"/>
          <w:sz w:val="24"/>
          <w:szCs w:val="24"/>
        </w:rPr>
      </w:pPr>
      <w:r w:rsidRPr="00805F2A">
        <w:rPr>
          <w:rStyle w:val="a5"/>
          <w:rFonts w:cs="Times New Roman"/>
          <w:sz w:val="24"/>
          <w:szCs w:val="24"/>
        </w:rPr>
        <w:t>Пишут не пером, а умом</w:t>
      </w:r>
    </w:p>
    <w:p w:rsidR="00767BB0" w:rsidRPr="00805F2A" w:rsidRDefault="00767BB0" w:rsidP="00767BB0">
      <w:pPr>
        <w:pStyle w:val="a9"/>
        <w:rPr>
          <w:rFonts w:cs="Times New Roman"/>
          <w:sz w:val="24"/>
          <w:szCs w:val="24"/>
        </w:rPr>
      </w:pPr>
      <w:r w:rsidRPr="00805F2A">
        <w:rPr>
          <w:rFonts w:cs="Times New Roman"/>
          <w:sz w:val="24"/>
          <w:szCs w:val="24"/>
        </w:rPr>
        <w:t>Произведения, отражающие первый опыт «писательства». Например:</w:t>
      </w:r>
    </w:p>
    <w:p w:rsidR="00767BB0" w:rsidRPr="00805F2A" w:rsidRDefault="00767BB0" w:rsidP="00767BB0">
      <w:pPr>
        <w:pStyle w:val="a9"/>
        <w:rPr>
          <w:rFonts w:cs="Times New Roman"/>
          <w:sz w:val="24"/>
          <w:szCs w:val="24"/>
        </w:rPr>
      </w:pPr>
      <w:r w:rsidRPr="00805F2A">
        <w:rPr>
          <w:rStyle w:val="a7"/>
          <w:rFonts w:cs="Times New Roman"/>
          <w:sz w:val="24"/>
          <w:szCs w:val="24"/>
        </w:rPr>
        <w:t>В. И. Воробьев.</w:t>
      </w:r>
      <w:r w:rsidRPr="00805F2A">
        <w:rPr>
          <w:rFonts w:cs="Times New Roman"/>
          <w:sz w:val="24"/>
          <w:szCs w:val="24"/>
        </w:rPr>
        <w:t xml:space="preserve"> «Я ничего не придумал» (глава «Мой дневник»).</w:t>
      </w:r>
    </w:p>
    <w:p w:rsidR="00767BB0" w:rsidRPr="00805F2A" w:rsidRDefault="00767BB0" w:rsidP="00767BB0">
      <w:pPr>
        <w:pStyle w:val="a9"/>
        <w:rPr>
          <w:rFonts w:cs="Times New Roman"/>
          <w:sz w:val="24"/>
          <w:szCs w:val="24"/>
        </w:rPr>
      </w:pPr>
      <w:r w:rsidRPr="00805F2A">
        <w:rPr>
          <w:rStyle w:val="a7"/>
          <w:rFonts w:cs="Times New Roman"/>
          <w:sz w:val="24"/>
          <w:szCs w:val="24"/>
        </w:rPr>
        <w:t>В. П. Крапивин.</w:t>
      </w:r>
      <w:r w:rsidRPr="00805F2A">
        <w:rPr>
          <w:rFonts w:cs="Times New Roman"/>
          <w:sz w:val="24"/>
          <w:szCs w:val="24"/>
        </w:rPr>
        <w:t xml:space="preserve"> «Сказки Севки Глущенко» (глава «День рождения»). </w:t>
      </w:r>
    </w:p>
    <w:p w:rsidR="00767BB0" w:rsidRPr="00805F2A" w:rsidRDefault="0071497D" w:rsidP="00767BB0">
      <w:pPr>
        <w:pStyle w:val="a9"/>
        <w:spacing w:before="170"/>
        <w:rPr>
          <w:rStyle w:val="a7"/>
          <w:rFonts w:cs="Times New Roman"/>
          <w:sz w:val="24"/>
          <w:szCs w:val="24"/>
        </w:rPr>
      </w:pPr>
      <w:r>
        <w:rPr>
          <w:rStyle w:val="a7"/>
          <w:rFonts w:cs="Times New Roman"/>
          <w:sz w:val="24"/>
          <w:szCs w:val="24"/>
        </w:rPr>
        <w:t>Я взрослею (3</w:t>
      </w:r>
      <w:r w:rsidR="00767BB0" w:rsidRPr="00805F2A">
        <w:rPr>
          <w:rStyle w:val="a7"/>
          <w:rFonts w:cs="Times New Roman"/>
          <w:sz w:val="24"/>
          <w:szCs w:val="24"/>
        </w:rPr>
        <w:t xml:space="preserve"> ч) </w:t>
      </w:r>
    </w:p>
    <w:p w:rsidR="00767BB0" w:rsidRPr="00805F2A" w:rsidRDefault="00767BB0" w:rsidP="00767BB0">
      <w:pPr>
        <w:pStyle w:val="a9"/>
        <w:rPr>
          <w:rStyle w:val="a5"/>
          <w:rFonts w:cs="Times New Roman"/>
          <w:sz w:val="24"/>
          <w:szCs w:val="24"/>
        </w:rPr>
      </w:pPr>
      <w:r w:rsidRPr="00805F2A">
        <w:rPr>
          <w:rStyle w:val="a5"/>
          <w:rFonts w:cs="Times New Roman"/>
          <w:sz w:val="24"/>
          <w:szCs w:val="24"/>
        </w:rPr>
        <w:t>Жизнь дана на добрые дела</w:t>
      </w:r>
    </w:p>
    <w:p w:rsidR="00767BB0" w:rsidRPr="00805F2A" w:rsidRDefault="00767BB0" w:rsidP="00767BB0">
      <w:pPr>
        <w:pStyle w:val="a9"/>
        <w:rPr>
          <w:rFonts w:cs="Times New Roman"/>
          <w:sz w:val="24"/>
          <w:szCs w:val="24"/>
        </w:rPr>
      </w:pPr>
      <w:r w:rsidRPr="00805F2A">
        <w:rPr>
          <w:rFonts w:cs="Times New Roman"/>
          <w:sz w:val="24"/>
          <w:szCs w:val="24"/>
        </w:rPr>
        <w:t>Пословицы о доброте.</w:t>
      </w:r>
    </w:p>
    <w:p w:rsidR="00767BB0" w:rsidRPr="00805F2A" w:rsidRDefault="00767BB0" w:rsidP="00767BB0">
      <w:pPr>
        <w:pStyle w:val="a9"/>
        <w:rPr>
          <w:rFonts w:cs="Times New Roman"/>
          <w:sz w:val="24"/>
          <w:szCs w:val="24"/>
        </w:rPr>
      </w:pPr>
      <w:r w:rsidRPr="00805F2A">
        <w:rPr>
          <w:rFonts w:cs="Times New Roman"/>
          <w:sz w:val="24"/>
          <w:szCs w:val="24"/>
        </w:rPr>
        <w:t>Произведения, отражающие представление о доброте как нравственно-этической ценности, зн</w:t>
      </w:r>
      <w:r w:rsidRPr="00805F2A">
        <w:rPr>
          <w:rFonts w:cs="Times New Roman"/>
          <w:sz w:val="24"/>
          <w:szCs w:val="24"/>
        </w:rPr>
        <w:t>а</w:t>
      </w:r>
      <w:r w:rsidRPr="00805F2A">
        <w:rPr>
          <w:rFonts w:cs="Times New Roman"/>
          <w:sz w:val="24"/>
          <w:szCs w:val="24"/>
        </w:rPr>
        <w:t>чимой для национального русского сознания. Например:</w:t>
      </w:r>
    </w:p>
    <w:p w:rsidR="00767BB0" w:rsidRPr="00805F2A" w:rsidRDefault="00767BB0" w:rsidP="00767BB0">
      <w:pPr>
        <w:pStyle w:val="a9"/>
        <w:rPr>
          <w:rFonts w:cs="Times New Roman"/>
          <w:sz w:val="24"/>
          <w:szCs w:val="24"/>
        </w:rPr>
      </w:pPr>
      <w:r w:rsidRPr="00805F2A">
        <w:rPr>
          <w:rStyle w:val="a7"/>
          <w:rFonts w:cs="Times New Roman"/>
          <w:sz w:val="24"/>
          <w:szCs w:val="24"/>
        </w:rPr>
        <w:t>Ю. А. Буковский.</w:t>
      </w:r>
      <w:r w:rsidRPr="00805F2A">
        <w:rPr>
          <w:rFonts w:cs="Times New Roman"/>
          <w:sz w:val="24"/>
          <w:szCs w:val="24"/>
        </w:rPr>
        <w:t xml:space="preserve"> «О Доброте — злой и доброй».</w:t>
      </w:r>
    </w:p>
    <w:p w:rsidR="00767BB0" w:rsidRPr="00805F2A" w:rsidRDefault="00767BB0" w:rsidP="00767BB0">
      <w:pPr>
        <w:pStyle w:val="a9"/>
        <w:rPr>
          <w:rFonts w:cs="Times New Roman"/>
          <w:sz w:val="24"/>
          <w:szCs w:val="24"/>
        </w:rPr>
      </w:pPr>
      <w:r w:rsidRPr="00805F2A">
        <w:rPr>
          <w:rStyle w:val="a7"/>
          <w:rFonts w:cs="Times New Roman"/>
          <w:sz w:val="24"/>
          <w:szCs w:val="24"/>
        </w:rPr>
        <w:lastRenderedPageBreak/>
        <w:t>Л. Л. Яхнин.</w:t>
      </w:r>
      <w:r w:rsidRPr="00805F2A">
        <w:rPr>
          <w:rFonts w:cs="Times New Roman"/>
          <w:sz w:val="24"/>
          <w:szCs w:val="24"/>
        </w:rPr>
        <w:t xml:space="preserve"> «Последняя рубашка».</w:t>
      </w:r>
    </w:p>
    <w:p w:rsidR="00767BB0" w:rsidRPr="00805F2A" w:rsidRDefault="00767BB0" w:rsidP="00767BB0">
      <w:pPr>
        <w:pStyle w:val="a9"/>
        <w:spacing w:before="170"/>
        <w:rPr>
          <w:rStyle w:val="a5"/>
          <w:rFonts w:cs="Times New Roman"/>
          <w:sz w:val="24"/>
          <w:szCs w:val="24"/>
        </w:rPr>
      </w:pPr>
      <w:r w:rsidRPr="00805F2A">
        <w:rPr>
          <w:rStyle w:val="a5"/>
          <w:rFonts w:cs="Times New Roman"/>
          <w:sz w:val="24"/>
          <w:szCs w:val="24"/>
        </w:rPr>
        <w:t>Живи по совести</w:t>
      </w:r>
    </w:p>
    <w:p w:rsidR="00767BB0" w:rsidRPr="00805F2A" w:rsidRDefault="00767BB0" w:rsidP="00767BB0">
      <w:pPr>
        <w:pStyle w:val="a9"/>
        <w:rPr>
          <w:rFonts w:cs="Times New Roman"/>
          <w:sz w:val="24"/>
          <w:szCs w:val="24"/>
        </w:rPr>
      </w:pPr>
      <w:r w:rsidRPr="00805F2A">
        <w:rPr>
          <w:rFonts w:cs="Times New Roman"/>
          <w:sz w:val="24"/>
          <w:szCs w:val="24"/>
        </w:rPr>
        <w:t>Пословицы о совести.</w:t>
      </w:r>
    </w:p>
    <w:p w:rsidR="00767BB0" w:rsidRPr="00805F2A" w:rsidRDefault="00767BB0" w:rsidP="00767BB0">
      <w:pPr>
        <w:pStyle w:val="a9"/>
        <w:rPr>
          <w:rFonts w:cs="Times New Roman"/>
          <w:sz w:val="24"/>
          <w:szCs w:val="24"/>
        </w:rPr>
      </w:pPr>
      <w:r w:rsidRPr="00805F2A">
        <w:rPr>
          <w:rFonts w:cs="Times New Roman"/>
          <w:sz w:val="24"/>
          <w:szCs w:val="24"/>
        </w:rPr>
        <w:t>Произведения, отражающие представление о совести как нравственно-этической ценности, зн</w:t>
      </w:r>
      <w:r w:rsidRPr="00805F2A">
        <w:rPr>
          <w:rFonts w:cs="Times New Roman"/>
          <w:sz w:val="24"/>
          <w:szCs w:val="24"/>
        </w:rPr>
        <w:t>а</w:t>
      </w:r>
      <w:r w:rsidRPr="00805F2A">
        <w:rPr>
          <w:rFonts w:cs="Times New Roman"/>
          <w:sz w:val="24"/>
          <w:szCs w:val="24"/>
        </w:rPr>
        <w:t>чимой для национального русского сознания. Например:</w:t>
      </w:r>
    </w:p>
    <w:p w:rsidR="00767BB0" w:rsidRPr="00805F2A" w:rsidRDefault="00767BB0" w:rsidP="00767BB0">
      <w:pPr>
        <w:pStyle w:val="a9"/>
        <w:rPr>
          <w:rFonts w:cs="Times New Roman"/>
          <w:sz w:val="24"/>
          <w:szCs w:val="24"/>
        </w:rPr>
      </w:pPr>
      <w:r w:rsidRPr="00805F2A">
        <w:rPr>
          <w:rStyle w:val="a7"/>
          <w:rFonts w:cs="Times New Roman"/>
          <w:sz w:val="24"/>
          <w:szCs w:val="24"/>
        </w:rPr>
        <w:t>П. В. Засодимский.</w:t>
      </w:r>
      <w:r w:rsidRPr="00805F2A">
        <w:rPr>
          <w:rFonts w:cs="Times New Roman"/>
          <w:sz w:val="24"/>
          <w:szCs w:val="24"/>
        </w:rPr>
        <w:t xml:space="preserve"> «Гришина милостыня».</w:t>
      </w:r>
    </w:p>
    <w:p w:rsidR="00767BB0" w:rsidRPr="00805F2A" w:rsidRDefault="00767BB0" w:rsidP="00767BB0">
      <w:pPr>
        <w:pStyle w:val="a9"/>
        <w:rPr>
          <w:rFonts w:cs="Times New Roman"/>
          <w:sz w:val="24"/>
          <w:szCs w:val="24"/>
        </w:rPr>
      </w:pPr>
      <w:r w:rsidRPr="00805F2A">
        <w:rPr>
          <w:rStyle w:val="a7"/>
          <w:rFonts w:cs="Times New Roman"/>
          <w:sz w:val="24"/>
          <w:szCs w:val="24"/>
        </w:rPr>
        <w:t>Н. Г. Волкова.</w:t>
      </w:r>
      <w:r w:rsidRPr="00805F2A">
        <w:rPr>
          <w:rFonts w:cs="Times New Roman"/>
          <w:sz w:val="24"/>
          <w:szCs w:val="24"/>
        </w:rPr>
        <w:t xml:space="preserve"> «Дреби-Дон».</w:t>
      </w:r>
    </w:p>
    <w:p w:rsidR="00767BB0" w:rsidRPr="00805F2A" w:rsidRDefault="0071497D" w:rsidP="00767BB0">
      <w:pPr>
        <w:pStyle w:val="a9"/>
        <w:spacing w:before="170"/>
        <w:rPr>
          <w:rStyle w:val="a7"/>
          <w:rFonts w:cs="Times New Roman"/>
          <w:sz w:val="24"/>
          <w:szCs w:val="24"/>
        </w:rPr>
      </w:pPr>
      <w:r>
        <w:rPr>
          <w:rStyle w:val="a7"/>
          <w:rFonts w:cs="Times New Roman"/>
          <w:sz w:val="24"/>
          <w:szCs w:val="24"/>
        </w:rPr>
        <w:t>Я и моя семья (2</w:t>
      </w:r>
      <w:r w:rsidR="00767BB0" w:rsidRPr="00805F2A">
        <w:rPr>
          <w:rStyle w:val="a7"/>
          <w:rFonts w:cs="Times New Roman"/>
          <w:sz w:val="24"/>
          <w:szCs w:val="24"/>
        </w:rPr>
        <w:t>ч)</w:t>
      </w:r>
    </w:p>
    <w:p w:rsidR="00767BB0" w:rsidRPr="00805F2A" w:rsidRDefault="00767BB0" w:rsidP="00767BB0">
      <w:pPr>
        <w:pStyle w:val="a9"/>
        <w:rPr>
          <w:rStyle w:val="a5"/>
          <w:rFonts w:cs="Times New Roman"/>
          <w:sz w:val="24"/>
          <w:szCs w:val="24"/>
        </w:rPr>
      </w:pPr>
      <w:r w:rsidRPr="00805F2A">
        <w:rPr>
          <w:rStyle w:val="a5"/>
          <w:rFonts w:cs="Times New Roman"/>
          <w:sz w:val="24"/>
          <w:szCs w:val="24"/>
        </w:rPr>
        <w:t xml:space="preserve">В дружной семье и в холод тепло </w:t>
      </w:r>
    </w:p>
    <w:p w:rsidR="00767BB0" w:rsidRPr="00805F2A" w:rsidRDefault="00767BB0" w:rsidP="00767BB0">
      <w:pPr>
        <w:pStyle w:val="a9"/>
        <w:rPr>
          <w:rFonts w:cs="Times New Roman"/>
          <w:sz w:val="24"/>
          <w:szCs w:val="24"/>
        </w:rPr>
      </w:pPr>
      <w:r w:rsidRPr="00805F2A">
        <w:rPr>
          <w:rFonts w:cs="Times New Roman"/>
          <w:sz w:val="24"/>
          <w:szCs w:val="24"/>
        </w:rPr>
        <w:t>Произведения, отражающие традиционные представления о семейных ценностях (лад, любовь, взаимопонимание, забота, терпение, уважение к старшим). Например:</w:t>
      </w:r>
    </w:p>
    <w:p w:rsidR="00767BB0" w:rsidRPr="00805F2A" w:rsidRDefault="00767BB0" w:rsidP="00767BB0">
      <w:pPr>
        <w:pStyle w:val="a9"/>
        <w:rPr>
          <w:rFonts w:cs="Times New Roman"/>
          <w:sz w:val="24"/>
          <w:szCs w:val="24"/>
        </w:rPr>
      </w:pPr>
      <w:r w:rsidRPr="00805F2A">
        <w:rPr>
          <w:rStyle w:val="a7"/>
          <w:rFonts w:cs="Times New Roman"/>
          <w:sz w:val="24"/>
          <w:szCs w:val="24"/>
        </w:rPr>
        <w:t>О. Ф. Кургузов.</w:t>
      </w:r>
      <w:r w:rsidRPr="00805F2A">
        <w:rPr>
          <w:rFonts w:cs="Times New Roman"/>
          <w:sz w:val="24"/>
          <w:szCs w:val="24"/>
        </w:rPr>
        <w:t xml:space="preserve"> «Душа нараспашку».</w:t>
      </w:r>
    </w:p>
    <w:p w:rsidR="00767BB0" w:rsidRPr="00805F2A" w:rsidRDefault="00767BB0" w:rsidP="00767BB0">
      <w:pPr>
        <w:pStyle w:val="a9"/>
        <w:rPr>
          <w:rFonts w:cs="Times New Roman"/>
          <w:sz w:val="24"/>
          <w:szCs w:val="24"/>
        </w:rPr>
      </w:pPr>
      <w:r w:rsidRPr="00805F2A">
        <w:rPr>
          <w:rStyle w:val="a7"/>
          <w:rFonts w:cs="Times New Roman"/>
          <w:sz w:val="24"/>
          <w:szCs w:val="24"/>
        </w:rPr>
        <w:t>А. Л. Решетов.</w:t>
      </w:r>
      <w:r w:rsidRPr="00805F2A">
        <w:rPr>
          <w:rFonts w:cs="Times New Roman"/>
          <w:sz w:val="24"/>
          <w:szCs w:val="24"/>
        </w:rPr>
        <w:t xml:space="preserve"> «Зёрнышки спелых яблок» (фрагмент).</w:t>
      </w:r>
    </w:p>
    <w:p w:rsidR="00767BB0" w:rsidRPr="00805F2A" w:rsidRDefault="00767BB0" w:rsidP="00767BB0">
      <w:pPr>
        <w:pStyle w:val="a9"/>
        <w:rPr>
          <w:rFonts w:cs="Times New Roman"/>
          <w:sz w:val="24"/>
          <w:szCs w:val="24"/>
        </w:rPr>
      </w:pPr>
      <w:r w:rsidRPr="00805F2A">
        <w:rPr>
          <w:rStyle w:val="a7"/>
          <w:rFonts w:cs="Times New Roman"/>
          <w:sz w:val="24"/>
          <w:szCs w:val="24"/>
        </w:rPr>
        <w:t>В. М. Шукшин.</w:t>
      </w:r>
      <w:r w:rsidRPr="00805F2A">
        <w:rPr>
          <w:rFonts w:cs="Times New Roman"/>
          <w:sz w:val="24"/>
          <w:szCs w:val="24"/>
        </w:rPr>
        <w:t xml:space="preserve"> «Как зайка летал на воздушных шариках» (фрагмент).</w:t>
      </w:r>
    </w:p>
    <w:p w:rsidR="00767BB0" w:rsidRPr="00805F2A" w:rsidRDefault="0071497D" w:rsidP="00767BB0">
      <w:pPr>
        <w:pStyle w:val="a9"/>
        <w:spacing w:before="227"/>
        <w:rPr>
          <w:rStyle w:val="a7"/>
          <w:rFonts w:cs="Times New Roman"/>
          <w:sz w:val="24"/>
          <w:szCs w:val="24"/>
        </w:rPr>
      </w:pPr>
      <w:r>
        <w:rPr>
          <w:rStyle w:val="a7"/>
          <w:rFonts w:cs="Times New Roman"/>
          <w:sz w:val="24"/>
          <w:szCs w:val="24"/>
        </w:rPr>
        <w:t>Я фантазирую и мечтаю (2</w:t>
      </w:r>
      <w:r w:rsidR="00767BB0" w:rsidRPr="00805F2A">
        <w:rPr>
          <w:rStyle w:val="a7"/>
          <w:rFonts w:cs="Times New Roman"/>
          <w:sz w:val="24"/>
          <w:szCs w:val="24"/>
        </w:rPr>
        <w:t xml:space="preserve"> ч)</w:t>
      </w:r>
    </w:p>
    <w:p w:rsidR="00767BB0" w:rsidRPr="00805F2A" w:rsidRDefault="00767BB0" w:rsidP="00767BB0">
      <w:pPr>
        <w:pStyle w:val="a9"/>
        <w:rPr>
          <w:rStyle w:val="a5"/>
          <w:rFonts w:cs="Times New Roman"/>
          <w:sz w:val="24"/>
          <w:szCs w:val="24"/>
        </w:rPr>
      </w:pPr>
      <w:r w:rsidRPr="00805F2A">
        <w:rPr>
          <w:rStyle w:val="a5"/>
          <w:rFonts w:cs="Times New Roman"/>
          <w:sz w:val="24"/>
          <w:szCs w:val="24"/>
        </w:rPr>
        <w:t xml:space="preserve">Детские фантазии  </w:t>
      </w:r>
    </w:p>
    <w:p w:rsidR="00767BB0" w:rsidRPr="00805F2A" w:rsidRDefault="00767BB0" w:rsidP="00767BB0">
      <w:pPr>
        <w:pStyle w:val="a9"/>
        <w:rPr>
          <w:rFonts w:cs="Times New Roman"/>
          <w:sz w:val="24"/>
          <w:szCs w:val="24"/>
        </w:rPr>
      </w:pPr>
      <w:r w:rsidRPr="00805F2A">
        <w:rPr>
          <w:rFonts w:cs="Times New Roman"/>
          <w:sz w:val="24"/>
          <w:szCs w:val="24"/>
        </w:rPr>
        <w:t xml:space="preserve">Произведения, отражающие значение мечты и фантазии для взросления, взаимодействие мира реального и мира фантастического. Например: </w:t>
      </w:r>
    </w:p>
    <w:p w:rsidR="00767BB0" w:rsidRPr="00805F2A" w:rsidRDefault="00767BB0" w:rsidP="00767BB0">
      <w:pPr>
        <w:pStyle w:val="a9"/>
        <w:rPr>
          <w:rFonts w:cs="Times New Roman"/>
          <w:sz w:val="24"/>
          <w:szCs w:val="24"/>
        </w:rPr>
      </w:pPr>
      <w:r w:rsidRPr="00805F2A">
        <w:rPr>
          <w:rStyle w:val="a7"/>
          <w:rFonts w:cs="Times New Roman"/>
          <w:sz w:val="24"/>
          <w:szCs w:val="24"/>
        </w:rPr>
        <w:t>В. П. Крапивин.</w:t>
      </w:r>
      <w:r w:rsidRPr="00805F2A">
        <w:rPr>
          <w:rFonts w:cs="Times New Roman"/>
          <w:sz w:val="24"/>
          <w:szCs w:val="24"/>
        </w:rPr>
        <w:t xml:space="preserve"> «Брат, которому семь» (фрагмент главы «Зелёная грива»).</w:t>
      </w:r>
    </w:p>
    <w:p w:rsidR="00767BB0" w:rsidRPr="00805F2A" w:rsidRDefault="00767BB0" w:rsidP="00767BB0">
      <w:pPr>
        <w:pStyle w:val="a9"/>
        <w:rPr>
          <w:rStyle w:val="a7"/>
          <w:rFonts w:cs="Times New Roman"/>
          <w:sz w:val="24"/>
          <w:szCs w:val="24"/>
        </w:rPr>
      </w:pPr>
      <w:r w:rsidRPr="00805F2A">
        <w:rPr>
          <w:rStyle w:val="a7"/>
          <w:rFonts w:cs="Times New Roman"/>
          <w:sz w:val="24"/>
          <w:szCs w:val="24"/>
        </w:rPr>
        <w:t>Л. К. Чуковская.</w:t>
      </w:r>
      <w:r w:rsidRPr="00805F2A">
        <w:rPr>
          <w:rFonts w:cs="Times New Roman"/>
          <w:sz w:val="24"/>
          <w:szCs w:val="24"/>
        </w:rPr>
        <w:t xml:space="preserve"> «Мой отец — Корней Чуковский» (фрагмент).</w:t>
      </w:r>
    </w:p>
    <w:p w:rsidR="00767BB0" w:rsidRPr="00805F2A" w:rsidRDefault="00767BB0" w:rsidP="00767BB0">
      <w:pPr>
        <w:pStyle w:val="a9"/>
        <w:rPr>
          <w:rStyle w:val="a7"/>
          <w:rFonts w:cs="Times New Roman"/>
          <w:sz w:val="24"/>
          <w:szCs w:val="24"/>
        </w:rPr>
      </w:pPr>
      <w:r w:rsidRPr="00805F2A">
        <w:rPr>
          <w:rStyle w:val="a7"/>
          <w:rFonts w:cs="Times New Roman"/>
          <w:sz w:val="24"/>
          <w:szCs w:val="24"/>
        </w:rPr>
        <w:t>Резерв на вариативную часть программы</w:t>
      </w:r>
      <w:r w:rsidRPr="00805F2A">
        <w:rPr>
          <w:rFonts w:cs="Times New Roman"/>
          <w:sz w:val="24"/>
          <w:szCs w:val="24"/>
        </w:rPr>
        <w:t xml:space="preserve">— </w:t>
      </w:r>
      <w:r w:rsidR="0071497D">
        <w:rPr>
          <w:rStyle w:val="a7"/>
          <w:rFonts w:cs="Times New Roman"/>
          <w:sz w:val="24"/>
          <w:szCs w:val="24"/>
        </w:rPr>
        <w:t>1</w:t>
      </w:r>
      <w:r w:rsidRPr="00805F2A">
        <w:rPr>
          <w:rStyle w:val="a7"/>
          <w:rFonts w:cs="Times New Roman"/>
          <w:sz w:val="24"/>
          <w:szCs w:val="24"/>
        </w:rPr>
        <w:t xml:space="preserve"> ч. </w:t>
      </w:r>
    </w:p>
    <w:p w:rsidR="00767BB0" w:rsidRPr="00805F2A" w:rsidRDefault="00767BB0" w:rsidP="00767BB0">
      <w:pPr>
        <w:pStyle w:val="a9"/>
        <w:rPr>
          <w:rStyle w:val="a7"/>
          <w:rFonts w:cs="Times New Roman"/>
          <w:sz w:val="24"/>
          <w:szCs w:val="24"/>
        </w:rPr>
      </w:pPr>
    </w:p>
    <w:p w:rsidR="00767BB0" w:rsidRPr="00805F2A" w:rsidRDefault="00767BB0" w:rsidP="00767BB0">
      <w:pPr>
        <w:pStyle w:val="30"/>
        <w:rPr>
          <w:rFonts w:cs="Times New Roman"/>
          <w:sz w:val="24"/>
          <w:szCs w:val="24"/>
        </w:rPr>
      </w:pPr>
      <w:r w:rsidRPr="00805F2A">
        <w:rPr>
          <w:rFonts w:cs="Times New Roman"/>
          <w:sz w:val="24"/>
          <w:szCs w:val="24"/>
        </w:rPr>
        <w:t xml:space="preserve">Раздел 2. Россия </w:t>
      </w:r>
      <w:r w:rsidR="0071497D">
        <w:rPr>
          <w:rFonts w:cs="Times New Roman"/>
          <w:sz w:val="24"/>
          <w:szCs w:val="24"/>
        </w:rPr>
        <w:t>— Родина моя  (6</w:t>
      </w:r>
      <w:r w:rsidRPr="00805F2A">
        <w:rPr>
          <w:rFonts w:cs="Times New Roman"/>
          <w:sz w:val="24"/>
          <w:szCs w:val="24"/>
        </w:rPr>
        <w:t xml:space="preserve"> ч)</w:t>
      </w:r>
    </w:p>
    <w:p w:rsidR="00767BB0" w:rsidRPr="00805F2A" w:rsidRDefault="00767BB0" w:rsidP="00767BB0">
      <w:pPr>
        <w:pStyle w:val="a9"/>
        <w:rPr>
          <w:rStyle w:val="a7"/>
          <w:rFonts w:cs="Times New Roman"/>
          <w:sz w:val="24"/>
          <w:szCs w:val="24"/>
        </w:rPr>
      </w:pPr>
      <w:r w:rsidRPr="00805F2A">
        <w:rPr>
          <w:rStyle w:val="a7"/>
          <w:rFonts w:cs="Times New Roman"/>
          <w:sz w:val="24"/>
          <w:szCs w:val="24"/>
        </w:rPr>
        <w:t>Родная страна</w:t>
      </w:r>
      <w:r w:rsidR="0071497D">
        <w:rPr>
          <w:rStyle w:val="a7"/>
          <w:rFonts w:cs="Times New Roman"/>
          <w:sz w:val="24"/>
          <w:szCs w:val="24"/>
        </w:rPr>
        <w:t xml:space="preserve"> во все времена сынами сильна (2</w:t>
      </w:r>
      <w:r w:rsidRPr="00805F2A">
        <w:rPr>
          <w:rStyle w:val="a7"/>
          <w:rFonts w:cs="Times New Roman"/>
          <w:sz w:val="24"/>
          <w:szCs w:val="24"/>
        </w:rPr>
        <w:t xml:space="preserve"> ч)</w:t>
      </w:r>
    </w:p>
    <w:p w:rsidR="00767BB0" w:rsidRPr="00805F2A" w:rsidRDefault="00767BB0" w:rsidP="00767BB0">
      <w:pPr>
        <w:pStyle w:val="a9"/>
        <w:rPr>
          <w:rStyle w:val="a5"/>
          <w:rFonts w:cs="Times New Roman"/>
          <w:sz w:val="24"/>
          <w:szCs w:val="24"/>
        </w:rPr>
      </w:pPr>
      <w:r w:rsidRPr="00805F2A">
        <w:rPr>
          <w:rStyle w:val="a5"/>
          <w:rFonts w:cs="Times New Roman"/>
          <w:sz w:val="24"/>
          <w:szCs w:val="24"/>
        </w:rPr>
        <w:t xml:space="preserve">Люди земли Русской </w:t>
      </w:r>
    </w:p>
    <w:p w:rsidR="00767BB0" w:rsidRPr="00805F2A" w:rsidRDefault="00767BB0" w:rsidP="00767BB0">
      <w:pPr>
        <w:pStyle w:val="a9"/>
        <w:rPr>
          <w:rFonts w:cs="Times New Roman"/>
          <w:sz w:val="24"/>
          <w:szCs w:val="24"/>
        </w:rPr>
      </w:pPr>
      <w:r w:rsidRPr="00805F2A">
        <w:rPr>
          <w:rFonts w:cs="Times New Roman"/>
          <w:sz w:val="24"/>
          <w:szCs w:val="24"/>
        </w:rPr>
        <w:t>Произведения о выдающихся представителях русского народа. Например:</w:t>
      </w:r>
    </w:p>
    <w:p w:rsidR="00767BB0" w:rsidRPr="00805F2A" w:rsidRDefault="00767BB0" w:rsidP="00767BB0">
      <w:pPr>
        <w:pStyle w:val="a9"/>
        <w:rPr>
          <w:rFonts w:cs="Times New Roman"/>
          <w:sz w:val="24"/>
          <w:szCs w:val="24"/>
        </w:rPr>
      </w:pPr>
      <w:r w:rsidRPr="00805F2A">
        <w:rPr>
          <w:rStyle w:val="a7"/>
          <w:rFonts w:cs="Times New Roman"/>
          <w:sz w:val="24"/>
          <w:szCs w:val="24"/>
        </w:rPr>
        <w:t>О. М. Гурьян.</w:t>
      </w:r>
      <w:r w:rsidRPr="00805F2A">
        <w:rPr>
          <w:rFonts w:cs="Times New Roman"/>
          <w:sz w:val="24"/>
          <w:szCs w:val="24"/>
        </w:rPr>
        <w:t xml:space="preserve"> «Мальчик из Холмогор» (фрагмент).</w:t>
      </w:r>
    </w:p>
    <w:p w:rsidR="00767BB0" w:rsidRPr="00805F2A" w:rsidRDefault="00767BB0" w:rsidP="00767BB0">
      <w:pPr>
        <w:pStyle w:val="a9"/>
        <w:rPr>
          <w:rStyle w:val="a7"/>
          <w:rFonts w:cs="Times New Roman"/>
          <w:sz w:val="24"/>
          <w:szCs w:val="24"/>
        </w:rPr>
      </w:pPr>
      <w:r w:rsidRPr="00805F2A">
        <w:rPr>
          <w:rStyle w:val="a7"/>
          <w:rFonts w:cs="Times New Roman"/>
          <w:sz w:val="24"/>
          <w:szCs w:val="24"/>
        </w:rPr>
        <w:t xml:space="preserve">В. А. Бахревский. </w:t>
      </w:r>
      <w:r w:rsidRPr="00805F2A">
        <w:rPr>
          <w:rFonts w:cs="Times New Roman"/>
          <w:sz w:val="24"/>
          <w:szCs w:val="24"/>
        </w:rPr>
        <w:t>«Семён Дежнёв» (фрагмент).</w:t>
      </w:r>
    </w:p>
    <w:p w:rsidR="00767BB0" w:rsidRPr="00805F2A" w:rsidRDefault="00767BB0" w:rsidP="00767BB0">
      <w:pPr>
        <w:pStyle w:val="a9"/>
        <w:rPr>
          <w:rFonts w:cs="Times New Roman"/>
          <w:sz w:val="24"/>
          <w:szCs w:val="24"/>
        </w:rPr>
      </w:pPr>
      <w:r w:rsidRPr="00805F2A">
        <w:rPr>
          <w:rStyle w:val="a7"/>
          <w:rFonts w:cs="Times New Roman"/>
          <w:sz w:val="24"/>
          <w:szCs w:val="24"/>
        </w:rPr>
        <w:t xml:space="preserve">Н. М. Коняев. </w:t>
      </w:r>
      <w:r w:rsidRPr="00805F2A">
        <w:rPr>
          <w:rFonts w:cs="Times New Roman"/>
          <w:sz w:val="24"/>
          <w:szCs w:val="24"/>
        </w:rPr>
        <w:t>«Правнуки богатырей» (фрагмент).</w:t>
      </w:r>
    </w:p>
    <w:p w:rsidR="00767BB0" w:rsidRPr="00805F2A" w:rsidRDefault="00767BB0" w:rsidP="00767BB0">
      <w:pPr>
        <w:pStyle w:val="a9"/>
        <w:rPr>
          <w:rFonts w:cs="Times New Roman"/>
          <w:sz w:val="24"/>
          <w:szCs w:val="24"/>
        </w:rPr>
      </w:pPr>
      <w:r w:rsidRPr="00805F2A">
        <w:rPr>
          <w:rStyle w:val="a7"/>
          <w:rFonts w:cs="Times New Roman"/>
          <w:sz w:val="24"/>
          <w:szCs w:val="24"/>
        </w:rPr>
        <w:t xml:space="preserve">А. Н. Майков. </w:t>
      </w:r>
      <w:r w:rsidRPr="00805F2A">
        <w:rPr>
          <w:rFonts w:cs="Times New Roman"/>
          <w:sz w:val="24"/>
          <w:szCs w:val="24"/>
        </w:rPr>
        <w:t>«Ломоносов» (фрагмент).</w:t>
      </w:r>
    </w:p>
    <w:p w:rsidR="00767BB0" w:rsidRPr="00805F2A" w:rsidRDefault="0071497D" w:rsidP="00767BB0">
      <w:pPr>
        <w:pStyle w:val="a9"/>
        <w:spacing w:before="170"/>
        <w:rPr>
          <w:rFonts w:cs="Times New Roman"/>
          <w:sz w:val="24"/>
          <w:szCs w:val="24"/>
        </w:rPr>
      </w:pPr>
      <w:r>
        <w:rPr>
          <w:rStyle w:val="a7"/>
          <w:rFonts w:cs="Times New Roman"/>
          <w:sz w:val="24"/>
          <w:szCs w:val="24"/>
        </w:rPr>
        <w:t>От праздника к празднику (2</w:t>
      </w:r>
      <w:r w:rsidR="00767BB0" w:rsidRPr="00805F2A">
        <w:rPr>
          <w:rStyle w:val="a7"/>
          <w:rFonts w:cs="Times New Roman"/>
          <w:sz w:val="24"/>
          <w:szCs w:val="24"/>
        </w:rPr>
        <w:t xml:space="preserve"> ч)</w:t>
      </w:r>
    </w:p>
    <w:p w:rsidR="00767BB0" w:rsidRPr="00805F2A" w:rsidRDefault="00767BB0" w:rsidP="00767BB0">
      <w:pPr>
        <w:pStyle w:val="a9"/>
        <w:rPr>
          <w:rStyle w:val="a5"/>
          <w:rFonts w:cs="Times New Roman"/>
          <w:sz w:val="24"/>
          <w:szCs w:val="24"/>
        </w:rPr>
      </w:pPr>
      <w:r w:rsidRPr="00805F2A">
        <w:rPr>
          <w:rStyle w:val="a5"/>
          <w:rFonts w:cs="Times New Roman"/>
          <w:sz w:val="24"/>
          <w:szCs w:val="24"/>
        </w:rPr>
        <w:t xml:space="preserve">Всякая душа празднику рада </w:t>
      </w:r>
    </w:p>
    <w:p w:rsidR="00767BB0" w:rsidRPr="00805F2A" w:rsidRDefault="00767BB0" w:rsidP="00767BB0">
      <w:pPr>
        <w:pStyle w:val="a9"/>
        <w:rPr>
          <w:rFonts w:cs="Times New Roman"/>
          <w:sz w:val="24"/>
          <w:szCs w:val="24"/>
        </w:rPr>
      </w:pPr>
      <w:r w:rsidRPr="00805F2A">
        <w:rPr>
          <w:rFonts w:cs="Times New Roman"/>
          <w:sz w:val="24"/>
          <w:szCs w:val="24"/>
        </w:rPr>
        <w:t>Произведения о праздниках, значимых для русской культуры: Рождестве, Пасхе. Например:</w:t>
      </w:r>
    </w:p>
    <w:p w:rsidR="00767BB0" w:rsidRPr="00805F2A" w:rsidRDefault="00767BB0" w:rsidP="00767BB0">
      <w:pPr>
        <w:pStyle w:val="a9"/>
        <w:rPr>
          <w:rFonts w:cs="Times New Roman"/>
          <w:sz w:val="24"/>
          <w:szCs w:val="24"/>
        </w:rPr>
      </w:pPr>
      <w:r w:rsidRPr="00805F2A">
        <w:rPr>
          <w:rStyle w:val="a7"/>
          <w:rFonts w:cs="Times New Roman"/>
          <w:sz w:val="24"/>
          <w:szCs w:val="24"/>
        </w:rPr>
        <w:t>Е. В. Григорьева.</w:t>
      </w:r>
      <w:r w:rsidRPr="00805F2A">
        <w:rPr>
          <w:rFonts w:cs="Times New Roman"/>
          <w:sz w:val="24"/>
          <w:szCs w:val="24"/>
        </w:rPr>
        <w:t xml:space="preserve"> «Радость».</w:t>
      </w:r>
    </w:p>
    <w:p w:rsidR="00767BB0" w:rsidRPr="00805F2A" w:rsidRDefault="00767BB0" w:rsidP="00767BB0">
      <w:pPr>
        <w:pStyle w:val="a9"/>
        <w:rPr>
          <w:rFonts w:cs="Times New Roman"/>
          <w:sz w:val="24"/>
          <w:szCs w:val="24"/>
        </w:rPr>
      </w:pPr>
      <w:r w:rsidRPr="00805F2A">
        <w:rPr>
          <w:rStyle w:val="a7"/>
          <w:rFonts w:cs="Times New Roman"/>
          <w:sz w:val="24"/>
          <w:szCs w:val="24"/>
        </w:rPr>
        <w:t xml:space="preserve">А. И. Куприн. </w:t>
      </w:r>
      <w:r w:rsidRPr="00805F2A">
        <w:rPr>
          <w:rFonts w:cs="Times New Roman"/>
          <w:sz w:val="24"/>
          <w:szCs w:val="24"/>
        </w:rPr>
        <w:t>«Пасхальные колокола» (фрагмент).</w:t>
      </w:r>
    </w:p>
    <w:p w:rsidR="00767BB0" w:rsidRPr="00805F2A" w:rsidRDefault="00767BB0" w:rsidP="00767BB0">
      <w:pPr>
        <w:pStyle w:val="a9"/>
        <w:rPr>
          <w:rFonts w:cs="Times New Roman"/>
          <w:sz w:val="24"/>
          <w:szCs w:val="24"/>
        </w:rPr>
      </w:pPr>
      <w:r w:rsidRPr="00805F2A">
        <w:rPr>
          <w:rStyle w:val="a7"/>
          <w:rFonts w:cs="Times New Roman"/>
          <w:sz w:val="24"/>
          <w:szCs w:val="24"/>
        </w:rPr>
        <w:t>С. Чёрный.</w:t>
      </w:r>
      <w:r w:rsidRPr="00805F2A">
        <w:rPr>
          <w:rFonts w:cs="Times New Roman"/>
          <w:sz w:val="24"/>
          <w:szCs w:val="24"/>
        </w:rPr>
        <w:t xml:space="preserve"> «Пасхальный визит» (фрагмент).</w:t>
      </w:r>
    </w:p>
    <w:p w:rsidR="00767BB0" w:rsidRPr="00805F2A" w:rsidRDefault="0071497D" w:rsidP="00767BB0">
      <w:pPr>
        <w:pStyle w:val="a9"/>
        <w:spacing w:before="170"/>
        <w:rPr>
          <w:rStyle w:val="a7"/>
          <w:rFonts w:cs="Times New Roman"/>
          <w:sz w:val="24"/>
          <w:szCs w:val="24"/>
        </w:rPr>
      </w:pPr>
      <w:r>
        <w:rPr>
          <w:rStyle w:val="a7"/>
          <w:rFonts w:cs="Times New Roman"/>
          <w:sz w:val="24"/>
          <w:szCs w:val="24"/>
        </w:rPr>
        <w:t>О родной природе (1</w:t>
      </w:r>
      <w:r w:rsidR="00767BB0" w:rsidRPr="00805F2A">
        <w:rPr>
          <w:rStyle w:val="a7"/>
          <w:rFonts w:cs="Times New Roman"/>
          <w:sz w:val="24"/>
          <w:szCs w:val="24"/>
        </w:rPr>
        <w:t xml:space="preserve"> ч) </w:t>
      </w:r>
    </w:p>
    <w:p w:rsidR="00767BB0" w:rsidRPr="00805F2A" w:rsidRDefault="00767BB0" w:rsidP="00767BB0">
      <w:pPr>
        <w:pStyle w:val="a9"/>
        <w:rPr>
          <w:rStyle w:val="a5"/>
          <w:rFonts w:cs="Times New Roman"/>
          <w:sz w:val="24"/>
          <w:szCs w:val="24"/>
        </w:rPr>
      </w:pPr>
      <w:r w:rsidRPr="00805F2A">
        <w:rPr>
          <w:rStyle w:val="a5"/>
          <w:rFonts w:cs="Times New Roman"/>
          <w:sz w:val="24"/>
          <w:szCs w:val="24"/>
        </w:rPr>
        <w:t>Неразгаданная тайна — в чащах леса…</w:t>
      </w:r>
    </w:p>
    <w:p w:rsidR="00767BB0" w:rsidRPr="00805F2A" w:rsidRDefault="00767BB0" w:rsidP="00767BB0">
      <w:pPr>
        <w:pStyle w:val="a9"/>
        <w:rPr>
          <w:rFonts w:cs="Times New Roman"/>
          <w:sz w:val="24"/>
          <w:szCs w:val="24"/>
        </w:rPr>
      </w:pPr>
      <w:r w:rsidRPr="00805F2A">
        <w:rPr>
          <w:rFonts w:cs="Times New Roman"/>
          <w:sz w:val="24"/>
          <w:szCs w:val="24"/>
        </w:rPr>
        <w:t>Поэтические представления русского народа о лесе, реке, тумане; отражение этих представлений в фольклоре и их развитие в русской поэзии и прозе. Например:</w:t>
      </w:r>
    </w:p>
    <w:p w:rsidR="00767BB0" w:rsidRPr="00805F2A" w:rsidRDefault="00767BB0" w:rsidP="00767BB0">
      <w:pPr>
        <w:pStyle w:val="a9"/>
        <w:rPr>
          <w:rStyle w:val="a7"/>
          <w:rFonts w:cs="Times New Roman"/>
          <w:sz w:val="24"/>
          <w:szCs w:val="24"/>
        </w:rPr>
      </w:pPr>
      <w:r w:rsidRPr="00805F2A">
        <w:rPr>
          <w:rFonts w:cs="Times New Roman"/>
          <w:sz w:val="24"/>
          <w:szCs w:val="24"/>
        </w:rPr>
        <w:t>Русские народные загадки о лесе, реке, тумане.</w:t>
      </w:r>
    </w:p>
    <w:p w:rsidR="00767BB0" w:rsidRPr="00805F2A" w:rsidRDefault="00767BB0" w:rsidP="00767BB0">
      <w:pPr>
        <w:pStyle w:val="a9"/>
        <w:rPr>
          <w:rFonts w:cs="Times New Roman"/>
          <w:sz w:val="24"/>
          <w:szCs w:val="24"/>
        </w:rPr>
      </w:pPr>
      <w:r w:rsidRPr="00805F2A">
        <w:rPr>
          <w:rStyle w:val="a7"/>
          <w:rFonts w:cs="Times New Roman"/>
          <w:sz w:val="24"/>
          <w:szCs w:val="24"/>
        </w:rPr>
        <w:t>В. П. Астафьев.</w:t>
      </w:r>
      <w:r w:rsidRPr="00805F2A">
        <w:rPr>
          <w:rFonts w:cs="Times New Roman"/>
          <w:sz w:val="24"/>
          <w:szCs w:val="24"/>
        </w:rPr>
        <w:t xml:space="preserve"> «Зорькина песня» (фрагмент).</w:t>
      </w:r>
    </w:p>
    <w:p w:rsidR="00767BB0" w:rsidRPr="00805F2A" w:rsidRDefault="00767BB0" w:rsidP="00767BB0">
      <w:pPr>
        <w:pStyle w:val="a9"/>
        <w:rPr>
          <w:rFonts w:cs="Times New Roman"/>
          <w:sz w:val="24"/>
          <w:szCs w:val="24"/>
        </w:rPr>
      </w:pPr>
      <w:r w:rsidRPr="00805F2A">
        <w:rPr>
          <w:rStyle w:val="a7"/>
          <w:rFonts w:cs="Times New Roman"/>
          <w:sz w:val="24"/>
          <w:szCs w:val="24"/>
        </w:rPr>
        <w:t>В. Д. Берестов.</w:t>
      </w:r>
      <w:r w:rsidRPr="00805F2A">
        <w:rPr>
          <w:rFonts w:cs="Times New Roman"/>
          <w:sz w:val="24"/>
          <w:szCs w:val="24"/>
        </w:rPr>
        <w:t xml:space="preserve"> «У реки».</w:t>
      </w:r>
    </w:p>
    <w:p w:rsidR="00767BB0" w:rsidRPr="00805F2A" w:rsidRDefault="00767BB0" w:rsidP="00767BB0">
      <w:pPr>
        <w:pStyle w:val="a9"/>
        <w:rPr>
          <w:rStyle w:val="a7"/>
          <w:rFonts w:cs="Times New Roman"/>
          <w:sz w:val="24"/>
          <w:szCs w:val="24"/>
        </w:rPr>
      </w:pPr>
      <w:r w:rsidRPr="00805F2A">
        <w:rPr>
          <w:rStyle w:val="a7"/>
          <w:rFonts w:cs="Times New Roman"/>
          <w:sz w:val="24"/>
          <w:szCs w:val="24"/>
        </w:rPr>
        <w:t>И. С. Никитин.</w:t>
      </w:r>
      <w:r w:rsidRPr="00805F2A">
        <w:rPr>
          <w:rFonts w:cs="Times New Roman"/>
          <w:sz w:val="24"/>
          <w:szCs w:val="24"/>
        </w:rPr>
        <w:t xml:space="preserve"> «Лес».</w:t>
      </w:r>
    </w:p>
    <w:p w:rsidR="00767BB0" w:rsidRPr="00805F2A" w:rsidRDefault="00767BB0" w:rsidP="00767BB0">
      <w:pPr>
        <w:pStyle w:val="a9"/>
        <w:rPr>
          <w:rFonts w:cs="Times New Roman"/>
          <w:sz w:val="24"/>
          <w:szCs w:val="24"/>
        </w:rPr>
      </w:pPr>
      <w:r w:rsidRPr="00805F2A">
        <w:rPr>
          <w:rStyle w:val="a7"/>
          <w:rFonts w:cs="Times New Roman"/>
          <w:sz w:val="24"/>
          <w:szCs w:val="24"/>
        </w:rPr>
        <w:t>К. Г. Паустовский.</w:t>
      </w:r>
      <w:r w:rsidRPr="00805F2A">
        <w:rPr>
          <w:rFonts w:cs="Times New Roman"/>
          <w:sz w:val="24"/>
          <w:szCs w:val="24"/>
        </w:rPr>
        <w:t xml:space="preserve"> «Клад». </w:t>
      </w:r>
    </w:p>
    <w:p w:rsidR="00767BB0" w:rsidRPr="00805F2A" w:rsidRDefault="00767BB0" w:rsidP="00767BB0">
      <w:pPr>
        <w:pStyle w:val="a9"/>
        <w:rPr>
          <w:rFonts w:cs="Times New Roman"/>
          <w:sz w:val="24"/>
          <w:szCs w:val="24"/>
        </w:rPr>
      </w:pPr>
      <w:r w:rsidRPr="00805F2A">
        <w:rPr>
          <w:rStyle w:val="a7"/>
          <w:rFonts w:cs="Times New Roman"/>
          <w:sz w:val="24"/>
          <w:szCs w:val="24"/>
        </w:rPr>
        <w:t>М. М. Пришвин.</w:t>
      </w:r>
      <w:r w:rsidRPr="00805F2A">
        <w:rPr>
          <w:rFonts w:cs="Times New Roman"/>
          <w:sz w:val="24"/>
          <w:szCs w:val="24"/>
        </w:rPr>
        <w:t xml:space="preserve"> «Как распускаются разные деревья».</w:t>
      </w:r>
    </w:p>
    <w:p w:rsidR="00767BB0" w:rsidRPr="00805F2A" w:rsidRDefault="00767BB0" w:rsidP="00767BB0">
      <w:pPr>
        <w:pStyle w:val="a9"/>
        <w:rPr>
          <w:rFonts w:cs="Times New Roman"/>
          <w:sz w:val="24"/>
          <w:szCs w:val="24"/>
        </w:rPr>
      </w:pPr>
      <w:r w:rsidRPr="00805F2A">
        <w:rPr>
          <w:rStyle w:val="a7"/>
          <w:rFonts w:cs="Times New Roman"/>
          <w:sz w:val="24"/>
          <w:szCs w:val="24"/>
        </w:rPr>
        <w:t xml:space="preserve">И. П. Токмакова. </w:t>
      </w:r>
      <w:r w:rsidRPr="00805F2A">
        <w:rPr>
          <w:rFonts w:cs="Times New Roman"/>
          <w:sz w:val="24"/>
          <w:szCs w:val="24"/>
        </w:rPr>
        <w:t xml:space="preserve"> «Туман».</w:t>
      </w:r>
    </w:p>
    <w:p w:rsidR="00767BB0" w:rsidRPr="00805F2A" w:rsidRDefault="00767BB0" w:rsidP="00767BB0">
      <w:pPr>
        <w:pStyle w:val="a9"/>
        <w:rPr>
          <w:rStyle w:val="a7"/>
          <w:rFonts w:cs="Times New Roman"/>
          <w:sz w:val="24"/>
          <w:szCs w:val="24"/>
        </w:rPr>
      </w:pPr>
      <w:r w:rsidRPr="00805F2A">
        <w:rPr>
          <w:rStyle w:val="a7"/>
          <w:rFonts w:cs="Times New Roman"/>
          <w:sz w:val="24"/>
          <w:szCs w:val="24"/>
        </w:rPr>
        <w:t xml:space="preserve">Резерв на вариативную часть программы </w:t>
      </w:r>
      <w:r w:rsidRPr="00805F2A">
        <w:rPr>
          <w:rFonts w:cs="Times New Roman"/>
          <w:sz w:val="24"/>
          <w:szCs w:val="24"/>
        </w:rPr>
        <w:t xml:space="preserve">— </w:t>
      </w:r>
      <w:r w:rsidR="0071497D">
        <w:rPr>
          <w:rStyle w:val="a7"/>
          <w:rFonts w:cs="Times New Roman"/>
          <w:sz w:val="24"/>
          <w:szCs w:val="24"/>
        </w:rPr>
        <w:t>1</w:t>
      </w:r>
      <w:r w:rsidRPr="00805F2A">
        <w:rPr>
          <w:rStyle w:val="a7"/>
          <w:rFonts w:cs="Times New Roman"/>
          <w:sz w:val="24"/>
          <w:szCs w:val="24"/>
        </w:rPr>
        <w:t xml:space="preserve"> ч. </w:t>
      </w:r>
    </w:p>
    <w:p w:rsidR="00767BB0" w:rsidRPr="00805F2A" w:rsidRDefault="0071497D" w:rsidP="00767BB0">
      <w:pPr>
        <w:pStyle w:val="21"/>
        <w:rPr>
          <w:rStyle w:val="a7"/>
          <w:rFonts w:cs="Times New Roman"/>
          <w:b/>
          <w:bCs w:val="0"/>
          <w:sz w:val="24"/>
          <w:szCs w:val="24"/>
        </w:rPr>
      </w:pPr>
      <w:r>
        <w:rPr>
          <w:rFonts w:cs="Times New Roman"/>
          <w:sz w:val="24"/>
          <w:szCs w:val="24"/>
        </w:rPr>
        <w:lastRenderedPageBreak/>
        <w:t>Четвёртый год обучения (17</w:t>
      </w:r>
      <w:r w:rsidR="00767BB0" w:rsidRPr="00805F2A">
        <w:rPr>
          <w:rFonts w:cs="Times New Roman"/>
          <w:caps w:val="0"/>
          <w:sz w:val="24"/>
          <w:szCs w:val="24"/>
        </w:rPr>
        <w:t>ч</w:t>
      </w:r>
      <w:r w:rsidR="00767BB0" w:rsidRPr="00805F2A">
        <w:rPr>
          <w:rFonts w:cs="Times New Roman"/>
          <w:sz w:val="24"/>
          <w:szCs w:val="24"/>
        </w:rPr>
        <w:t xml:space="preserve">) </w:t>
      </w:r>
    </w:p>
    <w:p w:rsidR="00767BB0" w:rsidRPr="00805F2A" w:rsidRDefault="0071497D" w:rsidP="00767BB0">
      <w:pPr>
        <w:pStyle w:val="30"/>
        <w:rPr>
          <w:rStyle w:val="a7"/>
          <w:rFonts w:cs="Times New Roman"/>
          <w:sz w:val="24"/>
          <w:szCs w:val="24"/>
        </w:rPr>
      </w:pPr>
      <w:r>
        <w:rPr>
          <w:rFonts w:cs="Times New Roman"/>
          <w:sz w:val="24"/>
          <w:szCs w:val="24"/>
        </w:rPr>
        <w:t>Раздел 1.  Мир детства (1</w:t>
      </w:r>
      <w:r w:rsidR="00685BEE">
        <w:rPr>
          <w:rFonts w:cs="Times New Roman"/>
          <w:sz w:val="24"/>
          <w:szCs w:val="24"/>
        </w:rPr>
        <w:t>0</w:t>
      </w:r>
      <w:r w:rsidR="00767BB0" w:rsidRPr="00805F2A">
        <w:rPr>
          <w:rFonts w:cs="Times New Roman"/>
          <w:sz w:val="24"/>
          <w:szCs w:val="24"/>
        </w:rPr>
        <w:t xml:space="preserve"> ч)</w:t>
      </w:r>
    </w:p>
    <w:p w:rsidR="00767BB0" w:rsidRPr="00805F2A" w:rsidRDefault="0071497D" w:rsidP="00767BB0">
      <w:pPr>
        <w:pStyle w:val="a9"/>
        <w:rPr>
          <w:rStyle w:val="a7"/>
          <w:rFonts w:cs="Times New Roman"/>
          <w:sz w:val="24"/>
          <w:szCs w:val="24"/>
        </w:rPr>
      </w:pPr>
      <w:r>
        <w:rPr>
          <w:rStyle w:val="a7"/>
          <w:rFonts w:cs="Times New Roman"/>
          <w:sz w:val="24"/>
          <w:szCs w:val="24"/>
        </w:rPr>
        <w:t>Я и книги (2</w:t>
      </w:r>
      <w:r w:rsidR="00767BB0" w:rsidRPr="00805F2A">
        <w:rPr>
          <w:rStyle w:val="a7"/>
          <w:rFonts w:cs="Times New Roman"/>
          <w:sz w:val="24"/>
          <w:szCs w:val="24"/>
        </w:rPr>
        <w:t xml:space="preserve"> ч) </w:t>
      </w:r>
    </w:p>
    <w:p w:rsidR="00767BB0" w:rsidRPr="00805F2A" w:rsidRDefault="00767BB0" w:rsidP="00767BB0">
      <w:pPr>
        <w:pStyle w:val="a9"/>
        <w:rPr>
          <w:rStyle w:val="a5"/>
          <w:rFonts w:cs="Times New Roman"/>
          <w:sz w:val="24"/>
          <w:szCs w:val="24"/>
        </w:rPr>
      </w:pPr>
      <w:r w:rsidRPr="00805F2A">
        <w:rPr>
          <w:rStyle w:val="a5"/>
          <w:rFonts w:cs="Times New Roman"/>
          <w:sz w:val="24"/>
          <w:szCs w:val="24"/>
        </w:rPr>
        <w:t>Испокон века книга растит человека</w:t>
      </w:r>
    </w:p>
    <w:p w:rsidR="00767BB0" w:rsidRPr="00805F2A" w:rsidRDefault="00767BB0" w:rsidP="00767BB0">
      <w:pPr>
        <w:pStyle w:val="a9"/>
        <w:rPr>
          <w:rFonts w:cs="Times New Roman"/>
          <w:sz w:val="24"/>
          <w:szCs w:val="24"/>
        </w:rPr>
      </w:pPr>
      <w:r w:rsidRPr="00805F2A">
        <w:rPr>
          <w:rFonts w:cs="Times New Roman"/>
          <w:sz w:val="24"/>
          <w:szCs w:val="24"/>
        </w:rPr>
        <w:t>Произведения, отражающие ценность чтения в жизни человека, роль книги в становлении ли</w:t>
      </w:r>
      <w:r w:rsidRPr="00805F2A">
        <w:rPr>
          <w:rFonts w:cs="Times New Roman"/>
          <w:sz w:val="24"/>
          <w:szCs w:val="24"/>
        </w:rPr>
        <w:t>ч</w:t>
      </w:r>
      <w:r w:rsidRPr="00805F2A">
        <w:rPr>
          <w:rFonts w:cs="Times New Roman"/>
          <w:sz w:val="24"/>
          <w:szCs w:val="24"/>
        </w:rPr>
        <w:t>ности. Например:</w:t>
      </w:r>
    </w:p>
    <w:p w:rsidR="00767BB0" w:rsidRPr="00805F2A" w:rsidRDefault="00767BB0" w:rsidP="00767BB0">
      <w:pPr>
        <w:pStyle w:val="a9"/>
        <w:rPr>
          <w:rFonts w:cs="Times New Roman"/>
          <w:sz w:val="24"/>
          <w:szCs w:val="24"/>
        </w:rPr>
      </w:pPr>
      <w:r w:rsidRPr="00805F2A">
        <w:rPr>
          <w:rStyle w:val="a7"/>
          <w:rFonts w:cs="Times New Roman"/>
          <w:spacing w:val="-4"/>
          <w:sz w:val="24"/>
          <w:szCs w:val="24"/>
        </w:rPr>
        <w:t>С. Т. Аксаков. «</w:t>
      </w:r>
      <w:r w:rsidRPr="00805F2A">
        <w:rPr>
          <w:rFonts w:cs="Times New Roman"/>
          <w:spacing w:val="-4"/>
          <w:sz w:val="24"/>
          <w:szCs w:val="24"/>
        </w:rPr>
        <w:t>Детские годы Багрова-внука» (фрагмент главы</w:t>
      </w:r>
    </w:p>
    <w:p w:rsidR="00767BB0" w:rsidRPr="00805F2A" w:rsidRDefault="00767BB0" w:rsidP="00767BB0">
      <w:pPr>
        <w:pStyle w:val="a9"/>
        <w:rPr>
          <w:rStyle w:val="a7"/>
          <w:rFonts w:cs="Times New Roman"/>
          <w:sz w:val="24"/>
          <w:szCs w:val="24"/>
        </w:rPr>
      </w:pPr>
      <w:r w:rsidRPr="00805F2A">
        <w:rPr>
          <w:rFonts w:cs="Times New Roman"/>
          <w:sz w:val="24"/>
          <w:szCs w:val="24"/>
        </w:rPr>
        <w:t>«Последовательные воспоминания»).</w:t>
      </w:r>
    </w:p>
    <w:p w:rsidR="00767BB0" w:rsidRPr="00805F2A" w:rsidRDefault="00767BB0" w:rsidP="00767BB0">
      <w:pPr>
        <w:pStyle w:val="a9"/>
        <w:rPr>
          <w:rFonts w:cs="Times New Roman"/>
          <w:sz w:val="24"/>
          <w:szCs w:val="24"/>
        </w:rPr>
      </w:pPr>
      <w:r w:rsidRPr="00805F2A">
        <w:rPr>
          <w:rStyle w:val="a7"/>
          <w:rFonts w:cs="Times New Roman"/>
          <w:sz w:val="24"/>
          <w:szCs w:val="24"/>
        </w:rPr>
        <w:t>Д. Н. Мамин-Сибиряк.</w:t>
      </w:r>
      <w:r w:rsidRPr="00805F2A">
        <w:rPr>
          <w:rFonts w:cs="Times New Roman"/>
          <w:sz w:val="24"/>
          <w:szCs w:val="24"/>
        </w:rPr>
        <w:t xml:space="preserve"> «Из далёкого прошлого» (глава «Книжка с картинками»).</w:t>
      </w:r>
    </w:p>
    <w:p w:rsidR="00767BB0" w:rsidRPr="00805F2A" w:rsidRDefault="00767BB0" w:rsidP="00767BB0">
      <w:pPr>
        <w:pStyle w:val="a9"/>
        <w:rPr>
          <w:rFonts w:cs="Times New Roman"/>
          <w:sz w:val="24"/>
          <w:szCs w:val="24"/>
        </w:rPr>
      </w:pPr>
      <w:r w:rsidRPr="00805F2A">
        <w:rPr>
          <w:rStyle w:val="a7"/>
          <w:rFonts w:cs="Times New Roman"/>
          <w:sz w:val="24"/>
          <w:szCs w:val="24"/>
        </w:rPr>
        <w:t>С. Т. Григорьев.</w:t>
      </w:r>
      <w:r w:rsidRPr="00805F2A">
        <w:rPr>
          <w:rFonts w:cs="Times New Roman"/>
          <w:sz w:val="24"/>
          <w:szCs w:val="24"/>
        </w:rPr>
        <w:t xml:space="preserve"> «Детство Суворова» (фрагмент).</w:t>
      </w:r>
    </w:p>
    <w:p w:rsidR="00767BB0" w:rsidRPr="00805F2A" w:rsidRDefault="0071497D" w:rsidP="00767BB0">
      <w:pPr>
        <w:pStyle w:val="a9"/>
        <w:spacing w:before="170"/>
        <w:rPr>
          <w:rStyle w:val="a7"/>
          <w:rFonts w:cs="Times New Roman"/>
          <w:sz w:val="24"/>
          <w:szCs w:val="24"/>
        </w:rPr>
      </w:pPr>
      <w:r>
        <w:rPr>
          <w:rStyle w:val="a7"/>
          <w:rFonts w:cs="Times New Roman"/>
          <w:sz w:val="24"/>
          <w:szCs w:val="24"/>
        </w:rPr>
        <w:t>Я взрослею (2</w:t>
      </w:r>
      <w:r w:rsidR="00767BB0" w:rsidRPr="00805F2A">
        <w:rPr>
          <w:rStyle w:val="a7"/>
          <w:rFonts w:cs="Times New Roman"/>
          <w:sz w:val="24"/>
          <w:szCs w:val="24"/>
        </w:rPr>
        <w:t xml:space="preserve"> ч) </w:t>
      </w:r>
    </w:p>
    <w:p w:rsidR="00767BB0" w:rsidRPr="00805F2A" w:rsidRDefault="00767BB0" w:rsidP="00767BB0">
      <w:pPr>
        <w:pStyle w:val="a9"/>
        <w:rPr>
          <w:rStyle w:val="a5"/>
          <w:rFonts w:cs="Times New Roman"/>
          <w:sz w:val="24"/>
          <w:szCs w:val="24"/>
        </w:rPr>
      </w:pPr>
      <w:r w:rsidRPr="00805F2A">
        <w:rPr>
          <w:rStyle w:val="a5"/>
          <w:rFonts w:cs="Times New Roman"/>
          <w:sz w:val="24"/>
          <w:szCs w:val="24"/>
        </w:rPr>
        <w:t xml:space="preserve">Скромность красит человека </w:t>
      </w:r>
    </w:p>
    <w:p w:rsidR="00767BB0" w:rsidRPr="00805F2A" w:rsidRDefault="00767BB0" w:rsidP="00767BB0">
      <w:pPr>
        <w:pStyle w:val="a9"/>
        <w:rPr>
          <w:rFonts w:cs="Times New Roman"/>
          <w:sz w:val="24"/>
          <w:szCs w:val="24"/>
        </w:rPr>
      </w:pPr>
      <w:r w:rsidRPr="00805F2A">
        <w:rPr>
          <w:rFonts w:cs="Times New Roman"/>
          <w:sz w:val="24"/>
          <w:szCs w:val="24"/>
        </w:rPr>
        <w:t>Пословицы о скромности.</w:t>
      </w:r>
    </w:p>
    <w:p w:rsidR="00767BB0" w:rsidRPr="00805F2A" w:rsidRDefault="00767BB0" w:rsidP="00767BB0">
      <w:pPr>
        <w:pStyle w:val="a9"/>
        <w:rPr>
          <w:rFonts w:cs="Times New Roman"/>
          <w:sz w:val="24"/>
          <w:szCs w:val="24"/>
        </w:rPr>
      </w:pPr>
      <w:r w:rsidRPr="00805F2A">
        <w:rPr>
          <w:rFonts w:cs="Times New Roman"/>
          <w:sz w:val="24"/>
          <w:szCs w:val="24"/>
        </w:rPr>
        <w:t>Произведения, отражающие традиционные представления о скромности как черте характера. Например:</w:t>
      </w:r>
    </w:p>
    <w:p w:rsidR="00767BB0" w:rsidRPr="00805F2A" w:rsidRDefault="00767BB0" w:rsidP="00767BB0">
      <w:pPr>
        <w:pStyle w:val="a9"/>
        <w:rPr>
          <w:rFonts w:cs="Times New Roman"/>
          <w:sz w:val="24"/>
          <w:szCs w:val="24"/>
        </w:rPr>
      </w:pPr>
      <w:r w:rsidRPr="00805F2A">
        <w:rPr>
          <w:rStyle w:val="a7"/>
          <w:rFonts w:cs="Times New Roman"/>
          <w:sz w:val="24"/>
          <w:szCs w:val="24"/>
        </w:rPr>
        <w:t>Е. В. Клюев.</w:t>
      </w:r>
      <w:r w:rsidRPr="00805F2A">
        <w:rPr>
          <w:rFonts w:cs="Times New Roman"/>
          <w:sz w:val="24"/>
          <w:szCs w:val="24"/>
        </w:rPr>
        <w:t xml:space="preserve"> «Шагом марш».</w:t>
      </w:r>
    </w:p>
    <w:p w:rsidR="00767BB0" w:rsidRPr="00805F2A" w:rsidRDefault="00767BB0" w:rsidP="00767BB0">
      <w:pPr>
        <w:pStyle w:val="a9"/>
        <w:rPr>
          <w:rFonts w:cs="Times New Roman"/>
          <w:sz w:val="24"/>
          <w:szCs w:val="24"/>
        </w:rPr>
      </w:pPr>
      <w:r w:rsidRPr="00805F2A">
        <w:rPr>
          <w:rStyle w:val="a7"/>
          <w:rFonts w:cs="Times New Roman"/>
          <w:sz w:val="24"/>
          <w:szCs w:val="24"/>
        </w:rPr>
        <w:t>И. П. Токмакова.</w:t>
      </w:r>
      <w:r w:rsidRPr="00805F2A">
        <w:rPr>
          <w:rFonts w:cs="Times New Roman"/>
          <w:sz w:val="24"/>
          <w:szCs w:val="24"/>
        </w:rPr>
        <w:t xml:space="preserve"> «Разговор татарника и спорыша».</w:t>
      </w:r>
    </w:p>
    <w:p w:rsidR="00767BB0" w:rsidRPr="00805F2A" w:rsidRDefault="00767BB0" w:rsidP="00767BB0">
      <w:pPr>
        <w:pStyle w:val="a9"/>
        <w:spacing w:before="170"/>
        <w:rPr>
          <w:rStyle w:val="a5"/>
          <w:rFonts w:cs="Times New Roman"/>
          <w:sz w:val="24"/>
          <w:szCs w:val="24"/>
        </w:rPr>
      </w:pPr>
      <w:r w:rsidRPr="00805F2A">
        <w:rPr>
          <w:rStyle w:val="a5"/>
          <w:rFonts w:cs="Times New Roman"/>
          <w:sz w:val="24"/>
          <w:szCs w:val="24"/>
        </w:rPr>
        <w:t xml:space="preserve">Любовь всё побеждает </w:t>
      </w:r>
    </w:p>
    <w:p w:rsidR="00767BB0" w:rsidRPr="00805F2A" w:rsidRDefault="00767BB0" w:rsidP="00767BB0">
      <w:pPr>
        <w:pStyle w:val="a9"/>
        <w:rPr>
          <w:rFonts w:cs="Times New Roman"/>
          <w:sz w:val="24"/>
          <w:szCs w:val="24"/>
        </w:rPr>
      </w:pPr>
      <w:r w:rsidRPr="00805F2A">
        <w:rPr>
          <w:rFonts w:cs="Times New Roman"/>
          <w:sz w:val="24"/>
          <w:szCs w:val="24"/>
        </w:rPr>
        <w:t>Произведения, отражающие традиционные представления о милосердии, сострадании, сопер</w:t>
      </w:r>
      <w:r w:rsidRPr="00805F2A">
        <w:rPr>
          <w:rFonts w:cs="Times New Roman"/>
          <w:sz w:val="24"/>
          <w:szCs w:val="24"/>
        </w:rPr>
        <w:t>е</w:t>
      </w:r>
      <w:r w:rsidRPr="00805F2A">
        <w:rPr>
          <w:rFonts w:cs="Times New Roman"/>
          <w:sz w:val="24"/>
          <w:szCs w:val="24"/>
        </w:rPr>
        <w:t>живании, чуткости, любви как нравственно-этических ценностях, значимых для национального русского сознания. Например:</w:t>
      </w:r>
    </w:p>
    <w:p w:rsidR="00767BB0" w:rsidRPr="00805F2A" w:rsidRDefault="00767BB0" w:rsidP="00767BB0">
      <w:pPr>
        <w:pStyle w:val="a9"/>
        <w:rPr>
          <w:rStyle w:val="a7"/>
          <w:rFonts w:cs="Times New Roman"/>
          <w:sz w:val="24"/>
          <w:szCs w:val="24"/>
        </w:rPr>
      </w:pPr>
      <w:r w:rsidRPr="00805F2A">
        <w:rPr>
          <w:rStyle w:val="a7"/>
          <w:rFonts w:cs="Times New Roman"/>
          <w:sz w:val="24"/>
          <w:szCs w:val="24"/>
        </w:rPr>
        <w:t>Б. П. Екимов.</w:t>
      </w:r>
      <w:r w:rsidRPr="00805F2A">
        <w:rPr>
          <w:rFonts w:cs="Times New Roman"/>
          <w:sz w:val="24"/>
          <w:szCs w:val="24"/>
        </w:rPr>
        <w:t xml:space="preserve"> «Ночь исцеления».</w:t>
      </w:r>
    </w:p>
    <w:p w:rsidR="00767BB0" w:rsidRPr="00805F2A" w:rsidRDefault="00767BB0" w:rsidP="00767BB0">
      <w:pPr>
        <w:pStyle w:val="a9"/>
        <w:rPr>
          <w:rFonts w:cs="Times New Roman"/>
          <w:sz w:val="24"/>
          <w:szCs w:val="24"/>
        </w:rPr>
      </w:pPr>
      <w:r w:rsidRPr="00805F2A">
        <w:rPr>
          <w:rStyle w:val="a7"/>
          <w:rFonts w:cs="Times New Roman"/>
          <w:sz w:val="24"/>
          <w:szCs w:val="24"/>
        </w:rPr>
        <w:t xml:space="preserve">И. С. Тургенев. </w:t>
      </w:r>
      <w:r w:rsidRPr="00805F2A">
        <w:rPr>
          <w:rFonts w:cs="Times New Roman"/>
          <w:sz w:val="24"/>
          <w:szCs w:val="24"/>
        </w:rPr>
        <w:t>«Голуби».</w:t>
      </w:r>
    </w:p>
    <w:p w:rsidR="00767BB0" w:rsidRPr="00805F2A" w:rsidRDefault="00767BB0" w:rsidP="00767BB0">
      <w:pPr>
        <w:pStyle w:val="a9"/>
        <w:rPr>
          <w:rStyle w:val="a7"/>
          <w:rFonts w:cs="Times New Roman"/>
          <w:sz w:val="24"/>
          <w:szCs w:val="24"/>
        </w:rPr>
      </w:pPr>
    </w:p>
    <w:p w:rsidR="00767BB0" w:rsidRPr="00805F2A" w:rsidRDefault="0071497D" w:rsidP="00767BB0">
      <w:pPr>
        <w:pStyle w:val="a9"/>
        <w:rPr>
          <w:rStyle w:val="a7"/>
          <w:rFonts w:cs="Times New Roman"/>
          <w:sz w:val="24"/>
          <w:szCs w:val="24"/>
        </w:rPr>
      </w:pPr>
      <w:r>
        <w:rPr>
          <w:rStyle w:val="a7"/>
          <w:rFonts w:cs="Times New Roman"/>
          <w:sz w:val="24"/>
          <w:szCs w:val="24"/>
        </w:rPr>
        <w:t>Я и моя семья (3</w:t>
      </w:r>
      <w:r w:rsidR="00767BB0" w:rsidRPr="00805F2A">
        <w:rPr>
          <w:rStyle w:val="a7"/>
          <w:rFonts w:cs="Times New Roman"/>
          <w:sz w:val="24"/>
          <w:szCs w:val="24"/>
        </w:rPr>
        <w:t xml:space="preserve"> ч)</w:t>
      </w:r>
    </w:p>
    <w:p w:rsidR="00767BB0" w:rsidRPr="00805F2A" w:rsidRDefault="00767BB0" w:rsidP="00767BB0">
      <w:pPr>
        <w:pStyle w:val="a9"/>
        <w:rPr>
          <w:rStyle w:val="a5"/>
          <w:rFonts w:cs="Times New Roman"/>
          <w:sz w:val="24"/>
          <w:szCs w:val="24"/>
        </w:rPr>
      </w:pPr>
      <w:r w:rsidRPr="00805F2A">
        <w:rPr>
          <w:rStyle w:val="a5"/>
          <w:rFonts w:cs="Times New Roman"/>
          <w:sz w:val="24"/>
          <w:szCs w:val="24"/>
        </w:rPr>
        <w:t>Такое разное детство</w:t>
      </w:r>
    </w:p>
    <w:p w:rsidR="00767BB0" w:rsidRPr="00805F2A" w:rsidRDefault="00767BB0" w:rsidP="00767BB0">
      <w:pPr>
        <w:pStyle w:val="a9"/>
        <w:rPr>
          <w:rStyle w:val="a7"/>
          <w:rFonts w:cs="Times New Roman"/>
          <w:sz w:val="24"/>
          <w:szCs w:val="24"/>
        </w:rPr>
      </w:pPr>
      <w:r w:rsidRPr="00805F2A">
        <w:rPr>
          <w:rFonts w:cs="Times New Roman"/>
          <w:sz w:val="24"/>
          <w:szCs w:val="24"/>
        </w:rPr>
        <w:t>Произведения, раскрывающие картины мира русского детства в разные исторические эпохи: взросление, особенности отношений с окружающим миром, взрослыми и сверстниками. Например:</w:t>
      </w:r>
    </w:p>
    <w:p w:rsidR="00767BB0" w:rsidRPr="00805F2A" w:rsidRDefault="00767BB0" w:rsidP="00767BB0">
      <w:pPr>
        <w:pStyle w:val="a9"/>
        <w:rPr>
          <w:rFonts w:cs="Times New Roman"/>
          <w:sz w:val="24"/>
          <w:szCs w:val="24"/>
        </w:rPr>
      </w:pPr>
      <w:r w:rsidRPr="00805F2A">
        <w:rPr>
          <w:rStyle w:val="a7"/>
          <w:rFonts w:cs="Times New Roman"/>
          <w:sz w:val="24"/>
          <w:szCs w:val="24"/>
        </w:rPr>
        <w:t xml:space="preserve">Е. Н. Верейская. </w:t>
      </w:r>
      <w:r w:rsidRPr="00805F2A">
        <w:rPr>
          <w:rFonts w:cs="Times New Roman"/>
          <w:sz w:val="24"/>
          <w:szCs w:val="24"/>
        </w:rPr>
        <w:t>«Три девочки» (фрагмент).</w:t>
      </w:r>
    </w:p>
    <w:p w:rsidR="00767BB0" w:rsidRPr="00805F2A" w:rsidRDefault="00767BB0" w:rsidP="00767BB0">
      <w:pPr>
        <w:pStyle w:val="a9"/>
        <w:rPr>
          <w:rFonts w:cs="Times New Roman"/>
          <w:sz w:val="24"/>
          <w:szCs w:val="24"/>
        </w:rPr>
      </w:pPr>
      <w:r w:rsidRPr="00805F2A">
        <w:rPr>
          <w:rStyle w:val="a7"/>
          <w:rFonts w:cs="Times New Roman"/>
          <w:sz w:val="24"/>
          <w:szCs w:val="24"/>
        </w:rPr>
        <w:t>М. В. Водопьянов.</w:t>
      </w:r>
      <w:r w:rsidRPr="00805F2A">
        <w:rPr>
          <w:rFonts w:cs="Times New Roman"/>
          <w:sz w:val="24"/>
          <w:szCs w:val="24"/>
        </w:rPr>
        <w:t xml:space="preserve"> «Полярный лётчик» (главы «Маленький мир», «Мой первый „полёт”»).</w:t>
      </w:r>
    </w:p>
    <w:p w:rsidR="00767BB0" w:rsidRPr="00805F2A" w:rsidRDefault="00767BB0" w:rsidP="00767BB0">
      <w:pPr>
        <w:pStyle w:val="a9"/>
        <w:rPr>
          <w:rFonts w:cs="Times New Roman"/>
          <w:sz w:val="24"/>
          <w:szCs w:val="24"/>
        </w:rPr>
      </w:pPr>
      <w:r w:rsidRPr="00805F2A">
        <w:rPr>
          <w:rStyle w:val="a7"/>
          <w:rFonts w:cs="Times New Roman"/>
          <w:sz w:val="24"/>
          <w:szCs w:val="24"/>
        </w:rPr>
        <w:t>О. В. Колпакова.</w:t>
      </w:r>
      <w:r w:rsidRPr="00805F2A">
        <w:rPr>
          <w:rFonts w:cs="Times New Roman"/>
          <w:sz w:val="24"/>
          <w:szCs w:val="24"/>
        </w:rPr>
        <w:t xml:space="preserve"> «Большое сочинение про бабушку» (главы «Про печку», «Про чистоту»).</w:t>
      </w:r>
    </w:p>
    <w:p w:rsidR="00767BB0" w:rsidRPr="00805F2A" w:rsidRDefault="00767BB0" w:rsidP="00767BB0">
      <w:pPr>
        <w:pStyle w:val="a9"/>
        <w:rPr>
          <w:rStyle w:val="a7"/>
          <w:rFonts w:cs="Times New Roman"/>
          <w:sz w:val="24"/>
          <w:szCs w:val="24"/>
        </w:rPr>
      </w:pPr>
      <w:r w:rsidRPr="00805F2A">
        <w:rPr>
          <w:rStyle w:val="a7"/>
          <w:rFonts w:cs="Times New Roman"/>
          <w:sz w:val="24"/>
          <w:szCs w:val="24"/>
        </w:rPr>
        <w:t xml:space="preserve">К. В. Лукашевич. </w:t>
      </w:r>
      <w:r w:rsidRPr="00805F2A">
        <w:rPr>
          <w:rFonts w:cs="Times New Roman"/>
          <w:sz w:val="24"/>
          <w:szCs w:val="24"/>
        </w:rPr>
        <w:t>«Моё милое детство» (фрагмент).</w:t>
      </w:r>
    </w:p>
    <w:p w:rsidR="00767BB0" w:rsidRPr="00805F2A" w:rsidRDefault="00767BB0" w:rsidP="00767BB0">
      <w:pPr>
        <w:pStyle w:val="a9"/>
        <w:spacing w:before="170"/>
        <w:rPr>
          <w:rStyle w:val="a7"/>
          <w:rFonts w:cs="Times New Roman"/>
          <w:sz w:val="24"/>
          <w:szCs w:val="24"/>
        </w:rPr>
      </w:pPr>
      <w:r w:rsidRPr="00805F2A">
        <w:rPr>
          <w:rStyle w:val="a7"/>
          <w:rFonts w:cs="Times New Roman"/>
          <w:sz w:val="24"/>
          <w:szCs w:val="24"/>
        </w:rPr>
        <w:t>Я фантазирую и ме</w:t>
      </w:r>
      <w:r w:rsidR="0071497D">
        <w:rPr>
          <w:rStyle w:val="a7"/>
          <w:rFonts w:cs="Times New Roman"/>
          <w:sz w:val="24"/>
          <w:szCs w:val="24"/>
        </w:rPr>
        <w:t>чтаю (2</w:t>
      </w:r>
      <w:r w:rsidRPr="00805F2A">
        <w:rPr>
          <w:rStyle w:val="a7"/>
          <w:rFonts w:cs="Times New Roman"/>
          <w:sz w:val="24"/>
          <w:szCs w:val="24"/>
        </w:rPr>
        <w:t xml:space="preserve"> ч)</w:t>
      </w:r>
    </w:p>
    <w:p w:rsidR="00767BB0" w:rsidRPr="00805F2A" w:rsidRDefault="00767BB0" w:rsidP="00767BB0">
      <w:pPr>
        <w:pStyle w:val="a9"/>
        <w:rPr>
          <w:rStyle w:val="a5"/>
          <w:rFonts w:cs="Times New Roman"/>
          <w:sz w:val="24"/>
          <w:szCs w:val="24"/>
        </w:rPr>
      </w:pPr>
      <w:r w:rsidRPr="00805F2A">
        <w:rPr>
          <w:rStyle w:val="a5"/>
          <w:rFonts w:cs="Times New Roman"/>
          <w:sz w:val="24"/>
          <w:szCs w:val="24"/>
        </w:rPr>
        <w:t>Придуманные миры и страны</w:t>
      </w:r>
    </w:p>
    <w:p w:rsidR="00767BB0" w:rsidRPr="00805F2A" w:rsidRDefault="00767BB0" w:rsidP="00767BB0">
      <w:pPr>
        <w:pStyle w:val="a9"/>
        <w:rPr>
          <w:rStyle w:val="a7"/>
          <w:rFonts w:cs="Times New Roman"/>
          <w:sz w:val="24"/>
          <w:szCs w:val="24"/>
        </w:rPr>
      </w:pPr>
      <w:r w:rsidRPr="00805F2A">
        <w:rPr>
          <w:rFonts w:cs="Times New Roman"/>
          <w:sz w:val="24"/>
          <w:szCs w:val="24"/>
        </w:rPr>
        <w:t xml:space="preserve">Отражение в произведениях фантастики проблем реального мира. Например: </w:t>
      </w:r>
    </w:p>
    <w:p w:rsidR="00767BB0" w:rsidRPr="00805F2A" w:rsidRDefault="00767BB0" w:rsidP="00767BB0">
      <w:pPr>
        <w:pStyle w:val="a9"/>
        <w:rPr>
          <w:rStyle w:val="a7"/>
          <w:rFonts w:cs="Times New Roman"/>
          <w:sz w:val="24"/>
          <w:szCs w:val="24"/>
        </w:rPr>
      </w:pPr>
      <w:r w:rsidRPr="00805F2A">
        <w:rPr>
          <w:rStyle w:val="a7"/>
          <w:rFonts w:cs="Times New Roman"/>
          <w:sz w:val="24"/>
          <w:szCs w:val="24"/>
        </w:rPr>
        <w:t xml:space="preserve">Т. В. Михеева. </w:t>
      </w:r>
      <w:r w:rsidRPr="00805F2A">
        <w:rPr>
          <w:rFonts w:cs="Times New Roman"/>
          <w:sz w:val="24"/>
          <w:szCs w:val="24"/>
        </w:rPr>
        <w:t>«Асино лето» (фрагмент).</w:t>
      </w:r>
    </w:p>
    <w:p w:rsidR="00767BB0" w:rsidRPr="00805F2A" w:rsidRDefault="00767BB0" w:rsidP="00767BB0">
      <w:pPr>
        <w:pStyle w:val="a9"/>
        <w:rPr>
          <w:rFonts w:cs="Times New Roman"/>
          <w:sz w:val="24"/>
          <w:szCs w:val="24"/>
        </w:rPr>
      </w:pPr>
      <w:r w:rsidRPr="00805F2A">
        <w:rPr>
          <w:rStyle w:val="a7"/>
          <w:rFonts w:cs="Times New Roman"/>
          <w:sz w:val="24"/>
          <w:szCs w:val="24"/>
        </w:rPr>
        <w:t xml:space="preserve">В. П. Крапивин. </w:t>
      </w:r>
      <w:r w:rsidRPr="00805F2A">
        <w:rPr>
          <w:rFonts w:cs="Times New Roman"/>
          <w:sz w:val="24"/>
          <w:szCs w:val="24"/>
        </w:rPr>
        <w:t>«Голубятня на жёлтой поляне» (фрагменты).</w:t>
      </w:r>
    </w:p>
    <w:p w:rsidR="00767BB0" w:rsidRPr="00805F2A" w:rsidRDefault="00767BB0" w:rsidP="00767BB0">
      <w:pPr>
        <w:pStyle w:val="a9"/>
        <w:rPr>
          <w:rStyle w:val="a7"/>
          <w:rFonts w:cs="Times New Roman"/>
          <w:sz w:val="24"/>
          <w:szCs w:val="24"/>
        </w:rPr>
      </w:pPr>
      <w:r w:rsidRPr="00805F2A">
        <w:rPr>
          <w:rStyle w:val="a7"/>
          <w:rFonts w:cs="Times New Roman"/>
          <w:sz w:val="24"/>
          <w:szCs w:val="24"/>
        </w:rPr>
        <w:t>Резерв на вариативную часть программы</w:t>
      </w:r>
      <w:r w:rsidRPr="00805F2A">
        <w:rPr>
          <w:rFonts w:cs="Times New Roman"/>
          <w:sz w:val="24"/>
          <w:szCs w:val="24"/>
        </w:rPr>
        <w:t xml:space="preserve">— </w:t>
      </w:r>
      <w:r w:rsidR="00685BEE">
        <w:rPr>
          <w:rStyle w:val="a7"/>
          <w:rFonts w:cs="Times New Roman"/>
          <w:sz w:val="24"/>
          <w:szCs w:val="24"/>
        </w:rPr>
        <w:t>1</w:t>
      </w:r>
      <w:r w:rsidRPr="00805F2A">
        <w:rPr>
          <w:rStyle w:val="a7"/>
          <w:rFonts w:cs="Times New Roman"/>
          <w:sz w:val="24"/>
          <w:szCs w:val="24"/>
        </w:rPr>
        <w:t>ч.</w:t>
      </w:r>
    </w:p>
    <w:p w:rsidR="00767BB0" w:rsidRPr="00805F2A" w:rsidRDefault="00767BB0" w:rsidP="00767BB0">
      <w:pPr>
        <w:pStyle w:val="a9"/>
        <w:rPr>
          <w:rStyle w:val="a7"/>
          <w:rFonts w:cs="Times New Roman"/>
          <w:sz w:val="24"/>
          <w:szCs w:val="24"/>
        </w:rPr>
      </w:pPr>
    </w:p>
    <w:p w:rsidR="00767BB0" w:rsidRPr="00805F2A" w:rsidRDefault="00767BB0" w:rsidP="00767BB0">
      <w:pPr>
        <w:pStyle w:val="30"/>
        <w:rPr>
          <w:rFonts w:cs="Times New Roman"/>
          <w:sz w:val="24"/>
          <w:szCs w:val="24"/>
        </w:rPr>
      </w:pPr>
      <w:r w:rsidRPr="00805F2A">
        <w:rPr>
          <w:rFonts w:cs="Times New Roman"/>
          <w:sz w:val="24"/>
          <w:szCs w:val="24"/>
        </w:rPr>
        <w:t>Разд</w:t>
      </w:r>
      <w:r w:rsidR="0071497D">
        <w:rPr>
          <w:rFonts w:cs="Times New Roman"/>
          <w:sz w:val="24"/>
          <w:szCs w:val="24"/>
        </w:rPr>
        <w:t>ел 2. Россия — Родина моя (7</w:t>
      </w:r>
      <w:r w:rsidRPr="00805F2A">
        <w:rPr>
          <w:rFonts w:cs="Times New Roman"/>
          <w:sz w:val="24"/>
          <w:szCs w:val="24"/>
        </w:rPr>
        <w:t xml:space="preserve"> ч)</w:t>
      </w:r>
    </w:p>
    <w:p w:rsidR="00767BB0" w:rsidRPr="00805F2A" w:rsidRDefault="00767BB0" w:rsidP="00767BB0">
      <w:pPr>
        <w:pStyle w:val="a9"/>
        <w:rPr>
          <w:rStyle w:val="a7"/>
          <w:rFonts w:cs="Times New Roman"/>
          <w:sz w:val="24"/>
          <w:szCs w:val="24"/>
        </w:rPr>
      </w:pPr>
      <w:r w:rsidRPr="00805F2A">
        <w:rPr>
          <w:rStyle w:val="a7"/>
          <w:rFonts w:cs="Times New Roman"/>
          <w:sz w:val="24"/>
          <w:szCs w:val="24"/>
        </w:rPr>
        <w:t>Родная страна</w:t>
      </w:r>
      <w:r w:rsidR="0071497D">
        <w:rPr>
          <w:rStyle w:val="a7"/>
          <w:rFonts w:cs="Times New Roman"/>
          <w:sz w:val="24"/>
          <w:szCs w:val="24"/>
        </w:rPr>
        <w:t xml:space="preserve"> во все времена сынами сильна (2</w:t>
      </w:r>
      <w:r w:rsidRPr="00805F2A">
        <w:rPr>
          <w:rStyle w:val="a7"/>
          <w:rFonts w:cs="Times New Roman"/>
          <w:sz w:val="24"/>
          <w:szCs w:val="24"/>
        </w:rPr>
        <w:t xml:space="preserve"> ч)</w:t>
      </w:r>
    </w:p>
    <w:p w:rsidR="00767BB0" w:rsidRPr="00805F2A" w:rsidRDefault="00767BB0" w:rsidP="00767BB0">
      <w:pPr>
        <w:pStyle w:val="a9"/>
        <w:rPr>
          <w:rStyle w:val="a5"/>
          <w:rFonts w:cs="Times New Roman"/>
          <w:sz w:val="24"/>
          <w:szCs w:val="24"/>
        </w:rPr>
      </w:pPr>
      <w:r w:rsidRPr="00805F2A">
        <w:rPr>
          <w:rStyle w:val="a5"/>
          <w:rFonts w:cs="Times New Roman"/>
          <w:sz w:val="24"/>
          <w:szCs w:val="24"/>
        </w:rPr>
        <w:t xml:space="preserve">Люди земли Русской </w:t>
      </w:r>
    </w:p>
    <w:p w:rsidR="00767BB0" w:rsidRPr="00805F2A" w:rsidRDefault="00767BB0" w:rsidP="00767BB0">
      <w:pPr>
        <w:pStyle w:val="a9"/>
        <w:rPr>
          <w:rStyle w:val="a7"/>
          <w:rFonts w:cs="Times New Roman"/>
          <w:sz w:val="24"/>
          <w:szCs w:val="24"/>
        </w:rPr>
      </w:pPr>
      <w:r w:rsidRPr="00805F2A">
        <w:rPr>
          <w:rFonts w:cs="Times New Roman"/>
          <w:sz w:val="24"/>
          <w:szCs w:val="24"/>
        </w:rPr>
        <w:t>Произведения о выдающихся представителях русского народа. Например:</w:t>
      </w:r>
    </w:p>
    <w:p w:rsidR="00767BB0" w:rsidRPr="00805F2A" w:rsidRDefault="00767BB0" w:rsidP="00767BB0">
      <w:pPr>
        <w:pStyle w:val="a9"/>
        <w:rPr>
          <w:rFonts w:cs="Times New Roman"/>
          <w:sz w:val="24"/>
          <w:szCs w:val="24"/>
        </w:rPr>
      </w:pPr>
      <w:r w:rsidRPr="00805F2A">
        <w:rPr>
          <w:rStyle w:val="a7"/>
          <w:rFonts w:cs="Times New Roman"/>
          <w:sz w:val="24"/>
          <w:szCs w:val="24"/>
        </w:rPr>
        <w:t xml:space="preserve">Е. В. Мурашова. </w:t>
      </w:r>
      <w:r w:rsidRPr="00805F2A">
        <w:rPr>
          <w:rFonts w:cs="Times New Roman"/>
          <w:sz w:val="24"/>
          <w:szCs w:val="24"/>
        </w:rPr>
        <w:t>«Афанасий Никитин» (глава «Каффа»).</w:t>
      </w:r>
    </w:p>
    <w:p w:rsidR="00767BB0" w:rsidRPr="00805F2A" w:rsidRDefault="00767BB0" w:rsidP="00767BB0">
      <w:pPr>
        <w:pStyle w:val="a9"/>
        <w:rPr>
          <w:rFonts w:cs="Times New Roman"/>
          <w:sz w:val="24"/>
          <w:szCs w:val="24"/>
        </w:rPr>
      </w:pPr>
      <w:r w:rsidRPr="00805F2A">
        <w:rPr>
          <w:rStyle w:val="a7"/>
          <w:rFonts w:cs="Times New Roman"/>
          <w:sz w:val="24"/>
          <w:szCs w:val="24"/>
        </w:rPr>
        <w:t>Ю. М. Нагибин.</w:t>
      </w:r>
      <w:r w:rsidRPr="00805F2A">
        <w:rPr>
          <w:rFonts w:cs="Times New Roman"/>
          <w:sz w:val="24"/>
          <w:szCs w:val="24"/>
        </w:rPr>
        <w:t xml:space="preserve"> «Маленькие рассказы о большой судьбе» (глава «В школу»).</w:t>
      </w:r>
    </w:p>
    <w:p w:rsidR="00767BB0" w:rsidRPr="00805F2A" w:rsidRDefault="00767BB0" w:rsidP="00767BB0">
      <w:pPr>
        <w:pStyle w:val="a9"/>
        <w:rPr>
          <w:rStyle w:val="a7"/>
          <w:rFonts w:cs="Times New Roman"/>
          <w:sz w:val="24"/>
          <w:szCs w:val="24"/>
        </w:rPr>
      </w:pPr>
    </w:p>
    <w:p w:rsidR="00767BB0" w:rsidRPr="00805F2A" w:rsidRDefault="0071497D" w:rsidP="00767BB0">
      <w:pPr>
        <w:pStyle w:val="a9"/>
        <w:rPr>
          <w:rStyle w:val="a7"/>
          <w:rFonts w:cs="Times New Roman"/>
          <w:sz w:val="24"/>
          <w:szCs w:val="24"/>
        </w:rPr>
      </w:pPr>
      <w:r>
        <w:rPr>
          <w:rStyle w:val="a7"/>
          <w:rFonts w:cs="Times New Roman"/>
          <w:sz w:val="24"/>
          <w:szCs w:val="24"/>
        </w:rPr>
        <w:t>Что мы Родиной зовём (2</w:t>
      </w:r>
      <w:r w:rsidR="00767BB0" w:rsidRPr="00805F2A">
        <w:rPr>
          <w:rStyle w:val="a7"/>
          <w:rFonts w:cs="Times New Roman"/>
          <w:sz w:val="24"/>
          <w:szCs w:val="24"/>
        </w:rPr>
        <w:t xml:space="preserve"> ч)</w:t>
      </w:r>
    </w:p>
    <w:p w:rsidR="00767BB0" w:rsidRPr="00805F2A" w:rsidRDefault="00767BB0" w:rsidP="00767BB0">
      <w:pPr>
        <w:pStyle w:val="a9"/>
        <w:rPr>
          <w:rStyle w:val="a5"/>
          <w:rFonts w:cs="Times New Roman"/>
          <w:sz w:val="24"/>
          <w:szCs w:val="24"/>
        </w:rPr>
      </w:pPr>
      <w:r w:rsidRPr="00805F2A">
        <w:rPr>
          <w:rStyle w:val="a5"/>
          <w:rFonts w:cs="Times New Roman"/>
          <w:sz w:val="24"/>
          <w:szCs w:val="24"/>
        </w:rPr>
        <w:t>Широка страна моя родная</w:t>
      </w:r>
    </w:p>
    <w:p w:rsidR="00767BB0" w:rsidRPr="00805F2A" w:rsidRDefault="00767BB0" w:rsidP="00767BB0">
      <w:pPr>
        <w:pStyle w:val="a9"/>
        <w:rPr>
          <w:rFonts w:cs="Times New Roman"/>
          <w:sz w:val="24"/>
          <w:szCs w:val="24"/>
        </w:rPr>
      </w:pPr>
      <w:r w:rsidRPr="00805F2A">
        <w:rPr>
          <w:rFonts w:cs="Times New Roman"/>
          <w:sz w:val="24"/>
          <w:szCs w:val="24"/>
        </w:rPr>
        <w:t>Произведения, отражающие любовь к Родине; красоту различных уголков родной земли. Напр</w:t>
      </w:r>
      <w:r w:rsidRPr="00805F2A">
        <w:rPr>
          <w:rFonts w:cs="Times New Roman"/>
          <w:sz w:val="24"/>
          <w:szCs w:val="24"/>
        </w:rPr>
        <w:t>и</w:t>
      </w:r>
      <w:r w:rsidRPr="00805F2A">
        <w:rPr>
          <w:rFonts w:cs="Times New Roman"/>
          <w:sz w:val="24"/>
          <w:szCs w:val="24"/>
        </w:rPr>
        <w:t xml:space="preserve">мер: </w:t>
      </w:r>
    </w:p>
    <w:p w:rsidR="00767BB0" w:rsidRPr="00805F2A" w:rsidRDefault="00767BB0" w:rsidP="00767BB0">
      <w:pPr>
        <w:pStyle w:val="a9"/>
        <w:rPr>
          <w:rFonts w:cs="Times New Roman"/>
          <w:sz w:val="24"/>
          <w:szCs w:val="24"/>
        </w:rPr>
      </w:pPr>
      <w:r w:rsidRPr="00805F2A">
        <w:rPr>
          <w:rStyle w:val="a7"/>
          <w:rFonts w:cs="Times New Roman"/>
          <w:sz w:val="24"/>
          <w:szCs w:val="24"/>
        </w:rPr>
        <w:t>А. С. Зеленин.</w:t>
      </w:r>
      <w:r w:rsidRPr="00805F2A">
        <w:rPr>
          <w:rFonts w:cs="Times New Roman"/>
          <w:sz w:val="24"/>
          <w:szCs w:val="24"/>
        </w:rPr>
        <w:t xml:space="preserve"> «Мамкин Василёк» (фрагмент).</w:t>
      </w:r>
    </w:p>
    <w:p w:rsidR="00767BB0" w:rsidRPr="00805F2A" w:rsidRDefault="00767BB0" w:rsidP="00767BB0">
      <w:pPr>
        <w:pStyle w:val="a9"/>
        <w:rPr>
          <w:rFonts w:cs="Times New Roman"/>
          <w:sz w:val="24"/>
          <w:szCs w:val="24"/>
        </w:rPr>
      </w:pPr>
      <w:r w:rsidRPr="00805F2A">
        <w:rPr>
          <w:rStyle w:val="a7"/>
          <w:rFonts w:cs="Times New Roman"/>
          <w:sz w:val="24"/>
          <w:szCs w:val="24"/>
        </w:rPr>
        <w:lastRenderedPageBreak/>
        <w:t xml:space="preserve">А. Д. Дорофеев. </w:t>
      </w:r>
      <w:r w:rsidRPr="00805F2A">
        <w:rPr>
          <w:rFonts w:cs="Times New Roman"/>
          <w:sz w:val="24"/>
          <w:szCs w:val="24"/>
        </w:rPr>
        <w:t xml:space="preserve">«Веретено». </w:t>
      </w:r>
    </w:p>
    <w:p w:rsidR="00767BB0" w:rsidRPr="00805F2A" w:rsidRDefault="00767BB0" w:rsidP="00767BB0">
      <w:pPr>
        <w:pStyle w:val="a9"/>
        <w:rPr>
          <w:rStyle w:val="a7"/>
          <w:rFonts w:cs="Times New Roman"/>
          <w:sz w:val="24"/>
          <w:szCs w:val="24"/>
        </w:rPr>
      </w:pPr>
      <w:r w:rsidRPr="00805F2A">
        <w:rPr>
          <w:rStyle w:val="a7"/>
          <w:rFonts w:cs="Times New Roman"/>
          <w:sz w:val="24"/>
          <w:szCs w:val="24"/>
        </w:rPr>
        <w:t xml:space="preserve">В. Г. Распутин. </w:t>
      </w:r>
      <w:r w:rsidRPr="00805F2A">
        <w:rPr>
          <w:rFonts w:cs="Times New Roman"/>
          <w:sz w:val="24"/>
          <w:szCs w:val="24"/>
        </w:rPr>
        <w:t xml:space="preserve">«Саяны». </w:t>
      </w:r>
    </w:p>
    <w:p w:rsidR="00767BB0" w:rsidRPr="00805F2A" w:rsidRDefault="00767BB0" w:rsidP="00767BB0">
      <w:pPr>
        <w:pStyle w:val="a9"/>
        <w:rPr>
          <w:rStyle w:val="a7"/>
          <w:rFonts w:cs="Times New Roman"/>
          <w:sz w:val="24"/>
          <w:szCs w:val="24"/>
        </w:rPr>
      </w:pPr>
      <w:r w:rsidRPr="00805F2A">
        <w:rPr>
          <w:rStyle w:val="a7"/>
          <w:rFonts w:cs="Times New Roman"/>
          <w:sz w:val="24"/>
          <w:szCs w:val="24"/>
        </w:rPr>
        <w:t>Сказ о валдайских колокольчиках.</w:t>
      </w:r>
    </w:p>
    <w:p w:rsidR="00767BB0" w:rsidRPr="00805F2A" w:rsidRDefault="00767BB0" w:rsidP="00767BB0">
      <w:pPr>
        <w:pStyle w:val="a9"/>
        <w:rPr>
          <w:rFonts w:cs="Times New Roman"/>
          <w:sz w:val="24"/>
          <w:szCs w:val="24"/>
        </w:rPr>
      </w:pPr>
    </w:p>
    <w:p w:rsidR="00767BB0" w:rsidRPr="00805F2A" w:rsidRDefault="0071497D" w:rsidP="00767BB0">
      <w:pPr>
        <w:pStyle w:val="a9"/>
        <w:rPr>
          <w:rStyle w:val="a7"/>
          <w:rFonts w:cs="Times New Roman"/>
          <w:sz w:val="24"/>
          <w:szCs w:val="24"/>
        </w:rPr>
      </w:pPr>
      <w:r>
        <w:rPr>
          <w:rStyle w:val="a7"/>
          <w:rFonts w:cs="Times New Roman"/>
          <w:sz w:val="24"/>
          <w:szCs w:val="24"/>
        </w:rPr>
        <w:t>О родной природе (2</w:t>
      </w:r>
      <w:r w:rsidR="00767BB0" w:rsidRPr="00805F2A">
        <w:rPr>
          <w:rStyle w:val="a7"/>
          <w:rFonts w:cs="Times New Roman"/>
          <w:sz w:val="24"/>
          <w:szCs w:val="24"/>
        </w:rPr>
        <w:t xml:space="preserve"> ч) </w:t>
      </w:r>
    </w:p>
    <w:p w:rsidR="00767BB0" w:rsidRPr="00805F2A" w:rsidRDefault="00767BB0" w:rsidP="00767BB0">
      <w:pPr>
        <w:pStyle w:val="a9"/>
        <w:rPr>
          <w:rStyle w:val="a5"/>
          <w:rFonts w:cs="Times New Roman"/>
          <w:sz w:val="24"/>
          <w:szCs w:val="24"/>
        </w:rPr>
      </w:pPr>
      <w:r w:rsidRPr="00805F2A">
        <w:rPr>
          <w:rStyle w:val="a5"/>
          <w:rFonts w:cs="Times New Roman"/>
          <w:sz w:val="24"/>
          <w:szCs w:val="24"/>
        </w:rPr>
        <w:t xml:space="preserve">Под дыханьем непогоды </w:t>
      </w:r>
    </w:p>
    <w:p w:rsidR="00767BB0" w:rsidRPr="00805F2A" w:rsidRDefault="00767BB0" w:rsidP="00767BB0">
      <w:pPr>
        <w:pStyle w:val="a9"/>
        <w:rPr>
          <w:rFonts w:cs="Times New Roman"/>
          <w:sz w:val="24"/>
          <w:szCs w:val="24"/>
        </w:rPr>
      </w:pPr>
      <w:r w:rsidRPr="00805F2A">
        <w:rPr>
          <w:rFonts w:cs="Times New Roman"/>
          <w:sz w:val="24"/>
          <w:szCs w:val="24"/>
        </w:rPr>
        <w:t>Поэтические представления русского народа о ветре, морозе, грозе; отражение этих представлений в фольклоре и их развитие в русской поэзии и прозе. Например:</w:t>
      </w:r>
    </w:p>
    <w:p w:rsidR="00767BB0" w:rsidRPr="00805F2A" w:rsidRDefault="00767BB0" w:rsidP="00767BB0">
      <w:pPr>
        <w:pStyle w:val="a9"/>
        <w:rPr>
          <w:rFonts w:cs="Times New Roman"/>
          <w:sz w:val="24"/>
          <w:szCs w:val="24"/>
        </w:rPr>
      </w:pPr>
      <w:r w:rsidRPr="00805F2A">
        <w:rPr>
          <w:rFonts w:cs="Times New Roman"/>
          <w:sz w:val="24"/>
          <w:szCs w:val="24"/>
        </w:rPr>
        <w:t>Русские народные загадки о ветре, морозе, грозе.</w:t>
      </w:r>
    </w:p>
    <w:p w:rsidR="00767BB0" w:rsidRPr="00805F2A" w:rsidRDefault="00767BB0" w:rsidP="00767BB0">
      <w:pPr>
        <w:pStyle w:val="a9"/>
        <w:rPr>
          <w:rFonts w:cs="Times New Roman"/>
          <w:sz w:val="24"/>
          <w:szCs w:val="24"/>
        </w:rPr>
      </w:pPr>
      <w:r w:rsidRPr="00805F2A">
        <w:rPr>
          <w:rStyle w:val="a7"/>
          <w:rFonts w:cs="Times New Roman"/>
          <w:sz w:val="24"/>
          <w:szCs w:val="24"/>
        </w:rPr>
        <w:t>А. Н. Апухтин.</w:t>
      </w:r>
      <w:r w:rsidRPr="00805F2A">
        <w:rPr>
          <w:rFonts w:cs="Times New Roman"/>
          <w:sz w:val="24"/>
          <w:szCs w:val="24"/>
        </w:rPr>
        <w:t xml:space="preserve"> «Зимой».</w:t>
      </w:r>
    </w:p>
    <w:p w:rsidR="00767BB0" w:rsidRPr="00805F2A" w:rsidRDefault="00767BB0" w:rsidP="00767BB0">
      <w:pPr>
        <w:pStyle w:val="a9"/>
        <w:rPr>
          <w:rFonts w:cs="Times New Roman"/>
          <w:sz w:val="24"/>
          <w:szCs w:val="24"/>
        </w:rPr>
      </w:pPr>
      <w:r w:rsidRPr="00805F2A">
        <w:rPr>
          <w:rStyle w:val="a7"/>
          <w:rFonts w:cs="Times New Roman"/>
          <w:sz w:val="24"/>
          <w:szCs w:val="24"/>
        </w:rPr>
        <w:t>В. Д. Берестов.</w:t>
      </w:r>
      <w:r w:rsidRPr="00805F2A">
        <w:rPr>
          <w:rFonts w:cs="Times New Roman"/>
          <w:sz w:val="24"/>
          <w:szCs w:val="24"/>
        </w:rPr>
        <w:t xml:space="preserve"> «Мороз».</w:t>
      </w:r>
    </w:p>
    <w:p w:rsidR="00767BB0" w:rsidRPr="00805F2A" w:rsidRDefault="00767BB0" w:rsidP="00767BB0">
      <w:pPr>
        <w:pStyle w:val="a9"/>
        <w:rPr>
          <w:rFonts w:cs="Times New Roman"/>
          <w:sz w:val="24"/>
          <w:szCs w:val="24"/>
        </w:rPr>
      </w:pPr>
      <w:r w:rsidRPr="00805F2A">
        <w:rPr>
          <w:rStyle w:val="a7"/>
          <w:rFonts w:cs="Times New Roman"/>
          <w:sz w:val="24"/>
          <w:szCs w:val="24"/>
        </w:rPr>
        <w:t>А. Н. Майков.</w:t>
      </w:r>
      <w:r w:rsidRPr="00805F2A">
        <w:rPr>
          <w:rFonts w:cs="Times New Roman"/>
          <w:sz w:val="24"/>
          <w:szCs w:val="24"/>
        </w:rPr>
        <w:t xml:space="preserve"> «Гроза».</w:t>
      </w:r>
    </w:p>
    <w:p w:rsidR="00767BB0" w:rsidRPr="00805F2A" w:rsidRDefault="00767BB0" w:rsidP="00767BB0">
      <w:pPr>
        <w:pStyle w:val="a9"/>
        <w:rPr>
          <w:rFonts w:cs="Times New Roman"/>
          <w:sz w:val="24"/>
          <w:szCs w:val="24"/>
        </w:rPr>
      </w:pPr>
      <w:r w:rsidRPr="00805F2A">
        <w:rPr>
          <w:rStyle w:val="a7"/>
          <w:rFonts w:cs="Times New Roman"/>
          <w:sz w:val="24"/>
          <w:szCs w:val="24"/>
        </w:rPr>
        <w:t>Н. М. Рубцов.</w:t>
      </w:r>
      <w:r w:rsidRPr="00805F2A">
        <w:rPr>
          <w:rFonts w:cs="Times New Roman"/>
          <w:sz w:val="24"/>
          <w:szCs w:val="24"/>
        </w:rPr>
        <w:t xml:space="preserve"> «Во время грозы».</w:t>
      </w:r>
    </w:p>
    <w:p w:rsidR="00767BB0" w:rsidRPr="00805F2A" w:rsidRDefault="00767BB0" w:rsidP="00767BB0">
      <w:pPr>
        <w:pStyle w:val="a9"/>
        <w:rPr>
          <w:rStyle w:val="a7"/>
          <w:rFonts w:cs="Times New Roman"/>
          <w:sz w:val="24"/>
          <w:szCs w:val="24"/>
        </w:rPr>
      </w:pPr>
      <w:r w:rsidRPr="00805F2A">
        <w:rPr>
          <w:rStyle w:val="a7"/>
          <w:rFonts w:cs="Times New Roman"/>
          <w:sz w:val="24"/>
          <w:szCs w:val="24"/>
        </w:rPr>
        <w:t xml:space="preserve">Резерв на вариативную часть программы </w:t>
      </w:r>
      <w:r w:rsidRPr="00805F2A">
        <w:rPr>
          <w:rStyle w:val="a6"/>
          <w:rFonts w:cs="Times New Roman"/>
          <w:sz w:val="24"/>
          <w:szCs w:val="24"/>
        </w:rPr>
        <w:t>—</w:t>
      </w:r>
      <w:r w:rsidR="0071497D">
        <w:rPr>
          <w:rStyle w:val="a7"/>
          <w:rFonts w:cs="Times New Roman"/>
          <w:sz w:val="24"/>
          <w:szCs w:val="24"/>
        </w:rPr>
        <w:t>1</w:t>
      </w:r>
      <w:r w:rsidRPr="00805F2A">
        <w:rPr>
          <w:rStyle w:val="a7"/>
          <w:rFonts w:cs="Times New Roman"/>
          <w:sz w:val="24"/>
          <w:szCs w:val="24"/>
        </w:rPr>
        <w:t xml:space="preserve"> ч.  </w:t>
      </w:r>
    </w:p>
    <w:p w:rsidR="00767BB0" w:rsidRPr="00805F2A" w:rsidRDefault="00767BB0" w:rsidP="00767BB0">
      <w:pPr>
        <w:pStyle w:val="a9"/>
        <w:rPr>
          <w:rStyle w:val="a7"/>
          <w:rFonts w:cs="Times New Roman"/>
          <w:sz w:val="24"/>
          <w:szCs w:val="24"/>
        </w:rPr>
      </w:pPr>
    </w:p>
    <w:p w:rsidR="00767BB0" w:rsidRPr="00805F2A" w:rsidRDefault="00767BB0" w:rsidP="00767BB0">
      <w:pPr>
        <w:pStyle w:val="30"/>
        <w:rPr>
          <w:rFonts w:cs="Times New Roman"/>
          <w:sz w:val="24"/>
          <w:szCs w:val="24"/>
        </w:rPr>
      </w:pPr>
    </w:p>
    <w:p w:rsidR="00767BB0" w:rsidRPr="00805F2A" w:rsidRDefault="00767BB0" w:rsidP="00767BB0">
      <w:pPr>
        <w:pStyle w:val="a9"/>
        <w:spacing w:after="57"/>
        <w:rPr>
          <w:rFonts w:cs="Times New Roman"/>
          <w:sz w:val="24"/>
          <w:szCs w:val="24"/>
        </w:rPr>
      </w:pPr>
      <w:r w:rsidRPr="00805F2A">
        <w:rPr>
          <w:rFonts w:cs="Times New Roman"/>
          <w:sz w:val="24"/>
          <w:szCs w:val="24"/>
        </w:rPr>
        <w:t>Распределённое по классам содержание обучения сопровождается следующим</w:t>
      </w:r>
      <w:r w:rsidRPr="00805F2A">
        <w:rPr>
          <w:rFonts w:cs="Times New Roman"/>
          <w:b/>
          <w:bCs/>
          <w:sz w:val="24"/>
          <w:szCs w:val="24"/>
        </w:rPr>
        <w:t xml:space="preserve"> деятельностным </w:t>
      </w:r>
      <w:r w:rsidRPr="00805F2A">
        <w:rPr>
          <w:rFonts w:cs="Times New Roman"/>
          <w:sz w:val="24"/>
          <w:szCs w:val="24"/>
        </w:rPr>
        <w:t>наполнением образовательного процесса.</w:t>
      </w:r>
    </w:p>
    <w:p w:rsidR="00767BB0" w:rsidRPr="00805F2A" w:rsidRDefault="00767BB0" w:rsidP="00767BB0">
      <w:pPr>
        <w:pStyle w:val="a9"/>
        <w:rPr>
          <w:rStyle w:val="a7"/>
          <w:rFonts w:cs="Times New Roman"/>
          <w:sz w:val="24"/>
          <w:szCs w:val="24"/>
        </w:rPr>
      </w:pPr>
      <w:r w:rsidRPr="00805F2A">
        <w:rPr>
          <w:rStyle w:val="a7"/>
          <w:rFonts w:cs="Times New Roman"/>
          <w:sz w:val="24"/>
          <w:szCs w:val="24"/>
        </w:rPr>
        <w:t>Аудирование (слушание)</w:t>
      </w:r>
    </w:p>
    <w:p w:rsidR="00767BB0" w:rsidRPr="00805F2A" w:rsidRDefault="00767BB0" w:rsidP="00767BB0">
      <w:pPr>
        <w:pStyle w:val="a9"/>
        <w:rPr>
          <w:rFonts w:cs="Times New Roman"/>
          <w:sz w:val="24"/>
          <w:szCs w:val="24"/>
        </w:rPr>
      </w:pPr>
      <w:r w:rsidRPr="00805F2A">
        <w:rPr>
          <w:rFonts w:cs="Times New Roman"/>
          <w:sz w:val="24"/>
          <w:szCs w:val="24"/>
        </w:rPr>
        <w:t>Восприятие на слух и понимание художественных произведений, отражающих национал</w:t>
      </w:r>
      <w:r w:rsidRPr="00805F2A">
        <w:rPr>
          <w:rFonts w:cs="Times New Roman"/>
          <w:sz w:val="24"/>
          <w:szCs w:val="24"/>
        </w:rPr>
        <w:t>ь</w:t>
      </w:r>
      <w:r w:rsidRPr="00805F2A">
        <w:rPr>
          <w:rFonts w:cs="Times New Roman"/>
          <w:sz w:val="24"/>
          <w:szCs w:val="24"/>
        </w:rPr>
        <w:t xml:space="preserve">но-культурные ценности, богатство русской речи; умения отвечать на вопросы по воспринятому на слух тексту и задавать вопросы по содержанию воспринятого на слух текста. </w:t>
      </w:r>
    </w:p>
    <w:p w:rsidR="00767BB0" w:rsidRPr="00805F2A" w:rsidRDefault="00767BB0" w:rsidP="00767BB0">
      <w:pPr>
        <w:pStyle w:val="a9"/>
        <w:spacing w:before="113"/>
        <w:rPr>
          <w:rStyle w:val="a7"/>
          <w:rFonts w:cs="Times New Roman"/>
          <w:sz w:val="24"/>
          <w:szCs w:val="24"/>
        </w:rPr>
      </w:pPr>
      <w:r w:rsidRPr="00805F2A">
        <w:rPr>
          <w:rStyle w:val="a7"/>
          <w:rFonts w:cs="Times New Roman"/>
          <w:sz w:val="24"/>
          <w:szCs w:val="24"/>
        </w:rPr>
        <w:t xml:space="preserve">Чтение </w:t>
      </w:r>
    </w:p>
    <w:p w:rsidR="00767BB0" w:rsidRPr="00805F2A" w:rsidRDefault="00767BB0" w:rsidP="00767BB0">
      <w:pPr>
        <w:pStyle w:val="a9"/>
        <w:rPr>
          <w:rFonts w:cs="Times New Roman"/>
          <w:sz w:val="24"/>
          <w:szCs w:val="24"/>
        </w:rPr>
      </w:pPr>
      <w:r w:rsidRPr="00805F2A">
        <w:rPr>
          <w:rStyle w:val="a5"/>
          <w:rFonts w:cs="Times New Roman"/>
          <w:sz w:val="24"/>
          <w:szCs w:val="24"/>
        </w:rPr>
        <w:t>Чтение вслух</w:t>
      </w:r>
      <w:r w:rsidRPr="00805F2A">
        <w:rPr>
          <w:rFonts w:cs="Times New Roman"/>
          <w:sz w:val="24"/>
          <w:szCs w:val="24"/>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позв</w:t>
      </w:r>
      <w:r w:rsidRPr="00805F2A">
        <w:rPr>
          <w:rFonts w:cs="Times New Roman"/>
          <w:sz w:val="24"/>
          <w:szCs w:val="24"/>
        </w:rPr>
        <w:t>о</w:t>
      </w:r>
      <w:r w:rsidRPr="00805F2A">
        <w:rPr>
          <w:rFonts w:cs="Times New Roman"/>
          <w:sz w:val="24"/>
          <w:szCs w:val="24"/>
        </w:rPr>
        <w:t>ляющим осознать текст). Соблюдение орфо-эпических норм чтения. Передача с помощью интон</w:t>
      </w:r>
      <w:r w:rsidRPr="00805F2A">
        <w:rPr>
          <w:rFonts w:cs="Times New Roman"/>
          <w:sz w:val="24"/>
          <w:szCs w:val="24"/>
        </w:rPr>
        <w:t>и</w:t>
      </w:r>
      <w:r w:rsidRPr="00805F2A">
        <w:rPr>
          <w:rFonts w:cs="Times New Roman"/>
          <w:sz w:val="24"/>
          <w:szCs w:val="24"/>
        </w:rPr>
        <w:t>рования смысловых особенностей разных по виду и типу текстов.</w:t>
      </w:r>
    </w:p>
    <w:p w:rsidR="00767BB0" w:rsidRPr="00805F2A" w:rsidRDefault="00767BB0" w:rsidP="00767BB0">
      <w:pPr>
        <w:pStyle w:val="a9"/>
        <w:rPr>
          <w:rFonts w:cs="Times New Roman"/>
          <w:sz w:val="24"/>
          <w:szCs w:val="24"/>
        </w:rPr>
      </w:pPr>
      <w:r w:rsidRPr="00805F2A">
        <w:rPr>
          <w:rStyle w:val="a5"/>
          <w:rFonts w:cs="Times New Roman"/>
          <w:sz w:val="24"/>
          <w:szCs w:val="24"/>
        </w:rPr>
        <w:t>Чтение про себя</w:t>
      </w:r>
      <w:r w:rsidRPr="00805F2A">
        <w:rPr>
          <w:rStyle w:val="a7"/>
          <w:rFonts w:cs="Times New Roman"/>
          <w:sz w:val="24"/>
          <w:szCs w:val="24"/>
        </w:rPr>
        <w:t xml:space="preserve">. </w:t>
      </w:r>
      <w:r w:rsidRPr="00805F2A">
        <w:rPr>
          <w:rFonts w:cs="Times New Roman"/>
          <w:sz w:val="24"/>
          <w:szCs w:val="24"/>
        </w:rPr>
        <w:t>Осознание при чтении про себя смысла доступных по объёму и жанру прои</w:t>
      </w:r>
      <w:r w:rsidRPr="00805F2A">
        <w:rPr>
          <w:rFonts w:cs="Times New Roman"/>
          <w:sz w:val="24"/>
          <w:szCs w:val="24"/>
        </w:rPr>
        <w:t>з</w:t>
      </w:r>
      <w:r w:rsidRPr="00805F2A">
        <w:rPr>
          <w:rFonts w:cs="Times New Roman"/>
          <w:sz w:val="24"/>
          <w:szCs w:val="24"/>
        </w:rPr>
        <w:t>ведений. Понимание особенностей разных видов чтения.</w:t>
      </w:r>
    </w:p>
    <w:p w:rsidR="00767BB0" w:rsidRPr="00805F2A" w:rsidRDefault="00767BB0" w:rsidP="00767BB0">
      <w:pPr>
        <w:pStyle w:val="a9"/>
        <w:rPr>
          <w:rFonts w:cs="Times New Roman"/>
          <w:sz w:val="24"/>
          <w:szCs w:val="24"/>
        </w:rPr>
      </w:pPr>
      <w:r w:rsidRPr="00805F2A">
        <w:rPr>
          <w:rStyle w:val="a5"/>
          <w:rFonts w:cs="Times New Roman"/>
          <w:sz w:val="24"/>
          <w:szCs w:val="24"/>
        </w:rPr>
        <w:t>Чтение произведений устного народного творчества</w:t>
      </w:r>
      <w:r w:rsidRPr="00805F2A">
        <w:rPr>
          <w:rFonts w:cs="Times New Roman"/>
          <w:sz w:val="24"/>
          <w:szCs w:val="24"/>
        </w:rPr>
        <w:t xml:space="preserve">: русский фольклорный текст как источник познания ценностей и традиций народа. </w:t>
      </w:r>
    </w:p>
    <w:p w:rsidR="00767BB0" w:rsidRPr="00805F2A" w:rsidRDefault="00767BB0" w:rsidP="00767BB0">
      <w:pPr>
        <w:pStyle w:val="a9"/>
        <w:rPr>
          <w:rFonts w:cs="Times New Roman"/>
          <w:sz w:val="24"/>
          <w:szCs w:val="24"/>
        </w:rPr>
      </w:pPr>
      <w:r w:rsidRPr="00805F2A">
        <w:rPr>
          <w:rStyle w:val="a5"/>
          <w:rFonts w:cs="Times New Roman"/>
          <w:sz w:val="24"/>
          <w:szCs w:val="24"/>
        </w:rPr>
        <w:t>Чтение текстов художественных произведений</w:t>
      </w:r>
      <w:r w:rsidRPr="00805F2A">
        <w:rPr>
          <w:rFonts w:cs="Times New Roman"/>
          <w:sz w:val="24"/>
          <w:szCs w:val="24"/>
        </w:rPr>
        <w:t>, отражающих нравственно-этические ценности и идеалы, значимые для национального сознания и сохраняющиеся в культурном пространстве на протяжении многих эпох: любовь к Родине, веру, справедливость, совесть, сострадание и др. Черты русского национального характера: доброта, бескорыстие, трудолюбие, честность, смелость и др. Русские национальные традиции: единение, взаимопомощь, открытость, гостеприимство и др. С</w:t>
      </w:r>
      <w:r w:rsidRPr="00805F2A">
        <w:rPr>
          <w:rFonts w:cs="Times New Roman"/>
          <w:sz w:val="24"/>
          <w:szCs w:val="24"/>
        </w:rPr>
        <w:t>е</w:t>
      </w:r>
      <w:r w:rsidRPr="00805F2A">
        <w:rPr>
          <w:rFonts w:cs="Times New Roman"/>
          <w:sz w:val="24"/>
          <w:szCs w:val="24"/>
        </w:rPr>
        <w:t>мейные ценности: лад, любовь, взаимопонимание, забота, терпение, почитание родителей. Отр</w:t>
      </w:r>
      <w:r w:rsidRPr="00805F2A">
        <w:rPr>
          <w:rFonts w:cs="Times New Roman"/>
          <w:sz w:val="24"/>
          <w:szCs w:val="24"/>
        </w:rPr>
        <w:t>а</w:t>
      </w:r>
      <w:r w:rsidRPr="00805F2A">
        <w:rPr>
          <w:rFonts w:cs="Times New Roman"/>
          <w:sz w:val="24"/>
          <w:szCs w:val="24"/>
        </w:rPr>
        <w:t xml:space="preserve">жение в русской литературе культуры православной семьи. </w:t>
      </w:r>
    </w:p>
    <w:p w:rsidR="00767BB0" w:rsidRPr="00805F2A" w:rsidRDefault="00767BB0" w:rsidP="00767BB0">
      <w:pPr>
        <w:pStyle w:val="a9"/>
        <w:rPr>
          <w:rFonts w:cs="Times New Roman"/>
          <w:sz w:val="24"/>
          <w:szCs w:val="24"/>
        </w:rPr>
      </w:pPr>
      <w:r w:rsidRPr="00805F2A">
        <w:rPr>
          <w:rFonts w:cs="Times New Roman"/>
          <w:sz w:val="24"/>
          <w:szCs w:val="24"/>
        </w:rPr>
        <w:t>Мир русского детства: взросление, особенность отношений с окружающим миром, взрослыми и сверстниками; осознание себя как носителя и продолжателя русских традиций. Эм</w:t>
      </w:r>
      <w:r w:rsidRPr="00805F2A">
        <w:rPr>
          <w:rFonts w:cs="Times New Roman"/>
          <w:sz w:val="24"/>
          <w:szCs w:val="24"/>
        </w:rPr>
        <w:t>о</w:t>
      </w:r>
      <w:r w:rsidRPr="00805F2A">
        <w:rPr>
          <w:rFonts w:cs="Times New Roman"/>
          <w:sz w:val="24"/>
          <w:szCs w:val="24"/>
        </w:rPr>
        <w:t>цио-нально-нравственная оценка поступков героев.</w:t>
      </w:r>
    </w:p>
    <w:p w:rsidR="00767BB0" w:rsidRPr="00805F2A" w:rsidRDefault="00767BB0" w:rsidP="00767BB0">
      <w:pPr>
        <w:pStyle w:val="a9"/>
        <w:rPr>
          <w:rFonts w:cs="Times New Roman"/>
          <w:sz w:val="24"/>
          <w:szCs w:val="24"/>
        </w:rPr>
      </w:pPr>
      <w:r w:rsidRPr="00805F2A">
        <w:rPr>
          <w:rFonts w:cs="Times New Roman"/>
          <w:sz w:val="24"/>
          <w:szCs w:val="24"/>
        </w:rPr>
        <w:t>Понимание особенностей русской литературы: раскрытие внутреннего мира героя, его переж</w:t>
      </w:r>
      <w:r w:rsidRPr="00805F2A">
        <w:rPr>
          <w:rFonts w:cs="Times New Roman"/>
          <w:sz w:val="24"/>
          <w:szCs w:val="24"/>
        </w:rPr>
        <w:t>и</w:t>
      </w:r>
      <w:r w:rsidRPr="00805F2A">
        <w:rPr>
          <w:rFonts w:cs="Times New Roman"/>
          <w:sz w:val="24"/>
          <w:szCs w:val="24"/>
        </w:rPr>
        <w:t>ваний; обращение к нравственным проблемам. Поэтические представления русского народа о мире природы (солнце, поле, лесе, реке, тумане, ветре, морозе, грозе и др.), отражение этих представлений в фольклоре и их развитие в русской поэзии и прозе. Сопоставление состояния окружающего мира с чувствами и настроением человека.</w:t>
      </w:r>
    </w:p>
    <w:p w:rsidR="00767BB0" w:rsidRPr="00805F2A" w:rsidRDefault="00767BB0" w:rsidP="00767BB0">
      <w:pPr>
        <w:pStyle w:val="a9"/>
        <w:rPr>
          <w:rFonts w:cs="Times New Roman"/>
          <w:sz w:val="24"/>
          <w:szCs w:val="24"/>
        </w:rPr>
      </w:pPr>
      <w:r w:rsidRPr="00805F2A">
        <w:rPr>
          <w:rStyle w:val="a5"/>
          <w:rFonts w:cs="Times New Roman"/>
          <w:sz w:val="24"/>
          <w:szCs w:val="24"/>
        </w:rPr>
        <w:t>Чтение информационных текстов</w:t>
      </w:r>
      <w:r w:rsidRPr="00805F2A">
        <w:rPr>
          <w:rStyle w:val="a5"/>
          <w:rFonts w:cs="Times New Roman"/>
          <w:i w:val="0"/>
          <w:iCs w:val="0"/>
          <w:sz w:val="24"/>
          <w:szCs w:val="24"/>
        </w:rPr>
        <w:t>:</w:t>
      </w:r>
      <w:r w:rsidRPr="00805F2A">
        <w:rPr>
          <w:rFonts w:cs="Times New Roman"/>
          <w:sz w:val="24"/>
          <w:szCs w:val="24"/>
        </w:rPr>
        <w:t>историко-культурный комментарий к произведениям, о</w:t>
      </w:r>
      <w:r w:rsidRPr="00805F2A">
        <w:rPr>
          <w:rFonts w:cs="Times New Roman"/>
          <w:sz w:val="24"/>
          <w:szCs w:val="24"/>
        </w:rPr>
        <w:t>т</w:t>
      </w:r>
      <w:r w:rsidRPr="00805F2A">
        <w:rPr>
          <w:rFonts w:cs="Times New Roman"/>
          <w:sz w:val="24"/>
          <w:szCs w:val="24"/>
        </w:rPr>
        <w:t xml:space="preserve">дельные факты биографии авторов изучаемых текстов. </w:t>
      </w:r>
    </w:p>
    <w:p w:rsidR="00767BB0" w:rsidRPr="00805F2A" w:rsidRDefault="00767BB0" w:rsidP="00767BB0">
      <w:pPr>
        <w:pStyle w:val="a9"/>
        <w:spacing w:before="113"/>
        <w:rPr>
          <w:rStyle w:val="a7"/>
          <w:rFonts w:cs="Times New Roman"/>
          <w:sz w:val="24"/>
          <w:szCs w:val="24"/>
        </w:rPr>
      </w:pPr>
      <w:r w:rsidRPr="00805F2A">
        <w:rPr>
          <w:rStyle w:val="a7"/>
          <w:rFonts w:cs="Times New Roman"/>
          <w:sz w:val="24"/>
          <w:szCs w:val="24"/>
        </w:rPr>
        <w:t>Говорение (культура речевого общения)</w:t>
      </w:r>
    </w:p>
    <w:p w:rsidR="00767BB0" w:rsidRPr="00805F2A" w:rsidRDefault="00767BB0" w:rsidP="00767BB0">
      <w:pPr>
        <w:pStyle w:val="a9"/>
        <w:rPr>
          <w:rFonts w:cs="Times New Roman"/>
          <w:sz w:val="24"/>
          <w:szCs w:val="24"/>
        </w:rPr>
      </w:pPr>
      <w:r w:rsidRPr="00805F2A">
        <w:rPr>
          <w:rStyle w:val="a5"/>
          <w:rFonts w:cs="Times New Roman"/>
          <w:sz w:val="24"/>
          <w:szCs w:val="24"/>
        </w:rPr>
        <w:t>Диалогическая и монологическая речь.</w:t>
      </w:r>
      <w:r w:rsidRPr="00805F2A">
        <w:rPr>
          <w:rFonts w:cs="Times New Roman"/>
          <w:sz w:val="24"/>
          <w:szCs w:val="24"/>
        </w:rPr>
        <w:t xml:space="preserve"> Участие в коллективном обсуждении прочитанных текстов, доказательство собственной точки зрения с опорой на текст; высказывания, отражающие специфику русской художественной литературы. Пополнение словарного запаса. Воспроизведение услыша</w:t>
      </w:r>
      <w:r w:rsidRPr="00805F2A">
        <w:rPr>
          <w:rFonts w:cs="Times New Roman"/>
          <w:sz w:val="24"/>
          <w:szCs w:val="24"/>
        </w:rPr>
        <w:t>н</w:t>
      </w:r>
      <w:r w:rsidRPr="00805F2A">
        <w:rPr>
          <w:rFonts w:cs="Times New Roman"/>
          <w:sz w:val="24"/>
          <w:szCs w:val="24"/>
        </w:rPr>
        <w:lastRenderedPageBreak/>
        <w:t xml:space="preserve">ного или прочитанного текста с опорой на ключевые слова, иллюстрации к тексту (подробный, краткий, выборочный пересказ текста). </w:t>
      </w:r>
    </w:p>
    <w:p w:rsidR="00767BB0" w:rsidRPr="00805F2A" w:rsidRDefault="00767BB0" w:rsidP="00767BB0">
      <w:pPr>
        <w:pStyle w:val="a9"/>
        <w:rPr>
          <w:rFonts w:cs="Times New Roman"/>
          <w:sz w:val="24"/>
          <w:szCs w:val="24"/>
        </w:rPr>
      </w:pPr>
      <w:r w:rsidRPr="00805F2A">
        <w:rPr>
          <w:rFonts w:cs="Times New Roman"/>
          <w:sz w:val="24"/>
          <w:szCs w:val="24"/>
        </w:rPr>
        <w:t>Соблюдение в учебных ситуациях этикетных форм и устойчивых формул‚ принципов общения, лежащих в основе национального речевого этикета.</w:t>
      </w:r>
    </w:p>
    <w:p w:rsidR="00767BB0" w:rsidRPr="00805F2A" w:rsidRDefault="00767BB0" w:rsidP="00767BB0">
      <w:pPr>
        <w:pStyle w:val="a9"/>
        <w:rPr>
          <w:rFonts w:cs="Times New Roman"/>
          <w:sz w:val="24"/>
          <w:szCs w:val="24"/>
        </w:rPr>
      </w:pPr>
      <w:r w:rsidRPr="00805F2A">
        <w:rPr>
          <w:rFonts w:cs="Times New Roman"/>
          <w:sz w:val="24"/>
          <w:szCs w:val="24"/>
        </w:rPr>
        <w:t>Декламирование (чтение наизусть) стихотворных произведений по выбору учащихся.</w:t>
      </w:r>
    </w:p>
    <w:p w:rsidR="00767BB0" w:rsidRPr="00805F2A" w:rsidRDefault="00767BB0" w:rsidP="00767BB0">
      <w:pPr>
        <w:pStyle w:val="a9"/>
        <w:spacing w:before="113"/>
        <w:rPr>
          <w:rStyle w:val="a7"/>
          <w:rFonts w:cs="Times New Roman"/>
          <w:sz w:val="24"/>
          <w:szCs w:val="24"/>
        </w:rPr>
      </w:pPr>
      <w:r w:rsidRPr="00805F2A">
        <w:rPr>
          <w:rStyle w:val="a7"/>
          <w:rFonts w:cs="Times New Roman"/>
          <w:sz w:val="24"/>
          <w:szCs w:val="24"/>
        </w:rPr>
        <w:t>Письмо (культура письменной речи)</w:t>
      </w:r>
    </w:p>
    <w:p w:rsidR="00767BB0" w:rsidRPr="00805F2A" w:rsidRDefault="00767BB0" w:rsidP="00767BB0">
      <w:pPr>
        <w:pStyle w:val="a9"/>
        <w:rPr>
          <w:rFonts w:cs="Times New Roman"/>
          <w:sz w:val="24"/>
          <w:szCs w:val="24"/>
        </w:rPr>
      </w:pPr>
      <w:r w:rsidRPr="00805F2A">
        <w:rPr>
          <w:rFonts w:cs="Times New Roman"/>
          <w:sz w:val="24"/>
          <w:szCs w:val="24"/>
        </w:rPr>
        <w:t>Создание небольших по объёму письменных высказываний по проблемам, поставленным в из</w:t>
      </w:r>
      <w:r w:rsidRPr="00805F2A">
        <w:rPr>
          <w:rFonts w:cs="Times New Roman"/>
          <w:sz w:val="24"/>
          <w:szCs w:val="24"/>
        </w:rPr>
        <w:t>у</w:t>
      </w:r>
      <w:r w:rsidRPr="00805F2A">
        <w:rPr>
          <w:rFonts w:cs="Times New Roman"/>
          <w:sz w:val="24"/>
          <w:szCs w:val="24"/>
        </w:rPr>
        <w:t>чаемых произведениях.</w:t>
      </w:r>
    </w:p>
    <w:p w:rsidR="00767BB0" w:rsidRPr="00805F2A" w:rsidRDefault="00767BB0" w:rsidP="00767BB0">
      <w:pPr>
        <w:pStyle w:val="a9"/>
        <w:spacing w:before="113"/>
        <w:rPr>
          <w:rFonts w:cs="Times New Roman"/>
          <w:sz w:val="24"/>
          <w:szCs w:val="24"/>
        </w:rPr>
      </w:pPr>
      <w:r w:rsidRPr="00805F2A">
        <w:rPr>
          <w:rStyle w:val="a7"/>
          <w:rFonts w:cs="Times New Roman"/>
          <w:sz w:val="24"/>
          <w:szCs w:val="24"/>
        </w:rPr>
        <w:t>Библиографическая культура</w:t>
      </w:r>
    </w:p>
    <w:p w:rsidR="00767BB0" w:rsidRPr="00805F2A" w:rsidRDefault="00767BB0" w:rsidP="00767BB0">
      <w:pPr>
        <w:pStyle w:val="a9"/>
        <w:rPr>
          <w:rFonts w:cs="Times New Roman"/>
          <w:sz w:val="24"/>
          <w:szCs w:val="24"/>
        </w:rPr>
      </w:pPr>
      <w:r w:rsidRPr="00805F2A">
        <w:rPr>
          <w:rFonts w:cs="Times New Roman"/>
          <w:sz w:val="24"/>
          <w:szCs w:val="24"/>
        </w:rPr>
        <w:t>Выбор книг по обсуждаемой проблематике, в том числе с опорой на список произведений для внеклассного чтения, рекомендованных в учебнике. Использование соответствующих возрасту словарей и энциклопедий, содержащих сведения о русской культуре.</w:t>
      </w:r>
    </w:p>
    <w:p w:rsidR="00767BB0" w:rsidRPr="00805F2A" w:rsidRDefault="00767BB0" w:rsidP="00767BB0">
      <w:pPr>
        <w:pStyle w:val="a9"/>
        <w:spacing w:before="113"/>
        <w:rPr>
          <w:rStyle w:val="a7"/>
          <w:rFonts w:cs="Times New Roman"/>
          <w:sz w:val="24"/>
          <w:szCs w:val="24"/>
        </w:rPr>
      </w:pPr>
      <w:r w:rsidRPr="00805F2A">
        <w:rPr>
          <w:rStyle w:val="a7"/>
          <w:rFonts w:cs="Times New Roman"/>
          <w:sz w:val="24"/>
          <w:szCs w:val="24"/>
        </w:rPr>
        <w:t>Литературоведческая пропедевтика</w:t>
      </w:r>
    </w:p>
    <w:p w:rsidR="00767BB0" w:rsidRPr="00805F2A" w:rsidRDefault="00767BB0" w:rsidP="00767BB0">
      <w:pPr>
        <w:pStyle w:val="a9"/>
        <w:spacing w:before="113"/>
        <w:rPr>
          <w:rStyle w:val="a7"/>
          <w:rFonts w:cs="Times New Roman"/>
          <w:sz w:val="24"/>
          <w:szCs w:val="24"/>
        </w:rPr>
      </w:pPr>
      <w:r w:rsidRPr="00805F2A">
        <w:rPr>
          <w:rStyle w:val="a7"/>
          <w:rFonts w:cs="Times New Roman"/>
          <w:b w:val="0"/>
          <w:bCs w:val="0"/>
          <w:sz w:val="24"/>
          <w:szCs w:val="24"/>
        </w:rPr>
        <w:t>Практическое использование при анализе текста изученных литературных понятий.</w:t>
      </w:r>
    </w:p>
    <w:p w:rsidR="00767BB0" w:rsidRPr="00805F2A" w:rsidRDefault="00767BB0" w:rsidP="00767BB0">
      <w:pPr>
        <w:pStyle w:val="a9"/>
        <w:rPr>
          <w:rFonts w:cs="Times New Roman"/>
          <w:sz w:val="24"/>
          <w:szCs w:val="24"/>
        </w:rPr>
      </w:pPr>
      <w:r w:rsidRPr="00805F2A">
        <w:rPr>
          <w:rFonts w:cs="Times New Roman"/>
          <w:sz w:val="24"/>
          <w:szCs w:val="24"/>
        </w:rPr>
        <w:t>Жанровое разнообразие изучаемых произведений: малые и большие фольклорные формы; лит</w:t>
      </w:r>
      <w:r w:rsidRPr="00805F2A">
        <w:rPr>
          <w:rFonts w:cs="Times New Roman"/>
          <w:sz w:val="24"/>
          <w:szCs w:val="24"/>
        </w:rPr>
        <w:t>е</w:t>
      </w:r>
      <w:r w:rsidRPr="00805F2A">
        <w:rPr>
          <w:rFonts w:cs="Times New Roman"/>
          <w:sz w:val="24"/>
          <w:szCs w:val="24"/>
        </w:rPr>
        <w:t>ратурная сказка; рассказ, притча, стихотворение. Прозаическая и поэтическая речь; художественный вымысел; сюжет; тема; герой произведения; портрет; пейзаж; ритм; рифма. Национальное своео</w:t>
      </w:r>
      <w:r w:rsidRPr="00805F2A">
        <w:rPr>
          <w:rFonts w:cs="Times New Roman"/>
          <w:sz w:val="24"/>
          <w:szCs w:val="24"/>
        </w:rPr>
        <w:t>б</w:t>
      </w:r>
      <w:r w:rsidRPr="00805F2A">
        <w:rPr>
          <w:rFonts w:cs="Times New Roman"/>
          <w:sz w:val="24"/>
          <w:szCs w:val="24"/>
        </w:rPr>
        <w:t>разие сравнений и метафор; их значение в художественной речи.</w:t>
      </w:r>
    </w:p>
    <w:p w:rsidR="00767BB0" w:rsidRPr="00805F2A" w:rsidRDefault="00767BB0" w:rsidP="00767BB0">
      <w:pPr>
        <w:pStyle w:val="a9"/>
        <w:spacing w:before="113"/>
        <w:rPr>
          <w:rStyle w:val="a7"/>
          <w:rFonts w:cs="Times New Roman"/>
          <w:sz w:val="24"/>
          <w:szCs w:val="24"/>
        </w:rPr>
      </w:pPr>
      <w:r w:rsidRPr="00805F2A">
        <w:rPr>
          <w:rStyle w:val="a7"/>
          <w:rFonts w:cs="Times New Roman"/>
          <w:sz w:val="24"/>
          <w:szCs w:val="24"/>
        </w:rPr>
        <w:t>Творческая деятельность обучающихся (на основе изученных литературных произведений)</w:t>
      </w:r>
    </w:p>
    <w:p w:rsidR="00767BB0" w:rsidRPr="00805F2A" w:rsidRDefault="00767BB0" w:rsidP="00767BB0">
      <w:pPr>
        <w:pStyle w:val="a9"/>
        <w:rPr>
          <w:rFonts w:cs="Times New Roman"/>
          <w:sz w:val="24"/>
          <w:szCs w:val="24"/>
        </w:rPr>
      </w:pPr>
      <w:r w:rsidRPr="00805F2A">
        <w:rPr>
          <w:rFonts w:cs="Times New Roman"/>
          <w:sz w:val="24"/>
          <w:szCs w:val="24"/>
        </w:rPr>
        <w:t>Интерпретация литературного произведения в творческой деятельности учащихся: чтение по р</w:t>
      </w:r>
      <w:r w:rsidRPr="00805F2A">
        <w:rPr>
          <w:rFonts w:cs="Times New Roman"/>
          <w:sz w:val="24"/>
          <w:szCs w:val="24"/>
        </w:rPr>
        <w:t>о</w:t>
      </w:r>
      <w:r w:rsidRPr="00805F2A">
        <w:rPr>
          <w:rFonts w:cs="Times New Roman"/>
          <w:sz w:val="24"/>
          <w:szCs w:val="24"/>
        </w:rPr>
        <w:t>лям, инсценирование; создание собственного устного и письменного текста на основе художес</w:t>
      </w:r>
      <w:r w:rsidRPr="00805F2A">
        <w:rPr>
          <w:rFonts w:cs="Times New Roman"/>
          <w:sz w:val="24"/>
          <w:szCs w:val="24"/>
        </w:rPr>
        <w:t>т</w:t>
      </w:r>
      <w:r w:rsidRPr="00805F2A">
        <w:rPr>
          <w:rFonts w:cs="Times New Roman"/>
          <w:sz w:val="24"/>
          <w:szCs w:val="24"/>
        </w:rPr>
        <w:t>венного произведения с учётом коммуникативной задачи (для разных адресатов); с опорой на серию иллюстраций к произведению, на репродукции картин русских художников.</w:t>
      </w:r>
    </w:p>
    <w:p w:rsidR="00767BB0" w:rsidRPr="00805F2A" w:rsidRDefault="00767BB0" w:rsidP="00767BB0">
      <w:pPr>
        <w:pStyle w:val="a9"/>
        <w:rPr>
          <w:rStyle w:val="a7"/>
          <w:rFonts w:cs="Times New Roman"/>
          <w:sz w:val="24"/>
          <w:szCs w:val="24"/>
        </w:rPr>
      </w:pPr>
    </w:p>
    <w:p w:rsidR="00767BB0" w:rsidRPr="00805F2A" w:rsidRDefault="00767BB0" w:rsidP="00767BB0">
      <w:pPr>
        <w:pStyle w:val="a9"/>
        <w:rPr>
          <w:rStyle w:val="a7"/>
          <w:rFonts w:cs="Times New Roman"/>
          <w:sz w:val="24"/>
          <w:szCs w:val="24"/>
        </w:rPr>
      </w:pPr>
    </w:p>
    <w:p w:rsidR="00767BB0" w:rsidRPr="00805F2A" w:rsidRDefault="0032674F" w:rsidP="0032674F">
      <w:pPr>
        <w:pStyle w:val="15"/>
        <w:pBdr>
          <w:bottom w:val="none" w:sz="0" w:space="0" w:color="auto"/>
        </w:pBdr>
        <w:rPr>
          <w:rStyle w:val="a7"/>
          <w:rFonts w:cs="Times New Roman"/>
        </w:rPr>
      </w:pPr>
      <w:r>
        <w:rPr>
          <w:rFonts w:cs="Times New Roman"/>
        </w:rPr>
        <w:lastRenderedPageBreak/>
        <w:t xml:space="preserve">ПЛАНИРУЕМЫЕ РЕЗУЛЬТАТЫ ОСВОЕНИЯ </w:t>
      </w:r>
      <w:r w:rsidR="00767BB0" w:rsidRPr="00805F2A">
        <w:rPr>
          <w:rFonts w:cs="Times New Roman"/>
        </w:rPr>
        <w:t>ПРОГРАММЫ УЧЕБНОГО ПРЕДМЕТА</w:t>
      </w:r>
      <w:r w:rsidR="00767BB0" w:rsidRPr="00805F2A">
        <w:rPr>
          <w:rFonts w:cs="Times New Roman"/>
        </w:rPr>
        <w:br/>
        <w:t xml:space="preserve">«ЛИТЕРАТУРНОЕ ЧТЕНИЕ НА РОДНОМ (РУССКОМ) ЯЗЫКЕ» </w:t>
      </w:r>
    </w:p>
    <w:p w:rsidR="00767BB0" w:rsidRPr="00805F2A" w:rsidRDefault="00767BB0" w:rsidP="00767BB0">
      <w:pPr>
        <w:pStyle w:val="a9"/>
        <w:rPr>
          <w:rFonts w:cs="Times New Roman"/>
          <w:sz w:val="24"/>
          <w:szCs w:val="24"/>
        </w:rPr>
      </w:pPr>
      <w:r w:rsidRPr="00805F2A">
        <w:rPr>
          <w:rFonts w:cs="Times New Roman"/>
          <w:sz w:val="24"/>
          <w:szCs w:val="24"/>
        </w:rPr>
        <w:t>Результаты изучения предмета «Литературное чтения на родном (русском) языке» в составе предметной области «Родной язык и литературное чтение на родном языке» соответствуют треб</w:t>
      </w:r>
      <w:r w:rsidRPr="00805F2A">
        <w:rPr>
          <w:rFonts w:cs="Times New Roman"/>
          <w:sz w:val="24"/>
          <w:szCs w:val="24"/>
        </w:rPr>
        <w:t>о</w:t>
      </w:r>
      <w:r w:rsidRPr="00805F2A">
        <w:rPr>
          <w:rFonts w:cs="Times New Roman"/>
          <w:sz w:val="24"/>
          <w:szCs w:val="24"/>
        </w:rPr>
        <w:t>ваниям к результатам освоения основной образовательной программы начального общего образ</w:t>
      </w:r>
      <w:r w:rsidRPr="00805F2A">
        <w:rPr>
          <w:rFonts w:cs="Times New Roman"/>
          <w:sz w:val="24"/>
          <w:szCs w:val="24"/>
        </w:rPr>
        <w:t>о</w:t>
      </w:r>
      <w:r w:rsidRPr="00805F2A">
        <w:rPr>
          <w:rFonts w:cs="Times New Roman"/>
          <w:sz w:val="24"/>
          <w:szCs w:val="24"/>
        </w:rPr>
        <w:t xml:space="preserve">вания, сформулированным в Федеральном государственном образовательном стандарте начального общего образования. </w:t>
      </w:r>
    </w:p>
    <w:p w:rsidR="00767BB0" w:rsidRPr="00805F2A" w:rsidRDefault="00767BB0" w:rsidP="00767BB0">
      <w:pPr>
        <w:pStyle w:val="21"/>
        <w:spacing w:before="212"/>
        <w:rPr>
          <w:rStyle w:val="a7"/>
          <w:rFonts w:cs="Times New Roman"/>
          <w:b/>
          <w:bCs w:val="0"/>
          <w:sz w:val="24"/>
          <w:szCs w:val="24"/>
        </w:rPr>
      </w:pPr>
      <w:r w:rsidRPr="00805F2A">
        <w:rPr>
          <w:rFonts w:cs="Times New Roman"/>
          <w:sz w:val="24"/>
          <w:szCs w:val="24"/>
        </w:rPr>
        <w:t>ЛИЧНОСТНЫЕ РЕЗУЛЬТАТЫ</w:t>
      </w:r>
    </w:p>
    <w:p w:rsidR="00767BB0" w:rsidRPr="00805F2A" w:rsidRDefault="00767BB0" w:rsidP="00767BB0">
      <w:pPr>
        <w:pStyle w:val="a9"/>
        <w:rPr>
          <w:rFonts w:cs="Times New Roman"/>
          <w:sz w:val="24"/>
          <w:szCs w:val="24"/>
        </w:rPr>
      </w:pPr>
      <w:r w:rsidRPr="00805F2A">
        <w:rPr>
          <w:rFonts w:cs="Times New Roman"/>
          <w:sz w:val="24"/>
          <w:szCs w:val="24"/>
        </w:rPr>
        <w:t>В результате изучения предмета «Литературное чтения на родном (русском) языке» у обуча</w:t>
      </w:r>
      <w:r w:rsidRPr="00805F2A">
        <w:rPr>
          <w:rFonts w:cs="Times New Roman"/>
          <w:sz w:val="24"/>
          <w:szCs w:val="24"/>
        </w:rPr>
        <w:t>ю</w:t>
      </w:r>
      <w:r w:rsidRPr="00805F2A">
        <w:rPr>
          <w:rFonts w:cs="Times New Roman"/>
          <w:sz w:val="24"/>
          <w:szCs w:val="24"/>
        </w:rPr>
        <w:t>щегося будут сформированы следующие личностные результаты, представленные по основным направлениям воспитательной деятельности:</w:t>
      </w:r>
    </w:p>
    <w:p w:rsidR="00767BB0" w:rsidRPr="00805F2A" w:rsidRDefault="00767BB0" w:rsidP="00767BB0">
      <w:pPr>
        <w:pStyle w:val="a9"/>
        <w:rPr>
          <w:rStyle w:val="a6"/>
          <w:rFonts w:cs="Times New Roman"/>
          <w:sz w:val="24"/>
          <w:szCs w:val="24"/>
        </w:rPr>
      </w:pPr>
      <w:r w:rsidRPr="00805F2A">
        <w:rPr>
          <w:rStyle w:val="a6"/>
          <w:rFonts w:cs="Times New Roman"/>
          <w:sz w:val="24"/>
          <w:szCs w:val="24"/>
        </w:rPr>
        <w:t>гражданско-патриотического воспитания:</w:t>
      </w:r>
    </w:p>
    <w:p w:rsidR="00767BB0" w:rsidRPr="00805F2A" w:rsidRDefault="00767BB0" w:rsidP="008142F1">
      <w:pPr>
        <w:pStyle w:val="list-dash0"/>
        <w:rPr>
          <w:rFonts w:cs="Times New Roman"/>
          <w:sz w:val="24"/>
          <w:szCs w:val="24"/>
        </w:rPr>
      </w:pPr>
      <w:r w:rsidRPr="00805F2A">
        <w:rPr>
          <w:rFonts w:cs="Times New Roman"/>
          <w:sz w:val="24"/>
          <w:szCs w:val="24"/>
        </w:rPr>
        <w:t>становление ценностного отношения к своей Родине — России, в том числе через изучение художественных произведений, отражающих историю и культуру страны;</w:t>
      </w:r>
    </w:p>
    <w:p w:rsidR="00767BB0" w:rsidRPr="00805F2A" w:rsidRDefault="00767BB0" w:rsidP="008142F1">
      <w:pPr>
        <w:pStyle w:val="list-dash0"/>
        <w:rPr>
          <w:rFonts w:cs="Times New Roman"/>
          <w:sz w:val="24"/>
          <w:szCs w:val="24"/>
        </w:rPr>
      </w:pPr>
      <w:r w:rsidRPr="00805F2A">
        <w:rPr>
          <w:rFonts w:cs="Times New Roman"/>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767BB0" w:rsidRPr="00805F2A" w:rsidRDefault="00767BB0" w:rsidP="008142F1">
      <w:pPr>
        <w:pStyle w:val="list-dash0"/>
        <w:rPr>
          <w:rFonts w:cs="Times New Roman"/>
          <w:sz w:val="24"/>
          <w:szCs w:val="24"/>
        </w:rPr>
      </w:pPr>
      <w:r w:rsidRPr="00805F2A">
        <w:rPr>
          <w:rFonts w:cs="Times New Roman"/>
          <w:sz w:val="24"/>
          <w:szCs w:val="24"/>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767BB0" w:rsidRPr="00805F2A" w:rsidRDefault="00767BB0" w:rsidP="008142F1">
      <w:pPr>
        <w:pStyle w:val="list-dash0"/>
        <w:rPr>
          <w:rFonts w:cs="Times New Roman"/>
          <w:sz w:val="24"/>
          <w:szCs w:val="24"/>
        </w:rPr>
      </w:pPr>
      <w:r w:rsidRPr="00805F2A">
        <w:rPr>
          <w:rFonts w:cs="Times New Roman"/>
          <w:sz w:val="24"/>
          <w:szCs w:val="24"/>
        </w:rPr>
        <w:t>уважение к своему и другим народам, формируемое в том числе на основе примеров из худ</w:t>
      </w:r>
      <w:r w:rsidRPr="00805F2A">
        <w:rPr>
          <w:rFonts w:cs="Times New Roman"/>
          <w:sz w:val="24"/>
          <w:szCs w:val="24"/>
        </w:rPr>
        <w:t>о</w:t>
      </w:r>
      <w:r w:rsidRPr="00805F2A">
        <w:rPr>
          <w:rFonts w:cs="Times New Roman"/>
          <w:sz w:val="24"/>
          <w:szCs w:val="24"/>
        </w:rPr>
        <w:t>жественных произведений и фольклора;</w:t>
      </w:r>
    </w:p>
    <w:p w:rsidR="00767BB0" w:rsidRPr="00805F2A" w:rsidRDefault="00767BB0" w:rsidP="008142F1">
      <w:pPr>
        <w:pStyle w:val="list-dash0"/>
        <w:rPr>
          <w:rFonts w:cs="Times New Roman"/>
          <w:sz w:val="24"/>
          <w:szCs w:val="24"/>
        </w:rPr>
      </w:pPr>
      <w:r w:rsidRPr="00805F2A">
        <w:rPr>
          <w:rFonts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фольклорных и художественных пр</w:t>
      </w:r>
      <w:r w:rsidRPr="00805F2A">
        <w:rPr>
          <w:rFonts w:cs="Times New Roman"/>
          <w:sz w:val="24"/>
          <w:szCs w:val="24"/>
        </w:rPr>
        <w:t>о</w:t>
      </w:r>
      <w:r w:rsidRPr="00805F2A">
        <w:rPr>
          <w:rFonts w:cs="Times New Roman"/>
          <w:sz w:val="24"/>
          <w:szCs w:val="24"/>
        </w:rPr>
        <w:t>изведениях;</w:t>
      </w:r>
    </w:p>
    <w:p w:rsidR="00767BB0" w:rsidRPr="00805F2A" w:rsidRDefault="00767BB0" w:rsidP="00767BB0">
      <w:pPr>
        <w:pStyle w:val="a9"/>
        <w:rPr>
          <w:rStyle w:val="a6"/>
          <w:rFonts w:cs="Times New Roman"/>
          <w:sz w:val="24"/>
          <w:szCs w:val="24"/>
        </w:rPr>
      </w:pPr>
      <w:r w:rsidRPr="00805F2A">
        <w:rPr>
          <w:rStyle w:val="a6"/>
          <w:rFonts w:cs="Times New Roman"/>
          <w:sz w:val="24"/>
          <w:szCs w:val="24"/>
        </w:rPr>
        <w:t>духовно-нравственного воспитания:</w:t>
      </w:r>
    </w:p>
    <w:p w:rsidR="00767BB0" w:rsidRPr="00805F2A" w:rsidRDefault="00767BB0" w:rsidP="008142F1">
      <w:pPr>
        <w:pStyle w:val="list-dash0"/>
        <w:rPr>
          <w:rFonts w:cs="Times New Roman"/>
          <w:sz w:val="24"/>
          <w:szCs w:val="24"/>
        </w:rPr>
      </w:pPr>
      <w:r w:rsidRPr="00805F2A">
        <w:rPr>
          <w:rFonts w:cs="Times New Roman"/>
          <w:sz w:val="24"/>
          <w:szCs w:val="24"/>
        </w:rPr>
        <w:t>признание индивидуальности каждого человека с опорой на собственный жизненный и чит</w:t>
      </w:r>
      <w:r w:rsidRPr="00805F2A">
        <w:rPr>
          <w:rFonts w:cs="Times New Roman"/>
          <w:sz w:val="24"/>
          <w:szCs w:val="24"/>
        </w:rPr>
        <w:t>а</w:t>
      </w:r>
      <w:r w:rsidRPr="00805F2A">
        <w:rPr>
          <w:rFonts w:cs="Times New Roman"/>
          <w:sz w:val="24"/>
          <w:szCs w:val="24"/>
        </w:rPr>
        <w:t>тельский опыт;</w:t>
      </w:r>
    </w:p>
    <w:p w:rsidR="00767BB0" w:rsidRPr="00805F2A" w:rsidRDefault="00767BB0" w:rsidP="008142F1">
      <w:pPr>
        <w:pStyle w:val="list-dash0"/>
        <w:rPr>
          <w:rFonts w:cs="Times New Roman"/>
          <w:sz w:val="24"/>
          <w:szCs w:val="24"/>
        </w:rPr>
      </w:pPr>
      <w:r w:rsidRPr="00805F2A">
        <w:rPr>
          <w:rFonts w:cs="Times New Roman"/>
          <w:sz w:val="24"/>
          <w:szCs w:val="24"/>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 проявление эм</w:t>
      </w:r>
      <w:r w:rsidRPr="00805F2A">
        <w:rPr>
          <w:rFonts w:cs="Times New Roman"/>
          <w:sz w:val="24"/>
          <w:szCs w:val="24"/>
        </w:rPr>
        <w:t>о</w:t>
      </w:r>
      <w:r w:rsidRPr="00805F2A">
        <w:rPr>
          <w:rFonts w:cs="Times New Roman"/>
          <w:sz w:val="24"/>
          <w:szCs w:val="24"/>
        </w:rPr>
        <w:t>ционально-нравственной отзывчивости, понимания и сопереживания чувствам других людей;</w:t>
      </w:r>
    </w:p>
    <w:p w:rsidR="00767BB0" w:rsidRPr="00805F2A" w:rsidRDefault="00767BB0" w:rsidP="008142F1">
      <w:pPr>
        <w:pStyle w:val="list-dash0"/>
        <w:rPr>
          <w:rFonts w:cs="Times New Roman"/>
          <w:sz w:val="24"/>
          <w:szCs w:val="24"/>
        </w:rPr>
      </w:pPr>
      <w:r w:rsidRPr="00805F2A">
        <w:rPr>
          <w:rFonts w:cs="Times New Roman"/>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767BB0" w:rsidRPr="00805F2A" w:rsidRDefault="00767BB0" w:rsidP="008142F1">
      <w:pPr>
        <w:pStyle w:val="list-dash0"/>
        <w:rPr>
          <w:rFonts w:cs="Times New Roman"/>
          <w:sz w:val="24"/>
          <w:szCs w:val="24"/>
        </w:rPr>
      </w:pPr>
      <w:r w:rsidRPr="00805F2A">
        <w:rPr>
          <w:rFonts w:cs="Times New Roman"/>
          <w:sz w:val="24"/>
          <w:szCs w:val="24"/>
        </w:rPr>
        <w:t>сотрудничество со сверстниками, умение не создавать конфликтов и находить выходы из спорных ситуаций, в том числе с опорой на примеры художественных произведений;</w:t>
      </w:r>
    </w:p>
    <w:p w:rsidR="00767BB0" w:rsidRPr="00805F2A" w:rsidRDefault="00767BB0" w:rsidP="00767BB0">
      <w:pPr>
        <w:pStyle w:val="a9"/>
        <w:rPr>
          <w:rStyle w:val="a6"/>
          <w:rFonts w:cs="Times New Roman"/>
          <w:sz w:val="24"/>
          <w:szCs w:val="24"/>
        </w:rPr>
      </w:pPr>
      <w:r w:rsidRPr="00805F2A">
        <w:rPr>
          <w:rStyle w:val="a6"/>
          <w:rFonts w:cs="Times New Roman"/>
          <w:sz w:val="24"/>
          <w:szCs w:val="24"/>
        </w:rPr>
        <w:t>эстетического воспитания:</w:t>
      </w:r>
    </w:p>
    <w:p w:rsidR="00767BB0" w:rsidRPr="00805F2A" w:rsidRDefault="00767BB0" w:rsidP="008142F1">
      <w:pPr>
        <w:pStyle w:val="list-dash0"/>
        <w:rPr>
          <w:rFonts w:cs="Times New Roman"/>
          <w:sz w:val="24"/>
          <w:szCs w:val="24"/>
        </w:rPr>
      </w:pPr>
      <w:r w:rsidRPr="00805F2A">
        <w:rPr>
          <w:rFonts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Pr="00805F2A" w:rsidRDefault="00767BB0" w:rsidP="008142F1">
      <w:pPr>
        <w:pStyle w:val="list-dash0"/>
        <w:rPr>
          <w:rFonts w:cs="Times New Roman"/>
          <w:sz w:val="24"/>
          <w:szCs w:val="24"/>
        </w:rPr>
      </w:pPr>
      <w:r w:rsidRPr="00805F2A">
        <w:rPr>
          <w:rFonts w:cs="Times New Roman"/>
          <w:sz w:val="24"/>
          <w:szCs w:val="24"/>
        </w:rPr>
        <w:t xml:space="preserve">стремление к самовыражению в разных видах художественной деятельности, в том числе в искусстве слова; </w:t>
      </w:r>
    </w:p>
    <w:p w:rsidR="00767BB0" w:rsidRPr="00805F2A" w:rsidRDefault="00767BB0" w:rsidP="00767BB0">
      <w:pPr>
        <w:pStyle w:val="a9"/>
        <w:rPr>
          <w:rStyle w:val="a6"/>
          <w:rFonts w:cs="Times New Roman"/>
          <w:sz w:val="24"/>
          <w:szCs w:val="24"/>
        </w:rPr>
      </w:pPr>
      <w:r w:rsidRPr="00805F2A">
        <w:rPr>
          <w:rStyle w:val="a6"/>
          <w:rFonts w:cs="Times New Roman"/>
          <w:sz w:val="24"/>
          <w:szCs w:val="24"/>
        </w:rPr>
        <w:t>физического воспитания, формирования культуры здоровья и эмоционального благополучия:</w:t>
      </w:r>
    </w:p>
    <w:p w:rsidR="00767BB0" w:rsidRPr="00805F2A" w:rsidRDefault="00767BB0" w:rsidP="008142F1">
      <w:pPr>
        <w:pStyle w:val="list-dash0"/>
        <w:rPr>
          <w:rFonts w:cs="Times New Roman"/>
          <w:sz w:val="24"/>
          <w:szCs w:val="24"/>
        </w:rPr>
      </w:pPr>
      <w:r w:rsidRPr="00805F2A">
        <w:rPr>
          <w:rFonts w:cs="Times New Roman"/>
          <w:sz w:val="24"/>
          <w:szCs w:val="24"/>
        </w:rPr>
        <w:t>соблюдение правил здорового и безопасного (для себя и других людей) образа жизни в окр</w:t>
      </w:r>
      <w:r w:rsidRPr="00805F2A">
        <w:rPr>
          <w:rFonts w:cs="Times New Roman"/>
          <w:sz w:val="24"/>
          <w:szCs w:val="24"/>
        </w:rPr>
        <w:t>у</w:t>
      </w:r>
      <w:r w:rsidRPr="00805F2A">
        <w:rPr>
          <w:rFonts w:cs="Times New Roman"/>
          <w:sz w:val="24"/>
          <w:szCs w:val="24"/>
        </w:rPr>
        <w:t>жающей среде (в том числе информационной) при поиске дополнительной информации;</w:t>
      </w:r>
    </w:p>
    <w:p w:rsidR="00767BB0" w:rsidRPr="00805F2A" w:rsidRDefault="00767BB0" w:rsidP="008142F1">
      <w:pPr>
        <w:pStyle w:val="list-dash0"/>
        <w:rPr>
          <w:rFonts w:cs="Times New Roman"/>
          <w:sz w:val="24"/>
          <w:szCs w:val="24"/>
        </w:rPr>
      </w:pPr>
      <w:r w:rsidRPr="00805F2A">
        <w:rPr>
          <w:rFonts w:cs="Times New Roman"/>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767BB0" w:rsidRPr="00805F2A" w:rsidRDefault="00767BB0" w:rsidP="00767BB0">
      <w:pPr>
        <w:pStyle w:val="a9"/>
        <w:rPr>
          <w:rStyle w:val="a6"/>
          <w:rFonts w:cs="Times New Roman"/>
          <w:sz w:val="24"/>
          <w:szCs w:val="24"/>
        </w:rPr>
      </w:pPr>
      <w:r w:rsidRPr="00805F2A">
        <w:rPr>
          <w:rStyle w:val="a6"/>
          <w:rFonts w:cs="Times New Roman"/>
          <w:sz w:val="24"/>
          <w:szCs w:val="24"/>
        </w:rPr>
        <w:t>трудового воспитания:</w:t>
      </w:r>
    </w:p>
    <w:p w:rsidR="00767BB0" w:rsidRPr="00805F2A" w:rsidRDefault="00767BB0" w:rsidP="008142F1">
      <w:pPr>
        <w:pStyle w:val="list-dash0"/>
        <w:rPr>
          <w:rFonts w:cs="Times New Roman"/>
          <w:sz w:val="24"/>
          <w:szCs w:val="24"/>
        </w:rPr>
      </w:pPr>
      <w:r w:rsidRPr="00805F2A">
        <w:rPr>
          <w:rFonts w:cs="Times New Roman"/>
          <w:sz w:val="24"/>
          <w:szCs w:val="24"/>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w:t>
      </w:r>
      <w:r w:rsidRPr="00805F2A">
        <w:rPr>
          <w:rFonts w:cs="Times New Roman"/>
          <w:sz w:val="24"/>
          <w:szCs w:val="24"/>
        </w:rPr>
        <w:t>ь</w:t>
      </w:r>
      <w:r w:rsidRPr="00805F2A">
        <w:rPr>
          <w:rFonts w:cs="Times New Roman"/>
          <w:sz w:val="24"/>
          <w:szCs w:val="24"/>
        </w:rPr>
        <w:lastRenderedPageBreak/>
        <w:t>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767BB0" w:rsidRPr="00805F2A" w:rsidRDefault="00767BB0" w:rsidP="00767BB0">
      <w:pPr>
        <w:pStyle w:val="a9"/>
        <w:rPr>
          <w:rStyle w:val="a6"/>
          <w:rFonts w:cs="Times New Roman"/>
          <w:sz w:val="24"/>
          <w:szCs w:val="24"/>
        </w:rPr>
      </w:pPr>
      <w:r w:rsidRPr="00805F2A">
        <w:rPr>
          <w:rStyle w:val="a6"/>
          <w:rFonts w:cs="Times New Roman"/>
          <w:sz w:val="24"/>
          <w:szCs w:val="24"/>
        </w:rPr>
        <w:t>экологического воспитания:</w:t>
      </w:r>
    </w:p>
    <w:p w:rsidR="00767BB0" w:rsidRPr="00805F2A" w:rsidRDefault="00767BB0" w:rsidP="008142F1">
      <w:pPr>
        <w:pStyle w:val="list-dash0"/>
        <w:rPr>
          <w:rFonts w:cs="Times New Roman"/>
          <w:sz w:val="24"/>
          <w:szCs w:val="24"/>
        </w:rPr>
      </w:pPr>
      <w:r w:rsidRPr="00805F2A">
        <w:rPr>
          <w:rFonts w:cs="Times New Roman"/>
          <w:sz w:val="24"/>
          <w:szCs w:val="24"/>
        </w:rPr>
        <w:t>бережное отношение к природе, формируемое в процессе работы с текстами;</w:t>
      </w:r>
    </w:p>
    <w:p w:rsidR="00767BB0" w:rsidRPr="00805F2A" w:rsidRDefault="00767BB0" w:rsidP="008142F1">
      <w:pPr>
        <w:pStyle w:val="list-dash0"/>
        <w:rPr>
          <w:rFonts w:cs="Times New Roman"/>
          <w:sz w:val="24"/>
          <w:szCs w:val="24"/>
        </w:rPr>
      </w:pPr>
      <w:r w:rsidRPr="00805F2A">
        <w:rPr>
          <w:rFonts w:cs="Times New Roman"/>
          <w:sz w:val="24"/>
          <w:szCs w:val="24"/>
        </w:rPr>
        <w:t>неприятие действий, приносящих ей вред;</w:t>
      </w:r>
    </w:p>
    <w:p w:rsidR="00767BB0" w:rsidRPr="00805F2A" w:rsidRDefault="00767BB0" w:rsidP="00767BB0">
      <w:pPr>
        <w:pStyle w:val="a9"/>
        <w:rPr>
          <w:rStyle w:val="a6"/>
          <w:rFonts w:cs="Times New Roman"/>
          <w:sz w:val="24"/>
          <w:szCs w:val="24"/>
        </w:rPr>
      </w:pPr>
      <w:r w:rsidRPr="00805F2A">
        <w:rPr>
          <w:rStyle w:val="a6"/>
          <w:rFonts w:cs="Times New Roman"/>
          <w:sz w:val="24"/>
          <w:szCs w:val="24"/>
        </w:rPr>
        <w:t>ценности научного познания:</w:t>
      </w:r>
    </w:p>
    <w:p w:rsidR="00767BB0" w:rsidRPr="00805F2A" w:rsidRDefault="00767BB0" w:rsidP="008142F1">
      <w:pPr>
        <w:pStyle w:val="list-dash0"/>
        <w:rPr>
          <w:rFonts w:cs="Times New Roman"/>
          <w:sz w:val="24"/>
          <w:szCs w:val="24"/>
        </w:rPr>
      </w:pPr>
      <w:r w:rsidRPr="00805F2A">
        <w:rPr>
          <w:rFonts w:cs="Times New Roman"/>
          <w:sz w:val="24"/>
          <w:szCs w:val="24"/>
        </w:rPr>
        <w:t>первоначальные представления о научной картине мира, формируемые в том числе в процессе усвоения ряда литературоведческих понятий;</w:t>
      </w:r>
    </w:p>
    <w:p w:rsidR="00767BB0" w:rsidRPr="00805F2A" w:rsidRDefault="00767BB0" w:rsidP="008142F1">
      <w:pPr>
        <w:pStyle w:val="list-dash0"/>
        <w:rPr>
          <w:rFonts w:cs="Times New Roman"/>
          <w:sz w:val="24"/>
          <w:szCs w:val="24"/>
        </w:rPr>
      </w:pPr>
      <w:r w:rsidRPr="00805F2A">
        <w:rPr>
          <w:rFonts w:cs="Times New Roman"/>
          <w:sz w:val="24"/>
          <w:szCs w:val="24"/>
        </w:rPr>
        <w:t>познавательные интересы, активность, инициативность, любознательность и самостоятел</w:t>
      </w:r>
      <w:r w:rsidRPr="00805F2A">
        <w:rPr>
          <w:rFonts w:cs="Times New Roman"/>
          <w:sz w:val="24"/>
          <w:szCs w:val="24"/>
        </w:rPr>
        <w:t>ь</w:t>
      </w:r>
      <w:r w:rsidRPr="00805F2A">
        <w:rPr>
          <w:rFonts w:cs="Times New Roman"/>
          <w:sz w:val="24"/>
          <w:szCs w:val="24"/>
        </w:rPr>
        <w:t>ность в познании, в том числе познавательный интерес к чтению художественных произвед</w:t>
      </w:r>
      <w:r w:rsidRPr="00805F2A">
        <w:rPr>
          <w:rFonts w:cs="Times New Roman"/>
          <w:sz w:val="24"/>
          <w:szCs w:val="24"/>
        </w:rPr>
        <w:t>е</w:t>
      </w:r>
      <w:r w:rsidRPr="00805F2A">
        <w:rPr>
          <w:rFonts w:cs="Times New Roman"/>
          <w:sz w:val="24"/>
          <w:szCs w:val="24"/>
        </w:rPr>
        <w:t xml:space="preserve">ний, активность и самостоятельность при выборе круга чтения. </w:t>
      </w:r>
    </w:p>
    <w:p w:rsidR="00767BB0" w:rsidRPr="00805F2A" w:rsidRDefault="00767BB0" w:rsidP="00767BB0">
      <w:pPr>
        <w:pStyle w:val="21"/>
        <w:spacing w:before="212"/>
        <w:rPr>
          <w:rFonts w:cs="Times New Roman"/>
          <w:sz w:val="24"/>
          <w:szCs w:val="24"/>
        </w:rPr>
      </w:pPr>
      <w:r w:rsidRPr="00805F2A">
        <w:rPr>
          <w:rFonts w:cs="Times New Roman"/>
          <w:sz w:val="24"/>
          <w:szCs w:val="24"/>
        </w:rPr>
        <w:t>МЕТАПРЕДМЕТНЫЕ РЕЗУЛЬТАТЫ</w:t>
      </w:r>
    </w:p>
    <w:p w:rsidR="00767BB0" w:rsidRPr="00805F2A" w:rsidRDefault="00767BB0" w:rsidP="00767BB0">
      <w:pPr>
        <w:pStyle w:val="a9"/>
        <w:rPr>
          <w:rFonts w:cs="Times New Roman"/>
          <w:sz w:val="24"/>
          <w:szCs w:val="24"/>
        </w:rPr>
      </w:pPr>
      <w:r w:rsidRPr="00805F2A">
        <w:rPr>
          <w:rFonts w:cs="Times New Roman"/>
          <w:sz w:val="24"/>
          <w:szCs w:val="24"/>
        </w:rPr>
        <w:t>В результате изучения предмета «Литературное чтения на родном (русском) языке» у обуча</w:t>
      </w:r>
      <w:r w:rsidRPr="00805F2A">
        <w:rPr>
          <w:rFonts w:cs="Times New Roman"/>
          <w:sz w:val="24"/>
          <w:szCs w:val="24"/>
        </w:rPr>
        <w:t>ю</w:t>
      </w:r>
      <w:r w:rsidRPr="00805F2A">
        <w:rPr>
          <w:rFonts w:cs="Times New Roman"/>
          <w:sz w:val="24"/>
          <w:szCs w:val="24"/>
        </w:rPr>
        <w:t xml:space="preserve">щегося будут сформированы следующие </w:t>
      </w:r>
      <w:r w:rsidRPr="00805F2A">
        <w:rPr>
          <w:rStyle w:val="a7"/>
          <w:rFonts w:cs="Times New Roman"/>
          <w:sz w:val="24"/>
          <w:szCs w:val="24"/>
        </w:rPr>
        <w:t>познавательные</w:t>
      </w:r>
      <w:r w:rsidRPr="00805F2A">
        <w:rPr>
          <w:rFonts w:cs="Times New Roman"/>
          <w:sz w:val="24"/>
          <w:szCs w:val="24"/>
        </w:rPr>
        <w:t xml:space="preserve"> универсальные учебные действия.</w:t>
      </w:r>
    </w:p>
    <w:p w:rsidR="00767BB0" w:rsidRPr="00805F2A" w:rsidRDefault="00767BB0" w:rsidP="00767BB0">
      <w:pPr>
        <w:pStyle w:val="a9"/>
        <w:rPr>
          <w:rStyle w:val="a6"/>
          <w:rFonts w:cs="Times New Roman"/>
          <w:sz w:val="24"/>
          <w:szCs w:val="24"/>
        </w:rPr>
      </w:pPr>
      <w:r w:rsidRPr="00805F2A">
        <w:rPr>
          <w:rStyle w:val="a6"/>
          <w:rFonts w:cs="Times New Roman"/>
          <w:sz w:val="24"/>
          <w:szCs w:val="24"/>
        </w:rPr>
        <w:t>Базовые логические действия:</w:t>
      </w:r>
    </w:p>
    <w:p w:rsidR="00767BB0" w:rsidRPr="00805F2A" w:rsidRDefault="00767BB0" w:rsidP="008142F1">
      <w:pPr>
        <w:pStyle w:val="list-dash0"/>
        <w:rPr>
          <w:rFonts w:cs="Times New Roman"/>
          <w:sz w:val="24"/>
          <w:szCs w:val="24"/>
        </w:rPr>
      </w:pPr>
      <w:r w:rsidRPr="00805F2A">
        <w:rPr>
          <w:rFonts w:cs="Times New Roman"/>
          <w:sz w:val="24"/>
          <w:szCs w:val="24"/>
        </w:rPr>
        <w:t>сравнивать различные тексты, устанавливать основания для сравнения текстов, устанавливать аналогии текстов;</w:t>
      </w:r>
    </w:p>
    <w:p w:rsidR="00767BB0" w:rsidRPr="00805F2A" w:rsidRDefault="00767BB0" w:rsidP="008142F1">
      <w:pPr>
        <w:pStyle w:val="list-dash0"/>
        <w:rPr>
          <w:rFonts w:cs="Times New Roman"/>
          <w:sz w:val="24"/>
          <w:szCs w:val="24"/>
        </w:rPr>
      </w:pPr>
      <w:r w:rsidRPr="00805F2A">
        <w:rPr>
          <w:rFonts w:cs="Times New Roman"/>
          <w:spacing w:val="-4"/>
          <w:sz w:val="24"/>
          <w:szCs w:val="24"/>
        </w:rPr>
        <w:t>объединять объекты (тексты) по определённому признаку;</w:t>
      </w:r>
    </w:p>
    <w:p w:rsidR="00767BB0" w:rsidRPr="00805F2A" w:rsidRDefault="00767BB0" w:rsidP="008142F1">
      <w:pPr>
        <w:pStyle w:val="list-dash0"/>
        <w:rPr>
          <w:rFonts w:cs="Times New Roman"/>
          <w:sz w:val="24"/>
          <w:szCs w:val="24"/>
        </w:rPr>
      </w:pPr>
      <w:r w:rsidRPr="00805F2A">
        <w:rPr>
          <w:rFonts w:cs="Times New Roman"/>
          <w:sz w:val="24"/>
          <w:szCs w:val="24"/>
        </w:rPr>
        <w:t>определять существенный признак для классификации пословиц, поговорок, фразеологизмов;</w:t>
      </w:r>
    </w:p>
    <w:p w:rsidR="00767BB0" w:rsidRPr="00805F2A" w:rsidRDefault="00767BB0" w:rsidP="008142F1">
      <w:pPr>
        <w:pStyle w:val="list-dash0"/>
        <w:rPr>
          <w:rFonts w:cs="Times New Roman"/>
          <w:sz w:val="24"/>
          <w:szCs w:val="24"/>
        </w:rPr>
      </w:pPr>
      <w:r w:rsidRPr="00805F2A">
        <w:rPr>
          <w:rFonts w:cs="Times New Roman"/>
          <w:sz w:val="24"/>
          <w:szCs w:val="24"/>
        </w:rPr>
        <w:t>находить в текстах закономерности и противоречия на основе предложенного учителем алг</w:t>
      </w:r>
      <w:r w:rsidRPr="00805F2A">
        <w:rPr>
          <w:rFonts w:cs="Times New Roman"/>
          <w:sz w:val="24"/>
          <w:szCs w:val="24"/>
        </w:rPr>
        <w:t>о</w:t>
      </w:r>
      <w:r w:rsidRPr="00805F2A">
        <w:rPr>
          <w:rFonts w:cs="Times New Roman"/>
          <w:sz w:val="24"/>
          <w:szCs w:val="24"/>
        </w:rPr>
        <w:t>ритма наблюдения; анализировать алгоритм действий при анализе текста, самостоятельно выделять учебные операции при анализе текстов;</w:t>
      </w:r>
    </w:p>
    <w:p w:rsidR="00767BB0" w:rsidRPr="00805F2A" w:rsidRDefault="00767BB0" w:rsidP="008142F1">
      <w:pPr>
        <w:pStyle w:val="list-dash0"/>
        <w:rPr>
          <w:rFonts w:cs="Times New Roman"/>
          <w:sz w:val="24"/>
          <w:szCs w:val="24"/>
        </w:rPr>
      </w:pPr>
      <w:r w:rsidRPr="00805F2A">
        <w:rPr>
          <w:rFonts w:cs="Times New Roman"/>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767BB0" w:rsidRPr="00805F2A" w:rsidRDefault="00767BB0" w:rsidP="008142F1">
      <w:pPr>
        <w:pStyle w:val="list-dash0"/>
        <w:rPr>
          <w:rFonts w:cs="Times New Roman"/>
          <w:sz w:val="24"/>
          <w:szCs w:val="24"/>
        </w:rPr>
      </w:pPr>
      <w:r w:rsidRPr="00805F2A">
        <w:rPr>
          <w:rFonts w:cs="Times New Roman"/>
          <w:sz w:val="24"/>
          <w:szCs w:val="24"/>
        </w:rPr>
        <w:t xml:space="preserve">устанавливать причинно-следственные связи при анализе текста, делать выводы. </w:t>
      </w:r>
    </w:p>
    <w:p w:rsidR="00767BB0" w:rsidRPr="00805F2A" w:rsidRDefault="00767BB0" w:rsidP="00767BB0">
      <w:pPr>
        <w:pStyle w:val="a9"/>
        <w:rPr>
          <w:rStyle w:val="a6"/>
          <w:rFonts w:cs="Times New Roman"/>
          <w:sz w:val="24"/>
          <w:szCs w:val="24"/>
        </w:rPr>
      </w:pPr>
      <w:r w:rsidRPr="00805F2A">
        <w:rPr>
          <w:rStyle w:val="a6"/>
          <w:rFonts w:cs="Times New Roman"/>
          <w:sz w:val="24"/>
          <w:szCs w:val="24"/>
        </w:rPr>
        <w:t>Базовые исследовательские действия:</w:t>
      </w:r>
    </w:p>
    <w:p w:rsidR="00767BB0" w:rsidRPr="00805F2A" w:rsidRDefault="00767BB0" w:rsidP="008142F1">
      <w:pPr>
        <w:pStyle w:val="list-dash0"/>
        <w:rPr>
          <w:rFonts w:cs="Times New Roman"/>
          <w:sz w:val="24"/>
          <w:szCs w:val="24"/>
        </w:rPr>
      </w:pPr>
      <w:r w:rsidRPr="00805F2A">
        <w:rPr>
          <w:rFonts w:cs="Times New Roman"/>
          <w:sz w:val="24"/>
          <w:szCs w:val="24"/>
        </w:rPr>
        <w:t>с помощью учителя формулировать цель, планировать изменения собственного высказывания в соответствии с речевой ситуацией;</w:t>
      </w:r>
    </w:p>
    <w:p w:rsidR="00767BB0" w:rsidRPr="00805F2A" w:rsidRDefault="00767BB0" w:rsidP="008142F1">
      <w:pPr>
        <w:pStyle w:val="list-dash0"/>
        <w:rPr>
          <w:rFonts w:cs="Times New Roman"/>
          <w:sz w:val="24"/>
          <w:szCs w:val="24"/>
        </w:rPr>
      </w:pPr>
      <w:r w:rsidRPr="00805F2A">
        <w:rPr>
          <w:rFonts w:cs="Times New Roman"/>
          <w:sz w:val="24"/>
          <w:szCs w:val="24"/>
        </w:rPr>
        <w:t>сравнивать несколько вариантов выполнения задания, выбирать наиболее подходящий (на основе предложенных критериев);</w:t>
      </w:r>
    </w:p>
    <w:p w:rsidR="00767BB0" w:rsidRPr="00805F2A" w:rsidRDefault="00767BB0" w:rsidP="008142F1">
      <w:pPr>
        <w:pStyle w:val="list-dash0"/>
        <w:rPr>
          <w:rFonts w:cs="Times New Roman"/>
          <w:sz w:val="24"/>
          <w:szCs w:val="24"/>
        </w:rPr>
      </w:pPr>
      <w:r w:rsidRPr="00805F2A">
        <w:rPr>
          <w:rFonts w:cs="Times New Roman"/>
          <w:sz w:val="24"/>
          <w:szCs w:val="24"/>
        </w:rPr>
        <w:t>проводить по предложенному плану несложное миниисследование, выполнять по предл</w:t>
      </w:r>
      <w:r w:rsidRPr="00805F2A">
        <w:rPr>
          <w:rFonts w:cs="Times New Roman"/>
          <w:sz w:val="24"/>
          <w:szCs w:val="24"/>
        </w:rPr>
        <w:t>о</w:t>
      </w:r>
      <w:r w:rsidRPr="00805F2A">
        <w:rPr>
          <w:rFonts w:cs="Times New Roman"/>
          <w:sz w:val="24"/>
          <w:szCs w:val="24"/>
        </w:rPr>
        <w:t>женному плану проектное задание;</w:t>
      </w:r>
    </w:p>
    <w:p w:rsidR="00767BB0" w:rsidRPr="00805F2A" w:rsidRDefault="00767BB0" w:rsidP="008142F1">
      <w:pPr>
        <w:pStyle w:val="list-dash0"/>
        <w:rPr>
          <w:rFonts w:cs="Times New Roman"/>
          <w:sz w:val="24"/>
          <w:szCs w:val="24"/>
        </w:rPr>
      </w:pPr>
      <w:r w:rsidRPr="00805F2A">
        <w:rPr>
          <w:rFonts w:cs="Times New Roman"/>
          <w:sz w:val="24"/>
          <w:szCs w:val="24"/>
        </w:rPr>
        <w:t>формулировать выводы и подкреплять их доказательствами на основе результатов проведё</w:t>
      </w:r>
      <w:r w:rsidRPr="00805F2A">
        <w:rPr>
          <w:rFonts w:cs="Times New Roman"/>
          <w:sz w:val="24"/>
          <w:szCs w:val="24"/>
        </w:rPr>
        <w:t>н</w:t>
      </w:r>
      <w:r w:rsidRPr="00805F2A">
        <w:rPr>
          <w:rFonts w:cs="Times New Roman"/>
          <w:sz w:val="24"/>
          <w:szCs w:val="24"/>
        </w:rPr>
        <w:t>ного смыслового анализа текста; формулировать с помощью учителя вопросы в процессе анализа предложенного текстового материала;</w:t>
      </w:r>
    </w:p>
    <w:p w:rsidR="00767BB0" w:rsidRPr="00805F2A" w:rsidRDefault="00767BB0" w:rsidP="008142F1">
      <w:pPr>
        <w:pStyle w:val="list-dash0"/>
        <w:rPr>
          <w:rFonts w:cs="Times New Roman"/>
          <w:sz w:val="24"/>
          <w:szCs w:val="24"/>
        </w:rPr>
      </w:pPr>
      <w:r w:rsidRPr="00805F2A">
        <w:rPr>
          <w:rFonts w:cs="Times New Roman"/>
          <w:sz w:val="24"/>
          <w:szCs w:val="24"/>
        </w:rPr>
        <w:t xml:space="preserve">прогнозировать возможное развитие процессов, событий и их последствия в аналогичных или сходных ситуациях. </w:t>
      </w:r>
    </w:p>
    <w:p w:rsidR="00767BB0" w:rsidRPr="00805F2A" w:rsidRDefault="00767BB0" w:rsidP="00767BB0">
      <w:pPr>
        <w:pStyle w:val="a9"/>
        <w:rPr>
          <w:rStyle w:val="a5"/>
          <w:rFonts w:cs="Times New Roman"/>
          <w:sz w:val="24"/>
          <w:szCs w:val="24"/>
        </w:rPr>
      </w:pPr>
      <w:r w:rsidRPr="00805F2A">
        <w:rPr>
          <w:rStyle w:val="a6"/>
          <w:rFonts w:cs="Times New Roman"/>
          <w:sz w:val="24"/>
          <w:szCs w:val="24"/>
        </w:rPr>
        <w:t>Работа синформацией</w:t>
      </w:r>
      <w:r w:rsidRPr="00805F2A">
        <w:rPr>
          <w:rStyle w:val="a5"/>
          <w:rFonts w:cs="Times New Roman"/>
          <w:sz w:val="24"/>
          <w:szCs w:val="24"/>
        </w:rPr>
        <w:t>:</w:t>
      </w:r>
    </w:p>
    <w:p w:rsidR="00767BB0" w:rsidRPr="00805F2A" w:rsidRDefault="00767BB0" w:rsidP="008142F1">
      <w:pPr>
        <w:pStyle w:val="list-dash0"/>
        <w:rPr>
          <w:rFonts w:cs="Times New Roman"/>
          <w:sz w:val="24"/>
          <w:szCs w:val="24"/>
        </w:rPr>
      </w:pPr>
      <w:r w:rsidRPr="00805F2A">
        <w:rPr>
          <w:rFonts w:cs="Times New Roman"/>
          <w:sz w:val="24"/>
          <w:szCs w:val="24"/>
        </w:rPr>
        <w:t>выбирать источник получения информации: нужный словарь, справочник для получения з</w:t>
      </w:r>
      <w:r w:rsidRPr="00805F2A">
        <w:rPr>
          <w:rFonts w:cs="Times New Roman"/>
          <w:sz w:val="24"/>
          <w:szCs w:val="24"/>
        </w:rPr>
        <w:t>а</w:t>
      </w:r>
      <w:r w:rsidRPr="00805F2A">
        <w:rPr>
          <w:rFonts w:cs="Times New Roman"/>
          <w:sz w:val="24"/>
          <w:szCs w:val="24"/>
        </w:rPr>
        <w:t>прашиваемой информации, для уточнения;</w:t>
      </w:r>
    </w:p>
    <w:p w:rsidR="00767BB0" w:rsidRPr="00805F2A" w:rsidRDefault="00767BB0" w:rsidP="008142F1">
      <w:pPr>
        <w:pStyle w:val="list-dash0"/>
        <w:rPr>
          <w:rFonts w:cs="Times New Roman"/>
          <w:sz w:val="24"/>
          <w:szCs w:val="24"/>
        </w:rPr>
      </w:pPr>
      <w:r w:rsidRPr="00805F2A">
        <w:rPr>
          <w:rFonts w:cs="Times New Roman"/>
          <w:sz w:val="24"/>
          <w:szCs w:val="24"/>
        </w:rPr>
        <w:t>согласно заданному алгоритму находить представленную в явном виде информацию в пре</w:t>
      </w:r>
      <w:r w:rsidRPr="00805F2A">
        <w:rPr>
          <w:rFonts w:cs="Times New Roman"/>
          <w:sz w:val="24"/>
          <w:szCs w:val="24"/>
        </w:rPr>
        <w:t>д</w:t>
      </w:r>
      <w:r w:rsidRPr="00805F2A">
        <w:rPr>
          <w:rFonts w:cs="Times New Roman"/>
          <w:sz w:val="24"/>
          <w:szCs w:val="24"/>
        </w:rPr>
        <w:t>ложенном источнике: в словарях, справочниках;</w:t>
      </w:r>
    </w:p>
    <w:p w:rsidR="00767BB0" w:rsidRPr="00805F2A" w:rsidRDefault="00767BB0" w:rsidP="008142F1">
      <w:pPr>
        <w:pStyle w:val="list-dash0"/>
        <w:rPr>
          <w:rFonts w:cs="Times New Roman"/>
          <w:sz w:val="24"/>
          <w:szCs w:val="24"/>
        </w:rPr>
      </w:pPr>
      <w:r w:rsidRPr="00805F2A">
        <w:rPr>
          <w:rFonts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w:t>
      </w:r>
      <w:r w:rsidRPr="00805F2A">
        <w:rPr>
          <w:rFonts w:cs="Times New Roman"/>
          <w:sz w:val="24"/>
          <w:szCs w:val="24"/>
        </w:rPr>
        <w:t>б</w:t>
      </w:r>
      <w:r w:rsidRPr="00805F2A">
        <w:rPr>
          <w:rFonts w:cs="Times New Roman"/>
          <w:sz w:val="24"/>
          <w:szCs w:val="24"/>
        </w:rPr>
        <w:t>нику);</w:t>
      </w:r>
    </w:p>
    <w:p w:rsidR="00767BB0" w:rsidRPr="00805F2A" w:rsidRDefault="00767BB0" w:rsidP="008142F1">
      <w:pPr>
        <w:pStyle w:val="list-dash0"/>
        <w:rPr>
          <w:rFonts w:cs="Times New Roman"/>
          <w:sz w:val="24"/>
          <w:szCs w:val="24"/>
        </w:rPr>
      </w:pPr>
      <w:r w:rsidRPr="00805F2A">
        <w:rPr>
          <w:rFonts w:cs="Times New Roman"/>
          <w:sz w:val="24"/>
          <w:szCs w:val="24"/>
        </w:rPr>
        <w:t>соблюдать с помощью взрослых (педагогических работников, родителей, законных предст</w:t>
      </w:r>
      <w:r w:rsidRPr="00805F2A">
        <w:rPr>
          <w:rFonts w:cs="Times New Roman"/>
          <w:sz w:val="24"/>
          <w:szCs w:val="24"/>
        </w:rPr>
        <w:t>а</w:t>
      </w:r>
      <w:r w:rsidRPr="00805F2A">
        <w:rPr>
          <w:rFonts w:cs="Times New Roman"/>
          <w:sz w:val="24"/>
          <w:szCs w:val="24"/>
        </w:rPr>
        <w:t>вителей) правила информационной безопасности при поиске информации в Интернете;</w:t>
      </w:r>
    </w:p>
    <w:p w:rsidR="00767BB0" w:rsidRPr="00805F2A" w:rsidRDefault="00767BB0" w:rsidP="008142F1">
      <w:pPr>
        <w:pStyle w:val="list-dash0"/>
        <w:rPr>
          <w:rFonts w:cs="Times New Roman"/>
          <w:sz w:val="24"/>
          <w:szCs w:val="24"/>
        </w:rPr>
      </w:pPr>
      <w:r w:rsidRPr="00805F2A">
        <w:rPr>
          <w:rFonts w:cs="Times New Roman"/>
          <w:spacing w:val="-1"/>
          <w:sz w:val="24"/>
          <w:szCs w:val="24"/>
        </w:rPr>
        <w:t>анализировать и создавать текстовую, графическую, видео, звуковую информацию в соотве</w:t>
      </w:r>
      <w:r w:rsidRPr="00805F2A">
        <w:rPr>
          <w:rFonts w:cs="Times New Roman"/>
          <w:spacing w:val="-1"/>
          <w:sz w:val="24"/>
          <w:szCs w:val="24"/>
        </w:rPr>
        <w:t>т</w:t>
      </w:r>
      <w:r w:rsidRPr="00805F2A">
        <w:rPr>
          <w:rFonts w:cs="Times New Roman"/>
          <w:spacing w:val="-1"/>
          <w:sz w:val="24"/>
          <w:szCs w:val="24"/>
        </w:rPr>
        <w:t>ствии с учебной задачей;</w:t>
      </w:r>
    </w:p>
    <w:p w:rsidR="00767BB0" w:rsidRPr="00805F2A" w:rsidRDefault="00767BB0" w:rsidP="008142F1">
      <w:pPr>
        <w:pStyle w:val="list-dash0"/>
        <w:rPr>
          <w:rFonts w:cs="Times New Roman"/>
          <w:sz w:val="24"/>
          <w:szCs w:val="24"/>
        </w:rPr>
      </w:pPr>
      <w:r w:rsidRPr="00805F2A">
        <w:rPr>
          <w:rFonts w:cs="Times New Roman"/>
          <w:sz w:val="24"/>
          <w:szCs w:val="24"/>
        </w:rPr>
        <w:t>понимать информацию, зафиксированную в виде таблиц, схем; самостоятельно создавать схемы, таблицы для представления результатов работы с текстами.</w:t>
      </w:r>
    </w:p>
    <w:p w:rsidR="00767BB0" w:rsidRPr="00805F2A" w:rsidRDefault="00767BB0" w:rsidP="00767BB0">
      <w:pPr>
        <w:pStyle w:val="a9"/>
        <w:rPr>
          <w:rFonts w:cs="Times New Roman"/>
          <w:sz w:val="24"/>
          <w:szCs w:val="24"/>
        </w:rPr>
      </w:pPr>
    </w:p>
    <w:p w:rsidR="00767BB0" w:rsidRPr="00805F2A" w:rsidRDefault="00767BB0" w:rsidP="00767BB0">
      <w:pPr>
        <w:pStyle w:val="a9"/>
        <w:rPr>
          <w:rFonts w:cs="Times New Roman"/>
          <w:sz w:val="24"/>
          <w:szCs w:val="24"/>
        </w:rPr>
      </w:pPr>
      <w:r w:rsidRPr="00805F2A">
        <w:rPr>
          <w:rFonts w:cs="Times New Roman"/>
          <w:sz w:val="24"/>
          <w:szCs w:val="24"/>
        </w:rPr>
        <w:lastRenderedPageBreak/>
        <w:t xml:space="preserve">К концу обучения в начальной школе у обучающегося формируются </w:t>
      </w:r>
      <w:r w:rsidRPr="00805F2A">
        <w:rPr>
          <w:rStyle w:val="a7"/>
          <w:rFonts w:cs="Times New Roman"/>
          <w:sz w:val="24"/>
          <w:szCs w:val="24"/>
        </w:rPr>
        <w:t>коммуникативные</w:t>
      </w:r>
      <w:r w:rsidRPr="00805F2A">
        <w:rPr>
          <w:rFonts w:cs="Times New Roman"/>
          <w:sz w:val="24"/>
          <w:szCs w:val="24"/>
        </w:rPr>
        <w:t xml:space="preserve"> униве</w:t>
      </w:r>
      <w:r w:rsidRPr="00805F2A">
        <w:rPr>
          <w:rFonts w:cs="Times New Roman"/>
          <w:sz w:val="24"/>
          <w:szCs w:val="24"/>
        </w:rPr>
        <w:t>р</w:t>
      </w:r>
      <w:r w:rsidRPr="00805F2A">
        <w:rPr>
          <w:rFonts w:cs="Times New Roman"/>
          <w:sz w:val="24"/>
          <w:szCs w:val="24"/>
        </w:rPr>
        <w:t xml:space="preserve">сальные учебные действия. </w:t>
      </w:r>
    </w:p>
    <w:p w:rsidR="00767BB0" w:rsidRPr="00805F2A" w:rsidRDefault="00767BB0" w:rsidP="00767BB0">
      <w:pPr>
        <w:pStyle w:val="a9"/>
        <w:rPr>
          <w:rStyle w:val="a6"/>
          <w:rFonts w:cs="Times New Roman"/>
          <w:sz w:val="24"/>
          <w:szCs w:val="24"/>
        </w:rPr>
      </w:pPr>
      <w:r w:rsidRPr="00805F2A">
        <w:rPr>
          <w:rStyle w:val="a6"/>
          <w:rFonts w:cs="Times New Roman"/>
          <w:sz w:val="24"/>
          <w:szCs w:val="24"/>
        </w:rPr>
        <w:t>Общение:</w:t>
      </w:r>
    </w:p>
    <w:p w:rsidR="00767BB0" w:rsidRPr="00805F2A" w:rsidRDefault="00767BB0" w:rsidP="00541383">
      <w:pPr>
        <w:pStyle w:val="list-dash0"/>
        <w:rPr>
          <w:rFonts w:cs="Times New Roman"/>
          <w:sz w:val="24"/>
          <w:szCs w:val="24"/>
        </w:rPr>
      </w:pPr>
      <w:r w:rsidRPr="00805F2A">
        <w:rPr>
          <w:rFonts w:cs="Times New Roman"/>
          <w:sz w:val="24"/>
          <w:szCs w:val="24"/>
        </w:rPr>
        <w:t>воспринимать и формулировать суждения, выражать эмоции в соответствии с целями и усл</w:t>
      </w:r>
      <w:r w:rsidRPr="00805F2A">
        <w:rPr>
          <w:rFonts w:cs="Times New Roman"/>
          <w:sz w:val="24"/>
          <w:szCs w:val="24"/>
        </w:rPr>
        <w:t>о</w:t>
      </w:r>
      <w:r w:rsidRPr="00805F2A">
        <w:rPr>
          <w:rFonts w:cs="Times New Roman"/>
          <w:sz w:val="24"/>
          <w:szCs w:val="24"/>
        </w:rPr>
        <w:t>виями общения в знакомой среде;</w:t>
      </w:r>
    </w:p>
    <w:p w:rsidR="00767BB0" w:rsidRPr="00805F2A" w:rsidRDefault="00767BB0" w:rsidP="00541383">
      <w:pPr>
        <w:pStyle w:val="list-dash0"/>
        <w:rPr>
          <w:rFonts w:cs="Times New Roman"/>
          <w:sz w:val="24"/>
          <w:szCs w:val="24"/>
        </w:rPr>
      </w:pPr>
      <w:r w:rsidRPr="00805F2A">
        <w:rPr>
          <w:rFonts w:cs="Times New Roman"/>
          <w:sz w:val="24"/>
          <w:szCs w:val="24"/>
        </w:rPr>
        <w:t>проявлять уважительное отношение к собеседнику, соблюдать правила ведения диалоги и дискуссии;</w:t>
      </w:r>
    </w:p>
    <w:p w:rsidR="00767BB0" w:rsidRPr="00805F2A" w:rsidRDefault="00767BB0" w:rsidP="00541383">
      <w:pPr>
        <w:pStyle w:val="list-dash0"/>
        <w:rPr>
          <w:rFonts w:cs="Times New Roman"/>
          <w:sz w:val="24"/>
          <w:szCs w:val="24"/>
        </w:rPr>
      </w:pPr>
      <w:r w:rsidRPr="00805F2A">
        <w:rPr>
          <w:rFonts w:cs="Times New Roman"/>
          <w:sz w:val="24"/>
          <w:szCs w:val="24"/>
        </w:rPr>
        <w:t>признавать возможность существования разных точек зрения;</w:t>
      </w:r>
    </w:p>
    <w:p w:rsidR="00767BB0" w:rsidRPr="00805F2A" w:rsidRDefault="00767BB0" w:rsidP="00541383">
      <w:pPr>
        <w:pStyle w:val="list-dash0"/>
        <w:rPr>
          <w:rFonts w:cs="Times New Roman"/>
          <w:sz w:val="24"/>
          <w:szCs w:val="24"/>
        </w:rPr>
      </w:pPr>
      <w:r w:rsidRPr="00805F2A">
        <w:rPr>
          <w:rFonts w:cs="Times New Roman"/>
          <w:spacing w:val="-3"/>
          <w:sz w:val="24"/>
          <w:szCs w:val="24"/>
        </w:rPr>
        <w:t>корректно и аргументированно высказывать своё мнение</w:t>
      </w:r>
      <w:r w:rsidRPr="00805F2A">
        <w:rPr>
          <w:rFonts w:cs="Times New Roman"/>
          <w:sz w:val="24"/>
          <w:szCs w:val="24"/>
        </w:rPr>
        <w:t>;</w:t>
      </w:r>
    </w:p>
    <w:p w:rsidR="00767BB0" w:rsidRPr="00805F2A" w:rsidRDefault="00767BB0" w:rsidP="00541383">
      <w:pPr>
        <w:pStyle w:val="list-dash0"/>
        <w:rPr>
          <w:rFonts w:cs="Times New Roman"/>
          <w:sz w:val="24"/>
          <w:szCs w:val="24"/>
        </w:rPr>
      </w:pPr>
      <w:r w:rsidRPr="00805F2A">
        <w:rPr>
          <w:rFonts w:cs="Times New Roman"/>
          <w:sz w:val="24"/>
          <w:szCs w:val="24"/>
        </w:rPr>
        <w:t>строить речевое высказывание в соответствии с поставленной задачей;</w:t>
      </w:r>
    </w:p>
    <w:p w:rsidR="00767BB0" w:rsidRPr="00805F2A" w:rsidRDefault="00767BB0" w:rsidP="00541383">
      <w:pPr>
        <w:pStyle w:val="list-dash0"/>
        <w:rPr>
          <w:rFonts w:cs="Times New Roman"/>
          <w:sz w:val="24"/>
          <w:szCs w:val="24"/>
        </w:rPr>
      </w:pPr>
      <w:r w:rsidRPr="00805F2A">
        <w:rPr>
          <w:rFonts w:cs="Times New Roman"/>
          <w:sz w:val="24"/>
          <w:szCs w:val="24"/>
        </w:rPr>
        <w:t>создавать устные и письменные тексты (описание, рассуждение, повествование) в соответствии с речевой ситуацией;</w:t>
      </w:r>
    </w:p>
    <w:p w:rsidR="00767BB0" w:rsidRPr="00805F2A" w:rsidRDefault="00767BB0" w:rsidP="00541383">
      <w:pPr>
        <w:pStyle w:val="list-dash0"/>
        <w:rPr>
          <w:rFonts w:cs="Times New Roman"/>
          <w:sz w:val="24"/>
          <w:szCs w:val="24"/>
        </w:rPr>
      </w:pPr>
      <w:r w:rsidRPr="00805F2A">
        <w:rPr>
          <w:rFonts w:cs="Times New Roman"/>
          <w:sz w:val="24"/>
          <w:szCs w:val="24"/>
        </w:rPr>
        <w:t>готовить небольшие публичные выступления о результатах парной и групповой работы, о р</w:t>
      </w:r>
      <w:r w:rsidRPr="00805F2A">
        <w:rPr>
          <w:rFonts w:cs="Times New Roman"/>
          <w:sz w:val="24"/>
          <w:szCs w:val="24"/>
        </w:rPr>
        <w:t>е</w:t>
      </w:r>
      <w:r w:rsidRPr="00805F2A">
        <w:rPr>
          <w:rFonts w:cs="Times New Roman"/>
          <w:sz w:val="24"/>
          <w:szCs w:val="24"/>
        </w:rPr>
        <w:t>зультатах наблюдения, выполненного мини-исследования, проектного задания;</w:t>
      </w:r>
    </w:p>
    <w:p w:rsidR="00767BB0" w:rsidRPr="00805F2A" w:rsidRDefault="00767BB0" w:rsidP="00541383">
      <w:pPr>
        <w:pStyle w:val="list-dash0"/>
        <w:rPr>
          <w:rFonts w:cs="Times New Roman"/>
          <w:sz w:val="24"/>
          <w:szCs w:val="24"/>
        </w:rPr>
      </w:pPr>
      <w:r w:rsidRPr="00805F2A">
        <w:rPr>
          <w:rFonts w:cs="Times New Roman"/>
          <w:sz w:val="24"/>
          <w:szCs w:val="24"/>
        </w:rPr>
        <w:t xml:space="preserve">подбирать иллюстративный материал (рисунки, фото, плакаты) к тексту выступления. </w:t>
      </w:r>
    </w:p>
    <w:p w:rsidR="00767BB0" w:rsidRPr="00805F2A" w:rsidRDefault="00767BB0" w:rsidP="00767BB0">
      <w:pPr>
        <w:pStyle w:val="a9"/>
        <w:rPr>
          <w:rStyle w:val="a6"/>
          <w:rFonts w:cs="Times New Roman"/>
          <w:sz w:val="24"/>
          <w:szCs w:val="24"/>
        </w:rPr>
      </w:pPr>
      <w:r w:rsidRPr="00805F2A">
        <w:rPr>
          <w:rStyle w:val="a6"/>
          <w:rFonts w:cs="Times New Roman"/>
          <w:sz w:val="24"/>
          <w:szCs w:val="24"/>
        </w:rPr>
        <w:t>Совместная деятельность:</w:t>
      </w:r>
    </w:p>
    <w:p w:rsidR="00767BB0" w:rsidRPr="00805F2A" w:rsidRDefault="00767BB0" w:rsidP="00541383">
      <w:pPr>
        <w:pStyle w:val="list-dash0"/>
        <w:rPr>
          <w:rFonts w:cs="Times New Roman"/>
          <w:sz w:val="24"/>
          <w:szCs w:val="24"/>
        </w:rPr>
      </w:pPr>
      <w:r w:rsidRPr="00805F2A">
        <w:rPr>
          <w:rFonts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767BB0" w:rsidRPr="00805F2A" w:rsidRDefault="00767BB0" w:rsidP="00541383">
      <w:pPr>
        <w:pStyle w:val="list-dash0"/>
        <w:rPr>
          <w:rFonts w:cs="Times New Roman"/>
          <w:sz w:val="24"/>
          <w:szCs w:val="24"/>
        </w:rPr>
      </w:pPr>
      <w:r w:rsidRPr="00805F2A">
        <w:rPr>
          <w:rFonts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67BB0" w:rsidRPr="00805F2A" w:rsidRDefault="00767BB0" w:rsidP="00541383">
      <w:pPr>
        <w:pStyle w:val="list-dash0"/>
        <w:rPr>
          <w:rFonts w:cs="Times New Roman"/>
          <w:sz w:val="24"/>
          <w:szCs w:val="24"/>
        </w:rPr>
      </w:pPr>
      <w:r w:rsidRPr="00805F2A">
        <w:rPr>
          <w:rFonts w:cs="Times New Roman"/>
          <w:sz w:val="24"/>
          <w:szCs w:val="24"/>
        </w:rPr>
        <w:t>проявлять готовность руководить, выполнять поручения, подчиняться, самостоятельно ра</w:t>
      </w:r>
      <w:r w:rsidRPr="00805F2A">
        <w:rPr>
          <w:rFonts w:cs="Times New Roman"/>
          <w:sz w:val="24"/>
          <w:szCs w:val="24"/>
        </w:rPr>
        <w:t>з</w:t>
      </w:r>
      <w:r w:rsidRPr="00805F2A">
        <w:rPr>
          <w:rFonts w:cs="Times New Roman"/>
          <w:sz w:val="24"/>
          <w:szCs w:val="24"/>
        </w:rPr>
        <w:t>решать конфликты;</w:t>
      </w:r>
    </w:p>
    <w:p w:rsidR="00767BB0" w:rsidRPr="00805F2A" w:rsidRDefault="00767BB0" w:rsidP="00541383">
      <w:pPr>
        <w:pStyle w:val="list-dash0"/>
        <w:rPr>
          <w:rFonts w:cs="Times New Roman"/>
          <w:sz w:val="24"/>
          <w:szCs w:val="24"/>
        </w:rPr>
      </w:pPr>
      <w:r w:rsidRPr="00805F2A">
        <w:rPr>
          <w:rFonts w:cs="Times New Roman"/>
          <w:sz w:val="24"/>
          <w:szCs w:val="24"/>
        </w:rPr>
        <w:t>ответственно выполнять свою часть работы;</w:t>
      </w:r>
    </w:p>
    <w:p w:rsidR="00767BB0" w:rsidRPr="00805F2A" w:rsidRDefault="00767BB0" w:rsidP="00541383">
      <w:pPr>
        <w:pStyle w:val="list-dash0"/>
        <w:rPr>
          <w:rFonts w:cs="Times New Roman"/>
          <w:sz w:val="24"/>
          <w:szCs w:val="24"/>
        </w:rPr>
      </w:pPr>
      <w:r w:rsidRPr="00805F2A">
        <w:rPr>
          <w:rFonts w:cs="Times New Roman"/>
          <w:sz w:val="24"/>
          <w:szCs w:val="24"/>
        </w:rPr>
        <w:t>оценивать свой вклад в общий результат;</w:t>
      </w:r>
    </w:p>
    <w:p w:rsidR="00767BB0" w:rsidRPr="00805F2A" w:rsidRDefault="00767BB0" w:rsidP="00541383">
      <w:pPr>
        <w:pStyle w:val="list-dash0"/>
        <w:rPr>
          <w:rFonts w:cs="Times New Roman"/>
          <w:sz w:val="24"/>
          <w:szCs w:val="24"/>
        </w:rPr>
      </w:pPr>
      <w:r w:rsidRPr="00805F2A">
        <w:rPr>
          <w:rFonts w:cs="Times New Roman"/>
          <w:sz w:val="24"/>
          <w:szCs w:val="24"/>
        </w:rPr>
        <w:t xml:space="preserve">выполнять совместные проектные задания с опорой на предложенные образцы. </w:t>
      </w:r>
    </w:p>
    <w:p w:rsidR="00767BB0" w:rsidRPr="00805F2A" w:rsidRDefault="00767BB0" w:rsidP="00767BB0">
      <w:pPr>
        <w:pStyle w:val="a9"/>
        <w:rPr>
          <w:rFonts w:cs="Times New Roman"/>
          <w:sz w:val="24"/>
          <w:szCs w:val="24"/>
        </w:rPr>
      </w:pPr>
    </w:p>
    <w:p w:rsidR="00767BB0" w:rsidRPr="00805F2A" w:rsidRDefault="00767BB0" w:rsidP="00767BB0">
      <w:pPr>
        <w:pStyle w:val="a9"/>
        <w:rPr>
          <w:rFonts w:cs="Times New Roman"/>
          <w:sz w:val="24"/>
          <w:szCs w:val="24"/>
        </w:rPr>
      </w:pPr>
      <w:r w:rsidRPr="00805F2A">
        <w:rPr>
          <w:rFonts w:cs="Times New Roman"/>
          <w:sz w:val="24"/>
          <w:szCs w:val="24"/>
        </w:rPr>
        <w:t xml:space="preserve">К концу обучения в начальной школе у обучающегося формируются </w:t>
      </w:r>
      <w:r w:rsidRPr="00805F2A">
        <w:rPr>
          <w:rStyle w:val="a7"/>
          <w:rFonts w:cs="Times New Roman"/>
          <w:sz w:val="24"/>
          <w:szCs w:val="24"/>
        </w:rPr>
        <w:t>регулятивные</w:t>
      </w:r>
      <w:r w:rsidRPr="00805F2A">
        <w:rPr>
          <w:rFonts w:cs="Times New Roman"/>
          <w:sz w:val="24"/>
          <w:szCs w:val="24"/>
        </w:rPr>
        <w:t xml:space="preserve"> универсал</w:t>
      </w:r>
      <w:r w:rsidRPr="00805F2A">
        <w:rPr>
          <w:rFonts w:cs="Times New Roman"/>
          <w:sz w:val="24"/>
          <w:szCs w:val="24"/>
        </w:rPr>
        <w:t>ь</w:t>
      </w:r>
      <w:r w:rsidRPr="00805F2A">
        <w:rPr>
          <w:rFonts w:cs="Times New Roman"/>
          <w:sz w:val="24"/>
          <w:szCs w:val="24"/>
        </w:rPr>
        <w:t xml:space="preserve">ные учебные действия. </w:t>
      </w:r>
    </w:p>
    <w:p w:rsidR="00767BB0" w:rsidRPr="00805F2A" w:rsidRDefault="00767BB0" w:rsidP="00767BB0">
      <w:pPr>
        <w:pStyle w:val="a9"/>
        <w:rPr>
          <w:rStyle w:val="a6"/>
          <w:rFonts w:cs="Times New Roman"/>
          <w:sz w:val="24"/>
          <w:szCs w:val="24"/>
        </w:rPr>
      </w:pPr>
      <w:r w:rsidRPr="00805F2A">
        <w:rPr>
          <w:rStyle w:val="a6"/>
          <w:rFonts w:cs="Times New Roman"/>
          <w:sz w:val="24"/>
          <w:szCs w:val="24"/>
        </w:rPr>
        <w:t>Самоорганизация:</w:t>
      </w:r>
    </w:p>
    <w:p w:rsidR="00767BB0" w:rsidRPr="00805F2A" w:rsidRDefault="00767BB0" w:rsidP="00541383">
      <w:pPr>
        <w:pStyle w:val="list-dash0"/>
        <w:rPr>
          <w:rFonts w:cs="Times New Roman"/>
          <w:sz w:val="24"/>
          <w:szCs w:val="24"/>
        </w:rPr>
      </w:pPr>
      <w:r w:rsidRPr="00805F2A">
        <w:rPr>
          <w:rFonts w:cs="Times New Roman"/>
          <w:sz w:val="24"/>
          <w:szCs w:val="24"/>
        </w:rPr>
        <w:t>планировать действия по решению учебной задачи для получения результата;</w:t>
      </w:r>
    </w:p>
    <w:p w:rsidR="00767BB0" w:rsidRPr="00805F2A" w:rsidRDefault="00767BB0" w:rsidP="00541383">
      <w:pPr>
        <w:pStyle w:val="list-dash0"/>
        <w:rPr>
          <w:rFonts w:cs="Times New Roman"/>
          <w:sz w:val="24"/>
          <w:szCs w:val="24"/>
        </w:rPr>
      </w:pPr>
      <w:r w:rsidRPr="00805F2A">
        <w:rPr>
          <w:rFonts w:cs="Times New Roman"/>
          <w:sz w:val="24"/>
          <w:szCs w:val="24"/>
        </w:rPr>
        <w:t xml:space="preserve">выстраивать последовательность выбранных действий. </w:t>
      </w:r>
    </w:p>
    <w:p w:rsidR="00767BB0" w:rsidRPr="00805F2A" w:rsidRDefault="00767BB0" w:rsidP="00767BB0">
      <w:pPr>
        <w:pStyle w:val="a9"/>
        <w:rPr>
          <w:rStyle w:val="a6"/>
          <w:rFonts w:cs="Times New Roman"/>
          <w:sz w:val="24"/>
          <w:szCs w:val="24"/>
        </w:rPr>
      </w:pPr>
      <w:r w:rsidRPr="00805F2A">
        <w:rPr>
          <w:rStyle w:val="a6"/>
          <w:rFonts w:cs="Times New Roman"/>
          <w:sz w:val="24"/>
          <w:szCs w:val="24"/>
        </w:rPr>
        <w:t>Самоконтроль:</w:t>
      </w:r>
    </w:p>
    <w:p w:rsidR="00767BB0" w:rsidRPr="00805F2A" w:rsidRDefault="00767BB0" w:rsidP="00541383">
      <w:pPr>
        <w:pStyle w:val="list-dash0"/>
        <w:rPr>
          <w:rFonts w:cs="Times New Roman"/>
          <w:sz w:val="24"/>
          <w:szCs w:val="24"/>
        </w:rPr>
      </w:pPr>
      <w:r w:rsidRPr="00805F2A">
        <w:rPr>
          <w:rFonts w:cs="Times New Roman"/>
          <w:sz w:val="24"/>
          <w:szCs w:val="24"/>
        </w:rPr>
        <w:t>устанавливать причины успеха/неудач учебной деятельности;</w:t>
      </w:r>
    </w:p>
    <w:p w:rsidR="00767BB0" w:rsidRPr="00805F2A" w:rsidRDefault="00767BB0" w:rsidP="00541383">
      <w:pPr>
        <w:pStyle w:val="list-dash0"/>
        <w:rPr>
          <w:rFonts w:cs="Times New Roman"/>
          <w:sz w:val="24"/>
          <w:szCs w:val="24"/>
        </w:rPr>
      </w:pPr>
      <w:r w:rsidRPr="00805F2A">
        <w:rPr>
          <w:rFonts w:cs="Times New Roman"/>
          <w:sz w:val="24"/>
          <w:szCs w:val="24"/>
        </w:rPr>
        <w:t>корректировать свои учебные действия для преодоления речевых ошибок и ошибок, связанных с анализом текстов;</w:t>
      </w:r>
    </w:p>
    <w:p w:rsidR="00767BB0" w:rsidRPr="00805F2A" w:rsidRDefault="00767BB0" w:rsidP="00541383">
      <w:pPr>
        <w:pStyle w:val="list-dash0"/>
        <w:rPr>
          <w:rFonts w:cs="Times New Roman"/>
          <w:sz w:val="24"/>
          <w:szCs w:val="24"/>
        </w:rPr>
      </w:pPr>
      <w:r w:rsidRPr="00805F2A">
        <w:rPr>
          <w:rFonts w:cs="Times New Roman"/>
          <w:sz w:val="24"/>
          <w:szCs w:val="24"/>
        </w:rPr>
        <w:t>соотносить результат деятельности с поставленной учебной задачей по анализу текстов;</w:t>
      </w:r>
    </w:p>
    <w:p w:rsidR="00767BB0" w:rsidRPr="00805F2A" w:rsidRDefault="00767BB0" w:rsidP="00541383">
      <w:pPr>
        <w:pStyle w:val="list-dash0"/>
        <w:rPr>
          <w:rFonts w:cs="Times New Roman"/>
          <w:sz w:val="24"/>
          <w:szCs w:val="24"/>
        </w:rPr>
      </w:pPr>
      <w:r w:rsidRPr="00805F2A">
        <w:rPr>
          <w:rFonts w:cs="Times New Roman"/>
          <w:sz w:val="24"/>
          <w:szCs w:val="24"/>
        </w:rPr>
        <w:t>находить ошибку, допущенную при работе с текстами;</w:t>
      </w:r>
    </w:p>
    <w:p w:rsidR="00767BB0" w:rsidRPr="00805F2A" w:rsidRDefault="00767BB0" w:rsidP="00541383">
      <w:pPr>
        <w:pStyle w:val="list-dash0"/>
        <w:rPr>
          <w:rFonts w:cs="Times New Roman"/>
          <w:sz w:val="24"/>
          <w:szCs w:val="24"/>
        </w:rPr>
      </w:pPr>
      <w:r w:rsidRPr="00805F2A">
        <w:rPr>
          <w:rFonts w:cs="Times New Roman"/>
          <w:sz w:val="24"/>
          <w:szCs w:val="24"/>
        </w:rPr>
        <w:t>сравнивать результаты своей деятельности и деятельности одноклассников, объективно оц</w:t>
      </w:r>
      <w:r w:rsidRPr="00805F2A">
        <w:rPr>
          <w:rFonts w:cs="Times New Roman"/>
          <w:sz w:val="24"/>
          <w:szCs w:val="24"/>
        </w:rPr>
        <w:t>е</w:t>
      </w:r>
      <w:r w:rsidRPr="00805F2A">
        <w:rPr>
          <w:rFonts w:cs="Times New Roman"/>
          <w:sz w:val="24"/>
          <w:szCs w:val="24"/>
        </w:rPr>
        <w:t>нивать их по предложенным критериям.</w:t>
      </w:r>
    </w:p>
    <w:p w:rsidR="00767BB0" w:rsidRPr="00805F2A" w:rsidRDefault="00767BB0" w:rsidP="00767BB0">
      <w:pPr>
        <w:pStyle w:val="21"/>
        <w:spacing w:after="170"/>
        <w:rPr>
          <w:rFonts w:cs="Times New Roman"/>
          <w:sz w:val="24"/>
          <w:szCs w:val="24"/>
        </w:rPr>
      </w:pPr>
      <w:r w:rsidRPr="00805F2A">
        <w:rPr>
          <w:rFonts w:cs="Times New Roman"/>
          <w:sz w:val="24"/>
          <w:szCs w:val="24"/>
        </w:rPr>
        <w:t>ПРЕДМЕТНЫЕ РЕЗУЛЬТАТЫ</w:t>
      </w:r>
    </w:p>
    <w:p w:rsidR="00767BB0" w:rsidRPr="00805F2A" w:rsidRDefault="00767BB0" w:rsidP="00767BB0">
      <w:pPr>
        <w:pStyle w:val="a9"/>
        <w:rPr>
          <w:rFonts w:cs="Times New Roman"/>
          <w:sz w:val="24"/>
          <w:szCs w:val="24"/>
        </w:rPr>
      </w:pPr>
      <w:r w:rsidRPr="00805F2A">
        <w:rPr>
          <w:rFonts w:cs="Times New Roman"/>
          <w:sz w:val="24"/>
          <w:szCs w:val="24"/>
        </w:rPr>
        <w:t>Изучение учебного предмета «Литературное чтение на родном (русском) языке» в течение чет</w:t>
      </w:r>
      <w:r w:rsidRPr="00805F2A">
        <w:rPr>
          <w:rFonts w:cs="Times New Roman"/>
          <w:sz w:val="24"/>
          <w:szCs w:val="24"/>
        </w:rPr>
        <w:t>ы</w:t>
      </w:r>
      <w:r w:rsidRPr="00805F2A">
        <w:rPr>
          <w:rFonts w:cs="Times New Roman"/>
          <w:sz w:val="24"/>
          <w:szCs w:val="24"/>
        </w:rPr>
        <w:t xml:space="preserve">рёх лет обучения должно обеспечить: </w:t>
      </w:r>
    </w:p>
    <w:p w:rsidR="00767BB0" w:rsidRPr="00805F2A" w:rsidRDefault="00767BB0" w:rsidP="00767BB0">
      <w:pPr>
        <w:pStyle w:val="osnova-bullet"/>
        <w:rPr>
          <w:rFonts w:cs="Times New Roman"/>
          <w:sz w:val="24"/>
          <w:szCs w:val="24"/>
        </w:rPr>
      </w:pPr>
      <w:r w:rsidRPr="00805F2A">
        <w:rPr>
          <w:rFonts w:cs="Times New Roman"/>
          <w:sz w:val="24"/>
          <w:szCs w:val="24"/>
        </w:rPr>
        <w:t xml:space="preserve">понимание родной русской литературы как национально-культурной ценности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w:t>
      </w:r>
    </w:p>
    <w:p w:rsidR="00767BB0" w:rsidRPr="00805F2A" w:rsidRDefault="00767BB0" w:rsidP="00767BB0">
      <w:pPr>
        <w:pStyle w:val="osnova-bullet"/>
        <w:rPr>
          <w:rFonts w:cs="Times New Roman"/>
          <w:sz w:val="24"/>
          <w:szCs w:val="24"/>
        </w:rPr>
      </w:pPr>
      <w:r w:rsidRPr="00805F2A">
        <w:rPr>
          <w:rFonts w:cs="Times New Roman"/>
          <w:sz w:val="24"/>
          <w:szCs w:val="24"/>
        </w:rPr>
        <w:t xml:space="preserve">осознание коммуникативно-эстетических возможностей русского языка на основе изучения произведений русской литературы; </w:t>
      </w:r>
    </w:p>
    <w:p w:rsidR="00767BB0" w:rsidRPr="00805F2A" w:rsidRDefault="00767BB0" w:rsidP="00767BB0">
      <w:pPr>
        <w:pStyle w:val="osnova-bullet"/>
        <w:rPr>
          <w:rFonts w:cs="Times New Roman"/>
          <w:sz w:val="24"/>
          <w:szCs w:val="24"/>
        </w:rPr>
      </w:pPr>
      <w:r w:rsidRPr="00805F2A">
        <w:rPr>
          <w:rFonts w:cs="Times New Roman"/>
          <w:sz w:val="24"/>
          <w:szCs w:val="24"/>
        </w:rPr>
        <w:t>осознание значимости чтения родной русской литературы для личного развития; для познания себя, мира, национальной истории и культуры; для культурной самоидентификации; для пр</w:t>
      </w:r>
      <w:r w:rsidRPr="00805F2A">
        <w:rPr>
          <w:rFonts w:cs="Times New Roman"/>
          <w:sz w:val="24"/>
          <w:szCs w:val="24"/>
        </w:rPr>
        <w:t>и</w:t>
      </w:r>
      <w:r w:rsidRPr="00805F2A">
        <w:rPr>
          <w:rFonts w:cs="Times New Roman"/>
          <w:sz w:val="24"/>
          <w:szCs w:val="24"/>
        </w:rPr>
        <w:t xml:space="preserve">обретения потребности в систематическом чтении русской литературы; </w:t>
      </w:r>
    </w:p>
    <w:p w:rsidR="00767BB0" w:rsidRPr="00805F2A" w:rsidRDefault="00767BB0" w:rsidP="00767BB0">
      <w:pPr>
        <w:pStyle w:val="osnova-bullet"/>
        <w:rPr>
          <w:rFonts w:cs="Times New Roman"/>
          <w:sz w:val="24"/>
          <w:szCs w:val="24"/>
        </w:rPr>
      </w:pPr>
      <w:r w:rsidRPr="00805F2A">
        <w:rPr>
          <w:rFonts w:cs="Times New Roman"/>
          <w:sz w:val="24"/>
          <w:szCs w:val="24"/>
        </w:rPr>
        <w:lastRenderedPageBreak/>
        <w:t xml:space="preserve">ориентировку в нравственном содержании прочитанного, соотнесение поступков героев с нравственными нормами, обоснование нравственной оценки поступков героев; </w:t>
      </w:r>
    </w:p>
    <w:p w:rsidR="00767BB0" w:rsidRPr="00805F2A" w:rsidRDefault="00767BB0" w:rsidP="00767BB0">
      <w:pPr>
        <w:pStyle w:val="osnova-bullet"/>
        <w:rPr>
          <w:rFonts w:cs="Times New Roman"/>
          <w:sz w:val="24"/>
          <w:szCs w:val="24"/>
        </w:rPr>
      </w:pPr>
      <w:r w:rsidRPr="00805F2A">
        <w:rPr>
          <w:rFonts w:cs="Times New Roman"/>
          <w:sz w:val="24"/>
          <w:szCs w:val="24"/>
        </w:rPr>
        <w:t>овладение элементарными представлениями о национальном своеобразии метафор, олиц</w:t>
      </w:r>
      <w:r w:rsidRPr="00805F2A">
        <w:rPr>
          <w:rFonts w:cs="Times New Roman"/>
          <w:sz w:val="24"/>
          <w:szCs w:val="24"/>
        </w:rPr>
        <w:t>е</w:t>
      </w:r>
      <w:r w:rsidRPr="00805F2A">
        <w:rPr>
          <w:rFonts w:cs="Times New Roman"/>
          <w:sz w:val="24"/>
          <w:szCs w:val="24"/>
        </w:rPr>
        <w:t xml:space="preserve">творений, эпитетов; </w:t>
      </w:r>
    </w:p>
    <w:p w:rsidR="00767BB0" w:rsidRPr="00805F2A" w:rsidRDefault="00767BB0" w:rsidP="00767BB0">
      <w:pPr>
        <w:pStyle w:val="osnova-bullet"/>
        <w:rPr>
          <w:rFonts w:cs="Times New Roman"/>
          <w:sz w:val="24"/>
          <w:szCs w:val="24"/>
        </w:rPr>
      </w:pPr>
      <w:r w:rsidRPr="00805F2A">
        <w:rPr>
          <w:rFonts w:cs="Times New Roman"/>
          <w:sz w:val="24"/>
          <w:szCs w:val="24"/>
        </w:rPr>
        <w:t>совершенствование читательских умений (чтение вслух и про себя, владение элементарными приёмами интерпретации, анализа и преобразования художественных, научно-популярных и учебных текстов);</w:t>
      </w:r>
    </w:p>
    <w:p w:rsidR="00767BB0" w:rsidRPr="00805F2A" w:rsidRDefault="00767BB0" w:rsidP="00767BB0">
      <w:pPr>
        <w:pStyle w:val="osnova-bullet"/>
        <w:rPr>
          <w:rFonts w:cs="Times New Roman"/>
          <w:sz w:val="24"/>
          <w:szCs w:val="24"/>
        </w:rPr>
      </w:pPr>
      <w:r w:rsidRPr="00805F2A">
        <w:rPr>
          <w:rFonts w:cs="Times New Roman"/>
          <w:sz w:val="24"/>
          <w:szCs w:val="24"/>
        </w:rPr>
        <w:t>применение опыта чтения произведений русской литературы для речевого самосовершенс</w:t>
      </w:r>
      <w:r w:rsidRPr="00805F2A">
        <w:rPr>
          <w:rFonts w:cs="Times New Roman"/>
          <w:sz w:val="24"/>
          <w:szCs w:val="24"/>
        </w:rPr>
        <w:t>т</w:t>
      </w:r>
      <w:r w:rsidRPr="00805F2A">
        <w:rPr>
          <w:rFonts w:cs="Times New Roman"/>
          <w:sz w:val="24"/>
          <w:szCs w:val="24"/>
        </w:rPr>
        <w:t>вования (умения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w:t>
      </w:r>
      <w:r w:rsidRPr="00805F2A">
        <w:rPr>
          <w:rFonts w:cs="Times New Roman"/>
          <w:sz w:val="24"/>
          <w:szCs w:val="24"/>
        </w:rPr>
        <w:t>о</w:t>
      </w:r>
      <w:r w:rsidRPr="00805F2A">
        <w:rPr>
          <w:rFonts w:cs="Times New Roman"/>
          <w:sz w:val="24"/>
          <w:szCs w:val="24"/>
        </w:rPr>
        <w:t xml:space="preserve">ставлять устный рассказ на основе прочитанных произведений с учётом коммуникативной задачи (для разных адресатов), читать наизусть стихотворные произведения); </w:t>
      </w:r>
    </w:p>
    <w:p w:rsidR="00767BB0" w:rsidRPr="00805F2A" w:rsidRDefault="00767BB0" w:rsidP="00767BB0">
      <w:pPr>
        <w:pStyle w:val="osnova-bullet"/>
        <w:rPr>
          <w:rFonts w:cs="Times New Roman"/>
          <w:sz w:val="24"/>
          <w:szCs w:val="24"/>
        </w:rPr>
      </w:pPr>
      <w:r w:rsidRPr="00805F2A">
        <w:rPr>
          <w:rFonts w:cs="Times New Roman"/>
          <w:sz w:val="24"/>
          <w:szCs w:val="24"/>
        </w:rPr>
        <w:t xml:space="preserve">самостоятельный выбор интересующей литературы, обогащение собственного круга чтения; </w:t>
      </w:r>
    </w:p>
    <w:p w:rsidR="00767BB0" w:rsidRPr="00805F2A" w:rsidRDefault="00767BB0" w:rsidP="00767BB0">
      <w:pPr>
        <w:pStyle w:val="osnova-bullet"/>
        <w:rPr>
          <w:rFonts w:cs="Times New Roman"/>
          <w:sz w:val="24"/>
          <w:szCs w:val="24"/>
        </w:rPr>
      </w:pPr>
      <w:r w:rsidRPr="00805F2A">
        <w:rPr>
          <w:rFonts w:cs="Times New Roman"/>
          <w:sz w:val="24"/>
          <w:szCs w:val="24"/>
        </w:rPr>
        <w:t>использование справочных источников для получения дополнительной информации.</w:t>
      </w:r>
    </w:p>
    <w:p w:rsidR="00767BB0" w:rsidRPr="00805F2A" w:rsidRDefault="00767BB0" w:rsidP="00767BB0">
      <w:pPr>
        <w:pStyle w:val="41"/>
        <w:spacing w:before="170"/>
        <w:rPr>
          <w:rStyle w:val="a7"/>
          <w:rFonts w:cs="Times New Roman"/>
          <w:b/>
          <w:bCs w:val="0"/>
          <w:sz w:val="24"/>
          <w:szCs w:val="24"/>
        </w:rPr>
      </w:pPr>
      <w:r w:rsidRPr="00805F2A">
        <w:rPr>
          <w:rFonts w:cs="Times New Roman"/>
          <w:sz w:val="24"/>
          <w:szCs w:val="24"/>
        </w:rPr>
        <w:t>Предметные результаты по годам обучения</w:t>
      </w:r>
    </w:p>
    <w:p w:rsidR="00767BB0" w:rsidRPr="00805F2A" w:rsidRDefault="00767BB0" w:rsidP="00767BB0">
      <w:pPr>
        <w:pStyle w:val="a9"/>
        <w:rPr>
          <w:rStyle w:val="a7"/>
          <w:rFonts w:cs="Times New Roman"/>
          <w:sz w:val="24"/>
          <w:szCs w:val="24"/>
        </w:rPr>
      </w:pPr>
      <w:r w:rsidRPr="00805F2A">
        <w:rPr>
          <w:rFonts w:cs="Times New Roman"/>
          <w:sz w:val="24"/>
          <w:szCs w:val="24"/>
        </w:rPr>
        <w:t xml:space="preserve">К концу обучения в </w:t>
      </w:r>
      <w:r w:rsidRPr="00805F2A">
        <w:rPr>
          <w:rStyle w:val="a7"/>
          <w:rFonts w:cs="Times New Roman"/>
          <w:sz w:val="24"/>
          <w:szCs w:val="24"/>
        </w:rPr>
        <w:t xml:space="preserve">1 классе </w:t>
      </w:r>
      <w:r w:rsidRPr="00805F2A">
        <w:rPr>
          <w:rFonts w:cs="Times New Roman"/>
          <w:sz w:val="24"/>
          <w:szCs w:val="24"/>
        </w:rPr>
        <w:t>обучающийся</w:t>
      </w:r>
      <w:r w:rsidRPr="00805F2A">
        <w:rPr>
          <w:rStyle w:val="a7"/>
          <w:rFonts w:cs="Times New Roman"/>
          <w:sz w:val="24"/>
          <w:szCs w:val="24"/>
        </w:rPr>
        <w:t>научится:</w:t>
      </w:r>
    </w:p>
    <w:p w:rsidR="00767BB0" w:rsidRPr="00805F2A" w:rsidRDefault="00767BB0" w:rsidP="00767BB0">
      <w:pPr>
        <w:pStyle w:val="osnova-bullet"/>
        <w:rPr>
          <w:rFonts w:cs="Times New Roman"/>
          <w:sz w:val="24"/>
          <w:szCs w:val="24"/>
        </w:rPr>
      </w:pPr>
      <w:r w:rsidRPr="00805F2A">
        <w:rPr>
          <w:rFonts w:cs="Times New Roman"/>
          <w:sz w:val="24"/>
          <w:szCs w:val="24"/>
        </w:rPr>
        <w:t>осознавать значимость чтения родной русской литературы для познания себя, мира, наци</w:t>
      </w:r>
      <w:r w:rsidRPr="00805F2A">
        <w:rPr>
          <w:rFonts w:cs="Times New Roman"/>
          <w:sz w:val="24"/>
          <w:szCs w:val="24"/>
        </w:rPr>
        <w:t>о</w:t>
      </w:r>
      <w:r w:rsidRPr="00805F2A">
        <w:rPr>
          <w:rFonts w:cs="Times New Roman"/>
          <w:sz w:val="24"/>
          <w:szCs w:val="24"/>
        </w:rPr>
        <w:t>нальной истории и культуры;</w:t>
      </w:r>
    </w:p>
    <w:p w:rsidR="00767BB0" w:rsidRPr="00805F2A" w:rsidRDefault="00767BB0" w:rsidP="00767BB0">
      <w:pPr>
        <w:pStyle w:val="osnova-bullet"/>
        <w:rPr>
          <w:rFonts w:cs="Times New Roman"/>
          <w:sz w:val="24"/>
          <w:szCs w:val="24"/>
        </w:rPr>
      </w:pPr>
      <w:r w:rsidRPr="00805F2A">
        <w:rPr>
          <w:rFonts w:cs="Times New Roman"/>
          <w:sz w:val="24"/>
          <w:szCs w:val="24"/>
        </w:rPr>
        <w:t xml:space="preserve">владеть элементарными приёмами интерпретации произведений русской литературы; </w:t>
      </w:r>
    </w:p>
    <w:p w:rsidR="00767BB0" w:rsidRPr="00805F2A" w:rsidRDefault="00767BB0" w:rsidP="00767BB0">
      <w:pPr>
        <w:pStyle w:val="osnova-bullet"/>
        <w:rPr>
          <w:rFonts w:cs="Times New Roman"/>
          <w:sz w:val="24"/>
          <w:szCs w:val="24"/>
        </w:rPr>
      </w:pPr>
      <w:r w:rsidRPr="00805F2A">
        <w:rPr>
          <w:rFonts w:cs="Times New Roman"/>
          <w:sz w:val="24"/>
          <w:szCs w:val="24"/>
        </w:rPr>
        <w:t>применять опыт чтения произведений русской литературы для речевого самосовершенств</w:t>
      </w:r>
      <w:r w:rsidRPr="00805F2A">
        <w:rPr>
          <w:rFonts w:cs="Times New Roman"/>
          <w:sz w:val="24"/>
          <w:szCs w:val="24"/>
        </w:rPr>
        <w:t>о</w:t>
      </w:r>
      <w:r w:rsidRPr="00805F2A">
        <w:rPr>
          <w:rFonts w:cs="Times New Roman"/>
          <w:sz w:val="24"/>
          <w:szCs w:val="24"/>
        </w:rPr>
        <w:t>вания: участвовать в обсуждении прослушанного/прочитанного текста;</w:t>
      </w:r>
    </w:p>
    <w:p w:rsidR="00767BB0" w:rsidRPr="00805F2A" w:rsidRDefault="00767BB0" w:rsidP="00767BB0">
      <w:pPr>
        <w:pStyle w:val="osnova-bullet"/>
        <w:rPr>
          <w:rFonts w:cs="Times New Roman"/>
          <w:sz w:val="24"/>
          <w:szCs w:val="24"/>
        </w:rPr>
      </w:pPr>
      <w:r w:rsidRPr="00805F2A">
        <w:rPr>
          <w:rFonts w:cs="Times New Roman"/>
          <w:sz w:val="24"/>
          <w:szCs w:val="24"/>
        </w:rPr>
        <w:t>использовать словарь учебника для получения дополнительной информации о значении слова;</w:t>
      </w:r>
    </w:p>
    <w:p w:rsidR="00767BB0" w:rsidRPr="00805F2A" w:rsidRDefault="00767BB0" w:rsidP="00767BB0">
      <w:pPr>
        <w:pStyle w:val="osnova-bullet"/>
        <w:rPr>
          <w:rFonts w:cs="Times New Roman"/>
          <w:sz w:val="24"/>
          <w:szCs w:val="24"/>
        </w:rPr>
      </w:pPr>
      <w:r w:rsidRPr="00805F2A">
        <w:rPr>
          <w:rFonts w:cs="Times New Roman"/>
          <w:sz w:val="24"/>
          <w:szCs w:val="24"/>
        </w:rPr>
        <w:t>читать наизусть стихотворные произведения по собственному выбору.</w:t>
      </w:r>
    </w:p>
    <w:p w:rsidR="00767BB0" w:rsidRPr="00805F2A" w:rsidRDefault="00767BB0" w:rsidP="00767BB0">
      <w:pPr>
        <w:pStyle w:val="a9"/>
        <w:spacing w:before="113"/>
        <w:rPr>
          <w:rStyle w:val="a7"/>
          <w:rFonts w:cs="Times New Roman"/>
          <w:sz w:val="24"/>
          <w:szCs w:val="24"/>
        </w:rPr>
      </w:pPr>
      <w:r w:rsidRPr="00805F2A">
        <w:rPr>
          <w:rFonts w:cs="Times New Roman"/>
          <w:sz w:val="24"/>
          <w:szCs w:val="24"/>
        </w:rPr>
        <w:t xml:space="preserve">К концу обучения во </w:t>
      </w:r>
      <w:r w:rsidRPr="00805F2A">
        <w:rPr>
          <w:rStyle w:val="a7"/>
          <w:rFonts w:cs="Times New Roman"/>
          <w:sz w:val="24"/>
          <w:szCs w:val="24"/>
        </w:rPr>
        <w:t xml:space="preserve">2 классе </w:t>
      </w:r>
      <w:r w:rsidRPr="00805F2A">
        <w:rPr>
          <w:rFonts w:cs="Times New Roman"/>
          <w:sz w:val="24"/>
          <w:szCs w:val="24"/>
        </w:rPr>
        <w:t>обучающийся</w:t>
      </w:r>
      <w:r w:rsidRPr="00805F2A">
        <w:rPr>
          <w:rStyle w:val="a7"/>
          <w:rFonts w:cs="Times New Roman"/>
          <w:sz w:val="24"/>
          <w:szCs w:val="24"/>
        </w:rPr>
        <w:t>научится:</w:t>
      </w:r>
    </w:p>
    <w:p w:rsidR="00767BB0" w:rsidRPr="00805F2A" w:rsidRDefault="00767BB0" w:rsidP="00767BB0">
      <w:pPr>
        <w:pStyle w:val="osnova-bullet"/>
        <w:rPr>
          <w:rFonts w:cs="Times New Roman"/>
          <w:sz w:val="24"/>
          <w:szCs w:val="24"/>
        </w:rPr>
      </w:pPr>
      <w:r w:rsidRPr="00805F2A">
        <w:rPr>
          <w:rFonts w:cs="Times New Roman"/>
          <w:sz w:val="24"/>
          <w:szCs w:val="24"/>
        </w:rPr>
        <w:t xml:space="preserve">ориентироваться в нравственном содержании прочитанного, соотносить поступки героев с нравственными нормами; </w:t>
      </w:r>
    </w:p>
    <w:p w:rsidR="00767BB0" w:rsidRPr="00805F2A" w:rsidRDefault="00767BB0" w:rsidP="00767BB0">
      <w:pPr>
        <w:pStyle w:val="osnova-bullet"/>
        <w:rPr>
          <w:rFonts w:cs="Times New Roman"/>
          <w:sz w:val="24"/>
          <w:szCs w:val="24"/>
        </w:rPr>
      </w:pPr>
      <w:r w:rsidRPr="00805F2A">
        <w:rPr>
          <w:rFonts w:cs="Times New Roman"/>
          <w:sz w:val="24"/>
          <w:szCs w:val="24"/>
        </w:rPr>
        <w:t>владеть элементарными представлениями о национальном своеобразии метафор, олицетвор</w:t>
      </w:r>
      <w:r w:rsidRPr="00805F2A">
        <w:rPr>
          <w:rFonts w:cs="Times New Roman"/>
          <w:sz w:val="24"/>
          <w:szCs w:val="24"/>
        </w:rPr>
        <w:t>е</w:t>
      </w:r>
      <w:r w:rsidRPr="00805F2A">
        <w:rPr>
          <w:rFonts w:cs="Times New Roman"/>
          <w:sz w:val="24"/>
          <w:szCs w:val="24"/>
        </w:rPr>
        <w:t>ний, эпитетов и видеть в тексте данные средства художественной выразительности;</w:t>
      </w:r>
    </w:p>
    <w:p w:rsidR="00767BB0" w:rsidRPr="00805F2A" w:rsidRDefault="00767BB0" w:rsidP="00767BB0">
      <w:pPr>
        <w:pStyle w:val="osnova-bullet"/>
        <w:rPr>
          <w:rFonts w:cs="Times New Roman"/>
          <w:sz w:val="24"/>
          <w:szCs w:val="24"/>
        </w:rPr>
      </w:pPr>
      <w:r w:rsidRPr="00805F2A">
        <w:rPr>
          <w:rFonts w:cs="Times New Roman"/>
          <w:sz w:val="24"/>
          <w:szCs w:val="24"/>
        </w:rP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художественных и учебных текстов; </w:t>
      </w:r>
    </w:p>
    <w:p w:rsidR="00767BB0" w:rsidRPr="00805F2A" w:rsidRDefault="00767BB0" w:rsidP="00767BB0">
      <w:pPr>
        <w:pStyle w:val="osnova-bullet"/>
        <w:rPr>
          <w:rFonts w:cs="Times New Roman"/>
          <w:sz w:val="24"/>
          <w:szCs w:val="24"/>
        </w:rPr>
      </w:pPr>
      <w:r w:rsidRPr="00805F2A">
        <w:rPr>
          <w:rFonts w:cs="Times New Roman"/>
          <w:sz w:val="24"/>
          <w:szCs w:val="24"/>
        </w:rPr>
        <w:t>применять опыт чтения произведений русской литературы для речевого самосовершенств</w:t>
      </w:r>
      <w:r w:rsidRPr="00805F2A">
        <w:rPr>
          <w:rFonts w:cs="Times New Roman"/>
          <w:sz w:val="24"/>
          <w:szCs w:val="24"/>
        </w:rPr>
        <w:t>о</w:t>
      </w:r>
      <w:r w:rsidRPr="00805F2A">
        <w:rPr>
          <w:rFonts w:cs="Times New Roman"/>
          <w:sz w:val="24"/>
          <w:szCs w:val="24"/>
        </w:rPr>
        <w:t>вания: участвовать в обсуждении прослушанного/прочитанного текста, доказывать и по</w:t>
      </w:r>
      <w:r w:rsidRPr="00805F2A">
        <w:rPr>
          <w:rFonts w:cs="Times New Roman"/>
          <w:sz w:val="24"/>
          <w:szCs w:val="24"/>
        </w:rPr>
        <w:t>д</w:t>
      </w:r>
      <w:r w:rsidRPr="00805F2A">
        <w:rPr>
          <w:rFonts w:cs="Times New Roman"/>
          <w:sz w:val="24"/>
          <w:szCs w:val="24"/>
        </w:rPr>
        <w:t>тверждать собственное мнение ссылками на текст;</w:t>
      </w:r>
    </w:p>
    <w:p w:rsidR="00767BB0" w:rsidRPr="00805F2A" w:rsidRDefault="00767BB0" w:rsidP="00767BB0">
      <w:pPr>
        <w:pStyle w:val="osnova-bullet"/>
        <w:rPr>
          <w:rFonts w:cs="Times New Roman"/>
          <w:sz w:val="24"/>
          <w:szCs w:val="24"/>
        </w:rPr>
      </w:pPr>
      <w:r w:rsidRPr="00805F2A">
        <w:rPr>
          <w:rFonts w:cs="Times New Roman"/>
          <w:sz w:val="24"/>
          <w:szCs w:val="24"/>
        </w:rPr>
        <w:t>обогащать собственный круг чтения;</w:t>
      </w:r>
    </w:p>
    <w:p w:rsidR="00767BB0" w:rsidRPr="00805F2A" w:rsidRDefault="00767BB0" w:rsidP="00767BB0">
      <w:pPr>
        <w:pStyle w:val="osnova-bullet"/>
        <w:rPr>
          <w:rFonts w:cs="Times New Roman"/>
          <w:sz w:val="24"/>
          <w:szCs w:val="24"/>
        </w:rPr>
      </w:pPr>
      <w:r w:rsidRPr="00805F2A">
        <w:rPr>
          <w:rFonts w:cs="Times New Roman"/>
          <w:sz w:val="24"/>
          <w:szCs w:val="24"/>
        </w:rPr>
        <w:t>соотносить впечатления от прочитанных и прослушанных произведений с впечатлениями от других видов искусства.</w:t>
      </w:r>
    </w:p>
    <w:p w:rsidR="00767BB0" w:rsidRPr="00805F2A" w:rsidRDefault="00767BB0" w:rsidP="00767BB0">
      <w:pPr>
        <w:pStyle w:val="a9"/>
        <w:spacing w:before="113"/>
        <w:rPr>
          <w:rStyle w:val="a7"/>
          <w:rFonts w:cs="Times New Roman"/>
          <w:sz w:val="24"/>
          <w:szCs w:val="24"/>
        </w:rPr>
      </w:pPr>
      <w:r w:rsidRPr="00805F2A">
        <w:rPr>
          <w:rFonts w:cs="Times New Roman"/>
          <w:sz w:val="24"/>
          <w:szCs w:val="24"/>
        </w:rPr>
        <w:t xml:space="preserve">К концу обучения в </w:t>
      </w:r>
      <w:r w:rsidRPr="00805F2A">
        <w:rPr>
          <w:rStyle w:val="a7"/>
          <w:rFonts w:cs="Times New Roman"/>
          <w:sz w:val="24"/>
          <w:szCs w:val="24"/>
        </w:rPr>
        <w:t xml:space="preserve">3 классе </w:t>
      </w:r>
      <w:r w:rsidRPr="00805F2A">
        <w:rPr>
          <w:rFonts w:cs="Times New Roman"/>
          <w:sz w:val="24"/>
          <w:szCs w:val="24"/>
        </w:rPr>
        <w:t>обучающийся</w:t>
      </w:r>
      <w:r w:rsidRPr="00805F2A">
        <w:rPr>
          <w:rStyle w:val="a7"/>
          <w:rFonts w:cs="Times New Roman"/>
          <w:sz w:val="24"/>
          <w:szCs w:val="24"/>
        </w:rPr>
        <w:t>научится:</w:t>
      </w:r>
    </w:p>
    <w:p w:rsidR="00767BB0" w:rsidRPr="00805F2A" w:rsidRDefault="00767BB0" w:rsidP="00767BB0">
      <w:pPr>
        <w:pStyle w:val="osnova-bullet"/>
        <w:rPr>
          <w:rFonts w:cs="Times New Roman"/>
          <w:sz w:val="24"/>
          <w:szCs w:val="24"/>
        </w:rPr>
      </w:pPr>
      <w:r w:rsidRPr="00805F2A">
        <w:rPr>
          <w:rFonts w:cs="Times New Roman"/>
          <w:sz w:val="24"/>
          <w:szCs w:val="24"/>
        </w:rPr>
        <w:t>осознавать коммуникативно-эстетические возможности русского языка на основе изучения произведений русской литературы;</w:t>
      </w:r>
    </w:p>
    <w:p w:rsidR="00767BB0" w:rsidRPr="00805F2A" w:rsidRDefault="00767BB0" w:rsidP="00767BB0">
      <w:pPr>
        <w:pStyle w:val="osnova-bullet"/>
        <w:rPr>
          <w:rFonts w:cs="Times New Roman"/>
          <w:sz w:val="24"/>
          <w:szCs w:val="24"/>
        </w:rPr>
      </w:pPr>
      <w:r w:rsidRPr="00805F2A">
        <w:rPr>
          <w:rFonts w:cs="Times New Roman"/>
          <w:sz w:val="24"/>
          <w:szCs w:val="24"/>
        </w:rPr>
        <w:t xml:space="preserve">осознавать родную литературу как национально-культурную ценность народа, как средство сохранения и передачи нравственных ценностей и традиций; </w:t>
      </w:r>
    </w:p>
    <w:p w:rsidR="00767BB0" w:rsidRPr="00805F2A" w:rsidRDefault="00767BB0" w:rsidP="00767BB0">
      <w:pPr>
        <w:pStyle w:val="osnova-bullet"/>
        <w:rPr>
          <w:rFonts w:cs="Times New Roman"/>
          <w:sz w:val="24"/>
          <w:szCs w:val="24"/>
        </w:rPr>
      </w:pPr>
      <w:r w:rsidRPr="00805F2A">
        <w:rPr>
          <w:rFonts w:cs="Times New Roman"/>
          <w:sz w:val="24"/>
          <w:szCs w:val="24"/>
        </w:rPr>
        <w:t xml:space="preserve">давать и обосновывать нравственную оценку поступков героев; </w:t>
      </w:r>
    </w:p>
    <w:p w:rsidR="00767BB0" w:rsidRPr="00805F2A" w:rsidRDefault="00767BB0" w:rsidP="00767BB0">
      <w:pPr>
        <w:pStyle w:val="osnova-bullet"/>
        <w:rPr>
          <w:rFonts w:cs="Times New Roman"/>
          <w:sz w:val="24"/>
          <w:szCs w:val="24"/>
        </w:rPr>
      </w:pPr>
      <w:r w:rsidRPr="00805F2A">
        <w:rPr>
          <w:rFonts w:cs="Times New Roman"/>
          <w:sz w:val="24"/>
          <w:szCs w:val="24"/>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и анализа худож</w:t>
      </w:r>
      <w:r w:rsidRPr="00805F2A">
        <w:rPr>
          <w:rFonts w:cs="Times New Roman"/>
          <w:sz w:val="24"/>
          <w:szCs w:val="24"/>
        </w:rPr>
        <w:t>е</w:t>
      </w:r>
      <w:r w:rsidRPr="00805F2A">
        <w:rPr>
          <w:rFonts w:cs="Times New Roman"/>
          <w:sz w:val="24"/>
          <w:szCs w:val="24"/>
        </w:rPr>
        <w:t xml:space="preserve">ственных, научно-популярных и учебных текстов; </w:t>
      </w:r>
    </w:p>
    <w:p w:rsidR="00767BB0" w:rsidRPr="00805F2A" w:rsidRDefault="00767BB0" w:rsidP="00767BB0">
      <w:pPr>
        <w:pStyle w:val="osnova-bullet"/>
        <w:rPr>
          <w:rFonts w:cs="Times New Roman"/>
          <w:sz w:val="24"/>
          <w:szCs w:val="24"/>
        </w:rPr>
      </w:pPr>
      <w:r w:rsidRPr="00805F2A">
        <w:rPr>
          <w:rFonts w:cs="Times New Roman"/>
          <w:sz w:val="24"/>
          <w:szCs w:val="24"/>
        </w:rPr>
        <w:t>применять опыт чтения произведений русской литературы для речевого самосовершенств</w:t>
      </w:r>
      <w:r w:rsidRPr="00805F2A">
        <w:rPr>
          <w:rFonts w:cs="Times New Roman"/>
          <w:sz w:val="24"/>
          <w:szCs w:val="24"/>
        </w:rPr>
        <w:t>о</w:t>
      </w:r>
      <w:r w:rsidRPr="00805F2A">
        <w:rPr>
          <w:rFonts w:cs="Times New Roman"/>
          <w:sz w:val="24"/>
          <w:szCs w:val="24"/>
        </w:rPr>
        <w:t>вания: участвовать в обсуждении прослушанного/прочитанного текста, доказывать и по</w:t>
      </w:r>
      <w:r w:rsidRPr="00805F2A">
        <w:rPr>
          <w:rFonts w:cs="Times New Roman"/>
          <w:sz w:val="24"/>
          <w:szCs w:val="24"/>
        </w:rPr>
        <w:t>д</w:t>
      </w:r>
      <w:r w:rsidRPr="00805F2A">
        <w:rPr>
          <w:rFonts w:cs="Times New Roman"/>
          <w:sz w:val="24"/>
          <w:szCs w:val="24"/>
        </w:rPr>
        <w:t>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пер</w:t>
      </w:r>
      <w:r w:rsidRPr="00805F2A">
        <w:rPr>
          <w:rFonts w:cs="Times New Roman"/>
          <w:sz w:val="24"/>
          <w:szCs w:val="24"/>
        </w:rPr>
        <w:t>е</w:t>
      </w:r>
      <w:r w:rsidRPr="00805F2A">
        <w:rPr>
          <w:rFonts w:cs="Times New Roman"/>
          <w:sz w:val="24"/>
          <w:szCs w:val="24"/>
        </w:rPr>
        <w:t>сказывать литературное произведение от имени одного из действующих лиц;</w:t>
      </w:r>
    </w:p>
    <w:p w:rsidR="00767BB0" w:rsidRPr="00805F2A" w:rsidRDefault="00767BB0" w:rsidP="00767BB0">
      <w:pPr>
        <w:pStyle w:val="osnova-bullet"/>
        <w:rPr>
          <w:rFonts w:cs="Times New Roman"/>
          <w:sz w:val="24"/>
          <w:szCs w:val="24"/>
        </w:rPr>
      </w:pPr>
      <w:r w:rsidRPr="00805F2A">
        <w:rPr>
          <w:rFonts w:cs="Times New Roman"/>
          <w:sz w:val="24"/>
          <w:szCs w:val="24"/>
        </w:rPr>
        <w:lastRenderedPageBreak/>
        <w:t>пользоваться справочными источниками для понимания текста и получения дополнительной информации.</w:t>
      </w:r>
    </w:p>
    <w:p w:rsidR="00767BB0" w:rsidRPr="00805F2A" w:rsidRDefault="00767BB0" w:rsidP="00767BB0">
      <w:pPr>
        <w:pStyle w:val="a9"/>
        <w:rPr>
          <w:rFonts w:cs="Times New Roman"/>
          <w:sz w:val="24"/>
          <w:szCs w:val="24"/>
        </w:rPr>
      </w:pPr>
    </w:p>
    <w:p w:rsidR="00767BB0" w:rsidRPr="00805F2A" w:rsidRDefault="00767BB0" w:rsidP="00767BB0">
      <w:pPr>
        <w:pStyle w:val="a9"/>
        <w:rPr>
          <w:rStyle w:val="a7"/>
          <w:rFonts w:cs="Times New Roman"/>
          <w:sz w:val="24"/>
          <w:szCs w:val="24"/>
        </w:rPr>
      </w:pPr>
      <w:r w:rsidRPr="00805F2A">
        <w:rPr>
          <w:rFonts w:cs="Times New Roman"/>
          <w:sz w:val="24"/>
          <w:szCs w:val="24"/>
        </w:rPr>
        <w:t xml:space="preserve">К концу обучения в </w:t>
      </w:r>
      <w:r w:rsidRPr="00805F2A">
        <w:rPr>
          <w:rStyle w:val="a7"/>
          <w:rFonts w:cs="Times New Roman"/>
          <w:sz w:val="24"/>
          <w:szCs w:val="24"/>
        </w:rPr>
        <w:t xml:space="preserve">4 классе </w:t>
      </w:r>
      <w:r w:rsidRPr="00805F2A">
        <w:rPr>
          <w:rFonts w:cs="Times New Roman"/>
          <w:sz w:val="24"/>
          <w:szCs w:val="24"/>
        </w:rPr>
        <w:t>обучающийся</w:t>
      </w:r>
      <w:r w:rsidRPr="00805F2A">
        <w:rPr>
          <w:rStyle w:val="a7"/>
          <w:rFonts w:cs="Times New Roman"/>
          <w:sz w:val="24"/>
          <w:szCs w:val="24"/>
        </w:rPr>
        <w:t>научится:</w:t>
      </w:r>
    </w:p>
    <w:p w:rsidR="00767BB0" w:rsidRPr="00805F2A" w:rsidRDefault="00767BB0" w:rsidP="00767BB0">
      <w:pPr>
        <w:pStyle w:val="osnova-bullet"/>
        <w:rPr>
          <w:rFonts w:cs="Times New Roman"/>
          <w:sz w:val="24"/>
          <w:szCs w:val="24"/>
        </w:rPr>
      </w:pPr>
      <w:r w:rsidRPr="00805F2A">
        <w:rPr>
          <w:rFonts w:cs="Times New Roman"/>
          <w:sz w:val="24"/>
          <w:szCs w:val="24"/>
        </w:rPr>
        <w:t>осознавать значимость чтения русской литературы для личного развития; для культурной с</w:t>
      </w:r>
      <w:r w:rsidRPr="00805F2A">
        <w:rPr>
          <w:rFonts w:cs="Times New Roman"/>
          <w:sz w:val="24"/>
          <w:szCs w:val="24"/>
        </w:rPr>
        <w:t>а</w:t>
      </w:r>
      <w:r w:rsidRPr="00805F2A">
        <w:rPr>
          <w:rFonts w:cs="Times New Roman"/>
          <w:sz w:val="24"/>
          <w:szCs w:val="24"/>
        </w:rPr>
        <w:t xml:space="preserve">моидентификации; </w:t>
      </w:r>
    </w:p>
    <w:p w:rsidR="00767BB0" w:rsidRPr="00805F2A" w:rsidRDefault="00767BB0" w:rsidP="00767BB0">
      <w:pPr>
        <w:pStyle w:val="osnova-bullet"/>
        <w:rPr>
          <w:rFonts w:cs="Times New Roman"/>
          <w:sz w:val="24"/>
          <w:szCs w:val="24"/>
        </w:rPr>
      </w:pPr>
      <w:r w:rsidRPr="00805F2A">
        <w:rPr>
          <w:rFonts w:cs="Times New Roman"/>
          <w:sz w:val="24"/>
          <w:szCs w:val="24"/>
        </w:rPr>
        <w:t>определять позиции героев художественного текста, позицию автора художественного текста;</w:t>
      </w:r>
    </w:p>
    <w:p w:rsidR="00767BB0" w:rsidRPr="00805F2A" w:rsidRDefault="00767BB0" w:rsidP="00767BB0">
      <w:pPr>
        <w:pStyle w:val="osnova-bullet"/>
        <w:rPr>
          <w:rFonts w:cs="Times New Roman"/>
          <w:sz w:val="24"/>
          <w:szCs w:val="24"/>
        </w:rPr>
      </w:pPr>
      <w:r w:rsidRPr="00805F2A">
        <w:rPr>
          <w:rFonts w:cs="Times New Roman"/>
          <w:sz w:val="24"/>
          <w:szCs w:val="24"/>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анализа и прео</w:t>
      </w:r>
      <w:r w:rsidRPr="00805F2A">
        <w:rPr>
          <w:rFonts w:cs="Times New Roman"/>
          <w:sz w:val="24"/>
          <w:szCs w:val="24"/>
        </w:rPr>
        <w:t>б</w:t>
      </w:r>
      <w:r w:rsidRPr="00805F2A">
        <w:rPr>
          <w:rFonts w:cs="Times New Roman"/>
          <w:sz w:val="24"/>
          <w:szCs w:val="24"/>
        </w:rPr>
        <w:t xml:space="preserve">разования художественных, научно-популярных и учебных текстов; </w:t>
      </w:r>
    </w:p>
    <w:p w:rsidR="00767BB0" w:rsidRPr="00805F2A" w:rsidRDefault="00767BB0" w:rsidP="00767BB0">
      <w:pPr>
        <w:pStyle w:val="osnova-bullet"/>
        <w:rPr>
          <w:rFonts w:cs="Times New Roman"/>
          <w:sz w:val="24"/>
          <w:szCs w:val="24"/>
        </w:rPr>
      </w:pPr>
      <w:r w:rsidRPr="00805F2A">
        <w:rPr>
          <w:rFonts w:cs="Times New Roman"/>
          <w:sz w:val="24"/>
          <w:szCs w:val="24"/>
        </w:rPr>
        <w:t>применять опыт чтения произведений русской литературы для речевого самосовершенств</w:t>
      </w:r>
      <w:r w:rsidRPr="00805F2A">
        <w:rPr>
          <w:rFonts w:cs="Times New Roman"/>
          <w:sz w:val="24"/>
          <w:szCs w:val="24"/>
        </w:rPr>
        <w:t>о</w:t>
      </w:r>
      <w:r w:rsidRPr="00805F2A">
        <w:rPr>
          <w:rFonts w:cs="Times New Roman"/>
          <w:sz w:val="24"/>
          <w:szCs w:val="24"/>
        </w:rPr>
        <w:t>вания: участвовать в обсуждении прослушанного/прочитанного текста, доказывать и по</w:t>
      </w:r>
      <w:r w:rsidRPr="00805F2A">
        <w:rPr>
          <w:rFonts w:cs="Times New Roman"/>
          <w:sz w:val="24"/>
          <w:szCs w:val="24"/>
        </w:rPr>
        <w:t>д</w:t>
      </w:r>
      <w:r w:rsidRPr="00805F2A">
        <w:rPr>
          <w:rFonts w:cs="Times New Roman"/>
          <w:sz w:val="24"/>
          <w:szCs w:val="24"/>
        </w:rPr>
        <w:t>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w:t>
      </w:r>
      <w:r w:rsidRPr="00805F2A">
        <w:rPr>
          <w:rFonts w:cs="Times New Roman"/>
          <w:sz w:val="24"/>
          <w:szCs w:val="24"/>
        </w:rPr>
        <w:t>в</w:t>
      </w:r>
      <w:r w:rsidRPr="00805F2A">
        <w:rPr>
          <w:rFonts w:cs="Times New Roman"/>
          <w:sz w:val="24"/>
          <w:szCs w:val="24"/>
        </w:rPr>
        <w:t>лять устный рассказ на основе прочитанных произведений с учётом коммуникативной задачи (для разных адресатов);</w:t>
      </w:r>
    </w:p>
    <w:p w:rsidR="00767BB0" w:rsidRPr="00805F2A" w:rsidRDefault="00767BB0" w:rsidP="00767BB0">
      <w:pPr>
        <w:pStyle w:val="osnova-bullet"/>
        <w:rPr>
          <w:rFonts w:cs="Times New Roman"/>
          <w:sz w:val="24"/>
          <w:szCs w:val="24"/>
        </w:rPr>
      </w:pPr>
      <w:r w:rsidRPr="00805F2A">
        <w:rPr>
          <w:rFonts w:cs="Times New Roman"/>
          <w:sz w:val="24"/>
          <w:szCs w:val="24"/>
        </w:rPr>
        <w:t xml:space="preserve">самостоятельно выбирать интересующую литературу, формировать и обогащать собственный круг чтения; </w:t>
      </w:r>
    </w:p>
    <w:p w:rsidR="00767BB0" w:rsidRPr="00805F2A" w:rsidRDefault="00767BB0" w:rsidP="000E5641">
      <w:pPr>
        <w:pStyle w:val="osnova-bullet"/>
        <w:rPr>
          <w:rFonts w:cs="Times New Roman"/>
          <w:sz w:val="24"/>
          <w:szCs w:val="24"/>
        </w:rPr>
      </w:pPr>
      <w:r w:rsidRPr="00805F2A">
        <w:rPr>
          <w:rFonts w:cs="Times New Roman"/>
          <w:sz w:val="24"/>
          <w:szCs w:val="24"/>
        </w:rPr>
        <w:t>пользоваться справочными источниками для понимания текста и получения дополнительной информации.</w:t>
      </w:r>
    </w:p>
    <w:p w:rsidR="00767BB0" w:rsidRPr="00805F2A" w:rsidRDefault="00767BB0" w:rsidP="00032FAE">
      <w:pPr>
        <w:pStyle w:val="h1"/>
        <w:pBdr>
          <w:bottom w:val="none" w:sz="0" w:space="0" w:color="auto"/>
        </w:pBdr>
        <w:rPr>
          <w:rFonts w:cs="Times New Roman"/>
        </w:rPr>
      </w:pPr>
      <w:r w:rsidRPr="00805F2A">
        <w:rPr>
          <w:rFonts w:cs="Times New Roman"/>
        </w:rPr>
        <w:lastRenderedPageBreak/>
        <w:t>МАТЕМАТИКА</w:t>
      </w:r>
    </w:p>
    <w:p w:rsidR="00767BB0" w:rsidRPr="00805F2A" w:rsidRDefault="00032FAE" w:rsidP="00767BB0">
      <w:pPr>
        <w:pStyle w:val="body"/>
        <w:rPr>
          <w:rFonts w:cs="Times New Roman"/>
          <w:sz w:val="24"/>
          <w:szCs w:val="24"/>
        </w:rPr>
      </w:pPr>
      <w:r>
        <w:rPr>
          <w:rFonts w:cs="Times New Roman"/>
          <w:sz w:val="24"/>
          <w:szCs w:val="24"/>
        </w:rPr>
        <w:t>Р</w:t>
      </w:r>
      <w:r w:rsidR="00767BB0" w:rsidRPr="00805F2A">
        <w:rPr>
          <w:rFonts w:cs="Times New Roman"/>
          <w:sz w:val="24"/>
          <w:szCs w:val="24"/>
        </w:rPr>
        <w:t>абочая программа по предмету «Математика» на уровне начального общего образования с</w:t>
      </w:r>
      <w:r w:rsidR="00767BB0" w:rsidRPr="00805F2A">
        <w:rPr>
          <w:rFonts w:cs="Times New Roman"/>
          <w:sz w:val="24"/>
          <w:szCs w:val="24"/>
        </w:rPr>
        <w:t>о</w:t>
      </w:r>
      <w:r w:rsidR="00767BB0" w:rsidRPr="00805F2A">
        <w:rPr>
          <w:rFonts w:cs="Times New Roman"/>
          <w:sz w:val="24"/>
          <w:szCs w:val="24"/>
        </w:rPr>
        <w:t>ставлена на основе Требований к результатам освоения основной образовательной программы н</w:t>
      </w:r>
      <w:r w:rsidR="00767BB0" w:rsidRPr="00805F2A">
        <w:rPr>
          <w:rFonts w:cs="Times New Roman"/>
          <w:sz w:val="24"/>
          <w:szCs w:val="24"/>
        </w:rPr>
        <w:t>а</w:t>
      </w:r>
      <w:r w:rsidR="00767BB0" w:rsidRPr="00805F2A">
        <w:rPr>
          <w:rFonts w:cs="Times New Roman"/>
          <w:sz w:val="24"/>
          <w:szCs w:val="24"/>
        </w:rPr>
        <w:t>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w:t>
      </w:r>
    </w:p>
    <w:p w:rsidR="00767BB0" w:rsidRPr="00805F2A" w:rsidRDefault="00767BB0" w:rsidP="002A346E">
      <w:pPr>
        <w:pStyle w:val="h2"/>
        <w:rPr>
          <w:rFonts w:cs="Times New Roman"/>
          <w:sz w:val="24"/>
          <w:szCs w:val="24"/>
        </w:rPr>
      </w:pPr>
      <w:r w:rsidRPr="00805F2A">
        <w:rPr>
          <w:rFonts w:cs="Times New Roman"/>
          <w:sz w:val="24"/>
          <w:szCs w:val="24"/>
        </w:rPr>
        <w:t>ПОЯСНИТЕЛЬНАЯ ЗАПИСКА</w:t>
      </w:r>
    </w:p>
    <w:p w:rsidR="00767BB0" w:rsidRPr="00805F2A" w:rsidRDefault="00767BB0" w:rsidP="00767BB0">
      <w:pPr>
        <w:pStyle w:val="body"/>
        <w:rPr>
          <w:rFonts w:cs="Times New Roman"/>
          <w:sz w:val="24"/>
          <w:szCs w:val="24"/>
        </w:rPr>
      </w:pPr>
      <w:r w:rsidRPr="00805F2A">
        <w:rPr>
          <w:rFonts w:cs="Times New Roman"/>
          <w:sz w:val="24"/>
          <w:szCs w:val="24"/>
        </w:rPr>
        <w:t>Программа по учебному предмету «Математика» (предметная область «Математика и информ</w:t>
      </w:r>
      <w:r w:rsidRPr="00805F2A">
        <w:rPr>
          <w:rFonts w:cs="Times New Roman"/>
          <w:sz w:val="24"/>
          <w:szCs w:val="24"/>
        </w:rPr>
        <w:t>а</w:t>
      </w:r>
      <w:r w:rsidRPr="00805F2A">
        <w:rPr>
          <w:rFonts w:cs="Times New Roman"/>
          <w:sz w:val="24"/>
          <w:szCs w:val="24"/>
        </w:rPr>
        <w:t>тика») включает пояснительную записку, содержание учебного предмета «Математика» для 1—4 классов начальной школы, распределённое по годам обучения, планируемые результаты освоения учебного предмета «Математика» на уровне начального общего образования и тематическое пл</w:t>
      </w:r>
      <w:r w:rsidRPr="00805F2A">
        <w:rPr>
          <w:rFonts w:cs="Times New Roman"/>
          <w:sz w:val="24"/>
          <w:szCs w:val="24"/>
        </w:rPr>
        <w:t>а</w:t>
      </w:r>
      <w:r w:rsidRPr="00805F2A">
        <w:rPr>
          <w:rFonts w:cs="Times New Roman"/>
          <w:sz w:val="24"/>
          <w:szCs w:val="24"/>
        </w:rPr>
        <w:t>нирование изучения курса.</w:t>
      </w:r>
    </w:p>
    <w:p w:rsidR="00767BB0" w:rsidRPr="00805F2A" w:rsidRDefault="00767BB0" w:rsidP="00767BB0">
      <w:pPr>
        <w:pStyle w:val="body"/>
        <w:rPr>
          <w:rFonts w:cs="Times New Roman"/>
          <w:sz w:val="24"/>
          <w:szCs w:val="24"/>
        </w:rPr>
      </w:pPr>
      <w:r w:rsidRPr="00805F2A">
        <w:rPr>
          <w:rFonts w:cs="Times New Roman"/>
          <w:sz w:val="24"/>
          <w:szCs w:val="24"/>
        </w:rPr>
        <w:t>Пояснительная записка отражает общие цели и задачи изучения предмета, характеристику пс</w:t>
      </w:r>
      <w:r w:rsidRPr="00805F2A">
        <w:rPr>
          <w:rFonts w:cs="Times New Roman"/>
          <w:sz w:val="24"/>
          <w:szCs w:val="24"/>
        </w:rPr>
        <w:t>и</w:t>
      </w:r>
      <w:r w:rsidRPr="00805F2A">
        <w:rPr>
          <w:rFonts w:cs="Times New Roman"/>
          <w:sz w:val="24"/>
          <w:szCs w:val="24"/>
        </w:rPr>
        <w:t>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w:t>
      </w:r>
      <w:r w:rsidRPr="00805F2A">
        <w:rPr>
          <w:rFonts w:cs="Times New Roman"/>
          <w:sz w:val="24"/>
          <w:szCs w:val="24"/>
        </w:rPr>
        <w:t>и</w:t>
      </w:r>
      <w:r w:rsidRPr="00805F2A">
        <w:rPr>
          <w:rFonts w:cs="Times New Roman"/>
          <w:sz w:val="24"/>
          <w:szCs w:val="24"/>
        </w:rPr>
        <w:t>рованию.</w:t>
      </w:r>
    </w:p>
    <w:p w:rsidR="00767BB0" w:rsidRPr="00805F2A" w:rsidRDefault="00767BB0" w:rsidP="00767BB0">
      <w:pPr>
        <w:pStyle w:val="body"/>
        <w:rPr>
          <w:rFonts w:cs="Times New Roman"/>
          <w:sz w:val="24"/>
          <w:szCs w:val="24"/>
        </w:rPr>
      </w:pPr>
      <w:r w:rsidRPr="00805F2A">
        <w:rPr>
          <w:rFonts w:cs="Times New Roman"/>
          <w:sz w:val="24"/>
          <w:szCs w:val="24"/>
        </w:rPr>
        <w:t>Содержание обучения раскрывает содержательные линии, которые предлагаются для обязател</w:t>
      </w:r>
      <w:r w:rsidRPr="00805F2A">
        <w:rPr>
          <w:rFonts w:cs="Times New Roman"/>
          <w:sz w:val="24"/>
          <w:szCs w:val="24"/>
        </w:rPr>
        <w:t>ь</w:t>
      </w:r>
      <w:r w:rsidRPr="00805F2A">
        <w:rPr>
          <w:rFonts w:cs="Times New Roman"/>
          <w:sz w:val="24"/>
          <w:szCs w:val="24"/>
        </w:rPr>
        <w:t>ного изучения в каждом классе начальной школы.</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Содержание обучения в каждом классе завершается перечнем универсальных учебных действий (УУД) — познавательных, коммуникативных и регулятивных, которые возможно формировать средствами учебного предмета «Математика» с учётом возрастных особенностей младших школ</w:t>
      </w:r>
      <w:r w:rsidRPr="00805F2A">
        <w:rPr>
          <w:rFonts w:cs="Times New Roman"/>
          <w:spacing w:val="-1"/>
          <w:sz w:val="24"/>
          <w:szCs w:val="24"/>
        </w:rPr>
        <w:t>ь</w:t>
      </w:r>
      <w:r w:rsidRPr="00805F2A">
        <w:rPr>
          <w:rFonts w:cs="Times New Roman"/>
          <w:spacing w:val="-1"/>
          <w:sz w:val="24"/>
          <w:szCs w:val="24"/>
        </w:rPr>
        <w:t>ников. В первом и втором классах предлагается пропедевтический уровень формирования УУД. В познавательных универсальных учебных действиях выделен специальный раздел «Работа с инфо</w:t>
      </w:r>
      <w:r w:rsidRPr="00805F2A">
        <w:rPr>
          <w:rFonts w:cs="Times New Roman"/>
          <w:spacing w:val="-1"/>
          <w:sz w:val="24"/>
          <w:szCs w:val="24"/>
        </w:rPr>
        <w:t>р</w:t>
      </w:r>
      <w:r w:rsidRPr="00805F2A">
        <w:rPr>
          <w:rFonts w:cs="Times New Roman"/>
          <w:spacing w:val="-1"/>
          <w:sz w:val="24"/>
          <w:szCs w:val="24"/>
        </w:rPr>
        <w:t>мацией». С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 Планируемые результаты включают личнос</w:t>
      </w:r>
      <w:r w:rsidRPr="00805F2A">
        <w:rPr>
          <w:rFonts w:cs="Times New Roman"/>
          <w:spacing w:val="-1"/>
          <w:sz w:val="24"/>
          <w:szCs w:val="24"/>
        </w:rPr>
        <w:t>т</w:t>
      </w:r>
      <w:r w:rsidRPr="00805F2A">
        <w:rPr>
          <w:rFonts w:cs="Times New Roman"/>
          <w:spacing w:val="-1"/>
          <w:sz w:val="24"/>
          <w:szCs w:val="24"/>
        </w:rPr>
        <w:t>ные, метапредметные результаты за период обучения, а также предметные достижения младшего школьника за каждый год обучения в начальной школе.</w:t>
      </w:r>
    </w:p>
    <w:p w:rsidR="00767BB0" w:rsidRPr="00805F2A" w:rsidRDefault="00767BB0" w:rsidP="00767BB0">
      <w:pPr>
        <w:pStyle w:val="body"/>
        <w:rPr>
          <w:rFonts w:cs="Times New Roman"/>
          <w:sz w:val="24"/>
          <w:szCs w:val="24"/>
        </w:rPr>
      </w:pPr>
      <w:r w:rsidRPr="00805F2A">
        <w:rPr>
          <w:rFonts w:cs="Times New Roman"/>
          <w:sz w:val="24"/>
          <w:szCs w:val="24"/>
        </w:rPr>
        <w:t>В 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формы организации обучения и характеристика видов деятельности, которые целесообразно использовать при изучении той или иной программной темы (раздела). Представлены также способы организации дифференцирова</w:t>
      </w:r>
      <w:r w:rsidRPr="00805F2A">
        <w:rPr>
          <w:rFonts w:cs="Times New Roman"/>
          <w:sz w:val="24"/>
          <w:szCs w:val="24"/>
        </w:rPr>
        <w:t>н</w:t>
      </w:r>
      <w:r w:rsidRPr="00805F2A">
        <w:rPr>
          <w:rFonts w:cs="Times New Roman"/>
          <w:sz w:val="24"/>
          <w:szCs w:val="24"/>
        </w:rPr>
        <w:t>ного обучения.</w:t>
      </w:r>
    </w:p>
    <w:p w:rsidR="00767BB0" w:rsidRPr="00805F2A" w:rsidRDefault="00767BB0" w:rsidP="00767BB0">
      <w:pPr>
        <w:pStyle w:val="body"/>
        <w:rPr>
          <w:rFonts w:cs="Times New Roman"/>
          <w:sz w:val="24"/>
          <w:szCs w:val="24"/>
        </w:rPr>
      </w:pPr>
      <w:r w:rsidRPr="00805F2A">
        <w:rPr>
          <w:rFonts w:cs="Times New Roman"/>
          <w:sz w:val="24"/>
          <w:szCs w:val="24"/>
        </w:rPr>
        <w:t>В начальной школе изучение математики имеет особое значение в развитии младшего школьника. Приобретённые им знания, опыт выполнения предметных и универсальных действий на математ</w:t>
      </w:r>
      <w:r w:rsidRPr="00805F2A">
        <w:rPr>
          <w:rFonts w:cs="Times New Roman"/>
          <w:sz w:val="24"/>
          <w:szCs w:val="24"/>
        </w:rPr>
        <w:t>и</w:t>
      </w:r>
      <w:r w:rsidRPr="00805F2A">
        <w:rPr>
          <w:rFonts w:cs="Times New Roman"/>
          <w:sz w:val="24"/>
          <w:szCs w:val="24"/>
        </w:rPr>
        <w:t>ческом материале, первоначальное овладение математическим языком станут фундаментом обуч</w:t>
      </w:r>
      <w:r w:rsidRPr="00805F2A">
        <w:rPr>
          <w:rFonts w:cs="Times New Roman"/>
          <w:sz w:val="24"/>
          <w:szCs w:val="24"/>
        </w:rPr>
        <w:t>е</w:t>
      </w:r>
      <w:r w:rsidRPr="00805F2A">
        <w:rPr>
          <w:rFonts w:cs="Times New Roman"/>
          <w:sz w:val="24"/>
          <w:szCs w:val="24"/>
        </w:rPr>
        <w:t>ния в основном звене школы, а также будут востребованы в жизни.</w:t>
      </w:r>
    </w:p>
    <w:p w:rsidR="00767BB0" w:rsidRPr="00805F2A" w:rsidRDefault="00767BB0" w:rsidP="00767BB0">
      <w:pPr>
        <w:pStyle w:val="body"/>
        <w:rPr>
          <w:rFonts w:cs="Times New Roman"/>
          <w:sz w:val="24"/>
          <w:szCs w:val="24"/>
        </w:rPr>
      </w:pPr>
      <w:r w:rsidRPr="00805F2A">
        <w:rPr>
          <w:rFonts w:cs="Times New Roman"/>
          <w:sz w:val="24"/>
          <w:szCs w:val="24"/>
        </w:rPr>
        <w:t>Изучение математики в начальной школе направлено на достижение следующих образовательных, развивающих целей, а также целей воспитания:</w:t>
      </w:r>
    </w:p>
    <w:p w:rsidR="00767BB0" w:rsidRPr="00805F2A" w:rsidRDefault="00767BB0" w:rsidP="00767BB0">
      <w:pPr>
        <w:pStyle w:val="body"/>
        <w:rPr>
          <w:rFonts w:cs="Times New Roman"/>
          <w:sz w:val="24"/>
          <w:szCs w:val="24"/>
        </w:rPr>
      </w:pPr>
      <w:r w:rsidRPr="00805F2A">
        <w:rPr>
          <w:rFonts w:cs="Times New Roman"/>
          <w:sz w:val="24"/>
          <w:szCs w:val="24"/>
        </w:rPr>
        <w:t>1.</w:t>
      </w:r>
      <w:r w:rsidRPr="00805F2A">
        <w:rPr>
          <w:rFonts w:cs="Times New Roman"/>
          <w:sz w:val="24"/>
          <w:szCs w:val="24"/>
        </w:rPr>
        <w:tab/>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w:t>
      </w:r>
      <w:r w:rsidRPr="00805F2A">
        <w:rPr>
          <w:rFonts w:cs="Times New Roman"/>
          <w:sz w:val="24"/>
          <w:szCs w:val="24"/>
        </w:rPr>
        <w:t>и</w:t>
      </w:r>
      <w:r w:rsidRPr="00805F2A">
        <w:rPr>
          <w:rFonts w:cs="Times New Roman"/>
          <w:sz w:val="24"/>
          <w:szCs w:val="24"/>
        </w:rPr>
        <w:t>рование умения решать учебные и практические задачи средствами математики; работа с алгори</w:t>
      </w:r>
      <w:r w:rsidRPr="00805F2A">
        <w:rPr>
          <w:rFonts w:cs="Times New Roman"/>
          <w:sz w:val="24"/>
          <w:szCs w:val="24"/>
        </w:rPr>
        <w:t>т</w:t>
      </w:r>
      <w:r w:rsidRPr="00805F2A">
        <w:rPr>
          <w:rFonts w:cs="Times New Roman"/>
          <w:sz w:val="24"/>
          <w:szCs w:val="24"/>
        </w:rPr>
        <w:t>мами выполнения арифметических действий.</w:t>
      </w:r>
    </w:p>
    <w:p w:rsidR="00767BB0" w:rsidRPr="00805F2A" w:rsidRDefault="00767BB0" w:rsidP="00767BB0">
      <w:pPr>
        <w:pStyle w:val="body"/>
        <w:rPr>
          <w:rFonts w:cs="Times New Roman"/>
          <w:sz w:val="24"/>
          <w:szCs w:val="24"/>
        </w:rPr>
      </w:pPr>
      <w:r w:rsidRPr="00805F2A">
        <w:rPr>
          <w:rFonts w:cs="Times New Roman"/>
          <w:sz w:val="24"/>
          <w:szCs w:val="24"/>
        </w:rPr>
        <w:t>2.</w:t>
      </w:r>
      <w:r w:rsidRPr="00805F2A">
        <w:rPr>
          <w:rFonts w:cs="Times New Roman"/>
          <w:sz w:val="24"/>
          <w:szCs w:val="24"/>
        </w:rPr>
        <w:tab/>
        <w:t>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767BB0" w:rsidRPr="00805F2A" w:rsidRDefault="00767BB0" w:rsidP="00767BB0">
      <w:pPr>
        <w:pStyle w:val="body"/>
        <w:rPr>
          <w:rFonts w:cs="Times New Roman"/>
          <w:sz w:val="24"/>
          <w:szCs w:val="24"/>
        </w:rPr>
      </w:pPr>
      <w:r w:rsidRPr="00805F2A">
        <w:rPr>
          <w:rFonts w:cs="Times New Roman"/>
          <w:sz w:val="24"/>
          <w:szCs w:val="24"/>
        </w:rPr>
        <w:lastRenderedPageBreak/>
        <w:t>3.</w:t>
      </w:r>
      <w:r w:rsidRPr="00805F2A">
        <w:rPr>
          <w:rFonts w:cs="Times New Roman"/>
          <w:sz w:val="24"/>
          <w:szCs w:val="24"/>
        </w:rPr>
        <w:tab/>
        <w:t>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w:t>
      </w:r>
    </w:p>
    <w:p w:rsidR="00767BB0" w:rsidRPr="00805F2A" w:rsidRDefault="00767BB0" w:rsidP="00767BB0">
      <w:pPr>
        <w:pStyle w:val="body"/>
        <w:rPr>
          <w:rFonts w:cs="Times New Roman"/>
          <w:sz w:val="24"/>
          <w:szCs w:val="24"/>
        </w:rPr>
      </w:pPr>
      <w:r w:rsidRPr="00805F2A">
        <w:rPr>
          <w:rFonts w:cs="Times New Roman"/>
          <w:sz w:val="24"/>
          <w:szCs w:val="24"/>
        </w:rPr>
        <w:t>4.</w:t>
      </w:r>
      <w:r w:rsidRPr="00805F2A">
        <w:rPr>
          <w:rFonts w:cs="Times New Roman"/>
          <w:sz w:val="24"/>
          <w:szCs w:val="24"/>
        </w:rPr>
        <w:tab/>
        <w:t>Становление учебно-познавательных мотивов и интереса к изучению математики и умс</w:t>
      </w:r>
      <w:r w:rsidRPr="00805F2A">
        <w:rPr>
          <w:rFonts w:cs="Times New Roman"/>
          <w:sz w:val="24"/>
          <w:szCs w:val="24"/>
        </w:rPr>
        <w:t>т</w:t>
      </w:r>
      <w:r w:rsidRPr="00805F2A">
        <w:rPr>
          <w:rFonts w:cs="Times New Roman"/>
          <w:sz w:val="24"/>
          <w:szCs w:val="24"/>
        </w:rPr>
        <w:t>венному труду; важнейших качеств интеллектуальной деятельности: теоретического и пространс</w:t>
      </w:r>
      <w:r w:rsidRPr="00805F2A">
        <w:rPr>
          <w:rFonts w:cs="Times New Roman"/>
          <w:sz w:val="24"/>
          <w:szCs w:val="24"/>
        </w:rPr>
        <w:t>т</w:t>
      </w:r>
      <w:r w:rsidRPr="00805F2A">
        <w:rPr>
          <w:rFonts w:cs="Times New Roman"/>
          <w:sz w:val="24"/>
          <w:szCs w:val="24"/>
        </w:rPr>
        <w:t>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повседневной жизни.</w:t>
      </w:r>
    </w:p>
    <w:p w:rsidR="00767BB0" w:rsidRPr="00805F2A" w:rsidRDefault="00767BB0" w:rsidP="00767BB0">
      <w:pPr>
        <w:pStyle w:val="body"/>
        <w:rPr>
          <w:rFonts w:cs="Times New Roman"/>
          <w:spacing w:val="2"/>
          <w:sz w:val="24"/>
          <w:szCs w:val="24"/>
        </w:rPr>
      </w:pPr>
      <w:r w:rsidRPr="00805F2A">
        <w:rPr>
          <w:rFonts w:cs="Times New Roman"/>
          <w:spacing w:val="2"/>
          <w:sz w:val="24"/>
          <w:szCs w:val="24"/>
        </w:rPr>
        <w:t>В основе конструирования содержания и отбора планируемых результатов лежат следующие ценности математики, коррелирующие со становлением личности младшего школьника:</w:t>
      </w:r>
    </w:p>
    <w:p w:rsidR="00767BB0" w:rsidRPr="00805F2A" w:rsidRDefault="00767BB0" w:rsidP="002A346E">
      <w:pPr>
        <w:pStyle w:val="list-bullet"/>
        <w:rPr>
          <w:rFonts w:cs="Times New Roman"/>
          <w:sz w:val="24"/>
          <w:szCs w:val="24"/>
        </w:rPr>
      </w:pPr>
      <w:r w:rsidRPr="00805F2A">
        <w:rPr>
          <w:rFonts w:cs="Times New Roman"/>
          <w:sz w:val="24"/>
          <w:szCs w:val="24"/>
        </w:rPr>
        <w:t>понимание математических отношений выступает средством познания закономерностей с</w:t>
      </w:r>
      <w:r w:rsidRPr="00805F2A">
        <w:rPr>
          <w:rFonts w:cs="Times New Roman"/>
          <w:sz w:val="24"/>
          <w:szCs w:val="24"/>
        </w:rPr>
        <w:t>у</w:t>
      </w:r>
      <w:r w:rsidRPr="00805F2A">
        <w:rPr>
          <w:rFonts w:cs="Times New Roman"/>
          <w:sz w:val="24"/>
          <w:szCs w:val="24"/>
        </w:rPr>
        <w:t>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 д.);</w:t>
      </w:r>
    </w:p>
    <w:p w:rsidR="00767BB0" w:rsidRPr="00805F2A" w:rsidRDefault="00767BB0" w:rsidP="002A346E">
      <w:pPr>
        <w:pStyle w:val="list-bullet"/>
        <w:rPr>
          <w:rFonts w:cs="Times New Roman"/>
          <w:sz w:val="24"/>
          <w:szCs w:val="24"/>
        </w:rPr>
      </w:pPr>
      <w:r w:rsidRPr="00805F2A">
        <w:rPr>
          <w:rFonts w:cs="Times New Roman"/>
          <w:sz w:val="24"/>
          <w:szCs w:val="24"/>
        </w:rPr>
        <w:t>математические представления о числах, величинах, геометрических фигурах являются усл</w:t>
      </w:r>
      <w:r w:rsidRPr="00805F2A">
        <w:rPr>
          <w:rFonts w:cs="Times New Roman"/>
          <w:sz w:val="24"/>
          <w:szCs w:val="24"/>
        </w:rPr>
        <w:t>о</w:t>
      </w:r>
      <w:r w:rsidRPr="00805F2A">
        <w:rPr>
          <w:rFonts w:cs="Times New Roman"/>
          <w:sz w:val="24"/>
          <w:szCs w:val="24"/>
        </w:rPr>
        <w:t>вием целостного восприятия творений природы и человека (памятники архитектуры, сокр</w:t>
      </w:r>
      <w:r w:rsidRPr="00805F2A">
        <w:rPr>
          <w:rFonts w:cs="Times New Roman"/>
          <w:sz w:val="24"/>
          <w:szCs w:val="24"/>
        </w:rPr>
        <w:t>о</w:t>
      </w:r>
      <w:r w:rsidRPr="00805F2A">
        <w:rPr>
          <w:rFonts w:cs="Times New Roman"/>
          <w:sz w:val="24"/>
          <w:szCs w:val="24"/>
        </w:rPr>
        <w:t xml:space="preserve">вища искусства и культуры, объекты природы); </w:t>
      </w:r>
    </w:p>
    <w:p w:rsidR="00767BB0" w:rsidRPr="00805F2A" w:rsidRDefault="00767BB0" w:rsidP="002A346E">
      <w:pPr>
        <w:pStyle w:val="list-bullet"/>
        <w:rPr>
          <w:rFonts w:cs="Times New Roman"/>
          <w:sz w:val="24"/>
          <w:szCs w:val="24"/>
        </w:rPr>
      </w:pPr>
      <w:r w:rsidRPr="00805F2A">
        <w:rPr>
          <w:rFonts w:cs="Times New Roman"/>
          <w:sz w:val="24"/>
          <w:szCs w:val="24"/>
        </w:rPr>
        <w:t>владение математическим языком, элементами алгоритмического мышления позволяет уч</w:t>
      </w:r>
      <w:r w:rsidRPr="00805F2A">
        <w:rPr>
          <w:rFonts w:cs="Times New Roman"/>
          <w:sz w:val="24"/>
          <w:szCs w:val="24"/>
        </w:rPr>
        <w:t>е</w:t>
      </w:r>
      <w:r w:rsidRPr="00805F2A">
        <w:rPr>
          <w:rFonts w:cs="Times New Roman"/>
          <w:sz w:val="24"/>
          <w:szCs w:val="24"/>
        </w:rPr>
        <w:t>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w:t>
      </w:r>
      <w:r w:rsidRPr="00805F2A">
        <w:rPr>
          <w:rFonts w:cs="Times New Roman"/>
          <w:sz w:val="24"/>
          <w:szCs w:val="24"/>
        </w:rPr>
        <w:t>д</w:t>
      </w:r>
      <w:r w:rsidRPr="00805F2A">
        <w:rPr>
          <w:rFonts w:cs="Times New Roman"/>
          <w:sz w:val="24"/>
          <w:szCs w:val="24"/>
        </w:rPr>
        <w:t xml:space="preserve">положения). </w:t>
      </w:r>
    </w:p>
    <w:p w:rsidR="00767BB0" w:rsidRPr="00805F2A" w:rsidRDefault="00767BB0" w:rsidP="00767BB0">
      <w:pPr>
        <w:pStyle w:val="body"/>
        <w:rPr>
          <w:rFonts w:cs="Times New Roman"/>
          <w:sz w:val="24"/>
          <w:szCs w:val="24"/>
        </w:rPr>
      </w:pPr>
      <w:r w:rsidRPr="00805F2A">
        <w:rPr>
          <w:rFonts w:cs="Times New Roman"/>
          <w:sz w:val="24"/>
          <w:szCs w:val="24"/>
        </w:rPr>
        <w:t>Младшие школьники проявляют интерес к математической сущности предметов и явлений о</w:t>
      </w:r>
      <w:r w:rsidRPr="00805F2A">
        <w:rPr>
          <w:rFonts w:cs="Times New Roman"/>
          <w:sz w:val="24"/>
          <w:szCs w:val="24"/>
        </w:rPr>
        <w:t>к</w:t>
      </w:r>
      <w:r w:rsidRPr="00805F2A">
        <w:rPr>
          <w:rFonts w:cs="Times New Roman"/>
          <w:sz w:val="24"/>
          <w:szCs w:val="24"/>
        </w:rPr>
        <w:t>ружающей жизни — возможности их измерить, определить величину, форму, выявить зависимости и закономерности их расположения во времени и в пространстве. Осознанию младшим школьником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w:t>
      </w:r>
    </w:p>
    <w:p w:rsidR="00767BB0" w:rsidRPr="00805F2A" w:rsidRDefault="00767BB0" w:rsidP="00767BB0">
      <w:pPr>
        <w:pStyle w:val="body"/>
        <w:rPr>
          <w:rFonts w:cs="Times New Roman"/>
          <w:sz w:val="24"/>
          <w:szCs w:val="24"/>
        </w:rPr>
      </w:pPr>
      <w:r w:rsidRPr="00805F2A">
        <w:rPr>
          <w:rFonts w:cs="Times New Roman"/>
          <w:sz w:val="24"/>
          <w:szCs w:val="24"/>
        </w:rPr>
        <w:t>В начальной школе математические знания и умения применяются школьником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учеником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w:t>
      </w:r>
      <w:r w:rsidRPr="00805F2A">
        <w:rPr>
          <w:rFonts w:cs="Times New Roman"/>
          <w:sz w:val="24"/>
          <w:szCs w:val="24"/>
        </w:rPr>
        <w:t>о</w:t>
      </w:r>
      <w:r w:rsidRPr="00805F2A">
        <w:rPr>
          <w:rFonts w:cs="Times New Roman"/>
          <w:sz w:val="24"/>
          <w:szCs w:val="24"/>
        </w:rPr>
        <w:t>щадь) становятся показателями сформированной функциональной грамотности младшего школ</w:t>
      </w:r>
      <w:r w:rsidRPr="00805F2A">
        <w:rPr>
          <w:rFonts w:cs="Times New Roman"/>
          <w:sz w:val="24"/>
          <w:szCs w:val="24"/>
        </w:rPr>
        <w:t>ь</w:t>
      </w:r>
      <w:r w:rsidRPr="00805F2A">
        <w:rPr>
          <w:rFonts w:cs="Times New Roman"/>
          <w:sz w:val="24"/>
          <w:szCs w:val="24"/>
        </w:rPr>
        <w:t>ника и предпосылкой успешного дальнейшего обучения в основном звене школы.</w:t>
      </w:r>
    </w:p>
    <w:p w:rsidR="00767BB0" w:rsidRPr="00805F2A" w:rsidRDefault="00767BB0" w:rsidP="00767BB0">
      <w:pPr>
        <w:pStyle w:val="body"/>
        <w:rPr>
          <w:rFonts w:cs="Times New Roman"/>
          <w:sz w:val="24"/>
          <w:szCs w:val="24"/>
        </w:rPr>
      </w:pPr>
      <w:r w:rsidRPr="00805F2A">
        <w:rPr>
          <w:rFonts w:cs="Times New Roman"/>
          <w:sz w:val="24"/>
          <w:szCs w:val="24"/>
        </w:rPr>
        <w:t>В Примерном учебном плане на изучение математики в каждом классе начальной школы отв</w:t>
      </w:r>
      <w:r w:rsidRPr="00805F2A">
        <w:rPr>
          <w:rFonts w:cs="Times New Roman"/>
          <w:sz w:val="24"/>
          <w:szCs w:val="24"/>
        </w:rPr>
        <w:t>о</w:t>
      </w:r>
      <w:r w:rsidRPr="00805F2A">
        <w:rPr>
          <w:rFonts w:cs="Times New Roman"/>
          <w:sz w:val="24"/>
          <w:szCs w:val="24"/>
        </w:rPr>
        <w:t>дится 4 часа в неделю, всего 540 часов. Из них: в 1 классе — 132 часа, во 2 классе — 136 часов, 3 классе — 136 часов, 4 классе — 136 часов.</w:t>
      </w:r>
    </w:p>
    <w:p w:rsidR="00767BB0" w:rsidRPr="00805F2A" w:rsidRDefault="00767BB0" w:rsidP="00032FAE">
      <w:pPr>
        <w:pStyle w:val="h1"/>
        <w:pBdr>
          <w:bottom w:val="none" w:sz="0" w:space="0" w:color="auto"/>
        </w:pBdr>
        <w:rPr>
          <w:rFonts w:cs="Times New Roman"/>
        </w:rPr>
      </w:pPr>
      <w:r w:rsidRPr="00805F2A">
        <w:rPr>
          <w:rFonts w:cs="Times New Roman"/>
        </w:rPr>
        <w:lastRenderedPageBreak/>
        <w:t>СОДЕРЖАНИЕ ОБУЧЕНИЯ</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Основное содержание обучения в программе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767BB0" w:rsidRPr="00805F2A" w:rsidRDefault="00767BB0" w:rsidP="00767BB0">
      <w:pPr>
        <w:pStyle w:val="h2"/>
        <w:rPr>
          <w:rFonts w:cs="Times New Roman"/>
          <w:sz w:val="24"/>
          <w:szCs w:val="24"/>
        </w:rPr>
      </w:pPr>
      <w:r w:rsidRPr="00805F2A">
        <w:rPr>
          <w:rFonts w:cs="Times New Roman"/>
          <w:sz w:val="24"/>
          <w:szCs w:val="24"/>
        </w:rPr>
        <w:t xml:space="preserve">1 класс </w:t>
      </w:r>
    </w:p>
    <w:p w:rsidR="00767BB0" w:rsidRPr="00805F2A" w:rsidRDefault="00767BB0" w:rsidP="00767BB0">
      <w:pPr>
        <w:pStyle w:val="body"/>
        <w:rPr>
          <w:rStyle w:val="Bold"/>
          <w:rFonts w:cs="Times New Roman"/>
          <w:sz w:val="24"/>
          <w:szCs w:val="24"/>
        </w:rPr>
      </w:pPr>
      <w:r w:rsidRPr="00805F2A">
        <w:rPr>
          <w:rStyle w:val="Bold"/>
          <w:rFonts w:cs="Times New Roman"/>
          <w:sz w:val="24"/>
          <w:szCs w:val="24"/>
        </w:rPr>
        <w:t>Числа и величины</w:t>
      </w:r>
    </w:p>
    <w:p w:rsidR="00767BB0" w:rsidRPr="00805F2A" w:rsidRDefault="00767BB0" w:rsidP="00767BB0">
      <w:pPr>
        <w:pStyle w:val="body"/>
        <w:rPr>
          <w:rFonts w:cs="Times New Roman"/>
          <w:sz w:val="24"/>
          <w:szCs w:val="24"/>
        </w:rPr>
      </w:pPr>
      <w:r w:rsidRPr="00805F2A">
        <w:rPr>
          <w:rFonts w:cs="Times New Roman"/>
          <w:sz w:val="24"/>
          <w:szCs w:val="24"/>
        </w:rPr>
        <w:t>Числа от 1 до 9: различение, чтение, запись. Единица счёта. Десяток. Счёт предметов, запись р</w:t>
      </w:r>
      <w:r w:rsidRPr="00805F2A">
        <w:rPr>
          <w:rFonts w:cs="Times New Roman"/>
          <w:sz w:val="24"/>
          <w:szCs w:val="24"/>
        </w:rPr>
        <w:t>е</w:t>
      </w:r>
      <w:r w:rsidRPr="00805F2A">
        <w:rPr>
          <w:rFonts w:cs="Times New Roman"/>
          <w:sz w:val="24"/>
          <w:szCs w:val="24"/>
        </w:rPr>
        <w:t>зультата цифрами. Число и цифра 0 при измерении, вычислении.</w:t>
      </w:r>
    </w:p>
    <w:p w:rsidR="00767BB0" w:rsidRPr="00805F2A" w:rsidRDefault="00767BB0" w:rsidP="00767BB0">
      <w:pPr>
        <w:pStyle w:val="body"/>
        <w:rPr>
          <w:rFonts w:cs="Times New Roman"/>
          <w:sz w:val="24"/>
          <w:szCs w:val="24"/>
        </w:rPr>
      </w:pPr>
      <w:r w:rsidRPr="00805F2A">
        <w:rPr>
          <w:rFonts w:cs="Times New Roman"/>
          <w:sz w:val="24"/>
          <w:szCs w:val="24"/>
        </w:rPr>
        <w:t xml:space="preserve">Числа в пределах 20: чтение, запись, сравнение. Однозначные и двузначные числа. Увеличение (уменьшение) числа на несколько единиц. </w:t>
      </w:r>
    </w:p>
    <w:p w:rsidR="00767BB0" w:rsidRPr="00805F2A" w:rsidRDefault="00767BB0" w:rsidP="00767BB0">
      <w:pPr>
        <w:pStyle w:val="body"/>
        <w:rPr>
          <w:rFonts w:cs="Times New Roman"/>
          <w:sz w:val="24"/>
          <w:szCs w:val="24"/>
        </w:rPr>
      </w:pPr>
      <w:r w:rsidRPr="00805F2A">
        <w:rPr>
          <w:rFonts w:cs="Times New Roman"/>
          <w:sz w:val="24"/>
          <w:szCs w:val="24"/>
        </w:rPr>
        <w:t>Длина и её измерение. Единицы длины: сантиметр, дециметр; установление соотношения между ними.</w:t>
      </w:r>
    </w:p>
    <w:p w:rsidR="00767BB0" w:rsidRPr="00805F2A" w:rsidRDefault="00767BB0" w:rsidP="00767BB0">
      <w:pPr>
        <w:pStyle w:val="body"/>
        <w:rPr>
          <w:rFonts w:cs="Times New Roman"/>
          <w:sz w:val="24"/>
          <w:szCs w:val="24"/>
        </w:rPr>
      </w:pPr>
    </w:p>
    <w:p w:rsidR="00767BB0" w:rsidRPr="00805F2A" w:rsidRDefault="00767BB0" w:rsidP="00767BB0">
      <w:pPr>
        <w:pStyle w:val="body"/>
        <w:rPr>
          <w:rStyle w:val="Bold"/>
          <w:rFonts w:cs="Times New Roman"/>
          <w:sz w:val="24"/>
          <w:szCs w:val="24"/>
        </w:rPr>
      </w:pPr>
      <w:r w:rsidRPr="00805F2A">
        <w:rPr>
          <w:rStyle w:val="Bold"/>
          <w:rFonts w:cs="Times New Roman"/>
          <w:sz w:val="24"/>
          <w:szCs w:val="24"/>
        </w:rPr>
        <w:t>Арифметические действия</w:t>
      </w:r>
    </w:p>
    <w:p w:rsidR="00767BB0" w:rsidRPr="00805F2A" w:rsidRDefault="00767BB0" w:rsidP="00767BB0">
      <w:pPr>
        <w:pStyle w:val="body"/>
        <w:rPr>
          <w:rFonts w:cs="Times New Roman"/>
          <w:sz w:val="24"/>
          <w:szCs w:val="24"/>
        </w:rPr>
      </w:pPr>
      <w:r w:rsidRPr="00805F2A">
        <w:rPr>
          <w:rFonts w:cs="Times New Roman"/>
          <w:sz w:val="24"/>
          <w:szCs w:val="24"/>
        </w:rPr>
        <w:t>Сложение и вычитание чисел в пределах 20. Названия компонентов действий, результатов де</w:t>
      </w:r>
      <w:r w:rsidRPr="00805F2A">
        <w:rPr>
          <w:rFonts w:cs="Times New Roman"/>
          <w:sz w:val="24"/>
          <w:szCs w:val="24"/>
        </w:rPr>
        <w:t>й</w:t>
      </w:r>
      <w:r w:rsidRPr="00805F2A">
        <w:rPr>
          <w:rFonts w:cs="Times New Roman"/>
          <w:sz w:val="24"/>
          <w:szCs w:val="24"/>
        </w:rPr>
        <w:t xml:space="preserve">ствий сложения, вычитания. Вычитание как действие, обратное сложению. </w:t>
      </w:r>
    </w:p>
    <w:p w:rsidR="00767BB0" w:rsidRPr="00805F2A" w:rsidRDefault="00767BB0" w:rsidP="00767BB0">
      <w:pPr>
        <w:pStyle w:val="body"/>
        <w:rPr>
          <w:rFonts w:cs="Times New Roman"/>
          <w:sz w:val="24"/>
          <w:szCs w:val="24"/>
        </w:rPr>
      </w:pPr>
    </w:p>
    <w:p w:rsidR="00767BB0" w:rsidRPr="00805F2A" w:rsidRDefault="00767BB0" w:rsidP="00767BB0">
      <w:pPr>
        <w:pStyle w:val="body"/>
        <w:rPr>
          <w:rStyle w:val="Bold"/>
          <w:rFonts w:cs="Times New Roman"/>
          <w:sz w:val="24"/>
          <w:szCs w:val="24"/>
        </w:rPr>
      </w:pPr>
      <w:r w:rsidRPr="00805F2A">
        <w:rPr>
          <w:rStyle w:val="Bold"/>
          <w:rFonts w:cs="Times New Roman"/>
          <w:sz w:val="24"/>
          <w:szCs w:val="24"/>
        </w:rPr>
        <w:t>Текстовые задачи</w:t>
      </w:r>
    </w:p>
    <w:p w:rsidR="00767BB0" w:rsidRPr="00805F2A" w:rsidRDefault="00767BB0" w:rsidP="00767BB0">
      <w:pPr>
        <w:pStyle w:val="body"/>
        <w:rPr>
          <w:rFonts w:cs="Times New Roman"/>
          <w:spacing w:val="-2"/>
          <w:sz w:val="24"/>
          <w:szCs w:val="24"/>
        </w:rPr>
      </w:pPr>
      <w:r w:rsidRPr="00805F2A">
        <w:rPr>
          <w:rFonts w:cs="Times New Roman"/>
          <w:spacing w:val="-2"/>
          <w:sz w:val="24"/>
          <w:szCs w:val="24"/>
        </w:rPr>
        <w:t xml:space="preserve">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 </w:t>
      </w:r>
    </w:p>
    <w:p w:rsidR="00767BB0" w:rsidRPr="00805F2A" w:rsidRDefault="00767BB0" w:rsidP="00767BB0">
      <w:pPr>
        <w:pStyle w:val="body"/>
        <w:rPr>
          <w:rFonts w:cs="Times New Roman"/>
          <w:sz w:val="24"/>
          <w:szCs w:val="24"/>
        </w:rPr>
      </w:pPr>
    </w:p>
    <w:p w:rsidR="00767BB0" w:rsidRPr="00805F2A" w:rsidRDefault="00767BB0" w:rsidP="00767BB0">
      <w:pPr>
        <w:pStyle w:val="body"/>
        <w:rPr>
          <w:rStyle w:val="Bold"/>
          <w:rFonts w:cs="Times New Roman"/>
          <w:sz w:val="24"/>
          <w:szCs w:val="24"/>
        </w:rPr>
      </w:pPr>
      <w:r w:rsidRPr="00805F2A">
        <w:rPr>
          <w:rStyle w:val="Bold"/>
          <w:rFonts w:cs="Times New Roman"/>
          <w:sz w:val="24"/>
          <w:szCs w:val="24"/>
        </w:rPr>
        <w:t xml:space="preserve">Пространственные отношения и геометрические фигуры  </w:t>
      </w:r>
    </w:p>
    <w:p w:rsidR="00767BB0" w:rsidRPr="00805F2A" w:rsidRDefault="00767BB0" w:rsidP="00767BB0">
      <w:pPr>
        <w:pStyle w:val="body"/>
        <w:rPr>
          <w:rFonts w:cs="Times New Roman"/>
          <w:sz w:val="24"/>
          <w:szCs w:val="24"/>
        </w:rPr>
      </w:pPr>
      <w:r w:rsidRPr="00805F2A">
        <w:rPr>
          <w:rFonts w:cs="Times New Roman"/>
          <w:sz w:val="24"/>
          <w:szCs w:val="24"/>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p>
    <w:p w:rsidR="00767BB0" w:rsidRPr="00805F2A" w:rsidRDefault="00767BB0" w:rsidP="00767BB0">
      <w:pPr>
        <w:pStyle w:val="body"/>
        <w:rPr>
          <w:rFonts w:cs="Times New Roman"/>
          <w:sz w:val="24"/>
          <w:szCs w:val="24"/>
        </w:rPr>
      </w:pPr>
      <w:r w:rsidRPr="00805F2A">
        <w:rPr>
          <w:rFonts w:cs="Times New Roman"/>
          <w:sz w:val="24"/>
          <w:szCs w:val="24"/>
        </w:rPr>
        <w:t>Геометрические фигуры: распознавание круга, треугольника, прямоугольника, отрезка. П</w:t>
      </w:r>
      <w:r w:rsidRPr="00805F2A">
        <w:rPr>
          <w:rFonts w:cs="Times New Roman"/>
          <w:sz w:val="24"/>
          <w:szCs w:val="24"/>
        </w:rPr>
        <w:t>о</w:t>
      </w:r>
      <w:r w:rsidRPr="00805F2A">
        <w:rPr>
          <w:rFonts w:cs="Times New Roman"/>
          <w:sz w:val="24"/>
          <w:szCs w:val="24"/>
        </w:rPr>
        <w:t>строение отрезка, квадрата, треугольника с помощью линейки на листе в клетку; измерение длины отрезка в сантиметрах.</w:t>
      </w:r>
    </w:p>
    <w:p w:rsidR="00767BB0" w:rsidRPr="00805F2A" w:rsidRDefault="00767BB0" w:rsidP="00767BB0">
      <w:pPr>
        <w:pStyle w:val="body"/>
        <w:rPr>
          <w:rFonts w:cs="Times New Roman"/>
          <w:sz w:val="24"/>
          <w:szCs w:val="24"/>
        </w:rPr>
      </w:pPr>
    </w:p>
    <w:p w:rsidR="00767BB0" w:rsidRPr="00805F2A" w:rsidRDefault="00767BB0" w:rsidP="00767BB0">
      <w:pPr>
        <w:pStyle w:val="body"/>
        <w:rPr>
          <w:rStyle w:val="Bold"/>
          <w:rFonts w:cs="Times New Roman"/>
          <w:sz w:val="24"/>
          <w:szCs w:val="24"/>
        </w:rPr>
      </w:pPr>
      <w:r w:rsidRPr="00805F2A">
        <w:rPr>
          <w:rStyle w:val="Bold"/>
          <w:rFonts w:cs="Times New Roman"/>
          <w:sz w:val="24"/>
          <w:szCs w:val="24"/>
        </w:rPr>
        <w:t xml:space="preserve">Математическая информация </w:t>
      </w:r>
    </w:p>
    <w:p w:rsidR="00767BB0" w:rsidRPr="00805F2A" w:rsidRDefault="00767BB0" w:rsidP="00767BB0">
      <w:pPr>
        <w:pStyle w:val="body"/>
        <w:rPr>
          <w:rFonts w:cs="Times New Roman"/>
          <w:sz w:val="24"/>
          <w:szCs w:val="24"/>
        </w:rPr>
      </w:pPr>
      <w:r w:rsidRPr="00805F2A">
        <w:rPr>
          <w:rFonts w:cs="Times New Roman"/>
          <w:sz w:val="24"/>
          <w:szCs w:val="24"/>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767BB0" w:rsidRPr="00805F2A" w:rsidRDefault="00767BB0" w:rsidP="00767BB0">
      <w:pPr>
        <w:pStyle w:val="body"/>
        <w:rPr>
          <w:rFonts w:cs="Times New Roman"/>
          <w:sz w:val="24"/>
          <w:szCs w:val="24"/>
        </w:rPr>
      </w:pPr>
      <w:r w:rsidRPr="00805F2A">
        <w:rPr>
          <w:rFonts w:cs="Times New Roman"/>
          <w:sz w:val="24"/>
          <w:szCs w:val="24"/>
        </w:rPr>
        <w:t>Закономерность в ряду заданных объектов: её обнаружение, продолжение ряда.</w:t>
      </w:r>
    </w:p>
    <w:p w:rsidR="00767BB0" w:rsidRPr="00805F2A" w:rsidRDefault="00767BB0" w:rsidP="00767BB0">
      <w:pPr>
        <w:pStyle w:val="body"/>
        <w:rPr>
          <w:rFonts w:cs="Times New Roman"/>
          <w:sz w:val="24"/>
          <w:szCs w:val="24"/>
        </w:rPr>
      </w:pPr>
      <w:r w:rsidRPr="00805F2A">
        <w:rPr>
          <w:rFonts w:cs="Times New Roman"/>
          <w:sz w:val="24"/>
          <w:szCs w:val="24"/>
        </w:rPr>
        <w:t>Верные (истинные) и неверные (ложные) предложения, составленные относительно заданного набора математических объектов.</w:t>
      </w:r>
    </w:p>
    <w:p w:rsidR="00767BB0" w:rsidRPr="00805F2A" w:rsidRDefault="00767BB0" w:rsidP="00767BB0">
      <w:pPr>
        <w:pStyle w:val="body"/>
        <w:rPr>
          <w:rFonts w:cs="Times New Roman"/>
          <w:sz w:val="24"/>
          <w:szCs w:val="24"/>
        </w:rPr>
      </w:pPr>
      <w:r w:rsidRPr="00805F2A">
        <w:rPr>
          <w:rFonts w:cs="Times New Roman"/>
          <w:sz w:val="24"/>
          <w:szCs w:val="24"/>
        </w:rPr>
        <w:t>Чтение таблицы (содержащей не более 4-х данных); извлечение данного из строки, столбца; вн</w:t>
      </w:r>
      <w:r w:rsidRPr="00805F2A">
        <w:rPr>
          <w:rFonts w:cs="Times New Roman"/>
          <w:sz w:val="24"/>
          <w:szCs w:val="24"/>
        </w:rPr>
        <w:t>е</w:t>
      </w:r>
      <w:r w:rsidRPr="00805F2A">
        <w:rPr>
          <w:rFonts w:cs="Times New Roman"/>
          <w:sz w:val="24"/>
          <w:szCs w:val="24"/>
        </w:rPr>
        <w:t>сение одного-двух данных в таблицу. Чтение рисунка, схемы с одним-двумя числовыми данными (значениями данных величин).</w:t>
      </w:r>
    </w:p>
    <w:p w:rsidR="00767BB0" w:rsidRPr="00805F2A" w:rsidRDefault="00767BB0" w:rsidP="00767BB0">
      <w:pPr>
        <w:pStyle w:val="body"/>
        <w:rPr>
          <w:rFonts w:cs="Times New Roman"/>
          <w:sz w:val="24"/>
          <w:szCs w:val="24"/>
        </w:rPr>
      </w:pPr>
      <w:r w:rsidRPr="00805F2A">
        <w:rPr>
          <w:rFonts w:cs="Times New Roman"/>
          <w:sz w:val="24"/>
          <w:szCs w:val="24"/>
        </w:rPr>
        <w:t>Двух-трёхшаговые инструкции, связанные с вычислением, измерением длины, изображением геометрической фигуры.</w:t>
      </w:r>
    </w:p>
    <w:p w:rsidR="00767BB0" w:rsidRPr="00805F2A" w:rsidRDefault="00767BB0" w:rsidP="00767BB0">
      <w:pPr>
        <w:pStyle w:val="h3"/>
        <w:rPr>
          <w:rFonts w:cs="Times New Roman"/>
          <w:sz w:val="24"/>
          <w:szCs w:val="24"/>
        </w:rPr>
      </w:pPr>
      <w:r w:rsidRPr="00805F2A">
        <w:rPr>
          <w:rFonts w:cs="Times New Roman"/>
          <w:sz w:val="24"/>
          <w:szCs w:val="24"/>
        </w:rPr>
        <w:t xml:space="preserve">Универсальные учебные действия </w:t>
      </w:r>
      <w:r w:rsidRPr="00805F2A">
        <w:rPr>
          <w:rFonts w:cs="Times New Roman"/>
          <w:sz w:val="24"/>
          <w:szCs w:val="24"/>
        </w:rPr>
        <w:br/>
        <w:t xml:space="preserve">(пропедевтический уровень) </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 xml:space="preserve">Универсальные познавательные учебные действия: </w:t>
      </w:r>
    </w:p>
    <w:p w:rsidR="00767BB0" w:rsidRPr="00805F2A" w:rsidRDefault="00767BB0" w:rsidP="00767BB0">
      <w:pPr>
        <w:pStyle w:val="list-dash0"/>
        <w:rPr>
          <w:rFonts w:cs="Times New Roman"/>
          <w:sz w:val="24"/>
          <w:szCs w:val="24"/>
        </w:rPr>
      </w:pPr>
      <w:r w:rsidRPr="00805F2A">
        <w:rPr>
          <w:rFonts w:cs="Times New Roman"/>
          <w:sz w:val="24"/>
          <w:szCs w:val="24"/>
        </w:rPr>
        <w:t>наблюдать математические объекты (числа, величины) в окружающем мире;</w:t>
      </w:r>
    </w:p>
    <w:p w:rsidR="00767BB0" w:rsidRPr="00805F2A" w:rsidRDefault="00767BB0" w:rsidP="00767BB0">
      <w:pPr>
        <w:pStyle w:val="list-dash0"/>
        <w:rPr>
          <w:rFonts w:cs="Times New Roman"/>
          <w:sz w:val="24"/>
          <w:szCs w:val="24"/>
        </w:rPr>
      </w:pPr>
      <w:r w:rsidRPr="00805F2A">
        <w:rPr>
          <w:rFonts w:cs="Times New Roman"/>
          <w:sz w:val="24"/>
          <w:szCs w:val="24"/>
        </w:rPr>
        <w:t>обнаруживать общее и различное в записи арифметических действий;</w:t>
      </w:r>
    </w:p>
    <w:p w:rsidR="00767BB0" w:rsidRPr="00805F2A" w:rsidRDefault="00767BB0" w:rsidP="00767BB0">
      <w:pPr>
        <w:pStyle w:val="list-dash0"/>
        <w:rPr>
          <w:rFonts w:cs="Times New Roman"/>
          <w:sz w:val="24"/>
          <w:szCs w:val="24"/>
        </w:rPr>
      </w:pPr>
      <w:r w:rsidRPr="00805F2A">
        <w:rPr>
          <w:rFonts w:cs="Times New Roman"/>
          <w:sz w:val="24"/>
          <w:szCs w:val="24"/>
        </w:rPr>
        <w:t xml:space="preserve">понимать назначение и необходимость использования величин в жизни; </w:t>
      </w:r>
    </w:p>
    <w:p w:rsidR="00767BB0" w:rsidRPr="00805F2A" w:rsidRDefault="00767BB0" w:rsidP="00767BB0">
      <w:pPr>
        <w:pStyle w:val="list-dash0"/>
        <w:rPr>
          <w:rFonts w:cs="Times New Roman"/>
          <w:sz w:val="24"/>
          <w:szCs w:val="24"/>
        </w:rPr>
      </w:pPr>
      <w:r w:rsidRPr="00805F2A">
        <w:rPr>
          <w:rFonts w:cs="Times New Roman"/>
          <w:sz w:val="24"/>
          <w:szCs w:val="24"/>
        </w:rPr>
        <w:t xml:space="preserve">наблюдать действие измерительных приборов; </w:t>
      </w:r>
    </w:p>
    <w:p w:rsidR="00767BB0" w:rsidRPr="00805F2A" w:rsidRDefault="00767BB0" w:rsidP="00767BB0">
      <w:pPr>
        <w:pStyle w:val="list-dash0"/>
        <w:rPr>
          <w:rFonts w:cs="Times New Roman"/>
          <w:sz w:val="24"/>
          <w:szCs w:val="24"/>
        </w:rPr>
      </w:pPr>
      <w:r w:rsidRPr="00805F2A">
        <w:rPr>
          <w:rFonts w:cs="Times New Roman"/>
          <w:sz w:val="24"/>
          <w:szCs w:val="24"/>
        </w:rPr>
        <w:t>сравнивать два объекта, два числа;</w:t>
      </w:r>
    </w:p>
    <w:p w:rsidR="00767BB0" w:rsidRPr="00805F2A" w:rsidRDefault="00767BB0" w:rsidP="00767BB0">
      <w:pPr>
        <w:pStyle w:val="list-dash0"/>
        <w:rPr>
          <w:rFonts w:cs="Times New Roman"/>
          <w:sz w:val="24"/>
          <w:szCs w:val="24"/>
        </w:rPr>
      </w:pPr>
      <w:r w:rsidRPr="00805F2A">
        <w:rPr>
          <w:rFonts w:cs="Times New Roman"/>
          <w:sz w:val="24"/>
          <w:szCs w:val="24"/>
        </w:rPr>
        <w:lastRenderedPageBreak/>
        <w:t>распределять объекты на группы по заданному основанию;</w:t>
      </w:r>
    </w:p>
    <w:p w:rsidR="00767BB0" w:rsidRPr="00805F2A" w:rsidRDefault="00767BB0" w:rsidP="00767BB0">
      <w:pPr>
        <w:pStyle w:val="list-dash0"/>
        <w:rPr>
          <w:rFonts w:cs="Times New Roman"/>
          <w:sz w:val="24"/>
          <w:szCs w:val="24"/>
        </w:rPr>
      </w:pPr>
      <w:r w:rsidRPr="00805F2A">
        <w:rPr>
          <w:rFonts w:cs="Times New Roman"/>
          <w:sz w:val="24"/>
          <w:szCs w:val="24"/>
        </w:rPr>
        <w:t xml:space="preserve">копировать изученные фигуры, рисовать от руки по собственному замыслу; </w:t>
      </w:r>
    </w:p>
    <w:p w:rsidR="00767BB0" w:rsidRPr="00805F2A" w:rsidRDefault="00767BB0" w:rsidP="00767BB0">
      <w:pPr>
        <w:pStyle w:val="list-dash0"/>
        <w:rPr>
          <w:rFonts w:cs="Times New Roman"/>
          <w:sz w:val="24"/>
          <w:szCs w:val="24"/>
        </w:rPr>
      </w:pPr>
      <w:r w:rsidRPr="00805F2A">
        <w:rPr>
          <w:rFonts w:cs="Times New Roman"/>
          <w:sz w:val="24"/>
          <w:szCs w:val="24"/>
        </w:rPr>
        <w:t>приводить примеры чисел, геометрических фигур;</w:t>
      </w:r>
    </w:p>
    <w:p w:rsidR="00767BB0" w:rsidRPr="00805F2A" w:rsidRDefault="00767BB0" w:rsidP="00767BB0">
      <w:pPr>
        <w:pStyle w:val="list-dash0"/>
        <w:rPr>
          <w:rFonts w:cs="Times New Roman"/>
          <w:sz w:val="24"/>
          <w:szCs w:val="24"/>
        </w:rPr>
      </w:pPr>
      <w:r w:rsidRPr="00805F2A">
        <w:rPr>
          <w:rFonts w:cs="Times New Roman"/>
          <w:sz w:val="24"/>
          <w:szCs w:val="24"/>
        </w:rPr>
        <w:t>вести порядковый и количественный счет (соблюдать последовательность).</w:t>
      </w:r>
    </w:p>
    <w:p w:rsidR="00767BB0" w:rsidRPr="00805F2A" w:rsidRDefault="00767BB0" w:rsidP="00767BB0">
      <w:pPr>
        <w:pStyle w:val="body"/>
        <w:rPr>
          <w:rFonts w:cs="Times New Roman"/>
          <w:sz w:val="24"/>
          <w:szCs w:val="24"/>
        </w:rPr>
      </w:pPr>
      <w:r w:rsidRPr="00805F2A">
        <w:rPr>
          <w:rStyle w:val="Italic"/>
          <w:rFonts w:cs="Times New Roman"/>
          <w:sz w:val="24"/>
          <w:szCs w:val="24"/>
        </w:rPr>
        <w:t>Работа с информацией:</w:t>
      </w:r>
    </w:p>
    <w:p w:rsidR="00767BB0" w:rsidRPr="00805F2A" w:rsidRDefault="00767BB0" w:rsidP="00767BB0">
      <w:pPr>
        <w:pStyle w:val="list-dash0"/>
        <w:rPr>
          <w:rFonts w:cs="Times New Roman"/>
          <w:sz w:val="24"/>
          <w:szCs w:val="24"/>
        </w:rPr>
      </w:pPr>
      <w:r w:rsidRPr="00805F2A">
        <w:rPr>
          <w:rFonts w:cs="Times New Roman"/>
          <w:sz w:val="24"/>
          <w:szCs w:val="24"/>
        </w:rPr>
        <w:t>понимать, что математические явления могут быть представлены с помощью разных средств: текст, числовая запись, таблица, рисунок, схема;</w:t>
      </w:r>
    </w:p>
    <w:p w:rsidR="00767BB0" w:rsidRPr="00805F2A" w:rsidRDefault="00767BB0" w:rsidP="00767BB0">
      <w:pPr>
        <w:pStyle w:val="list-dash0"/>
        <w:rPr>
          <w:rFonts w:cs="Times New Roman"/>
          <w:sz w:val="24"/>
          <w:szCs w:val="24"/>
        </w:rPr>
      </w:pPr>
      <w:r w:rsidRPr="00805F2A">
        <w:rPr>
          <w:rFonts w:cs="Times New Roman"/>
          <w:sz w:val="24"/>
          <w:szCs w:val="24"/>
        </w:rPr>
        <w:t>читать таблицу, извлекать информацию, представленную в табличной форме.</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 xml:space="preserve">Универсальные коммуникативные учебные действия: </w:t>
      </w:r>
    </w:p>
    <w:p w:rsidR="00767BB0" w:rsidRPr="00805F2A" w:rsidRDefault="00767BB0" w:rsidP="00767BB0">
      <w:pPr>
        <w:pStyle w:val="list-dash0"/>
        <w:rPr>
          <w:rFonts w:cs="Times New Roman"/>
          <w:sz w:val="24"/>
          <w:szCs w:val="24"/>
        </w:rPr>
      </w:pPr>
      <w:r w:rsidRPr="00805F2A">
        <w:rPr>
          <w:rFonts w:cs="Times New Roman"/>
          <w:sz w:val="24"/>
          <w:szCs w:val="24"/>
        </w:rPr>
        <w:t>характеризовать (описывать) число, геометрическую фигуру, последовательность из нескол</w:t>
      </w:r>
      <w:r w:rsidRPr="00805F2A">
        <w:rPr>
          <w:rFonts w:cs="Times New Roman"/>
          <w:sz w:val="24"/>
          <w:szCs w:val="24"/>
        </w:rPr>
        <w:t>ь</w:t>
      </w:r>
      <w:r w:rsidRPr="00805F2A">
        <w:rPr>
          <w:rFonts w:cs="Times New Roman"/>
          <w:sz w:val="24"/>
          <w:szCs w:val="24"/>
        </w:rPr>
        <w:t>ких чисел, записанных по порядку;</w:t>
      </w:r>
    </w:p>
    <w:p w:rsidR="00767BB0" w:rsidRPr="00805F2A" w:rsidRDefault="00767BB0" w:rsidP="00767BB0">
      <w:pPr>
        <w:pStyle w:val="list-dash0"/>
        <w:rPr>
          <w:rFonts w:cs="Times New Roman"/>
          <w:sz w:val="24"/>
          <w:szCs w:val="24"/>
        </w:rPr>
      </w:pPr>
      <w:r w:rsidRPr="00805F2A">
        <w:rPr>
          <w:rFonts w:cs="Times New Roman"/>
          <w:sz w:val="24"/>
          <w:szCs w:val="24"/>
        </w:rPr>
        <w:t>комментировать ход сравнения двух объектов;</w:t>
      </w:r>
    </w:p>
    <w:p w:rsidR="00767BB0" w:rsidRPr="00805F2A" w:rsidRDefault="00767BB0" w:rsidP="00767BB0">
      <w:pPr>
        <w:pStyle w:val="list-dash0"/>
        <w:rPr>
          <w:rFonts w:cs="Times New Roman"/>
          <w:sz w:val="24"/>
          <w:szCs w:val="24"/>
        </w:rPr>
      </w:pPr>
      <w:r w:rsidRPr="00805F2A">
        <w:rPr>
          <w:rFonts w:cs="Times New Roman"/>
          <w:sz w:val="24"/>
          <w:szCs w:val="24"/>
        </w:rPr>
        <w:t xml:space="preserve">описывать своими словами сюжетную ситуацию и математическое отношение, представленное в задаче; описывать положение предмета в пространстве. </w:t>
      </w:r>
    </w:p>
    <w:p w:rsidR="00767BB0" w:rsidRPr="00805F2A" w:rsidRDefault="00767BB0" w:rsidP="00767BB0">
      <w:pPr>
        <w:pStyle w:val="list-dash0"/>
        <w:rPr>
          <w:rFonts w:cs="Times New Roman"/>
          <w:sz w:val="24"/>
          <w:szCs w:val="24"/>
        </w:rPr>
      </w:pPr>
      <w:r w:rsidRPr="00805F2A">
        <w:rPr>
          <w:rFonts w:cs="Times New Roman"/>
          <w:sz w:val="24"/>
          <w:szCs w:val="24"/>
        </w:rPr>
        <w:t xml:space="preserve">различать и использовать математические знаки; </w:t>
      </w:r>
    </w:p>
    <w:p w:rsidR="00767BB0" w:rsidRPr="00805F2A" w:rsidRDefault="00767BB0" w:rsidP="00767BB0">
      <w:pPr>
        <w:pStyle w:val="list-dash0"/>
        <w:rPr>
          <w:rFonts w:cs="Times New Roman"/>
          <w:sz w:val="24"/>
          <w:szCs w:val="24"/>
        </w:rPr>
      </w:pPr>
      <w:r w:rsidRPr="00805F2A">
        <w:rPr>
          <w:rFonts w:cs="Times New Roman"/>
          <w:sz w:val="24"/>
          <w:szCs w:val="24"/>
        </w:rPr>
        <w:t>строить предложения относительно заданного набора объектов.</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 xml:space="preserve">Универсальные регулятивные учебные действия: </w:t>
      </w:r>
    </w:p>
    <w:p w:rsidR="00767BB0" w:rsidRPr="00805F2A" w:rsidRDefault="00767BB0" w:rsidP="00767BB0">
      <w:pPr>
        <w:pStyle w:val="list-dash0"/>
        <w:rPr>
          <w:rFonts w:cs="Times New Roman"/>
          <w:sz w:val="24"/>
          <w:szCs w:val="24"/>
        </w:rPr>
      </w:pPr>
      <w:r w:rsidRPr="00805F2A">
        <w:rPr>
          <w:rFonts w:cs="Times New Roman"/>
          <w:sz w:val="24"/>
          <w:szCs w:val="24"/>
        </w:rPr>
        <w:t>принимать учебную задачу, удерживать её в процессе деятельности;</w:t>
      </w:r>
    </w:p>
    <w:p w:rsidR="00767BB0" w:rsidRPr="00805F2A" w:rsidRDefault="00767BB0" w:rsidP="00767BB0">
      <w:pPr>
        <w:pStyle w:val="list-dash0"/>
        <w:rPr>
          <w:rFonts w:cs="Times New Roman"/>
          <w:sz w:val="24"/>
          <w:szCs w:val="24"/>
        </w:rPr>
      </w:pPr>
      <w:r w:rsidRPr="00805F2A">
        <w:rPr>
          <w:rFonts w:cs="Times New Roman"/>
          <w:sz w:val="24"/>
          <w:szCs w:val="24"/>
        </w:rPr>
        <w:t>действовать в соответствии с предложенным образцом, инструкцией;</w:t>
      </w:r>
    </w:p>
    <w:p w:rsidR="00767BB0" w:rsidRPr="00805F2A" w:rsidRDefault="00767BB0" w:rsidP="00767BB0">
      <w:pPr>
        <w:pStyle w:val="list-dash0"/>
        <w:rPr>
          <w:rFonts w:cs="Times New Roman"/>
          <w:sz w:val="24"/>
          <w:szCs w:val="24"/>
        </w:rPr>
      </w:pPr>
      <w:r w:rsidRPr="00805F2A">
        <w:rPr>
          <w:rFonts w:cs="Times New Roman"/>
          <w:sz w:val="24"/>
          <w:szCs w:val="24"/>
        </w:rPr>
        <w:t>проявлять интерес к проверке результатов решения учебной задачи, с помощью учителя у</w:t>
      </w:r>
      <w:r w:rsidRPr="00805F2A">
        <w:rPr>
          <w:rFonts w:cs="Times New Roman"/>
          <w:sz w:val="24"/>
          <w:szCs w:val="24"/>
        </w:rPr>
        <w:t>с</w:t>
      </w:r>
      <w:r w:rsidRPr="00805F2A">
        <w:rPr>
          <w:rFonts w:cs="Times New Roman"/>
          <w:sz w:val="24"/>
          <w:szCs w:val="24"/>
        </w:rPr>
        <w:t>танавливать причину возникшей ошибки и трудности;</w:t>
      </w:r>
    </w:p>
    <w:p w:rsidR="00767BB0" w:rsidRPr="00805F2A" w:rsidRDefault="00767BB0" w:rsidP="00767BB0">
      <w:pPr>
        <w:pStyle w:val="list-dash0"/>
        <w:rPr>
          <w:rFonts w:cs="Times New Roman"/>
          <w:sz w:val="24"/>
          <w:szCs w:val="24"/>
        </w:rPr>
      </w:pPr>
      <w:r w:rsidRPr="00805F2A">
        <w:rPr>
          <w:rFonts w:cs="Times New Roman"/>
          <w:sz w:val="24"/>
          <w:szCs w:val="24"/>
        </w:rPr>
        <w:t>проверять правильность вычисления с помощью другого приёма выполнения действия.</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Совместная деятельность:</w:t>
      </w:r>
    </w:p>
    <w:p w:rsidR="00767BB0" w:rsidRPr="00805F2A" w:rsidRDefault="00767BB0" w:rsidP="00767BB0">
      <w:pPr>
        <w:pStyle w:val="list-dash0"/>
        <w:rPr>
          <w:rFonts w:cs="Times New Roman"/>
          <w:sz w:val="24"/>
          <w:szCs w:val="24"/>
        </w:rPr>
      </w:pPr>
      <w:r w:rsidRPr="00805F2A">
        <w:rPr>
          <w:rFonts w:cs="Times New Roman"/>
          <w:sz w:val="24"/>
          <w:szCs w:val="24"/>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767BB0" w:rsidRPr="00805F2A" w:rsidRDefault="00767BB0" w:rsidP="00767BB0">
      <w:pPr>
        <w:pStyle w:val="h2"/>
        <w:spacing w:before="369"/>
        <w:rPr>
          <w:rFonts w:cs="Times New Roman"/>
          <w:sz w:val="24"/>
          <w:szCs w:val="24"/>
        </w:rPr>
      </w:pPr>
      <w:r w:rsidRPr="00805F2A">
        <w:rPr>
          <w:rFonts w:cs="Times New Roman"/>
          <w:sz w:val="24"/>
          <w:szCs w:val="24"/>
        </w:rPr>
        <w:t xml:space="preserve">2 класс </w:t>
      </w:r>
    </w:p>
    <w:p w:rsidR="00767BB0" w:rsidRPr="00805F2A" w:rsidRDefault="00767BB0" w:rsidP="00767BB0">
      <w:pPr>
        <w:pStyle w:val="body"/>
        <w:rPr>
          <w:rStyle w:val="Bold"/>
          <w:rFonts w:cs="Times New Roman"/>
          <w:sz w:val="24"/>
          <w:szCs w:val="24"/>
        </w:rPr>
      </w:pPr>
      <w:r w:rsidRPr="00805F2A">
        <w:rPr>
          <w:rStyle w:val="Bold"/>
          <w:rFonts w:cs="Times New Roman"/>
          <w:sz w:val="24"/>
          <w:szCs w:val="24"/>
        </w:rPr>
        <w:t>Числа и величины</w:t>
      </w:r>
    </w:p>
    <w:p w:rsidR="00767BB0" w:rsidRPr="00805F2A" w:rsidRDefault="00767BB0" w:rsidP="00767BB0">
      <w:pPr>
        <w:pStyle w:val="body"/>
        <w:rPr>
          <w:rFonts w:cs="Times New Roman"/>
          <w:sz w:val="24"/>
          <w:szCs w:val="24"/>
        </w:rPr>
      </w:pPr>
      <w:r w:rsidRPr="00805F2A">
        <w:rPr>
          <w:rFonts w:cs="Times New Roman"/>
          <w:sz w:val="24"/>
          <w:szCs w:val="24"/>
        </w:rPr>
        <w:t>Числа в пределах 100: чтение, запись, десятичный состав, сравнение. Запись равенства, нераве</w:t>
      </w:r>
      <w:r w:rsidRPr="00805F2A">
        <w:rPr>
          <w:rFonts w:cs="Times New Roman"/>
          <w:sz w:val="24"/>
          <w:szCs w:val="24"/>
        </w:rPr>
        <w:t>н</w:t>
      </w:r>
      <w:r w:rsidRPr="00805F2A">
        <w:rPr>
          <w:rFonts w:cs="Times New Roman"/>
          <w:sz w:val="24"/>
          <w:szCs w:val="24"/>
        </w:rPr>
        <w:t>ства. Увеличение/уменьшение числа на несколько единиц/десятков; разностное сравнение чисел.</w:t>
      </w:r>
    </w:p>
    <w:p w:rsidR="00767BB0" w:rsidRPr="00805F2A" w:rsidRDefault="00767BB0" w:rsidP="00767BB0">
      <w:pPr>
        <w:pStyle w:val="body"/>
        <w:rPr>
          <w:rFonts w:cs="Times New Roman"/>
          <w:sz w:val="24"/>
          <w:szCs w:val="24"/>
        </w:rPr>
      </w:pPr>
      <w:r w:rsidRPr="00805F2A">
        <w:rPr>
          <w:rFonts w:cs="Times New Roman"/>
          <w:sz w:val="24"/>
          <w:szCs w:val="24"/>
        </w:rPr>
        <w:t>Величины: сравнение по массе (единица массы — килограмм); измерение длины (единицы дл</w:t>
      </w:r>
      <w:r w:rsidRPr="00805F2A">
        <w:rPr>
          <w:rFonts w:cs="Times New Roman"/>
          <w:sz w:val="24"/>
          <w:szCs w:val="24"/>
        </w:rPr>
        <w:t>и</w:t>
      </w:r>
      <w:r w:rsidRPr="00805F2A">
        <w:rPr>
          <w:rFonts w:cs="Times New Roman"/>
          <w:sz w:val="24"/>
          <w:szCs w:val="24"/>
        </w:rPr>
        <w:t>ны — метр, дециметр, сантиметр, миллиметр), времени (единицы времени — час, минута). Соо</w:t>
      </w:r>
      <w:r w:rsidRPr="00805F2A">
        <w:rPr>
          <w:rFonts w:cs="Times New Roman"/>
          <w:sz w:val="24"/>
          <w:szCs w:val="24"/>
        </w:rPr>
        <w:t>т</w:t>
      </w:r>
      <w:r w:rsidRPr="00805F2A">
        <w:rPr>
          <w:rFonts w:cs="Times New Roman"/>
          <w:sz w:val="24"/>
          <w:szCs w:val="24"/>
        </w:rPr>
        <w:t>ношение между единицами величины (в пределах 100), его применение для решения практических задач.</w:t>
      </w:r>
    </w:p>
    <w:p w:rsidR="00767BB0" w:rsidRPr="00805F2A" w:rsidRDefault="00767BB0" w:rsidP="00767BB0">
      <w:pPr>
        <w:pStyle w:val="body"/>
        <w:rPr>
          <w:rFonts w:cs="Times New Roman"/>
          <w:sz w:val="24"/>
          <w:szCs w:val="24"/>
        </w:rPr>
      </w:pPr>
    </w:p>
    <w:p w:rsidR="00767BB0" w:rsidRPr="00805F2A" w:rsidRDefault="00767BB0" w:rsidP="00767BB0">
      <w:pPr>
        <w:pStyle w:val="body"/>
        <w:rPr>
          <w:rStyle w:val="Bold"/>
          <w:rFonts w:cs="Times New Roman"/>
          <w:sz w:val="24"/>
          <w:szCs w:val="24"/>
        </w:rPr>
      </w:pPr>
      <w:r w:rsidRPr="00805F2A">
        <w:rPr>
          <w:rStyle w:val="Bold"/>
          <w:rFonts w:cs="Times New Roman"/>
          <w:sz w:val="24"/>
          <w:szCs w:val="24"/>
        </w:rPr>
        <w:t>Арифметические действия</w:t>
      </w:r>
    </w:p>
    <w:p w:rsidR="00767BB0" w:rsidRPr="00805F2A" w:rsidRDefault="00767BB0" w:rsidP="00767BB0">
      <w:pPr>
        <w:pStyle w:val="body"/>
        <w:rPr>
          <w:rFonts w:cs="Times New Roman"/>
          <w:sz w:val="24"/>
          <w:szCs w:val="24"/>
        </w:rPr>
      </w:pPr>
      <w:r w:rsidRPr="00805F2A">
        <w:rPr>
          <w:rFonts w:cs="Times New Roman"/>
          <w:sz w:val="24"/>
          <w:szCs w:val="24"/>
        </w:rP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w:t>
      </w:r>
      <w:r w:rsidRPr="00805F2A">
        <w:rPr>
          <w:rFonts w:cs="Times New Roman"/>
          <w:sz w:val="24"/>
          <w:szCs w:val="24"/>
        </w:rPr>
        <w:t>о</w:t>
      </w:r>
      <w:r w:rsidRPr="00805F2A">
        <w:rPr>
          <w:rFonts w:cs="Times New Roman"/>
          <w:sz w:val="24"/>
          <w:szCs w:val="24"/>
        </w:rPr>
        <w:t>жения, действия вычитания. Проверка результата вычисления (реальность ответа, обратное дейс</w:t>
      </w:r>
      <w:r w:rsidRPr="00805F2A">
        <w:rPr>
          <w:rFonts w:cs="Times New Roman"/>
          <w:sz w:val="24"/>
          <w:szCs w:val="24"/>
        </w:rPr>
        <w:t>т</w:t>
      </w:r>
      <w:r w:rsidRPr="00805F2A">
        <w:rPr>
          <w:rFonts w:cs="Times New Roman"/>
          <w:sz w:val="24"/>
          <w:szCs w:val="24"/>
        </w:rPr>
        <w:t>вие).</w:t>
      </w:r>
    </w:p>
    <w:p w:rsidR="00767BB0" w:rsidRPr="00805F2A" w:rsidRDefault="00767BB0" w:rsidP="00767BB0">
      <w:pPr>
        <w:pStyle w:val="body"/>
        <w:rPr>
          <w:rFonts w:cs="Times New Roman"/>
          <w:sz w:val="24"/>
          <w:szCs w:val="24"/>
        </w:rPr>
      </w:pPr>
      <w:r w:rsidRPr="00805F2A">
        <w:rPr>
          <w:rFonts w:cs="Times New Roman"/>
          <w:sz w:val="24"/>
          <w:szCs w:val="24"/>
        </w:rPr>
        <w:t>Действия умножения и деления чисел в практических и учебных ситуациях. Названия компоне</w:t>
      </w:r>
      <w:r w:rsidRPr="00805F2A">
        <w:rPr>
          <w:rFonts w:cs="Times New Roman"/>
          <w:sz w:val="24"/>
          <w:szCs w:val="24"/>
        </w:rPr>
        <w:t>н</w:t>
      </w:r>
      <w:r w:rsidRPr="00805F2A">
        <w:rPr>
          <w:rFonts w:cs="Times New Roman"/>
          <w:sz w:val="24"/>
          <w:szCs w:val="24"/>
        </w:rPr>
        <w:t xml:space="preserve">тов действий умножения, деления. </w:t>
      </w:r>
    </w:p>
    <w:p w:rsidR="00767BB0" w:rsidRPr="00805F2A" w:rsidRDefault="00767BB0" w:rsidP="00767BB0">
      <w:pPr>
        <w:pStyle w:val="body"/>
        <w:rPr>
          <w:rFonts w:cs="Times New Roman"/>
          <w:sz w:val="24"/>
          <w:szCs w:val="24"/>
        </w:rPr>
      </w:pPr>
      <w:r w:rsidRPr="00805F2A">
        <w:rPr>
          <w:rFonts w:cs="Times New Roman"/>
          <w:sz w:val="24"/>
          <w:szCs w:val="24"/>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767BB0" w:rsidRPr="00805F2A" w:rsidRDefault="00767BB0" w:rsidP="00767BB0">
      <w:pPr>
        <w:pStyle w:val="body"/>
        <w:rPr>
          <w:rFonts w:cs="Times New Roman"/>
          <w:sz w:val="24"/>
          <w:szCs w:val="24"/>
        </w:rPr>
      </w:pPr>
      <w:r w:rsidRPr="00805F2A">
        <w:rPr>
          <w:rFonts w:cs="Times New Roman"/>
          <w:sz w:val="24"/>
          <w:szCs w:val="24"/>
        </w:rPr>
        <w:t>Неизвестный компонент действия сложения, действия вычитания; его нахождение.</w:t>
      </w:r>
    </w:p>
    <w:p w:rsidR="00767BB0" w:rsidRPr="00805F2A" w:rsidRDefault="00767BB0" w:rsidP="00767BB0">
      <w:pPr>
        <w:pStyle w:val="body"/>
        <w:rPr>
          <w:rFonts w:cs="Times New Roman"/>
          <w:sz w:val="24"/>
          <w:szCs w:val="24"/>
        </w:rPr>
      </w:pPr>
      <w:r w:rsidRPr="00805F2A">
        <w:rPr>
          <w:rFonts w:cs="Times New Roman"/>
          <w:sz w:val="24"/>
          <w:szCs w:val="24"/>
        </w:rPr>
        <w:t>Числовое выражение: чтение, запись, вычисление значения. Порядок выполнения действий в ч</w:t>
      </w:r>
      <w:r w:rsidRPr="00805F2A">
        <w:rPr>
          <w:rFonts w:cs="Times New Roman"/>
          <w:sz w:val="24"/>
          <w:szCs w:val="24"/>
        </w:rPr>
        <w:t>и</w:t>
      </w:r>
      <w:r w:rsidRPr="00805F2A">
        <w:rPr>
          <w:rFonts w:cs="Times New Roman"/>
          <w:sz w:val="24"/>
          <w:szCs w:val="24"/>
        </w:rPr>
        <w:t>словом выражении, содержащем действия сложения и вычитания (со скобками/без скобок) в пр</w:t>
      </w:r>
      <w:r w:rsidRPr="00805F2A">
        <w:rPr>
          <w:rFonts w:cs="Times New Roman"/>
          <w:sz w:val="24"/>
          <w:szCs w:val="24"/>
        </w:rPr>
        <w:t>е</w:t>
      </w:r>
      <w:r w:rsidRPr="00805F2A">
        <w:rPr>
          <w:rFonts w:cs="Times New Roman"/>
          <w:sz w:val="24"/>
          <w:szCs w:val="24"/>
        </w:rPr>
        <w:t xml:space="preserve">делах 100 (не более трех действий); нахождение его значения. Рациональные приемы вычислений: использование переместительного и сочетательного свойства.  </w:t>
      </w:r>
    </w:p>
    <w:p w:rsidR="00767BB0" w:rsidRPr="00805F2A" w:rsidRDefault="00767BB0" w:rsidP="00767BB0">
      <w:pPr>
        <w:pStyle w:val="body"/>
        <w:rPr>
          <w:rFonts w:cs="Times New Roman"/>
          <w:sz w:val="24"/>
          <w:szCs w:val="24"/>
        </w:rPr>
      </w:pPr>
    </w:p>
    <w:p w:rsidR="00767BB0" w:rsidRPr="00805F2A" w:rsidRDefault="00767BB0" w:rsidP="00767BB0">
      <w:pPr>
        <w:pStyle w:val="body"/>
        <w:rPr>
          <w:rStyle w:val="Bold"/>
          <w:rFonts w:cs="Times New Roman"/>
          <w:sz w:val="24"/>
          <w:szCs w:val="24"/>
        </w:rPr>
      </w:pPr>
      <w:r w:rsidRPr="00805F2A">
        <w:rPr>
          <w:rStyle w:val="Bold"/>
          <w:rFonts w:cs="Times New Roman"/>
          <w:sz w:val="24"/>
          <w:szCs w:val="24"/>
        </w:rPr>
        <w:lastRenderedPageBreak/>
        <w:t>Текстовые задачи</w:t>
      </w:r>
    </w:p>
    <w:p w:rsidR="00767BB0" w:rsidRPr="00805F2A" w:rsidRDefault="00767BB0" w:rsidP="00767BB0">
      <w:pPr>
        <w:pStyle w:val="body"/>
        <w:rPr>
          <w:rFonts w:cs="Times New Roman"/>
          <w:sz w:val="24"/>
          <w:szCs w:val="24"/>
        </w:rPr>
      </w:pPr>
      <w:r w:rsidRPr="00805F2A">
        <w:rPr>
          <w:rFonts w:cs="Times New Roman"/>
          <w:sz w:val="24"/>
          <w:szCs w:val="24"/>
        </w:rP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w:t>
      </w:r>
      <w:r w:rsidRPr="00805F2A">
        <w:rPr>
          <w:rFonts w:cs="Times New Roman"/>
          <w:sz w:val="24"/>
          <w:szCs w:val="24"/>
        </w:rPr>
        <w:t>е</w:t>
      </w:r>
      <w:r w:rsidRPr="00805F2A">
        <w:rPr>
          <w:rFonts w:cs="Times New Roman"/>
          <w:sz w:val="24"/>
          <w:szCs w:val="24"/>
        </w:rPr>
        <w:t>ние, вычитание, умножение, деление). Расчётные задачи на увеличение/уменьшение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w:t>
      </w:r>
    </w:p>
    <w:p w:rsidR="00767BB0" w:rsidRPr="00805F2A" w:rsidRDefault="00767BB0" w:rsidP="00767BB0">
      <w:pPr>
        <w:pStyle w:val="body"/>
        <w:rPr>
          <w:rFonts w:cs="Times New Roman"/>
          <w:sz w:val="24"/>
          <w:szCs w:val="24"/>
        </w:rPr>
      </w:pPr>
    </w:p>
    <w:p w:rsidR="00767BB0" w:rsidRPr="00805F2A" w:rsidRDefault="00767BB0" w:rsidP="00767BB0">
      <w:pPr>
        <w:pStyle w:val="body"/>
        <w:rPr>
          <w:rStyle w:val="Bold"/>
          <w:rFonts w:cs="Times New Roman"/>
          <w:sz w:val="24"/>
          <w:szCs w:val="24"/>
        </w:rPr>
      </w:pPr>
      <w:r w:rsidRPr="00805F2A">
        <w:rPr>
          <w:rStyle w:val="Bold"/>
          <w:rFonts w:cs="Times New Roman"/>
          <w:sz w:val="24"/>
          <w:szCs w:val="24"/>
        </w:rPr>
        <w:t xml:space="preserve">Пространственные отношения и геометрические фигуры  </w:t>
      </w:r>
    </w:p>
    <w:p w:rsidR="00767BB0" w:rsidRPr="00805F2A" w:rsidRDefault="00767BB0" w:rsidP="00767BB0">
      <w:pPr>
        <w:pStyle w:val="body"/>
        <w:rPr>
          <w:rFonts w:cs="Times New Roman"/>
          <w:sz w:val="24"/>
          <w:szCs w:val="24"/>
        </w:rPr>
      </w:pPr>
      <w:r w:rsidRPr="00805F2A">
        <w:rPr>
          <w:rFonts w:cs="Times New Roman"/>
          <w:sz w:val="24"/>
          <w:szCs w:val="24"/>
        </w:rPr>
        <w:t>Распознавание и изображение геометрических фигур: точка, прямая, прямой угол, ломаная, мн</w:t>
      </w:r>
      <w:r w:rsidRPr="00805F2A">
        <w:rPr>
          <w:rFonts w:cs="Times New Roman"/>
          <w:sz w:val="24"/>
          <w:szCs w:val="24"/>
        </w:rPr>
        <w:t>о</w:t>
      </w:r>
      <w:r w:rsidRPr="00805F2A">
        <w:rPr>
          <w:rFonts w:cs="Times New Roman"/>
          <w:sz w:val="24"/>
          <w:szCs w:val="24"/>
        </w:rPr>
        <w:t>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данного/изображенного прямоугольника (квадрата), запись резул</w:t>
      </w:r>
      <w:r w:rsidRPr="00805F2A">
        <w:rPr>
          <w:rFonts w:cs="Times New Roman"/>
          <w:sz w:val="24"/>
          <w:szCs w:val="24"/>
        </w:rPr>
        <w:t>ь</w:t>
      </w:r>
      <w:r w:rsidRPr="00805F2A">
        <w:rPr>
          <w:rFonts w:cs="Times New Roman"/>
          <w:sz w:val="24"/>
          <w:szCs w:val="24"/>
        </w:rPr>
        <w:t xml:space="preserve">тата измерения в сантиметрах. </w:t>
      </w:r>
    </w:p>
    <w:p w:rsidR="00767BB0" w:rsidRPr="00805F2A" w:rsidRDefault="00767BB0" w:rsidP="00767BB0">
      <w:pPr>
        <w:pStyle w:val="body"/>
        <w:rPr>
          <w:rFonts w:cs="Times New Roman"/>
          <w:sz w:val="24"/>
          <w:szCs w:val="24"/>
        </w:rPr>
      </w:pPr>
    </w:p>
    <w:p w:rsidR="00767BB0" w:rsidRPr="00805F2A" w:rsidRDefault="00767BB0" w:rsidP="00767BB0">
      <w:pPr>
        <w:pStyle w:val="body"/>
        <w:rPr>
          <w:rStyle w:val="Bold"/>
          <w:rFonts w:cs="Times New Roman"/>
          <w:sz w:val="24"/>
          <w:szCs w:val="24"/>
        </w:rPr>
      </w:pPr>
      <w:r w:rsidRPr="00805F2A">
        <w:rPr>
          <w:rStyle w:val="Bold"/>
          <w:rFonts w:cs="Times New Roman"/>
          <w:sz w:val="24"/>
          <w:szCs w:val="24"/>
        </w:rPr>
        <w:t xml:space="preserve">Математическая информация </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w:t>
      </w:r>
      <w:r w:rsidRPr="00805F2A">
        <w:rPr>
          <w:rFonts w:cs="Times New Roman"/>
          <w:spacing w:val="1"/>
          <w:sz w:val="24"/>
          <w:szCs w:val="24"/>
        </w:rPr>
        <w:t>е</w:t>
      </w:r>
      <w:r w:rsidRPr="00805F2A">
        <w:rPr>
          <w:rFonts w:cs="Times New Roman"/>
          <w:spacing w:val="1"/>
          <w:sz w:val="24"/>
          <w:szCs w:val="24"/>
        </w:rPr>
        <w:t xml:space="preserve">дневной жизни. </w:t>
      </w:r>
    </w:p>
    <w:p w:rsidR="00767BB0" w:rsidRPr="00805F2A" w:rsidRDefault="00767BB0" w:rsidP="00767BB0">
      <w:pPr>
        <w:pStyle w:val="body"/>
        <w:rPr>
          <w:rFonts w:cs="Times New Roman"/>
          <w:sz w:val="24"/>
          <w:szCs w:val="24"/>
        </w:rPr>
      </w:pPr>
      <w:r w:rsidRPr="00805F2A">
        <w:rPr>
          <w:rFonts w:cs="Times New Roman"/>
          <w:sz w:val="24"/>
          <w:szCs w:val="24"/>
        </w:rPr>
        <w:t>Верные (истинные) и неверные (ложные) утверждения, содержащие количественные, простра</w:t>
      </w:r>
      <w:r w:rsidRPr="00805F2A">
        <w:rPr>
          <w:rFonts w:cs="Times New Roman"/>
          <w:sz w:val="24"/>
          <w:szCs w:val="24"/>
        </w:rPr>
        <w:t>н</w:t>
      </w:r>
      <w:r w:rsidRPr="00805F2A">
        <w:rPr>
          <w:rFonts w:cs="Times New Roman"/>
          <w:sz w:val="24"/>
          <w:szCs w:val="24"/>
        </w:rPr>
        <w:t>ственные отношения, зависимости между числами/величинами. Конструирование утверждений с использованием слов «каждый», «все».</w:t>
      </w:r>
    </w:p>
    <w:p w:rsidR="00767BB0" w:rsidRPr="00805F2A" w:rsidRDefault="00767BB0" w:rsidP="00767BB0">
      <w:pPr>
        <w:pStyle w:val="body"/>
        <w:rPr>
          <w:rFonts w:cs="Times New Roman"/>
          <w:sz w:val="24"/>
          <w:szCs w:val="24"/>
        </w:rPr>
      </w:pPr>
      <w:r w:rsidRPr="00805F2A">
        <w:rPr>
          <w:rFonts w:cs="Times New Roman"/>
          <w:sz w:val="24"/>
          <w:szCs w:val="24"/>
        </w:rPr>
        <w:t>Работа с таблицами: извлечение и использование для ответа на вопрос информации, предста</w:t>
      </w:r>
      <w:r w:rsidRPr="00805F2A">
        <w:rPr>
          <w:rFonts w:cs="Times New Roman"/>
          <w:sz w:val="24"/>
          <w:szCs w:val="24"/>
        </w:rPr>
        <w:t>в</w:t>
      </w:r>
      <w:r w:rsidRPr="00805F2A">
        <w:rPr>
          <w:rFonts w:cs="Times New Roman"/>
          <w:sz w:val="24"/>
          <w:szCs w:val="24"/>
        </w:rPr>
        <w:t>ленной в таблице (таблицы сложения, умножения; график дежурств, наблюдения в природе и пр.).</w:t>
      </w:r>
    </w:p>
    <w:p w:rsidR="00767BB0" w:rsidRPr="00805F2A" w:rsidRDefault="00767BB0" w:rsidP="00767BB0">
      <w:pPr>
        <w:pStyle w:val="body"/>
        <w:rPr>
          <w:rFonts w:cs="Times New Roman"/>
          <w:sz w:val="24"/>
          <w:szCs w:val="24"/>
        </w:rPr>
      </w:pPr>
      <w:r w:rsidRPr="00805F2A">
        <w:rPr>
          <w:rFonts w:cs="Times New Roman"/>
          <w:sz w:val="24"/>
          <w:szCs w:val="24"/>
        </w:rPr>
        <w:t>Внесение данных в таблицу, дополнение моделей (схем, изображений) готовыми числовыми данными.</w:t>
      </w:r>
    </w:p>
    <w:p w:rsidR="00767BB0" w:rsidRPr="00805F2A" w:rsidRDefault="00767BB0" w:rsidP="00767BB0">
      <w:pPr>
        <w:pStyle w:val="body"/>
        <w:rPr>
          <w:rFonts w:cs="Times New Roman"/>
          <w:sz w:val="24"/>
          <w:szCs w:val="24"/>
        </w:rPr>
      </w:pPr>
      <w:r w:rsidRPr="00805F2A">
        <w:rPr>
          <w:rFonts w:cs="Times New Roman"/>
          <w:sz w:val="24"/>
          <w:szCs w:val="24"/>
        </w:rPr>
        <w:t>Алгоритмы (приёмы, правила) устных и письменных вычислений, измерений и построения ге</w:t>
      </w:r>
      <w:r w:rsidRPr="00805F2A">
        <w:rPr>
          <w:rFonts w:cs="Times New Roman"/>
          <w:sz w:val="24"/>
          <w:szCs w:val="24"/>
        </w:rPr>
        <w:t>о</w:t>
      </w:r>
      <w:r w:rsidRPr="00805F2A">
        <w:rPr>
          <w:rFonts w:cs="Times New Roman"/>
          <w:sz w:val="24"/>
          <w:szCs w:val="24"/>
        </w:rPr>
        <w:t>метрических фигур.</w:t>
      </w:r>
    </w:p>
    <w:p w:rsidR="00767BB0" w:rsidRPr="00805F2A" w:rsidRDefault="00767BB0" w:rsidP="00767BB0">
      <w:pPr>
        <w:pStyle w:val="body"/>
        <w:rPr>
          <w:rFonts w:cs="Times New Roman"/>
          <w:sz w:val="24"/>
          <w:szCs w:val="24"/>
        </w:rPr>
      </w:pPr>
      <w:r w:rsidRPr="00805F2A">
        <w:rPr>
          <w:rFonts w:cs="Times New Roman"/>
          <w:sz w:val="24"/>
          <w:szCs w:val="24"/>
        </w:rPr>
        <w:t>Правила работы с электронными средствами обучения (электронной формой учебника, компь</w:t>
      </w:r>
      <w:r w:rsidRPr="00805F2A">
        <w:rPr>
          <w:rFonts w:cs="Times New Roman"/>
          <w:sz w:val="24"/>
          <w:szCs w:val="24"/>
        </w:rPr>
        <w:t>ю</w:t>
      </w:r>
      <w:r w:rsidRPr="00805F2A">
        <w:rPr>
          <w:rFonts w:cs="Times New Roman"/>
          <w:sz w:val="24"/>
          <w:szCs w:val="24"/>
        </w:rPr>
        <w:t>терными тренажёрами).</w:t>
      </w:r>
    </w:p>
    <w:p w:rsidR="00767BB0" w:rsidRPr="00805F2A" w:rsidRDefault="00767BB0" w:rsidP="00767BB0">
      <w:pPr>
        <w:pStyle w:val="h3"/>
        <w:rPr>
          <w:rFonts w:cs="Times New Roman"/>
          <w:sz w:val="24"/>
          <w:szCs w:val="24"/>
        </w:rPr>
      </w:pPr>
      <w:r w:rsidRPr="00805F2A">
        <w:rPr>
          <w:rFonts w:cs="Times New Roman"/>
          <w:sz w:val="24"/>
          <w:szCs w:val="24"/>
        </w:rPr>
        <w:t xml:space="preserve">Универсальные учебные действия </w:t>
      </w:r>
      <w:r w:rsidRPr="00805F2A">
        <w:rPr>
          <w:rFonts w:cs="Times New Roman"/>
          <w:sz w:val="24"/>
          <w:szCs w:val="24"/>
        </w:rPr>
        <w:br/>
        <w:t>(пропедевтический уровень)</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 xml:space="preserve">Универсальные познавательные учебные действия: </w:t>
      </w:r>
    </w:p>
    <w:p w:rsidR="00767BB0" w:rsidRPr="00805F2A" w:rsidRDefault="00767BB0" w:rsidP="00767BB0">
      <w:pPr>
        <w:pStyle w:val="list-dash0"/>
        <w:rPr>
          <w:rFonts w:cs="Times New Roman"/>
          <w:sz w:val="24"/>
          <w:szCs w:val="24"/>
        </w:rPr>
      </w:pPr>
      <w:r w:rsidRPr="00805F2A">
        <w:rPr>
          <w:rFonts w:cs="Times New Roman"/>
          <w:sz w:val="24"/>
          <w:szCs w:val="24"/>
        </w:rPr>
        <w:t>наблюдать математические отношения (часть-целое, больше-меньше) в окружающем мире;</w:t>
      </w:r>
    </w:p>
    <w:p w:rsidR="00767BB0" w:rsidRPr="00805F2A" w:rsidRDefault="00767BB0" w:rsidP="00767BB0">
      <w:pPr>
        <w:pStyle w:val="list-dash0"/>
        <w:rPr>
          <w:rFonts w:cs="Times New Roman"/>
          <w:sz w:val="24"/>
          <w:szCs w:val="24"/>
        </w:rPr>
      </w:pPr>
      <w:r w:rsidRPr="00805F2A">
        <w:rPr>
          <w:rFonts w:cs="Times New Roman"/>
          <w:sz w:val="24"/>
          <w:szCs w:val="24"/>
        </w:rPr>
        <w:t>характеризовать назначение и использовать простейшие измерительные приборы (сантиме</w:t>
      </w:r>
      <w:r w:rsidRPr="00805F2A">
        <w:rPr>
          <w:rFonts w:cs="Times New Roman"/>
          <w:sz w:val="24"/>
          <w:szCs w:val="24"/>
        </w:rPr>
        <w:t>т</w:t>
      </w:r>
      <w:r w:rsidRPr="00805F2A">
        <w:rPr>
          <w:rFonts w:cs="Times New Roman"/>
          <w:sz w:val="24"/>
          <w:szCs w:val="24"/>
        </w:rPr>
        <w:t>ровая лента, весы);</w:t>
      </w:r>
    </w:p>
    <w:p w:rsidR="00767BB0" w:rsidRPr="00805F2A" w:rsidRDefault="00767BB0" w:rsidP="00767BB0">
      <w:pPr>
        <w:pStyle w:val="list-dash0"/>
        <w:rPr>
          <w:rFonts w:cs="Times New Roman"/>
          <w:sz w:val="24"/>
          <w:szCs w:val="24"/>
        </w:rPr>
      </w:pPr>
      <w:r w:rsidRPr="00805F2A">
        <w:rPr>
          <w:rFonts w:cs="Times New Roman"/>
          <w:sz w:val="24"/>
          <w:szCs w:val="24"/>
        </w:rPr>
        <w:t>сравнивать группы объектов (чисел, величин, геометрических фигур) по самостоятельно в</w:t>
      </w:r>
      <w:r w:rsidRPr="00805F2A">
        <w:rPr>
          <w:rFonts w:cs="Times New Roman"/>
          <w:sz w:val="24"/>
          <w:szCs w:val="24"/>
        </w:rPr>
        <w:t>ы</w:t>
      </w:r>
      <w:r w:rsidRPr="00805F2A">
        <w:rPr>
          <w:rFonts w:cs="Times New Roman"/>
          <w:sz w:val="24"/>
          <w:szCs w:val="24"/>
        </w:rPr>
        <w:t>бранному основанию;</w:t>
      </w:r>
    </w:p>
    <w:p w:rsidR="00767BB0" w:rsidRPr="00805F2A" w:rsidRDefault="00767BB0" w:rsidP="00767BB0">
      <w:pPr>
        <w:pStyle w:val="list-dash0"/>
        <w:rPr>
          <w:rFonts w:cs="Times New Roman"/>
          <w:sz w:val="24"/>
          <w:szCs w:val="24"/>
        </w:rPr>
      </w:pPr>
      <w:r w:rsidRPr="00805F2A">
        <w:rPr>
          <w:rFonts w:cs="Times New Roman"/>
          <w:sz w:val="24"/>
          <w:szCs w:val="24"/>
        </w:rPr>
        <w:t>распределять (классифицировать) объекты (числа, величины, геометрические фигуры, те</w:t>
      </w:r>
      <w:r w:rsidRPr="00805F2A">
        <w:rPr>
          <w:rFonts w:cs="Times New Roman"/>
          <w:sz w:val="24"/>
          <w:szCs w:val="24"/>
        </w:rPr>
        <w:t>к</w:t>
      </w:r>
      <w:r w:rsidRPr="00805F2A">
        <w:rPr>
          <w:rFonts w:cs="Times New Roman"/>
          <w:sz w:val="24"/>
          <w:szCs w:val="24"/>
        </w:rPr>
        <w:t>стовые задачи в одно действие) на группы;</w:t>
      </w:r>
    </w:p>
    <w:p w:rsidR="00767BB0" w:rsidRPr="00805F2A" w:rsidRDefault="00767BB0" w:rsidP="00767BB0">
      <w:pPr>
        <w:pStyle w:val="list-dash0"/>
        <w:rPr>
          <w:rFonts w:cs="Times New Roman"/>
          <w:sz w:val="24"/>
          <w:szCs w:val="24"/>
        </w:rPr>
      </w:pPr>
      <w:r w:rsidRPr="00805F2A">
        <w:rPr>
          <w:rFonts w:cs="Times New Roman"/>
          <w:sz w:val="24"/>
          <w:szCs w:val="24"/>
        </w:rPr>
        <w:t>обнаруживать модели геометрических фигур в окружающем мире;</w:t>
      </w:r>
    </w:p>
    <w:p w:rsidR="00767BB0" w:rsidRPr="00805F2A" w:rsidRDefault="00767BB0" w:rsidP="00767BB0">
      <w:pPr>
        <w:pStyle w:val="list-dash0"/>
        <w:rPr>
          <w:rFonts w:cs="Times New Roman"/>
          <w:sz w:val="24"/>
          <w:szCs w:val="24"/>
        </w:rPr>
      </w:pPr>
      <w:r w:rsidRPr="00805F2A">
        <w:rPr>
          <w:rFonts w:cs="Times New Roman"/>
          <w:sz w:val="24"/>
          <w:szCs w:val="24"/>
        </w:rPr>
        <w:t>вести поиск различных решений задачи (расчётной, с геометрическим содержанием);</w:t>
      </w:r>
    </w:p>
    <w:p w:rsidR="00767BB0" w:rsidRPr="00805F2A" w:rsidRDefault="00767BB0" w:rsidP="00767BB0">
      <w:pPr>
        <w:pStyle w:val="list-dash0"/>
        <w:rPr>
          <w:rFonts w:cs="Times New Roman"/>
          <w:sz w:val="24"/>
          <w:szCs w:val="24"/>
        </w:rPr>
      </w:pPr>
      <w:r w:rsidRPr="00805F2A">
        <w:rPr>
          <w:rFonts w:cs="Times New Roman"/>
          <w:sz w:val="24"/>
          <w:szCs w:val="24"/>
        </w:rPr>
        <w:t xml:space="preserve">воспроизводить порядок выполнения действий в числовом выражении, содержащем действия сложения и вычитания (со скобками/без скобок); </w:t>
      </w:r>
    </w:p>
    <w:p w:rsidR="00767BB0" w:rsidRPr="00805F2A" w:rsidRDefault="00767BB0" w:rsidP="00767BB0">
      <w:pPr>
        <w:pStyle w:val="list-dash0"/>
        <w:rPr>
          <w:rFonts w:cs="Times New Roman"/>
          <w:sz w:val="24"/>
          <w:szCs w:val="24"/>
        </w:rPr>
      </w:pPr>
      <w:r w:rsidRPr="00805F2A">
        <w:rPr>
          <w:rFonts w:cs="Times New Roman"/>
          <w:sz w:val="24"/>
          <w:szCs w:val="24"/>
        </w:rPr>
        <w:t xml:space="preserve">устанавливать соответствие между математическим выражением и его текстовым описанием; </w:t>
      </w:r>
    </w:p>
    <w:p w:rsidR="00767BB0" w:rsidRPr="00805F2A" w:rsidRDefault="00767BB0" w:rsidP="00767BB0">
      <w:pPr>
        <w:pStyle w:val="list-dash0"/>
        <w:rPr>
          <w:rFonts w:cs="Times New Roman"/>
          <w:sz w:val="24"/>
          <w:szCs w:val="24"/>
        </w:rPr>
      </w:pPr>
      <w:r w:rsidRPr="00805F2A">
        <w:rPr>
          <w:rFonts w:cs="Times New Roman"/>
          <w:sz w:val="24"/>
          <w:szCs w:val="24"/>
        </w:rPr>
        <w:t>подбирать примеры, подтверждающие суждение, вывод, ответ.</w:t>
      </w:r>
    </w:p>
    <w:p w:rsidR="00767BB0" w:rsidRPr="00805F2A" w:rsidRDefault="00767BB0" w:rsidP="00767BB0">
      <w:pPr>
        <w:pStyle w:val="body"/>
        <w:rPr>
          <w:rFonts w:cs="Times New Roman"/>
          <w:sz w:val="24"/>
          <w:szCs w:val="24"/>
        </w:rPr>
      </w:pPr>
      <w:r w:rsidRPr="00805F2A">
        <w:rPr>
          <w:rStyle w:val="Italic"/>
          <w:rFonts w:cs="Times New Roman"/>
          <w:sz w:val="24"/>
          <w:szCs w:val="24"/>
        </w:rPr>
        <w:t>Работа с информацией:</w:t>
      </w:r>
    </w:p>
    <w:p w:rsidR="00767BB0" w:rsidRPr="00805F2A" w:rsidRDefault="00767BB0" w:rsidP="00767BB0">
      <w:pPr>
        <w:pStyle w:val="list-dash0"/>
        <w:rPr>
          <w:rFonts w:cs="Times New Roman"/>
          <w:sz w:val="24"/>
          <w:szCs w:val="24"/>
        </w:rPr>
      </w:pPr>
      <w:r w:rsidRPr="00805F2A">
        <w:rPr>
          <w:rFonts w:cs="Times New Roman"/>
          <w:sz w:val="24"/>
          <w:szCs w:val="24"/>
        </w:rPr>
        <w:t>извлекать и использовать информацию, представленную в текстовой, графической (рисунок, схема, таблица) форме, заполнять таблицы;</w:t>
      </w:r>
    </w:p>
    <w:p w:rsidR="00767BB0" w:rsidRPr="00805F2A" w:rsidRDefault="00767BB0" w:rsidP="00767BB0">
      <w:pPr>
        <w:pStyle w:val="list-dash0"/>
        <w:rPr>
          <w:rFonts w:cs="Times New Roman"/>
          <w:sz w:val="24"/>
          <w:szCs w:val="24"/>
        </w:rPr>
      </w:pPr>
      <w:r w:rsidRPr="00805F2A">
        <w:rPr>
          <w:rFonts w:cs="Times New Roman"/>
          <w:sz w:val="24"/>
          <w:szCs w:val="24"/>
        </w:rPr>
        <w:t>устанавливать логику перебора вариантов для решения простейших комбинаторных задач;</w:t>
      </w:r>
    </w:p>
    <w:p w:rsidR="00767BB0" w:rsidRPr="00805F2A" w:rsidRDefault="00767BB0" w:rsidP="00767BB0">
      <w:pPr>
        <w:pStyle w:val="list-dash0"/>
        <w:rPr>
          <w:rFonts w:cs="Times New Roman"/>
          <w:sz w:val="24"/>
          <w:szCs w:val="24"/>
        </w:rPr>
      </w:pPr>
      <w:r w:rsidRPr="00805F2A">
        <w:rPr>
          <w:rFonts w:cs="Times New Roman"/>
          <w:sz w:val="24"/>
          <w:szCs w:val="24"/>
        </w:rPr>
        <w:t>дополнять модели (схемы, изображения) готовыми числовыми данными.</w:t>
      </w:r>
    </w:p>
    <w:p w:rsidR="00767BB0" w:rsidRPr="00805F2A" w:rsidRDefault="00767BB0" w:rsidP="002A346E">
      <w:pPr>
        <w:pStyle w:val="body"/>
        <w:keepNext/>
        <w:rPr>
          <w:rStyle w:val="Italic"/>
          <w:rFonts w:cs="Times New Roman"/>
          <w:sz w:val="24"/>
          <w:szCs w:val="24"/>
        </w:rPr>
      </w:pPr>
      <w:r w:rsidRPr="00805F2A">
        <w:rPr>
          <w:rStyle w:val="Italic"/>
          <w:rFonts w:cs="Times New Roman"/>
          <w:sz w:val="24"/>
          <w:szCs w:val="24"/>
        </w:rPr>
        <w:lastRenderedPageBreak/>
        <w:t xml:space="preserve">Универсальные коммуникативные учебные действия: </w:t>
      </w:r>
    </w:p>
    <w:p w:rsidR="00767BB0" w:rsidRPr="00805F2A" w:rsidRDefault="00767BB0" w:rsidP="00767BB0">
      <w:pPr>
        <w:pStyle w:val="list-dash0"/>
        <w:rPr>
          <w:rFonts w:cs="Times New Roman"/>
          <w:sz w:val="24"/>
          <w:szCs w:val="24"/>
        </w:rPr>
      </w:pPr>
      <w:r w:rsidRPr="00805F2A">
        <w:rPr>
          <w:rFonts w:cs="Times New Roman"/>
          <w:sz w:val="24"/>
          <w:szCs w:val="24"/>
        </w:rPr>
        <w:t>комментировать ход вычислений;</w:t>
      </w:r>
    </w:p>
    <w:p w:rsidR="00767BB0" w:rsidRPr="00805F2A" w:rsidRDefault="00767BB0" w:rsidP="00767BB0">
      <w:pPr>
        <w:pStyle w:val="list-dash0"/>
        <w:rPr>
          <w:rFonts w:cs="Times New Roman"/>
          <w:sz w:val="24"/>
          <w:szCs w:val="24"/>
        </w:rPr>
      </w:pPr>
      <w:r w:rsidRPr="00805F2A">
        <w:rPr>
          <w:rFonts w:cs="Times New Roman"/>
          <w:sz w:val="24"/>
          <w:szCs w:val="24"/>
        </w:rPr>
        <w:t>объяснять выбор величины, соответствующей ситуации измерения;</w:t>
      </w:r>
    </w:p>
    <w:p w:rsidR="00767BB0" w:rsidRPr="00805F2A" w:rsidRDefault="00767BB0" w:rsidP="00767BB0">
      <w:pPr>
        <w:pStyle w:val="list-dash0"/>
        <w:rPr>
          <w:rFonts w:cs="Times New Roman"/>
          <w:sz w:val="24"/>
          <w:szCs w:val="24"/>
        </w:rPr>
      </w:pPr>
      <w:r w:rsidRPr="00805F2A">
        <w:rPr>
          <w:rFonts w:cs="Times New Roman"/>
          <w:sz w:val="24"/>
          <w:szCs w:val="24"/>
        </w:rPr>
        <w:t>составлять текстовую задачу с заданным отношением (готовым решением) по образцу;</w:t>
      </w:r>
    </w:p>
    <w:p w:rsidR="00767BB0" w:rsidRPr="00805F2A" w:rsidRDefault="00767BB0" w:rsidP="00767BB0">
      <w:pPr>
        <w:pStyle w:val="list-dash0"/>
        <w:rPr>
          <w:rFonts w:cs="Times New Roman"/>
          <w:sz w:val="24"/>
          <w:szCs w:val="24"/>
        </w:rPr>
      </w:pPr>
      <w:r w:rsidRPr="00805F2A">
        <w:rPr>
          <w:rFonts w:cs="Times New Roman"/>
          <w:sz w:val="24"/>
          <w:szCs w:val="24"/>
        </w:rPr>
        <w:t>использовать математические знаки и терминологию для описания сюжетной ситуации; ко</w:t>
      </w:r>
      <w:r w:rsidRPr="00805F2A">
        <w:rPr>
          <w:rFonts w:cs="Times New Roman"/>
          <w:sz w:val="24"/>
          <w:szCs w:val="24"/>
        </w:rPr>
        <w:t>н</w:t>
      </w:r>
      <w:r w:rsidRPr="00805F2A">
        <w:rPr>
          <w:rFonts w:cs="Times New Roman"/>
          <w:sz w:val="24"/>
          <w:szCs w:val="24"/>
        </w:rPr>
        <w:t xml:space="preserve">струирования утверждений, выводов относительно данных объектов, отношения; </w:t>
      </w:r>
    </w:p>
    <w:p w:rsidR="00767BB0" w:rsidRPr="00805F2A" w:rsidRDefault="00767BB0" w:rsidP="00767BB0">
      <w:pPr>
        <w:pStyle w:val="list-dash0"/>
        <w:rPr>
          <w:rFonts w:cs="Times New Roman"/>
          <w:sz w:val="24"/>
          <w:szCs w:val="24"/>
        </w:rPr>
      </w:pPr>
      <w:r w:rsidRPr="00805F2A">
        <w:rPr>
          <w:rFonts w:cs="Times New Roman"/>
          <w:sz w:val="24"/>
          <w:szCs w:val="24"/>
        </w:rPr>
        <w:t>называть числа, величины, геометрические фигуры, обладающие заданным свойством;</w:t>
      </w:r>
    </w:p>
    <w:p w:rsidR="00767BB0" w:rsidRPr="00805F2A" w:rsidRDefault="00767BB0" w:rsidP="00767BB0">
      <w:pPr>
        <w:pStyle w:val="list-dash0"/>
        <w:rPr>
          <w:rFonts w:cs="Times New Roman"/>
          <w:sz w:val="24"/>
          <w:szCs w:val="24"/>
        </w:rPr>
      </w:pPr>
      <w:r w:rsidRPr="00805F2A">
        <w:rPr>
          <w:rFonts w:cs="Times New Roman"/>
          <w:sz w:val="24"/>
          <w:szCs w:val="24"/>
        </w:rPr>
        <w:t>записывать, читать число, числовое выражение; приводить примеры, иллюстрирующие смысл арифметического действия.</w:t>
      </w:r>
    </w:p>
    <w:p w:rsidR="00767BB0" w:rsidRPr="00805F2A" w:rsidRDefault="00767BB0" w:rsidP="00767BB0">
      <w:pPr>
        <w:pStyle w:val="list-dash0"/>
        <w:rPr>
          <w:rFonts w:cs="Times New Roman"/>
          <w:sz w:val="24"/>
          <w:szCs w:val="24"/>
        </w:rPr>
      </w:pPr>
      <w:r w:rsidRPr="00805F2A">
        <w:rPr>
          <w:rFonts w:cs="Times New Roman"/>
          <w:sz w:val="24"/>
          <w:szCs w:val="24"/>
        </w:rPr>
        <w:t>конструировать утверждения с использованием слов «каждый», «все».</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 xml:space="preserve">Универсальные регулятивные учебные действия: </w:t>
      </w:r>
    </w:p>
    <w:p w:rsidR="00767BB0" w:rsidRPr="00805F2A" w:rsidRDefault="00767BB0" w:rsidP="00767BB0">
      <w:pPr>
        <w:pStyle w:val="list-dash0"/>
        <w:rPr>
          <w:rFonts w:cs="Times New Roman"/>
          <w:sz w:val="24"/>
          <w:szCs w:val="24"/>
        </w:rPr>
      </w:pPr>
      <w:r w:rsidRPr="00805F2A">
        <w:rPr>
          <w:rFonts w:cs="Times New Roman"/>
          <w:sz w:val="24"/>
          <w:szCs w:val="24"/>
        </w:rPr>
        <w:t>следовать установленному правилу, по которому составлен ряд чисел, величин, геометрич</w:t>
      </w:r>
      <w:r w:rsidRPr="00805F2A">
        <w:rPr>
          <w:rFonts w:cs="Times New Roman"/>
          <w:sz w:val="24"/>
          <w:szCs w:val="24"/>
        </w:rPr>
        <w:t>е</w:t>
      </w:r>
      <w:r w:rsidRPr="00805F2A">
        <w:rPr>
          <w:rFonts w:cs="Times New Roman"/>
          <w:sz w:val="24"/>
          <w:szCs w:val="24"/>
        </w:rPr>
        <w:t>ских фигур;</w:t>
      </w:r>
    </w:p>
    <w:p w:rsidR="00767BB0" w:rsidRPr="00805F2A" w:rsidRDefault="00767BB0" w:rsidP="00767BB0">
      <w:pPr>
        <w:pStyle w:val="list-dash0"/>
        <w:rPr>
          <w:rFonts w:cs="Times New Roman"/>
          <w:sz w:val="24"/>
          <w:szCs w:val="24"/>
        </w:rPr>
      </w:pPr>
      <w:r w:rsidRPr="00805F2A">
        <w:rPr>
          <w:rFonts w:cs="Times New Roman"/>
          <w:sz w:val="24"/>
          <w:szCs w:val="24"/>
        </w:rPr>
        <w:t>организовывать, участвовать, контролировать ход и результат парной работы с математич</w:t>
      </w:r>
      <w:r w:rsidRPr="00805F2A">
        <w:rPr>
          <w:rFonts w:cs="Times New Roman"/>
          <w:sz w:val="24"/>
          <w:szCs w:val="24"/>
        </w:rPr>
        <w:t>е</w:t>
      </w:r>
      <w:r w:rsidRPr="00805F2A">
        <w:rPr>
          <w:rFonts w:cs="Times New Roman"/>
          <w:sz w:val="24"/>
          <w:szCs w:val="24"/>
        </w:rPr>
        <w:t xml:space="preserve">ским материалом; </w:t>
      </w:r>
    </w:p>
    <w:p w:rsidR="00767BB0" w:rsidRPr="00805F2A" w:rsidRDefault="00767BB0" w:rsidP="00767BB0">
      <w:pPr>
        <w:pStyle w:val="list-dash0"/>
        <w:rPr>
          <w:rFonts w:cs="Times New Roman"/>
          <w:sz w:val="24"/>
          <w:szCs w:val="24"/>
        </w:rPr>
      </w:pPr>
      <w:r w:rsidRPr="00805F2A">
        <w:rPr>
          <w:rFonts w:cs="Times New Roman"/>
          <w:sz w:val="24"/>
          <w:szCs w:val="24"/>
        </w:rPr>
        <w:t>проверять правильность вычисления с помощью другого приёма выполнения действия, о</w:t>
      </w:r>
      <w:r w:rsidRPr="00805F2A">
        <w:rPr>
          <w:rFonts w:cs="Times New Roman"/>
          <w:sz w:val="24"/>
          <w:szCs w:val="24"/>
        </w:rPr>
        <w:t>б</w:t>
      </w:r>
      <w:r w:rsidRPr="00805F2A">
        <w:rPr>
          <w:rFonts w:cs="Times New Roman"/>
          <w:sz w:val="24"/>
          <w:szCs w:val="24"/>
        </w:rPr>
        <w:t>ратного действия;</w:t>
      </w:r>
    </w:p>
    <w:p w:rsidR="00767BB0" w:rsidRPr="00805F2A" w:rsidRDefault="00767BB0" w:rsidP="00767BB0">
      <w:pPr>
        <w:pStyle w:val="list-dash0"/>
        <w:rPr>
          <w:rFonts w:cs="Times New Roman"/>
          <w:sz w:val="24"/>
          <w:szCs w:val="24"/>
        </w:rPr>
      </w:pPr>
      <w:r w:rsidRPr="00805F2A">
        <w:rPr>
          <w:rFonts w:cs="Times New Roman"/>
          <w:sz w:val="24"/>
          <w:szCs w:val="24"/>
        </w:rPr>
        <w:t>находить с помощью учителя причину возникшей ошибки и трудности.</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Совместная деятельность:</w:t>
      </w:r>
    </w:p>
    <w:p w:rsidR="00767BB0" w:rsidRPr="00805F2A" w:rsidRDefault="00767BB0" w:rsidP="00767BB0">
      <w:pPr>
        <w:pStyle w:val="list-dash0"/>
        <w:rPr>
          <w:rFonts w:cs="Times New Roman"/>
          <w:sz w:val="24"/>
          <w:szCs w:val="24"/>
        </w:rPr>
      </w:pPr>
      <w:r w:rsidRPr="00805F2A">
        <w:rPr>
          <w:rFonts w:cs="Times New Roman"/>
          <w:sz w:val="24"/>
          <w:szCs w:val="24"/>
        </w:rPr>
        <w:t>принимать правила совместной деятельности при работе в парах, группах, составленных уч</w:t>
      </w:r>
      <w:r w:rsidRPr="00805F2A">
        <w:rPr>
          <w:rFonts w:cs="Times New Roman"/>
          <w:sz w:val="24"/>
          <w:szCs w:val="24"/>
        </w:rPr>
        <w:t>и</w:t>
      </w:r>
      <w:r w:rsidRPr="00805F2A">
        <w:rPr>
          <w:rFonts w:cs="Times New Roman"/>
          <w:sz w:val="24"/>
          <w:szCs w:val="24"/>
        </w:rPr>
        <w:t>телем или самостоятельно;</w:t>
      </w:r>
    </w:p>
    <w:p w:rsidR="00767BB0" w:rsidRPr="00805F2A" w:rsidRDefault="00767BB0" w:rsidP="00767BB0">
      <w:pPr>
        <w:pStyle w:val="list-dash0"/>
        <w:rPr>
          <w:rFonts w:cs="Times New Roman"/>
          <w:sz w:val="24"/>
          <w:szCs w:val="24"/>
        </w:rPr>
      </w:pPr>
      <w:r w:rsidRPr="00805F2A">
        <w:rPr>
          <w:rFonts w:cs="Times New Roman"/>
          <w:sz w:val="24"/>
          <w:szCs w:val="24"/>
        </w:rPr>
        <w:t>участвовать в парной и групповой работе с математическим материалом: обсуждать цель де</w:t>
      </w:r>
      <w:r w:rsidRPr="00805F2A">
        <w:rPr>
          <w:rFonts w:cs="Times New Roman"/>
          <w:sz w:val="24"/>
          <w:szCs w:val="24"/>
        </w:rPr>
        <w:t>я</w:t>
      </w:r>
      <w:r w:rsidRPr="00805F2A">
        <w:rPr>
          <w:rFonts w:cs="Times New Roman"/>
          <w:sz w:val="24"/>
          <w:szCs w:val="24"/>
        </w:rPr>
        <w:t>тельности, ход работы, комментировать свои действия, выслушивать мнения других участн</w:t>
      </w:r>
      <w:r w:rsidRPr="00805F2A">
        <w:rPr>
          <w:rFonts w:cs="Times New Roman"/>
          <w:sz w:val="24"/>
          <w:szCs w:val="24"/>
        </w:rPr>
        <w:t>и</w:t>
      </w:r>
      <w:r w:rsidRPr="00805F2A">
        <w:rPr>
          <w:rFonts w:cs="Times New Roman"/>
          <w:sz w:val="24"/>
          <w:szCs w:val="24"/>
        </w:rPr>
        <w:t>ков, готовить презентацию (устное выступление) решения или ответа;</w:t>
      </w:r>
    </w:p>
    <w:p w:rsidR="00767BB0" w:rsidRPr="00805F2A" w:rsidRDefault="00767BB0" w:rsidP="00767BB0">
      <w:pPr>
        <w:pStyle w:val="list-dash0"/>
        <w:rPr>
          <w:rFonts w:cs="Times New Roman"/>
          <w:sz w:val="24"/>
          <w:szCs w:val="24"/>
        </w:rPr>
      </w:pPr>
      <w:r w:rsidRPr="00805F2A">
        <w:rPr>
          <w:rFonts w:cs="Times New Roman"/>
          <w:sz w:val="24"/>
          <w:szCs w:val="24"/>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w:t>
      </w:r>
      <w:r w:rsidRPr="00805F2A">
        <w:rPr>
          <w:rFonts w:cs="Times New Roman"/>
          <w:sz w:val="24"/>
          <w:szCs w:val="24"/>
        </w:rPr>
        <w:t>о</w:t>
      </w:r>
      <w:r w:rsidRPr="00805F2A">
        <w:rPr>
          <w:rFonts w:cs="Times New Roman"/>
          <w:sz w:val="24"/>
          <w:szCs w:val="24"/>
        </w:rPr>
        <w:t xml:space="preserve">мощью часов; выполнять прикидку и оценку результата действий, измерений); </w:t>
      </w:r>
    </w:p>
    <w:p w:rsidR="00767BB0" w:rsidRPr="00805F2A" w:rsidRDefault="00767BB0" w:rsidP="00767BB0">
      <w:pPr>
        <w:pStyle w:val="list-dash0"/>
        <w:rPr>
          <w:rFonts w:cs="Times New Roman"/>
          <w:sz w:val="24"/>
          <w:szCs w:val="24"/>
        </w:rPr>
      </w:pPr>
      <w:r w:rsidRPr="00805F2A">
        <w:rPr>
          <w:rFonts w:cs="Times New Roman"/>
          <w:sz w:val="24"/>
          <w:szCs w:val="24"/>
        </w:rPr>
        <w:t>совместно с учителем оценивать результаты выполнения общей работы.</w:t>
      </w:r>
    </w:p>
    <w:p w:rsidR="00767BB0" w:rsidRPr="00805F2A" w:rsidRDefault="00767BB0" w:rsidP="00767BB0">
      <w:pPr>
        <w:pStyle w:val="h2"/>
        <w:rPr>
          <w:rFonts w:cs="Times New Roman"/>
          <w:sz w:val="24"/>
          <w:szCs w:val="24"/>
        </w:rPr>
      </w:pPr>
      <w:r w:rsidRPr="00805F2A">
        <w:rPr>
          <w:rFonts w:cs="Times New Roman"/>
          <w:sz w:val="24"/>
          <w:szCs w:val="24"/>
        </w:rPr>
        <w:t xml:space="preserve">3 класс </w:t>
      </w:r>
    </w:p>
    <w:p w:rsidR="00767BB0" w:rsidRPr="00805F2A" w:rsidRDefault="00767BB0" w:rsidP="00767BB0">
      <w:pPr>
        <w:pStyle w:val="body"/>
        <w:rPr>
          <w:rStyle w:val="Bold"/>
          <w:rFonts w:cs="Times New Roman"/>
          <w:sz w:val="24"/>
          <w:szCs w:val="24"/>
        </w:rPr>
      </w:pPr>
      <w:r w:rsidRPr="00805F2A">
        <w:rPr>
          <w:rStyle w:val="Bold"/>
          <w:rFonts w:cs="Times New Roman"/>
          <w:sz w:val="24"/>
          <w:szCs w:val="24"/>
        </w:rPr>
        <w:t>Числа и величины</w:t>
      </w:r>
    </w:p>
    <w:p w:rsidR="00767BB0" w:rsidRPr="00805F2A" w:rsidRDefault="00767BB0" w:rsidP="00767BB0">
      <w:pPr>
        <w:pStyle w:val="body"/>
        <w:rPr>
          <w:rFonts w:cs="Times New Roman"/>
          <w:sz w:val="24"/>
          <w:szCs w:val="24"/>
        </w:rPr>
      </w:pPr>
      <w:r w:rsidRPr="00805F2A">
        <w:rPr>
          <w:rFonts w:cs="Times New Roman"/>
          <w:sz w:val="24"/>
          <w:szCs w:val="24"/>
        </w:rPr>
        <w:t>Числа в пределах 1000: чтение, запись, сравнение, представление в виде суммы разрядных сл</w:t>
      </w:r>
      <w:r w:rsidRPr="00805F2A">
        <w:rPr>
          <w:rFonts w:cs="Times New Roman"/>
          <w:sz w:val="24"/>
          <w:szCs w:val="24"/>
        </w:rPr>
        <w:t>а</w:t>
      </w:r>
      <w:r w:rsidRPr="00805F2A">
        <w:rPr>
          <w:rFonts w:cs="Times New Roman"/>
          <w:sz w:val="24"/>
          <w:szCs w:val="24"/>
        </w:rPr>
        <w:t>гаемых. Равенства и неравенства: чтение, составление. Увеличение/уменьшение числа в несколько раз. Кратное сравнение чисел.</w:t>
      </w:r>
    </w:p>
    <w:p w:rsidR="00767BB0" w:rsidRPr="00805F2A" w:rsidRDefault="00767BB0" w:rsidP="00767BB0">
      <w:pPr>
        <w:pStyle w:val="body"/>
        <w:rPr>
          <w:rFonts w:cs="Times New Roman"/>
          <w:sz w:val="24"/>
          <w:szCs w:val="24"/>
        </w:rPr>
      </w:pPr>
      <w:r w:rsidRPr="00805F2A">
        <w:rPr>
          <w:rFonts w:cs="Times New Roman"/>
          <w:sz w:val="24"/>
          <w:szCs w:val="24"/>
        </w:rPr>
        <w:t>Масса (единица массы — грамм); соотношение между килограммом и граммом; отношение «т</w:t>
      </w:r>
      <w:r w:rsidRPr="00805F2A">
        <w:rPr>
          <w:rFonts w:cs="Times New Roman"/>
          <w:sz w:val="24"/>
          <w:szCs w:val="24"/>
        </w:rPr>
        <w:t>я</w:t>
      </w:r>
      <w:r w:rsidRPr="00805F2A">
        <w:rPr>
          <w:rFonts w:cs="Times New Roman"/>
          <w:sz w:val="24"/>
          <w:szCs w:val="24"/>
        </w:rPr>
        <w:t>желее/легче на/в».</w:t>
      </w:r>
    </w:p>
    <w:p w:rsidR="00767BB0" w:rsidRPr="00805F2A" w:rsidRDefault="00767BB0" w:rsidP="00767BB0">
      <w:pPr>
        <w:pStyle w:val="body"/>
        <w:rPr>
          <w:rFonts w:cs="Times New Roman"/>
          <w:sz w:val="24"/>
          <w:szCs w:val="24"/>
        </w:rPr>
      </w:pPr>
      <w:r w:rsidRPr="00805F2A">
        <w:rPr>
          <w:rFonts w:cs="Times New Roman"/>
          <w:sz w:val="24"/>
          <w:szCs w:val="24"/>
        </w:rPr>
        <w:t>Стоимость (единицы — рубль, копейка); установление отношения «дороже/дешевле на/в». С</w:t>
      </w:r>
      <w:r w:rsidRPr="00805F2A">
        <w:rPr>
          <w:rFonts w:cs="Times New Roman"/>
          <w:sz w:val="24"/>
          <w:szCs w:val="24"/>
        </w:rPr>
        <w:t>о</w:t>
      </w:r>
      <w:r w:rsidRPr="00805F2A">
        <w:rPr>
          <w:rFonts w:cs="Times New Roman"/>
          <w:sz w:val="24"/>
          <w:szCs w:val="24"/>
        </w:rPr>
        <w:t>отношение «цена, количество, стоимость» в практической ситуации.</w:t>
      </w:r>
    </w:p>
    <w:p w:rsidR="00767BB0" w:rsidRPr="00805F2A" w:rsidRDefault="00767BB0" w:rsidP="00767BB0">
      <w:pPr>
        <w:pStyle w:val="body"/>
        <w:rPr>
          <w:rFonts w:cs="Times New Roman"/>
          <w:sz w:val="24"/>
          <w:szCs w:val="24"/>
        </w:rPr>
      </w:pPr>
      <w:r w:rsidRPr="00805F2A">
        <w:rPr>
          <w:rFonts w:cs="Times New Roman"/>
          <w:sz w:val="24"/>
          <w:szCs w:val="24"/>
        </w:rPr>
        <w:t>Время (единица времени — секунда); установление отношения «быстрее/медленнее на/в». Соо</w:t>
      </w:r>
      <w:r w:rsidRPr="00805F2A">
        <w:rPr>
          <w:rFonts w:cs="Times New Roman"/>
          <w:sz w:val="24"/>
          <w:szCs w:val="24"/>
        </w:rPr>
        <w:t>т</w:t>
      </w:r>
      <w:r w:rsidRPr="00805F2A">
        <w:rPr>
          <w:rFonts w:cs="Times New Roman"/>
          <w:sz w:val="24"/>
          <w:szCs w:val="24"/>
        </w:rPr>
        <w:t>ношение «начало, окончание, продолжительность события» в практической ситуации.</w:t>
      </w:r>
    </w:p>
    <w:p w:rsidR="00767BB0" w:rsidRPr="00805F2A" w:rsidRDefault="00767BB0" w:rsidP="00767BB0">
      <w:pPr>
        <w:pStyle w:val="body"/>
        <w:rPr>
          <w:rFonts w:cs="Times New Roman"/>
          <w:sz w:val="24"/>
          <w:szCs w:val="24"/>
        </w:rPr>
      </w:pPr>
      <w:r w:rsidRPr="00805F2A">
        <w:rPr>
          <w:rFonts w:cs="Times New Roman"/>
          <w:sz w:val="24"/>
          <w:szCs w:val="24"/>
        </w:rPr>
        <w:t xml:space="preserve">Длина (единица длины — миллиметр, километр); соотношение между величинами в пределах тысячи. </w:t>
      </w:r>
    </w:p>
    <w:p w:rsidR="00767BB0" w:rsidRPr="00805F2A" w:rsidRDefault="00767BB0" w:rsidP="00767BB0">
      <w:pPr>
        <w:pStyle w:val="body"/>
        <w:rPr>
          <w:rFonts w:cs="Times New Roman"/>
          <w:sz w:val="24"/>
          <w:szCs w:val="24"/>
        </w:rPr>
      </w:pPr>
      <w:r w:rsidRPr="00805F2A">
        <w:rPr>
          <w:rFonts w:cs="Times New Roman"/>
          <w:sz w:val="24"/>
          <w:szCs w:val="24"/>
        </w:rPr>
        <w:t>Площадь (единицы площади — квадратный метр, квадратный сантиметр, квадратный дециметр, квадратный метр).</w:t>
      </w:r>
    </w:p>
    <w:p w:rsidR="00767BB0" w:rsidRPr="00805F2A" w:rsidRDefault="00767BB0" w:rsidP="00767BB0">
      <w:pPr>
        <w:pStyle w:val="body"/>
        <w:rPr>
          <w:rFonts w:cs="Times New Roman"/>
          <w:sz w:val="24"/>
          <w:szCs w:val="24"/>
        </w:rPr>
      </w:pPr>
    </w:p>
    <w:p w:rsidR="00767BB0" w:rsidRPr="00805F2A" w:rsidRDefault="00767BB0" w:rsidP="00767BB0">
      <w:pPr>
        <w:pStyle w:val="body"/>
        <w:rPr>
          <w:rStyle w:val="Bold"/>
          <w:rFonts w:cs="Times New Roman"/>
          <w:sz w:val="24"/>
          <w:szCs w:val="24"/>
        </w:rPr>
      </w:pPr>
      <w:r w:rsidRPr="00805F2A">
        <w:rPr>
          <w:rStyle w:val="Bold"/>
          <w:rFonts w:cs="Times New Roman"/>
          <w:sz w:val="24"/>
          <w:szCs w:val="24"/>
        </w:rPr>
        <w:t>Арифметические действия</w:t>
      </w:r>
    </w:p>
    <w:p w:rsidR="00767BB0" w:rsidRPr="00805F2A" w:rsidRDefault="00767BB0" w:rsidP="00767BB0">
      <w:pPr>
        <w:pStyle w:val="body"/>
        <w:rPr>
          <w:rFonts w:cs="Times New Roman"/>
          <w:sz w:val="24"/>
          <w:szCs w:val="24"/>
        </w:rPr>
      </w:pPr>
      <w:r w:rsidRPr="00805F2A">
        <w:rPr>
          <w:rFonts w:cs="Times New Roman"/>
          <w:sz w:val="24"/>
          <w:szCs w:val="24"/>
        </w:rPr>
        <w:t>Устные вычисления, сводимые к действиям в пределах 100 (табличное и внетабличное умножение, деление, действия с круглыми числами).</w:t>
      </w:r>
    </w:p>
    <w:p w:rsidR="00767BB0" w:rsidRPr="00805F2A" w:rsidRDefault="00767BB0" w:rsidP="00767BB0">
      <w:pPr>
        <w:pStyle w:val="body"/>
        <w:rPr>
          <w:rFonts w:cs="Times New Roman"/>
          <w:sz w:val="24"/>
          <w:szCs w:val="24"/>
        </w:rPr>
      </w:pPr>
      <w:r w:rsidRPr="00805F2A">
        <w:rPr>
          <w:rFonts w:cs="Times New Roman"/>
          <w:sz w:val="24"/>
          <w:szCs w:val="24"/>
        </w:rPr>
        <w:t xml:space="preserve">Письменное сложение, вычитание чисел в пределах 1000. Действия с числами 0 и 1. </w:t>
      </w:r>
    </w:p>
    <w:p w:rsidR="00767BB0" w:rsidRPr="00805F2A" w:rsidRDefault="00767BB0" w:rsidP="00767BB0">
      <w:pPr>
        <w:pStyle w:val="body"/>
        <w:rPr>
          <w:rFonts w:cs="Times New Roman"/>
          <w:sz w:val="24"/>
          <w:szCs w:val="24"/>
        </w:rPr>
      </w:pPr>
      <w:r w:rsidRPr="00805F2A">
        <w:rPr>
          <w:rFonts w:cs="Times New Roman"/>
          <w:sz w:val="24"/>
          <w:szCs w:val="24"/>
        </w:rP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w:t>
      </w:r>
      <w:r w:rsidRPr="00805F2A">
        <w:rPr>
          <w:rFonts w:cs="Times New Roman"/>
          <w:sz w:val="24"/>
          <w:szCs w:val="24"/>
        </w:rPr>
        <w:t>е</w:t>
      </w:r>
      <w:r w:rsidRPr="00805F2A">
        <w:rPr>
          <w:rFonts w:cs="Times New Roman"/>
          <w:sz w:val="24"/>
          <w:szCs w:val="24"/>
        </w:rPr>
        <w:t>зультата, обратное действие, применение алгоритма, использование калькулятора).</w:t>
      </w:r>
    </w:p>
    <w:p w:rsidR="00767BB0" w:rsidRPr="00805F2A" w:rsidRDefault="00767BB0" w:rsidP="00767BB0">
      <w:pPr>
        <w:pStyle w:val="body"/>
        <w:rPr>
          <w:rFonts w:cs="Times New Roman"/>
          <w:sz w:val="24"/>
          <w:szCs w:val="24"/>
        </w:rPr>
      </w:pPr>
      <w:r w:rsidRPr="00805F2A">
        <w:rPr>
          <w:rFonts w:cs="Times New Roman"/>
          <w:sz w:val="24"/>
          <w:szCs w:val="24"/>
        </w:rPr>
        <w:t xml:space="preserve">Переместительное, сочетательное свойства сложения, умножения при вычислениях. </w:t>
      </w:r>
    </w:p>
    <w:p w:rsidR="00767BB0" w:rsidRPr="00805F2A" w:rsidRDefault="00767BB0" w:rsidP="00767BB0">
      <w:pPr>
        <w:pStyle w:val="body"/>
        <w:rPr>
          <w:rFonts w:cs="Times New Roman"/>
          <w:sz w:val="24"/>
          <w:szCs w:val="24"/>
        </w:rPr>
      </w:pPr>
      <w:r w:rsidRPr="00805F2A">
        <w:rPr>
          <w:rFonts w:cs="Times New Roman"/>
          <w:sz w:val="24"/>
          <w:szCs w:val="24"/>
        </w:rPr>
        <w:lastRenderedPageBreak/>
        <w:t>Нахождение неизвестного компонента арифметического действия.</w:t>
      </w:r>
    </w:p>
    <w:p w:rsidR="00767BB0" w:rsidRPr="00805F2A" w:rsidRDefault="00767BB0" w:rsidP="00767BB0">
      <w:pPr>
        <w:pStyle w:val="body"/>
        <w:rPr>
          <w:rFonts w:cs="Times New Roman"/>
          <w:sz w:val="24"/>
          <w:szCs w:val="24"/>
        </w:rPr>
      </w:pPr>
      <w:r w:rsidRPr="00805F2A">
        <w:rPr>
          <w:rFonts w:cs="Times New Roman"/>
          <w:sz w:val="24"/>
          <w:szCs w:val="24"/>
        </w:rPr>
        <w:t>Порядок действий в числовом выражении, значение числового выражения, содержащего н</w:t>
      </w:r>
      <w:r w:rsidRPr="00805F2A">
        <w:rPr>
          <w:rFonts w:cs="Times New Roman"/>
          <w:sz w:val="24"/>
          <w:szCs w:val="24"/>
        </w:rPr>
        <w:t>е</w:t>
      </w:r>
      <w:r w:rsidRPr="00805F2A">
        <w:rPr>
          <w:rFonts w:cs="Times New Roman"/>
          <w:sz w:val="24"/>
          <w:szCs w:val="24"/>
        </w:rPr>
        <w:t xml:space="preserve">сколько действий (со скобками/без скобок), с вычислениями в пределах 1000. </w:t>
      </w:r>
    </w:p>
    <w:p w:rsidR="00767BB0" w:rsidRPr="00805F2A" w:rsidRDefault="00767BB0" w:rsidP="00767BB0">
      <w:pPr>
        <w:pStyle w:val="body"/>
        <w:rPr>
          <w:rFonts w:cs="Times New Roman"/>
          <w:sz w:val="24"/>
          <w:szCs w:val="24"/>
        </w:rPr>
      </w:pPr>
      <w:r w:rsidRPr="00805F2A">
        <w:rPr>
          <w:rFonts w:cs="Times New Roman"/>
          <w:sz w:val="24"/>
          <w:szCs w:val="24"/>
        </w:rPr>
        <w:t>Однородные величины: сложение и вычитание.</w:t>
      </w:r>
    </w:p>
    <w:p w:rsidR="00767BB0" w:rsidRPr="00805F2A" w:rsidRDefault="00767BB0" w:rsidP="00767BB0">
      <w:pPr>
        <w:pStyle w:val="body"/>
        <w:rPr>
          <w:rFonts w:cs="Times New Roman"/>
          <w:sz w:val="24"/>
          <w:szCs w:val="24"/>
        </w:rPr>
      </w:pPr>
    </w:p>
    <w:p w:rsidR="00767BB0" w:rsidRPr="00805F2A" w:rsidRDefault="00767BB0" w:rsidP="00767BB0">
      <w:pPr>
        <w:pStyle w:val="body"/>
        <w:rPr>
          <w:rStyle w:val="Bold"/>
          <w:rFonts w:cs="Times New Roman"/>
          <w:sz w:val="24"/>
          <w:szCs w:val="24"/>
        </w:rPr>
      </w:pPr>
      <w:r w:rsidRPr="00805F2A">
        <w:rPr>
          <w:rStyle w:val="Bold"/>
          <w:rFonts w:cs="Times New Roman"/>
          <w:sz w:val="24"/>
          <w:szCs w:val="24"/>
        </w:rPr>
        <w:t>Текстовые задачи</w:t>
      </w:r>
    </w:p>
    <w:p w:rsidR="00767BB0" w:rsidRPr="00805F2A" w:rsidRDefault="00767BB0" w:rsidP="00767BB0">
      <w:pPr>
        <w:pStyle w:val="body"/>
        <w:rPr>
          <w:rFonts w:cs="Times New Roman"/>
          <w:sz w:val="24"/>
          <w:szCs w:val="24"/>
        </w:rPr>
      </w:pPr>
      <w:r w:rsidRPr="00805F2A">
        <w:rPr>
          <w:rFonts w:cs="Times New Roman"/>
          <w:sz w:val="24"/>
          <w:szCs w:val="24"/>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w:t>
      </w:r>
      <w:r w:rsidRPr="00805F2A">
        <w:rPr>
          <w:rFonts w:cs="Times New Roman"/>
          <w:sz w:val="24"/>
          <w:szCs w:val="24"/>
        </w:rPr>
        <w:t>е</w:t>
      </w:r>
      <w:r w:rsidRPr="00805F2A">
        <w:rPr>
          <w:rFonts w:cs="Times New Roman"/>
          <w:sz w:val="24"/>
          <w:szCs w:val="24"/>
        </w:rPr>
        <w:t>тических действий (в том числе деления с остатком), отношений (больше/меньше на/в), зависим</w:t>
      </w:r>
      <w:r w:rsidRPr="00805F2A">
        <w:rPr>
          <w:rFonts w:cs="Times New Roman"/>
          <w:sz w:val="24"/>
          <w:szCs w:val="24"/>
        </w:rPr>
        <w:t>о</w:t>
      </w:r>
      <w:r w:rsidRPr="00805F2A">
        <w:rPr>
          <w:rFonts w:cs="Times New Roman"/>
          <w:sz w:val="24"/>
          <w:szCs w:val="24"/>
        </w:rPr>
        <w:t>стей (купля-продажа, расчёт времени, количества), на сравнение (разностное, кратное). Запись р</w:t>
      </w:r>
      <w:r w:rsidRPr="00805F2A">
        <w:rPr>
          <w:rFonts w:cs="Times New Roman"/>
          <w:sz w:val="24"/>
          <w:szCs w:val="24"/>
        </w:rPr>
        <w:t>е</w:t>
      </w:r>
      <w:r w:rsidRPr="00805F2A">
        <w:rPr>
          <w:rFonts w:cs="Times New Roman"/>
          <w:sz w:val="24"/>
          <w:szCs w:val="24"/>
        </w:rPr>
        <w:t>шения задачи по действиям и с помощью числового выражения. Проверка решения и оценка пол</w:t>
      </w:r>
      <w:r w:rsidRPr="00805F2A">
        <w:rPr>
          <w:rFonts w:cs="Times New Roman"/>
          <w:sz w:val="24"/>
          <w:szCs w:val="24"/>
        </w:rPr>
        <w:t>у</w:t>
      </w:r>
      <w:r w:rsidRPr="00805F2A">
        <w:rPr>
          <w:rFonts w:cs="Times New Roman"/>
          <w:sz w:val="24"/>
          <w:szCs w:val="24"/>
        </w:rPr>
        <w:t>ченного результата.</w:t>
      </w:r>
    </w:p>
    <w:p w:rsidR="00767BB0" w:rsidRPr="00805F2A" w:rsidRDefault="00767BB0" w:rsidP="00767BB0">
      <w:pPr>
        <w:pStyle w:val="body"/>
        <w:rPr>
          <w:rFonts w:cs="Times New Roman"/>
          <w:sz w:val="24"/>
          <w:szCs w:val="24"/>
        </w:rPr>
      </w:pPr>
      <w:r w:rsidRPr="00805F2A">
        <w:rPr>
          <w:rFonts w:cs="Times New Roman"/>
          <w:sz w:val="24"/>
          <w:szCs w:val="24"/>
        </w:rPr>
        <w:t>Доля величины: половина, треть, четверть, пятая, десятая часть в практической ситуации; сра</w:t>
      </w:r>
      <w:r w:rsidRPr="00805F2A">
        <w:rPr>
          <w:rFonts w:cs="Times New Roman"/>
          <w:sz w:val="24"/>
          <w:szCs w:val="24"/>
        </w:rPr>
        <w:t>в</w:t>
      </w:r>
      <w:r w:rsidRPr="00805F2A">
        <w:rPr>
          <w:rFonts w:cs="Times New Roman"/>
          <w:sz w:val="24"/>
          <w:szCs w:val="24"/>
        </w:rPr>
        <w:t>нение долей одной величины. Задачи на нахождение доли величины.</w:t>
      </w:r>
    </w:p>
    <w:p w:rsidR="00767BB0" w:rsidRPr="00805F2A" w:rsidRDefault="00767BB0" w:rsidP="00767BB0">
      <w:pPr>
        <w:pStyle w:val="body"/>
        <w:rPr>
          <w:rFonts w:cs="Times New Roman"/>
          <w:sz w:val="24"/>
          <w:szCs w:val="24"/>
        </w:rPr>
      </w:pPr>
    </w:p>
    <w:p w:rsidR="00767BB0" w:rsidRPr="00805F2A" w:rsidRDefault="00767BB0" w:rsidP="00767BB0">
      <w:pPr>
        <w:pStyle w:val="body"/>
        <w:rPr>
          <w:rStyle w:val="Bold"/>
          <w:rFonts w:cs="Times New Roman"/>
          <w:sz w:val="24"/>
          <w:szCs w:val="24"/>
        </w:rPr>
      </w:pPr>
      <w:r w:rsidRPr="00805F2A">
        <w:rPr>
          <w:rStyle w:val="Bold"/>
          <w:rFonts w:cs="Times New Roman"/>
          <w:sz w:val="24"/>
          <w:szCs w:val="24"/>
        </w:rPr>
        <w:t xml:space="preserve">Пространственные отношения и геометрические фигуры  </w:t>
      </w:r>
    </w:p>
    <w:p w:rsidR="00767BB0" w:rsidRPr="00805F2A" w:rsidRDefault="00767BB0" w:rsidP="00767BB0">
      <w:pPr>
        <w:pStyle w:val="body"/>
        <w:rPr>
          <w:rFonts w:cs="Times New Roman"/>
          <w:sz w:val="24"/>
          <w:szCs w:val="24"/>
        </w:rPr>
      </w:pPr>
      <w:r w:rsidRPr="00805F2A">
        <w:rPr>
          <w:rFonts w:cs="Times New Roman"/>
          <w:sz w:val="24"/>
          <w:szCs w:val="24"/>
        </w:rPr>
        <w:t>Конструирование геометрических фигур (разбиение фигуры на части, составление фигуры из частей).</w:t>
      </w:r>
    </w:p>
    <w:p w:rsidR="00767BB0" w:rsidRPr="00805F2A" w:rsidRDefault="00767BB0" w:rsidP="00767BB0">
      <w:pPr>
        <w:pStyle w:val="body"/>
        <w:rPr>
          <w:rFonts w:cs="Times New Roman"/>
          <w:sz w:val="24"/>
          <w:szCs w:val="24"/>
        </w:rPr>
      </w:pPr>
      <w:r w:rsidRPr="00805F2A">
        <w:rPr>
          <w:rFonts w:cs="Times New Roman"/>
          <w:sz w:val="24"/>
          <w:szCs w:val="24"/>
        </w:rPr>
        <w:t>Периметр многоугольника: измерение, вычисление, запись равенства.</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Измерение площади, запись результата измерения в квадратных сантиметрах. Вычисление пл</w:t>
      </w:r>
      <w:r w:rsidRPr="00805F2A">
        <w:rPr>
          <w:rFonts w:cs="Times New Roman"/>
          <w:spacing w:val="1"/>
          <w:sz w:val="24"/>
          <w:szCs w:val="24"/>
        </w:rPr>
        <w:t>о</w:t>
      </w:r>
      <w:r w:rsidRPr="00805F2A">
        <w:rPr>
          <w:rFonts w:cs="Times New Roman"/>
          <w:spacing w:val="1"/>
          <w:sz w:val="24"/>
          <w:szCs w:val="24"/>
        </w:rPr>
        <w:t>щади прямоугольника (квадрата) с заданными сторонами, запись равенства. Изображение на кле</w:t>
      </w:r>
      <w:r w:rsidRPr="00805F2A">
        <w:rPr>
          <w:rFonts w:cs="Times New Roman"/>
          <w:spacing w:val="1"/>
          <w:sz w:val="24"/>
          <w:szCs w:val="24"/>
        </w:rPr>
        <w:t>т</w:t>
      </w:r>
      <w:r w:rsidRPr="00805F2A">
        <w:rPr>
          <w:rFonts w:cs="Times New Roman"/>
          <w:spacing w:val="1"/>
          <w:sz w:val="24"/>
          <w:szCs w:val="24"/>
        </w:rPr>
        <w:t>чатой бумаге прямоугольника с заданным значением площади. Сравнение площадей фигур с п</w:t>
      </w:r>
      <w:r w:rsidRPr="00805F2A">
        <w:rPr>
          <w:rFonts w:cs="Times New Roman"/>
          <w:spacing w:val="1"/>
          <w:sz w:val="24"/>
          <w:szCs w:val="24"/>
        </w:rPr>
        <w:t>о</w:t>
      </w:r>
      <w:r w:rsidRPr="00805F2A">
        <w:rPr>
          <w:rFonts w:cs="Times New Roman"/>
          <w:spacing w:val="1"/>
          <w:sz w:val="24"/>
          <w:szCs w:val="24"/>
        </w:rPr>
        <w:t xml:space="preserve">мощью наложения. </w:t>
      </w:r>
    </w:p>
    <w:p w:rsidR="00767BB0" w:rsidRPr="00805F2A" w:rsidRDefault="00767BB0" w:rsidP="00767BB0">
      <w:pPr>
        <w:pStyle w:val="body"/>
        <w:rPr>
          <w:rFonts w:cs="Times New Roman"/>
          <w:sz w:val="24"/>
          <w:szCs w:val="24"/>
        </w:rPr>
      </w:pPr>
    </w:p>
    <w:p w:rsidR="00767BB0" w:rsidRPr="00805F2A" w:rsidRDefault="00767BB0" w:rsidP="00767BB0">
      <w:pPr>
        <w:pStyle w:val="body"/>
        <w:rPr>
          <w:rStyle w:val="Bold"/>
          <w:rFonts w:cs="Times New Roman"/>
          <w:sz w:val="24"/>
          <w:szCs w:val="24"/>
        </w:rPr>
      </w:pPr>
      <w:r w:rsidRPr="00805F2A">
        <w:rPr>
          <w:rStyle w:val="Bold"/>
          <w:rFonts w:cs="Times New Roman"/>
          <w:sz w:val="24"/>
          <w:szCs w:val="24"/>
        </w:rPr>
        <w:t xml:space="preserve">Математическая информация </w:t>
      </w:r>
    </w:p>
    <w:p w:rsidR="00767BB0" w:rsidRPr="00805F2A" w:rsidRDefault="00767BB0" w:rsidP="00767BB0">
      <w:pPr>
        <w:pStyle w:val="body"/>
        <w:rPr>
          <w:rFonts w:cs="Times New Roman"/>
          <w:sz w:val="24"/>
          <w:szCs w:val="24"/>
        </w:rPr>
      </w:pPr>
      <w:r w:rsidRPr="00805F2A">
        <w:rPr>
          <w:rFonts w:cs="Times New Roman"/>
          <w:sz w:val="24"/>
          <w:szCs w:val="24"/>
        </w:rPr>
        <w:t xml:space="preserve">Классификация объектов по двум признакам. </w:t>
      </w:r>
    </w:p>
    <w:p w:rsidR="00767BB0" w:rsidRPr="00805F2A" w:rsidRDefault="00767BB0" w:rsidP="00767BB0">
      <w:pPr>
        <w:pStyle w:val="body"/>
        <w:rPr>
          <w:rFonts w:cs="Times New Roman"/>
          <w:sz w:val="24"/>
          <w:szCs w:val="24"/>
        </w:rPr>
      </w:pPr>
      <w:r w:rsidRPr="00805F2A">
        <w:rPr>
          <w:rFonts w:cs="Times New Roman"/>
          <w:sz w:val="24"/>
          <w:szCs w:val="24"/>
        </w:rPr>
        <w:t>Верные (истинные) и неверные (ложные) утверждения: конструирование, проверка. Логические рассуждения со связками «если …, то …», «поэтому», «значит».</w:t>
      </w:r>
    </w:p>
    <w:p w:rsidR="00767BB0" w:rsidRPr="00805F2A" w:rsidRDefault="00767BB0" w:rsidP="00767BB0">
      <w:pPr>
        <w:pStyle w:val="body"/>
        <w:rPr>
          <w:rFonts w:cs="Times New Roman"/>
          <w:sz w:val="24"/>
          <w:szCs w:val="24"/>
        </w:rPr>
      </w:pPr>
      <w:r w:rsidRPr="00805F2A">
        <w:rPr>
          <w:rFonts w:cs="Times New Roman"/>
          <w:sz w:val="24"/>
          <w:szCs w:val="24"/>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767BB0" w:rsidRPr="00805F2A" w:rsidRDefault="00767BB0" w:rsidP="00767BB0">
      <w:pPr>
        <w:pStyle w:val="body"/>
        <w:rPr>
          <w:rFonts w:cs="Times New Roman"/>
          <w:sz w:val="24"/>
          <w:szCs w:val="24"/>
        </w:rPr>
      </w:pPr>
      <w:r w:rsidRPr="00805F2A">
        <w:rPr>
          <w:rFonts w:cs="Times New Roman"/>
          <w:sz w:val="24"/>
          <w:szCs w:val="24"/>
        </w:rPr>
        <w:t xml:space="preserve">Формализованное описание последовательности действий (инструкция, план, схема, алгоритм). </w:t>
      </w:r>
    </w:p>
    <w:p w:rsidR="00767BB0" w:rsidRPr="00805F2A" w:rsidRDefault="00767BB0" w:rsidP="00767BB0">
      <w:pPr>
        <w:pStyle w:val="body"/>
        <w:rPr>
          <w:rFonts w:cs="Times New Roman"/>
          <w:sz w:val="24"/>
          <w:szCs w:val="24"/>
        </w:rPr>
      </w:pPr>
      <w:r w:rsidRPr="00805F2A">
        <w:rPr>
          <w:rFonts w:cs="Times New Roman"/>
          <w:sz w:val="24"/>
          <w:szCs w:val="24"/>
        </w:rPr>
        <w:t>Столбчатая диаграмма: чтение, использование данных для решения учебных и практических з</w:t>
      </w:r>
      <w:r w:rsidRPr="00805F2A">
        <w:rPr>
          <w:rFonts w:cs="Times New Roman"/>
          <w:sz w:val="24"/>
          <w:szCs w:val="24"/>
        </w:rPr>
        <w:t>а</w:t>
      </w:r>
      <w:r w:rsidRPr="00805F2A">
        <w:rPr>
          <w:rFonts w:cs="Times New Roman"/>
          <w:sz w:val="24"/>
          <w:szCs w:val="24"/>
        </w:rPr>
        <w:t>дач.</w:t>
      </w:r>
    </w:p>
    <w:p w:rsidR="00767BB0" w:rsidRPr="00805F2A" w:rsidRDefault="00767BB0" w:rsidP="00767BB0">
      <w:pPr>
        <w:pStyle w:val="body"/>
        <w:rPr>
          <w:rFonts w:cs="Times New Roman"/>
          <w:spacing w:val="2"/>
          <w:sz w:val="24"/>
          <w:szCs w:val="24"/>
        </w:rPr>
      </w:pPr>
      <w:r w:rsidRPr="00805F2A">
        <w:rPr>
          <w:rFonts w:cs="Times New Roman"/>
          <w:spacing w:val="2"/>
          <w:sz w:val="24"/>
          <w:szCs w:val="24"/>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767BB0" w:rsidRPr="00805F2A" w:rsidRDefault="00767BB0" w:rsidP="00767BB0">
      <w:pPr>
        <w:pStyle w:val="h3"/>
        <w:rPr>
          <w:rFonts w:cs="Times New Roman"/>
          <w:sz w:val="24"/>
          <w:szCs w:val="24"/>
        </w:rPr>
      </w:pPr>
      <w:r w:rsidRPr="00805F2A">
        <w:rPr>
          <w:rFonts w:cs="Times New Roman"/>
          <w:sz w:val="24"/>
          <w:szCs w:val="24"/>
        </w:rPr>
        <w:t>Универсальные учебные действия</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 xml:space="preserve">Универсальные познавательные учебные действия: </w:t>
      </w:r>
    </w:p>
    <w:p w:rsidR="00767BB0" w:rsidRPr="00805F2A" w:rsidRDefault="00767BB0" w:rsidP="00767BB0">
      <w:pPr>
        <w:pStyle w:val="list-dash0"/>
        <w:rPr>
          <w:rFonts w:cs="Times New Roman"/>
          <w:sz w:val="24"/>
          <w:szCs w:val="24"/>
        </w:rPr>
      </w:pPr>
      <w:r w:rsidRPr="00805F2A">
        <w:rPr>
          <w:rFonts w:cs="Times New Roman"/>
          <w:sz w:val="24"/>
          <w:szCs w:val="24"/>
        </w:rPr>
        <w:t>сравнивать математические объекты (числа, величины, геометрические фигуры);</w:t>
      </w:r>
    </w:p>
    <w:p w:rsidR="00767BB0" w:rsidRPr="00805F2A" w:rsidRDefault="00767BB0" w:rsidP="00767BB0">
      <w:pPr>
        <w:pStyle w:val="list-dash0"/>
        <w:rPr>
          <w:rFonts w:cs="Times New Roman"/>
          <w:sz w:val="24"/>
          <w:szCs w:val="24"/>
        </w:rPr>
      </w:pPr>
      <w:r w:rsidRPr="00805F2A">
        <w:rPr>
          <w:rFonts w:cs="Times New Roman"/>
          <w:sz w:val="24"/>
          <w:szCs w:val="24"/>
        </w:rPr>
        <w:t>выбирать приём вычисления, выполнения действия;</w:t>
      </w:r>
    </w:p>
    <w:p w:rsidR="00767BB0" w:rsidRPr="00805F2A" w:rsidRDefault="00767BB0" w:rsidP="00767BB0">
      <w:pPr>
        <w:pStyle w:val="list-dash0"/>
        <w:rPr>
          <w:rFonts w:cs="Times New Roman"/>
          <w:sz w:val="24"/>
          <w:szCs w:val="24"/>
        </w:rPr>
      </w:pPr>
      <w:r w:rsidRPr="00805F2A">
        <w:rPr>
          <w:rFonts w:cs="Times New Roman"/>
          <w:sz w:val="24"/>
          <w:szCs w:val="24"/>
        </w:rPr>
        <w:t>конструировать геометрические фигуры;</w:t>
      </w:r>
    </w:p>
    <w:p w:rsidR="00767BB0" w:rsidRPr="00805F2A" w:rsidRDefault="00767BB0" w:rsidP="00767BB0">
      <w:pPr>
        <w:pStyle w:val="list-dash0"/>
        <w:rPr>
          <w:rFonts w:cs="Times New Roman"/>
          <w:sz w:val="24"/>
          <w:szCs w:val="24"/>
        </w:rPr>
      </w:pPr>
      <w:r w:rsidRPr="00805F2A">
        <w:rPr>
          <w:rFonts w:cs="Times New Roman"/>
          <w:sz w:val="24"/>
          <w:szCs w:val="24"/>
        </w:rPr>
        <w:t>классифицировать объекты (числа, величины, геометрические фигуры, текстовые задачи в одно действие) по выбранному признаку;</w:t>
      </w:r>
    </w:p>
    <w:p w:rsidR="00767BB0" w:rsidRPr="00805F2A" w:rsidRDefault="00767BB0" w:rsidP="00767BB0">
      <w:pPr>
        <w:pStyle w:val="list-dash0"/>
        <w:rPr>
          <w:rFonts w:cs="Times New Roman"/>
          <w:sz w:val="24"/>
          <w:szCs w:val="24"/>
        </w:rPr>
      </w:pPr>
      <w:r w:rsidRPr="00805F2A">
        <w:rPr>
          <w:rFonts w:cs="Times New Roman"/>
          <w:sz w:val="24"/>
          <w:szCs w:val="24"/>
        </w:rPr>
        <w:t>прикидывать размеры фигуры, её элементов;</w:t>
      </w:r>
    </w:p>
    <w:p w:rsidR="00767BB0" w:rsidRPr="00805F2A" w:rsidRDefault="00767BB0" w:rsidP="00767BB0">
      <w:pPr>
        <w:pStyle w:val="list-dash0"/>
        <w:rPr>
          <w:rFonts w:cs="Times New Roman"/>
          <w:sz w:val="24"/>
          <w:szCs w:val="24"/>
        </w:rPr>
      </w:pPr>
      <w:r w:rsidRPr="00805F2A">
        <w:rPr>
          <w:rFonts w:cs="Times New Roman"/>
          <w:sz w:val="24"/>
          <w:szCs w:val="24"/>
        </w:rPr>
        <w:t>понимать смысл зависимостей и математических отношений, описанных в задаче;</w:t>
      </w:r>
    </w:p>
    <w:p w:rsidR="00767BB0" w:rsidRPr="00805F2A" w:rsidRDefault="00767BB0" w:rsidP="00767BB0">
      <w:pPr>
        <w:pStyle w:val="list-dash0"/>
        <w:rPr>
          <w:rFonts w:cs="Times New Roman"/>
          <w:sz w:val="24"/>
          <w:szCs w:val="24"/>
        </w:rPr>
      </w:pPr>
      <w:r w:rsidRPr="00805F2A">
        <w:rPr>
          <w:rFonts w:cs="Times New Roman"/>
          <w:sz w:val="24"/>
          <w:szCs w:val="24"/>
        </w:rPr>
        <w:t xml:space="preserve">различать и использовать разные приёмы и алгоритмы вычисления; </w:t>
      </w:r>
    </w:p>
    <w:p w:rsidR="00767BB0" w:rsidRPr="00805F2A" w:rsidRDefault="00767BB0" w:rsidP="00767BB0">
      <w:pPr>
        <w:pStyle w:val="list-dash0"/>
        <w:rPr>
          <w:rFonts w:cs="Times New Roman"/>
          <w:sz w:val="24"/>
          <w:szCs w:val="24"/>
        </w:rPr>
      </w:pPr>
      <w:r w:rsidRPr="00805F2A">
        <w:rPr>
          <w:rFonts w:cs="Times New Roman"/>
          <w:sz w:val="24"/>
          <w:szCs w:val="24"/>
        </w:rPr>
        <w:t>выбирать метод решения (моделирование ситуации, перебор вариантов, использование алг</w:t>
      </w:r>
      <w:r w:rsidRPr="00805F2A">
        <w:rPr>
          <w:rFonts w:cs="Times New Roman"/>
          <w:sz w:val="24"/>
          <w:szCs w:val="24"/>
        </w:rPr>
        <w:t>о</w:t>
      </w:r>
      <w:r w:rsidRPr="00805F2A">
        <w:rPr>
          <w:rFonts w:cs="Times New Roman"/>
          <w:sz w:val="24"/>
          <w:szCs w:val="24"/>
        </w:rPr>
        <w:t>ритма);</w:t>
      </w:r>
    </w:p>
    <w:p w:rsidR="00767BB0" w:rsidRPr="00805F2A" w:rsidRDefault="00767BB0" w:rsidP="00767BB0">
      <w:pPr>
        <w:pStyle w:val="list-dash0"/>
        <w:rPr>
          <w:rFonts w:cs="Times New Roman"/>
          <w:sz w:val="24"/>
          <w:szCs w:val="24"/>
        </w:rPr>
      </w:pPr>
      <w:r w:rsidRPr="00805F2A">
        <w:rPr>
          <w:rFonts w:cs="Times New Roman"/>
          <w:sz w:val="24"/>
          <w:szCs w:val="24"/>
        </w:rPr>
        <w:t xml:space="preserve">соотносить начало, окончание, продолжительность события в практической ситуации; </w:t>
      </w:r>
    </w:p>
    <w:p w:rsidR="00767BB0" w:rsidRPr="00805F2A" w:rsidRDefault="00767BB0" w:rsidP="00767BB0">
      <w:pPr>
        <w:pStyle w:val="list-dash0"/>
        <w:rPr>
          <w:rFonts w:cs="Times New Roman"/>
          <w:sz w:val="24"/>
          <w:szCs w:val="24"/>
        </w:rPr>
      </w:pPr>
      <w:r w:rsidRPr="00805F2A">
        <w:rPr>
          <w:rFonts w:cs="Times New Roman"/>
          <w:sz w:val="24"/>
          <w:szCs w:val="24"/>
        </w:rPr>
        <w:t>составлять ряд чисел (величин, геометрических фигур) по самостоятельно выбранному пр</w:t>
      </w:r>
      <w:r w:rsidRPr="00805F2A">
        <w:rPr>
          <w:rFonts w:cs="Times New Roman"/>
          <w:sz w:val="24"/>
          <w:szCs w:val="24"/>
        </w:rPr>
        <w:t>а</w:t>
      </w:r>
      <w:r w:rsidRPr="00805F2A">
        <w:rPr>
          <w:rFonts w:cs="Times New Roman"/>
          <w:sz w:val="24"/>
          <w:szCs w:val="24"/>
        </w:rPr>
        <w:t>вилу;</w:t>
      </w:r>
    </w:p>
    <w:p w:rsidR="00767BB0" w:rsidRPr="00805F2A" w:rsidRDefault="00767BB0" w:rsidP="00767BB0">
      <w:pPr>
        <w:pStyle w:val="list-dash0"/>
        <w:rPr>
          <w:rFonts w:cs="Times New Roman"/>
          <w:sz w:val="24"/>
          <w:szCs w:val="24"/>
        </w:rPr>
      </w:pPr>
      <w:r w:rsidRPr="00805F2A">
        <w:rPr>
          <w:rFonts w:cs="Times New Roman"/>
          <w:sz w:val="24"/>
          <w:szCs w:val="24"/>
        </w:rPr>
        <w:t xml:space="preserve">моделировать предложенную практическую ситуацию; </w:t>
      </w:r>
    </w:p>
    <w:p w:rsidR="00767BB0" w:rsidRPr="00805F2A" w:rsidRDefault="00767BB0" w:rsidP="00767BB0">
      <w:pPr>
        <w:pStyle w:val="list-dash0"/>
        <w:rPr>
          <w:rFonts w:cs="Times New Roman"/>
          <w:sz w:val="24"/>
          <w:szCs w:val="24"/>
        </w:rPr>
      </w:pPr>
      <w:r w:rsidRPr="00805F2A">
        <w:rPr>
          <w:rFonts w:cs="Times New Roman"/>
          <w:sz w:val="24"/>
          <w:szCs w:val="24"/>
        </w:rPr>
        <w:lastRenderedPageBreak/>
        <w:t>устанавливать последовательность событий, действий сюжета текстовой задачи.</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Работа с информацией:</w:t>
      </w:r>
    </w:p>
    <w:p w:rsidR="00767BB0" w:rsidRPr="00805F2A" w:rsidRDefault="00767BB0" w:rsidP="00767BB0">
      <w:pPr>
        <w:pStyle w:val="list-dash0"/>
        <w:rPr>
          <w:rFonts w:cs="Times New Roman"/>
          <w:sz w:val="24"/>
          <w:szCs w:val="24"/>
        </w:rPr>
      </w:pPr>
      <w:r w:rsidRPr="00805F2A">
        <w:rPr>
          <w:rFonts w:cs="Times New Roman"/>
          <w:sz w:val="24"/>
          <w:szCs w:val="24"/>
        </w:rPr>
        <w:t>читать информацию, представленную в разных формах;</w:t>
      </w:r>
    </w:p>
    <w:p w:rsidR="00767BB0" w:rsidRPr="00805F2A" w:rsidRDefault="00767BB0" w:rsidP="00767BB0">
      <w:pPr>
        <w:pStyle w:val="list-dash0"/>
        <w:rPr>
          <w:rFonts w:cs="Times New Roman"/>
          <w:sz w:val="24"/>
          <w:szCs w:val="24"/>
        </w:rPr>
      </w:pPr>
      <w:r w:rsidRPr="00805F2A">
        <w:rPr>
          <w:rFonts w:cs="Times New Roman"/>
          <w:sz w:val="24"/>
          <w:szCs w:val="24"/>
        </w:rPr>
        <w:t>извлекать и интерпретировать числовые данные, представленные в таблице, на диаграмме;</w:t>
      </w:r>
    </w:p>
    <w:p w:rsidR="00767BB0" w:rsidRPr="00805F2A" w:rsidRDefault="00767BB0" w:rsidP="00767BB0">
      <w:pPr>
        <w:pStyle w:val="list-dash0"/>
        <w:rPr>
          <w:rFonts w:cs="Times New Roman"/>
          <w:sz w:val="24"/>
          <w:szCs w:val="24"/>
        </w:rPr>
      </w:pPr>
      <w:r w:rsidRPr="00805F2A">
        <w:rPr>
          <w:rFonts w:cs="Times New Roman"/>
          <w:sz w:val="24"/>
          <w:szCs w:val="24"/>
        </w:rPr>
        <w:t>заполнять таблицы сложения и умножения, дополнять данными чертеж;</w:t>
      </w:r>
    </w:p>
    <w:p w:rsidR="00767BB0" w:rsidRPr="00805F2A" w:rsidRDefault="00767BB0" w:rsidP="00767BB0">
      <w:pPr>
        <w:pStyle w:val="list-dash0"/>
        <w:rPr>
          <w:rFonts w:cs="Times New Roman"/>
          <w:sz w:val="24"/>
          <w:szCs w:val="24"/>
        </w:rPr>
      </w:pPr>
      <w:r w:rsidRPr="00805F2A">
        <w:rPr>
          <w:rFonts w:cs="Times New Roman"/>
          <w:sz w:val="24"/>
          <w:szCs w:val="24"/>
        </w:rPr>
        <w:t>устанавливать соответствие между различными записями решения задачи;</w:t>
      </w:r>
    </w:p>
    <w:p w:rsidR="00767BB0" w:rsidRPr="00805F2A" w:rsidRDefault="00767BB0" w:rsidP="00767BB0">
      <w:pPr>
        <w:pStyle w:val="list-dash0"/>
        <w:rPr>
          <w:rFonts w:cs="Times New Roman"/>
          <w:sz w:val="24"/>
          <w:szCs w:val="24"/>
        </w:rPr>
      </w:pPr>
      <w:r w:rsidRPr="00805F2A">
        <w:rPr>
          <w:rFonts w:cs="Times New Roman"/>
          <w:sz w:val="24"/>
          <w:szCs w:val="24"/>
        </w:rPr>
        <w:t>использовать дополнительную литературу (справочники, словари) для установления и пр</w:t>
      </w:r>
      <w:r w:rsidRPr="00805F2A">
        <w:rPr>
          <w:rFonts w:cs="Times New Roman"/>
          <w:sz w:val="24"/>
          <w:szCs w:val="24"/>
        </w:rPr>
        <w:t>о</w:t>
      </w:r>
      <w:r w:rsidRPr="00805F2A">
        <w:rPr>
          <w:rFonts w:cs="Times New Roman"/>
          <w:sz w:val="24"/>
          <w:szCs w:val="24"/>
        </w:rPr>
        <w:t>верки значения математического термина (понятия).</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 xml:space="preserve">Универсальные коммуникативные учебные действия: </w:t>
      </w:r>
    </w:p>
    <w:p w:rsidR="00767BB0" w:rsidRPr="00805F2A" w:rsidRDefault="00767BB0" w:rsidP="00767BB0">
      <w:pPr>
        <w:pStyle w:val="list-dash0"/>
        <w:rPr>
          <w:rFonts w:cs="Times New Roman"/>
          <w:sz w:val="24"/>
          <w:szCs w:val="24"/>
        </w:rPr>
      </w:pPr>
      <w:r w:rsidRPr="00805F2A">
        <w:rPr>
          <w:rFonts w:cs="Times New Roman"/>
          <w:sz w:val="24"/>
          <w:szCs w:val="24"/>
        </w:rPr>
        <w:t>использовать математическую терминологию для описания отношений и зависимостей;</w:t>
      </w:r>
    </w:p>
    <w:p w:rsidR="00767BB0" w:rsidRPr="00805F2A" w:rsidRDefault="00767BB0" w:rsidP="00767BB0">
      <w:pPr>
        <w:pStyle w:val="list-dash0"/>
        <w:rPr>
          <w:rFonts w:cs="Times New Roman"/>
          <w:sz w:val="24"/>
          <w:szCs w:val="24"/>
        </w:rPr>
      </w:pPr>
      <w:r w:rsidRPr="00805F2A">
        <w:rPr>
          <w:rFonts w:cs="Times New Roman"/>
          <w:sz w:val="24"/>
          <w:szCs w:val="24"/>
        </w:rPr>
        <w:t>строить речевые высказывания для решения задач; составлять текстовую задачу;</w:t>
      </w:r>
    </w:p>
    <w:p w:rsidR="00767BB0" w:rsidRPr="00805F2A" w:rsidRDefault="00767BB0" w:rsidP="00767BB0">
      <w:pPr>
        <w:pStyle w:val="list-dash0"/>
        <w:rPr>
          <w:rFonts w:cs="Times New Roman"/>
          <w:sz w:val="24"/>
          <w:szCs w:val="24"/>
        </w:rPr>
      </w:pPr>
      <w:r w:rsidRPr="00805F2A">
        <w:rPr>
          <w:rFonts w:cs="Times New Roman"/>
          <w:sz w:val="24"/>
          <w:szCs w:val="24"/>
        </w:rPr>
        <w:t>объяснять на примерах отношения «больше/меньше на … », «больше/меньше в … », «равно»;</w:t>
      </w:r>
    </w:p>
    <w:p w:rsidR="00767BB0" w:rsidRPr="00805F2A" w:rsidRDefault="00767BB0" w:rsidP="00767BB0">
      <w:pPr>
        <w:pStyle w:val="list-dash0"/>
        <w:rPr>
          <w:rFonts w:cs="Times New Roman"/>
          <w:sz w:val="24"/>
          <w:szCs w:val="24"/>
        </w:rPr>
      </w:pPr>
      <w:r w:rsidRPr="00805F2A">
        <w:rPr>
          <w:rFonts w:cs="Times New Roman"/>
          <w:sz w:val="24"/>
          <w:szCs w:val="24"/>
        </w:rPr>
        <w:t>использовать математическую символику для составления числовых выражений;</w:t>
      </w:r>
    </w:p>
    <w:p w:rsidR="00767BB0" w:rsidRPr="00805F2A" w:rsidRDefault="00767BB0" w:rsidP="00767BB0">
      <w:pPr>
        <w:pStyle w:val="list-dash0"/>
        <w:rPr>
          <w:rFonts w:cs="Times New Roman"/>
          <w:spacing w:val="1"/>
          <w:sz w:val="24"/>
          <w:szCs w:val="24"/>
        </w:rPr>
      </w:pPr>
      <w:r w:rsidRPr="00805F2A">
        <w:rPr>
          <w:rFonts w:cs="Times New Roman"/>
          <w:spacing w:val="1"/>
          <w:sz w:val="24"/>
          <w:szCs w:val="24"/>
        </w:rPr>
        <w:t>выбирать, осуществлять переход от одних единиц измерения величины к другим в соотве</w:t>
      </w:r>
      <w:r w:rsidRPr="00805F2A">
        <w:rPr>
          <w:rFonts w:cs="Times New Roman"/>
          <w:spacing w:val="1"/>
          <w:sz w:val="24"/>
          <w:szCs w:val="24"/>
        </w:rPr>
        <w:t>т</w:t>
      </w:r>
      <w:r w:rsidRPr="00805F2A">
        <w:rPr>
          <w:rFonts w:cs="Times New Roman"/>
          <w:spacing w:val="1"/>
          <w:sz w:val="24"/>
          <w:szCs w:val="24"/>
        </w:rPr>
        <w:t>ствии с практической ситуацией;</w:t>
      </w:r>
    </w:p>
    <w:p w:rsidR="00767BB0" w:rsidRPr="00805F2A" w:rsidRDefault="00767BB0" w:rsidP="00767BB0">
      <w:pPr>
        <w:pStyle w:val="list-dash0"/>
        <w:rPr>
          <w:rFonts w:cs="Times New Roman"/>
          <w:sz w:val="24"/>
          <w:szCs w:val="24"/>
        </w:rPr>
      </w:pPr>
      <w:r w:rsidRPr="00805F2A">
        <w:rPr>
          <w:rFonts w:cs="Times New Roman"/>
          <w:sz w:val="24"/>
          <w:szCs w:val="24"/>
        </w:rPr>
        <w:t xml:space="preserve">участвовать в обсуждении ошибок в ходе и результате выполнения вычисления. </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 xml:space="preserve">Универсальные регулятивные учебные действия: </w:t>
      </w:r>
    </w:p>
    <w:p w:rsidR="00767BB0" w:rsidRPr="00805F2A" w:rsidRDefault="00767BB0" w:rsidP="00767BB0">
      <w:pPr>
        <w:pStyle w:val="list-dash0"/>
        <w:rPr>
          <w:rFonts w:cs="Times New Roman"/>
          <w:sz w:val="24"/>
          <w:szCs w:val="24"/>
        </w:rPr>
      </w:pPr>
      <w:r w:rsidRPr="00805F2A">
        <w:rPr>
          <w:rFonts w:cs="Times New Roman"/>
          <w:sz w:val="24"/>
          <w:szCs w:val="24"/>
        </w:rPr>
        <w:t>проверять ход и результат выполнения действия;</w:t>
      </w:r>
    </w:p>
    <w:p w:rsidR="00767BB0" w:rsidRPr="00805F2A" w:rsidRDefault="00767BB0" w:rsidP="00767BB0">
      <w:pPr>
        <w:pStyle w:val="list-dash0"/>
        <w:rPr>
          <w:rFonts w:cs="Times New Roman"/>
          <w:sz w:val="24"/>
          <w:szCs w:val="24"/>
        </w:rPr>
      </w:pPr>
      <w:r w:rsidRPr="00805F2A">
        <w:rPr>
          <w:rFonts w:cs="Times New Roman"/>
          <w:sz w:val="24"/>
          <w:szCs w:val="24"/>
        </w:rPr>
        <w:t>вести поиск ошибок, характеризовать их и исправлять;</w:t>
      </w:r>
    </w:p>
    <w:p w:rsidR="00767BB0" w:rsidRPr="00805F2A" w:rsidRDefault="00767BB0" w:rsidP="00767BB0">
      <w:pPr>
        <w:pStyle w:val="list-dash0"/>
        <w:rPr>
          <w:rFonts w:cs="Times New Roman"/>
          <w:sz w:val="24"/>
          <w:szCs w:val="24"/>
        </w:rPr>
      </w:pPr>
      <w:r w:rsidRPr="00805F2A">
        <w:rPr>
          <w:rFonts w:cs="Times New Roman"/>
          <w:sz w:val="24"/>
          <w:szCs w:val="24"/>
        </w:rPr>
        <w:t>формулировать ответ (вывод), подтверждать его объяснением, расчётами;</w:t>
      </w:r>
    </w:p>
    <w:p w:rsidR="00767BB0" w:rsidRPr="00805F2A" w:rsidRDefault="00767BB0" w:rsidP="00767BB0">
      <w:pPr>
        <w:pStyle w:val="list-dash0"/>
        <w:rPr>
          <w:rFonts w:cs="Times New Roman"/>
          <w:sz w:val="24"/>
          <w:szCs w:val="24"/>
        </w:rPr>
      </w:pPr>
      <w:r w:rsidRPr="00805F2A">
        <w:rPr>
          <w:rFonts w:cs="Times New Roman"/>
          <w:sz w:val="24"/>
          <w:szCs w:val="24"/>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Совместная деятельность:</w:t>
      </w:r>
    </w:p>
    <w:p w:rsidR="00767BB0" w:rsidRPr="00805F2A" w:rsidRDefault="00767BB0" w:rsidP="00767BB0">
      <w:pPr>
        <w:pStyle w:val="list-dash0"/>
        <w:rPr>
          <w:rFonts w:cs="Times New Roman"/>
          <w:sz w:val="24"/>
          <w:szCs w:val="24"/>
        </w:rPr>
      </w:pPr>
      <w:r w:rsidRPr="00805F2A">
        <w:rPr>
          <w:rFonts w:cs="Times New Roman"/>
          <w:sz w:val="24"/>
          <w:szCs w:val="24"/>
        </w:rPr>
        <w:t xml:space="preserve">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 </w:t>
      </w:r>
    </w:p>
    <w:p w:rsidR="00767BB0" w:rsidRPr="00805F2A" w:rsidRDefault="00767BB0" w:rsidP="00767BB0">
      <w:pPr>
        <w:pStyle w:val="list-dash0"/>
        <w:rPr>
          <w:rFonts w:cs="Times New Roman"/>
          <w:sz w:val="24"/>
          <w:szCs w:val="24"/>
        </w:rPr>
      </w:pPr>
      <w:r w:rsidRPr="00805F2A">
        <w:rPr>
          <w:rFonts w:cs="Times New Roman"/>
          <w:sz w:val="24"/>
          <w:szCs w:val="24"/>
        </w:rPr>
        <w:t>договариваться о распределении обязанностей в совместном труде, выполнять роли руков</w:t>
      </w:r>
      <w:r w:rsidRPr="00805F2A">
        <w:rPr>
          <w:rFonts w:cs="Times New Roman"/>
          <w:sz w:val="24"/>
          <w:szCs w:val="24"/>
        </w:rPr>
        <w:t>о</w:t>
      </w:r>
      <w:r w:rsidRPr="00805F2A">
        <w:rPr>
          <w:rFonts w:cs="Times New Roman"/>
          <w:sz w:val="24"/>
          <w:szCs w:val="24"/>
        </w:rPr>
        <w:t>дителя, подчинённого, сдержанно принимать замечания к своей работе;</w:t>
      </w:r>
    </w:p>
    <w:p w:rsidR="00767BB0" w:rsidRPr="00805F2A" w:rsidRDefault="00767BB0" w:rsidP="00767BB0">
      <w:pPr>
        <w:pStyle w:val="list-dash0"/>
        <w:rPr>
          <w:rFonts w:cs="Times New Roman"/>
          <w:sz w:val="24"/>
          <w:szCs w:val="24"/>
        </w:rPr>
      </w:pPr>
      <w:r w:rsidRPr="00805F2A">
        <w:rPr>
          <w:rFonts w:cs="Times New Roman"/>
          <w:sz w:val="24"/>
          <w:szCs w:val="24"/>
        </w:rPr>
        <w:t>выполнять совместно прикидку и оценку результата выполнения общей работы.</w:t>
      </w:r>
    </w:p>
    <w:p w:rsidR="00767BB0" w:rsidRPr="00805F2A" w:rsidRDefault="00767BB0" w:rsidP="00767BB0">
      <w:pPr>
        <w:pStyle w:val="h2"/>
        <w:rPr>
          <w:rFonts w:cs="Times New Roman"/>
          <w:sz w:val="24"/>
          <w:szCs w:val="24"/>
        </w:rPr>
      </w:pPr>
      <w:r w:rsidRPr="00805F2A">
        <w:rPr>
          <w:rFonts w:cs="Times New Roman"/>
          <w:sz w:val="24"/>
          <w:szCs w:val="24"/>
        </w:rPr>
        <w:t xml:space="preserve">4 класс </w:t>
      </w:r>
    </w:p>
    <w:p w:rsidR="00767BB0" w:rsidRPr="00805F2A" w:rsidRDefault="00767BB0" w:rsidP="00767BB0">
      <w:pPr>
        <w:pStyle w:val="body"/>
        <w:rPr>
          <w:rStyle w:val="Bold"/>
          <w:rFonts w:cs="Times New Roman"/>
          <w:sz w:val="24"/>
          <w:szCs w:val="24"/>
        </w:rPr>
      </w:pPr>
      <w:r w:rsidRPr="00805F2A">
        <w:rPr>
          <w:rStyle w:val="Bold"/>
          <w:rFonts w:cs="Times New Roman"/>
          <w:sz w:val="24"/>
          <w:szCs w:val="24"/>
        </w:rPr>
        <w:t>Числа и величины</w:t>
      </w:r>
    </w:p>
    <w:p w:rsidR="00767BB0" w:rsidRPr="00805F2A" w:rsidRDefault="00767BB0" w:rsidP="00767BB0">
      <w:pPr>
        <w:pStyle w:val="body"/>
        <w:rPr>
          <w:rFonts w:cs="Times New Roman"/>
          <w:sz w:val="24"/>
          <w:szCs w:val="24"/>
        </w:rPr>
      </w:pPr>
      <w:r w:rsidRPr="00805F2A">
        <w:rPr>
          <w:rFonts w:cs="Times New Roman"/>
          <w:sz w:val="24"/>
          <w:szCs w:val="24"/>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767BB0" w:rsidRPr="00805F2A" w:rsidRDefault="00767BB0" w:rsidP="00767BB0">
      <w:pPr>
        <w:pStyle w:val="body"/>
        <w:rPr>
          <w:rFonts w:cs="Times New Roman"/>
          <w:sz w:val="24"/>
          <w:szCs w:val="24"/>
        </w:rPr>
      </w:pPr>
      <w:r w:rsidRPr="00805F2A">
        <w:rPr>
          <w:rFonts w:cs="Times New Roman"/>
          <w:sz w:val="24"/>
          <w:szCs w:val="24"/>
        </w:rPr>
        <w:t xml:space="preserve">Величины: сравнение объектов по массе, длине, площади, вместимости. </w:t>
      </w:r>
    </w:p>
    <w:p w:rsidR="00767BB0" w:rsidRPr="00805F2A" w:rsidRDefault="00767BB0" w:rsidP="00767BB0">
      <w:pPr>
        <w:pStyle w:val="body"/>
        <w:rPr>
          <w:rFonts w:cs="Times New Roman"/>
          <w:sz w:val="24"/>
          <w:szCs w:val="24"/>
        </w:rPr>
      </w:pPr>
      <w:r w:rsidRPr="00805F2A">
        <w:rPr>
          <w:rFonts w:cs="Times New Roman"/>
          <w:sz w:val="24"/>
          <w:szCs w:val="24"/>
        </w:rPr>
        <w:t>Единицы массы — центнер, тонна; соотношения между единицами массы.</w:t>
      </w:r>
    </w:p>
    <w:p w:rsidR="00767BB0" w:rsidRPr="00805F2A" w:rsidRDefault="00767BB0" w:rsidP="00767BB0">
      <w:pPr>
        <w:pStyle w:val="body"/>
        <w:rPr>
          <w:rFonts w:cs="Times New Roman"/>
          <w:sz w:val="24"/>
          <w:szCs w:val="24"/>
        </w:rPr>
      </w:pPr>
      <w:r w:rsidRPr="00805F2A">
        <w:rPr>
          <w:rFonts w:cs="Times New Roman"/>
          <w:sz w:val="24"/>
          <w:szCs w:val="24"/>
        </w:rPr>
        <w:t xml:space="preserve">Единицы времени (сутки, неделя, месяц, год, век), соотношение между ними. </w:t>
      </w:r>
    </w:p>
    <w:p w:rsidR="00767BB0" w:rsidRPr="00805F2A" w:rsidRDefault="00767BB0" w:rsidP="00767BB0">
      <w:pPr>
        <w:pStyle w:val="body"/>
        <w:rPr>
          <w:rFonts w:cs="Times New Roman"/>
          <w:sz w:val="24"/>
          <w:szCs w:val="24"/>
        </w:rPr>
      </w:pPr>
      <w:r w:rsidRPr="00805F2A">
        <w:rPr>
          <w:rFonts w:cs="Times New Roman"/>
          <w:sz w:val="24"/>
          <w:szCs w:val="24"/>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767BB0" w:rsidRPr="00805F2A" w:rsidRDefault="00767BB0" w:rsidP="00767BB0">
      <w:pPr>
        <w:pStyle w:val="body"/>
        <w:rPr>
          <w:rFonts w:cs="Times New Roman"/>
          <w:sz w:val="24"/>
          <w:szCs w:val="24"/>
        </w:rPr>
      </w:pPr>
      <w:r w:rsidRPr="00805F2A">
        <w:rPr>
          <w:rFonts w:cs="Times New Roman"/>
          <w:sz w:val="24"/>
          <w:szCs w:val="24"/>
        </w:rPr>
        <w:t xml:space="preserve">Доля величины времени, массы, длины. </w:t>
      </w:r>
    </w:p>
    <w:p w:rsidR="00767BB0" w:rsidRPr="00805F2A" w:rsidRDefault="00767BB0" w:rsidP="00767BB0">
      <w:pPr>
        <w:pStyle w:val="body"/>
        <w:rPr>
          <w:rFonts w:cs="Times New Roman"/>
          <w:sz w:val="24"/>
          <w:szCs w:val="24"/>
        </w:rPr>
      </w:pPr>
    </w:p>
    <w:p w:rsidR="00767BB0" w:rsidRPr="00805F2A" w:rsidRDefault="00767BB0" w:rsidP="002A346E">
      <w:pPr>
        <w:pStyle w:val="body"/>
        <w:keepNext/>
        <w:rPr>
          <w:rStyle w:val="Bold"/>
          <w:rFonts w:cs="Times New Roman"/>
          <w:sz w:val="24"/>
          <w:szCs w:val="24"/>
        </w:rPr>
      </w:pPr>
      <w:r w:rsidRPr="00805F2A">
        <w:rPr>
          <w:rStyle w:val="Bold"/>
          <w:rFonts w:cs="Times New Roman"/>
          <w:sz w:val="24"/>
          <w:szCs w:val="24"/>
        </w:rPr>
        <w:t>Арифметические действия</w:t>
      </w:r>
    </w:p>
    <w:p w:rsidR="00767BB0" w:rsidRPr="00805F2A" w:rsidRDefault="00767BB0" w:rsidP="00767BB0">
      <w:pPr>
        <w:pStyle w:val="body"/>
        <w:rPr>
          <w:rFonts w:cs="Times New Roman"/>
          <w:sz w:val="24"/>
          <w:szCs w:val="24"/>
        </w:rPr>
      </w:pPr>
      <w:r w:rsidRPr="00805F2A">
        <w:rPr>
          <w:rFonts w:cs="Times New Roman"/>
          <w:sz w:val="24"/>
          <w:szCs w:val="24"/>
        </w:rPr>
        <w:t>Письменное сложение, вычитание многозначных чисел в пределах миллиона. Письменное умн</w:t>
      </w:r>
      <w:r w:rsidRPr="00805F2A">
        <w:rPr>
          <w:rFonts w:cs="Times New Roman"/>
          <w:sz w:val="24"/>
          <w:szCs w:val="24"/>
        </w:rPr>
        <w:t>о</w:t>
      </w:r>
      <w:r w:rsidRPr="00805F2A">
        <w:rPr>
          <w:rFonts w:cs="Times New Roman"/>
          <w:sz w:val="24"/>
          <w:szCs w:val="24"/>
        </w:rPr>
        <w:t xml:space="preserve">жение, деление многозначных чисел на однозначное/двузначное число в пределах 100 000; деление с остатком. Умножение/деление на 10, 100, 1000. </w:t>
      </w:r>
    </w:p>
    <w:p w:rsidR="00767BB0" w:rsidRPr="00805F2A" w:rsidRDefault="00767BB0" w:rsidP="00767BB0">
      <w:pPr>
        <w:pStyle w:val="body"/>
        <w:rPr>
          <w:rFonts w:cs="Times New Roman"/>
          <w:sz w:val="24"/>
          <w:szCs w:val="24"/>
        </w:rPr>
      </w:pPr>
      <w:r w:rsidRPr="00805F2A">
        <w:rPr>
          <w:rFonts w:cs="Times New Roman"/>
          <w:sz w:val="24"/>
          <w:szCs w:val="24"/>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767BB0" w:rsidRPr="00805F2A" w:rsidRDefault="00767BB0" w:rsidP="00767BB0">
      <w:pPr>
        <w:pStyle w:val="body"/>
        <w:rPr>
          <w:rFonts w:cs="Times New Roman"/>
          <w:sz w:val="24"/>
          <w:szCs w:val="24"/>
        </w:rPr>
      </w:pPr>
      <w:r w:rsidRPr="00805F2A">
        <w:rPr>
          <w:rFonts w:cs="Times New Roman"/>
          <w:sz w:val="24"/>
          <w:szCs w:val="24"/>
        </w:rPr>
        <w:t>Равенство, содержащее неизвестный компонент арифметического действия: запись, нахождение неизвестного компонента.</w:t>
      </w:r>
    </w:p>
    <w:p w:rsidR="00767BB0" w:rsidRPr="00805F2A" w:rsidRDefault="00767BB0" w:rsidP="00767BB0">
      <w:pPr>
        <w:pStyle w:val="body"/>
        <w:rPr>
          <w:rFonts w:cs="Times New Roman"/>
          <w:sz w:val="24"/>
          <w:szCs w:val="24"/>
        </w:rPr>
      </w:pPr>
      <w:r w:rsidRPr="00805F2A">
        <w:rPr>
          <w:rFonts w:cs="Times New Roman"/>
          <w:sz w:val="24"/>
          <w:szCs w:val="24"/>
        </w:rPr>
        <w:t>Умножение и деление величины на однозначное число.</w:t>
      </w:r>
    </w:p>
    <w:p w:rsidR="00767BB0" w:rsidRPr="00805F2A" w:rsidRDefault="00767BB0" w:rsidP="00767BB0">
      <w:pPr>
        <w:pStyle w:val="body"/>
        <w:rPr>
          <w:rFonts w:cs="Times New Roman"/>
          <w:sz w:val="24"/>
          <w:szCs w:val="24"/>
        </w:rPr>
      </w:pPr>
    </w:p>
    <w:p w:rsidR="00767BB0" w:rsidRPr="00805F2A" w:rsidRDefault="00767BB0" w:rsidP="00767BB0">
      <w:pPr>
        <w:pStyle w:val="body"/>
        <w:rPr>
          <w:rStyle w:val="Bold"/>
          <w:rFonts w:cs="Times New Roman"/>
          <w:sz w:val="24"/>
          <w:szCs w:val="24"/>
        </w:rPr>
      </w:pPr>
      <w:r w:rsidRPr="00805F2A">
        <w:rPr>
          <w:rStyle w:val="Bold"/>
          <w:rFonts w:cs="Times New Roman"/>
          <w:sz w:val="24"/>
          <w:szCs w:val="24"/>
        </w:rPr>
        <w:lastRenderedPageBreak/>
        <w:t>Текстовые задачи</w:t>
      </w:r>
    </w:p>
    <w:p w:rsidR="00767BB0" w:rsidRPr="00805F2A" w:rsidRDefault="00767BB0" w:rsidP="00767BB0">
      <w:pPr>
        <w:pStyle w:val="body"/>
        <w:rPr>
          <w:rFonts w:cs="Times New Roman"/>
          <w:sz w:val="24"/>
          <w:szCs w:val="24"/>
        </w:rPr>
      </w:pPr>
      <w:r w:rsidRPr="00805F2A">
        <w:rPr>
          <w:rFonts w:cs="Times New Roman"/>
          <w:sz w:val="24"/>
          <w:szCs w:val="24"/>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w:t>
      </w:r>
      <w:r w:rsidRPr="00805F2A">
        <w:rPr>
          <w:rFonts w:cs="Times New Roman"/>
          <w:sz w:val="24"/>
          <w:szCs w:val="24"/>
        </w:rPr>
        <w:t>к</w:t>
      </w:r>
      <w:r w:rsidRPr="00805F2A">
        <w:rPr>
          <w:rFonts w:cs="Times New Roman"/>
          <w:sz w:val="24"/>
          <w:szCs w:val="24"/>
        </w:rPr>
        <w:t>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w:t>
      </w:r>
      <w:r w:rsidRPr="00805F2A">
        <w:rPr>
          <w:rFonts w:cs="Times New Roman"/>
          <w:sz w:val="24"/>
          <w:szCs w:val="24"/>
        </w:rPr>
        <w:t>с</w:t>
      </w:r>
      <w:r w:rsidRPr="00805F2A">
        <w:rPr>
          <w:rFonts w:cs="Times New Roman"/>
          <w:sz w:val="24"/>
          <w:szCs w:val="24"/>
        </w:rPr>
        <w:t>нением, по вопросам, с помощью числового выражения.</w:t>
      </w:r>
    </w:p>
    <w:p w:rsidR="00767BB0" w:rsidRPr="00805F2A" w:rsidRDefault="00767BB0" w:rsidP="00767BB0">
      <w:pPr>
        <w:pStyle w:val="body"/>
        <w:rPr>
          <w:rFonts w:cs="Times New Roman"/>
          <w:sz w:val="24"/>
          <w:szCs w:val="24"/>
        </w:rPr>
      </w:pPr>
    </w:p>
    <w:p w:rsidR="00767BB0" w:rsidRPr="00805F2A" w:rsidRDefault="00767BB0" w:rsidP="00767BB0">
      <w:pPr>
        <w:pStyle w:val="body"/>
        <w:rPr>
          <w:rStyle w:val="Bold"/>
          <w:rFonts w:cs="Times New Roman"/>
          <w:sz w:val="24"/>
          <w:szCs w:val="24"/>
        </w:rPr>
      </w:pPr>
      <w:r w:rsidRPr="00805F2A">
        <w:rPr>
          <w:rStyle w:val="Bold"/>
          <w:rFonts w:cs="Times New Roman"/>
          <w:sz w:val="24"/>
          <w:szCs w:val="24"/>
        </w:rPr>
        <w:t xml:space="preserve">Пространственные отношения и геометрические фигуры  </w:t>
      </w:r>
    </w:p>
    <w:p w:rsidR="00767BB0" w:rsidRPr="00805F2A" w:rsidRDefault="00767BB0" w:rsidP="00767BB0">
      <w:pPr>
        <w:pStyle w:val="body"/>
        <w:rPr>
          <w:rFonts w:cs="Times New Roman"/>
          <w:sz w:val="24"/>
          <w:szCs w:val="24"/>
        </w:rPr>
      </w:pPr>
      <w:r w:rsidRPr="00805F2A">
        <w:rPr>
          <w:rFonts w:cs="Times New Roman"/>
          <w:sz w:val="24"/>
          <w:szCs w:val="24"/>
        </w:rPr>
        <w:t>Наглядные представления о симметрии.</w:t>
      </w:r>
    </w:p>
    <w:p w:rsidR="00767BB0" w:rsidRPr="00805F2A" w:rsidRDefault="00767BB0" w:rsidP="00767BB0">
      <w:pPr>
        <w:pStyle w:val="body"/>
        <w:rPr>
          <w:rFonts w:cs="Times New Roman"/>
          <w:sz w:val="24"/>
          <w:szCs w:val="24"/>
        </w:rPr>
      </w:pPr>
      <w:r w:rsidRPr="00805F2A">
        <w:rPr>
          <w:rFonts w:cs="Times New Roman"/>
          <w:sz w:val="24"/>
          <w:szCs w:val="24"/>
        </w:rP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w:t>
      </w:r>
    </w:p>
    <w:p w:rsidR="00767BB0" w:rsidRPr="00805F2A" w:rsidRDefault="00767BB0" w:rsidP="00767BB0">
      <w:pPr>
        <w:pStyle w:val="body"/>
        <w:rPr>
          <w:rFonts w:cs="Times New Roman"/>
          <w:sz w:val="24"/>
          <w:szCs w:val="24"/>
        </w:rPr>
      </w:pPr>
      <w:r w:rsidRPr="00805F2A">
        <w:rPr>
          <w:rFonts w:cs="Times New Roman"/>
          <w:sz w:val="24"/>
          <w:szCs w:val="24"/>
        </w:rPr>
        <w:t>Пространственные геометрические фигуры (тела): шар, куб, цилиндр, конус, пирамида; различ</w:t>
      </w:r>
      <w:r w:rsidRPr="00805F2A">
        <w:rPr>
          <w:rFonts w:cs="Times New Roman"/>
          <w:sz w:val="24"/>
          <w:szCs w:val="24"/>
        </w:rPr>
        <w:t>е</w:t>
      </w:r>
      <w:r w:rsidRPr="00805F2A">
        <w:rPr>
          <w:rFonts w:cs="Times New Roman"/>
          <w:sz w:val="24"/>
          <w:szCs w:val="24"/>
        </w:rPr>
        <w:t>ние, называние.</w:t>
      </w:r>
    </w:p>
    <w:p w:rsidR="00767BB0" w:rsidRPr="00805F2A" w:rsidRDefault="00767BB0" w:rsidP="00767BB0">
      <w:pPr>
        <w:pStyle w:val="body"/>
        <w:rPr>
          <w:rFonts w:cs="Times New Roman"/>
          <w:sz w:val="24"/>
          <w:szCs w:val="24"/>
        </w:rPr>
      </w:pPr>
      <w:r w:rsidRPr="00805F2A">
        <w:rPr>
          <w:rFonts w:cs="Times New Roman"/>
          <w:sz w:val="24"/>
          <w:szCs w:val="24"/>
        </w:rPr>
        <w:t>Конструирование: разбиение фигуры на прямоугольники (квадраты), составление фигур из пр</w:t>
      </w:r>
      <w:r w:rsidRPr="00805F2A">
        <w:rPr>
          <w:rFonts w:cs="Times New Roman"/>
          <w:sz w:val="24"/>
          <w:szCs w:val="24"/>
        </w:rPr>
        <w:t>я</w:t>
      </w:r>
      <w:r w:rsidRPr="00805F2A">
        <w:rPr>
          <w:rFonts w:cs="Times New Roman"/>
          <w:sz w:val="24"/>
          <w:szCs w:val="24"/>
        </w:rPr>
        <w:t>моугольников/квадратов. Периметр, площадь фигуры, составленной из двух-трёх прямоугольников (квадратов).</w:t>
      </w:r>
    </w:p>
    <w:p w:rsidR="00767BB0" w:rsidRPr="00805F2A" w:rsidRDefault="00767BB0" w:rsidP="00767BB0">
      <w:pPr>
        <w:pStyle w:val="body"/>
        <w:rPr>
          <w:rFonts w:cs="Times New Roman"/>
          <w:sz w:val="24"/>
          <w:szCs w:val="24"/>
        </w:rPr>
      </w:pPr>
    </w:p>
    <w:p w:rsidR="00767BB0" w:rsidRPr="00805F2A" w:rsidRDefault="00767BB0" w:rsidP="00767BB0">
      <w:pPr>
        <w:pStyle w:val="body"/>
        <w:rPr>
          <w:rStyle w:val="Bold"/>
          <w:rFonts w:cs="Times New Roman"/>
          <w:sz w:val="24"/>
          <w:szCs w:val="24"/>
        </w:rPr>
      </w:pPr>
      <w:r w:rsidRPr="00805F2A">
        <w:rPr>
          <w:rStyle w:val="Bold"/>
          <w:rFonts w:cs="Times New Roman"/>
          <w:sz w:val="24"/>
          <w:szCs w:val="24"/>
        </w:rPr>
        <w:t xml:space="preserve">Математическая информация </w:t>
      </w:r>
    </w:p>
    <w:p w:rsidR="00767BB0" w:rsidRPr="00805F2A" w:rsidRDefault="00767BB0" w:rsidP="00767BB0">
      <w:pPr>
        <w:pStyle w:val="body"/>
        <w:rPr>
          <w:rFonts w:cs="Times New Roman"/>
          <w:sz w:val="24"/>
          <w:szCs w:val="24"/>
        </w:rPr>
      </w:pPr>
      <w:r w:rsidRPr="00805F2A">
        <w:rPr>
          <w:rFonts w:cs="Times New Roman"/>
          <w:sz w:val="24"/>
          <w:szCs w:val="24"/>
        </w:rPr>
        <w:t>Работа с утверждениями: конструирование, проверка истинности; составление и проверка лог</w:t>
      </w:r>
      <w:r w:rsidRPr="00805F2A">
        <w:rPr>
          <w:rFonts w:cs="Times New Roman"/>
          <w:sz w:val="24"/>
          <w:szCs w:val="24"/>
        </w:rPr>
        <w:t>и</w:t>
      </w:r>
      <w:r w:rsidRPr="00805F2A">
        <w:rPr>
          <w:rFonts w:cs="Times New Roman"/>
          <w:sz w:val="24"/>
          <w:szCs w:val="24"/>
        </w:rPr>
        <w:t xml:space="preserve">ческих рассуждений при решении задач. </w:t>
      </w:r>
    </w:p>
    <w:p w:rsidR="00767BB0" w:rsidRPr="00805F2A" w:rsidRDefault="00767BB0" w:rsidP="00767BB0">
      <w:pPr>
        <w:pStyle w:val="body"/>
        <w:rPr>
          <w:rFonts w:cs="Times New Roman"/>
          <w:sz w:val="24"/>
          <w:szCs w:val="24"/>
        </w:rPr>
      </w:pPr>
      <w:r w:rsidRPr="00805F2A">
        <w:rPr>
          <w:rFonts w:cs="Times New Roman"/>
          <w:sz w:val="24"/>
          <w:szCs w:val="24"/>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w:t>
      </w:r>
      <w:r w:rsidRPr="00805F2A">
        <w:rPr>
          <w:rFonts w:cs="Times New Roman"/>
          <w:sz w:val="24"/>
          <w:szCs w:val="24"/>
        </w:rPr>
        <w:t>н</w:t>
      </w:r>
      <w:r w:rsidRPr="00805F2A">
        <w:rPr>
          <w:rFonts w:cs="Times New Roman"/>
          <w:sz w:val="24"/>
          <w:szCs w:val="24"/>
        </w:rPr>
        <w:t>формации в предложенной таблице, на столбчатой диаграмме.</w:t>
      </w:r>
    </w:p>
    <w:p w:rsidR="00767BB0" w:rsidRPr="00805F2A" w:rsidRDefault="00767BB0" w:rsidP="00767BB0">
      <w:pPr>
        <w:pStyle w:val="body"/>
        <w:rPr>
          <w:rFonts w:cs="Times New Roman"/>
          <w:sz w:val="24"/>
          <w:szCs w:val="24"/>
        </w:rPr>
      </w:pPr>
      <w:r w:rsidRPr="00805F2A">
        <w:rPr>
          <w:rFonts w:cs="Times New Roman"/>
          <w:sz w:val="24"/>
          <w:szCs w:val="24"/>
        </w:rPr>
        <w:t>Доступные электронные средства обучения, пособия, тренажёры, их использование под руков</w:t>
      </w:r>
      <w:r w:rsidRPr="00805F2A">
        <w:rPr>
          <w:rFonts w:cs="Times New Roman"/>
          <w:sz w:val="24"/>
          <w:szCs w:val="24"/>
        </w:rPr>
        <w:t>о</w:t>
      </w:r>
      <w:r w:rsidRPr="00805F2A">
        <w:rPr>
          <w:rFonts w:cs="Times New Roman"/>
          <w:sz w:val="24"/>
          <w:szCs w:val="24"/>
        </w:rPr>
        <w:t>дством педагога и самостоятельно. Правила безопасной работы с электронными источниками и</w:t>
      </w:r>
      <w:r w:rsidRPr="00805F2A">
        <w:rPr>
          <w:rFonts w:cs="Times New Roman"/>
          <w:sz w:val="24"/>
          <w:szCs w:val="24"/>
        </w:rPr>
        <w:t>н</w:t>
      </w:r>
      <w:r w:rsidRPr="00805F2A">
        <w:rPr>
          <w:rFonts w:cs="Times New Roman"/>
          <w:sz w:val="24"/>
          <w:szCs w:val="24"/>
        </w:rPr>
        <w:t>формации (электронная форма учебника, электронные словари, образовательные сайты, ориент</w:t>
      </w:r>
      <w:r w:rsidRPr="00805F2A">
        <w:rPr>
          <w:rFonts w:cs="Times New Roman"/>
          <w:sz w:val="24"/>
          <w:szCs w:val="24"/>
        </w:rPr>
        <w:t>и</w:t>
      </w:r>
      <w:r w:rsidRPr="00805F2A">
        <w:rPr>
          <w:rFonts w:cs="Times New Roman"/>
          <w:sz w:val="24"/>
          <w:szCs w:val="24"/>
        </w:rPr>
        <w:t>рованные на детей младшего школьного возраста).</w:t>
      </w:r>
    </w:p>
    <w:p w:rsidR="00767BB0" w:rsidRPr="00805F2A" w:rsidRDefault="00767BB0" w:rsidP="00767BB0">
      <w:pPr>
        <w:pStyle w:val="body"/>
        <w:rPr>
          <w:rFonts w:cs="Times New Roman"/>
          <w:sz w:val="24"/>
          <w:szCs w:val="24"/>
        </w:rPr>
      </w:pPr>
      <w:r w:rsidRPr="00805F2A">
        <w:rPr>
          <w:rFonts w:cs="Times New Roman"/>
          <w:sz w:val="24"/>
          <w:szCs w:val="24"/>
        </w:rPr>
        <w:t>Алгоритмы решения учебных и практических задач.</w:t>
      </w:r>
    </w:p>
    <w:p w:rsidR="00767BB0" w:rsidRPr="00805F2A" w:rsidRDefault="00767BB0" w:rsidP="00767BB0">
      <w:pPr>
        <w:pStyle w:val="h3"/>
        <w:rPr>
          <w:rFonts w:cs="Times New Roman"/>
          <w:sz w:val="24"/>
          <w:szCs w:val="24"/>
        </w:rPr>
      </w:pPr>
      <w:r w:rsidRPr="00805F2A">
        <w:rPr>
          <w:rFonts w:cs="Times New Roman"/>
          <w:sz w:val="24"/>
          <w:szCs w:val="24"/>
        </w:rPr>
        <w:t>Универсальные учебные действия</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 xml:space="preserve">Универсальные познавательные учебные действия: </w:t>
      </w:r>
    </w:p>
    <w:p w:rsidR="00767BB0" w:rsidRPr="00805F2A" w:rsidRDefault="00767BB0" w:rsidP="00767BB0">
      <w:pPr>
        <w:pStyle w:val="list-dash0"/>
        <w:rPr>
          <w:rFonts w:cs="Times New Roman"/>
          <w:sz w:val="24"/>
          <w:szCs w:val="24"/>
        </w:rPr>
      </w:pPr>
      <w:r w:rsidRPr="00805F2A">
        <w:rPr>
          <w:rFonts w:cs="Times New Roman"/>
          <w:sz w:val="24"/>
          <w:szCs w:val="24"/>
        </w:rPr>
        <w:t>ориентироваться в изученной математической терминологии, использовать её в высказываниях и рассуждениях;</w:t>
      </w:r>
    </w:p>
    <w:p w:rsidR="00767BB0" w:rsidRPr="00805F2A" w:rsidRDefault="00767BB0" w:rsidP="00767BB0">
      <w:pPr>
        <w:pStyle w:val="list-dash0"/>
        <w:rPr>
          <w:rFonts w:cs="Times New Roman"/>
          <w:sz w:val="24"/>
          <w:szCs w:val="24"/>
        </w:rPr>
      </w:pPr>
      <w:r w:rsidRPr="00805F2A">
        <w:rPr>
          <w:rFonts w:cs="Times New Roman"/>
          <w:sz w:val="24"/>
          <w:szCs w:val="24"/>
        </w:rPr>
        <w:t>сравнивать математические объекты (числа, величины, геометрические фигуры), записывать признак сравнения;</w:t>
      </w:r>
    </w:p>
    <w:p w:rsidR="00767BB0" w:rsidRPr="00805F2A" w:rsidRDefault="00767BB0" w:rsidP="00767BB0">
      <w:pPr>
        <w:pStyle w:val="list-dash0"/>
        <w:rPr>
          <w:rFonts w:cs="Times New Roman"/>
          <w:sz w:val="24"/>
          <w:szCs w:val="24"/>
        </w:rPr>
      </w:pPr>
      <w:r w:rsidRPr="00805F2A">
        <w:rPr>
          <w:rFonts w:cs="Times New Roman"/>
          <w:sz w:val="24"/>
          <w:szCs w:val="24"/>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767BB0" w:rsidRPr="00805F2A" w:rsidRDefault="00767BB0" w:rsidP="00767BB0">
      <w:pPr>
        <w:pStyle w:val="list-dash0"/>
        <w:rPr>
          <w:rFonts w:cs="Times New Roman"/>
          <w:sz w:val="24"/>
          <w:szCs w:val="24"/>
        </w:rPr>
      </w:pPr>
      <w:r w:rsidRPr="00805F2A">
        <w:rPr>
          <w:rFonts w:cs="Times New Roman"/>
          <w:sz w:val="24"/>
          <w:szCs w:val="24"/>
        </w:rPr>
        <w:t>обнаруживать модели изученных геометрических фигур в окружающем мире;</w:t>
      </w:r>
    </w:p>
    <w:p w:rsidR="00767BB0" w:rsidRPr="00805F2A" w:rsidRDefault="00767BB0" w:rsidP="00767BB0">
      <w:pPr>
        <w:pStyle w:val="list-dash0"/>
        <w:rPr>
          <w:rFonts w:cs="Times New Roman"/>
          <w:sz w:val="24"/>
          <w:szCs w:val="24"/>
        </w:rPr>
      </w:pPr>
      <w:r w:rsidRPr="00805F2A">
        <w:rPr>
          <w:rFonts w:cs="Times New Roman"/>
          <w:sz w:val="24"/>
          <w:szCs w:val="24"/>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767BB0" w:rsidRPr="00805F2A" w:rsidRDefault="00767BB0" w:rsidP="00767BB0">
      <w:pPr>
        <w:pStyle w:val="list-dash0"/>
        <w:rPr>
          <w:rFonts w:cs="Times New Roman"/>
          <w:sz w:val="24"/>
          <w:szCs w:val="24"/>
        </w:rPr>
      </w:pPr>
      <w:r w:rsidRPr="00805F2A">
        <w:rPr>
          <w:rFonts w:cs="Times New Roman"/>
          <w:sz w:val="24"/>
          <w:szCs w:val="24"/>
        </w:rPr>
        <w:t>классифицировать объекты по 1—2 выбранным признакам.</w:t>
      </w:r>
    </w:p>
    <w:p w:rsidR="00767BB0" w:rsidRPr="00805F2A" w:rsidRDefault="00767BB0" w:rsidP="00767BB0">
      <w:pPr>
        <w:pStyle w:val="list-dash0"/>
        <w:rPr>
          <w:rFonts w:cs="Times New Roman"/>
          <w:sz w:val="24"/>
          <w:szCs w:val="24"/>
        </w:rPr>
      </w:pPr>
      <w:r w:rsidRPr="00805F2A">
        <w:rPr>
          <w:rFonts w:cs="Times New Roman"/>
          <w:sz w:val="24"/>
          <w:szCs w:val="24"/>
        </w:rPr>
        <w:t>составлять модель математической задачи, проверять её соответствие условиям задачи;</w:t>
      </w:r>
    </w:p>
    <w:p w:rsidR="00767BB0" w:rsidRPr="00805F2A" w:rsidRDefault="00767BB0" w:rsidP="00767BB0">
      <w:pPr>
        <w:pStyle w:val="list-dash0"/>
        <w:rPr>
          <w:rFonts w:cs="Times New Roman"/>
          <w:sz w:val="24"/>
          <w:szCs w:val="24"/>
        </w:rPr>
      </w:pPr>
      <w:r w:rsidRPr="00805F2A">
        <w:rPr>
          <w:rFonts w:cs="Times New Roman"/>
          <w:sz w:val="24"/>
          <w:szCs w:val="24"/>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Работа с информацией:</w:t>
      </w:r>
    </w:p>
    <w:p w:rsidR="00767BB0" w:rsidRPr="00805F2A" w:rsidRDefault="00767BB0" w:rsidP="00767BB0">
      <w:pPr>
        <w:pStyle w:val="list-dash0"/>
        <w:rPr>
          <w:rFonts w:cs="Times New Roman"/>
          <w:sz w:val="24"/>
          <w:szCs w:val="24"/>
        </w:rPr>
      </w:pPr>
      <w:r w:rsidRPr="00805F2A">
        <w:rPr>
          <w:rFonts w:cs="Times New Roman"/>
          <w:sz w:val="24"/>
          <w:szCs w:val="24"/>
        </w:rPr>
        <w:t xml:space="preserve">представлять информацию в разных формах; </w:t>
      </w:r>
    </w:p>
    <w:p w:rsidR="00767BB0" w:rsidRPr="00805F2A" w:rsidRDefault="00767BB0" w:rsidP="00767BB0">
      <w:pPr>
        <w:pStyle w:val="list-dash0"/>
        <w:rPr>
          <w:rFonts w:cs="Times New Roman"/>
          <w:sz w:val="24"/>
          <w:szCs w:val="24"/>
        </w:rPr>
      </w:pPr>
      <w:r w:rsidRPr="00805F2A">
        <w:rPr>
          <w:rFonts w:cs="Times New Roman"/>
          <w:sz w:val="24"/>
          <w:szCs w:val="24"/>
        </w:rPr>
        <w:t>извлекать и интерпретировать информацию, представленную в таблице, на диаграмме;</w:t>
      </w:r>
    </w:p>
    <w:p w:rsidR="00767BB0" w:rsidRPr="00805F2A" w:rsidRDefault="00767BB0" w:rsidP="00767BB0">
      <w:pPr>
        <w:pStyle w:val="list-dash0"/>
        <w:rPr>
          <w:rFonts w:cs="Times New Roman"/>
          <w:sz w:val="24"/>
          <w:szCs w:val="24"/>
        </w:rPr>
      </w:pPr>
      <w:r w:rsidRPr="00805F2A">
        <w:rPr>
          <w:rFonts w:cs="Times New Roman"/>
          <w:sz w:val="24"/>
          <w:szCs w:val="24"/>
        </w:rPr>
        <w:lastRenderedPageBreak/>
        <w:t>использовать справочную литературу для поиска информации, в том числе Интернет (в усл</w:t>
      </w:r>
      <w:r w:rsidRPr="00805F2A">
        <w:rPr>
          <w:rFonts w:cs="Times New Roman"/>
          <w:sz w:val="24"/>
          <w:szCs w:val="24"/>
        </w:rPr>
        <w:t>о</w:t>
      </w:r>
      <w:r w:rsidRPr="00805F2A">
        <w:rPr>
          <w:rFonts w:cs="Times New Roman"/>
          <w:sz w:val="24"/>
          <w:szCs w:val="24"/>
        </w:rPr>
        <w:t>виях контролируемого выхода).</w:t>
      </w:r>
    </w:p>
    <w:p w:rsidR="00767BB0" w:rsidRPr="00805F2A" w:rsidRDefault="00767BB0" w:rsidP="002A346E">
      <w:pPr>
        <w:pStyle w:val="body"/>
        <w:keepNext/>
        <w:rPr>
          <w:rStyle w:val="Italic"/>
          <w:rFonts w:cs="Times New Roman"/>
          <w:sz w:val="24"/>
          <w:szCs w:val="24"/>
        </w:rPr>
      </w:pPr>
      <w:r w:rsidRPr="00805F2A">
        <w:rPr>
          <w:rStyle w:val="Italic"/>
          <w:rFonts w:cs="Times New Roman"/>
          <w:sz w:val="24"/>
          <w:szCs w:val="24"/>
        </w:rPr>
        <w:t xml:space="preserve">Универсальные коммуникативные учебные действия: </w:t>
      </w:r>
    </w:p>
    <w:p w:rsidR="00767BB0" w:rsidRPr="00805F2A" w:rsidRDefault="00767BB0" w:rsidP="00767BB0">
      <w:pPr>
        <w:pStyle w:val="list-dash0"/>
        <w:rPr>
          <w:rFonts w:cs="Times New Roman"/>
          <w:sz w:val="24"/>
          <w:szCs w:val="24"/>
        </w:rPr>
      </w:pPr>
      <w:r w:rsidRPr="00805F2A">
        <w:rPr>
          <w:rFonts w:cs="Times New Roman"/>
          <w:sz w:val="24"/>
          <w:szCs w:val="24"/>
        </w:rPr>
        <w:t>использовать математическую терминологию для записи решения предметной или практич</w:t>
      </w:r>
      <w:r w:rsidRPr="00805F2A">
        <w:rPr>
          <w:rFonts w:cs="Times New Roman"/>
          <w:sz w:val="24"/>
          <w:szCs w:val="24"/>
        </w:rPr>
        <w:t>е</w:t>
      </w:r>
      <w:r w:rsidRPr="00805F2A">
        <w:rPr>
          <w:rFonts w:cs="Times New Roman"/>
          <w:sz w:val="24"/>
          <w:szCs w:val="24"/>
        </w:rPr>
        <w:t>ской задачи;</w:t>
      </w:r>
    </w:p>
    <w:p w:rsidR="00767BB0" w:rsidRPr="00805F2A" w:rsidRDefault="00767BB0" w:rsidP="00767BB0">
      <w:pPr>
        <w:pStyle w:val="list-dash0"/>
        <w:rPr>
          <w:rFonts w:cs="Times New Roman"/>
          <w:sz w:val="24"/>
          <w:szCs w:val="24"/>
        </w:rPr>
      </w:pPr>
      <w:r w:rsidRPr="00805F2A">
        <w:rPr>
          <w:rFonts w:cs="Times New Roman"/>
          <w:sz w:val="24"/>
          <w:szCs w:val="24"/>
        </w:rPr>
        <w:t>приводить примеры и контрпримеры для подтверждения/опровержения вывода, гипотезы;</w:t>
      </w:r>
    </w:p>
    <w:p w:rsidR="00767BB0" w:rsidRPr="00805F2A" w:rsidRDefault="00767BB0" w:rsidP="00767BB0">
      <w:pPr>
        <w:pStyle w:val="list-dash0"/>
        <w:rPr>
          <w:rFonts w:cs="Times New Roman"/>
          <w:sz w:val="24"/>
          <w:szCs w:val="24"/>
        </w:rPr>
      </w:pPr>
      <w:r w:rsidRPr="00805F2A">
        <w:rPr>
          <w:rFonts w:cs="Times New Roman"/>
          <w:sz w:val="24"/>
          <w:szCs w:val="24"/>
        </w:rPr>
        <w:t>конструировать, читать числовое выражение;</w:t>
      </w:r>
    </w:p>
    <w:p w:rsidR="00767BB0" w:rsidRPr="00805F2A" w:rsidRDefault="00767BB0" w:rsidP="00767BB0">
      <w:pPr>
        <w:pStyle w:val="list-dash0"/>
        <w:rPr>
          <w:rFonts w:cs="Times New Roman"/>
          <w:sz w:val="24"/>
          <w:szCs w:val="24"/>
        </w:rPr>
      </w:pPr>
      <w:r w:rsidRPr="00805F2A">
        <w:rPr>
          <w:rFonts w:cs="Times New Roman"/>
          <w:sz w:val="24"/>
          <w:szCs w:val="24"/>
        </w:rPr>
        <w:t>описывать практическую ситуацию с использованием изученной терминологии;</w:t>
      </w:r>
    </w:p>
    <w:p w:rsidR="00767BB0" w:rsidRPr="00805F2A" w:rsidRDefault="00767BB0" w:rsidP="00767BB0">
      <w:pPr>
        <w:pStyle w:val="list-dash0"/>
        <w:rPr>
          <w:rFonts w:cs="Times New Roman"/>
          <w:sz w:val="24"/>
          <w:szCs w:val="24"/>
        </w:rPr>
      </w:pPr>
      <w:r w:rsidRPr="00805F2A">
        <w:rPr>
          <w:rFonts w:cs="Times New Roman"/>
          <w:sz w:val="24"/>
          <w:szCs w:val="24"/>
        </w:rPr>
        <w:t>характеризовать математические объекты, явления и события с помощью изученных величин;</w:t>
      </w:r>
    </w:p>
    <w:p w:rsidR="00767BB0" w:rsidRPr="00805F2A" w:rsidRDefault="00767BB0" w:rsidP="00767BB0">
      <w:pPr>
        <w:pStyle w:val="list-dash0"/>
        <w:rPr>
          <w:rFonts w:cs="Times New Roman"/>
          <w:sz w:val="24"/>
          <w:szCs w:val="24"/>
        </w:rPr>
      </w:pPr>
      <w:r w:rsidRPr="00805F2A">
        <w:rPr>
          <w:rFonts w:cs="Times New Roman"/>
          <w:sz w:val="24"/>
          <w:szCs w:val="24"/>
        </w:rPr>
        <w:t>составлять инструкцию, записывать рассуждение;</w:t>
      </w:r>
    </w:p>
    <w:p w:rsidR="00767BB0" w:rsidRPr="00805F2A" w:rsidRDefault="00767BB0" w:rsidP="00767BB0">
      <w:pPr>
        <w:pStyle w:val="list-dash0"/>
        <w:rPr>
          <w:rFonts w:cs="Times New Roman"/>
          <w:sz w:val="24"/>
          <w:szCs w:val="24"/>
        </w:rPr>
      </w:pPr>
      <w:r w:rsidRPr="00805F2A">
        <w:rPr>
          <w:rFonts w:cs="Times New Roman"/>
          <w:sz w:val="24"/>
          <w:szCs w:val="24"/>
        </w:rPr>
        <w:t>инициировать обсуждение разных способов выполнения задания, поиск ошибок в решении.</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 xml:space="preserve">Универсальные регулятивные учебные действия: </w:t>
      </w:r>
    </w:p>
    <w:p w:rsidR="00767BB0" w:rsidRPr="00805F2A" w:rsidRDefault="00767BB0" w:rsidP="00767BB0">
      <w:pPr>
        <w:pStyle w:val="list-dash0"/>
        <w:rPr>
          <w:rFonts w:cs="Times New Roman"/>
          <w:sz w:val="24"/>
          <w:szCs w:val="24"/>
        </w:rPr>
      </w:pPr>
      <w:r w:rsidRPr="00805F2A">
        <w:rPr>
          <w:rFonts w:cs="Times New Roman"/>
          <w:sz w:val="24"/>
          <w:szCs w:val="24"/>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767BB0" w:rsidRPr="00805F2A" w:rsidRDefault="00767BB0" w:rsidP="00767BB0">
      <w:pPr>
        <w:pStyle w:val="list-dash0"/>
        <w:rPr>
          <w:rFonts w:cs="Times New Roman"/>
          <w:sz w:val="24"/>
          <w:szCs w:val="24"/>
        </w:rPr>
      </w:pPr>
      <w:r w:rsidRPr="00805F2A">
        <w:rPr>
          <w:rFonts w:cs="Times New Roman"/>
          <w:sz w:val="24"/>
          <w:szCs w:val="24"/>
        </w:rPr>
        <w:t>самостоятельно выполнять прикидку и оценку результата измерений;</w:t>
      </w:r>
    </w:p>
    <w:p w:rsidR="00767BB0" w:rsidRPr="00805F2A" w:rsidRDefault="00767BB0" w:rsidP="00767BB0">
      <w:pPr>
        <w:pStyle w:val="list-dash0"/>
        <w:rPr>
          <w:rFonts w:cs="Times New Roman"/>
          <w:sz w:val="24"/>
          <w:szCs w:val="24"/>
        </w:rPr>
      </w:pPr>
      <w:r w:rsidRPr="00805F2A">
        <w:rPr>
          <w:rFonts w:cs="Times New Roman"/>
          <w:sz w:val="24"/>
          <w:szCs w:val="24"/>
        </w:rPr>
        <w:t>находить, исправлять, прогнозировать трудности и ошибки и трудности в решении учебной задачи.</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Совместная деятельность:</w:t>
      </w:r>
    </w:p>
    <w:p w:rsidR="00767BB0" w:rsidRPr="00805F2A" w:rsidRDefault="00767BB0" w:rsidP="00767BB0">
      <w:pPr>
        <w:pStyle w:val="list-dash0"/>
        <w:rPr>
          <w:rFonts w:cs="Times New Roman"/>
          <w:sz w:val="24"/>
          <w:szCs w:val="24"/>
        </w:rPr>
      </w:pPr>
      <w:r w:rsidRPr="00805F2A">
        <w:rPr>
          <w:rFonts w:cs="Times New Roman"/>
          <w:sz w:val="24"/>
          <w:szCs w:val="24"/>
        </w:rPr>
        <w:t>участвовать в совместной деятельности: договариваться о способе решения, распределять р</w:t>
      </w:r>
      <w:r w:rsidRPr="00805F2A">
        <w:rPr>
          <w:rFonts w:cs="Times New Roman"/>
          <w:sz w:val="24"/>
          <w:szCs w:val="24"/>
        </w:rPr>
        <w:t>а</w:t>
      </w:r>
      <w:r w:rsidRPr="00805F2A">
        <w:rPr>
          <w:rFonts w:cs="Times New Roman"/>
          <w:sz w:val="24"/>
          <w:szCs w:val="24"/>
        </w:rPr>
        <w:t>боту между членами группы (например, в случае решения задач, требующих перебора бол</w:t>
      </w:r>
      <w:r w:rsidRPr="00805F2A">
        <w:rPr>
          <w:rFonts w:cs="Times New Roman"/>
          <w:sz w:val="24"/>
          <w:szCs w:val="24"/>
        </w:rPr>
        <w:t>ь</w:t>
      </w:r>
      <w:r w:rsidRPr="00805F2A">
        <w:rPr>
          <w:rFonts w:cs="Times New Roman"/>
          <w:sz w:val="24"/>
          <w:szCs w:val="24"/>
        </w:rPr>
        <w:t>шого количества вариантов), согласовывать мнения в ходе поиска доказательств, выбора р</w:t>
      </w:r>
      <w:r w:rsidRPr="00805F2A">
        <w:rPr>
          <w:rFonts w:cs="Times New Roman"/>
          <w:sz w:val="24"/>
          <w:szCs w:val="24"/>
        </w:rPr>
        <w:t>а</w:t>
      </w:r>
      <w:r w:rsidRPr="00805F2A">
        <w:rPr>
          <w:rFonts w:cs="Times New Roman"/>
          <w:sz w:val="24"/>
          <w:szCs w:val="24"/>
        </w:rPr>
        <w:t>ционального способа;</w:t>
      </w:r>
    </w:p>
    <w:p w:rsidR="00767BB0" w:rsidRPr="00805F2A" w:rsidRDefault="00767BB0" w:rsidP="00767BB0">
      <w:pPr>
        <w:pStyle w:val="list-dash0"/>
        <w:rPr>
          <w:rFonts w:cs="Times New Roman"/>
          <w:sz w:val="24"/>
          <w:szCs w:val="24"/>
        </w:rPr>
      </w:pPr>
      <w:r w:rsidRPr="00805F2A">
        <w:rPr>
          <w:rFonts w:cs="Times New Roman"/>
          <w:sz w:val="24"/>
          <w:szCs w:val="24"/>
        </w:rPr>
        <w:t>договариваться с одноклассниками в ходе организации проектной работы с величинами (с</w:t>
      </w:r>
      <w:r w:rsidRPr="00805F2A">
        <w:rPr>
          <w:rFonts w:cs="Times New Roman"/>
          <w:sz w:val="24"/>
          <w:szCs w:val="24"/>
        </w:rPr>
        <w:t>о</w:t>
      </w:r>
      <w:r w:rsidRPr="00805F2A">
        <w:rPr>
          <w:rFonts w:cs="Times New Roman"/>
          <w:sz w:val="24"/>
          <w:szCs w:val="24"/>
        </w:rPr>
        <w:t>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w:t>
      </w:r>
      <w:r w:rsidRPr="00805F2A">
        <w:rPr>
          <w:rFonts w:cs="Times New Roman"/>
          <w:sz w:val="24"/>
          <w:szCs w:val="24"/>
        </w:rPr>
        <w:t>е</w:t>
      </w:r>
      <w:r w:rsidRPr="00805F2A">
        <w:rPr>
          <w:rFonts w:cs="Times New Roman"/>
          <w:sz w:val="24"/>
          <w:szCs w:val="24"/>
        </w:rPr>
        <w:t>ратуры воздуха и воды), геометрическими фигурами (выбор формы и деталей при констру</w:t>
      </w:r>
      <w:r w:rsidRPr="00805F2A">
        <w:rPr>
          <w:rFonts w:cs="Times New Roman"/>
          <w:sz w:val="24"/>
          <w:szCs w:val="24"/>
        </w:rPr>
        <w:t>и</w:t>
      </w:r>
      <w:r w:rsidRPr="00805F2A">
        <w:rPr>
          <w:rFonts w:cs="Times New Roman"/>
          <w:sz w:val="24"/>
          <w:szCs w:val="24"/>
        </w:rPr>
        <w:t>ровании, расчёт и разметка, прикидка и оценка конечного результата).</w:t>
      </w:r>
    </w:p>
    <w:p w:rsidR="00767BB0" w:rsidRPr="00805F2A" w:rsidRDefault="00767BB0" w:rsidP="008F2CFE">
      <w:pPr>
        <w:pStyle w:val="h1"/>
        <w:pBdr>
          <w:bottom w:val="none" w:sz="0" w:space="0" w:color="auto"/>
        </w:pBdr>
        <w:rPr>
          <w:rFonts w:cs="Times New Roman"/>
        </w:rPr>
      </w:pPr>
      <w:r w:rsidRPr="00805F2A">
        <w:rPr>
          <w:rFonts w:cs="Times New Roman"/>
        </w:rPr>
        <w:lastRenderedPageBreak/>
        <w:t>ПЛАНИРУЕМЫЕ РЕЗУЛЬТАТЫ ОСВОЕНИЯ ПРОГРАММЫ УЧЕБНОГО ПРЕДМЕТА «МАТЕМАТИКА» НА УРОВНЕ НАЧАЛЬНОГО ОБЩЕГО ОБРАЗОВАНИЯ</w:t>
      </w:r>
    </w:p>
    <w:p w:rsidR="00767BB0" w:rsidRPr="00805F2A" w:rsidRDefault="00767BB0" w:rsidP="00767BB0">
      <w:pPr>
        <w:pStyle w:val="body"/>
        <w:rPr>
          <w:rFonts w:cs="Times New Roman"/>
          <w:sz w:val="24"/>
          <w:szCs w:val="24"/>
        </w:rPr>
      </w:pPr>
      <w:r w:rsidRPr="00805F2A">
        <w:rPr>
          <w:rFonts w:cs="Times New Roman"/>
          <w:sz w:val="24"/>
          <w:szCs w:val="24"/>
        </w:rPr>
        <w:t>Младший школьник достигает планируемых результатов обучения в соответствии со своими возможностями и способностями. На его успешность оказывают влияние темп деятельности р</w:t>
      </w:r>
      <w:r w:rsidRPr="00805F2A">
        <w:rPr>
          <w:rFonts w:cs="Times New Roman"/>
          <w:sz w:val="24"/>
          <w:szCs w:val="24"/>
        </w:rPr>
        <w:t>е</w:t>
      </w:r>
      <w:r w:rsidRPr="00805F2A">
        <w:rPr>
          <w:rFonts w:cs="Times New Roman"/>
          <w:sz w:val="24"/>
          <w:szCs w:val="24"/>
        </w:rPr>
        <w:t>бенка, скорость психического созревания, особенности формирования учебной деятельности (сп</w:t>
      </w:r>
      <w:r w:rsidRPr="00805F2A">
        <w:rPr>
          <w:rFonts w:cs="Times New Roman"/>
          <w:sz w:val="24"/>
          <w:szCs w:val="24"/>
        </w:rPr>
        <w:t>о</w:t>
      </w:r>
      <w:r w:rsidRPr="00805F2A">
        <w:rPr>
          <w:rFonts w:cs="Times New Roman"/>
          <w:sz w:val="24"/>
          <w:szCs w:val="24"/>
        </w:rPr>
        <w:t xml:space="preserve">собность к целеполаганию, готовность планировать свою работу, самоконтроль и т. д.). </w:t>
      </w:r>
    </w:p>
    <w:p w:rsidR="00767BB0" w:rsidRPr="00805F2A" w:rsidRDefault="00767BB0" w:rsidP="00767BB0">
      <w:pPr>
        <w:pStyle w:val="body"/>
        <w:rPr>
          <w:rFonts w:cs="Times New Roman"/>
          <w:sz w:val="24"/>
          <w:szCs w:val="24"/>
        </w:rPr>
      </w:pPr>
      <w:r w:rsidRPr="00805F2A">
        <w:rPr>
          <w:rFonts w:cs="Times New Roman"/>
          <w:sz w:val="24"/>
          <w:szCs w:val="24"/>
        </w:rPr>
        <w:t>Планируемые результаты освоения программы по математике, представленные по годам обуч</w:t>
      </w:r>
      <w:r w:rsidRPr="00805F2A">
        <w:rPr>
          <w:rFonts w:cs="Times New Roman"/>
          <w:sz w:val="24"/>
          <w:szCs w:val="24"/>
        </w:rPr>
        <w:t>е</w:t>
      </w:r>
      <w:r w:rsidRPr="00805F2A">
        <w:rPr>
          <w:rFonts w:cs="Times New Roman"/>
          <w:sz w:val="24"/>
          <w:szCs w:val="24"/>
        </w:rPr>
        <w:t>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Тем самым подчеркивается, что становление личностных новообразований и универсальных учебных действий осуществляется средствами математического содержания курса.</w:t>
      </w:r>
    </w:p>
    <w:p w:rsidR="00767BB0" w:rsidRPr="00805F2A" w:rsidRDefault="00767BB0" w:rsidP="00767BB0">
      <w:pPr>
        <w:pStyle w:val="h2"/>
        <w:rPr>
          <w:rFonts w:cs="Times New Roman"/>
          <w:sz w:val="24"/>
          <w:szCs w:val="24"/>
        </w:rPr>
      </w:pPr>
      <w:r w:rsidRPr="00805F2A">
        <w:rPr>
          <w:rFonts w:cs="Times New Roman"/>
          <w:sz w:val="24"/>
          <w:szCs w:val="24"/>
        </w:rPr>
        <w:t xml:space="preserve">Личностные результаты </w:t>
      </w:r>
    </w:p>
    <w:p w:rsidR="00767BB0" w:rsidRPr="00805F2A" w:rsidRDefault="00767BB0" w:rsidP="00767BB0">
      <w:pPr>
        <w:pStyle w:val="body"/>
        <w:rPr>
          <w:rFonts w:cs="Times New Roman"/>
          <w:sz w:val="24"/>
          <w:szCs w:val="24"/>
        </w:rPr>
      </w:pPr>
      <w:r w:rsidRPr="00805F2A">
        <w:rPr>
          <w:rFonts w:cs="Times New Roman"/>
          <w:sz w:val="24"/>
          <w:szCs w:val="24"/>
        </w:rPr>
        <w:t>В результате изучения предмета «Математика» в начальной школе у обучающегося будут сфо</w:t>
      </w:r>
      <w:r w:rsidRPr="00805F2A">
        <w:rPr>
          <w:rFonts w:cs="Times New Roman"/>
          <w:sz w:val="24"/>
          <w:szCs w:val="24"/>
        </w:rPr>
        <w:t>р</w:t>
      </w:r>
      <w:r w:rsidRPr="00805F2A">
        <w:rPr>
          <w:rFonts w:cs="Times New Roman"/>
          <w:sz w:val="24"/>
          <w:szCs w:val="24"/>
        </w:rPr>
        <w:t>мированы следующие личностные результаты:</w:t>
      </w:r>
    </w:p>
    <w:p w:rsidR="00767BB0" w:rsidRPr="00805F2A" w:rsidRDefault="00767BB0" w:rsidP="00767BB0">
      <w:pPr>
        <w:pStyle w:val="list-dash0"/>
        <w:rPr>
          <w:rFonts w:cs="Times New Roman"/>
          <w:sz w:val="24"/>
          <w:szCs w:val="24"/>
        </w:rPr>
      </w:pPr>
      <w:r w:rsidRPr="00805F2A">
        <w:rPr>
          <w:rFonts w:cs="Times New Roman"/>
          <w:sz w:val="24"/>
          <w:szCs w:val="24"/>
        </w:rPr>
        <w:t>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w:t>
      </w:r>
    </w:p>
    <w:p w:rsidR="00767BB0" w:rsidRPr="00805F2A" w:rsidRDefault="00767BB0" w:rsidP="00767BB0">
      <w:pPr>
        <w:pStyle w:val="list-dash0"/>
        <w:rPr>
          <w:rFonts w:cs="Times New Roman"/>
          <w:sz w:val="24"/>
          <w:szCs w:val="24"/>
        </w:rPr>
      </w:pPr>
      <w:r w:rsidRPr="00805F2A">
        <w:rPr>
          <w:rFonts w:cs="Times New Roman"/>
          <w:sz w:val="24"/>
          <w:szCs w:val="24"/>
        </w:rPr>
        <w:t>применять правила совместной деятельности со сверстниками, проявлять способность дог</w:t>
      </w:r>
      <w:r w:rsidRPr="00805F2A">
        <w:rPr>
          <w:rFonts w:cs="Times New Roman"/>
          <w:sz w:val="24"/>
          <w:szCs w:val="24"/>
        </w:rPr>
        <w:t>о</w:t>
      </w:r>
      <w:r w:rsidRPr="00805F2A">
        <w:rPr>
          <w:rFonts w:cs="Times New Roman"/>
          <w:sz w:val="24"/>
          <w:szCs w:val="24"/>
        </w:rPr>
        <w:t>вариваться, лидировать, следовать указаниям, осознавать личную ответственность и объе</w:t>
      </w:r>
      <w:r w:rsidRPr="00805F2A">
        <w:rPr>
          <w:rFonts w:cs="Times New Roman"/>
          <w:sz w:val="24"/>
          <w:szCs w:val="24"/>
        </w:rPr>
        <w:t>к</w:t>
      </w:r>
      <w:r w:rsidRPr="00805F2A">
        <w:rPr>
          <w:rFonts w:cs="Times New Roman"/>
          <w:sz w:val="24"/>
          <w:szCs w:val="24"/>
        </w:rPr>
        <w:t>тивно оценивать свой вклад в общий результат;</w:t>
      </w:r>
    </w:p>
    <w:p w:rsidR="00767BB0" w:rsidRPr="00805F2A" w:rsidRDefault="00767BB0" w:rsidP="00767BB0">
      <w:pPr>
        <w:pStyle w:val="list-dash0"/>
        <w:rPr>
          <w:rFonts w:cs="Times New Roman"/>
          <w:sz w:val="24"/>
          <w:szCs w:val="24"/>
        </w:rPr>
      </w:pPr>
      <w:r w:rsidRPr="00805F2A">
        <w:rPr>
          <w:rFonts w:cs="Times New Roman"/>
          <w:sz w:val="24"/>
          <w:szCs w:val="24"/>
        </w:rPr>
        <w:t>осваивать навыки организации безопасного поведения в информационной среде;</w:t>
      </w:r>
    </w:p>
    <w:p w:rsidR="00767BB0" w:rsidRPr="00805F2A" w:rsidRDefault="00767BB0" w:rsidP="00767BB0">
      <w:pPr>
        <w:pStyle w:val="list-dash0"/>
        <w:rPr>
          <w:rFonts w:cs="Times New Roman"/>
          <w:sz w:val="24"/>
          <w:szCs w:val="24"/>
        </w:rPr>
      </w:pPr>
      <w:r w:rsidRPr="00805F2A">
        <w:rPr>
          <w:rFonts w:cs="Times New Roman"/>
          <w:sz w:val="24"/>
          <w:szCs w:val="24"/>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767BB0" w:rsidRPr="00805F2A" w:rsidRDefault="00767BB0" w:rsidP="00767BB0">
      <w:pPr>
        <w:pStyle w:val="list-dash0"/>
        <w:rPr>
          <w:rFonts w:cs="Times New Roman"/>
          <w:sz w:val="24"/>
          <w:szCs w:val="24"/>
        </w:rPr>
      </w:pPr>
      <w:r w:rsidRPr="00805F2A">
        <w:rPr>
          <w:rFonts w:cs="Times New Roman"/>
          <w:sz w:val="24"/>
          <w:szCs w:val="24"/>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w:t>
      </w:r>
      <w:r w:rsidRPr="00805F2A">
        <w:rPr>
          <w:rFonts w:cs="Times New Roman"/>
          <w:sz w:val="24"/>
          <w:szCs w:val="24"/>
        </w:rPr>
        <w:t>е</w:t>
      </w:r>
      <w:r w:rsidRPr="00805F2A">
        <w:rPr>
          <w:rFonts w:cs="Times New Roman"/>
          <w:sz w:val="24"/>
          <w:szCs w:val="24"/>
        </w:rPr>
        <w:t>шении поставленных задач, умение преодолевать трудности;</w:t>
      </w:r>
    </w:p>
    <w:p w:rsidR="00767BB0" w:rsidRPr="00805F2A" w:rsidRDefault="00767BB0" w:rsidP="00767BB0">
      <w:pPr>
        <w:pStyle w:val="list-dash0"/>
        <w:rPr>
          <w:rFonts w:cs="Times New Roman"/>
          <w:sz w:val="24"/>
          <w:szCs w:val="24"/>
        </w:rPr>
      </w:pPr>
      <w:r w:rsidRPr="00805F2A">
        <w:rPr>
          <w:rFonts w:cs="Times New Roman"/>
          <w:sz w:val="24"/>
          <w:szCs w:val="24"/>
        </w:rPr>
        <w:t>оценивать практические и учебные ситуации с точки зрения возможности применения мат</w:t>
      </w:r>
      <w:r w:rsidRPr="00805F2A">
        <w:rPr>
          <w:rFonts w:cs="Times New Roman"/>
          <w:sz w:val="24"/>
          <w:szCs w:val="24"/>
        </w:rPr>
        <w:t>е</w:t>
      </w:r>
      <w:r w:rsidRPr="00805F2A">
        <w:rPr>
          <w:rFonts w:cs="Times New Roman"/>
          <w:sz w:val="24"/>
          <w:szCs w:val="24"/>
        </w:rPr>
        <w:t>матики для рационального и эффективного решения учебных и жизненных проблем;</w:t>
      </w:r>
    </w:p>
    <w:p w:rsidR="00767BB0" w:rsidRPr="00805F2A" w:rsidRDefault="00767BB0" w:rsidP="00767BB0">
      <w:pPr>
        <w:pStyle w:val="list-dash0"/>
        <w:rPr>
          <w:rFonts w:cs="Times New Roman"/>
          <w:sz w:val="24"/>
          <w:szCs w:val="24"/>
        </w:rPr>
      </w:pPr>
      <w:r w:rsidRPr="00805F2A">
        <w:rPr>
          <w:rFonts w:cs="Times New Roman"/>
          <w:sz w:val="24"/>
          <w:szCs w:val="24"/>
        </w:rPr>
        <w:t>оценивать свои успехи в изучении математики, намечать пути устранения трудностей; стр</w:t>
      </w:r>
      <w:r w:rsidRPr="00805F2A">
        <w:rPr>
          <w:rFonts w:cs="Times New Roman"/>
          <w:sz w:val="24"/>
          <w:szCs w:val="24"/>
        </w:rPr>
        <w:t>е</w:t>
      </w:r>
      <w:r w:rsidRPr="00805F2A">
        <w:rPr>
          <w:rFonts w:cs="Times New Roman"/>
          <w:sz w:val="24"/>
          <w:szCs w:val="24"/>
        </w:rPr>
        <w:t>миться углублять свои математические знания и умения;</w:t>
      </w:r>
    </w:p>
    <w:p w:rsidR="00767BB0" w:rsidRPr="00805F2A" w:rsidRDefault="00767BB0" w:rsidP="00767BB0">
      <w:pPr>
        <w:pStyle w:val="list-dash0"/>
        <w:rPr>
          <w:rFonts w:cs="Times New Roman"/>
          <w:sz w:val="24"/>
          <w:szCs w:val="24"/>
        </w:rPr>
      </w:pPr>
      <w:r w:rsidRPr="00805F2A">
        <w:rPr>
          <w:rFonts w:cs="Times New Roman"/>
          <w:sz w:val="24"/>
          <w:szCs w:val="24"/>
        </w:rPr>
        <w:t>пользоваться разнообразными информационными средствами для решения предложенных и самостоятельно выбранных учебных проблем, задач.</w:t>
      </w:r>
    </w:p>
    <w:p w:rsidR="00767BB0" w:rsidRPr="00805F2A" w:rsidRDefault="00767BB0" w:rsidP="00767BB0">
      <w:pPr>
        <w:pStyle w:val="h2"/>
        <w:rPr>
          <w:rFonts w:cs="Times New Roman"/>
          <w:sz w:val="24"/>
          <w:szCs w:val="24"/>
        </w:rPr>
      </w:pPr>
      <w:r w:rsidRPr="00805F2A">
        <w:rPr>
          <w:rFonts w:cs="Times New Roman"/>
          <w:sz w:val="24"/>
          <w:szCs w:val="24"/>
        </w:rPr>
        <w:t xml:space="preserve">Метапредметные результаты </w:t>
      </w:r>
    </w:p>
    <w:p w:rsidR="00767BB0" w:rsidRPr="00805F2A" w:rsidRDefault="00767BB0" w:rsidP="00767BB0">
      <w:pPr>
        <w:pStyle w:val="body"/>
        <w:rPr>
          <w:rFonts w:cs="Times New Roman"/>
          <w:sz w:val="24"/>
          <w:szCs w:val="24"/>
        </w:rPr>
      </w:pPr>
      <w:r w:rsidRPr="00805F2A">
        <w:rPr>
          <w:rFonts w:cs="Times New Roman"/>
          <w:sz w:val="24"/>
          <w:szCs w:val="24"/>
        </w:rPr>
        <w:t>К концу обучения в начальной школе у обучающегося формируются следующие универсальные учебные действия.</w:t>
      </w:r>
    </w:p>
    <w:p w:rsidR="00767BB0" w:rsidRPr="00805F2A" w:rsidRDefault="00767BB0" w:rsidP="00767BB0">
      <w:pPr>
        <w:pStyle w:val="h3"/>
        <w:rPr>
          <w:rFonts w:cs="Times New Roman"/>
          <w:sz w:val="24"/>
          <w:szCs w:val="24"/>
        </w:rPr>
      </w:pPr>
      <w:r w:rsidRPr="00805F2A">
        <w:rPr>
          <w:rFonts w:cs="Times New Roman"/>
          <w:sz w:val="24"/>
          <w:szCs w:val="24"/>
        </w:rPr>
        <w:t xml:space="preserve">Универсальные познавательные учебные действия: </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1) Базовые логические действия:</w:t>
      </w:r>
    </w:p>
    <w:p w:rsidR="00767BB0" w:rsidRPr="00805F2A" w:rsidRDefault="00767BB0" w:rsidP="00767BB0">
      <w:pPr>
        <w:pStyle w:val="list-dash0"/>
        <w:rPr>
          <w:rFonts w:cs="Times New Roman"/>
          <w:spacing w:val="2"/>
          <w:sz w:val="24"/>
          <w:szCs w:val="24"/>
        </w:rPr>
      </w:pPr>
      <w:r w:rsidRPr="00805F2A">
        <w:rPr>
          <w:rFonts w:cs="Times New Roman"/>
          <w:spacing w:val="2"/>
          <w:sz w:val="24"/>
          <w:szCs w:val="24"/>
        </w:rPr>
        <w:t>устанавливать связи и зависимости между математическими объектами (часть-целое; пр</w:t>
      </w:r>
      <w:r w:rsidRPr="00805F2A">
        <w:rPr>
          <w:rFonts w:cs="Times New Roman"/>
          <w:spacing w:val="2"/>
          <w:sz w:val="24"/>
          <w:szCs w:val="24"/>
        </w:rPr>
        <w:t>и</w:t>
      </w:r>
      <w:r w:rsidRPr="00805F2A">
        <w:rPr>
          <w:rFonts w:cs="Times New Roman"/>
          <w:spacing w:val="2"/>
          <w:sz w:val="24"/>
          <w:szCs w:val="24"/>
        </w:rPr>
        <w:t>чина-следствие; протяжённость);</w:t>
      </w:r>
    </w:p>
    <w:p w:rsidR="00767BB0" w:rsidRPr="00805F2A" w:rsidRDefault="00767BB0" w:rsidP="00767BB0">
      <w:pPr>
        <w:pStyle w:val="list-dash0"/>
        <w:rPr>
          <w:rFonts w:cs="Times New Roman"/>
          <w:sz w:val="24"/>
          <w:szCs w:val="24"/>
        </w:rPr>
      </w:pPr>
      <w:r w:rsidRPr="00805F2A">
        <w:rPr>
          <w:rFonts w:cs="Times New Roman"/>
          <w:sz w:val="24"/>
          <w:szCs w:val="24"/>
        </w:rPr>
        <w:t xml:space="preserve">применять базовые логические универсальные действия: сравнение, анализ, классификация (группировка), обобщение; </w:t>
      </w:r>
    </w:p>
    <w:p w:rsidR="00767BB0" w:rsidRPr="00805F2A" w:rsidRDefault="00767BB0" w:rsidP="00767BB0">
      <w:pPr>
        <w:pStyle w:val="list-dash0"/>
        <w:rPr>
          <w:rFonts w:cs="Times New Roman"/>
          <w:spacing w:val="2"/>
          <w:sz w:val="24"/>
          <w:szCs w:val="24"/>
        </w:rPr>
      </w:pPr>
      <w:r w:rsidRPr="00805F2A">
        <w:rPr>
          <w:rFonts w:cs="Times New Roman"/>
          <w:spacing w:val="2"/>
          <w:sz w:val="24"/>
          <w:szCs w:val="24"/>
        </w:rPr>
        <w:t>приобретать практические графические и измерительные навыки для успешного решения учебных и житейских задач;</w:t>
      </w:r>
    </w:p>
    <w:p w:rsidR="00767BB0" w:rsidRPr="00805F2A" w:rsidRDefault="00767BB0" w:rsidP="00767BB0">
      <w:pPr>
        <w:pStyle w:val="list-dash0"/>
        <w:rPr>
          <w:rFonts w:cs="Times New Roman"/>
          <w:sz w:val="24"/>
          <w:szCs w:val="24"/>
        </w:rPr>
      </w:pPr>
      <w:r w:rsidRPr="00805F2A">
        <w:rPr>
          <w:rFonts w:cs="Times New Roman"/>
          <w:sz w:val="24"/>
          <w:szCs w:val="24"/>
        </w:rPr>
        <w:lastRenderedPageBreak/>
        <w:t xml:space="preserve">представлять текстовую задачу, её решение в виде модели, схемы, арифметической записи, текста в соответствии с предложенной учебной проблемой. </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2) Базовые исследовательские действия:</w:t>
      </w:r>
    </w:p>
    <w:p w:rsidR="00767BB0" w:rsidRPr="00805F2A" w:rsidRDefault="00767BB0" w:rsidP="00767BB0">
      <w:pPr>
        <w:pStyle w:val="list-dash0"/>
        <w:rPr>
          <w:rFonts w:cs="Times New Roman"/>
          <w:sz w:val="24"/>
          <w:szCs w:val="24"/>
        </w:rPr>
      </w:pPr>
      <w:r w:rsidRPr="00805F2A">
        <w:rPr>
          <w:rFonts w:cs="Times New Roman"/>
          <w:sz w:val="24"/>
          <w:szCs w:val="24"/>
        </w:rPr>
        <w:t>проявлять способность ориентироваться в учебном материале разных разделов курса матем</w:t>
      </w:r>
      <w:r w:rsidRPr="00805F2A">
        <w:rPr>
          <w:rFonts w:cs="Times New Roman"/>
          <w:sz w:val="24"/>
          <w:szCs w:val="24"/>
        </w:rPr>
        <w:t>а</w:t>
      </w:r>
      <w:r w:rsidRPr="00805F2A">
        <w:rPr>
          <w:rFonts w:cs="Times New Roman"/>
          <w:sz w:val="24"/>
          <w:szCs w:val="24"/>
        </w:rPr>
        <w:t xml:space="preserve">тики; </w:t>
      </w:r>
    </w:p>
    <w:p w:rsidR="00767BB0" w:rsidRPr="00805F2A" w:rsidRDefault="00767BB0" w:rsidP="00767BB0">
      <w:pPr>
        <w:pStyle w:val="list-dash0"/>
        <w:rPr>
          <w:rFonts w:cs="Times New Roman"/>
          <w:sz w:val="24"/>
          <w:szCs w:val="24"/>
        </w:rPr>
      </w:pPr>
      <w:r w:rsidRPr="00805F2A">
        <w:rPr>
          <w:rFonts w:cs="Times New Roman"/>
          <w:sz w:val="24"/>
          <w:szCs w:val="24"/>
        </w:rPr>
        <w:t>понимать и адекватно использовать математическую терминологию: различать, характериз</w:t>
      </w:r>
      <w:r w:rsidRPr="00805F2A">
        <w:rPr>
          <w:rFonts w:cs="Times New Roman"/>
          <w:sz w:val="24"/>
          <w:szCs w:val="24"/>
        </w:rPr>
        <w:t>о</w:t>
      </w:r>
      <w:r w:rsidRPr="00805F2A">
        <w:rPr>
          <w:rFonts w:cs="Times New Roman"/>
          <w:sz w:val="24"/>
          <w:szCs w:val="24"/>
        </w:rPr>
        <w:t>вать, использовать для решения учебных и практических задач;</w:t>
      </w:r>
    </w:p>
    <w:p w:rsidR="00767BB0" w:rsidRPr="00805F2A" w:rsidRDefault="00767BB0" w:rsidP="00767BB0">
      <w:pPr>
        <w:pStyle w:val="list-dash0"/>
        <w:rPr>
          <w:rFonts w:cs="Times New Roman"/>
          <w:sz w:val="24"/>
          <w:szCs w:val="24"/>
        </w:rPr>
      </w:pPr>
      <w:r w:rsidRPr="00805F2A">
        <w:rPr>
          <w:rFonts w:cs="Times New Roman"/>
          <w:sz w:val="24"/>
          <w:szCs w:val="24"/>
        </w:rPr>
        <w:t>применять изученные методы познания (измерение, моделирование, перебор вариантов)</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3) Работа с информацией:</w:t>
      </w:r>
    </w:p>
    <w:p w:rsidR="00767BB0" w:rsidRPr="00805F2A" w:rsidRDefault="00767BB0" w:rsidP="00767BB0">
      <w:pPr>
        <w:pStyle w:val="list-dash0"/>
        <w:rPr>
          <w:rFonts w:cs="Times New Roman"/>
          <w:sz w:val="24"/>
          <w:szCs w:val="24"/>
        </w:rPr>
      </w:pPr>
      <w:r w:rsidRPr="00805F2A">
        <w:rPr>
          <w:rFonts w:cs="Times New Roman"/>
          <w:sz w:val="24"/>
          <w:szCs w:val="24"/>
        </w:rPr>
        <w:t xml:space="preserve">находить и использовать для решения учебных задач текстовую, графическую информацию в разных источниках информационной среды; </w:t>
      </w:r>
    </w:p>
    <w:p w:rsidR="00767BB0" w:rsidRPr="00805F2A" w:rsidRDefault="00767BB0" w:rsidP="00767BB0">
      <w:pPr>
        <w:pStyle w:val="list-dash0"/>
        <w:rPr>
          <w:rFonts w:cs="Times New Roman"/>
          <w:sz w:val="24"/>
          <w:szCs w:val="24"/>
        </w:rPr>
      </w:pPr>
      <w:r w:rsidRPr="00805F2A">
        <w:rPr>
          <w:rFonts w:cs="Times New Roman"/>
          <w:sz w:val="24"/>
          <w:szCs w:val="24"/>
        </w:rPr>
        <w:t>читать, интерпретировать графически представленную информацию (схему, таблицу, ди</w:t>
      </w:r>
      <w:r w:rsidRPr="00805F2A">
        <w:rPr>
          <w:rFonts w:cs="Times New Roman"/>
          <w:sz w:val="24"/>
          <w:szCs w:val="24"/>
        </w:rPr>
        <w:t>а</w:t>
      </w:r>
      <w:r w:rsidRPr="00805F2A">
        <w:rPr>
          <w:rFonts w:cs="Times New Roman"/>
          <w:sz w:val="24"/>
          <w:szCs w:val="24"/>
        </w:rPr>
        <w:t>грамму, другую модель);</w:t>
      </w:r>
    </w:p>
    <w:p w:rsidR="00767BB0" w:rsidRPr="00805F2A" w:rsidRDefault="00767BB0" w:rsidP="00767BB0">
      <w:pPr>
        <w:pStyle w:val="list-dash0"/>
        <w:rPr>
          <w:rFonts w:cs="Times New Roman"/>
          <w:sz w:val="24"/>
          <w:szCs w:val="24"/>
        </w:rPr>
      </w:pPr>
      <w:r w:rsidRPr="00805F2A">
        <w:rPr>
          <w:rFonts w:cs="Times New Roman"/>
          <w:sz w:val="24"/>
          <w:szCs w:val="24"/>
        </w:rPr>
        <w:t>представлять информацию в заданной форме (дополнять таблицу, текст), формулировать у</w:t>
      </w:r>
      <w:r w:rsidRPr="00805F2A">
        <w:rPr>
          <w:rFonts w:cs="Times New Roman"/>
          <w:sz w:val="24"/>
          <w:szCs w:val="24"/>
        </w:rPr>
        <w:t>т</w:t>
      </w:r>
      <w:r w:rsidRPr="00805F2A">
        <w:rPr>
          <w:rFonts w:cs="Times New Roman"/>
          <w:sz w:val="24"/>
          <w:szCs w:val="24"/>
        </w:rPr>
        <w:t>верждение по образцу, в соответствии с требованиями учебной задачи;</w:t>
      </w:r>
    </w:p>
    <w:p w:rsidR="00767BB0" w:rsidRPr="00805F2A" w:rsidRDefault="00767BB0" w:rsidP="00767BB0">
      <w:pPr>
        <w:pStyle w:val="list-dash0"/>
        <w:rPr>
          <w:rFonts w:cs="Times New Roman"/>
          <w:sz w:val="24"/>
          <w:szCs w:val="24"/>
        </w:rPr>
      </w:pPr>
      <w:r w:rsidRPr="00805F2A">
        <w:rPr>
          <w:rFonts w:cs="Times New Roman"/>
          <w:sz w:val="24"/>
          <w:szCs w:val="24"/>
        </w:rPr>
        <w:t>принимать правила, безопасно использовать предлагаемые электронные средства и источники информации.</w:t>
      </w:r>
    </w:p>
    <w:p w:rsidR="00767BB0" w:rsidRPr="00805F2A" w:rsidRDefault="00767BB0" w:rsidP="00767BB0">
      <w:pPr>
        <w:pStyle w:val="h3"/>
        <w:rPr>
          <w:rFonts w:cs="Times New Roman"/>
          <w:sz w:val="24"/>
          <w:szCs w:val="24"/>
        </w:rPr>
      </w:pPr>
      <w:r w:rsidRPr="00805F2A">
        <w:rPr>
          <w:rFonts w:cs="Times New Roman"/>
          <w:sz w:val="24"/>
          <w:szCs w:val="24"/>
        </w:rPr>
        <w:t xml:space="preserve">Универсальные коммуникативные учебные действия: </w:t>
      </w:r>
    </w:p>
    <w:p w:rsidR="00767BB0" w:rsidRPr="00805F2A" w:rsidRDefault="00767BB0" w:rsidP="00767BB0">
      <w:pPr>
        <w:pStyle w:val="list-dash0"/>
        <w:rPr>
          <w:rFonts w:cs="Times New Roman"/>
          <w:sz w:val="24"/>
          <w:szCs w:val="24"/>
        </w:rPr>
      </w:pPr>
      <w:r w:rsidRPr="00805F2A">
        <w:rPr>
          <w:rFonts w:cs="Times New Roman"/>
          <w:sz w:val="24"/>
          <w:szCs w:val="24"/>
        </w:rPr>
        <w:t xml:space="preserve">конструировать утверждения, проверять их истинность; строить логическое рассуждение; </w:t>
      </w:r>
    </w:p>
    <w:p w:rsidR="00767BB0" w:rsidRPr="00805F2A" w:rsidRDefault="00767BB0" w:rsidP="00767BB0">
      <w:pPr>
        <w:pStyle w:val="list-dash0"/>
        <w:rPr>
          <w:rFonts w:cs="Times New Roman"/>
          <w:sz w:val="24"/>
          <w:szCs w:val="24"/>
        </w:rPr>
      </w:pPr>
      <w:r w:rsidRPr="00805F2A">
        <w:rPr>
          <w:rFonts w:cs="Times New Roman"/>
          <w:sz w:val="24"/>
          <w:szCs w:val="24"/>
        </w:rPr>
        <w:t>использовать текст задания для объяснения способа и хода решения математической задачи; формулировать ответ;</w:t>
      </w:r>
    </w:p>
    <w:p w:rsidR="00767BB0" w:rsidRPr="00805F2A" w:rsidRDefault="00767BB0" w:rsidP="00767BB0">
      <w:pPr>
        <w:pStyle w:val="list-dash0"/>
        <w:rPr>
          <w:rFonts w:cs="Times New Roman"/>
          <w:sz w:val="24"/>
          <w:szCs w:val="24"/>
        </w:rPr>
      </w:pPr>
      <w:r w:rsidRPr="00805F2A">
        <w:rPr>
          <w:rFonts w:cs="Times New Roman"/>
          <w:sz w:val="24"/>
          <w:szCs w:val="24"/>
        </w:rPr>
        <w:t>комментировать процесс вычисления, построения, решения;</w:t>
      </w:r>
    </w:p>
    <w:p w:rsidR="00767BB0" w:rsidRPr="00805F2A" w:rsidRDefault="00767BB0" w:rsidP="00767BB0">
      <w:pPr>
        <w:pStyle w:val="list-dash0"/>
        <w:rPr>
          <w:rFonts w:cs="Times New Roman"/>
          <w:sz w:val="24"/>
          <w:szCs w:val="24"/>
        </w:rPr>
      </w:pPr>
      <w:r w:rsidRPr="00805F2A">
        <w:rPr>
          <w:rFonts w:cs="Times New Roman"/>
          <w:sz w:val="24"/>
          <w:szCs w:val="24"/>
        </w:rPr>
        <w:t xml:space="preserve">объяснять полученный ответ с использованием изученной терминологии; </w:t>
      </w:r>
    </w:p>
    <w:p w:rsidR="00767BB0" w:rsidRPr="00805F2A" w:rsidRDefault="00767BB0" w:rsidP="00767BB0">
      <w:pPr>
        <w:pStyle w:val="list-dash0"/>
        <w:rPr>
          <w:rFonts w:cs="Times New Roman"/>
          <w:sz w:val="24"/>
          <w:szCs w:val="24"/>
        </w:rPr>
      </w:pPr>
      <w:r w:rsidRPr="00805F2A">
        <w:rPr>
          <w:rFonts w:cs="Times New Roman"/>
          <w:sz w:val="24"/>
          <w:szCs w:val="24"/>
        </w:rPr>
        <w:t xml:space="preserve">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 </w:t>
      </w:r>
    </w:p>
    <w:p w:rsidR="00767BB0" w:rsidRPr="00805F2A" w:rsidRDefault="00767BB0" w:rsidP="00767BB0">
      <w:pPr>
        <w:pStyle w:val="list-dash0"/>
        <w:rPr>
          <w:rFonts w:cs="Times New Roman"/>
          <w:sz w:val="24"/>
          <w:szCs w:val="24"/>
        </w:rPr>
      </w:pPr>
      <w:r w:rsidRPr="00805F2A">
        <w:rPr>
          <w:rFonts w:cs="Times New Roman"/>
          <w:sz w:val="24"/>
          <w:szCs w:val="24"/>
        </w:rPr>
        <w:t>создавать в соответствии с учебной задачей тексты разного вида</w:t>
      </w:r>
      <w:r w:rsidR="00C47638" w:rsidRPr="00805F2A">
        <w:rPr>
          <w:rFonts w:cs="Times New Roman"/>
          <w:sz w:val="24"/>
          <w:szCs w:val="24"/>
        </w:rPr>
        <w:t xml:space="preserve"> — </w:t>
      </w:r>
      <w:r w:rsidRPr="00805F2A">
        <w:rPr>
          <w:rFonts w:cs="Times New Roman"/>
          <w:sz w:val="24"/>
          <w:szCs w:val="24"/>
        </w:rPr>
        <w:t>описание (например, ге</w:t>
      </w:r>
      <w:r w:rsidRPr="00805F2A">
        <w:rPr>
          <w:rFonts w:cs="Times New Roman"/>
          <w:sz w:val="24"/>
          <w:szCs w:val="24"/>
        </w:rPr>
        <w:t>о</w:t>
      </w:r>
      <w:r w:rsidRPr="00805F2A">
        <w:rPr>
          <w:rFonts w:cs="Times New Roman"/>
          <w:sz w:val="24"/>
          <w:szCs w:val="24"/>
        </w:rPr>
        <w:t xml:space="preserve">метрической фигуры), рассуждение (к примеру, при решении задачи), инструкция (например, измерение длины отрезка); </w:t>
      </w:r>
    </w:p>
    <w:p w:rsidR="00767BB0" w:rsidRPr="00805F2A" w:rsidRDefault="00767BB0" w:rsidP="00767BB0">
      <w:pPr>
        <w:pStyle w:val="list-dash0"/>
        <w:rPr>
          <w:rFonts w:cs="Times New Roman"/>
          <w:sz w:val="24"/>
          <w:szCs w:val="24"/>
        </w:rPr>
      </w:pPr>
      <w:r w:rsidRPr="00805F2A">
        <w:rPr>
          <w:rFonts w:cs="Times New Roman"/>
          <w:sz w:val="24"/>
          <w:szCs w:val="24"/>
        </w:rPr>
        <w:t>ориентироваться в алгоритмах: воспроизводить, дополнять, исправлять деформированные; составлять по аналогии;</w:t>
      </w:r>
    </w:p>
    <w:p w:rsidR="00767BB0" w:rsidRPr="00805F2A" w:rsidRDefault="00767BB0" w:rsidP="00767BB0">
      <w:pPr>
        <w:pStyle w:val="list-dash0"/>
        <w:rPr>
          <w:rFonts w:cs="Times New Roman"/>
          <w:sz w:val="24"/>
          <w:szCs w:val="24"/>
        </w:rPr>
      </w:pPr>
      <w:r w:rsidRPr="00805F2A">
        <w:rPr>
          <w:rFonts w:cs="Times New Roman"/>
          <w:sz w:val="24"/>
          <w:szCs w:val="24"/>
        </w:rPr>
        <w:t xml:space="preserve">самостоятельно составлять тексты заданий, аналогичные типовым изученным. </w:t>
      </w:r>
    </w:p>
    <w:p w:rsidR="00767BB0" w:rsidRPr="00805F2A" w:rsidRDefault="00767BB0" w:rsidP="00767BB0">
      <w:pPr>
        <w:pStyle w:val="h3"/>
        <w:rPr>
          <w:rFonts w:cs="Times New Roman"/>
          <w:sz w:val="24"/>
          <w:szCs w:val="24"/>
        </w:rPr>
      </w:pPr>
      <w:r w:rsidRPr="00805F2A">
        <w:rPr>
          <w:rFonts w:cs="Times New Roman"/>
          <w:sz w:val="24"/>
          <w:szCs w:val="24"/>
        </w:rPr>
        <w:t xml:space="preserve">Универсальные регулятивные учебные действия: </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1) Самоорганизация:</w:t>
      </w:r>
    </w:p>
    <w:p w:rsidR="00767BB0" w:rsidRPr="00805F2A" w:rsidRDefault="00767BB0" w:rsidP="00767BB0">
      <w:pPr>
        <w:pStyle w:val="list-dash0"/>
        <w:rPr>
          <w:rFonts w:cs="Times New Roman"/>
          <w:sz w:val="24"/>
          <w:szCs w:val="24"/>
        </w:rPr>
      </w:pPr>
      <w:r w:rsidRPr="00805F2A">
        <w:rPr>
          <w:rFonts w:cs="Times New Roman"/>
          <w:sz w:val="24"/>
          <w:szCs w:val="24"/>
        </w:rPr>
        <w:t xml:space="preserve">планировать этапы предстоящей работы, определять последовательность учебных действий; </w:t>
      </w:r>
    </w:p>
    <w:p w:rsidR="00767BB0" w:rsidRPr="00805F2A" w:rsidRDefault="00767BB0" w:rsidP="00767BB0">
      <w:pPr>
        <w:pStyle w:val="list-dash0"/>
        <w:rPr>
          <w:rFonts w:cs="Times New Roman"/>
          <w:sz w:val="24"/>
          <w:szCs w:val="24"/>
        </w:rPr>
      </w:pPr>
      <w:r w:rsidRPr="00805F2A">
        <w:rPr>
          <w:rFonts w:cs="Times New Roman"/>
          <w:sz w:val="24"/>
          <w:szCs w:val="24"/>
        </w:rPr>
        <w:t>выполнять правила безопасного использования электронных средств, предлагаемых в процессе обучения.</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2) Самоконтроль:</w:t>
      </w:r>
    </w:p>
    <w:p w:rsidR="00767BB0" w:rsidRPr="00805F2A" w:rsidRDefault="00767BB0" w:rsidP="00767BB0">
      <w:pPr>
        <w:pStyle w:val="list-dash0"/>
        <w:rPr>
          <w:rFonts w:cs="Times New Roman"/>
          <w:sz w:val="24"/>
          <w:szCs w:val="24"/>
        </w:rPr>
      </w:pPr>
      <w:r w:rsidRPr="00805F2A">
        <w:rPr>
          <w:rFonts w:cs="Times New Roman"/>
          <w:sz w:val="24"/>
          <w:szCs w:val="24"/>
        </w:rPr>
        <w:t>осуществлять контроль процесса и результата своей деятельности; объективно оценивать их;</w:t>
      </w:r>
    </w:p>
    <w:p w:rsidR="00767BB0" w:rsidRPr="00805F2A" w:rsidRDefault="00767BB0" w:rsidP="00767BB0">
      <w:pPr>
        <w:pStyle w:val="list-dash0"/>
        <w:rPr>
          <w:rFonts w:cs="Times New Roman"/>
          <w:sz w:val="24"/>
          <w:szCs w:val="24"/>
        </w:rPr>
      </w:pPr>
      <w:r w:rsidRPr="00805F2A">
        <w:rPr>
          <w:rFonts w:cs="Times New Roman"/>
          <w:sz w:val="24"/>
          <w:szCs w:val="24"/>
        </w:rPr>
        <w:t>выбирать и при необходимости корректировать способы действий;</w:t>
      </w:r>
    </w:p>
    <w:p w:rsidR="00767BB0" w:rsidRPr="00805F2A" w:rsidRDefault="00767BB0" w:rsidP="00767BB0">
      <w:pPr>
        <w:pStyle w:val="list-dash0"/>
        <w:rPr>
          <w:rFonts w:cs="Times New Roman"/>
          <w:sz w:val="24"/>
          <w:szCs w:val="24"/>
        </w:rPr>
      </w:pPr>
      <w:r w:rsidRPr="00805F2A">
        <w:rPr>
          <w:rFonts w:cs="Times New Roman"/>
          <w:sz w:val="24"/>
          <w:szCs w:val="24"/>
        </w:rPr>
        <w:t>находить ошибки в своей работе, устанавливать их причины, вести поиск путей преодоления ошибок;</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3) Самооценка:</w:t>
      </w:r>
    </w:p>
    <w:p w:rsidR="00767BB0" w:rsidRPr="00805F2A" w:rsidRDefault="00767BB0" w:rsidP="00767BB0">
      <w:pPr>
        <w:pStyle w:val="list-dash0"/>
        <w:rPr>
          <w:rFonts w:cs="Times New Roman"/>
          <w:sz w:val="24"/>
          <w:szCs w:val="24"/>
        </w:rPr>
      </w:pPr>
      <w:r w:rsidRPr="00805F2A">
        <w:rPr>
          <w:rFonts w:cs="Times New Roman"/>
          <w:sz w:val="24"/>
          <w:szCs w:val="24"/>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w:t>
      </w:r>
      <w:r w:rsidRPr="00805F2A">
        <w:rPr>
          <w:rFonts w:cs="Times New Roman"/>
          <w:sz w:val="24"/>
          <w:szCs w:val="24"/>
        </w:rPr>
        <w:t>д</w:t>
      </w:r>
      <w:r w:rsidRPr="00805F2A">
        <w:rPr>
          <w:rFonts w:cs="Times New Roman"/>
          <w:sz w:val="24"/>
          <w:szCs w:val="24"/>
        </w:rPr>
        <w:t xml:space="preserve">ствам обучения, в том числе электронным); </w:t>
      </w:r>
    </w:p>
    <w:p w:rsidR="00767BB0" w:rsidRPr="00805F2A" w:rsidRDefault="00767BB0" w:rsidP="00767BB0">
      <w:pPr>
        <w:pStyle w:val="list-dash0"/>
        <w:rPr>
          <w:rFonts w:cs="Times New Roman"/>
          <w:sz w:val="24"/>
          <w:szCs w:val="24"/>
        </w:rPr>
      </w:pPr>
      <w:r w:rsidRPr="00805F2A">
        <w:rPr>
          <w:rFonts w:cs="Times New Roman"/>
          <w:sz w:val="24"/>
          <w:szCs w:val="24"/>
        </w:rPr>
        <w:t>оценивать рациональность своих действий, давать им качественную характеристику.</w:t>
      </w:r>
    </w:p>
    <w:p w:rsidR="00767BB0" w:rsidRPr="00805F2A" w:rsidRDefault="00767BB0" w:rsidP="00767BB0">
      <w:pPr>
        <w:pStyle w:val="h3"/>
        <w:rPr>
          <w:rFonts w:cs="Times New Roman"/>
          <w:sz w:val="24"/>
          <w:szCs w:val="24"/>
        </w:rPr>
      </w:pPr>
      <w:r w:rsidRPr="00805F2A">
        <w:rPr>
          <w:rFonts w:cs="Times New Roman"/>
          <w:sz w:val="24"/>
          <w:szCs w:val="24"/>
        </w:rPr>
        <w:lastRenderedPageBreak/>
        <w:t>Совместная деятельность:</w:t>
      </w:r>
    </w:p>
    <w:p w:rsidR="00767BB0" w:rsidRPr="00805F2A" w:rsidRDefault="00767BB0" w:rsidP="00767BB0">
      <w:pPr>
        <w:pStyle w:val="list-dash0"/>
        <w:rPr>
          <w:rFonts w:cs="Times New Roman"/>
          <w:sz w:val="24"/>
          <w:szCs w:val="24"/>
        </w:rPr>
      </w:pPr>
      <w:r w:rsidRPr="00805F2A">
        <w:rPr>
          <w:rFonts w:cs="Times New Roman"/>
          <w:sz w:val="24"/>
          <w:szCs w:val="24"/>
        </w:rPr>
        <w:t>участвовать в совместной деятельности: распределять работу между членами группы (напр</w:t>
      </w:r>
      <w:r w:rsidRPr="00805F2A">
        <w:rPr>
          <w:rFonts w:cs="Times New Roman"/>
          <w:sz w:val="24"/>
          <w:szCs w:val="24"/>
        </w:rPr>
        <w:t>и</w:t>
      </w:r>
      <w:r w:rsidRPr="00805F2A">
        <w:rPr>
          <w:rFonts w:cs="Times New Roman"/>
          <w:sz w:val="24"/>
          <w:szCs w:val="24"/>
        </w:rPr>
        <w:t>мер, в случае решения задач, требующих перебора большого количества вариантов, привед</w:t>
      </w:r>
      <w:r w:rsidRPr="00805F2A">
        <w:rPr>
          <w:rFonts w:cs="Times New Roman"/>
          <w:sz w:val="24"/>
          <w:szCs w:val="24"/>
        </w:rPr>
        <w:t>е</w:t>
      </w:r>
      <w:r w:rsidRPr="00805F2A">
        <w:rPr>
          <w:rFonts w:cs="Times New Roman"/>
          <w:sz w:val="24"/>
          <w:szCs w:val="24"/>
        </w:rPr>
        <w:t>ния примеров и контрпримеров); согласовывать мнения в ходе поиска доказательств, выбора рационального способа, анализа информации;</w:t>
      </w:r>
    </w:p>
    <w:p w:rsidR="00767BB0" w:rsidRPr="00805F2A" w:rsidRDefault="00767BB0" w:rsidP="00767BB0">
      <w:pPr>
        <w:pStyle w:val="list-dash0"/>
        <w:rPr>
          <w:rFonts w:cs="Times New Roman"/>
          <w:sz w:val="24"/>
          <w:szCs w:val="24"/>
        </w:rPr>
      </w:pPr>
      <w:r w:rsidRPr="00805F2A">
        <w:rPr>
          <w:rFonts w:cs="Times New Roman"/>
          <w:sz w:val="24"/>
          <w:szCs w:val="24"/>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767BB0" w:rsidRPr="00805F2A" w:rsidRDefault="00767BB0" w:rsidP="00767BB0">
      <w:pPr>
        <w:pStyle w:val="h2"/>
        <w:rPr>
          <w:rFonts w:cs="Times New Roman"/>
          <w:sz w:val="24"/>
          <w:szCs w:val="24"/>
        </w:rPr>
      </w:pPr>
      <w:r w:rsidRPr="00805F2A">
        <w:rPr>
          <w:rFonts w:cs="Times New Roman"/>
          <w:sz w:val="24"/>
          <w:szCs w:val="24"/>
        </w:rPr>
        <w:t xml:space="preserve">Предметные результаты </w:t>
      </w:r>
    </w:p>
    <w:p w:rsidR="00767BB0" w:rsidRPr="00805F2A" w:rsidRDefault="00767BB0" w:rsidP="00767BB0">
      <w:pPr>
        <w:pStyle w:val="body"/>
        <w:rPr>
          <w:rFonts w:cs="Times New Roman"/>
          <w:sz w:val="24"/>
          <w:szCs w:val="24"/>
        </w:rPr>
      </w:pPr>
      <w:r w:rsidRPr="00805F2A">
        <w:rPr>
          <w:rFonts w:cs="Times New Roman"/>
          <w:sz w:val="24"/>
          <w:szCs w:val="24"/>
        </w:rPr>
        <w:t xml:space="preserve">К концу обучения в </w:t>
      </w:r>
      <w:r w:rsidRPr="00805F2A">
        <w:rPr>
          <w:rStyle w:val="Bold"/>
          <w:rFonts w:cs="Times New Roman"/>
          <w:sz w:val="24"/>
          <w:szCs w:val="24"/>
        </w:rPr>
        <w:t>первом классе</w:t>
      </w:r>
      <w:r w:rsidRPr="00805F2A">
        <w:rPr>
          <w:rFonts w:cs="Times New Roman"/>
          <w:sz w:val="24"/>
          <w:szCs w:val="24"/>
        </w:rPr>
        <w:t>обучающийся научится:</w:t>
      </w:r>
    </w:p>
    <w:p w:rsidR="00767BB0" w:rsidRPr="00805F2A" w:rsidRDefault="00767BB0" w:rsidP="00767BB0">
      <w:pPr>
        <w:pStyle w:val="list-dash0"/>
        <w:rPr>
          <w:rFonts w:cs="Times New Roman"/>
          <w:sz w:val="24"/>
          <w:szCs w:val="24"/>
        </w:rPr>
      </w:pPr>
      <w:r w:rsidRPr="00805F2A">
        <w:rPr>
          <w:rFonts w:cs="Times New Roman"/>
          <w:sz w:val="24"/>
          <w:szCs w:val="24"/>
        </w:rPr>
        <w:t>читать, записывать, сравнивать, упорядочивать числа от 0 до 20;</w:t>
      </w:r>
    </w:p>
    <w:p w:rsidR="00767BB0" w:rsidRPr="00805F2A" w:rsidRDefault="00767BB0" w:rsidP="00767BB0">
      <w:pPr>
        <w:pStyle w:val="list-dash0"/>
        <w:rPr>
          <w:rFonts w:cs="Times New Roman"/>
          <w:sz w:val="24"/>
          <w:szCs w:val="24"/>
        </w:rPr>
      </w:pPr>
      <w:r w:rsidRPr="00805F2A">
        <w:rPr>
          <w:rFonts w:cs="Times New Roman"/>
          <w:sz w:val="24"/>
          <w:szCs w:val="24"/>
        </w:rPr>
        <w:t>пересчитывать различные объекты, устанавливать порядковый номер объекта;</w:t>
      </w:r>
    </w:p>
    <w:p w:rsidR="00767BB0" w:rsidRPr="00805F2A" w:rsidRDefault="00767BB0" w:rsidP="00767BB0">
      <w:pPr>
        <w:pStyle w:val="list-dash0"/>
        <w:rPr>
          <w:rFonts w:cs="Times New Roman"/>
          <w:sz w:val="24"/>
          <w:szCs w:val="24"/>
        </w:rPr>
      </w:pPr>
      <w:r w:rsidRPr="00805F2A">
        <w:rPr>
          <w:rFonts w:cs="Times New Roman"/>
          <w:sz w:val="24"/>
          <w:szCs w:val="24"/>
        </w:rPr>
        <w:t>находить числа, большие/меньшие данного числа на заданное число;</w:t>
      </w:r>
    </w:p>
    <w:p w:rsidR="00767BB0" w:rsidRPr="00805F2A" w:rsidRDefault="00767BB0" w:rsidP="00767BB0">
      <w:pPr>
        <w:pStyle w:val="list-dash0"/>
        <w:rPr>
          <w:rFonts w:cs="Times New Roman"/>
          <w:sz w:val="24"/>
          <w:szCs w:val="24"/>
        </w:rPr>
      </w:pPr>
      <w:r w:rsidRPr="00805F2A">
        <w:rPr>
          <w:rFonts w:cs="Times New Roman"/>
          <w:sz w:val="24"/>
          <w:szCs w:val="24"/>
        </w:rPr>
        <w:t xml:space="preserve">выполнять арифметические действия сложения и вычитания в пределах 20 (устно и письменно) без перехода через десяток; </w:t>
      </w:r>
    </w:p>
    <w:p w:rsidR="00767BB0" w:rsidRPr="00805F2A" w:rsidRDefault="00767BB0" w:rsidP="00767BB0">
      <w:pPr>
        <w:pStyle w:val="list-dash0"/>
        <w:rPr>
          <w:rFonts w:cs="Times New Roman"/>
          <w:sz w:val="24"/>
          <w:szCs w:val="24"/>
        </w:rPr>
      </w:pPr>
      <w:r w:rsidRPr="00805F2A">
        <w:rPr>
          <w:rFonts w:cs="Times New Roman"/>
          <w:sz w:val="24"/>
          <w:szCs w:val="24"/>
        </w:rPr>
        <w:t>называть и различать компоненты действий сложения (слагаемые, сумма) и вычитания (уменьшаемое, вычитаемое, разность);</w:t>
      </w:r>
    </w:p>
    <w:p w:rsidR="00767BB0" w:rsidRPr="00805F2A" w:rsidRDefault="00767BB0" w:rsidP="00767BB0">
      <w:pPr>
        <w:pStyle w:val="list-dash0"/>
        <w:rPr>
          <w:rFonts w:cs="Times New Roman"/>
          <w:sz w:val="24"/>
          <w:szCs w:val="24"/>
        </w:rPr>
      </w:pPr>
      <w:r w:rsidRPr="00805F2A">
        <w:rPr>
          <w:rFonts w:cs="Times New Roman"/>
          <w:sz w:val="24"/>
          <w:szCs w:val="24"/>
        </w:rPr>
        <w:t>решать текстовые задачи в одно действие на сложение и вычитание: выделять условие и тр</w:t>
      </w:r>
      <w:r w:rsidRPr="00805F2A">
        <w:rPr>
          <w:rFonts w:cs="Times New Roman"/>
          <w:sz w:val="24"/>
          <w:szCs w:val="24"/>
        </w:rPr>
        <w:t>е</w:t>
      </w:r>
      <w:r w:rsidRPr="00805F2A">
        <w:rPr>
          <w:rFonts w:cs="Times New Roman"/>
          <w:sz w:val="24"/>
          <w:szCs w:val="24"/>
        </w:rPr>
        <w:t>бование (вопрос);</w:t>
      </w:r>
    </w:p>
    <w:p w:rsidR="00767BB0" w:rsidRPr="00805F2A" w:rsidRDefault="00767BB0" w:rsidP="00767BB0">
      <w:pPr>
        <w:pStyle w:val="list-dash0"/>
        <w:rPr>
          <w:rFonts w:cs="Times New Roman"/>
          <w:sz w:val="24"/>
          <w:szCs w:val="24"/>
        </w:rPr>
      </w:pPr>
      <w:r w:rsidRPr="00805F2A">
        <w:rPr>
          <w:rFonts w:cs="Times New Roman"/>
          <w:sz w:val="24"/>
          <w:szCs w:val="24"/>
        </w:rPr>
        <w:t>сравнивать объекты по длине, устанавливая между ними соотношение длиннее/короче (в</w:t>
      </w:r>
      <w:r w:rsidRPr="00805F2A">
        <w:rPr>
          <w:rFonts w:cs="Times New Roman"/>
          <w:sz w:val="24"/>
          <w:szCs w:val="24"/>
        </w:rPr>
        <w:t>ы</w:t>
      </w:r>
      <w:r w:rsidRPr="00805F2A">
        <w:rPr>
          <w:rFonts w:cs="Times New Roman"/>
          <w:sz w:val="24"/>
          <w:szCs w:val="24"/>
        </w:rPr>
        <w:t xml:space="preserve">ше/ниже, шире/уже); </w:t>
      </w:r>
    </w:p>
    <w:p w:rsidR="00767BB0" w:rsidRPr="00805F2A" w:rsidRDefault="00767BB0" w:rsidP="00767BB0">
      <w:pPr>
        <w:pStyle w:val="list-dash0"/>
        <w:rPr>
          <w:rFonts w:cs="Times New Roman"/>
          <w:sz w:val="24"/>
          <w:szCs w:val="24"/>
        </w:rPr>
      </w:pPr>
      <w:r w:rsidRPr="00805F2A">
        <w:rPr>
          <w:rFonts w:cs="Times New Roman"/>
          <w:sz w:val="24"/>
          <w:szCs w:val="24"/>
        </w:rPr>
        <w:t xml:space="preserve">знать и использовать единицу длины — сантиметр; измерять длину отрезка, чертить отрезок заданной длины (в см); </w:t>
      </w:r>
    </w:p>
    <w:p w:rsidR="00767BB0" w:rsidRPr="00805F2A" w:rsidRDefault="00767BB0" w:rsidP="00767BB0">
      <w:pPr>
        <w:pStyle w:val="list-dash0"/>
        <w:rPr>
          <w:rFonts w:cs="Times New Roman"/>
          <w:sz w:val="24"/>
          <w:szCs w:val="24"/>
        </w:rPr>
      </w:pPr>
      <w:r w:rsidRPr="00805F2A">
        <w:rPr>
          <w:rFonts w:cs="Times New Roman"/>
          <w:sz w:val="24"/>
          <w:szCs w:val="24"/>
        </w:rPr>
        <w:t>различать число и цифру;</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геометрические фигуры: круг, треугольник, прямоугольник (квадрат), отрезок;</w:t>
      </w:r>
    </w:p>
    <w:p w:rsidR="00767BB0" w:rsidRPr="00805F2A" w:rsidRDefault="00767BB0" w:rsidP="00767BB0">
      <w:pPr>
        <w:pStyle w:val="list-dash0"/>
        <w:rPr>
          <w:rFonts w:cs="Times New Roman"/>
          <w:sz w:val="24"/>
          <w:szCs w:val="24"/>
        </w:rPr>
      </w:pPr>
      <w:r w:rsidRPr="00805F2A">
        <w:rPr>
          <w:rFonts w:cs="Times New Roman"/>
          <w:sz w:val="24"/>
          <w:szCs w:val="24"/>
        </w:rPr>
        <w:t>устанавливать между объектами соотношения: слева/справа, дальше/ближе, между, перед/за, над/под;</w:t>
      </w:r>
    </w:p>
    <w:p w:rsidR="00767BB0" w:rsidRPr="00805F2A" w:rsidRDefault="00767BB0" w:rsidP="00767BB0">
      <w:pPr>
        <w:pStyle w:val="list-dash0"/>
        <w:rPr>
          <w:rFonts w:cs="Times New Roman"/>
          <w:spacing w:val="-1"/>
          <w:sz w:val="24"/>
          <w:szCs w:val="24"/>
        </w:rPr>
      </w:pPr>
      <w:r w:rsidRPr="00805F2A">
        <w:rPr>
          <w:rFonts w:cs="Times New Roman"/>
          <w:spacing w:val="-1"/>
          <w:sz w:val="24"/>
          <w:szCs w:val="24"/>
        </w:rPr>
        <w:t>распознавать верные (истинные) и неверные (ложные) утверждения относительно заданного набора объектов/предметов;</w:t>
      </w:r>
    </w:p>
    <w:p w:rsidR="00767BB0" w:rsidRPr="00805F2A" w:rsidRDefault="00767BB0" w:rsidP="00767BB0">
      <w:pPr>
        <w:pStyle w:val="list-dash0"/>
        <w:rPr>
          <w:rFonts w:cs="Times New Roman"/>
          <w:sz w:val="24"/>
          <w:szCs w:val="24"/>
        </w:rPr>
      </w:pPr>
      <w:r w:rsidRPr="00805F2A">
        <w:rPr>
          <w:rFonts w:cs="Times New Roman"/>
          <w:sz w:val="24"/>
          <w:szCs w:val="24"/>
        </w:rPr>
        <w:t>группировать объекты по заданному признаку; находить и называть закономерности в ряду объектов повседневной жизни;</w:t>
      </w:r>
    </w:p>
    <w:p w:rsidR="00767BB0" w:rsidRPr="00805F2A" w:rsidRDefault="00767BB0" w:rsidP="00767BB0">
      <w:pPr>
        <w:pStyle w:val="list-dash0"/>
        <w:rPr>
          <w:rFonts w:cs="Times New Roman"/>
          <w:sz w:val="24"/>
          <w:szCs w:val="24"/>
        </w:rPr>
      </w:pPr>
      <w:r w:rsidRPr="00805F2A">
        <w:rPr>
          <w:rFonts w:cs="Times New Roman"/>
          <w:sz w:val="24"/>
          <w:szCs w:val="24"/>
        </w:rPr>
        <w:t>различать строки и столбцы таблицы, вносить данное в таблицу, извлекать данное/данные из таблицы;</w:t>
      </w:r>
    </w:p>
    <w:p w:rsidR="00767BB0" w:rsidRPr="00805F2A" w:rsidRDefault="00767BB0" w:rsidP="00767BB0">
      <w:pPr>
        <w:pStyle w:val="list-dash0"/>
        <w:rPr>
          <w:rFonts w:cs="Times New Roman"/>
          <w:sz w:val="24"/>
          <w:szCs w:val="24"/>
        </w:rPr>
      </w:pPr>
      <w:r w:rsidRPr="00805F2A">
        <w:rPr>
          <w:rFonts w:cs="Times New Roman"/>
          <w:sz w:val="24"/>
          <w:szCs w:val="24"/>
        </w:rPr>
        <w:t>сравнивать два объекта (числа, геометрические фигуры);</w:t>
      </w:r>
    </w:p>
    <w:p w:rsidR="00767BB0" w:rsidRPr="00805F2A" w:rsidRDefault="00767BB0" w:rsidP="00767BB0">
      <w:pPr>
        <w:pStyle w:val="list-dash0"/>
        <w:rPr>
          <w:rFonts w:cs="Times New Roman"/>
          <w:sz w:val="24"/>
          <w:szCs w:val="24"/>
        </w:rPr>
      </w:pPr>
      <w:r w:rsidRPr="00805F2A">
        <w:rPr>
          <w:rFonts w:cs="Times New Roman"/>
          <w:sz w:val="24"/>
          <w:szCs w:val="24"/>
        </w:rPr>
        <w:t>распределять объекты на две группы по заданному основанию.</w:t>
      </w:r>
    </w:p>
    <w:p w:rsidR="00767BB0" w:rsidRPr="00805F2A" w:rsidRDefault="00767BB0" w:rsidP="00767BB0">
      <w:pPr>
        <w:pStyle w:val="body"/>
        <w:rPr>
          <w:rFonts w:cs="Times New Roman"/>
          <w:sz w:val="24"/>
          <w:szCs w:val="24"/>
        </w:rPr>
      </w:pPr>
    </w:p>
    <w:p w:rsidR="00767BB0" w:rsidRPr="00805F2A" w:rsidRDefault="00767BB0" w:rsidP="00767BB0">
      <w:pPr>
        <w:pStyle w:val="body"/>
        <w:rPr>
          <w:rFonts w:cs="Times New Roman"/>
          <w:sz w:val="24"/>
          <w:szCs w:val="24"/>
        </w:rPr>
      </w:pPr>
      <w:r w:rsidRPr="00805F2A">
        <w:rPr>
          <w:rFonts w:cs="Times New Roman"/>
          <w:sz w:val="24"/>
          <w:szCs w:val="24"/>
        </w:rPr>
        <w:t xml:space="preserve">К концу обучения во </w:t>
      </w:r>
      <w:r w:rsidRPr="00805F2A">
        <w:rPr>
          <w:rStyle w:val="Bold"/>
          <w:rFonts w:cs="Times New Roman"/>
          <w:sz w:val="24"/>
          <w:szCs w:val="24"/>
        </w:rPr>
        <w:t>втором классе</w:t>
      </w:r>
      <w:r w:rsidRPr="00805F2A">
        <w:rPr>
          <w:rFonts w:cs="Times New Roman"/>
          <w:sz w:val="24"/>
          <w:szCs w:val="24"/>
        </w:rPr>
        <w:t>обучающийся научится:</w:t>
      </w:r>
    </w:p>
    <w:p w:rsidR="00767BB0" w:rsidRPr="00805F2A" w:rsidRDefault="00767BB0" w:rsidP="00767BB0">
      <w:pPr>
        <w:pStyle w:val="list-dash0"/>
        <w:rPr>
          <w:rFonts w:cs="Times New Roman"/>
          <w:sz w:val="24"/>
          <w:szCs w:val="24"/>
        </w:rPr>
      </w:pPr>
      <w:r w:rsidRPr="00805F2A">
        <w:rPr>
          <w:rFonts w:cs="Times New Roman"/>
          <w:sz w:val="24"/>
          <w:szCs w:val="24"/>
        </w:rPr>
        <w:t>читать, записывать, сравнивать, упорядочивать числа в пределах 100;</w:t>
      </w:r>
    </w:p>
    <w:p w:rsidR="00767BB0" w:rsidRPr="00805F2A" w:rsidRDefault="00767BB0" w:rsidP="00767BB0">
      <w:pPr>
        <w:pStyle w:val="list-dash0"/>
        <w:rPr>
          <w:rFonts w:cs="Times New Roman"/>
          <w:sz w:val="24"/>
          <w:szCs w:val="24"/>
        </w:rPr>
      </w:pPr>
      <w:r w:rsidRPr="00805F2A">
        <w:rPr>
          <w:rFonts w:cs="Times New Roman"/>
          <w:sz w:val="24"/>
          <w:szCs w:val="24"/>
        </w:rPr>
        <w:t>находить число большее/меньшее данного числа на заданное число (в пределах 100); большее данного числа в заданное число раз (в пределах 20);</w:t>
      </w:r>
    </w:p>
    <w:p w:rsidR="00767BB0" w:rsidRPr="00805F2A" w:rsidRDefault="00767BB0" w:rsidP="00767BB0">
      <w:pPr>
        <w:pStyle w:val="list-dash0"/>
        <w:rPr>
          <w:rFonts w:cs="Times New Roman"/>
          <w:sz w:val="24"/>
          <w:szCs w:val="24"/>
        </w:rPr>
      </w:pPr>
      <w:r w:rsidRPr="00805F2A">
        <w:rPr>
          <w:rFonts w:cs="Times New Roman"/>
          <w:sz w:val="24"/>
          <w:szCs w:val="24"/>
        </w:rPr>
        <w:t>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w:t>
      </w:r>
    </w:p>
    <w:p w:rsidR="00767BB0" w:rsidRPr="00805F2A" w:rsidRDefault="00767BB0" w:rsidP="00767BB0">
      <w:pPr>
        <w:pStyle w:val="list-dash0"/>
        <w:rPr>
          <w:rFonts w:cs="Times New Roman"/>
          <w:spacing w:val="3"/>
          <w:sz w:val="24"/>
          <w:szCs w:val="24"/>
        </w:rPr>
      </w:pPr>
      <w:r w:rsidRPr="00805F2A">
        <w:rPr>
          <w:rFonts w:cs="Times New Roman"/>
          <w:spacing w:val="3"/>
          <w:sz w:val="24"/>
          <w:szCs w:val="24"/>
        </w:rPr>
        <w:t xml:space="preserve">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 </w:t>
      </w:r>
    </w:p>
    <w:p w:rsidR="00767BB0" w:rsidRPr="00805F2A" w:rsidRDefault="00767BB0" w:rsidP="00767BB0">
      <w:pPr>
        <w:pStyle w:val="list-dash0"/>
        <w:rPr>
          <w:rFonts w:cs="Times New Roman"/>
          <w:sz w:val="24"/>
          <w:szCs w:val="24"/>
        </w:rPr>
      </w:pPr>
      <w:r w:rsidRPr="00805F2A">
        <w:rPr>
          <w:rFonts w:cs="Times New Roman"/>
          <w:sz w:val="24"/>
          <w:szCs w:val="24"/>
        </w:rPr>
        <w:t>называть и различать компоненты действий умножения (множители, произведение); деления (делимое, делитель, частное);</w:t>
      </w:r>
    </w:p>
    <w:p w:rsidR="00767BB0" w:rsidRPr="00805F2A" w:rsidRDefault="00767BB0" w:rsidP="00767BB0">
      <w:pPr>
        <w:pStyle w:val="list-dash0"/>
        <w:rPr>
          <w:rFonts w:cs="Times New Roman"/>
          <w:sz w:val="24"/>
          <w:szCs w:val="24"/>
        </w:rPr>
      </w:pPr>
      <w:r w:rsidRPr="00805F2A">
        <w:rPr>
          <w:rFonts w:cs="Times New Roman"/>
          <w:sz w:val="24"/>
          <w:szCs w:val="24"/>
        </w:rPr>
        <w:t>находить неизвестный компонент сложения, вычитания;</w:t>
      </w:r>
    </w:p>
    <w:p w:rsidR="00767BB0" w:rsidRPr="00805F2A" w:rsidRDefault="00767BB0" w:rsidP="00767BB0">
      <w:pPr>
        <w:pStyle w:val="list-dash0"/>
        <w:rPr>
          <w:rFonts w:cs="Times New Roman"/>
          <w:sz w:val="24"/>
          <w:szCs w:val="24"/>
        </w:rPr>
      </w:pPr>
      <w:r w:rsidRPr="00805F2A">
        <w:rPr>
          <w:rFonts w:cs="Times New Roman"/>
          <w:sz w:val="24"/>
          <w:szCs w:val="24"/>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w:t>
      </w:r>
      <w:r w:rsidRPr="00805F2A">
        <w:rPr>
          <w:rFonts w:cs="Times New Roman"/>
          <w:sz w:val="24"/>
          <w:szCs w:val="24"/>
        </w:rPr>
        <w:t>е</w:t>
      </w:r>
      <w:r w:rsidRPr="00805F2A">
        <w:rPr>
          <w:rFonts w:cs="Times New Roman"/>
          <w:sz w:val="24"/>
          <w:szCs w:val="24"/>
        </w:rPr>
        <w:t>образовывать одни единицы данных величин в другие;</w:t>
      </w:r>
    </w:p>
    <w:p w:rsidR="00767BB0" w:rsidRPr="00805F2A" w:rsidRDefault="00767BB0" w:rsidP="00767BB0">
      <w:pPr>
        <w:pStyle w:val="list-dash0"/>
        <w:rPr>
          <w:rFonts w:cs="Times New Roman"/>
          <w:spacing w:val="-2"/>
          <w:sz w:val="24"/>
          <w:szCs w:val="24"/>
        </w:rPr>
      </w:pPr>
      <w:r w:rsidRPr="00805F2A">
        <w:rPr>
          <w:rFonts w:cs="Times New Roman"/>
          <w:sz w:val="24"/>
          <w:szCs w:val="24"/>
        </w:rPr>
        <w:lastRenderedPageBreak/>
        <w:t xml:space="preserve">определять с помощью измерительных инструментов длину; определять время с помощью часов; выполнять прикидку и оценку результата измерений; </w:t>
      </w:r>
      <w:r w:rsidRPr="00805F2A">
        <w:rPr>
          <w:rFonts w:cs="Times New Roman"/>
          <w:spacing w:val="-2"/>
          <w:sz w:val="24"/>
          <w:szCs w:val="24"/>
        </w:rPr>
        <w:t>сравнивать величины длины, массы, времени, стоимости, устанавливая между ними соотношение «больше/меньше на»;</w:t>
      </w:r>
    </w:p>
    <w:p w:rsidR="00767BB0" w:rsidRPr="00805F2A" w:rsidRDefault="00767BB0" w:rsidP="00767BB0">
      <w:pPr>
        <w:pStyle w:val="list-dash0"/>
        <w:rPr>
          <w:rFonts w:cs="Times New Roman"/>
          <w:sz w:val="24"/>
          <w:szCs w:val="24"/>
        </w:rPr>
      </w:pPr>
      <w:r w:rsidRPr="00805F2A">
        <w:rPr>
          <w:rFonts w:cs="Times New Roman"/>
          <w:sz w:val="24"/>
          <w:szCs w:val="24"/>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действия/действий, записывать ответ;</w:t>
      </w:r>
    </w:p>
    <w:p w:rsidR="00767BB0" w:rsidRPr="00805F2A" w:rsidRDefault="00767BB0" w:rsidP="00767BB0">
      <w:pPr>
        <w:pStyle w:val="list-dash0"/>
        <w:rPr>
          <w:rFonts w:cs="Times New Roman"/>
          <w:sz w:val="24"/>
          <w:szCs w:val="24"/>
        </w:rPr>
      </w:pPr>
      <w:r w:rsidRPr="00805F2A">
        <w:rPr>
          <w:rFonts w:cs="Times New Roman"/>
          <w:sz w:val="24"/>
          <w:szCs w:val="24"/>
        </w:rPr>
        <w:t>различать и называть геометрические фигуры: прямой угол; ломаную, многоугольник; выд</w:t>
      </w:r>
      <w:r w:rsidRPr="00805F2A">
        <w:rPr>
          <w:rFonts w:cs="Times New Roman"/>
          <w:sz w:val="24"/>
          <w:szCs w:val="24"/>
        </w:rPr>
        <w:t>е</w:t>
      </w:r>
      <w:r w:rsidRPr="00805F2A">
        <w:rPr>
          <w:rFonts w:cs="Times New Roman"/>
          <w:sz w:val="24"/>
          <w:szCs w:val="24"/>
        </w:rPr>
        <w:t>лять среди четырехугольников прямоугольники, квадраты;</w:t>
      </w:r>
    </w:p>
    <w:p w:rsidR="00767BB0" w:rsidRPr="00805F2A" w:rsidRDefault="00767BB0" w:rsidP="00767BB0">
      <w:pPr>
        <w:pStyle w:val="list-dash0"/>
        <w:rPr>
          <w:rFonts w:cs="Times New Roman"/>
          <w:sz w:val="24"/>
          <w:szCs w:val="24"/>
        </w:rPr>
      </w:pPr>
      <w:r w:rsidRPr="00805F2A">
        <w:rPr>
          <w:rFonts w:cs="Times New Roman"/>
          <w:sz w:val="24"/>
          <w:szCs w:val="24"/>
        </w:rPr>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rsidR="00767BB0" w:rsidRPr="00805F2A" w:rsidRDefault="00767BB0" w:rsidP="00767BB0">
      <w:pPr>
        <w:pStyle w:val="list-dash0"/>
        <w:rPr>
          <w:rFonts w:cs="Times New Roman"/>
          <w:sz w:val="24"/>
          <w:szCs w:val="24"/>
        </w:rPr>
      </w:pPr>
      <w:r w:rsidRPr="00805F2A">
        <w:rPr>
          <w:rFonts w:cs="Times New Roman"/>
          <w:sz w:val="24"/>
          <w:szCs w:val="24"/>
        </w:rPr>
        <w:t>выполнять измерение длин реальных объектов с помощью линейки;</w:t>
      </w:r>
    </w:p>
    <w:p w:rsidR="00767BB0" w:rsidRPr="00805F2A" w:rsidRDefault="00767BB0" w:rsidP="00767BB0">
      <w:pPr>
        <w:pStyle w:val="list-dash0"/>
        <w:rPr>
          <w:rFonts w:cs="Times New Roman"/>
          <w:sz w:val="24"/>
          <w:szCs w:val="24"/>
        </w:rPr>
      </w:pPr>
      <w:r w:rsidRPr="00805F2A">
        <w:rPr>
          <w:rFonts w:cs="Times New Roman"/>
          <w:sz w:val="24"/>
          <w:szCs w:val="24"/>
        </w:rPr>
        <w:t>находить длину ломаной, состоящей из двух-трёх звеньев, периметр прямоугольника (ква</w:t>
      </w:r>
      <w:r w:rsidRPr="00805F2A">
        <w:rPr>
          <w:rFonts w:cs="Times New Roman"/>
          <w:sz w:val="24"/>
          <w:szCs w:val="24"/>
        </w:rPr>
        <w:t>д</w:t>
      </w:r>
      <w:r w:rsidRPr="00805F2A">
        <w:rPr>
          <w:rFonts w:cs="Times New Roman"/>
          <w:sz w:val="24"/>
          <w:szCs w:val="24"/>
        </w:rPr>
        <w:t>рата);</w:t>
      </w:r>
    </w:p>
    <w:p w:rsidR="00767BB0" w:rsidRPr="00805F2A" w:rsidRDefault="00767BB0" w:rsidP="00767BB0">
      <w:pPr>
        <w:pStyle w:val="list-dash0"/>
        <w:rPr>
          <w:rFonts w:cs="Times New Roman"/>
          <w:spacing w:val="-1"/>
          <w:sz w:val="24"/>
          <w:szCs w:val="24"/>
        </w:rPr>
      </w:pPr>
      <w:r w:rsidRPr="00805F2A">
        <w:rPr>
          <w:rFonts w:cs="Times New Roman"/>
          <w:spacing w:val="-1"/>
          <w:sz w:val="24"/>
          <w:szCs w:val="24"/>
        </w:rPr>
        <w:t>распознавать верные (истинные) и неверные (ложные) утверждения со словами «все», «ка</w:t>
      </w:r>
      <w:r w:rsidRPr="00805F2A">
        <w:rPr>
          <w:rFonts w:cs="Times New Roman"/>
          <w:spacing w:val="-1"/>
          <w:sz w:val="24"/>
          <w:szCs w:val="24"/>
        </w:rPr>
        <w:t>ж</w:t>
      </w:r>
      <w:r w:rsidRPr="00805F2A">
        <w:rPr>
          <w:rFonts w:cs="Times New Roman"/>
          <w:spacing w:val="-1"/>
          <w:sz w:val="24"/>
          <w:szCs w:val="24"/>
        </w:rPr>
        <w:t>дый»; проводить одно-двухшаговые логические рассуждения и делать выводы;</w:t>
      </w:r>
    </w:p>
    <w:p w:rsidR="00767BB0" w:rsidRPr="00805F2A" w:rsidRDefault="00767BB0" w:rsidP="00767BB0">
      <w:pPr>
        <w:pStyle w:val="list-dash0"/>
        <w:rPr>
          <w:rFonts w:cs="Times New Roman"/>
          <w:sz w:val="24"/>
          <w:szCs w:val="24"/>
        </w:rPr>
      </w:pPr>
      <w:r w:rsidRPr="00805F2A">
        <w:rPr>
          <w:rFonts w:cs="Times New Roman"/>
          <w:sz w:val="24"/>
          <w:szCs w:val="24"/>
        </w:rPr>
        <w:t xml:space="preserve">находить общий признак группы математических объектов (чисел, величин, геометрических фигур); </w:t>
      </w:r>
    </w:p>
    <w:p w:rsidR="00767BB0" w:rsidRPr="00805F2A" w:rsidRDefault="00767BB0" w:rsidP="00767BB0">
      <w:pPr>
        <w:pStyle w:val="list-dash0"/>
        <w:rPr>
          <w:rFonts w:cs="Times New Roman"/>
          <w:sz w:val="24"/>
          <w:szCs w:val="24"/>
        </w:rPr>
      </w:pPr>
      <w:r w:rsidRPr="00805F2A">
        <w:rPr>
          <w:rFonts w:cs="Times New Roman"/>
          <w:sz w:val="24"/>
          <w:szCs w:val="24"/>
        </w:rPr>
        <w:t xml:space="preserve">находить закономерность в ряду объектов (чисел, геометрических фигур); </w:t>
      </w:r>
    </w:p>
    <w:p w:rsidR="00767BB0" w:rsidRPr="00805F2A" w:rsidRDefault="00767BB0" w:rsidP="00767BB0">
      <w:pPr>
        <w:pStyle w:val="list-dash0"/>
        <w:rPr>
          <w:rFonts w:cs="Times New Roman"/>
          <w:sz w:val="24"/>
          <w:szCs w:val="24"/>
        </w:rPr>
      </w:pPr>
      <w:r w:rsidRPr="00805F2A">
        <w:rPr>
          <w:rFonts w:cs="Times New Roman"/>
          <w:sz w:val="24"/>
          <w:szCs w:val="24"/>
        </w:rPr>
        <w:t>представлять информацию в заданной форме: дополнять текст задачи числами, заполнять строку/столбец таблицы, указывать числовые данные на рисунке (изображении геометрич</w:t>
      </w:r>
      <w:r w:rsidRPr="00805F2A">
        <w:rPr>
          <w:rFonts w:cs="Times New Roman"/>
          <w:sz w:val="24"/>
          <w:szCs w:val="24"/>
        </w:rPr>
        <w:t>е</w:t>
      </w:r>
      <w:r w:rsidRPr="00805F2A">
        <w:rPr>
          <w:rFonts w:cs="Times New Roman"/>
          <w:sz w:val="24"/>
          <w:szCs w:val="24"/>
        </w:rPr>
        <w:t>ских фигур);</w:t>
      </w:r>
    </w:p>
    <w:p w:rsidR="00767BB0" w:rsidRPr="00805F2A" w:rsidRDefault="00767BB0" w:rsidP="00767BB0">
      <w:pPr>
        <w:pStyle w:val="list-dash0"/>
        <w:rPr>
          <w:rFonts w:cs="Times New Roman"/>
          <w:sz w:val="24"/>
          <w:szCs w:val="24"/>
        </w:rPr>
      </w:pPr>
      <w:r w:rsidRPr="00805F2A">
        <w:rPr>
          <w:rFonts w:cs="Times New Roman"/>
          <w:sz w:val="24"/>
          <w:szCs w:val="24"/>
        </w:rPr>
        <w:t>сравнивать группы объектов (находить общее, различное);</w:t>
      </w:r>
    </w:p>
    <w:p w:rsidR="00767BB0" w:rsidRPr="00805F2A" w:rsidRDefault="00767BB0" w:rsidP="00767BB0">
      <w:pPr>
        <w:pStyle w:val="list-dash0"/>
        <w:rPr>
          <w:rFonts w:cs="Times New Roman"/>
          <w:sz w:val="24"/>
          <w:szCs w:val="24"/>
        </w:rPr>
      </w:pPr>
      <w:r w:rsidRPr="00805F2A">
        <w:rPr>
          <w:rFonts w:cs="Times New Roman"/>
          <w:sz w:val="24"/>
          <w:szCs w:val="24"/>
        </w:rPr>
        <w:t>обнаруживать модели геометрических фигур в окружающем мире;</w:t>
      </w:r>
    </w:p>
    <w:p w:rsidR="00767BB0" w:rsidRPr="00805F2A" w:rsidRDefault="00767BB0" w:rsidP="00767BB0">
      <w:pPr>
        <w:pStyle w:val="list-dash0"/>
        <w:rPr>
          <w:rFonts w:cs="Times New Roman"/>
          <w:sz w:val="24"/>
          <w:szCs w:val="24"/>
        </w:rPr>
      </w:pPr>
      <w:r w:rsidRPr="00805F2A">
        <w:rPr>
          <w:rFonts w:cs="Times New Roman"/>
          <w:sz w:val="24"/>
          <w:szCs w:val="24"/>
        </w:rPr>
        <w:t>подбирать примеры, подтверждающие суждение, ответ;</w:t>
      </w:r>
    </w:p>
    <w:p w:rsidR="00767BB0" w:rsidRPr="00805F2A" w:rsidRDefault="00767BB0" w:rsidP="00767BB0">
      <w:pPr>
        <w:pStyle w:val="list-dash0"/>
        <w:rPr>
          <w:rFonts w:cs="Times New Roman"/>
          <w:sz w:val="24"/>
          <w:szCs w:val="24"/>
        </w:rPr>
      </w:pPr>
      <w:r w:rsidRPr="00805F2A">
        <w:rPr>
          <w:rFonts w:cs="Times New Roman"/>
          <w:sz w:val="24"/>
          <w:szCs w:val="24"/>
        </w:rPr>
        <w:t>составлять (дополнять) текстовую задачу;</w:t>
      </w:r>
    </w:p>
    <w:p w:rsidR="00767BB0" w:rsidRPr="00805F2A" w:rsidRDefault="00767BB0" w:rsidP="00767BB0">
      <w:pPr>
        <w:pStyle w:val="list-dash0"/>
        <w:rPr>
          <w:rFonts w:cs="Times New Roman"/>
          <w:sz w:val="24"/>
          <w:szCs w:val="24"/>
        </w:rPr>
      </w:pPr>
      <w:r w:rsidRPr="00805F2A">
        <w:rPr>
          <w:rFonts w:cs="Times New Roman"/>
          <w:sz w:val="24"/>
          <w:szCs w:val="24"/>
        </w:rPr>
        <w:t>проверять правильность вычислений.</w:t>
      </w:r>
    </w:p>
    <w:p w:rsidR="00767BB0" w:rsidRPr="00805F2A" w:rsidRDefault="00767BB0" w:rsidP="00767BB0">
      <w:pPr>
        <w:pStyle w:val="body"/>
        <w:rPr>
          <w:rFonts w:cs="Times New Roman"/>
          <w:sz w:val="24"/>
          <w:szCs w:val="24"/>
        </w:rPr>
      </w:pPr>
    </w:p>
    <w:p w:rsidR="00767BB0" w:rsidRPr="00805F2A" w:rsidRDefault="00767BB0" w:rsidP="00767BB0">
      <w:pPr>
        <w:pStyle w:val="body"/>
        <w:rPr>
          <w:rFonts w:cs="Times New Roman"/>
          <w:sz w:val="24"/>
          <w:szCs w:val="24"/>
        </w:rPr>
      </w:pPr>
      <w:r w:rsidRPr="00805F2A">
        <w:rPr>
          <w:rFonts w:cs="Times New Roman"/>
          <w:sz w:val="24"/>
          <w:szCs w:val="24"/>
        </w:rPr>
        <w:t xml:space="preserve">К концу обучения в </w:t>
      </w:r>
      <w:r w:rsidRPr="00805F2A">
        <w:rPr>
          <w:rStyle w:val="Bold"/>
          <w:rFonts w:cs="Times New Roman"/>
          <w:sz w:val="24"/>
          <w:szCs w:val="24"/>
        </w:rPr>
        <w:t>третьем классе</w:t>
      </w:r>
      <w:r w:rsidRPr="00805F2A">
        <w:rPr>
          <w:rFonts w:cs="Times New Roman"/>
          <w:sz w:val="24"/>
          <w:szCs w:val="24"/>
        </w:rPr>
        <w:t>обучающийся научится:</w:t>
      </w:r>
    </w:p>
    <w:p w:rsidR="00767BB0" w:rsidRPr="00805F2A" w:rsidRDefault="00767BB0" w:rsidP="00767BB0">
      <w:pPr>
        <w:pStyle w:val="list-dash0"/>
        <w:rPr>
          <w:rFonts w:cs="Times New Roman"/>
          <w:sz w:val="24"/>
          <w:szCs w:val="24"/>
        </w:rPr>
      </w:pPr>
      <w:r w:rsidRPr="00805F2A">
        <w:rPr>
          <w:rFonts w:cs="Times New Roman"/>
          <w:sz w:val="24"/>
          <w:szCs w:val="24"/>
        </w:rPr>
        <w:t>читать, записывать, сравнивать, упорядочивать числа в пределах 1000;</w:t>
      </w:r>
    </w:p>
    <w:p w:rsidR="00767BB0" w:rsidRPr="00805F2A" w:rsidRDefault="00767BB0" w:rsidP="00767BB0">
      <w:pPr>
        <w:pStyle w:val="list-dash0"/>
        <w:rPr>
          <w:rFonts w:cs="Times New Roman"/>
          <w:sz w:val="24"/>
          <w:szCs w:val="24"/>
        </w:rPr>
      </w:pPr>
      <w:r w:rsidRPr="00805F2A">
        <w:rPr>
          <w:rFonts w:cs="Times New Roman"/>
          <w:sz w:val="24"/>
          <w:szCs w:val="24"/>
        </w:rPr>
        <w:t>находить число большее/меньшее данного числа на заданное число, в заданное число раз (в пределах 1000);</w:t>
      </w:r>
    </w:p>
    <w:p w:rsidR="00767BB0" w:rsidRPr="00805F2A" w:rsidRDefault="00767BB0" w:rsidP="00767BB0">
      <w:pPr>
        <w:pStyle w:val="list-dash0"/>
        <w:rPr>
          <w:rFonts w:cs="Times New Roman"/>
          <w:sz w:val="24"/>
          <w:szCs w:val="24"/>
        </w:rPr>
      </w:pPr>
      <w:r w:rsidRPr="00805F2A">
        <w:rPr>
          <w:rFonts w:cs="Times New Roman"/>
          <w:sz w:val="24"/>
          <w:szCs w:val="24"/>
        </w:rPr>
        <w:t>выполнять арифметические действия: сложение и вычитание (в пределах 100 — устно, в пр</w:t>
      </w:r>
      <w:r w:rsidRPr="00805F2A">
        <w:rPr>
          <w:rFonts w:cs="Times New Roman"/>
          <w:sz w:val="24"/>
          <w:szCs w:val="24"/>
        </w:rPr>
        <w:t>е</w:t>
      </w:r>
      <w:r w:rsidRPr="00805F2A">
        <w:rPr>
          <w:rFonts w:cs="Times New Roman"/>
          <w:sz w:val="24"/>
          <w:szCs w:val="24"/>
        </w:rPr>
        <w:t xml:space="preserve">делах 1000 — письменно); </w:t>
      </w:r>
      <w:r w:rsidRPr="00805F2A">
        <w:rPr>
          <w:rFonts w:cs="Times New Roman"/>
          <w:sz w:val="24"/>
          <w:szCs w:val="24"/>
        </w:rPr>
        <w:br/>
        <w:t xml:space="preserve">умножение и деление на однозначное число (в пределах 100 — устно и письменно); </w:t>
      </w:r>
    </w:p>
    <w:p w:rsidR="00767BB0" w:rsidRPr="00805F2A" w:rsidRDefault="00767BB0" w:rsidP="00767BB0">
      <w:pPr>
        <w:pStyle w:val="list-dash0"/>
        <w:rPr>
          <w:rFonts w:cs="Times New Roman"/>
          <w:sz w:val="24"/>
          <w:szCs w:val="24"/>
        </w:rPr>
      </w:pPr>
      <w:r w:rsidRPr="00805F2A">
        <w:rPr>
          <w:rFonts w:cs="Times New Roman"/>
          <w:sz w:val="24"/>
          <w:szCs w:val="24"/>
        </w:rPr>
        <w:t>выполнять действия умножение и деление с числами 0 и 1; деление с остатком;</w:t>
      </w:r>
    </w:p>
    <w:p w:rsidR="00767BB0" w:rsidRPr="00805F2A" w:rsidRDefault="00767BB0" w:rsidP="00767BB0">
      <w:pPr>
        <w:pStyle w:val="list-dash0"/>
        <w:rPr>
          <w:rFonts w:cs="Times New Roman"/>
          <w:sz w:val="24"/>
          <w:szCs w:val="24"/>
        </w:rPr>
      </w:pPr>
      <w:r w:rsidRPr="00805F2A">
        <w:rPr>
          <w:rFonts w:cs="Times New Roman"/>
          <w:sz w:val="24"/>
          <w:szCs w:val="24"/>
        </w:rPr>
        <w:t>устанавливать и соблюдать порядок действий при вычислении значения числового выражения (со скобками/без скобок), содержащего арифметические действия сложения, вычитания, у</w:t>
      </w:r>
      <w:r w:rsidRPr="00805F2A">
        <w:rPr>
          <w:rFonts w:cs="Times New Roman"/>
          <w:sz w:val="24"/>
          <w:szCs w:val="24"/>
        </w:rPr>
        <w:t>м</w:t>
      </w:r>
      <w:r w:rsidRPr="00805F2A">
        <w:rPr>
          <w:rFonts w:cs="Times New Roman"/>
          <w:sz w:val="24"/>
          <w:szCs w:val="24"/>
        </w:rPr>
        <w:t>ножения и деления;</w:t>
      </w:r>
    </w:p>
    <w:p w:rsidR="00767BB0" w:rsidRPr="00805F2A" w:rsidRDefault="00767BB0" w:rsidP="00767BB0">
      <w:pPr>
        <w:pStyle w:val="list-dash0"/>
        <w:rPr>
          <w:rFonts w:cs="Times New Roman"/>
          <w:sz w:val="24"/>
          <w:szCs w:val="24"/>
        </w:rPr>
      </w:pPr>
      <w:r w:rsidRPr="00805F2A">
        <w:rPr>
          <w:rFonts w:cs="Times New Roman"/>
          <w:sz w:val="24"/>
          <w:szCs w:val="24"/>
        </w:rPr>
        <w:t>использовать при вычислениях переместительное и сочетательное свойства сложения;</w:t>
      </w:r>
    </w:p>
    <w:p w:rsidR="00767BB0" w:rsidRPr="00805F2A" w:rsidRDefault="00767BB0" w:rsidP="00767BB0">
      <w:pPr>
        <w:pStyle w:val="list-dash0"/>
        <w:rPr>
          <w:rFonts w:cs="Times New Roman"/>
          <w:spacing w:val="-1"/>
          <w:sz w:val="24"/>
          <w:szCs w:val="24"/>
        </w:rPr>
      </w:pPr>
      <w:r w:rsidRPr="00805F2A">
        <w:rPr>
          <w:rFonts w:cs="Times New Roman"/>
          <w:spacing w:val="-1"/>
          <w:sz w:val="24"/>
          <w:szCs w:val="24"/>
        </w:rPr>
        <w:t>находить неизвестный компонент арифметического действия;</w:t>
      </w:r>
    </w:p>
    <w:p w:rsidR="00767BB0" w:rsidRPr="00805F2A" w:rsidRDefault="00767BB0" w:rsidP="00767BB0">
      <w:pPr>
        <w:pStyle w:val="list-dash0"/>
        <w:rPr>
          <w:rFonts w:cs="Times New Roman"/>
          <w:sz w:val="24"/>
          <w:szCs w:val="24"/>
        </w:rPr>
      </w:pPr>
      <w:r w:rsidRPr="00805F2A">
        <w:rPr>
          <w:rFonts w:cs="Times New Roman"/>
          <w:sz w:val="24"/>
          <w:szCs w:val="24"/>
        </w:rPr>
        <w:t>использовать при выполнении практических заданий и решении задач единицы: длины (ми</w:t>
      </w:r>
      <w:r w:rsidRPr="00805F2A">
        <w:rPr>
          <w:rFonts w:cs="Times New Roman"/>
          <w:sz w:val="24"/>
          <w:szCs w:val="24"/>
        </w:rPr>
        <w:t>л</w:t>
      </w:r>
      <w:r w:rsidRPr="00805F2A">
        <w:rPr>
          <w:rFonts w:cs="Times New Roman"/>
          <w:sz w:val="24"/>
          <w:szCs w:val="24"/>
        </w:rPr>
        <w:t>лиметр, сантиметр, дециметр, метр, километр), массы (грамм, килограмм), времени (минута, час, секунда), стоимости (копейка, рубль); преобразовывать одни единицы данной величины в другие;</w:t>
      </w:r>
    </w:p>
    <w:p w:rsidR="00767BB0" w:rsidRPr="00805F2A" w:rsidRDefault="00767BB0" w:rsidP="00767BB0">
      <w:pPr>
        <w:pStyle w:val="list-dash0"/>
        <w:rPr>
          <w:rFonts w:cs="Times New Roman"/>
          <w:sz w:val="24"/>
          <w:szCs w:val="24"/>
        </w:rPr>
      </w:pPr>
      <w:r w:rsidRPr="00805F2A">
        <w:rPr>
          <w:rFonts w:cs="Times New Roman"/>
          <w:sz w:val="24"/>
          <w:szCs w:val="24"/>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w:t>
      </w:r>
      <w:r w:rsidRPr="00805F2A">
        <w:rPr>
          <w:rFonts w:cs="Times New Roman"/>
          <w:sz w:val="24"/>
          <w:szCs w:val="24"/>
        </w:rPr>
        <w:t>о</w:t>
      </w:r>
      <w:r w:rsidRPr="00805F2A">
        <w:rPr>
          <w:rFonts w:cs="Times New Roman"/>
          <w:sz w:val="24"/>
          <w:szCs w:val="24"/>
        </w:rPr>
        <w:t>должительность события;</w:t>
      </w:r>
    </w:p>
    <w:p w:rsidR="00767BB0" w:rsidRPr="00805F2A" w:rsidRDefault="00767BB0" w:rsidP="00767BB0">
      <w:pPr>
        <w:pStyle w:val="list-dash0"/>
        <w:rPr>
          <w:rFonts w:cs="Times New Roman"/>
          <w:sz w:val="24"/>
          <w:szCs w:val="24"/>
        </w:rPr>
      </w:pPr>
      <w:r w:rsidRPr="00805F2A">
        <w:rPr>
          <w:rFonts w:cs="Times New Roman"/>
          <w:sz w:val="24"/>
          <w:szCs w:val="24"/>
        </w:rPr>
        <w:t>сравнивать величины длины, площади, массы, времени, стоимости, устанавливая между ними соотношение «больше/меньше на/в»;</w:t>
      </w:r>
    </w:p>
    <w:p w:rsidR="00767BB0" w:rsidRPr="00805F2A" w:rsidRDefault="00767BB0" w:rsidP="00767BB0">
      <w:pPr>
        <w:pStyle w:val="list-dash0"/>
        <w:rPr>
          <w:rFonts w:cs="Times New Roman"/>
          <w:sz w:val="24"/>
          <w:szCs w:val="24"/>
        </w:rPr>
      </w:pPr>
      <w:r w:rsidRPr="00805F2A">
        <w:rPr>
          <w:rFonts w:cs="Times New Roman"/>
          <w:sz w:val="24"/>
          <w:szCs w:val="24"/>
        </w:rPr>
        <w:t>называть, находить долю величины (половина, четверть);</w:t>
      </w:r>
    </w:p>
    <w:p w:rsidR="00767BB0" w:rsidRPr="00805F2A" w:rsidRDefault="00767BB0" w:rsidP="00767BB0">
      <w:pPr>
        <w:pStyle w:val="list-dash0"/>
        <w:rPr>
          <w:rFonts w:cs="Times New Roman"/>
          <w:sz w:val="24"/>
          <w:szCs w:val="24"/>
        </w:rPr>
      </w:pPr>
      <w:r w:rsidRPr="00805F2A">
        <w:rPr>
          <w:rFonts w:cs="Times New Roman"/>
          <w:sz w:val="24"/>
          <w:szCs w:val="24"/>
        </w:rPr>
        <w:t>сравнивать величины, выраженные долями;</w:t>
      </w:r>
    </w:p>
    <w:p w:rsidR="00767BB0" w:rsidRPr="00805F2A" w:rsidRDefault="00767BB0" w:rsidP="00767BB0">
      <w:pPr>
        <w:pStyle w:val="list-dash0"/>
        <w:rPr>
          <w:rFonts w:cs="Times New Roman"/>
          <w:sz w:val="24"/>
          <w:szCs w:val="24"/>
        </w:rPr>
      </w:pPr>
      <w:r w:rsidRPr="00805F2A">
        <w:rPr>
          <w:rFonts w:cs="Times New Roman"/>
          <w:sz w:val="24"/>
          <w:szCs w:val="24"/>
        </w:rPr>
        <w:t>знать и использовать при решении задач и в практических ситуациях (покупка товара, опр</w:t>
      </w:r>
      <w:r w:rsidRPr="00805F2A">
        <w:rPr>
          <w:rFonts w:cs="Times New Roman"/>
          <w:sz w:val="24"/>
          <w:szCs w:val="24"/>
        </w:rPr>
        <w:t>е</w:t>
      </w:r>
      <w:r w:rsidRPr="00805F2A">
        <w:rPr>
          <w:rFonts w:cs="Times New Roman"/>
          <w:sz w:val="24"/>
          <w:szCs w:val="24"/>
        </w:rPr>
        <w:t>деление времени, выполнение расчётов) соотношение между величинами; выполнять сложение и вычитание однородных величин, умножение и деление величины на однозначное число;</w:t>
      </w:r>
    </w:p>
    <w:p w:rsidR="00767BB0" w:rsidRPr="00805F2A" w:rsidRDefault="00767BB0" w:rsidP="00767BB0">
      <w:pPr>
        <w:pStyle w:val="list-dash0"/>
        <w:rPr>
          <w:rFonts w:cs="Times New Roman"/>
          <w:sz w:val="24"/>
          <w:szCs w:val="24"/>
        </w:rPr>
      </w:pPr>
      <w:r w:rsidRPr="00805F2A">
        <w:rPr>
          <w:rFonts w:cs="Times New Roman"/>
          <w:sz w:val="24"/>
          <w:szCs w:val="24"/>
        </w:rPr>
        <w:lastRenderedPageBreak/>
        <w:t>решать задачи в одно-два действия: представлять текст задачи, планировать ход решения, з</w:t>
      </w:r>
      <w:r w:rsidRPr="00805F2A">
        <w:rPr>
          <w:rFonts w:cs="Times New Roman"/>
          <w:sz w:val="24"/>
          <w:szCs w:val="24"/>
        </w:rPr>
        <w:t>а</w:t>
      </w:r>
      <w:r w:rsidRPr="00805F2A">
        <w:rPr>
          <w:rFonts w:cs="Times New Roman"/>
          <w:sz w:val="24"/>
          <w:szCs w:val="24"/>
        </w:rPr>
        <w:t>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767BB0" w:rsidRPr="00805F2A" w:rsidRDefault="00767BB0" w:rsidP="00767BB0">
      <w:pPr>
        <w:pStyle w:val="list-dash0"/>
        <w:rPr>
          <w:rFonts w:cs="Times New Roman"/>
          <w:sz w:val="24"/>
          <w:szCs w:val="24"/>
        </w:rPr>
      </w:pPr>
      <w:r w:rsidRPr="00805F2A">
        <w:rPr>
          <w:rFonts w:cs="Times New Roman"/>
          <w:sz w:val="24"/>
          <w:szCs w:val="24"/>
        </w:rPr>
        <w:t>конструировать прямоугольник из данных фигур (квадратов), делить прямоугольник, мног</w:t>
      </w:r>
      <w:r w:rsidRPr="00805F2A">
        <w:rPr>
          <w:rFonts w:cs="Times New Roman"/>
          <w:sz w:val="24"/>
          <w:szCs w:val="24"/>
        </w:rPr>
        <w:t>о</w:t>
      </w:r>
      <w:r w:rsidRPr="00805F2A">
        <w:rPr>
          <w:rFonts w:cs="Times New Roman"/>
          <w:sz w:val="24"/>
          <w:szCs w:val="24"/>
        </w:rPr>
        <w:t>угольник на заданные части;</w:t>
      </w:r>
    </w:p>
    <w:p w:rsidR="00767BB0" w:rsidRPr="00805F2A" w:rsidRDefault="00767BB0" w:rsidP="00767BB0">
      <w:pPr>
        <w:pStyle w:val="list-dash0"/>
        <w:rPr>
          <w:rFonts w:cs="Times New Roman"/>
          <w:sz w:val="24"/>
          <w:szCs w:val="24"/>
        </w:rPr>
      </w:pPr>
      <w:r w:rsidRPr="00805F2A">
        <w:rPr>
          <w:rFonts w:cs="Times New Roman"/>
          <w:sz w:val="24"/>
          <w:szCs w:val="24"/>
        </w:rPr>
        <w:t>сравнивать фигуры по площади (наложение, сопоставление числовых значений);</w:t>
      </w:r>
    </w:p>
    <w:p w:rsidR="00767BB0" w:rsidRPr="00805F2A" w:rsidRDefault="00767BB0" w:rsidP="00767BB0">
      <w:pPr>
        <w:pStyle w:val="list-dash0"/>
        <w:rPr>
          <w:rFonts w:cs="Times New Roman"/>
          <w:sz w:val="24"/>
          <w:szCs w:val="24"/>
        </w:rPr>
      </w:pPr>
      <w:r w:rsidRPr="00805F2A">
        <w:rPr>
          <w:rFonts w:cs="Times New Roman"/>
          <w:sz w:val="24"/>
          <w:szCs w:val="24"/>
        </w:rPr>
        <w:t>находить периметр прямоугольника (квадрата), площадь прямоугольника (квадрата), испол</w:t>
      </w:r>
      <w:r w:rsidRPr="00805F2A">
        <w:rPr>
          <w:rFonts w:cs="Times New Roman"/>
          <w:sz w:val="24"/>
          <w:szCs w:val="24"/>
        </w:rPr>
        <w:t>ь</w:t>
      </w:r>
      <w:r w:rsidRPr="00805F2A">
        <w:rPr>
          <w:rFonts w:cs="Times New Roman"/>
          <w:sz w:val="24"/>
          <w:szCs w:val="24"/>
        </w:rPr>
        <w:t>зуя правило/алгоритм;</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верные (истинные) и неверные (ложные) утверждения со словами: «все», «нек</w:t>
      </w:r>
      <w:r w:rsidRPr="00805F2A">
        <w:rPr>
          <w:rFonts w:cs="Times New Roman"/>
          <w:sz w:val="24"/>
          <w:szCs w:val="24"/>
        </w:rPr>
        <w:t>о</w:t>
      </w:r>
      <w:r w:rsidRPr="00805F2A">
        <w:rPr>
          <w:rFonts w:cs="Times New Roman"/>
          <w:sz w:val="24"/>
          <w:szCs w:val="24"/>
        </w:rPr>
        <w:t>торые», «и», «каждый», «если…, то…»; формулировать утверждение (вывод), строить лог</w:t>
      </w:r>
      <w:r w:rsidRPr="00805F2A">
        <w:rPr>
          <w:rFonts w:cs="Times New Roman"/>
          <w:sz w:val="24"/>
          <w:szCs w:val="24"/>
        </w:rPr>
        <w:t>и</w:t>
      </w:r>
      <w:r w:rsidRPr="00805F2A">
        <w:rPr>
          <w:rFonts w:cs="Times New Roman"/>
          <w:sz w:val="24"/>
          <w:szCs w:val="24"/>
        </w:rPr>
        <w:t>ческие рассуждения (одно-двухшаговые), в том числе с использованием изученных связок;</w:t>
      </w:r>
    </w:p>
    <w:p w:rsidR="00767BB0" w:rsidRPr="00805F2A" w:rsidRDefault="00767BB0" w:rsidP="00767BB0">
      <w:pPr>
        <w:pStyle w:val="list-dash0"/>
        <w:rPr>
          <w:rFonts w:cs="Times New Roman"/>
          <w:sz w:val="24"/>
          <w:szCs w:val="24"/>
        </w:rPr>
      </w:pPr>
      <w:r w:rsidRPr="00805F2A">
        <w:rPr>
          <w:rFonts w:cs="Times New Roman"/>
          <w:sz w:val="24"/>
          <w:szCs w:val="24"/>
        </w:rPr>
        <w:t>классифицировать объекты по одному-двум признакам;</w:t>
      </w:r>
    </w:p>
    <w:p w:rsidR="00767BB0" w:rsidRPr="00805F2A" w:rsidRDefault="00767BB0" w:rsidP="00767BB0">
      <w:pPr>
        <w:pStyle w:val="list-dash0"/>
        <w:rPr>
          <w:rFonts w:cs="Times New Roman"/>
          <w:spacing w:val="-1"/>
          <w:sz w:val="24"/>
          <w:szCs w:val="24"/>
        </w:rPr>
      </w:pPr>
      <w:r w:rsidRPr="00805F2A">
        <w:rPr>
          <w:rFonts w:cs="Times New Roman"/>
          <w:spacing w:val="-1"/>
          <w:sz w:val="24"/>
          <w:szCs w:val="24"/>
        </w:rPr>
        <w:t>извлекать и использовать информацию, представленную в таблицах с данными о реальных процессах и явлениях окружающего мира (например, расписание, режим работы), в предметах повседневной жизни (например, ярлык, этикетка);</w:t>
      </w:r>
    </w:p>
    <w:p w:rsidR="00767BB0" w:rsidRPr="00805F2A" w:rsidRDefault="00767BB0" w:rsidP="00767BB0">
      <w:pPr>
        <w:pStyle w:val="list-dash0"/>
        <w:rPr>
          <w:rFonts w:cs="Times New Roman"/>
          <w:sz w:val="24"/>
          <w:szCs w:val="24"/>
        </w:rPr>
      </w:pPr>
      <w:r w:rsidRPr="00805F2A">
        <w:rPr>
          <w:rFonts w:cs="Times New Roman"/>
          <w:sz w:val="24"/>
          <w:szCs w:val="24"/>
        </w:rPr>
        <w:t>структурировать информацию: заполнять простейшие таблицы по образцу;</w:t>
      </w:r>
    </w:p>
    <w:p w:rsidR="00767BB0" w:rsidRPr="00805F2A" w:rsidRDefault="00767BB0" w:rsidP="00767BB0">
      <w:pPr>
        <w:pStyle w:val="list-dash0"/>
        <w:rPr>
          <w:rFonts w:cs="Times New Roman"/>
          <w:sz w:val="24"/>
          <w:szCs w:val="24"/>
        </w:rPr>
      </w:pPr>
      <w:r w:rsidRPr="00805F2A">
        <w:rPr>
          <w:rFonts w:cs="Times New Roman"/>
          <w:sz w:val="24"/>
          <w:szCs w:val="24"/>
        </w:rPr>
        <w:t>составлять план выполнения учебного задания и следовать ему; выполнять действия по алг</w:t>
      </w:r>
      <w:r w:rsidRPr="00805F2A">
        <w:rPr>
          <w:rFonts w:cs="Times New Roman"/>
          <w:sz w:val="24"/>
          <w:szCs w:val="24"/>
        </w:rPr>
        <w:t>о</w:t>
      </w:r>
      <w:r w:rsidRPr="00805F2A">
        <w:rPr>
          <w:rFonts w:cs="Times New Roman"/>
          <w:sz w:val="24"/>
          <w:szCs w:val="24"/>
        </w:rPr>
        <w:t>ритму;</w:t>
      </w:r>
    </w:p>
    <w:p w:rsidR="00767BB0" w:rsidRPr="00805F2A" w:rsidRDefault="00767BB0" w:rsidP="00767BB0">
      <w:pPr>
        <w:pStyle w:val="list-dash0"/>
        <w:rPr>
          <w:rFonts w:cs="Times New Roman"/>
          <w:sz w:val="24"/>
          <w:szCs w:val="24"/>
        </w:rPr>
      </w:pPr>
      <w:r w:rsidRPr="00805F2A">
        <w:rPr>
          <w:rFonts w:cs="Times New Roman"/>
          <w:sz w:val="24"/>
          <w:szCs w:val="24"/>
        </w:rPr>
        <w:t>сравнивать математические объекты (находить общее, различное, уникальное);</w:t>
      </w:r>
    </w:p>
    <w:p w:rsidR="00767BB0" w:rsidRPr="00805F2A" w:rsidRDefault="00767BB0" w:rsidP="00767BB0">
      <w:pPr>
        <w:pStyle w:val="list-dash0"/>
        <w:rPr>
          <w:rFonts w:cs="Times New Roman"/>
          <w:sz w:val="24"/>
          <w:szCs w:val="24"/>
        </w:rPr>
      </w:pPr>
      <w:r w:rsidRPr="00805F2A">
        <w:rPr>
          <w:rFonts w:cs="Times New Roman"/>
          <w:sz w:val="24"/>
          <w:szCs w:val="24"/>
        </w:rPr>
        <w:t>выбирать верное решение математической задачи.</w:t>
      </w:r>
    </w:p>
    <w:p w:rsidR="00767BB0" w:rsidRPr="00805F2A" w:rsidRDefault="00767BB0" w:rsidP="00767BB0">
      <w:pPr>
        <w:pStyle w:val="body"/>
        <w:rPr>
          <w:rFonts w:cs="Times New Roman"/>
          <w:sz w:val="24"/>
          <w:szCs w:val="24"/>
        </w:rPr>
      </w:pPr>
    </w:p>
    <w:p w:rsidR="00767BB0" w:rsidRPr="00805F2A" w:rsidRDefault="00767BB0" w:rsidP="00767BB0">
      <w:pPr>
        <w:pStyle w:val="body"/>
        <w:rPr>
          <w:rFonts w:cs="Times New Roman"/>
          <w:sz w:val="24"/>
          <w:szCs w:val="24"/>
        </w:rPr>
      </w:pPr>
      <w:r w:rsidRPr="00805F2A">
        <w:rPr>
          <w:rFonts w:cs="Times New Roman"/>
          <w:sz w:val="24"/>
          <w:szCs w:val="24"/>
        </w:rPr>
        <w:t xml:space="preserve">К концу обучения в </w:t>
      </w:r>
      <w:r w:rsidRPr="00805F2A">
        <w:rPr>
          <w:rStyle w:val="Bold"/>
          <w:rFonts w:cs="Times New Roman"/>
          <w:sz w:val="24"/>
          <w:szCs w:val="24"/>
        </w:rPr>
        <w:t>четвертом классе</w:t>
      </w:r>
      <w:r w:rsidRPr="00805F2A">
        <w:rPr>
          <w:rFonts w:cs="Times New Roman"/>
          <w:sz w:val="24"/>
          <w:szCs w:val="24"/>
        </w:rPr>
        <w:t>обучающийся научится:</w:t>
      </w:r>
    </w:p>
    <w:p w:rsidR="00767BB0" w:rsidRPr="00805F2A" w:rsidRDefault="00767BB0" w:rsidP="00767BB0">
      <w:pPr>
        <w:pStyle w:val="list-dash0"/>
        <w:rPr>
          <w:rFonts w:cs="Times New Roman"/>
          <w:sz w:val="24"/>
          <w:szCs w:val="24"/>
        </w:rPr>
      </w:pPr>
      <w:r w:rsidRPr="00805F2A">
        <w:rPr>
          <w:rFonts w:cs="Times New Roman"/>
          <w:sz w:val="24"/>
          <w:szCs w:val="24"/>
        </w:rPr>
        <w:t>читать, записывать, сравнивать, упорядочивать многозначные числа;</w:t>
      </w:r>
    </w:p>
    <w:p w:rsidR="00767BB0" w:rsidRPr="00805F2A" w:rsidRDefault="00767BB0" w:rsidP="00767BB0">
      <w:pPr>
        <w:pStyle w:val="list-dash0"/>
        <w:rPr>
          <w:rFonts w:cs="Times New Roman"/>
          <w:sz w:val="24"/>
          <w:szCs w:val="24"/>
        </w:rPr>
      </w:pPr>
      <w:r w:rsidRPr="00805F2A">
        <w:rPr>
          <w:rFonts w:cs="Times New Roman"/>
          <w:sz w:val="24"/>
          <w:szCs w:val="24"/>
        </w:rPr>
        <w:t>находить число большее/меньшее данного числа на заданное число, в заданное число раз;</w:t>
      </w:r>
    </w:p>
    <w:p w:rsidR="00767BB0" w:rsidRPr="00805F2A" w:rsidRDefault="00767BB0" w:rsidP="00767BB0">
      <w:pPr>
        <w:pStyle w:val="list-dash0"/>
        <w:rPr>
          <w:rFonts w:cs="Times New Roman"/>
          <w:sz w:val="24"/>
          <w:szCs w:val="24"/>
        </w:rPr>
      </w:pPr>
      <w:r w:rsidRPr="00805F2A">
        <w:rPr>
          <w:rFonts w:cs="Times New Roman"/>
          <w:sz w:val="24"/>
          <w:szCs w:val="24"/>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w:t>
      </w:r>
      <w:r w:rsidRPr="00805F2A">
        <w:rPr>
          <w:rFonts w:cs="Times New Roman"/>
          <w:sz w:val="24"/>
          <w:szCs w:val="24"/>
        </w:rPr>
        <w:t>о</w:t>
      </w:r>
      <w:r w:rsidRPr="00805F2A">
        <w:rPr>
          <w:rFonts w:cs="Times New Roman"/>
          <w:sz w:val="24"/>
          <w:szCs w:val="24"/>
        </w:rPr>
        <w:t>значное, двузначное число письменно (в пределах 100 — устно); деление с остатком — пис</w:t>
      </w:r>
      <w:r w:rsidRPr="00805F2A">
        <w:rPr>
          <w:rFonts w:cs="Times New Roman"/>
          <w:sz w:val="24"/>
          <w:szCs w:val="24"/>
        </w:rPr>
        <w:t>ь</w:t>
      </w:r>
      <w:r w:rsidRPr="00805F2A">
        <w:rPr>
          <w:rFonts w:cs="Times New Roman"/>
          <w:sz w:val="24"/>
          <w:szCs w:val="24"/>
        </w:rPr>
        <w:t>менно (в пределах 1000);</w:t>
      </w:r>
    </w:p>
    <w:p w:rsidR="00767BB0" w:rsidRPr="00805F2A" w:rsidRDefault="00767BB0" w:rsidP="00767BB0">
      <w:pPr>
        <w:pStyle w:val="list-dash0"/>
        <w:rPr>
          <w:rFonts w:cs="Times New Roman"/>
          <w:sz w:val="24"/>
          <w:szCs w:val="24"/>
        </w:rPr>
      </w:pPr>
      <w:r w:rsidRPr="00805F2A">
        <w:rPr>
          <w:rFonts w:cs="Times New Roman"/>
          <w:sz w:val="24"/>
          <w:szCs w:val="24"/>
        </w:rPr>
        <w:t>вычислять значение числового выражения (со скобками/без скобок), содержащего действия сложения, вычитания, умножения, деления с многозначными числами;</w:t>
      </w:r>
    </w:p>
    <w:p w:rsidR="00767BB0" w:rsidRPr="00805F2A" w:rsidRDefault="00767BB0" w:rsidP="00767BB0">
      <w:pPr>
        <w:pStyle w:val="list-dash0"/>
        <w:rPr>
          <w:rFonts w:cs="Times New Roman"/>
          <w:sz w:val="24"/>
          <w:szCs w:val="24"/>
        </w:rPr>
      </w:pPr>
      <w:r w:rsidRPr="00805F2A">
        <w:rPr>
          <w:rFonts w:cs="Times New Roman"/>
          <w:sz w:val="24"/>
          <w:szCs w:val="24"/>
        </w:rPr>
        <w:t>использовать при вычислениях изученные свойства арифметических действий;</w:t>
      </w:r>
    </w:p>
    <w:p w:rsidR="00767BB0" w:rsidRPr="00805F2A" w:rsidRDefault="00767BB0" w:rsidP="00767BB0">
      <w:pPr>
        <w:pStyle w:val="list-dash0"/>
        <w:rPr>
          <w:rFonts w:cs="Times New Roman"/>
          <w:sz w:val="24"/>
          <w:szCs w:val="24"/>
        </w:rPr>
      </w:pPr>
      <w:r w:rsidRPr="00805F2A">
        <w:rPr>
          <w:rFonts w:cs="Times New Roman"/>
          <w:sz w:val="24"/>
          <w:szCs w:val="24"/>
        </w:rPr>
        <w:t>выполнять прикидку результата вычислений; осуществлять проверку полученного результата по критериям: достоверность(реальность), соответствие правилу/алгоритму, а также с пом</w:t>
      </w:r>
      <w:r w:rsidRPr="00805F2A">
        <w:rPr>
          <w:rFonts w:cs="Times New Roman"/>
          <w:sz w:val="24"/>
          <w:szCs w:val="24"/>
        </w:rPr>
        <w:t>о</w:t>
      </w:r>
      <w:r w:rsidRPr="00805F2A">
        <w:rPr>
          <w:rFonts w:cs="Times New Roman"/>
          <w:sz w:val="24"/>
          <w:szCs w:val="24"/>
        </w:rPr>
        <w:t>щью калькулятора;</w:t>
      </w:r>
    </w:p>
    <w:p w:rsidR="00767BB0" w:rsidRPr="00805F2A" w:rsidRDefault="00767BB0" w:rsidP="00767BB0">
      <w:pPr>
        <w:pStyle w:val="list-dash0"/>
        <w:rPr>
          <w:rFonts w:cs="Times New Roman"/>
          <w:sz w:val="24"/>
          <w:szCs w:val="24"/>
        </w:rPr>
      </w:pPr>
      <w:r w:rsidRPr="00805F2A">
        <w:rPr>
          <w:rFonts w:cs="Times New Roman"/>
          <w:sz w:val="24"/>
          <w:szCs w:val="24"/>
        </w:rPr>
        <w:t>находить долю величины, величину по ее доле;</w:t>
      </w:r>
    </w:p>
    <w:p w:rsidR="00767BB0" w:rsidRPr="00805F2A" w:rsidRDefault="00767BB0" w:rsidP="00767BB0">
      <w:pPr>
        <w:pStyle w:val="list-dash0"/>
        <w:rPr>
          <w:rFonts w:cs="Times New Roman"/>
          <w:sz w:val="24"/>
          <w:szCs w:val="24"/>
        </w:rPr>
      </w:pPr>
      <w:r w:rsidRPr="00805F2A">
        <w:rPr>
          <w:rFonts w:cs="Times New Roman"/>
          <w:sz w:val="24"/>
          <w:szCs w:val="24"/>
        </w:rPr>
        <w:t>находить неизвестный компонент арифметического действия;</w:t>
      </w:r>
    </w:p>
    <w:p w:rsidR="00767BB0" w:rsidRPr="00805F2A" w:rsidRDefault="00767BB0" w:rsidP="00767BB0">
      <w:pPr>
        <w:pStyle w:val="list-dash0"/>
        <w:rPr>
          <w:rFonts w:cs="Times New Roman"/>
          <w:sz w:val="24"/>
          <w:szCs w:val="24"/>
        </w:rPr>
      </w:pPr>
      <w:r w:rsidRPr="00805F2A">
        <w:rPr>
          <w:rFonts w:cs="Times New Roman"/>
          <w:sz w:val="24"/>
          <w:szCs w:val="24"/>
        </w:rPr>
        <w:t>использовать единицы величин для при решении задач (длина, масса, время, вместимость, стоимость, площадь, скорость);</w:t>
      </w:r>
    </w:p>
    <w:p w:rsidR="00767BB0" w:rsidRPr="00805F2A" w:rsidRDefault="00767BB0" w:rsidP="00767BB0">
      <w:pPr>
        <w:pStyle w:val="list-dash0"/>
        <w:rPr>
          <w:rFonts w:cs="Times New Roman"/>
          <w:sz w:val="24"/>
          <w:szCs w:val="24"/>
        </w:rPr>
      </w:pPr>
      <w:r w:rsidRPr="00805F2A">
        <w:rPr>
          <w:rFonts w:cs="Times New Roman"/>
          <w:sz w:val="24"/>
          <w:szCs w:val="24"/>
        </w:rPr>
        <w:t>использовать при решении задач единицы длины (миллиметр, сантиметр, дециметр, метр, к</w:t>
      </w:r>
      <w:r w:rsidRPr="00805F2A">
        <w:rPr>
          <w:rFonts w:cs="Times New Roman"/>
          <w:sz w:val="24"/>
          <w:szCs w:val="24"/>
        </w:rPr>
        <w:t>и</w:t>
      </w:r>
      <w:r w:rsidRPr="00805F2A">
        <w:rPr>
          <w:rFonts w:cs="Times New Roman"/>
          <w:sz w:val="24"/>
          <w:szCs w:val="24"/>
        </w:rPr>
        <w:t>лометр), массы (грамм, килограмм, центнер, тонна), времени (секунда, минута, час; сутки, н</w:t>
      </w:r>
      <w:r w:rsidRPr="00805F2A">
        <w:rPr>
          <w:rFonts w:cs="Times New Roman"/>
          <w:sz w:val="24"/>
          <w:szCs w:val="24"/>
        </w:rPr>
        <w:t>е</w:t>
      </w:r>
      <w:r w:rsidRPr="00805F2A">
        <w:rPr>
          <w:rFonts w:cs="Times New Roman"/>
          <w:sz w:val="24"/>
          <w:szCs w:val="24"/>
        </w:rPr>
        <w:t>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w:t>
      </w:r>
      <w:r w:rsidRPr="00805F2A">
        <w:rPr>
          <w:rFonts w:cs="Times New Roman"/>
          <w:sz w:val="24"/>
          <w:szCs w:val="24"/>
        </w:rPr>
        <w:t>н</w:t>
      </w:r>
      <w:r w:rsidRPr="00805F2A">
        <w:rPr>
          <w:rFonts w:cs="Times New Roman"/>
          <w:sz w:val="24"/>
          <w:szCs w:val="24"/>
        </w:rPr>
        <w:t xml:space="preserve">ду); </w:t>
      </w:r>
    </w:p>
    <w:p w:rsidR="00767BB0" w:rsidRPr="00805F2A" w:rsidRDefault="00767BB0" w:rsidP="00767BB0">
      <w:pPr>
        <w:pStyle w:val="list-dash0"/>
        <w:rPr>
          <w:rFonts w:cs="Times New Roman"/>
          <w:sz w:val="24"/>
          <w:szCs w:val="24"/>
        </w:rPr>
      </w:pPr>
      <w:r w:rsidRPr="00805F2A">
        <w:rPr>
          <w:rFonts w:cs="Times New Roman"/>
          <w:sz w:val="24"/>
          <w:szCs w:val="24"/>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767BB0" w:rsidRPr="00805F2A" w:rsidRDefault="00767BB0" w:rsidP="00767BB0">
      <w:pPr>
        <w:pStyle w:val="list-dash0"/>
        <w:rPr>
          <w:rFonts w:cs="Times New Roman"/>
          <w:sz w:val="24"/>
          <w:szCs w:val="24"/>
        </w:rPr>
      </w:pPr>
      <w:r w:rsidRPr="00805F2A">
        <w:rPr>
          <w:rFonts w:cs="Times New Roman"/>
          <w:sz w:val="24"/>
          <w:szCs w:val="24"/>
        </w:rPr>
        <w:t>определять с помощью цифровых и аналоговых приборов массу предмета, температуру (н</w:t>
      </w:r>
      <w:r w:rsidRPr="00805F2A">
        <w:rPr>
          <w:rFonts w:cs="Times New Roman"/>
          <w:sz w:val="24"/>
          <w:szCs w:val="24"/>
        </w:rPr>
        <w:t>а</w:t>
      </w:r>
      <w:r w:rsidRPr="00805F2A">
        <w:rPr>
          <w:rFonts w:cs="Times New Roman"/>
          <w:sz w:val="24"/>
          <w:szCs w:val="24"/>
        </w:rPr>
        <w:t>пример, воды, воздуха в помещении), скорость движения транспортного средства; определять с помощью измерительных сосудов вместимость; выполнять прикидку и оценку результата и</w:t>
      </w:r>
      <w:r w:rsidRPr="00805F2A">
        <w:rPr>
          <w:rFonts w:cs="Times New Roman"/>
          <w:sz w:val="24"/>
          <w:szCs w:val="24"/>
        </w:rPr>
        <w:t>з</w:t>
      </w:r>
      <w:r w:rsidRPr="00805F2A">
        <w:rPr>
          <w:rFonts w:cs="Times New Roman"/>
          <w:sz w:val="24"/>
          <w:szCs w:val="24"/>
        </w:rPr>
        <w:t xml:space="preserve">мерений; </w:t>
      </w:r>
    </w:p>
    <w:p w:rsidR="00767BB0" w:rsidRPr="00805F2A" w:rsidRDefault="00767BB0" w:rsidP="00767BB0">
      <w:pPr>
        <w:pStyle w:val="list-dash0"/>
        <w:rPr>
          <w:rFonts w:cs="Times New Roman"/>
          <w:sz w:val="24"/>
          <w:szCs w:val="24"/>
        </w:rPr>
      </w:pPr>
      <w:r w:rsidRPr="00805F2A">
        <w:rPr>
          <w:rFonts w:cs="Times New Roman"/>
          <w:sz w:val="24"/>
          <w:szCs w:val="24"/>
        </w:rPr>
        <w:t>решать текстовые задачи в 1—3 действия, выполнять преобразование заданных величин, в</w:t>
      </w:r>
      <w:r w:rsidRPr="00805F2A">
        <w:rPr>
          <w:rFonts w:cs="Times New Roman"/>
          <w:sz w:val="24"/>
          <w:szCs w:val="24"/>
        </w:rPr>
        <w:t>ы</w:t>
      </w:r>
      <w:r w:rsidRPr="00805F2A">
        <w:rPr>
          <w:rFonts w:cs="Times New Roman"/>
          <w:sz w:val="24"/>
          <w:szCs w:val="24"/>
        </w:rPr>
        <w:t>бирать при решении подходящие способы вычисления, сочетая устные и письменные вычи</w:t>
      </w:r>
      <w:r w:rsidRPr="00805F2A">
        <w:rPr>
          <w:rFonts w:cs="Times New Roman"/>
          <w:sz w:val="24"/>
          <w:szCs w:val="24"/>
        </w:rPr>
        <w:t>с</w:t>
      </w:r>
      <w:r w:rsidRPr="00805F2A">
        <w:rPr>
          <w:rFonts w:cs="Times New Roman"/>
          <w:sz w:val="24"/>
          <w:szCs w:val="24"/>
        </w:rPr>
        <w:t>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w:t>
      </w:r>
    </w:p>
    <w:p w:rsidR="00767BB0" w:rsidRPr="00805F2A" w:rsidRDefault="00767BB0" w:rsidP="00767BB0">
      <w:pPr>
        <w:pStyle w:val="list-dash0"/>
        <w:rPr>
          <w:rFonts w:cs="Times New Roman"/>
          <w:sz w:val="24"/>
          <w:szCs w:val="24"/>
        </w:rPr>
      </w:pPr>
      <w:r w:rsidRPr="00805F2A">
        <w:rPr>
          <w:rFonts w:cs="Times New Roman"/>
          <w:sz w:val="24"/>
          <w:szCs w:val="24"/>
        </w:rPr>
        <w:lastRenderedPageBreak/>
        <w:t>решать практические задачи, связанные с повседневной жизнью (на покупки, движение и т.п.), в том числе,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w:t>
      </w:r>
    </w:p>
    <w:p w:rsidR="00767BB0" w:rsidRPr="00805F2A" w:rsidRDefault="00767BB0" w:rsidP="00767BB0">
      <w:pPr>
        <w:pStyle w:val="list-dash0"/>
        <w:rPr>
          <w:rFonts w:cs="Times New Roman"/>
          <w:sz w:val="24"/>
          <w:szCs w:val="24"/>
        </w:rPr>
      </w:pPr>
      <w:r w:rsidRPr="00805F2A">
        <w:rPr>
          <w:rFonts w:cs="Times New Roman"/>
          <w:sz w:val="24"/>
          <w:szCs w:val="24"/>
        </w:rPr>
        <w:t>различать, называть геометрические фигуры: окружность, круг;</w:t>
      </w:r>
    </w:p>
    <w:p w:rsidR="00767BB0" w:rsidRPr="00805F2A" w:rsidRDefault="00767BB0" w:rsidP="00767BB0">
      <w:pPr>
        <w:pStyle w:val="list-dash0"/>
        <w:rPr>
          <w:rFonts w:cs="Times New Roman"/>
          <w:sz w:val="24"/>
          <w:szCs w:val="24"/>
        </w:rPr>
      </w:pPr>
      <w:r w:rsidRPr="00805F2A">
        <w:rPr>
          <w:rFonts w:cs="Times New Roman"/>
          <w:sz w:val="24"/>
          <w:szCs w:val="24"/>
        </w:rPr>
        <w:t>изображать с помощью циркуля и линейки окружность заданного радиуса;</w:t>
      </w:r>
    </w:p>
    <w:p w:rsidR="00767BB0" w:rsidRPr="00805F2A" w:rsidRDefault="00767BB0" w:rsidP="00767BB0">
      <w:pPr>
        <w:pStyle w:val="list-dash0"/>
        <w:rPr>
          <w:rFonts w:cs="Times New Roman"/>
          <w:sz w:val="24"/>
          <w:szCs w:val="24"/>
        </w:rPr>
      </w:pPr>
      <w:r w:rsidRPr="00805F2A">
        <w:rPr>
          <w:rFonts w:cs="Times New Roman"/>
          <w:sz w:val="24"/>
          <w:szCs w:val="24"/>
        </w:rPr>
        <w:t xml:space="preserve">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 </w:t>
      </w:r>
    </w:p>
    <w:p w:rsidR="00767BB0" w:rsidRPr="00805F2A" w:rsidRDefault="00767BB0" w:rsidP="00767BB0">
      <w:pPr>
        <w:pStyle w:val="list-dash0"/>
        <w:rPr>
          <w:rFonts w:cs="Times New Roman"/>
          <w:sz w:val="24"/>
          <w:szCs w:val="24"/>
        </w:rPr>
      </w:pPr>
      <w:r w:rsidRPr="00805F2A">
        <w:rPr>
          <w:rFonts w:cs="Times New Roman"/>
          <w:sz w:val="24"/>
          <w:szCs w:val="24"/>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767BB0" w:rsidRPr="00805F2A" w:rsidRDefault="00767BB0" w:rsidP="00767BB0">
      <w:pPr>
        <w:pStyle w:val="list-dash0"/>
        <w:rPr>
          <w:rFonts w:cs="Times New Roman"/>
          <w:sz w:val="24"/>
          <w:szCs w:val="24"/>
        </w:rPr>
      </w:pPr>
      <w:r w:rsidRPr="00805F2A">
        <w:rPr>
          <w:rFonts w:cs="Times New Roman"/>
          <w:sz w:val="24"/>
          <w:szCs w:val="24"/>
        </w:rPr>
        <w:t xml:space="preserve">распознавать верные (истинные) и неверные (ложные) утверждения; приводить пример, контрпример; </w:t>
      </w:r>
    </w:p>
    <w:p w:rsidR="00767BB0" w:rsidRPr="00805F2A" w:rsidRDefault="00767BB0" w:rsidP="00767BB0">
      <w:pPr>
        <w:pStyle w:val="list-dash0"/>
        <w:rPr>
          <w:rFonts w:cs="Times New Roman"/>
          <w:sz w:val="24"/>
          <w:szCs w:val="24"/>
        </w:rPr>
      </w:pPr>
      <w:r w:rsidRPr="00805F2A">
        <w:rPr>
          <w:rFonts w:cs="Times New Roman"/>
          <w:sz w:val="24"/>
          <w:szCs w:val="24"/>
        </w:rPr>
        <w:t>формулировать утверждение (вывод), строить логические рассуждения (одно-/двухшаговые) с использованием изученных связок;</w:t>
      </w:r>
    </w:p>
    <w:p w:rsidR="00767BB0" w:rsidRPr="00805F2A" w:rsidRDefault="00767BB0" w:rsidP="00767BB0">
      <w:pPr>
        <w:pStyle w:val="list-dash0"/>
        <w:rPr>
          <w:rFonts w:cs="Times New Roman"/>
          <w:sz w:val="24"/>
          <w:szCs w:val="24"/>
        </w:rPr>
      </w:pPr>
      <w:r w:rsidRPr="00805F2A">
        <w:rPr>
          <w:rFonts w:cs="Times New Roman"/>
          <w:sz w:val="24"/>
          <w:szCs w:val="24"/>
        </w:rPr>
        <w:t>классифицировать объекты по заданным/самостоятельно установленным одному-двум пр</w:t>
      </w:r>
      <w:r w:rsidRPr="00805F2A">
        <w:rPr>
          <w:rFonts w:cs="Times New Roman"/>
          <w:sz w:val="24"/>
          <w:szCs w:val="24"/>
        </w:rPr>
        <w:t>и</w:t>
      </w:r>
      <w:r w:rsidRPr="00805F2A">
        <w:rPr>
          <w:rFonts w:cs="Times New Roman"/>
          <w:sz w:val="24"/>
          <w:szCs w:val="24"/>
        </w:rPr>
        <w:t>знакам;</w:t>
      </w:r>
    </w:p>
    <w:p w:rsidR="00767BB0" w:rsidRPr="00805F2A" w:rsidRDefault="00767BB0" w:rsidP="00767BB0">
      <w:pPr>
        <w:pStyle w:val="list-dash0"/>
        <w:rPr>
          <w:rFonts w:cs="Times New Roman"/>
          <w:sz w:val="24"/>
          <w:szCs w:val="24"/>
        </w:rPr>
      </w:pPr>
      <w:r w:rsidRPr="00805F2A">
        <w:rPr>
          <w:rFonts w:cs="Times New Roman"/>
          <w:sz w:val="24"/>
          <w:szCs w:val="24"/>
        </w:rPr>
        <w:t>извлекать и использовать для выполнения заданий и решения задач информацию, предста</w:t>
      </w:r>
      <w:r w:rsidRPr="00805F2A">
        <w:rPr>
          <w:rFonts w:cs="Times New Roman"/>
          <w:sz w:val="24"/>
          <w:szCs w:val="24"/>
        </w:rPr>
        <w:t>в</w:t>
      </w:r>
      <w:r w:rsidRPr="00805F2A">
        <w:rPr>
          <w:rFonts w:cs="Times New Roman"/>
          <w:sz w:val="24"/>
          <w:szCs w:val="24"/>
        </w:rPr>
        <w:t>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767BB0" w:rsidRPr="00805F2A" w:rsidRDefault="00767BB0" w:rsidP="00767BB0">
      <w:pPr>
        <w:pStyle w:val="list-dash0"/>
        <w:rPr>
          <w:rFonts w:cs="Times New Roman"/>
          <w:sz w:val="24"/>
          <w:szCs w:val="24"/>
        </w:rPr>
      </w:pPr>
      <w:r w:rsidRPr="00805F2A">
        <w:rPr>
          <w:rFonts w:cs="Times New Roman"/>
          <w:sz w:val="24"/>
          <w:szCs w:val="24"/>
        </w:rPr>
        <w:t>заполнять данными предложенную таблицу, столбчатую диаграмму;</w:t>
      </w:r>
    </w:p>
    <w:p w:rsidR="00767BB0" w:rsidRPr="00805F2A" w:rsidRDefault="00767BB0" w:rsidP="00767BB0">
      <w:pPr>
        <w:pStyle w:val="list-dash0"/>
        <w:rPr>
          <w:rFonts w:cs="Times New Roman"/>
          <w:sz w:val="24"/>
          <w:szCs w:val="24"/>
        </w:rPr>
      </w:pPr>
      <w:r w:rsidRPr="00805F2A">
        <w:rPr>
          <w:rFonts w:cs="Times New Roman"/>
          <w:sz w:val="24"/>
          <w:szCs w:val="24"/>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w:t>
      </w:r>
      <w:r w:rsidRPr="00805F2A">
        <w:rPr>
          <w:rFonts w:cs="Times New Roman"/>
          <w:sz w:val="24"/>
          <w:szCs w:val="24"/>
        </w:rPr>
        <w:t>о</w:t>
      </w:r>
      <w:r w:rsidRPr="00805F2A">
        <w:rPr>
          <w:rFonts w:cs="Times New Roman"/>
          <w:sz w:val="24"/>
          <w:szCs w:val="24"/>
        </w:rPr>
        <w:t>ритма;</w:t>
      </w:r>
    </w:p>
    <w:p w:rsidR="00767BB0" w:rsidRPr="00805F2A" w:rsidRDefault="00767BB0" w:rsidP="00767BB0">
      <w:pPr>
        <w:pStyle w:val="list-dash0"/>
        <w:rPr>
          <w:rFonts w:cs="Times New Roman"/>
          <w:sz w:val="24"/>
          <w:szCs w:val="24"/>
        </w:rPr>
      </w:pPr>
      <w:r w:rsidRPr="00805F2A">
        <w:rPr>
          <w:rFonts w:cs="Times New Roman"/>
          <w:sz w:val="24"/>
          <w:szCs w:val="24"/>
        </w:rPr>
        <w:t>выбирать рациональное решение;</w:t>
      </w:r>
    </w:p>
    <w:p w:rsidR="00767BB0" w:rsidRPr="00805F2A" w:rsidRDefault="00767BB0" w:rsidP="00767BB0">
      <w:pPr>
        <w:pStyle w:val="list-dash0"/>
        <w:rPr>
          <w:rFonts w:cs="Times New Roman"/>
          <w:sz w:val="24"/>
          <w:szCs w:val="24"/>
        </w:rPr>
      </w:pPr>
      <w:r w:rsidRPr="00805F2A">
        <w:rPr>
          <w:rFonts w:cs="Times New Roman"/>
          <w:sz w:val="24"/>
          <w:szCs w:val="24"/>
        </w:rPr>
        <w:t>составлять модель текстовой задачи, числовое выражение;</w:t>
      </w:r>
    </w:p>
    <w:p w:rsidR="00767BB0" w:rsidRPr="00805F2A" w:rsidRDefault="00767BB0" w:rsidP="00767BB0">
      <w:pPr>
        <w:pStyle w:val="list-dash0"/>
        <w:rPr>
          <w:rFonts w:cs="Times New Roman"/>
          <w:sz w:val="24"/>
          <w:szCs w:val="24"/>
        </w:rPr>
      </w:pPr>
      <w:r w:rsidRPr="00805F2A">
        <w:rPr>
          <w:rFonts w:cs="Times New Roman"/>
          <w:sz w:val="24"/>
          <w:szCs w:val="24"/>
        </w:rPr>
        <w:t>конструировать ход решения математической задачи;</w:t>
      </w:r>
    </w:p>
    <w:p w:rsidR="00767BB0" w:rsidRPr="00805F2A" w:rsidRDefault="00767BB0" w:rsidP="000E5641">
      <w:pPr>
        <w:pStyle w:val="list-dash0"/>
        <w:rPr>
          <w:rFonts w:cs="Times New Roman"/>
          <w:sz w:val="24"/>
          <w:szCs w:val="24"/>
        </w:rPr>
      </w:pPr>
      <w:r w:rsidRPr="00805F2A">
        <w:rPr>
          <w:rFonts w:cs="Times New Roman"/>
          <w:sz w:val="24"/>
          <w:szCs w:val="24"/>
        </w:rPr>
        <w:t>находить все верные решения задачи из предложенных.</w:t>
      </w:r>
    </w:p>
    <w:p w:rsidR="00767BB0" w:rsidRPr="00805F2A" w:rsidRDefault="00767BB0" w:rsidP="008F2CFE">
      <w:pPr>
        <w:pStyle w:val="h1"/>
        <w:pBdr>
          <w:bottom w:val="none" w:sz="0" w:space="0" w:color="auto"/>
        </w:pBdr>
        <w:rPr>
          <w:rFonts w:cs="Times New Roman"/>
        </w:rPr>
      </w:pPr>
      <w:r w:rsidRPr="00805F2A">
        <w:rPr>
          <w:rFonts w:cs="Times New Roman"/>
        </w:rPr>
        <w:lastRenderedPageBreak/>
        <w:t>ОКРУЖАЮЩИЙ МИР</w:t>
      </w:r>
    </w:p>
    <w:p w:rsidR="00767BB0" w:rsidRPr="00805F2A" w:rsidRDefault="00767BB0" w:rsidP="00767BB0">
      <w:pPr>
        <w:pStyle w:val="body"/>
        <w:rPr>
          <w:rFonts w:cs="Times New Roman"/>
          <w:sz w:val="24"/>
          <w:szCs w:val="24"/>
        </w:rPr>
      </w:pPr>
      <w:r w:rsidRPr="00805F2A">
        <w:rPr>
          <w:rFonts w:cs="Times New Roman"/>
          <w:sz w:val="24"/>
          <w:szCs w:val="24"/>
        </w:rPr>
        <w:t>Программа по учебному предмету «Окружающий мир» (предметная область «Обществознание и естествознание» («Окружающий мир»)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767BB0" w:rsidRPr="00805F2A" w:rsidRDefault="00767BB0" w:rsidP="00767BB0">
      <w:pPr>
        <w:pStyle w:val="body"/>
        <w:rPr>
          <w:rFonts w:cs="Times New Roman"/>
          <w:sz w:val="24"/>
          <w:szCs w:val="24"/>
        </w:rPr>
      </w:pPr>
      <w:r w:rsidRPr="00805F2A">
        <w:rPr>
          <w:rFonts w:cs="Times New Roman"/>
          <w:sz w:val="24"/>
          <w:szCs w:val="24"/>
        </w:rPr>
        <w:t>Пояснительная записка отражает общие цели и задачи изучения предмета, характеристику пс</w:t>
      </w:r>
      <w:r w:rsidRPr="00805F2A">
        <w:rPr>
          <w:rFonts w:cs="Times New Roman"/>
          <w:sz w:val="24"/>
          <w:szCs w:val="24"/>
        </w:rPr>
        <w:t>и</w:t>
      </w:r>
      <w:r w:rsidRPr="00805F2A">
        <w:rPr>
          <w:rFonts w:cs="Times New Roman"/>
          <w:sz w:val="24"/>
          <w:szCs w:val="24"/>
        </w:rPr>
        <w:t>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w:t>
      </w:r>
      <w:r w:rsidRPr="00805F2A">
        <w:rPr>
          <w:rFonts w:cs="Times New Roman"/>
          <w:sz w:val="24"/>
          <w:szCs w:val="24"/>
        </w:rPr>
        <w:t>и</w:t>
      </w:r>
      <w:r w:rsidRPr="00805F2A">
        <w:rPr>
          <w:rFonts w:cs="Times New Roman"/>
          <w:sz w:val="24"/>
          <w:szCs w:val="24"/>
        </w:rPr>
        <w:t>рованию.</w:t>
      </w:r>
    </w:p>
    <w:p w:rsidR="00767BB0" w:rsidRPr="00805F2A" w:rsidRDefault="00767BB0" w:rsidP="00767BB0">
      <w:pPr>
        <w:pStyle w:val="body"/>
        <w:rPr>
          <w:rFonts w:cs="Times New Roman"/>
          <w:sz w:val="24"/>
          <w:szCs w:val="24"/>
        </w:rPr>
      </w:pPr>
      <w:r w:rsidRPr="00805F2A">
        <w:rPr>
          <w:rFonts w:cs="Times New Roman"/>
          <w:sz w:val="24"/>
          <w:szCs w:val="24"/>
        </w:rPr>
        <w:t>Содержание обучения раскрывает содержательные линии для обязательного изучения в каждом классе начальной школы. Содержание обучения в каждом классе завершатся перечнем униве</w:t>
      </w:r>
      <w:r w:rsidRPr="00805F2A">
        <w:rPr>
          <w:rFonts w:cs="Times New Roman"/>
          <w:sz w:val="24"/>
          <w:szCs w:val="24"/>
        </w:rPr>
        <w:t>р</w:t>
      </w:r>
      <w:r w:rsidRPr="00805F2A">
        <w:rPr>
          <w:rFonts w:cs="Times New Roman"/>
          <w:sz w:val="24"/>
          <w:szCs w:val="24"/>
        </w:rPr>
        <w:t xml:space="preserve">сальных учебных действий — познавательных, </w:t>
      </w:r>
      <w:r w:rsidRPr="00805F2A">
        <w:rPr>
          <w:rFonts w:cs="Times New Roman"/>
          <w:sz w:val="24"/>
          <w:szCs w:val="24"/>
        </w:rPr>
        <w:br/>
        <w:t>коммуникативных и регулятивных, которые возможно формировать средствами учебного предмета «Окружающий мир» с учётом возрастных особенностей младших школьников. В первом и втором классах предлагается пропедевтический уровень формирования УУД, поскольку становление ун</w:t>
      </w:r>
      <w:r w:rsidRPr="00805F2A">
        <w:rPr>
          <w:rFonts w:cs="Times New Roman"/>
          <w:sz w:val="24"/>
          <w:szCs w:val="24"/>
        </w:rPr>
        <w:t>и</w:t>
      </w:r>
      <w:r w:rsidRPr="00805F2A">
        <w:rPr>
          <w:rFonts w:cs="Times New Roman"/>
          <w:sz w:val="24"/>
          <w:szCs w:val="24"/>
        </w:rPr>
        <w:t>версальности действий на этом этапе обучения только начинается. С учётом того, что выполнение правил совместной деятельности строится на интеграции регулятивных (определенные волевые усилия, саморегуляция, самоконтроль, проявление терпения и доброжелательности при налажив</w:t>
      </w:r>
      <w:r w:rsidRPr="00805F2A">
        <w:rPr>
          <w:rFonts w:cs="Times New Roman"/>
          <w:sz w:val="24"/>
          <w:szCs w:val="24"/>
        </w:rPr>
        <w:t>а</w:t>
      </w:r>
      <w:r w:rsidRPr="00805F2A">
        <w:rPr>
          <w:rFonts w:cs="Times New Roman"/>
          <w:sz w:val="24"/>
          <w:szCs w:val="24"/>
        </w:rPr>
        <w:t>нии отношений) и коммуникативных (способность вербальными средствами устанавливать вза</w:t>
      </w:r>
      <w:r w:rsidRPr="00805F2A">
        <w:rPr>
          <w:rFonts w:cs="Times New Roman"/>
          <w:sz w:val="24"/>
          <w:szCs w:val="24"/>
        </w:rPr>
        <w:t>и</w:t>
      </w:r>
      <w:r w:rsidRPr="00805F2A">
        <w:rPr>
          <w:rFonts w:cs="Times New Roman"/>
          <w:sz w:val="24"/>
          <w:szCs w:val="24"/>
        </w:rPr>
        <w:t>моотношения) универсальных учебных действий, их перечень дан в специальном разделе — «С</w:t>
      </w:r>
      <w:r w:rsidRPr="00805F2A">
        <w:rPr>
          <w:rFonts w:cs="Times New Roman"/>
          <w:sz w:val="24"/>
          <w:szCs w:val="24"/>
        </w:rPr>
        <w:t>о</w:t>
      </w:r>
      <w:r w:rsidRPr="00805F2A">
        <w:rPr>
          <w:rFonts w:cs="Times New Roman"/>
          <w:sz w:val="24"/>
          <w:szCs w:val="24"/>
        </w:rPr>
        <w:t>вместная деятельность».</w:t>
      </w:r>
    </w:p>
    <w:p w:rsidR="00767BB0" w:rsidRPr="00805F2A" w:rsidRDefault="00767BB0" w:rsidP="00767BB0">
      <w:pPr>
        <w:pStyle w:val="body"/>
        <w:rPr>
          <w:rFonts w:cs="Times New Roman"/>
          <w:sz w:val="24"/>
          <w:szCs w:val="24"/>
        </w:rPr>
      </w:pPr>
      <w:r w:rsidRPr="00805F2A">
        <w:rPr>
          <w:rFonts w:cs="Times New Roman"/>
          <w:sz w:val="24"/>
          <w:szCs w:val="24"/>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767BB0" w:rsidRPr="00805F2A" w:rsidRDefault="00767BB0" w:rsidP="00767BB0">
      <w:pPr>
        <w:pStyle w:val="body"/>
        <w:rPr>
          <w:rFonts w:cs="Times New Roman"/>
          <w:sz w:val="24"/>
          <w:szCs w:val="24"/>
        </w:rPr>
      </w:pPr>
      <w:r w:rsidRPr="00805F2A">
        <w:rPr>
          <w:rFonts w:cs="Times New Roman"/>
          <w:sz w:val="24"/>
          <w:szCs w:val="24"/>
        </w:rPr>
        <w:t>В Тематическом планировании описывается программное содержание по всем разделам соде</w:t>
      </w:r>
      <w:r w:rsidRPr="00805F2A">
        <w:rPr>
          <w:rFonts w:cs="Times New Roman"/>
          <w:sz w:val="24"/>
          <w:szCs w:val="24"/>
        </w:rPr>
        <w:t>р</w:t>
      </w:r>
      <w:r w:rsidRPr="00805F2A">
        <w:rPr>
          <w:rFonts w:cs="Times New Roman"/>
          <w:sz w:val="24"/>
          <w:szCs w:val="24"/>
        </w:rPr>
        <w:t>жания обучения каждого класса, а также раскрываются методы и формы организации обучения и характеристика деятельностей, которые целесообразно использовать при изучении той или иной программной темы.</w:t>
      </w:r>
    </w:p>
    <w:p w:rsidR="00767BB0" w:rsidRPr="00805F2A" w:rsidRDefault="00767BB0" w:rsidP="00767BB0">
      <w:pPr>
        <w:pStyle w:val="body"/>
        <w:rPr>
          <w:rFonts w:cs="Times New Roman"/>
          <w:sz w:val="24"/>
          <w:szCs w:val="24"/>
        </w:rPr>
      </w:pPr>
      <w:r w:rsidRPr="00805F2A">
        <w:rPr>
          <w:rFonts w:cs="Times New Roman"/>
          <w:sz w:val="24"/>
          <w:szCs w:val="24"/>
        </w:rPr>
        <w:t>Представлены также способы организации дифференцированного обучения.</w:t>
      </w:r>
    </w:p>
    <w:p w:rsidR="00767BB0" w:rsidRPr="00805F2A" w:rsidRDefault="00767BB0" w:rsidP="008F2CFE">
      <w:pPr>
        <w:pStyle w:val="h1"/>
        <w:pBdr>
          <w:bottom w:val="none" w:sz="0" w:space="0" w:color="auto"/>
        </w:pBdr>
        <w:rPr>
          <w:rFonts w:cs="Times New Roman"/>
        </w:rPr>
      </w:pPr>
      <w:r w:rsidRPr="00805F2A">
        <w:rPr>
          <w:rFonts w:cs="Times New Roman"/>
        </w:rPr>
        <w:lastRenderedPageBreak/>
        <w:t>ПОЯСНИТЕЛЬНАЯ ЗАПИСКА</w:t>
      </w:r>
    </w:p>
    <w:p w:rsidR="00767BB0" w:rsidRPr="00805F2A" w:rsidRDefault="008F2CFE" w:rsidP="00767BB0">
      <w:pPr>
        <w:pStyle w:val="body"/>
        <w:rPr>
          <w:rFonts w:cs="Times New Roman"/>
          <w:spacing w:val="2"/>
          <w:sz w:val="24"/>
          <w:szCs w:val="24"/>
        </w:rPr>
      </w:pPr>
      <w:r>
        <w:rPr>
          <w:rFonts w:cs="Times New Roman"/>
          <w:spacing w:val="2"/>
          <w:sz w:val="24"/>
          <w:szCs w:val="24"/>
        </w:rPr>
        <w:t>Р</w:t>
      </w:r>
      <w:r w:rsidR="00767BB0" w:rsidRPr="00805F2A">
        <w:rPr>
          <w:rFonts w:cs="Times New Roman"/>
          <w:spacing w:val="2"/>
          <w:sz w:val="24"/>
          <w:szCs w:val="24"/>
        </w:rPr>
        <w:t>абочая программа по предмету «Окружающий мир»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w:t>
      </w:r>
      <w:r w:rsidR="00767BB0" w:rsidRPr="00805F2A">
        <w:rPr>
          <w:rFonts w:cs="Times New Roman"/>
          <w:spacing w:val="2"/>
          <w:sz w:val="24"/>
          <w:szCs w:val="24"/>
        </w:rPr>
        <w:t>ь</w:t>
      </w:r>
      <w:r w:rsidR="00767BB0" w:rsidRPr="00805F2A">
        <w:rPr>
          <w:rFonts w:cs="Times New Roman"/>
          <w:spacing w:val="2"/>
          <w:sz w:val="24"/>
          <w:szCs w:val="24"/>
        </w:rPr>
        <w:t>ном стандарте начального общего образования, Примерной программы воспитания, а также с учётом историко-культурного стандарта.</w:t>
      </w:r>
    </w:p>
    <w:p w:rsidR="00767BB0" w:rsidRPr="00805F2A" w:rsidRDefault="00767BB0" w:rsidP="00767BB0">
      <w:pPr>
        <w:pStyle w:val="body"/>
        <w:rPr>
          <w:rFonts w:cs="Times New Roman"/>
          <w:sz w:val="24"/>
          <w:szCs w:val="24"/>
        </w:rPr>
      </w:pPr>
      <w:r w:rsidRPr="00805F2A">
        <w:rPr>
          <w:rFonts w:cs="Times New Roman"/>
          <w:sz w:val="24"/>
          <w:szCs w:val="24"/>
        </w:rPr>
        <w:t>Изучение предмета «Окружающий мир», интегрирующего знания о природе, предметном мире, обществе и взаимодействии людей в нём, соответствует потребностям и интересам детей младшего школьного возраста и направлено на достижение следующих целей:</w:t>
      </w:r>
    </w:p>
    <w:p w:rsidR="00767BB0" w:rsidRPr="00805F2A" w:rsidRDefault="00767BB0" w:rsidP="00767BB0">
      <w:pPr>
        <w:rPr>
          <w:rFonts w:cs="Times New Roman"/>
          <w:sz w:val="24"/>
          <w:szCs w:val="24"/>
        </w:rPr>
      </w:pPr>
      <w:r w:rsidRPr="00805F2A">
        <w:rPr>
          <w:rFonts w:cs="Times New Roman"/>
          <w:sz w:val="24"/>
          <w:szCs w:val="24"/>
        </w:rPr>
        <w:t>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w:t>
      </w:r>
      <w:r w:rsidRPr="00805F2A">
        <w:rPr>
          <w:rFonts w:cs="Times New Roman"/>
          <w:sz w:val="24"/>
          <w:szCs w:val="24"/>
        </w:rPr>
        <w:t>н</w:t>
      </w:r>
      <w:r w:rsidRPr="00805F2A">
        <w:rPr>
          <w:rFonts w:cs="Times New Roman"/>
          <w:sz w:val="24"/>
          <w:szCs w:val="24"/>
        </w:rPr>
        <w:t xml:space="preserve">но-научных, обществоведческих, нравственно-этических понятий, представленных в содержании данного учебного предмета; </w:t>
      </w:r>
    </w:p>
    <w:p w:rsidR="00767BB0" w:rsidRPr="00805F2A" w:rsidRDefault="00767BB0" w:rsidP="00767BB0">
      <w:pPr>
        <w:rPr>
          <w:rFonts w:cs="Times New Roman"/>
          <w:sz w:val="24"/>
          <w:szCs w:val="24"/>
        </w:rPr>
      </w:pPr>
      <w:r w:rsidRPr="00805F2A">
        <w:rPr>
          <w:rFonts w:cs="Times New Roman"/>
          <w:sz w:val="24"/>
          <w:szCs w:val="24"/>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w:t>
      </w:r>
      <w:r w:rsidRPr="00805F2A">
        <w:rPr>
          <w:rFonts w:cs="Times New Roman"/>
          <w:sz w:val="24"/>
          <w:szCs w:val="24"/>
        </w:rPr>
        <w:t>у</w:t>
      </w:r>
      <w:r w:rsidRPr="00805F2A">
        <w:rPr>
          <w:rFonts w:cs="Times New Roman"/>
          <w:sz w:val="24"/>
          <w:szCs w:val="24"/>
        </w:rPr>
        <w:t>довая деятельность), так и с творческим использованием приобретённых знаний в речевой, изобр</w:t>
      </w:r>
      <w:r w:rsidRPr="00805F2A">
        <w:rPr>
          <w:rFonts w:cs="Times New Roman"/>
          <w:sz w:val="24"/>
          <w:szCs w:val="24"/>
        </w:rPr>
        <w:t>а</w:t>
      </w:r>
      <w:r w:rsidRPr="00805F2A">
        <w:rPr>
          <w:rFonts w:cs="Times New Roman"/>
          <w:sz w:val="24"/>
          <w:szCs w:val="24"/>
        </w:rPr>
        <w:t>зительной, художественной деятельности;</w:t>
      </w:r>
    </w:p>
    <w:p w:rsidR="00767BB0" w:rsidRPr="00805F2A" w:rsidRDefault="00767BB0" w:rsidP="00767BB0">
      <w:pPr>
        <w:rPr>
          <w:rFonts w:cs="Times New Roman"/>
          <w:sz w:val="24"/>
          <w:szCs w:val="24"/>
        </w:rPr>
      </w:pPr>
      <w:r w:rsidRPr="00805F2A">
        <w:rPr>
          <w:rFonts w:cs="Times New Roman"/>
          <w:sz w:val="24"/>
          <w:szCs w:val="24"/>
        </w:rPr>
        <w:t>духовно-нравственное развитие и воспитание личности гражданина России, понимание своей принадлежности к Российскому государству, определённому этносу; проявление уважения к ист</w:t>
      </w:r>
      <w:r w:rsidRPr="00805F2A">
        <w:rPr>
          <w:rFonts w:cs="Times New Roman"/>
          <w:sz w:val="24"/>
          <w:szCs w:val="24"/>
        </w:rPr>
        <w:t>о</w:t>
      </w:r>
      <w:r w:rsidRPr="00805F2A">
        <w:rPr>
          <w:rFonts w:cs="Times New Roman"/>
          <w:sz w:val="24"/>
          <w:szCs w:val="24"/>
        </w:rPr>
        <w:t>рии, культуре, традициям народов РФ; освоение младшими школьниками мирового культурного опыта по созданию общечеловеческих ценностей, законов и правил построения взаимоотношений в социуме; обогащение духовного богатства обучающихся.</w:t>
      </w:r>
    </w:p>
    <w:p w:rsidR="00767BB0" w:rsidRPr="00805F2A" w:rsidRDefault="00767BB0" w:rsidP="00767BB0">
      <w:pPr>
        <w:rPr>
          <w:rFonts w:cs="Times New Roman"/>
          <w:sz w:val="24"/>
          <w:szCs w:val="24"/>
        </w:rPr>
      </w:pPr>
      <w:r w:rsidRPr="00805F2A">
        <w:rPr>
          <w:rFonts w:cs="Times New Roman"/>
          <w:sz w:val="24"/>
          <w:szCs w:val="24"/>
        </w:rPr>
        <w:t>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w:t>
      </w:r>
      <w:r w:rsidRPr="00805F2A">
        <w:rPr>
          <w:rFonts w:cs="Times New Roman"/>
          <w:sz w:val="24"/>
          <w:szCs w:val="24"/>
        </w:rPr>
        <w:t>о</w:t>
      </w:r>
      <w:r w:rsidRPr="00805F2A">
        <w:rPr>
          <w:rFonts w:cs="Times New Roman"/>
          <w:sz w:val="24"/>
          <w:szCs w:val="24"/>
        </w:rPr>
        <w:t>гическими нормами поведения; становление навыков повседневного проявления культуры общения, гуманного отношения к людям, уважительного отношения к их взглядам, мнению и индивидуал</w:t>
      </w:r>
      <w:r w:rsidRPr="00805F2A">
        <w:rPr>
          <w:rFonts w:cs="Times New Roman"/>
          <w:sz w:val="24"/>
          <w:szCs w:val="24"/>
        </w:rPr>
        <w:t>ь</w:t>
      </w:r>
      <w:r w:rsidRPr="00805F2A">
        <w:rPr>
          <w:rFonts w:cs="Times New Roman"/>
          <w:sz w:val="24"/>
          <w:szCs w:val="24"/>
        </w:rPr>
        <w:t>ности.</w:t>
      </w:r>
    </w:p>
    <w:p w:rsidR="00767BB0" w:rsidRPr="00805F2A" w:rsidRDefault="00767BB0" w:rsidP="00767BB0">
      <w:pPr>
        <w:pStyle w:val="body"/>
        <w:rPr>
          <w:rFonts w:cs="Times New Roman"/>
          <w:sz w:val="24"/>
          <w:szCs w:val="24"/>
        </w:rPr>
      </w:pPr>
      <w:r w:rsidRPr="00805F2A">
        <w:rPr>
          <w:rFonts w:cs="Times New Roman"/>
          <w:sz w:val="24"/>
          <w:szCs w:val="24"/>
        </w:rPr>
        <w:t>Центральной идеей конструирования содержания и планируемых результатов обучения является раскрытие роли человека в природе и обществе, ознакомление с правилами поведения в среде об</w:t>
      </w:r>
      <w:r w:rsidRPr="00805F2A">
        <w:rPr>
          <w:rFonts w:cs="Times New Roman"/>
          <w:sz w:val="24"/>
          <w:szCs w:val="24"/>
        </w:rPr>
        <w:t>и</w:t>
      </w:r>
      <w:r w:rsidRPr="00805F2A">
        <w:rPr>
          <w:rFonts w:cs="Times New Roman"/>
          <w:sz w:val="24"/>
          <w:szCs w:val="24"/>
        </w:rPr>
        <w:t>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w:t>
      </w:r>
      <w:r w:rsidRPr="00805F2A">
        <w:rPr>
          <w:rFonts w:cs="Times New Roman"/>
          <w:sz w:val="24"/>
          <w:szCs w:val="24"/>
        </w:rPr>
        <w:t>у</w:t>
      </w:r>
      <w:r w:rsidRPr="00805F2A">
        <w:rPr>
          <w:rFonts w:cs="Times New Roman"/>
          <w:sz w:val="24"/>
          <w:szCs w:val="24"/>
        </w:rPr>
        <w:t xml:space="preserve">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Отбор содержания курса «Окружающий мир» осуществлён на основе следующих ведущих идей: </w:t>
      </w:r>
    </w:p>
    <w:p w:rsidR="00767BB0" w:rsidRPr="00805F2A" w:rsidRDefault="00767BB0" w:rsidP="00767BB0">
      <w:pPr>
        <w:rPr>
          <w:rFonts w:cs="Times New Roman"/>
          <w:sz w:val="24"/>
          <w:szCs w:val="24"/>
        </w:rPr>
      </w:pPr>
      <w:r w:rsidRPr="00805F2A">
        <w:rPr>
          <w:rFonts w:cs="Times New Roman"/>
          <w:sz w:val="24"/>
          <w:szCs w:val="24"/>
        </w:rPr>
        <w:t>раскрытие роли человека в природе и обществе;</w:t>
      </w:r>
    </w:p>
    <w:p w:rsidR="00767BB0" w:rsidRPr="00805F2A" w:rsidRDefault="00767BB0" w:rsidP="00767BB0">
      <w:pPr>
        <w:rPr>
          <w:rFonts w:cs="Times New Roman"/>
          <w:sz w:val="24"/>
          <w:szCs w:val="24"/>
        </w:rPr>
      </w:pPr>
      <w:r w:rsidRPr="00805F2A">
        <w:rPr>
          <w:rFonts w:cs="Times New Roman"/>
          <w:sz w:val="24"/>
          <w:szCs w:val="24"/>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767BB0" w:rsidRPr="00805F2A" w:rsidRDefault="00767BB0" w:rsidP="00767BB0">
      <w:pPr>
        <w:pStyle w:val="body"/>
        <w:rPr>
          <w:rFonts w:cs="Times New Roman"/>
          <w:sz w:val="24"/>
          <w:szCs w:val="24"/>
        </w:rPr>
      </w:pPr>
      <w:r w:rsidRPr="00805F2A">
        <w:rPr>
          <w:rFonts w:cs="Times New Roman"/>
          <w:sz w:val="24"/>
          <w:szCs w:val="24"/>
        </w:rPr>
        <w:t>Общее число часов, отведённых на изучение курса «Окружающий мир», — 270 ч (два часа в н</w:t>
      </w:r>
      <w:r w:rsidRPr="00805F2A">
        <w:rPr>
          <w:rFonts w:cs="Times New Roman"/>
          <w:sz w:val="24"/>
          <w:szCs w:val="24"/>
        </w:rPr>
        <w:t>е</w:t>
      </w:r>
      <w:r w:rsidRPr="00805F2A">
        <w:rPr>
          <w:rFonts w:cs="Times New Roman"/>
          <w:sz w:val="24"/>
          <w:szCs w:val="24"/>
        </w:rPr>
        <w:t>делю в каждом классе): 1 класс — 66 ч, 2 класс — 68 ч, 3 класс — 68 ч, 4 класс — 68 ч.</w:t>
      </w:r>
    </w:p>
    <w:p w:rsidR="00767BB0" w:rsidRPr="00805F2A" w:rsidRDefault="00767BB0" w:rsidP="00221B94">
      <w:pPr>
        <w:pStyle w:val="h1"/>
        <w:pBdr>
          <w:bottom w:val="none" w:sz="0" w:space="0" w:color="auto"/>
        </w:pBdr>
        <w:rPr>
          <w:rFonts w:cs="Times New Roman"/>
        </w:rPr>
      </w:pPr>
      <w:r w:rsidRPr="00805F2A">
        <w:rPr>
          <w:rFonts w:cs="Times New Roman"/>
        </w:rPr>
        <w:lastRenderedPageBreak/>
        <w:t>СОДЕРЖА</w:t>
      </w:r>
      <w:r w:rsidR="00221B94">
        <w:rPr>
          <w:rFonts w:cs="Times New Roman"/>
        </w:rPr>
        <w:t xml:space="preserve">НИЕ УЧЕБНОГО ПРЕДМЕТА </w:t>
      </w:r>
      <w:r w:rsidRPr="00805F2A">
        <w:rPr>
          <w:rFonts w:cs="Times New Roman"/>
        </w:rPr>
        <w:t>«ОКРУЖАЮЩИЙ МИР»</w:t>
      </w:r>
    </w:p>
    <w:p w:rsidR="00767BB0" w:rsidRPr="00805F2A" w:rsidRDefault="00767BB0" w:rsidP="00767BB0">
      <w:pPr>
        <w:pStyle w:val="h2-first"/>
        <w:rPr>
          <w:rFonts w:cs="Times New Roman"/>
          <w:sz w:val="24"/>
          <w:szCs w:val="24"/>
        </w:rPr>
      </w:pPr>
      <w:r w:rsidRPr="00805F2A">
        <w:rPr>
          <w:rFonts w:cs="Times New Roman"/>
          <w:sz w:val="24"/>
          <w:szCs w:val="24"/>
        </w:rPr>
        <w:t xml:space="preserve">1 класс (66 </w:t>
      </w:r>
      <w:r w:rsidRPr="00805F2A">
        <w:rPr>
          <w:rFonts w:cs="Times New Roman"/>
          <w:caps w:val="0"/>
          <w:sz w:val="24"/>
          <w:szCs w:val="24"/>
        </w:rPr>
        <w:t>ч</w:t>
      </w:r>
      <w:r w:rsidRPr="00805F2A">
        <w:rPr>
          <w:rFonts w:cs="Times New Roman"/>
          <w:sz w:val="24"/>
          <w:szCs w:val="24"/>
        </w:rPr>
        <w:t>)</w:t>
      </w:r>
    </w:p>
    <w:p w:rsidR="00767BB0" w:rsidRPr="00805F2A" w:rsidRDefault="00767BB0" w:rsidP="00767BB0">
      <w:pPr>
        <w:pStyle w:val="body"/>
        <w:rPr>
          <w:rFonts w:cs="Times New Roman"/>
          <w:sz w:val="24"/>
          <w:szCs w:val="24"/>
        </w:rPr>
      </w:pPr>
      <w:r w:rsidRPr="00805F2A">
        <w:rPr>
          <w:rStyle w:val="Italic"/>
          <w:rFonts w:cs="Times New Roman"/>
          <w:sz w:val="24"/>
          <w:szCs w:val="24"/>
        </w:rPr>
        <w:t>Человек и общество</w:t>
      </w:r>
    </w:p>
    <w:p w:rsidR="00767BB0" w:rsidRPr="00805F2A" w:rsidRDefault="00767BB0" w:rsidP="00767BB0">
      <w:pPr>
        <w:pStyle w:val="body"/>
        <w:rPr>
          <w:rFonts w:cs="Times New Roman"/>
          <w:sz w:val="24"/>
          <w:szCs w:val="24"/>
        </w:rPr>
      </w:pPr>
      <w:r w:rsidRPr="00805F2A">
        <w:rPr>
          <w:rFonts w:cs="Times New Roman"/>
          <w:sz w:val="24"/>
          <w:szCs w:val="24"/>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w:t>
      </w:r>
      <w:r w:rsidRPr="00805F2A">
        <w:rPr>
          <w:rFonts w:cs="Times New Roman"/>
          <w:sz w:val="24"/>
          <w:szCs w:val="24"/>
        </w:rPr>
        <w:t>я</w:t>
      </w:r>
      <w:r w:rsidRPr="00805F2A">
        <w:rPr>
          <w:rFonts w:cs="Times New Roman"/>
          <w:sz w:val="24"/>
          <w:szCs w:val="24"/>
        </w:rPr>
        <w:t>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 Режим труда и отдыха.</w:t>
      </w:r>
    </w:p>
    <w:p w:rsidR="00767BB0" w:rsidRPr="00805F2A" w:rsidRDefault="00767BB0" w:rsidP="00767BB0">
      <w:pPr>
        <w:pStyle w:val="body"/>
        <w:rPr>
          <w:rFonts w:cs="Times New Roman"/>
          <w:spacing w:val="3"/>
          <w:sz w:val="24"/>
          <w:szCs w:val="24"/>
        </w:rPr>
      </w:pPr>
      <w:r w:rsidRPr="00805F2A">
        <w:rPr>
          <w:rFonts w:cs="Times New Roman"/>
          <w:spacing w:val="3"/>
          <w:sz w:val="24"/>
          <w:szCs w:val="24"/>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767BB0" w:rsidRPr="00805F2A" w:rsidRDefault="00767BB0" w:rsidP="00767BB0">
      <w:pPr>
        <w:pStyle w:val="body"/>
        <w:rPr>
          <w:rFonts w:cs="Times New Roman"/>
          <w:sz w:val="24"/>
          <w:szCs w:val="24"/>
        </w:rPr>
      </w:pPr>
      <w:r w:rsidRPr="00805F2A">
        <w:rPr>
          <w:rFonts w:cs="Times New Roman"/>
          <w:sz w:val="24"/>
          <w:szCs w:val="24"/>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w:t>
      </w:r>
      <w:r w:rsidRPr="00805F2A">
        <w:rPr>
          <w:rFonts w:cs="Times New Roman"/>
          <w:sz w:val="24"/>
          <w:szCs w:val="24"/>
        </w:rPr>
        <w:t>е</w:t>
      </w:r>
      <w:r w:rsidRPr="00805F2A">
        <w:rPr>
          <w:rFonts w:cs="Times New Roman"/>
          <w:sz w:val="24"/>
          <w:szCs w:val="24"/>
        </w:rPr>
        <w:t>ла), региона. Культурные объекты родного края. Ценность и красота рукотворного мира. Правила поведения в социуме.</w:t>
      </w:r>
    </w:p>
    <w:p w:rsidR="00767BB0" w:rsidRPr="00805F2A" w:rsidRDefault="00767BB0" w:rsidP="00767BB0">
      <w:pPr>
        <w:pStyle w:val="body"/>
        <w:rPr>
          <w:rFonts w:cs="Times New Roman"/>
          <w:sz w:val="24"/>
          <w:szCs w:val="24"/>
        </w:rPr>
      </w:pPr>
      <w:r w:rsidRPr="00805F2A">
        <w:rPr>
          <w:rStyle w:val="Italic"/>
          <w:rFonts w:cs="Times New Roman"/>
          <w:sz w:val="24"/>
          <w:szCs w:val="24"/>
        </w:rPr>
        <w:t>Человек и природа</w:t>
      </w:r>
    </w:p>
    <w:p w:rsidR="00767BB0" w:rsidRPr="00805F2A" w:rsidRDefault="00767BB0" w:rsidP="00767BB0">
      <w:pPr>
        <w:pStyle w:val="body"/>
        <w:rPr>
          <w:rFonts w:cs="Times New Roman"/>
          <w:sz w:val="24"/>
          <w:szCs w:val="24"/>
        </w:rPr>
      </w:pPr>
      <w:r w:rsidRPr="00805F2A">
        <w:rPr>
          <w:rFonts w:cs="Times New Roman"/>
          <w:sz w:val="24"/>
          <w:szCs w:val="24"/>
        </w:rPr>
        <w:t xml:space="preserve">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 Сезонные изменения в природе. Взаимосвязи между человеком и природой. Правила нравственного и безопасного поведения в природе. </w:t>
      </w:r>
    </w:p>
    <w:p w:rsidR="00767BB0" w:rsidRPr="00805F2A" w:rsidRDefault="00767BB0" w:rsidP="00767BB0">
      <w:pPr>
        <w:pStyle w:val="body"/>
        <w:rPr>
          <w:rFonts w:cs="Times New Roman"/>
          <w:sz w:val="24"/>
          <w:szCs w:val="24"/>
        </w:rPr>
      </w:pPr>
      <w:r w:rsidRPr="00805F2A">
        <w:rPr>
          <w:rFonts w:cs="Times New Roman"/>
          <w:sz w:val="24"/>
          <w:szCs w:val="24"/>
        </w:rP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767BB0" w:rsidRPr="00805F2A" w:rsidRDefault="00767BB0" w:rsidP="00767BB0">
      <w:pPr>
        <w:pStyle w:val="body"/>
        <w:rPr>
          <w:rFonts w:cs="Times New Roman"/>
          <w:sz w:val="24"/>
          <w:szCs w:val="24"/>
        </w:rPr>
      </w:pPr>
      <w:r w:rsidRPr="00805F2A">
        <w:rPr>
          <w:rFonts w:cs="Times New Roman"/>
          <w:sz w:val="24"/>
          <w:szCs w:val="24"/>
        </w:rPr>
        <w:t>Мир животных. Разные группы животных (звери, насекомые, птицы, рыбы и др.). Домашние и дикие животные (различия в условиях жизни). Забота о домашних питомцах.</w:t>
      </w:r>
    </w:p>
    <w:p w:rsidR="00767BB0" w:rsidRPr="00805F2A" w:rsidRDefault="00767BB0" w:rsidP="00767BB0">
      <w:pPr>
        <w:pStyle w:val="body"/>
        <w:rPr>
          <w:rFonts w:cs="Times New Roman"/>
          <w:sz w:val="24"/>
          <w:szCs w:val="24"/>
        </w:rPr>
      </w:pPr>
      <w:r w:rsidRPr="00805F2A">
        <w:rPr>
          <w:rStyle w:val="Italic"/>
          <w:rFonts w:cs="Times New Roman"/>
          <w:sz w:val="24"/>
          <w:szCs w:val="24"/>
        </w:rPr>
        <w:t>Правила безопасной жизнедеятельности</w:t>
      </w:r>
    </w:p>
    <w:p w:rsidR="00767BB0" w:rsidRPr="00805F2A" w:rsidRDefault="00767BB0" w:rsidP="00767BB0">
      <w:pPr>
        <w:pStyle w:val="body"/>
        <w:rPr>
          <w:rFonts w:cs="Times New Roman"/>
          <w:sz w:val="24"/>
          <w:szCs w:val="24"/>
        </w:rPr>
      </w:pPr>
      <w:r w:rsidRPr="00805F2A">
        <w:rPr>
          <w:rFonts w:cs="Times New Roman"/>
          <w:sz w:val="24"/>
          <w:szCs w:val="24"/>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767BB0" w:rsidRPr="00805F2A" w:rsidRDefault="00767BB0" w:rsidP="00767BB0">
      <w:pPr>
        <w:pStyle w:val="body"/>
        <w:rPr>
          <w:rFonts w:cs="Times New Roman"/>
          <w:sz w:val="24"/>
          <w:szCs w:val="24"/>
        </w:rPr>
      </w:pPr>
      <w:r w:rsidRPr="00805F2A">
        <w:rPr>
          <w:rFonts w:cs="Times New Roman"/>
          <w:sz w:val="24"/>
          <w:szCs w:val="24"/>
        </w:rPr>
        <w:t xml:space="preserve">Дорога от дома до школы. Правила безопасного поведения пешехода (дорожные знаки, дорожная разметка, дорожные сигналы). </w:t>
      </w:r>
    </w:p>
    <w:p w:rsidR="00767BB0" w:rsidRPr="00805F2A" w:rsidRDefault="00767BB0" w:rsidP="00767BB0">
      <w:pPr>
        <w:pStyle w:val="body"/>
        <w:rPr>
          <w:rFonts w:cs="Times New Roman"/>
          <w:sz w:val="24"/>
          <w:szCs w:val="24"/>
        </w:rPr>
      </w:pPr>
      <w:r w:rsidRPr="00805F2A">
        <w:rPr>
          <w:rFonts w:cs="Times New Roman"/>
          <w:sz w:val="24"/>
          <w:szCs w:val="24"/>
        </w:rPr>
        <w:t>Безопасность в сети Интернет (электронный дневник и электронные ресурсы школы) в условиях контролируемого доступа в Интернет.</w:t>
      </w:r>
    </w:p>
    <w:p w:rsidR="00767BB0" w:rsidRPr="00805F2A" w:rsidRDefault="00767BB0" w:rsidP="00767BB0">
      <w:pPr>
        <w:pStyle w:val="h3"/>
        <w:rPr>
          <w:rFonts w:cs="Times New Roman"/>
          <w:sz w:val="24"/>
          <w:szCs w:val="24"/>
        </w:rPr>
      </w:pPr>
      <w:r w:rsidRPr="00805F2A">
        <w:rPr>
          <w:rFonts w:cs="Times New Roman"/>
          <w:sz w:val="24"/>
          <w:szCs w:val="24"/>
        </w:rPr>
        <w:t xml:space="preserve">Универсальные учебные действия </w:t>
      </w:r>
      <w:r w:rsidRPr="00805F2A">
        <w:rPr>
          <w:rFonts w:cs="Times New Roman"/>
          <w:sz w:val="24"/>
          <w:szCs w:val="24"/>
        </w:rPr>
        <w:br/>
        <w:t xml:space="preserve">(пропедевтический уровень) </w:t>
      </w:r>
    </w:p>
    <w:p w:rsidR="00767BB0" w:rsidRPr="00805F2A" w:rsidRDefault="00767BB0" w:rsidP="00767BB0">
      <w:pPr>
        <w:pStyle w:val="body"/>
        <w:rPr>
          <w:rFonts w:cs="Times New Roman"/>
          <w:sz w:val="24"/>
          <w:szCs w:val="24"/>
        </w:rPr>
      </w:pPr>
      <w:r w:rsidRPr="00805F2A">
        <w:rPr>
          <w:rStyle w:val="Italic"/>
          <w:rFonts w:cs="Times New Roman"/>
          <w:sz w:val="24"/>
          <w:szCs w:val="24"/>
        </w:rPr>
        <w:t>Познавательные универсальные учебные действия:</w:t>
      </w:r>
    </w:p>
    <w:p w:rsidR="00767BB0" w:rsidRPr="00805F2A" w:rsidRDefault="00767BB0" w:rsidP="002A346E">
      <w:pPr>
        <w:pStyle w:val="list-bullet"/>
        <w:rPr>
          <w:rFonts w:cs="Times New Roman"/>
          <w:sz w:val="24"/>
          <w:szCs w:val="24"/>
        </w:rPr>
      </w:pPr>
      <w:r w:rsidRPr="00805F2A">
        <w:rPr>
          <w:rFonts w:cs="Times New Roman"/>
          <w:sz w:val="24"/>
          <w:szCs w:val="24"/>
        </w:rPr>
        <w:t>сравнивать происходящие в природе изменения, наблюдать зависимость изменений в живой природе от состояния неживой природы;</w:t>
      </w:r>
    </w:p>
    <w:p w:rsidR="00767BB0" w:rsidRPr="00805F2A" w:rsidRDefault="00767BB0" w:rsidP="002A346E">
      <w:pPr>
        <w:pStyle w:val="list-bullet"/>
        <w:rPr>
          <w:rFonts w:cs="Times New Roman"/>
          <w:sz w:val="24"/>
          <w:szCs w:val="24"/>
        </w:rPr>
      </w:pPr>
      <w:r w:rsidRPr="00805F2A">
        <w:rPr>
          <w:rFonts w:cs="Times New Roman"/>
          <w:sz w:val="24"/>
          <w:szCs w:val="24"/>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767BB0" w:rsidRPr="00805F2A" w:rsidRDefault="00767BB0" w:rsidP="002A346E">
      <w:pPr>
        <w:pStyle w:val="list-bullet"/>
        <w:rPr>
          <w:rFonts w:cs="Times New Roman"/>
          <w:sz w:val="24"/>
          <w:szCs w:val="24"/>
        </w:rPr>
      </w:pPr>
      <w:r w:rsidRPr="00805F2A">
        <w:rPr>
          <w:rFonts w:cs="Times New Roman"/>
          <w:sz w:val="24"/>
          <w:szCs w:val="24"/>
        </w:rPr>
        <w:t>приводить примеры лиственных и хвойных растений, сравнивать их, устанавливать различия во внешнем виде.</w:t>
      </w:r>
    </w:p>
    <w:p w:rsidR="00767BB0" w:rsidRPr="00805F2A" w:rsidRDefault="00767BB0" w:rsidP="002A346E">
      <w:pPr>
        <w:pStyle w:val="list-bullet"/>
        <w:rPr>
          <w:rStyle w:val="Italic"/>
          <w:rFonts w:cs="Times New Roman"/>
          <w:sz w:val="24"/>
          <w:szCs w:val="24"/>
        </w:rPr>
      </w:pPr>
      <w:r w:rsidRPr="00805F2A">
        <w:rPr>
          <w:rStyle w:val="Italic"/>
          <w:rFonts w:cs="Times New Roman"/>
          <w:sz w:val="24"/>
          <w:szCs w:val="24"/>
        </w:rPr>
        <w:t>Работа с информацией:</w:t>
      </w:r>
    </w:p>
    <w:p w:rsidR="00767BB0" w:rsidRPr="00805F2A" w:rsidRDefault="00767BB0" w:rsidP="002A346E">
      <w:pPr>
        <w:pStyle w:val="list-bullet"/>
        <w:rPr>
          <w:rFonts w:cs="Times New Roman"/>
          <w:sz w:val="24"/>
          <w:szCs w:val="24"/>
        </w:rPr>
      </w:pPr>
      <w:r w:rsidRPr="00805F2A">
        <w:rPr>
          <w:rFonts w:cs="Times New Roman"/>
          <w:sz w:val="24"/>
          <w:szCs w:val="24"/>
        </w:rPr>
        <w:t>понимать, что информация может быть представлена в разной форме — текста, иллюстраций, видео, таблицы;</w:t>
      </w:r>
    </w:p>
    <w:p w:rsidR="00767BB0" w:rsidRPr="00805F2A" w:rsidRDefault="00767BB0" w:rsidP="002A346E">
      <w:pPr>
        <w:pStyle w:val="list-bullet"/>
        <w:rPr>
          <w:rFonts w:cs="Times New Roman"/>
          <w:sz w:val="24"/>
          <w:szCs w:val="24"/>
        </w:rPr>
      </w:pPr>
      <w:r w:rsidRPr="00805F2A">
        <w:rPr>
          <w:rFonts w:cs="Times New Roman"/>
          <w:sz w:val="24"/>
          <w:szCs w:val="24"/>
        </w:rPr>
        <w:t>соотносить иллюстрацию явления (объекта, предмета) с его названием.</w:t>
      </w:r>
    </w:p>
    <w:p w:rsidR="00767BB0" w:rsidRPr="00805F2A" w:rsidRDefault="00767BB0" w:rsidP="002A346E">
      <w:pPr>
        <w:pStyle w:val="list-bullet"/>
        <w:rPr>
          <w:rStyle w:val="Italic"/>
          <w:rFonts w:cs="Times New Roman"/>
          <w:sz w:val="24"/>
          <w:szCs w:val="24"/>
        </w:rPr>
      </w:pPr>
      <w:r w:rsidRPr="00805F2A">
        <w:rPr>
          <w:rStyle w:val="Italic"/>
          <w:rFonts w:cs="Times New Roman"/>
          <w:sz w:val="24"/>
          <w:szCs w:val="24"/>
        </w:rPr>
        <w:t xml:space="preserve">Коммуникативные универсальные учебные действия: </w:t>
      </w:r>
    </w:p>
    <w:p w:rsidR="00767BB0" w:rsidRPr="00805F2A" w:rsidRDefault="00767BB0" w:rsidP="002A346E">
      <w:pPr>
        <w:pStyle w:val="list-bullet"/>
        <w:rPr>
          <w:rFonts w:cs="Times New Roman"/>
          <w:sz w:val="24"/>
          <w:szCs w:val="24"/>
        </w:rPr>
      </w:pPr>
      <w:r w:rsidRPr="00805F2A">
        <w:rPr>
          <w:rFonts w:cs="Times New Roman"/>
          <w:sz w:val="24"/>
          <w:szCs w:val="24"/>
        </w:rPr>
        <w:lastRenderedPageBreak/>
        <w:t>в процессе учебного диалога слушать говорящего; отвечать на вопросы, дополнять ответы участников; уважительно относиться к разным мнениям;</w:t>
      </w:r>
    </w:p>
    <w:p w:rsidR="00767BB0" w:rsidRPr="00805F2A" w:rsidRDefault="00767BB0" w:rsidP="002A346E">
      <w:pPr>
        <w:pStyle w:val="list-bullet"/>
        <w:rPr>
          <w:rFonts w:cs="Times New Roman"/>
          <w:sz w:val="24"/>
          <w:szCs w:val="24"/>
        </w:rPr>
      </w:pPr>
      <w:r w:rsidRPr="00805F2A">
        <w:rPr>
          <w:rFonts w:cs="Times New Roman"/>
          <w:sz w:val="24"/>
          <w:szCs w:val="24"/>
        </w:rPr>
        <w:t>воспроизводить названия своего населенного пункта, название страны, её столицы; воспрои</w:t>
      </w:r>
      <w:r w:rsidRPr="00805F2A">
        <w:rPr>
          <w:rFonts w:cs="Times New Roman"/>
          <w:sz w:val="24"/>
          <w:szCs w:val="24"/>
        </w:rPr>
        <w:t>з</w:t>
      </w:r>
      <w:r w:rsidRPr="00805F2A">
        <w:rPr>
          <w:rFonts w:cs="Times New Roman"/>
          <w:sz w:val="24"/>
          <w:szCs w:val="24"/>
        </w:rPr>
        <w:t>водить наизусть слова гимна России;</w:t>
      </w:r>
    </w:p>
    <w:p w:rsidR="00767BB0" w:rsidRPr="00805F2A" w:rsidRDefault="00767BB0" w:rsidP="002A346E">
      <w:pPr>
        <w:pStyle w:val="list-bullet"/>
        <w:rPr>
          <w:rFonts w:cs="Times New Roman"/>
          <w:sz w:val="24"/>
          <w:szCs w:val="24"/>
        </w:rPr>
      </w:pPr>
      <w:r w:rsidRPr="00805F2A">
        <w:rPr>
          <w:rFonts w:cs="Times New Roman"/>
          <w:sz w:val="24"/>
          <w:szCs w:val="24"/>
        </w:rPr>
        <w:t>соотносить предметы декоративно-прикладного искусства с принадлежностью народу РФ, описывать предмет по предложенному плану;</w:t>
      </w:r>
    </w:p>
    <w:p w:rsidR="00767BB0" w:rsidRPr="00805F2A" w:rsidRDefault="00767BB0" w:rsidP="002A346E">
      <w:pPr>
        <w:pStyle w:val="list-bullet"/>
        <w:rPr>
          <w:rFonts w:cs="Times New Roman"/>
          <w:sz w:val="24"/>
          <w:szCs w:val="24"/>
        </w:rPr>
      </w:pPr>
      <w:r w:rsidRPr="00805F2A">
        <w:rPr>
          <w:rFonts w:cs="Times New Roman"/>
          <w:sz w:val="24"/>
          <w:szCs w:val="24"/>
        </w:rPr>
        <w:t>описывать по предложенному плану время года, передавать в рассказе своё отношение к пр</w:t>
      </w:r>
      <w:r w:rsidRPr="00805F2A">
        <w:rPr>
          <w:rFonts w:cs="Times New Roman"/>
          <w:sz w:val="24"/>
          <w:szCs w:val="24"/>
        </w:rPr>
        <w:t>и</w:t>
      </w:r>
      <w:r w:rsidRPr="00805F2A">
        <w:rPr>
          <w:rFonts w:cs="Times New Roman"/>
          <w:sz w:val="24"/>
          <w:szCs w:val="24"/>
        </w:rPr>
        <w:t>родным явлениям;</w:t>
      </w:r>
    </w:p>
    <w:p w:rsidR="00767BB0" w:rsidRPr="00805F2A" w:rsidRDefault="00767BB0" w:rsidP="002A346E">
      <w:pPr>
        <w:pStyle w:val="list-bullet"/>
        <w:rPr>
          <w:rFonts w:cs="Times New Roman"/>
          <w:sz w:val="24"/>
          <w:szCs w:val="24"/>
        </w:rPr>
      </w:pPr>
      <w:r w:rsidRPr="00805F2A">
        <w:rPr>
          <w:rFonts w:cs="Times New Roman"/>
          <w:sz w:val="24"/>
          <w:szCs w:val="24"/>
        </w:rPr>
        <w:t>сравнивать домашних и диких животных, объяснять, чем они различаются.</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Регулятивные универсальные учебные действия:</w:t>
      </w:r>
    </w:p>
    <w:p w:rsidR="00767BB0" w:rsidRPr="00805F2A" w:rsidRDefault="00767BB0" w:rsidP="002A346E">
      <w:pPr>
        <w:pStyle w:val="list-bullet"/>
        <w:rPr>
          <w:rFonts w:cs="Times New Roman"/>
          <w:sz w:val="24"/>
          <w:szCs w:val="24"/>
        </w:rPr>
      </w:pPr>
      <w:r w:rsidRPr="00805F2A">
        <w:rPr>
          <w:rFonts w:cs="Times New Roman"/>
          <w:sz w:val="24"/>
          <w:szCs w:val="24"/>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767BB0" w:rsidRPr="00805F2A" w:rsidRDefault="00767BB0" w:rsidP="002A346E">
      <w:pPr>
        <w:pStyle w:val="list-bullet"/>
        <w:rPr>
          <w:rFonts w:cs="Times New Roman"/>
          <w:sz w:val="24"/>
          <w:szCs w:val="24"/>
        </w:rPr>
      </w:pPr>
      <w:r w:rsidRPr="00805F2A">
        <w:rPr>
          <w:rFonts w:cs="Times New Roman"/>
          <w:sz w:val="24"/>
          <w:szCs w:val="24"/>
        </w:rPr>
        <w:t>оценивать выполнение правил безопасного поведения на дорогах и улицах другими детьми, выполнять самооценку;</w:t>
      </w:r>
    </w:p>
    <w:p w:rsidR="00767BB0" w:rsidRPr="00805F2A" w:rsidRDefault="00767BB0" w:rsidP="002A346E">
      <w:pPr>
        <w:pStyle w:val="list-bullet"/>
        <w:rPr>
          <w:rFonts w:cs="Times New Roman"/>
          <w:sz w:val="24"/>
          <w:szCs w:val="24"/>
        </w:rPr>
      </w:pPr>
      <w:r w:rsidRPr="00805F2A">
        <w:rPr>
          <w:rFonts w:cs="Times New Roman"/>
          <w:sz w:val="24"/>
          <w:szCs w:val="24"/>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w:t>
      </w:r>
      <w:r w:rsidRPr="00805F2A">
        <w:rPr>
          <w:rFonts w:cs="Times New Roman"/>
          <w:sz w:val="24"/>
          <w:szCs w:val="24"/>
        </w:rPr>
        <w:t>а</w:t>
      </w:r>
      <w:r w:rsidRPr="00805F2A">
        <w:rPr>
          <w:rFonts w:cs="Times New Roman"/>
          <w:sz w:val="24"/>
          <w:szCs w:val="24"/>
        </w:rPr>
        <w:t>зовыми приборами.</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Совместная деятельность:</w:t>
      </w:r>
    </w:p>
    <w:p w:rsidR="00767BB0" w:rsidRPr="00805F2A" w:rsidRDefault="00767BB0" w:rsidP="002A346E">
      <w:pPr>
        <w:pStyle w:val="list-bullet"/>
        <w:rPr>
          <w:rFonts w:cs="Times New Roman"/>
          <w:sz w:val="24"/>
          <w:szCs w:val="24"/>
        </w:rPr>
      </w:pPr>
      <w:r w:rsidRPr="00805F2A">
        <w:rPr>
          <w:rFonts w:cs="Times New Roman"/>
          <w:sz w:val="24"/>
          <w:szCs w:val="24"/>
        </w:rPr>
        <w:t>соблюдать правила общения в совместной деятельности: договариваться, справедливо ра</w:t>
      </w:r>
      <w:r w:rsidRPr="00805F2A">
        <w:rPr>
          <w:rFonts w:cs="Times New Roman"/>
          <w:sz w:val="24"/>
          <w:szCs w:val="24"/>
        </w:rPr>
        <w:t>с</w:t>
      </w:r>
      <w:r w:rsidRPr="00805F2A">
        <w:rPr>
          <w:rFonts w:cs="Times New Roman"/>
          <w:sz w:val="24"/>
          <w:szCs w:val="24"/>
        </w:rPr>
        <w:t>пределять работу, определять нарушение правил взаимоотношений, при участии учителя ус</w:t>
      </w:r>
      <w:r w:rsidRPr="00805F2A">
        <w:rPr>
          <w:rFonts w:cs="Times New Roman"/>
          <w:sz w:val="24"/>
          <w:szCs w:val="24"/>
        </w:rPr>
        <w:t>т</w:t>
      </w:r>
      <w:r w:rsidRPr="00805F2A">
        <w:rPr>
          <w:rFonts w:cs="Times New Roman"/>
          <w:sz w:val="24"/>
          <w:szCs w:val="24"/>
        </w:rPr>
        <w:t>ранять возникающие конфликты.</w:t>
      </w:r>
    </w:p>
    <w:p w:rsidR="00767BB0" w:rsidRPr="00805F2A" w:rsidRDefault="00767BB0" w:rsidP="00767BB0">
      <w:pPr>
        <w:pStyle w:val="h2"/>
        <w:rPr>
          <w:rFonts w:cs="Times New Roman"/>
          <w:sz w:val="24"/>
          <w:szCs w:val="24"/>
        </w:rPr>
      </w:pPr>
      <w:r w:rsidRPr="00805F2A">
        <w:rPr>
          <w:rFonts w:cs="Times New Roman"/>
          <w:sz w:val="24"/>
          <w:szCs w:val="24"/>
        </w:rPr>
        <w:t xml:space="preserve">2 класс (68 </w:t>
      </w:r>
      <w:r w:rsidRPr="00805F2A">
        <w:rPr>
          <w:rFonts w:cs="Times New Roman"/>
          <w:caps w:val="0"/>
          <w:sz w:val="24"/>
          <w:szCs w:val="24"/>
        </w:rPr>
        <w:t>ч</w:t>
      </w:r>
      <w:r w:rsidRPr="00805F2A">
        <w:rPr>
          <w:rFonts w:cs="Times New Roman"/>
          <w:sz w:val="24"/>
          <w:szCs w:val="24"/>
        </w:rPr>
        <w:t>)</w:t>
      </w:r>
    </w:p>
    <w:p w:rsidR="00767BB0" w:rsidRPr="00805F2A" w:rsidRDefault="00767BB0" w:rsidP="00767BB0">
      <w:pPr>
        <w:pStyle w:val="body"/>
        <w:rPr>
          <w:rFonts w:cs="Times New Roman"/>
          <w:sz w:val="24"/>
          <w:szCs w:val="24"/>
        </w:rPr>
      </w:pPr>
      <w:r w:rsidRPr="00805F2A">
        <w:rPr>
          <w:rStyle w:val="Italic"/>
          <w:rFonts w:cs="Times New Roman"/>
          <w:sz w:val="24"/>
          <w:szCs w:val="24"/>
        </w:rPr>
        <w:t>Человек и общество</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Свой регион и его главный город на карте; символика своего р</w:t>
      </w:r>
      <w:r w:rsidRPr="00805F2A">
        <w:rPr>
          <w:rFonts w:cs="Times New Roman"/>
          <w:spacing w:val="1"/>
          <w:sz w:val="24"/>
          <w:szCs w:val="24"/>
        </w:rPr>
        <w:t>е</w:t>
      </w:r>
      <w:r w:rsidRPr="00805F2A">
        <w:rPr>
          <w:rFonts w:cs="Times New Roman"/>
          <w:spacing w:val="1"/>
          <w:sz w:val="24"/>
          <w:szCs w:val="24"/>
        </w:rPr>
        <w:t>гиона. Хозяйственные занятия, профессии жителей родного края. Значение труда в жизни человека и общества.</w:t>
      </w:r>
    </w:p>
    <w:p w:rsidR="00767BB0" w:rsidRPr="00805F2A" w:rsidRDefault="00767BB0" w:rsidP="00767BB0">
      <w:pPr>
        <w:pStyle w:val="body"/>
        <w:rPr>
          <w:rFonts w:cs="Times New Roman"/>
          <w:sz w:val="24"/>
          <w:szCs w:val="24"/>
        </w:rPr>
      </w:pPr>
      <w:r w:rsidRPr="00805F2A">
        <w:rPr>
          <w:rFonts w:cs="Times New Roman"/>
          <w:sz w:val="24"/>
          <w:szCs w:val="24"/>
        </w:rPr>
        <w:t xml:space="preserve">Семья. Семейные ценности и традиции. Родословная. Составление схемы родословного древа, истории семьи. </w:t>
      </w:r>
    </w:p>
    <w:p w:rsidR="00767BB0" w:rsidRPr="00805F2A" w:rsidRDefault="00767BB0" w:rsidP="00767BB0">
      <w:pPr>
        <w:pStyle w:val="body"/>
        <w:rPr>
          <w:rFonts w:cs="Times New Roman"/>
          <w:sz w:val="24"/>
          <w:szCs w:val="24"/>
        </w:rPr>
      </w:pPr>
      <w:r w:rsidRPr="00805F2A">
        <w:rPr>
          <w:rFonts w:cs="Times New Roman"/>
          <w:sz w:val="24"/>
          <w:szCs w:val="24"/>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767BB0" w:rsidRPr="00805F2A" w:rsidRDefault="00767BB0" w:rsidP="00767BB0">
      <w:pPr>
        <w:pStyle w:val="body"/>
        <w:rPr>
          <w:rFonts w:cs="Times New Roman"/>
          <w:sz w:val="24"/>
          <w:szCs w:val="24"/>
        </w:rPr>
      </w:pPr>
      <w:r w:rsidRPr="00805F2A">
        <w:rPr>
          <w:rStyle w:val="Italic"/>
          <w:rFonts w:cs="Times New Roman"/>
          <w:sz w:val="24"/>
          <w:szCs w:val="24"/>
        </w:rPr>
        <w:t>Человек и природа</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Методы познания природы: наблюдения, опыты, измерения. Звёзды и созвездия, наблюдения звёздного неба. Планеты. Чем Земля отличается от других планет; условия жизни на Земле. Из</w:t>
      </w:r>
      <w:r w:rsidRPr="00805F2A">
        <w:rPr>
          <w:rFonts w:cs="Times New Roman"/>
          <w:spacing w:val="1"/>
          <w:sz w:val="24"/>
          <w:szCs w:val="24"/>
        </w:rPr>
        <w:t>о</w:t>
      </w:r>
      <w:r w:rsidRPr="00805F2A">
        <w:rPr>
          <w:rFonts w:cs="Times New Roman"/>
          <w:spacing w:val="1"/>
          <w:sz w:val="24"/>
          <w:szCs w:val="24"/>
        </w:rPr>
        <w:t>бражения Земли: глобус, карта, план. Карта мира. Материки, океаны. Определение сторон гор</w:t>
      </w:r>
      <w:r w:rsidRPr="00805F2A">
        <w:rPr>
          <w:rFonts w:cs="Times New Roman"/>
          <w:spacing w:val="1"/>
          <w:sz w:val="24"/>
          <w:szCs w:val="24"/>
        </w:rPr>
        <w:t>и</w:t>
      </w:r>
      <w:r w:rsidRPr="00805F2A">
        <w:rPr>
          <w:rFonts w:cs="Times New Roman"/>
          <w:spacing w:val="1"/>
          <w:sz w:val="24"/>
          <w:szCs w:val="24"/>
        </w:rPr>
        <w:t xml:space="preserve">зонта при помощи компаса. Ориентирование на местности по местным природным признакам, Солнцу. Компас, устройство; ориентирование с помощью компаса. </w:t>
      </w:r>
    </w:p>
    <w:p w:rsidR="00767BB0" w:rsidRPr="00805F2A" w:rsidRDefault="00767BB0" w:rsidP="00767BB0">
      <w:pPr>
        <w:pStyle w:val="body"/>
        <w:rPr>
          <w:rStyle w:val="Italic"/>
          <w:rFonts w:cs="Times New Roman"/>
          <w:sz w:val="24"/>
          <w:szCs w:val="24"/>
        </w:rPr>
      </w:pPr>
      <w:r w:rsidRPr="00805F2A">
        <w:rPr>
          <w:rFonts w:cs="Times New Roman"/>
          <w:sz w:val="24"/>
          <w:szCs w:val="24"/>
        </w:rPr>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767BB0" w:rsidRPr="00805F2A" w:rsidRDefault="00767BB0" w:rsidP="00767BB0">
      <w:pPr>
        <w:pStyle w:val="body"/>
        <w:rPr>
          <w:rStyle w:val="Italic"/>
          <w:rFonts w:cs="Times New Roman"/>
          <w:sz w:val="24"/>
          <w:szCs w:val="24"/>
        </w:rPr>
      </w:pPr>
      <w:r w:rsidRPr="00805F2A">
        <w:rPr>
          <w:rFonts w:cs="Times New Roman"/>
          <w:sz w:val="24"/>
          <w:szCs w:val="24"/>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767BB0" w:rsidRPr="00805F2A" w:rsidRDefault="00767BB0" w:rsidP="00767BB0">
      <w:pPr>
        <w:pStyle w:val="body"/>
        <w:rPr>
          <w:rFonts w:cs="Times New Roman"/>
          <w:sz w:val="24"/>
          <w:szCs w:val="24"/>
        </w:rPr>
      </w:pPr>
      <w:r w:rsidRPr="00805F2A">
        <w:rPr>
          <w:rStyle w:val="Italic"/>
          <w:rFonts w:cs="Times New Roman"/>
          <w:sz w:val="24"/>
          <w:szCs w:val="24"/>
        </w:rPr>
        <w:t>Правила безопасной жизнедеятельности</w:t>
      </w:r>
    </w:p>
    <w:p w:rsidR="00767BB0" w:rsidRPr="00805F2A" w:rsidRDefault="00767BB0" w:rsidP="00767BB0">
      <w:pPr>
        <w:pStyle w:val="body"/>
        <w:rPr>
          <w:rFonts w:cs="Times New Roman"/>
          <w:spacing w:val="2"/>
          <w:sz w:val="24"/>
          <w:szCs w:val="24"/>
        </w:rPr>
      </w:pPr>
      <w:r w:rsidRPr="00805F2A">
        <w:rPr>
          <w:rFonts w:cs="Times New Roman"/>
          <w:spacing w:val="2"/>
          <w:sz w:val="24"/>
          <w:szCs w:val="24"/>
        </w:rPr>
        <w:lastRenderedPageBreak/>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w:t>
      </w:r>
      <w:r w:rsidRPr="00805F2A">
        <w:rPr>
          <w:rFonts w:cs="Times New Roman"/>
          <w:spacing w:val="2"/>
          <w:sz w:val="24"/>
          <w:szCs w:val="24"/>
        </w:rPr>
        <w:t>а</w:t>
      </w:r>
      <w:r w:rsidRPr="00805F2A">
        <w:rPr>
          <w:rFonts w:cs="Times New Roman"/>
          <w:spacing w:val="2"/>
          <w:sz w:val="24"/>
          <w:szCs w:val="24"/>
        </w:rPr>
        <w:t>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w:t>
      </w:r>
      <w:r w:rsidRPr="00805F2A">
        <w:rPr>
          <w:rFonts w:cs="Times New Roman"/>
          <w:spacing w:val="2"/>
          <w:sz w:val="24"/>
          <w:szCs w:val="24"/>
        </w:rPr>
        <w:t>а</w:t>
      </w:r>
      <w:r w:rsidRPr="00805F2A">
        <w:rPr>
          <w:rFonts w:cs="Times New Roman"/>
          <w:spacing w:val="2"/>
          <w:sz w:val="24"/>
          <w:szCs w:val="24"/>
        </w:rPr>
        <w:t>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w:t>
      </w:r>
      <w:r w:rsidRPr="00805F2A">
        <w:rPr>
          <w:rFonts w:cs="Times New Roman"/>
          <w:spacing w:val="2"/>
          <w:sz w:val="24"/>
          <w:szCs w:val="24"/>
        </w:rPr>
        <w:t>о</w:t>
      </w:r>
      <w:r w:rsidRPr="00805F2A">
        <w:rPr>
          <w:rFonts w:cs="Times New Roman"/>
          <w:spacing w:val="2"/>
          <w:sz w:val="24"/>
          <w:szCs w:val="24"/>
        </w:rPr>
        <w:t>мощи. Правила поведения при пользовании компьютером. Безопасность в Интернете (коммун</w:t>
      </w:r>
      <w:r w:rsidRPr="00805F2A">
        <w:rPr>
          <w:rFonts w:cs="Times New Roman"/>
          <w:spacing w:val="2"/>
          <w:sz w:val="24"/>
          <w:szCs w:val="24"/>
        </w:rPr>
        <w:t>и</w:t>
      </w:r>
      <w:r w:rsidRPr="00805F2A">
        <w:rPr>
          <w:rFonts w:cs="Times New Roman"/>
          <w:spacing w:val="2"/>
          <w:sz w:val="24"/>
          <w:szCs w:val="24"/>
        </w:rPr>
        <w:t>кация в мессенджерах и социальных группах) в условиях контролируемого доступа в Интернет.</w:t>
      </w:r>
    </w:p>
    <w:p w:rsidR="00767BB0" w:rsidRPr="00805F2A" w:rsidRDefault="00767BB0" w:rsidP="00767BB0">
      <w:pPr>
        <w:pStyle w:val="h3"/>
        <w:rPr>
          <w:rFonts w:cs="Times New Roman"/>
          <w:sz w:val="24"/>
          <w:szCs w:val="24"/>
        </w:rPr>
      </w:pPr>
      <w:r w:rsidRPr="00805F2A">
        <w:rPr>
          <w:rFonts w:cs="Times New Roman"/>
          <w:sz w:val="24"/>
          <w:szCs w:val="24"/>
        </w:rPr>
        <w:t xml:space="preserve">Универсальные учебные действия </w:t>
      </w:r>
      <w:r w:rsidRPr="00805F2A">
        <w:rPr>
          <w:rFonts w:cs="Times New Roman"/>
          <w:sz w:val="24"/>
          <w:szCs w:val="24"/>
        </w:rPr>
        <w:br/>
        <w:t>(пропедевтический уровень)</w:t>
      </w:r>
    </w:p>
    <w:p w:rsidR="00767BB0" w:rsidRPr="00805F2A" w:rsidRDefault="00767BB0" w:rsidP="00767BB0">
      <w:pPr>
        <w:pStyle w:val="body"/>
        <w:rPr>
          <w:rFonts w:cs="Times New Roman"/>
          <w:sz w:val="24"/>
          <w:szCs w:val="24"/>
        </w:rPr>
      </w:pPr>
      <w:r w:rsidRPr="00805F2A">
        <w:rPr>
          <w:rStyle w:val="Italic"/>
          <w:rFonts w:cs="Times New Roman"/>
          <w:sz w:val="24"/>
          <w:szCs w:val="24"/>
        </w:rPr>
        <w:t>Познавательные универсальные учебные действия:</w:t>
      </w:r>
    </w:p>
    <w:p w:rsidR="00767BB0" w:rsidRPr="00805F2A" w:rsidRDefault="00767BB0" w:rsidP="002A346E">
      <w:pPr>
        <w:pStyle w:val="list-bullet"/>
        <w:rPr>
          <w:rFonts w:cs="Times New Roman"/>
          <w:sz w:val="24"/>
          <w:szCs w:val="24"/>
        </w:rPr>
      </w:pPr>
      <w:r w:rsidRPr="00805F2A">
        <w:rPr>
          <w:rFonts w:cs="Times New Roman"/>
          <w:sz w:val="24"/>
          <w:szCs w:val="24"/>
        </w:rPr>
        <w:t>ориентироваться в методах познания природы (наблюдение, опыт, сравнение, измерение);</w:t>
      </w:r>
    </w:p>
    <w:p w:rsidR="00767BB0" w:rsidRPr="00805F2A" w:rsidRDefault="00767BB0" w:rsidP="002A346E">
      <w:pPr>
        <w:pStyle w:val="list-bullet"/>
        <w:rPr>
          <w:rFonts w:cs="Times New Roman"/>
          <w:sz w:val="24"/>
          <w:szCs w:val="24"/>
        </w:rPr>
      </w:pPr>
      <w:r w:rsidRPr="00805F2A">
        <w:rPr>
          <w:rFonts w:cs="Times New Roman"/>
          <w:sz w:val="24"/>
          <w:szCs w:val="24"/>
        </w:rPr>
        <w:t>на основе наблюдения определять состояние вещества (жидкое, твёрдое, газообразное);</w:t>
      </w:r>
    </w:p>
    <w:p w:rsidR="00767BB0" w:rsidRPr="00805F2A" w:rsidRDefault="00767BB0" w:rsidP="002A346E">
      <w:pPr>
        <w:pStyle w:val="list-bullet"/>
        <w:rPr>
          <w:rFonts w:cs="Times New Roman"/>
          <w:sz w:val="24"/>
          <w:szCs w:val="24"/>
        </w:rPr>
      </w:pPr>
      <w:r w:rsidRPr="00805F2A">
        <w:rPr>
          <w:rFonts w:cs="Times New Roman"/>
          <w:sz w:val="24"/>
          <w:szCs w:val="24"/>
        </w:rPr>
        <w:t>различать символы РФ;</w:t>
      </w:r>
    </w:p>
    <w:p w:rsidR="00767BB0" w:rsidRPr="00805F2A" w:rsidRDefault="00767BB0" w:rsidP="002A346E">
      <w:pPr>
        <w:pStyle w:val="list-bullet"/>
        <w:rPr>
          <w:rFonts w:cs="Times New Roman"/>
          <w:sz w:val="24"/>
          <w:szCs w:val="24"/>
        </w:rPr>
      </w:pPr>
      <w:r w:rsidRPr="00805F2A">
        <w:rPr>
          <w:rFonts w:cs="Times New Roman"/>
          <w:sz w:val="24"/>
          <w:szCs w:val="24"/>
        </w:rPr>
        <w:t>различать деревья, кустарники, травы; приводить примеры (в пределах изученного);</w:t>
      </w:r>
    </w:p>
    <w:p w:rsidR="00767BB0" w:rsidRPr="00805F2A" w:rsidRDefault="00767BB0" w:rsidP="002A346E">
      <w:pPr>
        <w:pStyle w:val="list-bullet"/>
        <w:rPr>
          <w:rFonts w:cs="Times New Roman"/>
          <w:sz w:val="24"/>
          <w:szCs w:val="24"/>
        </w:rPr>
      </w:pPr>
      <w:r w:rsidRPr="00805F2A">
        <w:rPr>
          <w:rFonts w:cs="Times New Roman"/>
          <w:sz w:val="24"/>
          <w:szCs w:val="24"/>
        </w:rPr>
        <w:t>группировать растения: дикорастущие и культурные; лекарственные и ядовитые (в пределах изученного);</w:t>
      </w:r>
    </w:p>
    <w:p w:rsidR="00767BB0" w:rsidRPr="00805F2A" w:rsidRDefault="00767BB0" w:rsidP="002A346E">
      <w:pPr>
        <w:pStyle w:val="list-bullet"/>
        <w:rPr>
          <w:rFonts w:cs="Times New Roman"/>
          <w:sz w:val="24"/>
          <w:szCs w:val="24"/>
        </w:rPr>
      </w:pPr>
      <w:r w:rsidRPr="00805F2A">
        <w:rPr>
          <w:rFonts w:cs="Times New Roman"/>
          <w:sz w:val="24"/>
          <w:szCs w:val="24"/>
        </w:rPr>
        <w:t xml:space="preserve">различать прошлое, настоящее, будущее. </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Работа с информацией:</w:t>
      </w:r>
    </w:p>
    <w:p w:rsidR="00767BB0" w:rsidRPr="00805F2A" w:rsidRDefault="00767BB0" w:rsidP="002A346E">
      <w:pPr>
        <w:pStyle w:val="list-bullet"/>
        <w:rPr>
          <w:rFonts w:cs="Times New Roman"/>
          <w:sz w:val="24"/>
          <w:szCs w:val="24"/>
        </w:rPr>
      </w:pPr>
      <w:r w:rsidRPr="00805F2A">
        <w:rPr>
          <w:rFonts w:cs="Times New Roman"/>
          <w:sz w:val="24"/>
          <w:szCs w:val="24"/>
        </w:rPr>
        <w:t xml:space="preserve">различать информацию, представленную в тексте, графически, аудиовизуально; </w:t>
      </w:r>
    </w:p>
    <w:p w:rsidR="00767BB0" w:rsidRPr="00805F2A" w:rsidRDefault="00767BB0" w:rsidP="002A346E">
      <w:pPr>
        <w:pStyle w:val="list-bullet"/>
        <w:rPr>
          <w:rFonts w:cs="Times New Roman"/>
          <w:sz w:val="24"/>
          <w:szCs w:val="24"/>
        </w:rPr>
      </w:pPr>
      <w:r w:rsidRPr="00805F2A">
        <w:rPr>
          <w:rFonts w:cs="Times New Roman"/>
          <w:sz w:val="24"/>
          <w:szCs w:val="24"/>
        </w:rPr>
        <w:t>читать информацию, представленную в схеме, таблице;</w:t>
      </w:r>
    </w:p>
    <w:p w:rsidR="00767BB0" w:rsidRPr="00805F2A" w:rsidRDefault="00767BB0" w:rsidP="002A346E">
      <w:pPr>
        <w:pStyle w:val="list-bullet"/>
        <w:rPr>
          <w:rFonts w:cs="Times New Roman"/>
          <w:sz w:val="24"/>
          <w:szCs w:val="24"/>
        </w:rPr>
      </w:pPr>
      <w:r w:rsidRPr="00805F2A">
        <w:rPr>
          <w:rFonts w:cs="Times New Roman"/>
          <w:sz w:val="24"/>
          <w:szCs w:val="24"/>
        </w:rPr>
        <w:t>используя текстовую информацию, заполнять таблицы; дополнять схемы;</w:t>
      </w:r>
    </w:p>
    <w:p w:rsidR="00767BB0" w:rsidRPr="00805F2A" w:rsidRDefault="00767BB0" w:rsidP="002A346E">
      <w:pPr>
        <w:pStyle w:val="list-bullet"/>
        <w:rPr>
          <w:rFonts w:cs="Times New Roman"/>
          <w:sz w:val="24"/>
          <w:szCs w:val="24"/>
        </w:rPr>
      </w:pPr>
      <w:r w:rsidRPr="00805F2A">
        <w:rPr>
          <w:rFonts w:cs="Times New Roman"/>
          <w:sz w:val="24"/>
          <w:szCs w:val="24"/>
        </w:rPr>
        <w:t>соотносить пример (рисунок, предложенную ситуацию) со временем протекания.</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Коммуникативные универсальные учебные действия:</w:t>
      </w:r>
    </w:p>
    <w:p w:rsidR="00767BB0" w:rsidRPr="00805F2A" w:rsidRDefault="00767BB0" w:rsidP="002A346E">
      <w:pPr>
        <w:pStyle w:val="list-bullet"/>
        <w:rPr>
          <w:rFonts w:cs="Times New Roman"/>
          <w:sz w:val="24"/>
          <w:szCs w:val="24"/>
        </w:rPr>
      </w:pPr>
      <w:r w:rsidRPr="00805F2A">
        <w:rPr>
          <w:rFonts w:cs="Times New Roman"/>
          <w:sz w:val="24"/>
          <w:szCs w:val="24"/>
        </w:rPr>
        <w:t xml:space="preserve">ориентироваться в терминах (понятиях), соотносить их с краткой характеристикой: </w:t>
      </w:r>
    </w:p>
    <w:p w:rsidR="00767BB0" w:rsidRPr="00805F2A" w:rsidRDefault="00767BB0" w:rsidP="00767BB0">
      <w:pPr>
        <w:pStyle w:val="list-dash0"/>
        <w:rPr>
          <w:rFonts w:cs="Times New Roman"/>
          <w:sz w:val="24"/>
          <w:szCs w:val="24"/>
        </w:rPr>
      </w:pPr>
      <w:r w:rsidRPr="00805F2A">
        <w:rPr>
          <w:rFonts w:cs="Times New Roman"/>
          <w:sz w:val="24"/>
          <w:szCs w:val="24"/>
        </w:rPr>
        <w:t>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w:t>
      </w:r>
      <w:r w:rsidRPr="00805F2A">
        <w:rPr>
          <w:rFonts w:cs="Times New Roman"/>
          <w:sz w:val="24"/>
          <w:szCs w:val="24"/>
        </w:rPr>
        <w:t>о</w:t>
      </w:r>
      <w:r w:rsidRPr="00805F2A">
        <w:rPr>
          <w:rFonts w:cs="Times New Roman"/>
          <w:sz w:val="24"/>
          <w:szCs w:val="24"/>
        </w:rPr>
        <w:t xml:space="preserve">лица, родной край, регион); </w:t>
      </w:r>
    </w:p>
    <w:p w:rsidR="00767BB0" w:rsidRPr="00805F2A" w:rsidRDefault="00767BB0" w:rsidP="00767BB0">
      <w:pPr>
        <w:pStyle w:val="list-dash0"/>
        <w:rPr>
          <w:rFonts w:cs="Times New Roman"/>
          <w:sz w:val="24"/>
          <w:szCs w:val="24"/>
        </w:rPr>
      </w:pPr>
      <w:r w:rsidRPr="00805F2A">
        <w:rPr>
          <w:rFonts w:cs="Times New Roman"/>
          <w:sz w:val="24"/>
          <w:szCs w:val="24"/>
        </w:rPr>
        <w:t>понятия и термины, связанные с миром природы (среда обитания, тело, явление, вещество; заповедник);</w:t>
      </w:r>
    </w:p>
    <w:p w:rsidR="00767BB0" w:rsidRPr="00805F2A" w:rsidRDefault="00767BB0" w:rsidP="00767BB0">
      <w:pPr>
        <w:pStyle w:val="list-dash0"/>
        <w:rPr>
          <w:rFonts w:cs="Times New Roman"/>
          <w:sz w:val="24"/>
          <w:szCs w:val="24"/>
        </w:rPr>
      </w:pPr>
      <w:r w:rsidRPr="00805F2A">
        <w:rPr>
          <w:rFonts w:cs="Times New Roman"/>
          <w:sz w:val="24"/>
          <w:szCs w:val="24"/>
        </w:rPr>
        <w:t>понятия и термины, связанные с организацией своей жизни и охраны здоровья (режим, пр</w:t>
      </w:r>
      <w:r w:rsidRPr="00805F2A">
        <w:rPr>
          <w:rFonts w:cs="Times New Roman"/>
          <w:sz w:val="24"/>
          <w:szCs w:val="24"/>
        </w:rPr>
        <w:t>а</w:t>
      </w:r>
      <w:r w:rsidRPr="00805F2A">
        <w:rPr>
          <w:rFonts w:cs="Times New Roman"/>
          <w:sz w:val="24"/>
          <w:szCs w:val="24"/>
        </w:rPr>
        <w:t>вильное питание, закаливание, безопасность, опасная ситуация);</w:t>
      </w:r>
    </w:p>
    <w:p w:rsidR="00767BB0" w:rsidRPr="00805F2A" w:rsidRDefault="00767BB0" w:rsidP="002A346E">
      <w:pPr>
        <w:pStyle w:val="list-bullet"/>
        <w:rPr>
          <w:rFonts w:cs="Times New Roman"/>
          <w:sz w:val="24"/>
          <w:szCs w:val="24"/>
        </w:rPr>
      </w:pPr>
      <w:r w:rsidRPr="00805F2A">
        <w:rPr>
          <w:rFonts w:cs="Times New Roman"/>
          <w:sz w:val="24"/>
          <w:szCs w:val="24"/>
        </w:rPr>
        <w:t>описывать условия жизни на Земле, отличие нашей планеты от других планет Солнечной системы;</w:t>
      </w:r>
    </w:p>
    <w:p w:rsidR="00767BB0" w:rsidRPr="00805F2A" w:rsidRDefault="00767BB0" w:rsidP="002A346E">
      <w:pPr>
        <w:pStyle w:val="list-bullet"/>
        <w:rPr>
          <w:rFonts w:cs="Times New Roman"/>
          <w:sz w:val="24"/>
          <w:szCs w:val="24"/>
        </w:rPr>
      </w:pPr>
      <w:r w:rsidRPr="00805F2A">
        <w:rPr>
          <w:rFonts w:cs="Times New Roman"/>
          <w:sz w:val="24"/>
          <w:szCs w:val="24"/>
        </w:rPr>
        <w:t>создавать небольшие описания на предложенную тему (например, «Моя семья», «Какие б</w:t>
      </w:r>
      <w:r w:rsidRPr="00805F2A">
        <w:rPr>
          <w:rFonts w:cs="Times New Roman"/>
          <w:sz w:val="24"/>
          <w:szCs w:val="24"/>
        </w:rPr>
        <w:t>ы</w:t>
      </w:r>
      <w:r w:rsidRPr="00805F2A">
        <w:rPr>
          <w:rFonts w:cs="Times New Roman"/>
          <w:sz w:val="24"/>
          <w:szCs w:val="24"/>
        </w:rPr>
        <w:t xml:space="preserve">вают профессии?», «Что «умеют» органы чувств?», «Лес — природное сообщество» и др.); </w:t>
      </w:r>
    </w:p>
    <w:p w:rsidR="00767BB0" w:rsidRPr="00805F2A" w:rsidRDefault="00767BB0" w:rsidP="002A346E">
      <w:pPr>
        <w:pStyle w:val="list-bullet"/>
        <w:rPr>
          <w:rFonts w:cs="Times New Roman"/>
          <w:sz w:val="24"/>
          <w:szCs w:val="24"/>
        </w:rPr>
      </w:pPr>
      <w:r w:rsidRPr="00805F2A">
        <w:rPr>
          <w:rFonts w:cs="Times New Roman"/>
          <w:sz w:val="24"/>
          <w:szCs w:val="24"/>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767BB0" w:rsidRPr="00805F2A" w:rsidRDefault="00767BB0" w:rsidP="002A346E">
      <w:pPr>
        <w:pStyle w:val="list-bullet"/>
        <w:rPr>
          <w:rFonts w:cs="Times New Roman"/>
          <w:sz w:val="24"/>
          <w:szCs w:val="24"/>
        </w:rPr>
      </w:pPr>
      <w:r w:rsidRPr="00805F2A">
        <w:rPr>
          <w:rFonts w:cs="Times New Roman"/>
          <w:sz w:val="24"/>
          <w:szCs w:val="24"/>
        </w:rPr>
        <w:t xml:space="preserve">приводить примеры растений и животных, занесённых в Красную книгу России (на примере своей местности); </w:t>
      </w:r>
    </w:p>
    <w:p w:rsidR="00767BB0" w:rsidRPr="00805F2A" w:rsidRDefault="00767BB0" w:rsidP="002A346E">
      <w:pPr>
        <w:pStyle w:val="list-bullet"/>
        <w:rPr>
          <w:rFonts w:cs="Times New Roman"/>
          <w:sz w:val="24"/>
          <w:szCs w:val="24"/>
        </w:rPr>
      </w:pPr>
      <w:r w:rsidRPr="00805F2A">
        <w:rPr>
          <w:rFonts w:cs="Times New Roman"/>
          <w:sz w:val="24"/>
          <w:szCs w:val="24"/>
        </w:rPr>
        <w:t>описывать современные события от имени их участника.</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Регулятивные универсальные учебные действия:</w:t>
      </w:r>
    </w:p>
    <w:p w:rsidR="00767BB0" w:rsidRPr="00805F2A" w:rsidRDefault="00767BB0" w:rsidP="002A346E">
      <w:pPr>
        <w:pStyle w:val="list-bullet"/>
        <w:rPr>
          <w:rFonts w:cs="Times New Roman"/>
          <w:sz w:val="24"/>
          <w:szCs w:val="24"/>
        </w:rPr>
      </w:pPr>
      <w:r w:rsidRPr="00805F2A">
        <w:rPr>
          <w:rFonts w:cs="Times New Roman"/>
          <w:sz w:val="24"/>
          <w:szCs w:val="24"/>
        </w:rPr>
        <w:t>следовать образцу, предложенному плану и инструкции при решении учебной задачи;</w:t>
      </w:r>
    </w:p>
    <w:p w:rsidR="00767BB0" w:rsidRPr="00805F2A" w:rsidRDefault="00767BB0" w:rsidP="002A346E">
      <w:pPr>
        <w:pStyle w:val="list-bullet"/>
        <w:rPr>
          <w:rFonts w:cs="Times New Roman"/>
          <w:sz w:val="24"/>
          <w:szCs w:val="24"/>
        </w:rPr>
      </w:pPr>
      <w:r w:rsidRPr="00805F2A">
        <w:rPr>
          <w:rFonts w:cs="Times New Roman"/>
          <w:sz w:val="24"/>
          <w:szCs w:val="24"/>
        </w:rPr>
        <w:t>контролировать с небольшой помощью учителя последовательность действий по решению учебной задачи;</w:t>
      </w:r>
    </w:p>
    <w:p w:rsidR="00767BB0" w:rsidRPr="00805F2A" w:rsidRDefault="00767BB0" w:rsidP="002A346E">
      <w:pPr>
        <w:pStyle w:val="list-bullet"/>
        <w:rPr>
          <w:rFonts w:cs="Times New Roman"/>
          <w:sz w:val="24"/>
          <w:szCs w:val="24"/>
        </w:rPr>
      </w:pPr>
      <w:r w:rsidRPr="00805F2A">
        <w:rPr>
          <w:rFonts w:cs="Times New Roman"/>
          <w:sz w:val="24"/>
          <w:szCs w:val="24"/>
        </w:rPr>
        <w:t>оценивать результаты своей работы, анализировать оценку учителя и одноклассников, сп</w:t>
      </w:r>
      <w:r w:rsidRPr="00805F2A">
        <w:rPr>
          <w:rFonts w:cs="Times New Roman"/>
          <w:sz w:val="24"/>
          <w:szCs w:val="24"/>
        </w:rPr>
        <w:t>о</w:t>
      </w:r>
      <w:r w:rsidRPr="00805F2A">
        <w:rPr>
          <w:rFonts w:cs="Times New Roman"/>
          <w:sz w:val="24"/>
          <w:szCs w:val="24"/>
        </w:rPr>
        <w:t>койно, без обид принимать советы и замечания.</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 xml:space="preserve">Совместная деятельность: </w:t>
      </w:r>
    </w:p>
    <w:p w:rsidR="00767BB0" w:rsidRPr="00805F2A" w:rsidRDefault="00767BB0" w:rsidP="002A346E">
      <w:pPr>
        <w:pStyle w:val="list-bullet"/>
        <w:rPr>
          <w:rFonts w:cs="Times New Roman"/>
          <w:sz w:val="24"/>
          <w:szCs w:val="24"/>
        </w:rPr>
      </w:pPr>
      <w:r w:rsidRPr="00805F2A">
        <w:rPr>
          <w:rFonts w:cs="Times New Roman"/>
          <w:sz w:val="24"/>
          <w:szCs w:val="24"/>
        </w:rPr>
        <w:t>строить свою учебную и игровую деятельность, житейские ситуации в соответствии с прав</w:t>
      </w:r>
      <w:r w:rsidRPr="00805F2A">
        <w:rPr>
          <w:rFonts w:cs="Times New Roman"/>
          <w:sz w:val="24"/>
          <w:szCs w:val="24"/>
        </w:rPr>
        <w:t>и</w:t>
      </w:r>
      <w:r w:rsidRPr="00805F2A">
        <w:rPr>
          <w:rFonts w:cs="Times New Roman"/>
          <w:sz w:val="24"/>
          <w:szCs w:val="24"/>
        </w:rPr>
        <w:t xml:space="preserve">лами поведения, принятыми в обществе; </w:t>
      </w:r>
    </w:p>
    <w:p w:rsidR="00767BB0" w:rsidRPr="00805F2A" w:rsidRDefault="00767BB0" w:rsidP="002A346E">
      <w:pPr>
        <w:pStyle w:val="list-bullet"/>
        <w:rPr>
          <w:rFonts w:cs="Times New Roman"/>
          <w:sz w:val="24"/>
          <w:szCs w:val="24"/>
        </w:rPr>
      </w:pPr>
      <w:r w:rsidRPr="00805F2A">
        <w:rPr>
          <w:rFonts w:cs="Times New Roman"/>
          <w:sz w:val="24"/>
          <w:szCs w:val="24"/>
        </w:rPr>
        <w:lastRenderedPageBreak/>
        <w:t>оценивать жизненные ситуации с точки зрения правил поведения, культуры общения, проя</w:t>
      </w:r>
      <w:r w:rsidRPr="00805F2A">
        <w:rPr>
          <w:rFonts w:cs="Times New Roman"/>
          <w:sz w:val="24"/>
          <w:szCs w:val="24"/>
        </w:rPr>
        <w:t>в</w:t>
      </w:r>
      <w:r w:rsidRPr="00805F2A">
        <w:rPr>
          <w:rFonts w:cs="Times New Roman"/>
          <w:sz w:val="24"/>
          <w:szCs w:val="24"/>
        </w:rPr>
        <w:t>ления терпения и уважения к собеседнику;</w:t>
      </w:r>
    </w:p>
    <w:p w:rsidR="00767BB0" w:rsidRPr="00805F2A" w:rsidRDefault="00767BB0" w:rsidP="002A346E">
      <w:pPr>
        <w:pStyle w:val="list-bullet"/>
        <w:rPr>
          <w:rFonts w:cs="Times New Roman"/>
          <w:sz w:val="24"/>
          <w:szCs w:val="24"/>
        </w:rPr>
      </w:pPr>
      <w:r w:rsidRPr="00805F2A">
        <w:rPr>
          <w:rFonts w:cs="Times New Roman"/>
          <w:sz w:val="24"/>
          <w:szCs w:val="24"/>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767BB0" w:rsidRPr="00805F2A" w:rsidRDefault="00767BB0" w:rsidP="002A346E">
      <w:pPr>
        <w:pStyle w:val="list-bullet"/>
        <w:rPr>
          <w:rFonts w:cs="Times New Roman"/>
          <w:sz w:val="24"/>
          <w:szCs w:val="24"/>
        </w:rPr>
      </w:pPr>
      <w:r w:rsidRPr="00805F2A">
        <w:rPr>
          <w:rFonts w:cs="Times New Roman"/>
          <w:sz w:val="24"/>
          <w:szCs w:val="24"/>
        </w:rPr>
        <w:t>определять причины возможных конфликтов, выбирать (изпредложенных) способы их разр</w:t>
      </w:r>
      <w:r w:rsidRPr="00805F2A">
        <w:rPr>
          <w:rFonts w:cs="Times New Roman"/>
          <w:sz w:val="24"/>
          <w:szCs w:val="24"/>
        </w:rPr>
        <w:t>е</w:t>
      </w:r>
      <w:r w:rsidRPr="00805F2A">
        <w:rPr>
          <w:rFonts w:cs="Times New Roman"/>
          <w:sz w:val="24"/>
          <w:szCs w:val="24"/>
        </w:rPr>
        <w:t>шения.</w:t>
      </w:r>
    </w:p>
    <w:p w:rsidR="00767BB0" w:rsidRPr="00805F2A" w:rsidRDefault="00767BB0" w:rsidP="00767BB0">
      <w:pPr>
        <w:pStyle w:val="h2"/>
        <w:rPr>
          <w:rFonts w:cs="Times New Roman"/>
          <w:sz w:val="24"/>
          <w:szCs w:val="24"/>
        </w:rPr>
      </w:pPr>
      <w:r w:rsidRPr="00805F2A">
        <w:rPr>
          <w:rFonts w:cs="Times New Roman"/>
          <w:sz w:val="24"/>
          <w:szCs w:val="24"/>
        </w:rPr>
        <w:t>3 класс (68 </w:t>
      </w:r>
      <w:r w:rsidRPr="00805F2A">
        <w:rPr>
          <w:rFonts w:cs="Times New Roman"/>
          <w:caps w:val="0"/>
          <w:sz w:val="24"/>
          <w:szCs w:val="24"/>
        </w:rPr>
        <w:t>ч</w:t>
      </w:r>
      <w:r w:rsidRPr="00805F2A">
        <w:rPr>
          <w:rFonts w:cs="Times New Roman"/>
          <w:sz w:val="24"/>
          <w:szCs w:val="24"/>
        </w:rPr>
        <w:t>)</w:t>
      </w:r>
    </w:p>
    <w:p w:rsidR="00767BB0" w:rsidRPr="00805F2A" w:rsidRDefault="00767BB0" w:rsidP="00767BB0">
      <w:pPr>
        <w:pStyle w:val="body"/>
        <w:rPr>
          <w:rFonts w:cs="Times New Roman"/>
          <w:sz w:val="24"/>
          <w:szCs w:val="24"/>
        </w:rPr>
      </w:pPr>
      <w:r w:rsidRPr="00805F2A">
        <w:rPr>
          <w:rStyle w:val="Italic"/>
          <w:rFonts w:cs="Times New Roman"/>
          <w:sz w:val="24"/>
          <w:szCs w:val="24"/>
        </w:rPr>
        <w:t>Человек и общество</w:t>
      </w:r>
    </w:p>
    <w:p w:rsidR="00767BB0" w:rsidRPr="00805F2A" w:rsidRDefault="00767BB0" w:rsidP="00767BB0">
      <w:pPr>
        <w:pStyle w:val="body"/>
        <w:rPr>
          <w:rFonts w:cs="Times New Roman"/>
          <w:sz w:val="24"/>
          <w:szCs w:val="24"/>
        </w:rPr>
      </w:pPr>
      <w:r w:rsidRPr="00805F2A">
        <w:rPr>
          <w:rFonts w:cs="Times New Roman"/>
          <w:sz w:val="24"/>
          <w:szCs w:val="24"/>
        </w:rPr>
        <w:t>Общество как совокупность людей, которые объединены общей культурой и связаны друг с др</w:t>
      </w:r>
      <w:r w:rsidRPr="00805F2A">
        <w:rPr>
          <w:rFonts w:cs="Times New Roman"/>
          <w:sz w:val="24"/>
          <w:szCs w:val="24"/>
        </w:rPr>
        <w:t>у</w:t>
      </w:r>
      <w:r w:rsidRPr="00805F2A">
        <w:rPr>
          <w:rFonts w:cs="Times New Roman"/>
          <w:sz w:val="24"/>
          <w:szCs w:val="24"/>
        </w:rPr>
        <w:t>гом совместной деятельностью во имя общей цели. Наша Родина — Российская Федерация. Ун</w:t>
      </w:r>
      <w:r w:rsidRPr="00805F2A">
        <w:rPr>
          <w:rFonts w:cs="Times New Roman"/>
          <w:sz w:val="24"/>
          <w:szCs w:val="24"/>
        </w:rPr>
        <w:t>и</w:t>
      </w:r>
      <w:r w:rsidRPr="00805F2A">
        <w:rPr>
          <w:rFonts w:cs="Times New Roman"/>
          <w:sz w:val="24"/>
          <w:szCs w:val="24"/>
        </w:rPr>
        <w:t>кальные памятники культуры России, родного края. Государственная символика Российской Фед</w:t>
      </w:r>
      <w:r w:rsidRPr="00805F2A">
        <w:rPr>
          <w:rFonts w:cs="Times New Roman"/>
          <w:sz w:val="24"/>
          <w:szCs w:val="24"/>
        </w:rPr>
        <w:t>е</w:t>
      </w:r>
      <w:r w:rsidRPr="00805F2A">
        <w:rPr>
          <w:rFonts w:cs="Times New Roman"/>
          <w:sz w:val="24"/>
          <w:szCs w:val="24"/>
        </w:rPr>
        <w:t xml:space="preserve">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 </w:t>
      </w:r>
    </w:p>
    <w:p w:rsidR="00767BB0" w:rsidRPr="00805F2A" w:rsidRDefault="00767BB0" w:rsidP="00767BB0">
      <w:pPr>
        <w:pStyle w:val="body"/>
        <w:rPr>
          <w:rFonts w:cs="Times New Roman"/>
          <w:sz w:val="24"/>
          <w:szCs w:val="24"/>
        </w:rPr>
      </w:pPr>
      <w:r w:rsidRPr="00805F2A">
        <w:rPr>
          <w:rFonts w:cs="Times New Roman"/>
          <w:sz w:val="24"/>
          <w:szCs w:val="24"/>
        </w:rPr>
        <w:t>Семья — коллектив близких, родных людей. Семейный бюджет, доходы и расходы семьи. Ув</w:t>
      </w:r>
      <w:r w:rsidRPr="00805F2A">
        <w:rPr>
          <w:rFonts w:cs="Times New Roman"/>
          <w:sz w:val="24"/>
          <w:szCs w:val="24"/>
        </w:rPr>
        <w:t>а</w:t>
      </w:r>
      <w:r w:rsidRPr="00805F2A">
        <w:rPr>
          <w:rFonts w:cs="Times New Roman"/>
          <w:sz w:val="24"/>
          <w:szCs w:val="24"/>
        </w:rPr>
        <w:t>жение к семейным ценностям.</w:t>
      </w:r>
    </w:p>
    <w:p w:rsidR="00767BB0" w:rsidRPr="00805F2A" w:rsidRDefault="00767BB0" w:rsidP="00767BB0">
      <w:pPr>
        <w:pStyle w:val="body"/>
        <w:rPr>
          <w:rFonts w:cs="Times New Roman"/>
          <w:sz w:val="24"/>
          <w:szCs w:val="24"/>
        </w:rPr>
      </w:pPr>
      <w:r w:rsidRPr="00805F2A">
        <w:rPr>
          <w:rFonts w:cs="Times New Roman"/>
          <w:sz w:val="24"/>
          <w:szCs w:val="24"/>
        </w:rPr>
        <w:t>Правила нравственного поведения в социуме. Внимание, уважительное отношение к людям с о</w:t>
      </w:r>
      <w:r w:rsidRPr="00805F2A">
        <w:rPr>
          <w:rFonts w:cs="Times New Roman"/>
          <w:sz w:val="24"/>
          <w:szCs w:val="24"/>
        </w:rPr>
        <w:t>г</w:t>
      </w:r>
      <w:r w:rsidRPr="00805F2A">
        <w:rPr>
          <w:rFonts w:cs="Times New Roman"/>
          <w:sz w:val="24"/>
          <w:szCs w:val="24"/>
        </w:rPr>
        <w:t xml:space="preserve">раниченными возможностями здоровья, забота о них. </w:t>
      </w:r>
    </w:p>
    <w:p w:rsidR="00767BB0" w:rsidRPr="00805F2A" w:rsidRDefault="00767BB0" w:rsidP="00767BB0">
      <w:pPr>
        <w:pStyle w:val="body"/>
        <w:rPr>
          <w:rFonts w:cs="Times New Roman"/>
          <w:sz w:val="24"/>
          <w:szCs w:val="24"/>
        </w:rPr>
      </w:pPr>
      <w:r w:rsidRPr="00805F2A">
        <w:rPr>
          <w:rFonts w:cs="Times New Roman"/>
          <w:sz w:val="24"/>
          <w:szCs w:val="24"/>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767BB0" w:rsidRPr="00805F2A" w:rsidRDefault="00767BB0" w:rsidP="00767BB0">
      <w:pPr>
        <w:pStyle w:val="body"/>
        <w:rPr>
          <w:rFonts w:cs="Times New Roman"/>
          <w:sz w:val="24"/>
          <w:szCs w:val="24"/>
        </w:rPr>
      </w:pPr>
      <w:r w:rsidRPr="00805F2A">
        <w:rPr>
          <w:rFonts w:cs="Times New Roman"/>
          <w:sz w:val="24"/>
          <w:szCs w:val="24"/>
        </w:rPr>
        <w:t>Страны и народы мира. Памятники природы и культуры — символы стран, в которых они нах</w:t>
      </w:r>
      <w:r w:rsidRPr="00805F2A">
        <w:rPr>
          <w:rFonts w:cs="Times New Roman"/>
          <w:sz w:val="24"/>
          <w:szCs w:val="24"/>
        </w:rPr>
        <w:t>о</w:t>
      </w:r>
      <w:r w:rsidRPr="00805F2A">
        <w:rPr>
          <w:rFonts w:cs="Times New Roman"/>
          <w:sz w:val="24"/>
          <w:szCs w:val="24"/>
        </w:rPr>
        <w:t>дятся.</w:t>
      </w:r>
    </w:p>
    <w:p w:rsidR="00767BB0" w:rsidRPr="00805F2A" w:rsidRDefault="00767BB0" w:rsidP="00767BB0">
      <w:pPr>
        <w:pStyle w:val="body"/>
        <w:rPr>
          <w:rFonts w:cs="Times New Roman"/>
          <w:sz w:val="24"/>
          <w:szCs w:val="24"/>
        </w:rPr>
      </w:pPr>
      <w:r w:rsidRPr="00805F2A">
        <w:rPr>
          <w:rStyle w:val="Italic"/>
          <w:rFonts w:cs="Times New Roman"/>
          <w:sz w:val="24"/>
          <w:szCs w:val="24"/>
        </w:rPr>
        <w:t>Человек и природа</w:t>
      </w:r>
    </w:p>
    <w:p w:rsidR="00767BB0" w:rsidRPr="00805F2A" w:rsidRDefault="00767BB0" w:rsidP="00767BB0">
      <w:pPr>
        <w:pStyle w:val="body"/>
        <w:rPr>
          <w:rFonts w:cs="Times New Roman"/>
          <w:sz w:val="24"/>
          <w:szCs w:val="24"/>
        </w:rPr>
      </w:pPr>
      <w:r w:rsidRPr="00805F2A">
        <w:rPr>
          <w:rFonts w:cs="Times New Roman"/>
          <w:sz w:val="24"/>
          <w:szCs w:val="24"/>
        </w:rPr>
        <w:t>Методы изучения природы. Карта мира. Материки и части света. 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w:t>
      </w:r>
      <w:r w:rsidRPr="00805F2A">
        <w:rPr>
          <w:rFonts w:cs="Times New Roman"/>
          <w:sz w:val="24"/>
          <w:szCs w:val="24"/>
        </w:rPr>
        <w:t>о</w:t>
      </w:r>
      <w:r w:rsidRPr="00805F2A">
        <w:rPr>
          <w:rFonts w:cs="Times New Roman"/>
          <w:sz w:val="24"/>
          <w:szCs w:val="24"/>
        </w:rPr>
        <w:t>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767BB0" w:rsidRPr="00805F2A" w:rsidRDefault="00767BB0" w:rsidP="00767BB0">
      <w:pPr>
        <w:pStyle w:val="body"/>
        <w:rPr>
          <w:rFonts w:cs="Times New Roman"/>
          <w:spacing w:val="2"/>
          <w:sz w:val="24"/>
          <w:szCs w:val="24"/>
        </w:rPr>
      </w:pPr>
      <w:r w:rsidRPr="00805F2A">
        <w:rPr>
          <w:rFonts w:cs="Times New Roman"/>
          <w:spacing w:val="2"/>
          <w:sz w:val="24"/>
          <w:szCs w:val="24"/>
        </w:rPr>
        <w:t>Первоначальные представления о бактериях. Грибы: строение шляпочных грибов. Грибы съ</w:t>
      </w:r>
      <w:r w:rsidRPr="00805F2A">
        <w:rPr>
          <w:rFonts w:cs="Times New Roman"/>
          <w:spacing w:val="2"/>
          <w:sz w:val="24"/>
          <w:szCs w:val="24"/>
        </w:rPr>
        <w:t>е</w:t>
      </w:r>
      <w:r w:rsidRPr="00805F2A">
        <w:rPr>
          <w:rFonts w:cs="Times New Roman"/>
          <w:spacing w:val="2"/>
          <w:sz w:val="24"/>
          <w:szCs w:val="24"/>
        </w:rPr>
        <w:t>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w:t>
      </w:r>
      <w:r w:rsidRPr="00805F2A">
        <w:rPr>
          <w:rFonts w:cs="Times New Roman"/>
          <w:spacing w:val="2"/>
          <w:sz w:val="24"/>
          <w:szCs w:val="24"/>
        </w:rPr>
        <w:t>е</w:t>
      </w:r>
      <w:r w:rsidRPr="00805F2A">
        <w:rPr>
          <w:rFonts w:cs="Times New Roman"/>
          <w:spacing w:val="2"/>
          <w:sz w:val="24"/>
          <w:szCs w:val="24"/>
        </w:rPr>
        <w:t>ний, фиксация изменений. Растения родного края, названия и краткая характеристика на основе наблюдений. Охрана растений.</w:t>
      </w:r>
    </w:p>
    <w:p w:rsidR="00767BB0" w:rsidRPr="00805F2A" w:rsidRDefault="00767BB0" w:rsidP="00767BB0">
      <w:pPr>
        <w:pStyle w:val="body"/>
        <w:rPr>
          <w:rFonts w:cs="Times New Roman"/>
          <w:sz w:val="24"/>
          <w:szCs w:val="24"/>
        </w:rPr>
      </w:pPr>
      <w:r w:rsidRPr="00805F2A">
        <w:rPr>
          <w:rFonts w:cs="Times New Roman"/>
          <w:sz w:val="24"/>
          <w:szCs w:val="24"/>
        </w:rP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w:t>
      </w:r>
      <w:r w:rsidRPr="00805F2A">
        <w:rPr>
          <w:rFonts w:cs="Times New Roman"/>
          <w:sz w:val="24"/>
          <w:szCs w:val="24"/>
        </w:rPr>
        <w:t>и</w:t>
      </w:r>
      <w:r w:rsidRPr="00805F2A">
        <w:rPr>
          <w:rFonts w:cs="Times New Roman"/>
          <w:sz w:val="24"/>
          <w:szCs w:val="24"/>
        </w:rPr>
        <w:t>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767BB0" w:rsidRPr="00805F2A" w:rsidRDefault="00767BB0" w:rsidP="00767BB0">
      <w:pPr>
        <w:pStyle w:val="body"/>
        <w:rPr>
          <w:rFonts w:cs="Times New Roman"/>
          <w:spacing w:val="2"/>
          <w:sz w:val="24"/>
          <w:szCs w:val="24"/>
        </w:rPr>
      </w:pPr>
      <w:r w:rsidRPr="00805F2A">
        <w:rPr>
          <w:rFonts w:cs="Times New Roman"/>
          <w:spacing w:val="2"/>
          <w:sz w:val="24"/>
          <w:szCs w:val="24"/>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w:t>
      </w:r>
      <w:r w:rsidRPr="00805F2A">
        <w:rPr>
          <w:rFonts w:cs="Times New Roman"/>
          <w:spacing w:val="2"/>
          <w:sz w:val="24"/>
          <w:szCs w:val="24"/>
        </w:rPr>
        <w:t>е</w:t>
      </w:r>
      <w:r w:rsidRPr="00805F2A">
        <w:rPr>
          <w:rFonts w:cs="Times New Roman"/>
          <w:spacing w:val="2"/>
          <w:sz w:val="24"/>
          <w:szCs w:val="24"/>
        </w:rPr>
        <w:t>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767BB0" w:rsidRPr="00805F2A" w:rsidRDefault="00767BB0" w:rsidP="00767BB0">
      <w:pPr>
        <w:pStyle w:val="body"/>
        <w:rPr>
          <w:rFonts w:cs="Times New Roman"/>
          <w:sz w:val="24"/>
          <w:szCs w:val="24"/>
        </w:rPr>
      </w:pPr>
      <w:r w:rsidRPr="00805F2A">
        <w:rPr>
          <w:rFonts w:cs="Times New Roman"/>
          <w:sz w:val="24"/>
          <w:szCs w:val="24"/>
        </w:rP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767BB0" w:rsidRPr="00805F2A" w:rsidRDefault="00767BB0" w:rsidP="00767BB0">
      <w:pPr>
        <w:pStyle w:val="body"/>
        <w:rPr>
          <w:rFonts w:cs="Times New Roman"/>
          <w:sz w:val="24"/>
          <w:szCs w:val="24"/>
        </w:rPr>
      </w:pPr>
      <w:r w:rsidRPr="00805F2A">
        <w:rPr>
          <w:rStyle w:val="Italic"/>
          <w:rFonts w:cs="Times New Roman"/>
          <w:sz w:val="24"/>
          <w:szCs w:val="24"/>
        </w:rPr>
        <w:t>Правила безопасной жизнедеятельности</w:t>
      </w:r>
    </w:p>
    <w:p w:rsidR="00767BB0" w:rsidRPr="00805F2A" w:rsidRDefault="00767BB0" w:rsidP="00767BB0">
      <w:pPr>
        <w:pStyle w:val="body"/>
        <w:rPr>
          <w:rFonts w:cs="Times New Roman"/>
          <w:sz w:val="24"/>
          <w:szCs w:val="24"/>
        </w:rPr>
      </w:pPr>
      <w:r w:rsidRPr="00805F2A">
        <w:rPr>
          <w:rFonts w:cs="Times New Roman"/>
          <w:sz w:val="24"/>
          <w:szCs w:val="24"/>
        </w:rPr>
        <w:lastRenderedPageBreak/>
        <w:t>Здоровый образ жизни: двигательная активность (утренняя зарядка, динамические паузы), зак</w:t>
      </w:r>
      <w:r w:rsidRPr="00805F2A">
        <w:rPr>
          <w:rFonts w:cs="Times New Roman"/>
          <w:sz w:val="24"/>
          <w:szCs w:val="24"/>
        </w:rPr>
        <w:t>а</w:t>
      </w:r>
      <w:r w:rsidRPr="00805F2A">
        <w:rPr>
          <w:rFonts w:cs="Times New Roman"/>
          <w:sz w:val="24"/>
          <w:szCs w:val="24"/>
        </w:rPr>
        <w:t>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w:t>
      </w:r>
      <w:r w:rsidRPr="00805F2A">
        <w:rPr>
          <w:rFonts w:cs="Times New Roman"/>
          <w:sz w:val="24"/>
          <w:szCs w:val="24"/>
        </w:rPr>
        <w:t>а</w:t>
      </w:r>
      <w:r w:rsidRPr="00805F2A">
        <w:rPr>
          <w:rFonts w:cs="Times New Roman"/>
          <w:sz w:val="24"/>
          <w:szCs w:val="24"/>
        </w:rPr>
        <w:t>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w:t>
      </w:r>
      <w:r w:rsidRPr="00805F2A">
        <w:rPr>
          <w:rFonts w:cs="Times New Roman"/>
          <w:sz w:val="24"/>
          <w:szCs w:val="24"/>
        </w:rPr>
        <w:t>о</w:t>
      </w:r>
      <w:r w:rsidRPr="00805F2A">
        <w:rPr>
          <w:rFonts w:cs="Times New Roman"/>
          <w:sz w:val="24"/>
          <w:szCs w:val="24"/>
        </w:rPr>
        <w:t>лёта, судна; знаки безопасности). Безопасность в Интернете (ориентирование в признаках моше</w:t>
      </w:r>
      <w:r w:rsidRPr="00805F2A">
        <w:rPr>
          <w:rFonts w:cs="Times New Roman"/>
          <w:sz w:val="24"/>
          <w:szCs w:val="24"/>
        </w:rPr>
        <w:t>н</w:t>
      </w:r>
      <w:r w:rsidRPr="00805F2A">
        <w:rPr>
          <w:rFonts w:cs="Times New Roman"/>
          <w:sz w:val="24"/>
          <w:szCs w:val="24"/>
        </w:rPr>
        <w:t>нических действий, защита персональной информации, правила коммуникации в мессенджерах и социальных группах) в условиях контролируемого доступа в Интернет.</w:t>
      </w:r>
    </w:p>
    <w:p w:rsidR="00767BB0" w:rsidRPr="00805F2A" w:rsidRDefault="00767BB0" w:rsidP="00767BB0">
      <w:pPr>
        <w:pStyle w:val="h3"/>
        <w:rPr>
          <w:rFonts w:cs="Times New Roman"/>
          <w:sz w:val="24"/>
          <w:szCs w:val="24"/>
        </w:rPr>
      </w:pPr>
      <w:r w:rsidRPr="00805F2A">
        <w:rPr>
          <w:rFonts w:cs="Times New Roman"/>
          <w:sz w:val="24"/>
          <w:szCs w:val="24"/>
        </w:rPr>
        <w:t>Универсальные учебные действия</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Познавательные универсальные учебные действия:</w:t>
      </w:r>
    </w:p>
    <w:p w:rsidR="00767BB0" w:rsidRPr="00805F2A" w:rsidRDefault="00767BB0" w:rsidP="002A346E">
      <w:pPr>
        <w:pStyle w:val="list-bullet"/>
        <w:rPr>
          <w:rFonts w:cs="Times New Roman"/>
          <w:sz w:val="24"/>
          <w:szCs w:val="24"/>
        </w:rPr>
      </w:pPr>
      <w:r w:rsidRPr="00805F2A">
        <w:rPr>
          <w:rFonts w:cs="Times New Roman"/>
          <w:sz w:val="24"/>
          <w:szCs w:val="24"/>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767BB0" w:rsidRPr="00805F2A" w:rsidRDefault="00767BB0" w:rsidP="002A346E">
      <w:pPr>
        <w:pStyle w:val="list-bullet"/>
        <w:rPr>
          <w:rFonts w:cs="Times New Roman"/>
          <w:sz w:val="24"/>
          <w:szCs w:val="24"/>
        </w:rPr>
      </w:pPr>
      <w:r w:rsidRPr="00805F2A">
        <w:rPr>
          <w:rFonts w:cs="Times New Roman"/>
          <w:sz w:val="24"/>
          <w:szCs w:val="24"/>
        </w:rPr>
        <w:t>устанавливать зависимость между внешним видом, особенностями поведения и условиями жизни животного;</w:t>
      </w:r>
    </w:p>
    <w:p w:rsidR="00767BB0" w:rsidRPr="00805F2A" w:rsidRDefault="00767BB0" w:rsidP="002A346E">
      <w:pPr>
        <w:pStyle w:val="list-bullet"/>
        <w:rPr>
          <w:rFonts w:cs="Times New Roman"/>
          <w:sz w:val="24"/>
          <w:szCs w:val="24"/>
        </w:rPr>
      </w:pPr>
      <w:r w:rsidRPr="00805F2A">
        <w:rPr>
          <w:rFonts w:cs="Times New Roman"/>
          <w:sz w:val="24"/>
          <w:szCs w:val="24"/>
        </w:rPr>
        <w:t>определять (в процессе рассматривания объектов и явлений) существенные признаки и отн</w:t>
      </w:r>
      <w:r w:rsidRPr="00805F2A">
        <w:rPr>
          <w:rFonts w:cs="Times New Roman"/>
          <w:sz w:val="24"/>
          <w:szCs w:val="24"/>
        </w:rPr>
        <w:t>о</w:t>
      </w:r>
      <w:r w:rsidRPr="00805F2A">
        <w:rPr>
          <w:rFonts w:cs="Times New Roman"/>
          <w:sz w:val="24"/>
          <w:szCs w:val="24"/>
        </w:rPr>
        <w:t>шения между объектами и явлениями;</w:t>
      </w:r>
    </w:p>
    <w:p w:rsidR="00767BB0" w:rsidRPr="00805F2A" w:rsidRDefault="00767BB0" w:rsidP="002A346E">
      <w:pPr>
        <w:pStyle w:val="list-bullet"/>
        <w:rPr>
          <w:rFonts w:cs="Times New Roman"/>
          <w:sz w:val="24"/>
          <w:szCs w:val="24"/>
        </w:rPr>
      </w:pPr>
      <w:r w:rsidRPr="00805F2A">
        <w:rPr>
          <w:rFonts w:cs="Times New Roman"/>
          <w:sz w:val="24"/>
          <w:szCs w:val="24"/>
        </w:rPr>
        <w:t>моделировать цепи питания в природном сообществе;</w:t>
      </w:r>
    </w:p>
    <w:p w:rsidR="00767BB0" w:rsidRPr="00805F2A" w:rsidRDefault="00767BB0" w:rsidP="002A346E">
      <w:pPr>
        <w:pStyle w:val="list-bullet"/>
        <w:rPr>
          <w:rFonts w:cs="Times New Roman"/>
          <w:spacing w:val="-1"/>
          <w:sz w:val="24"/>
          <w:szCs w:val="24"/>
        </w:rPr>
      </w:pPr>
      <w:r w:rsidRPr="00805F2A">
        <w:rPr>
          <w:rFonts w:cs="Times New Roman"/>
          <w:spacing w:val="-1"/>
          <w:sz w:val="24"/>
          <w:szCs w:val="24"/>
        </w:rPr>
        <w:t>различать понятия «век», «столетие», «историческое время»; соотносить историческое событие с датой (историческим периодом).</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Работа с информацией:</w:t>
      </w:r>
    </w:p>
    <w:p w:rsidR="00767BB0" w:rsidRPr="00805F2A" w:rsidRDefault="00767BB0" w:rsidP="002A346E">
      <w:pPr>
        <w:pStyle w:val="list-bullet"/>
        <w:rPr>
          <w:rFonts w:cs="Times New Roman"/>
          <w:sz w:val="24"/>
          <w:szCs w:val="24"/>
        </w:rPr>
      </w:pPr>
      <w:r w:rsidRPr="00805F2A">
        <w:rPr>
          <w:rFonts w:cs="Times New Roman"/>
          <w:sz w:val="24"/>
          <w:szCs w:val="24"/>
        </w:rP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w:t>
      </w:r>
      <w:r w:rsidRPr="00805F2A">
        <w:rPr>
          <w:rFonts w:cs="Times New Roman"/>
          <w:sz w:val="24"/>
          <w:szCs w:val="24"/>
        </w:rPr>
        <w:t>з</w:t>
      </w:r>
      <w:r w:rsidRPr="00805F2A">
        <w:rPr>
          <w:rFonts w:cs="Times New Roman"/>
          <w:sz w:val="24"/>
          <w:szCs w:val="24"/>
        </w:rPr>
        <w:t>водить их названия; находить на карте нашу страну, столицу, свой регион;</w:t>
      </w:r>
    </w:p>
    <w:p w:rsidR="00767BB0" w:rsidRPr="00805F2A" w:rsidRDefault="00767BB0" w:rsidP="002A346E">
      <w:pPr>
        <w:pStyle w:val="list-bullet"/>
        <w:rPr>
          <w:rFonts w:cs="Times New Roman"/>
          <w:sz w:val="24"/>
          <w:szCs w:val="24"/>
        </w:rPr>
      </w:pPr>
      <w:r w:rsidRPr="00805F2A">
        <w:rPr>
          <w:rFonts w:cs="Times New Roman"/>
          <w:sz w:val="24"/>
          <w:szCs w:val="24"/>
        </w:rPr>
        <w:t>читать несложные планы, соотносить условные обозначения с изображёнными объектами;</w:t>
      </w:r>
    </w:p>
    <w:p w:rsidR="00767BB0" w:rsidRPr="00805F2A" w:rsidRDefault="00767BB0" w:rsidP="002A346E">
      <w:pPr>
        <w:pStyle w:val="list-bullet"/>
        <w:rPr>
          <w:rFonts w:cs="Times New Roman"/>
          <w:spacing w:val="3"/>
          <w:sz w:val="24"/>
          <w:szCs w:val="24"/>
        </w:rPr>
      </w:pPr>
      <w:r w:rsidRPr="00805F2A">
        <w:rPr>
          <w:rFonts w:cs="Times New Roman"/>
          <w:spacing w:val="3"/>
          <w:sz w:val="24"/>
          <w:szCs w:val="24"/>
        </w:rPr>
        <w:t>находить по предложению учителя информацию в разных источниках — текстах, таблицах, схемах, в том числе в Интернете (в условиях контролируемого входа); соблюдать правила безопасности при работе в информационной среде.</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Коммуникативные универсальные учебные действия:</w:t>
      </w:r>
    </w:p>
    <w:p w:rsidR="00767BB0" w:rsidRPr="00805F2A" w:rsidRDefault="00767BB0" w:rsidP="002A346E">
      <w:pPr>
        <w:pStyle w:val="list-bullet"/>
        <w:rPr>
          <w:rFonts w:cs="Times New Roman"/>
          <w:sz w:val="24"/>
          <w:szCs w:val="24"/>
        </w:rPr>
      </w:pPr>
      <w:r w:rsidRPr="00805F2A">
        <w:rPr>
          <w:rFonts w:cs="Times New Roman"/>
          <w:sz w:val="24"/>
          <w:szCs w:val="24"/>
        </w:rPr>
        <w:t xml:space="preserve">ориентироваться в понятиях, соотносить понятия и термины с их краткой характеристикой: </w:t>
      </w:r>
    </w:p>
    <w:p w:rsidR="00767BB0" w:rsidRPr="00805F2A" w:rsidRDefault="00767BB0" w:rsidP="00767BB0">
      <w:pPr>
        <w:pStyle w:val="list-dash0"/>
        <w:rPr>
          <w:rFonts w:cs="Times New Roman"/>
          <w:sz w:val="24"/>
          <w:szCs w:val="24"/>
        </w:rPr>
      </w:pPr>
      <w:r w:rsidRPr="00805F2A">
        <w:rPr>
          <w:rFonts w:cs="Times New Roman"/>
          <w:sz w:val="24"/>
          <w:szCs w:val="24"/>
        </w:rPr>
        <w:t>понятия и термины, связанные с социальным миром (безопасность, семейный бюджет, п</w:t>
      </w:r>
      <w:r w:rsidRPr="00805F2A">
        <w:rPr>
          <w:rFonts w:cs="Times New Roman"/>
          <w:sz w:val="24"/>
          <w:szCs w:val="24"/>
        </w:rPr>
        <w:t>а</w:t>
      </w:r>
      <w:r w:rsidRPr="00805F2A">
        <w:rPr>
          <w:rFonts w:cs="Times New Roman"/>
          <w:sz w:val="24"/>
          <w:szCs w:val="24"/>
        </w:rPr>
        <w:t xml:space="preserve">мятник культуры); </w:t>
      </w:r>
    </w:p>
    <w:p w:rsidR="00767BB0" w:rsidRPr="00805F2A" w:rsidRDefault="00767BB0" w:rsidP="00767BB0">
      <w:pPr>
        <w:pStyle w:val="list-dash0"/>
        <w:rPr>
          <w:rFonts w:cs="Times New Roman"/>
          <w:sz w:val="24"/>
          <w:szCs w:val="24"/>
        </w:rPr>
      </w:pPr>
      <w:r w:rsidRPr="00805F2A">
        <w:rPr>
          <w:rFonts w:cs="Times New Roman"/>
          <w:sz w:val="24"/>
          <w:szCs w:val="24"/>
        </w:rPr>
        <w:t xml:space="preserve">понятия и термины, связанные с миром природы (планета, материк, океан, модель Земли, царство природы, природное сообщество, цепь питания, Красная книга); </w:t>
      </w:r>
    </w:p>
    <w:p w:rsidR="00767BB0" w:rsidRPr="00805F2A" w:rsidRDefault="00767BB0" w:rsidP="00767BB0">
      <w:pPr>
        <w:pStyle w:val="list-dash0"/>
        <w:rPr>
          <w:rFonts w:cs="Times New Roman"/>
          <w:sz w:val="24"/>
          <w:szCs w:val="24"/>
        </w:rPr>
      </w:pPr>
      <w:r w:rsidRPr="00805F2A">
        <w:rPr>
          <w:rFonts w:cs="Times New Roman"/>
          <w:sz w:val="24"/>
          <w:szCs w:val="24"/>
        </w:rPr>
        <w:t>понятия и термины, связанные с безопасной жизнедеятельностью (знаки дорожного движения, дорожные ловушки, опасные ситуации, предвидение);</w:t>
      </w:r>
    </w:p>
    <w:p w:rsidR="00767BB0" w:rsidRPr="00805F2A" w:rsidRDefault="00767BB0" w:rsidP="002A346E">
      <w:pPr>
        <w:pStyle w:val="list-bullet"/>
        <w:rPr>
          <w:rFonts w:cs="Times New Roman"/>
          <w:sz w:val="24"/>
          <w:szCs w:val="24"/>
        </w:rPr>
      </w:pPr>
      <w:r w:rsidRPr="00805F2A">
        <w:rPr>
          <w:rFonts w:cs="Times New Roman"/>
          <w:sz w:val="24"/>
          <w:szCs w:val="24"/>
        </w:rPr>
        <w:t>описывать (характеризовать) условия жизни на Земле;</w:t>
      </w:r>
    </w:p>
    <w:p w:rsidR="00767BB0" w:rsidRPr="00805F2A" w:rsidRDefault="00767BB0" w:rsidP="002A346E">
      <w:pPr>
        <w:pStyle w:val="list-bullet"/>
        <w:rPr>
          <w:rFonts w:cs="Times New Roman"/>
          <w:sz w:val="24"/>
          <w:szCs w:val="24"/>
        </w:rPr>
      </w:pPr>
      <w:r w:rsidRPr="00805F2A">
        <w:rPr>
          <w:rFonts w:cs="Times New Roman"/>
          <w:sz w:val="24"/>
          <w:szCs w:val="24"/>
        </w:rPr>
        <w:t>на основе сравнения объектов природы описывать схожие, различные, индивидуальные пр</w:t>
      </w:r>
      <w:r w:rsidRPr="00805F2A">
        <w:rPr>
          <w:rFonts w:cs="Times New Roman"/>
          <w:sz w:val="24"/>
          <w:szCs w:val="24"/>
        </w:rPr>
        <w:t>и</w:t>
      </w:r>
      <w:r w:rsidRPr="00805F2A">
        <w:rPr>
          <w:rFonts w:cs="Times New Roman"/>
          <w:sz w:val="24"/>
          <w:szCs w:val="24"/>
        </w:rPr>
        <w:t>знаки;</w:t>
      </w:r>
    </w:p>
    <w:p w:rsidR="00767BB0" w:rsidRPr="00805F2A" w:rsidRDefault="00767BB0" w:rsidP="002A346E">
      <w:pPr>
        <w:pStyle w:val="list-bullet"/>
        <w:rPr>
          <w:rFonts w:cs="Times New Roman"/>
          <w:sz w:val="24"/>
          <w:szCs w:val="24"/>
        </w:rPr>
      </w:pPr>
      <w:r w:rsidRPr="00805F2A">
        <w:rPr>
          <w:rFonts w:cs="Times New Roman"/>
          <w:sz w:val="24"/>
          <w:szCs w:val="24"/>
        </w:rPr>
        <w:t>приводить примеры, кратко характеризовать представителей разных царств природы;</w:t>
      </w:r>
    </w:p>
    <w:p w:rsidR="00767BB0" w:rsidRPr="00805F2A" w:rsidRDefault="00767BB0" w:rsidP="002A346E">
      <w:pPr>
        <w:pStyle w:val="list-bullet"/>
        <w:rPr>
          <w:rFonts w:cs="Times New Roman"/>
          <w:sz w:val="24"/>
          <w:szCs w:val="24"/>
        </w:rPr>
      </w:pPr>
      <w:r w:rsidRPr="00805F2A">
        <w:rPr>
          <w:rFonts w:cs="Times New Roman"/>
          <w:sz w:val="24"/>
          <w:szCs w:val="24"/>
        </w:rPr>
        <w:t>называть признаки (характеризовать) животного (растения) как живого организма;</w:t>
      </w:r>
    </w:p>
    <w:p w:rsidR="00767BB0" w:rsidRPr="00805F2A" w:rsidRDefault="00767BB0" w:rsidP="002A346E">
      <w:pPr>
        <w:pStyle w:val="list-bullet"/>
        <w:rPr>
          <w:rFonts w:cs="Times New Roman"/>
          <w:sz w:val="24"/>
          <w:szCs w:val="24"/>
        </w:rPr>
      </w:pPr>
      <w:r w:rsidRPr="00805F2A">
        <w:rPr>
          <w:rFonts w:cs="Times New Roman"/>
          <w:sz w:val="24"/>
          <w:szCs w:val="24"/>
        </w:rPr>
        <w:t>описывать (характеризовать) отдельные страницы истории нашей страны (в пределах изуче</w:t>
      </w:r>
      <w:r w:rsidRPr="00805F2A">
        <w:rPr>
          <w:rFonts w:cs="Times New Roman"/>
          <w:sz w:val="24"/>
          <w:szCs w:val="24"/>
        </w:rPr>
        <w:t>н</w:t>
      </w:r>
      <w:r w:rsidRPr="00805F2A">
        <w:rPr>
          <w:rFonts w:cs="Times New Roman"/>
          <w:sz w:val="24"/>
          <w:szCs w:val="24"/>
        </w:rPr>
        <w:t>ного).</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 xml:space="preserve">Регулятивные универсальные учебные действия: </w:t>
      </w:r>
    </w:p>
    <w:p w:rsidR="00767BB0" w:rsidRPr="00805F2A" w:rsidRDefault="00767BB0" w:rsidP="002A346E">
      <w:pPr>
        <w:pStyle w:val="list-bullet"/>
        <w:rPr>
          <w:rFonts w:cs="Times New Roman"/>
          <w:sz w:val="24"/>
          <w:szCs w:val="24"/>
        </w:rPr>
      </w:pPr>
      <w:r w:rsidRPr="00805F2A">
        <w:rPr>
          <w:rFonts w:cs="Times New Roman"/>
          <w:sz w:val="24"/>
          <w:szCs w:val="24"/>
        </w:rPr>
        <w:t>планировать шаги по решению учебной задачи, контролировать свои действия (при небольшой помощи учителя);</w:t>
      </w:r>
    </w:p>
    <w:p w:rsidR="00767BB0" w:rsidRPr="00805F2A" w:rsidRDefault="00767BB0" w:rsidP="002A346E">
      <w:pPr>
        <w:pStyle w:val="list-bullet"/>
        <w:rPr>
          <w:rFonts w:cs="Times New Roman"/>
          <w:sz w:val="24"/>
          <w:szCs w:val="24"/>
        </w:rPr>
      </w:pPr>
      <w:r w:rsidRPr="00805F2A">
        <w:rPr>
          <w:rFonts w:cs="Times New Roman"/>
          <w:sz w:val="24"/>
          <w:szCs w:val="24"/>
        </w:rPr>
        <w:t>устанавливать причину возникающей трудности или ошибки, корректировать свои действия.</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Совместная деятельность:</w:t>
      </w:r>
    </w:p>
    <w:p w:rsidR="00767BB0" w:rsidRPr="00805F2A" w:rsidRDefault="00767BB0" w:rsidP="002A346E">
      <w:pPr>
        <w:pStyle w:val="list-bullet"/>
        <w:rPr>
          <w:rFonts w:cs="Times New Roman"/>
          <w:sz w:val="24"/>
          <w:szCs w:val="24"/>
        </w:rPr>
      </w:pPr>
      <w:r w:rsidRPr="00805F2A">
        <w:rPr>
          <w:rFonts w:cs="Times New Roman"/>
          <w:sz w:val="24"/>
          <w:szCs w:val="24"/>
        </w:rPr>
        <w:lastRenderedPageBreak/>
        <w:t>участвуя в совместной деятельности, выполнять роли руководителя (лидера), подчинённого; справедливо оценивать результаты деятельности участников, положительно реагировать на советы и замечания в свой адрес;</w:t>
      </w:r>
    </w:p>
    <w:p w:rsidR="00767BB0" w:rsidRPr="00805F2A" w:rsidRDefault="00767BB0" w:rsidP="002A346E">
      <w:pPr>
        <w:pStyle w:val="list-bullet"/>
        <w:rPr>
          <w:rFonts w:cs="Times New Roman"/>
          <w:sz w:val="24"/>
          <w:szCs w:val="24"/>
        </w:rPr>
      </w:pPr>
      <w:r w:rsidRPr="00805F2A">
        <w:rPr>
          <w:rFonts w:cs="Times New Roman"/>
          <w:sz w:val="24"/>
          <w:szCs w:val="24"/>
        </w:rPr>
        <w:t>выполнять правила совместной деятельности, признавать право другого человека иметь со</w:t>
      </w:r>
      <w:r w:rsidRPr="00805F2A">
        <w:rPr>
          <w:rFonts w:cs="Times New Roman"/>
          <w:sz w:val="24"/>
          <w:szCs w:val="24"/>
        </w:rPr>
        <w:t>б</w:t>
      </w:r>
      <w:r w:rsidRPr="00805F2A">
        <w:rPr>
          <w:rFonts w:cs="Times New Roman"/>
          <w:sz w:val="24"/>
          <w:szCs w:val="24"/>
        </w:rPr>
        <w:t>ственное суждение, мнение; самостоятельно разрешать возникающие конфликты с учётом этики общения.</w:t>
      </w:r>
    </w:p>
    <w:p w:rsidR="00767BB0" w:rsidRPr="00805F2A" w:rsidRDefault="00767BB0" w:rsidP="00767BB0">
      <w:pPr>
        <w:pStyle w:val="h2"/>
        <w:rPr>
          <w:rFonts w:cs="Times New Roman"/>
          <w:sz w:val="24"/>
          <w:szCs w:val="24"/>
        </w:rPr>
      </w:pPr>
      <w:r w:rsidRPr="00805F2A">
        <w:rPr>
          <w:rFonts w:cs="Times New Roman"/>
          <w:sz w:val="24"/>
          <w:szCs w:val="24"/>
        </w:rPr>
        <w:t xml:space="preserve">4 класс (68 </w:t>
      </w:r>
      <w:r w:rsidRPr="00805F2A">
        <w:rPr>
          <w:rFonts w:cs="Times New Roman"/>
          <w:caps w:val="0"/>
          <w:sz w:val="24"/>
          <w:szCs w:val="24"/>
        </w:rPr>
        <w:t>ч</w:t>
      </w:r>
      <w:r w:rsidRPr="00805F2A">
        <w:rPr>
          <w:rFonts w:cs="Times New Roman"/>
          <w:sz w:val="24"/>
          <w:szCs w:val="24"/>
        </w:rPr>
        <w:t>)</w:t>
      </w:r>
    </w:p>
    <w:p w:rsidR="00767BB0" w:rsidRPr="00805F2A" w:rsidRDefault="00767BB0" w:rsidP="00767BB0">
      <w:pPr>
        <w:pStyle w:val="body"/>
        <w:rPr>
          <w:rFonts w:cs="Times New Roman"/>
          <w:sz w:val="24"/>
          <w:szCs w:val="24"/>
        </w:rPr>
      </w:pPr>
      <w:r w:rsidRPr="00805F2A">
        <w:rPr>
          <w:rStyle w:val="Italic"/>
          <w:rFonts w:cs="Times New Roman"/>
          <w:sz w:val="24"/>
          <w:szCs w:val="24"/>
        </w:rPr>
        <w:t>Человек и общество</w:t>
      </w:r>
    </w:p>
    <w:p w:rsidR="00767BB0" w:rsidRPr="00805F2A" w:rsidRDefault="00767BB0" w:rsidP="00767BB0">
      <w:pPr>
        <w:pStyle w:val="body"/>
        <w:rPr>
          <w:rFonts w:cs="Times New Roman"/>
          <w:sz w:val="24"/>
          <w:szCs w:val="24"/>
        </w:rPr>
      </w:pPr>
      <w:r w:rsidRPr="00805F2A">
        <w:rPr>
          <w:rFonts w:cs="Times New Roman"/>
          <w:sz w:val="24"/>
          <w:szCs w:val="24"/>
        </w:rPr>
        <w:t>Конституция — Основной закон Российской Федерации. Права и обязанности гражданина Ро</w:t>
      </w:r>
      <w:r w:rsidRPr="00805F2A">
        <w:rPr>
          <w:rFonts w:cs="Times New Roman"/>
          <w:sz w:val="24"/>
          <w:szCs w:val="24"/>
        </w:rPr>
        <w:t>с</w:t>
      </w:r>
      <w:r w:rsidRPr="00805F2A">
        <w:rPr>
          <w:rFonts w:cs="Times New Roman"/>
          <w:sz w:val="24"/>
          <w:szCs w:val="24"/>
        </w:rPr>
        <w:t>сийской Федерации. Президент Российской Федерации — глава государства. Полит</w:t>
      </w:r>
      <w:r w:rsidRPr="00805F2A">
        <w:rPr>
          <w:rFonts w:cs="Times New Roman"/>
          <w:sz w:val="24"/>
          <w:szCs w:val="24"/>
        </w:rPr>
        <w:t>и</w:t>
      </w:r>
      <w:r w:rsidRPr="00805F2A">
        <w:rPr>
          <w:rFonts w:cs="Times New Roman"/>
          <w:sz w:val="24"/>
          <w:szCs w:val="24"/>
        </w:rPr>
        <w:t>ко-административная карта России. Общая характеристика родного края, важнейшие достоприм</w:t>
      </w:r>
      <w:r w:rsidRPr="00805F2A">
        <w:rPr>
          <w:rFonts w:cs="Times New Roman"/>
          <w:sz w:val="24"/>
          <w:szCs w:val="24"/>
        </w:rPr>
        <w:t>е</w:t>
      </w:r>
      <w:r w:rsidRPr="00805F2A">
        <w:rPr>
          <w:rFonts w:cs="Times New Roman"/>
          <w:sz w:val="24"/>
          <w:szCs w:val="24"/>
        </w:rPr>
        <w:t>чательности, знаменитые соотечественники.</w:t>
      </w:r>
    </w:p>
    <w:p w:rsidR="00767BB0" w:rsidRPr="00805F2A" w:rsidRDefault="00767BB0" w:rsidP="00767BB0">
      <w:pPr>
        <w:pStyle w:val="body"/>
        <w:rPr>
          <w:rFonts w:cs="Times New Roman"/>
          <w:sz w:val="24"/>
          <w:szCs w:val="24"/>
        </w:rPr>
      </w:pPr>
      <w:r w:rsidRPr="00805F2A">
        <w:rPr>
          <w:rFonts w:cs="Times New Roman"/>
          <w:sz w:val="24"/>
          <w:szCs w:val="24"/>
        </w:rPr>
        <w:t xml:space="preserve">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 </w:t>
      </w:r>
    </w:p>
    <w:p w:rsidR="00767BB0" w:rsidRPr="00805F2A" w:rsidRDefault="00767BB0" w:rsidP="00767BB0">
      <w:pPr>
        <w:pStyle w:val="body"/>
        <w:rPr>
          <w:rFonts w:cs="Times New Roman"/>
          <w:sz w:val="24"/>
          <w:szCs w:val="24"/>
        </w:rPr>
      </w:pPr>
      <w:r w:rsidRPr="00805F2A">
        <w:rPr>
          <w:rFonts w:cs="Times New Roman"/>
          <w:sz w:val="24"/>
          <w:szCs w:val="24"/>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w:t>
      </w:r>
      <w:r w:rsidRPr="00805F2A">
        <w:rPr>
          <w:rFonts w:cs="Times New Roman"/>
          <w:sz w:val="24"/>
          <w:szCs w:val="24"/>
        </w:rPr>
        <w:t>а</w:t>
      </w:r>
      <w:r w:rsidRPr="00805F2A">
        <w:rPr>
          <w:rFonts w:cs="Times New Roman"/>
          <w:sz w:val="24"/>
          <w:szCs w:val="24"/>
        </w:rPr>
        <w:t>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767BB0" w:rsidRPr="00805F2A" w:rsidRDefault="00767BB0" w:rsidP="00767BB0">
      <w:pPr>
        <w:pStyle w:val="body"/>
        <w:rPr>
          <w:rFonts w:cs="Times New Roman"/>
          <w:sz w:val="24"/>
          <w:szCs w:val="24"/>
        </w:rPr>
      </w:pPr>
      <w:r w:rsidRPr="00805F2A">
        <w:rPr>
          <w:rFonts w:cs="Times New Roman"/>
          <w:sz w:val="24"/>
          <w:szCs w:val="24"/>
        </w:rPr>
        <w:t>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w:t>
      </w:r>
      <w:r w:rsidRPr="00805F2A">
        <w:rPr>
          <w:rFonts w:cs="Times New Roman"/>
          <w:sz w:val="24"/>
          <w:szCs w:val="24"/>
        </w:rPr>
        <w:t>о</w:t>
      </w:r>
      <w:r w:rsidRPr="00805F2A">
        <w:rPr>
          <w:rFonts w:cs="Times New Roman"/>
          <w:sz w:val="24"/>
          <w:szCs w:val="24"/>
        </w:rPr>
        <w:t>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w:t>
      </w:r>
      <w:r w:rsidRPr="00805F2A">
        <w:rPr>
          <w:rFonts w:cs="Times New Roman"/>
          <w:sz w:val="24"/>
          <w:szCs w:val="24"/>
        </w:rPr>
        <w:t>т</w:t>
      </w:r>
      <w:r w:rsidRPr="00805F2A">
        <w:rPr>
          <w:rFonts w:cs="Times New Roman"/>
          <w:sz w:val="24"/>
          <w:szCs w:val="24"/>
        </w:rPr>
        <w:t>ственность каждого человека за сохранность историко-культурного наследия своего края.</w:t>
      </w:r>
    </w:p>
    <w:p w:rsidR="00767BB0" w:rsidRPr="00805F2A" w:rsidRDefault="00767BB0" w:rsidP="00767BB0">
      <w:pPr>
        <w:pStyle w:val="body"/>
        <w:rPr>
          <w:rFonts w:cs="Times New Roman"/>
          <w:sz w:val="24"/>
          <w:szCs w:val="24"/>
        </w:rPr>
      </w:pPr>
      <w:r w:rsidRPr="00805F2A">
        <w:rPr>
          <w:rFonts w:cs="Times New Roman"/>
          <w:sz w:val="24"/>
          <w:szCs w:val="24"/>
        </w:rPr>
        <w:t>Правила нравственного поведения в социуме, отношение к людям независимо от их национал</w:t>
      </w:r>
      <w:r w:rsidRPr="00805F2A">
        <w:rPr>
          <w:rFonts w:cs="Times New Roman"/>
          <w:sz w:val="24"/>
          <w:szCs w:val="24"/>
        </w:rPr>
        <w:t>ь</w:t>
      </w:r>
      <w:r w:rsidRPr="00805F2A">
        <w:rPr>
          <w:rFonts w:cs="Times New Roman"/>
          <w:sz w:val="24"/>
          <w:szCs w:val="24"/>
        </w:rPr>
        <w:t>ности, социального статуса, религиозной принадлежности.</w:t>
      </w:r>
    </w:p>
    <w:p w:rsidR="00767BB0" w:rsidRPr="00805F2A" w:rsidRDefault="00767BB0" w:rsidP="00767BB0">
      <w:pPr>
        <w:pStyle w:val="body"/>
        <w:rPr>
          <w:rFonts w:cs="Times New Roman"/>
          <w:sz w:val="24"/>
          <w:szCs w:val="24"/>
        </w:rPr>
      </w:pPr>
      <w:r w:rsidRPr="00805F2A">
        <w:rPr>
          <w:rStyle w:val="Italic"/>
          <w:rFonts w:cs="Times New Roman"/>
          <w:sz w:val="24"/>
          <w:szCs w:val="24"/>
        </w:rPr>
        <w:t>Человек и природа</w:t>
      </w:r>
    </w:p>
    <w:p w:rsidR="00767BB0" w:rsidRPr="00805F2A" w:rsidRDefault="00767BB0" w:rsidP="00767BB0">
      <w:pPr>
        <w:pStyle w:val="body"/>
        <w:rPr>
          <w:rFonts w:cs="Times New Roman"/>
          <w:sz w:val="24"/>
          <w:szCs w:val="24"/>
        </w:rPr>
      </w:pPr>
      <w:r w:rsidRPr="00805F2A">
        <w:rPr>
          <w:rFonts w:cs="Times New Roman"/>
          <w:sz w:val="24"/>
          <w:szCs w:val="24"/>
        </w:rPr>
        <w:t>Методы познания окружающей природы: наблюдения, сравнения, измерения, опыты по исслед</w:t>
      </w:r>
      <w:r w:rsidRPr="00805F2A">
        <w:rPr>
          <w:rFonts w:cs="Times New Roman"/>
          <w:sz w:val="24"/>
          <w:szCs w:val="24"/>
        </w:rPr>
        <w:t>о</w:t>
      </w:r>
      <w:r w:rsidRPr="00805F2A">
        <w:rPr>
          <w:rFonts w:cs="Times New Roman"/>
          <w:sz w:val="24"/>
          <w:szCs w:val="24"/>
        </w:rPr>
        <w:t>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w:t>
      </w:r>
      <w:r w:rsidRPr="00805F2A">
        <w:rPr>
          <w:rFonts w:cs="Times New Roman"/>
          <w:sz w:val="24"/>
          <w:szCs w:val="24"/>
        </w:rPr>
        <w:t>в</w:t>
      </w:r>
      <w:r w:rsidRPr="00805F2A">
        <w:rPr>
          <w:rFonts w:cs="Times New Roman"/>
          <w:sz w:val="24"/>
          <w:szCs w:val="24"/>
        </w:rPr>
        <w:t>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w:t>
      </w:r>
      <w:r w:rsidRPr="00805F2A">
        <w:rPr>
          <w:rFonts w:cs="Times New Roman"/>
          <w:sz w:val="24"/>
          <w:szCs w:val="24"/>
        </w:rPr>
        <w:t>о</w:t>
      </w:r>
      <w:r w:rsidRPr="00805F2A">
        <w:rPr>
          <w:rFonts w:cs="Times New Roman"/>
          <w:sz w:val="24"/>
          <w:szCs w:val="24"/>
        </w:rPr>
        <w:t>доёмы и реки родного края (названия, краткая характеристика на основе наблюдений).</w:t>
      </w:r>
    </w:p>
    <w:p w:rsidR="00767BB0" w:rsidRPr="00805F2A" w:rsidRDefault="00767BB0" w:rsidP="00767BB0">
      <w:pPr>
        <w:pStyle w:val="body"/>
        <w:rPr>
          <w:rFonts w:cs="Times New Roman"/>
          <w:sz w:val="24"/>
          <w:szCs w:val="24"/>
        </w:rPr>
      </w:pPr>
      <w:r w:rsidRPr="00805F2A">
        <w:rPr>
          <w:rFonts w:cs="Times New Roman"/>
          <w:sz w:val="24"/>
          <w:szCs w:val="24"/>
        </w:rPr>
        <w:t xml:space="preserve">Наиболее значимые природные объекты списка Всемирного наследия в России и за рубежом (2—3 объекта). </w:t>
      </w:r>
    </w:p>
    <w:p w:rsidR="00767BB0" w:rsidRPr="00805F2A" w:rsidRDefault="00767BB0" w:rsidP="00767BB0">
      <w:pPr>
        <w:pStyle w:val="body"/>
        <w:rPr>
          <w:rFonts w:cs="Times New Roman"/>
          <w:sz w:val="24"/>
          <w:szCs w:val="24"/>
        </w:rPr>
      </w:pPr>
      <w:r w:rsidRPr="00805F2A">
        <w:rPr>
          <w:rFonts w:cs="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767BB0" w:rsidRPr="00805F2A" w:rsidRDefault="00767BB0" w:rsidP="00767BB0">
      <w:pPr>
        <w:pStyle w:val="body"/>
        <w:rPr>
          <w:rFonts w:cs="Times New Roman"/>
          <w:sz w:val="24"/>
          <w:szCs w:val="24"/>
        </w:rPr>
      </w:pPr>
      <w:r w:rsidRPr="00805F2A">
        <w:rPr>
          <w:rFonts w:cs="Times New Roman"/>
          <w:sz w:val="24"/>
          <w:szCs w:val="24"/>
        </w:rPr>
        <w:t>Некоторые доступные для понимания экологические проблемы взаимодействия человека и пр</w:t>
      </w:r>
      <w:r w:rsidRPr="00805F2A">
        <w:rPr>
          <w:rFonts w:cs="Times New Roman"/>
          <w:sz w:val="24"/>
          <w:szCs w:val="24"/>
        </w:rPr>
        <w:t>и</w:t>
      </w:r>
      <w:r w:rsidRPr="00805F2A">
        <w:rPr>
          <w:rFonts w:cs="Times New Roman"/>
          <w:sz w:val="24"/>
          <w:szCs w:val="24"/>
        </w:rPr>
        <w:t>роды. Охрана природных богатств: воды, воздуха, полезных ископаемых, растительного и живо</w:t>
      </w:r>
      <w:r w:rsidRPr="00805F2A">
        <w:rPr>
          <w:rFonts w:cs="Times New Roman"/>
          <w:sz w:val="24"/>
          <w:szCs w:val="24"/>
        </w:rPr>
        <w:t>т</w:t>
      </w:r>
      <w:r w:rsidRPr="00805F2A">
        <w:rPr>
          <w:rFonts w:cs="Times New Roman"/>
          <w:sz w:val="24"/>
          <w:szCs w:val="24"/>
        </w:rPr>
        <w:t>ного мира. Правила нравственного поведения в природе. Международная Красная книга (отдельные примеры).</w:t>
      </w:r>
    </w:p>
    <w:p w:rsidR="00767BB0" w:rsidRPr="00805F2A" w:rsidRDefault="00767BB0" w:rsidP="00767BB0">
      <w:pPr>
        <w:pStyle w:val="body"/>
        <w:rPr>
          <w:rFonts w:cs="Times New Roman"/>
          <w:sz w:val="24"/>
          <w:szCs w:val="24"/>
        </w:rPr>
      </w:pPr>
      <w:r w:rsidRPr="00805F2A">
        <w:rPr>
          <w:rStyle w:val="Italic"/>
          <w:rFonts w:cs="Times New Roman"/>
          <w:sz w:val="24"/>
          <w:szCs w:val="24"/>
        </w:rPr>
        <w:t>Правила безопасной жизнедеятельности</w:t>
      </w:r>
    </w:p>
    <w:p w:rsidR="00767BB0" w:rsidRPr="00805F2A" w:rsidRDefault="00767BB0" w:rsidP="00767BB0">
      <w:pPr>
        <w:pStyle w:val="body"/>
        <w:rPr>
          <w:rFonts w:cs="Times New Roman"/>
          <w:sz w:val="24"/>
          <w:szCs w:val="24"/>
        </w:rPr>
      </w:pPr>
      <w:r w:rsidRPr="00805F2A">
        <w:rPr>
          <w:rFonts w:cs="Times New Roman"/>
          <w:sz w:val="24"/>
          <w:szCs w:val="24"/>
        </w:rPr>
        <w:t>Здоровый образ жизни: профилактика вредных привычек. Безопасность в городе (планирование маршрутов с учётом транспортной инфраструктуры города; правила безопасного поведения в о</w:t>
      </w:r>
      <w:r w:rsidRPr="00805F2A">
        <w:rPr>
          <w:rFonts w:cs="Times New Roman"/>
          <w:sz w:val="24"/>
          <w:szCs w:val="24"/>
        </w:rPr>
        <w:t>б</w:t>
      </w:r>
      <w:r w:rsidRPr="00805F2A">
        <w:rPr>
          <w:rFonts w:cs="Times New Roman"/>
          <w:sz w:val="24"/>
          <w:szCs w:val="24"/>
        </w:rPr>
        <w:lastRenderedPageBreak/>
        <w:t>щественных местах, зонах отдыха, учреждениях культуры). Правила безопасного поведения вел</w:t>
      </w:r>
      <w:r w:rsidRPr="00805F2A">
        <w:rPr>
          <w:rFonts w:cs="Times New Roman"/>
          <w:sz w:val="24"/>
          <w:szCs w:val="24"/>
        </w:rPr>
        <w:t>о</w:t>
      </w:r>
      <w:r w:rsidRPr="00805F2A">
        <w:rPr>
          <w:rFonts w:cs="Times New Roman"/>
          <w:sz w:val="24"/>
          <w:szCs w:val="24"/>
        </w:rPr>
        <w:t>сипедиста с учётом дорожных знаков и разметки, сигналов и средств защиты велосипедиста. Без</w:t>
      </w:r>
      <w:r w:rsidRPr="00805F2A">
        <w:rPr>
          <w:rFonts w:cs="Times New Roman"/>
          <w:sz w:val="24"/>
          <w:szCs w:val="24"/>
        </w:rPr>
        <w:t>о</w:t>
      </w:r>
      <w:r w:rsidRPr="00805F2A">
        <w:rPr>
          <w:rFonts w:cs="Times New Roman"/>
          <w:sz w:val="24"/>
          <w:szCs w:val="24"/>
        </w:rPr>
        <w:t>пасность в Интернете (поиск достоверной информации, опознавание государственных образов</w:t>
      </w:r>
      <w:r w:rsidRPr="00805F2A">
        <w:rPr>
          <w:rFonts w:cs="Times New Roman"/>
          <w:sz w:val="24"/>
          <w:szCs w:val="24"/>
        </w:rPr>
        <w:t>а</w:t>
      </w:r>
      <w:r w:rsidRPr="00805F2A">
        <w:rPr>
          <w:rFonts w:cs="Times New Roman"/>
          <w:sz w:val="24"/>
          <w:szCs w:val="24"/>
        </w:rPr>
        <w:t>тельных ресурсов и детских развлекательных порталов) в условиях контролируемого доступа в Интернет.</w:t>
      </w:r>
    </w:p>
    <w:p w:rsidR="00767BB0" w:rsidRPr="00805F2A" w:rsidRDefault="00767BB0" w:rsidP="00767BB0">
      <w:pPr>
        <w:pStyle w:val="h3"/>
        <w:rPr>
          <w:rFonts w:cs="Times New Roman"/>
          <w:sz w:val="24"/>
          <w:szCs w:val="24"/>
        </w:rPr>
      </w:pPr>
      <w:r w:rsidRPr="00805F2A">
        <w:rPr>
          <w:rFonts w:cs="Times New Roman"/>
          <w:sz w:val="24"/>
          <w:szCs w:val="24"/>
        </w:rPr>
        <w:t>Универсальные учебные действия</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Познавательные универсальные учебные действия:</w:t>
      </w:r>
    </w:p>
    <w:p w:rsidR="00767BB0" w:rsidRPr="00805F2A" w:rsidRDefault="00767BB0" w:rsidP="002A346E">
      <w:pPr>
        <w:pStyle w:val="list-bullet"/>
        <w:rPr>
          <w:rFonts w:cs="Times New Roman"/>
          <w:sz w:val="24"/>
          <w:szCs w:val="24"/>
        </w:rPr>
      </w:pPr>
      <w:r w:rsidRPr="00805F2A">
        <w:rPr>
          <w:rFonts w:cs="Times New Roman"/>
          <w:sz w:val="24"/>
          <w:szCs w:val="24"/>
        </w:rPr>
        <w:t xml:space="preserve">устанавливать последовательность этапов возрастного развития человека; </w:t>
      </w:r>
    </w:p>
    <w:p w:rsidR="00767BB0" w:rsidRPr="00805F2A" w:rsidRDefault="00767BB0" w:rsidP="002A346E">
      <w:pPr>
        <w:pStyle w:val="list-bullet"/>
        <w:rPr>
          <w:rFonts w:cs="Times New Roman"/>
          <w:sz w:val="24"/>
          <w:szCs w:val="24"/>
        </w:rPr>
      </w:pPr>
      <w:r w:rsidRPr="00805F2A">
        <w:rPr>
          <w:rFonts w:cs="Times New Roman"/>
          <w:sz w:val="24"/>
          <w:szCs w:val="24"/>
        </w:rPr>
        <w:t>конструировать в учебных и игровых ситуациях правила безопасного поведения в среде об</w:t>
      </w:r>
      <w:r w:rsidRPr="00805F2A">
        <w:rPr>
          <w:rFonts w:cs="Times New Roman"/>
          <w:sz w:val="24"/>
          <w:szCs w:val="24"/>
        </w:rPr>
        <w:t>и</w:t>
      </w:r>
      <w:r w:rsidRPr="00805F2A">
        <w:rPr>
          <w:rFonts w:cs="Times New Roman"/>
          <w:sz w:val="24"/>
          <w:szCs w:val="24"/>
        </w:rPr>
        <w:t>тания;</w:t>
      </w:r>
    </w:p>
    <w:p w:rsidR="00767BB0" w:rsidRPr="00805F2A" w:rsidRDefault="00767BB0" w:rsidP="002A346E">
      <w:pPr>
        <w:pStyle w:val="list-bullet"/>
        <w:rPr>
          <w:rFonts w:cs="Times New Roman"/>
          <w:sz w:val="24"/>
          <w:szCs w:val="24"/>
        </w:rPr>
      </w:pPr>
      <w:r w:rsidRPr="00805F2A">
        <w:rPr>
          <w:rFonts w:cs="Times New Roman"/>
          <w:sz w:val="24"/>
          <w:szCs w:val="24"/>
        </w:rPr>
        <w:t>моделировать схемы природных объектов (строение почвы; движение реки, форма поверхн</w:t>
      </w:r>
      <w:r w:rsidRPr="00805F2A">
        <w:rPr>
          <w:rFonts w:cs="Times New Roman"/>
          <w:sz w:val="24"/>
          <w:szCs w:val="24"/>
        </w:rPr>
        <w:t>о</w:t>
      </w:r>
      <w:r w:rsidRPr="00805F2A">
        <w:rPr>
          <w:rFonts w:cs="Times New Roman"/>
          <w:sz w:val="24"/>
          <w:szCs w:val="24"/>
        </w:rPr>
        <w:t xml:space="preserve">сти); </w:t>
      </w:r>
    </w:p>
    <w:p w:rsidR="00767BB0" w:rsidRPr="00805F2A" w:rsidRDefault="00767BB0" w:rsidP="002A346E">
      <w:pPr>
        <w:pStyle w:val="list-bullet"/>
        <w:rPr>
          <w:rFonts w:cs="Times New Roman"/>
          <w:sz w:val="24"/>
          <w:szCs w:val="24"/>
        </w:rPr>
      </w:pPr>
      <w:r w:rsidRPr="00805F2A">
        <w:rPr>
          <w:rFonts w:cs="Times New Roman"/>
          <w:sz w:val="24"/>
          <w:szCs w:val="24"/>
        </w:rPr>
        <w:t>соотносить объекты природы с принадлежностью к определённой природной зоне;</w:t>
      </w:r>
    </w:p>
    <w:p w:rsidR="00767BB0" w:rsidRPr="00805F2A" w:rsidRDefault="00767BB0" w:rsidP="002A346E">
      <w:pPr>
        <w:pStyle w:val="list-bullet"/>
        <w:rPr>
          <w:rFonts w:cs="Times New Roman"/>
          <w:sz w:val="24"/>
          <w:szCs w:val="24"/>
        </w:rPr>
      </w:pPr>
      <w:r w:rsidRPr="00805F2A">
        <w:rPr>
          <w:rFonts w:cs="Times New Roman"/>
          <w:sz w:val="24"/>
          <w:szCs w:val="24"/>
        </w:rPr>
        <w:t>классифицировать природные объекты по принадлежности к природной зоне;</w:t>
      </w:r>
    </w:p>
    <w:p w:rsidR="00767BB0" w:rsidRPr="00805F2A" w:rsidRDefault="00767BB0" w:rsidP="002A346E">
      <w:pPr>
        <w:pStyle w:val="list-bullet"/>
        <w:rPr>
          <w:rFonts w:cs="Times New Roman"/>
          <w:sz w:val="24"/>
          <w:szCs w:val="24"/>
        </w:rPr>
      </w:pPr>
      <w:r w:rsidRPr="00805F2A">
        <w:rPr>
          <w:rFonts w:cs="Times New Roman"/>
          <w:sz w:val="24"/>
          <w:szCs w:val="24"/>
        </w:rPr>
        <w:t>определять разрыв между реальным и желательным состоянием объекта (ситуации) на основе предложенных учителем вопросов.</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Работа с информацией:</w:t>
      </w:r>
    </w:p>
    <w:p w:rsidR="00767BB0" w:rsidRPr="00805F2A" w:rsidRDefault="00767BB0" w:rsidP="002A346E">
      <w:pPr>
        <w:pStyle w:val="list-bullet"/>
        <w:rPr>
          <w:rFonts w:cs="Times New Roman"/>
          <w:sz w:val="24"/>
          <w:szCs w:val="24"/>
        </w:rPr>
      </w:pPr>
      <w:r w:rsidRPr="00805F2A">
        <w:rPr>
          <w:rFonts w:cs="Times New Roman"/>
          <w:sz w:val="24"/>
          <w:szCs w:val="24"/>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р</w:t>
      </w:r>
      <w:r w:rsidRPr="00805F2A">
        <w:rPr>
          <w:rFonts w:cs="Times New Roman"/>
          <w:sz w:val="24"/>
          <w:szCs w:val="24"/>
        </w:rPr>
        <w:t>е</w:t>
      </w:r>
      <w:r w:rsidRPr="00805F2A">
        <w:rPr>
          <w:rFonts w:cs="Times New Roman"/>
          <w:sz w:val="24"/>
          <w:szCs w:val="24"/>
        </w:rPr>
        <w:t>сурсов школы;</w:t>
      </w:r>
    </w:p>
    <w:p w:rsidR="00767BB0" w:rsidRPr="00805F2A" w:rsidRDefault="00767BB0" w:rsidP="002A346E">
      <w:pPr>
        <w:pStyle w:val="list-bullet"/>
        <w:rPr>
          <w:rFonts w:cs="Times New Roman"/>
          <w:sz w:val="24"/>
          <w:szCs w:val="24"/>
        </w:rPr>
      </w:pPr>
      <w:r w:rsidRPr="00805F2A">
        <w:rPr>
          <w:rFonts w:cs="Times New Roman"/>
          <w:sz w:val="24"/>
          <w:szCs w:val="24"/>
        </w:rPr>
        <w:t>использовать для уточнения и расширения своих знаний об окружающем мире словари, спр</w:t>
      </w:r>
      <w:r w:rsidRPr="00805F2A">
        <w:rPr>
          <w:rFonts w:cs="Times New Roman"/>
          <w:sz w:val="24"/>
          <w:szCs w:val="24"/>
        </w:rPr>
        <w:t>а</w:t>
      </w:r>
      <w:r w:rsidRPr="00805F2A">
        <w:rPr>
          <w:rFonts w:cs="Times New Roman"/>
          <w:sz w:val="24"/>
          <w:szCs w:val="24"/>
        </w:rPr>
        <w:t>вочники, энциклопедии, в том числе и Интернет (в условиях контролируемого выхода);</w:t>
      </w:r>
    </w:p>
    <w:p w:rsidR="00767BB0" w:rsidRPr="00805F2A" w:rsidRDefault="00767BB0" w:rsidP="002A346E">
      <w:pPr>
        <w:pStyle w:val="list-bullet"/>
        <w:rPr>
          <w:rFonts w:cs="Times New Roman"/>
          <w:sz w:val="24"/>
          <w:szCs w:val="24"/>
        </w:rPr>
      </w:pPr>
      <w:r w:rsidRPr="00805F2A">
        <w:rPr>
          <w:rFonts w:cs="Times New Roman"/>
          <w:sz w:val="24"/>
          <w:szCs w:val="24"/>
        </w:rPr>
        <w:t>на основе дополнительной информации делать сообщения (доклады) на предложенную тему, подготавливать презентацию, включая в неё иллюстрации, таблицы, диаграммы.</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Коммуникативные универсальные учебные действия:</w:t>
      </w:r>
    </w:p>
    <w:p w:rsidR="00767BB0" w:rsidRPr="00805F2A" w:rsidRDefault="00767BB0" w:rsidP="002A346E">
      <w:pPr>
        <w:pStyle w:val="list-bullet"/>
        <w:rPr>
          <w:rFonts w:cs="Times New Roman"/>
          <w:sz w:val="24"/>
          <w:szCs w:val="24"/>
        </w:rPr>
      </w:pPr>
      <w:r w:rsidRPr="00805F2A">
        <w:rPr>
          <w:rFonts w:cs="Times New Roman"/>
          <w:sz w:val="24"/>
          <w:szCs w:val="24"/>
        </w:rPr>
        <w:t>ориентироваться в понятиях: организм, возраст,система органов; культура, долг, соотечес</w:t>
      </w:r>
      <w:r w:rsidRPr="00805F2A">
        <w:rPr>
          <w:rFonts w:cs="Times New Roman"/>
          <w:sz w:val="24"/>
          <w:szCs w:val="24"/>
        </w:rPr>
        <w:t>т</w:t>
      </w:r>
      <w:r w:rsidRPr="00805F2A">
        <w:rPr>
          <w:rFonts w:cs="Times New Roman"/>
          <w:sz w:val="24"/>
          <w:szCs w:val="24"/>
        </w:rPr>
        <w:t>венник, берестяная грамота, первопечатник, иконопись, объект Всемирного природного и культурного наследия;</w:t>
      </w:r>
    </w:p>
    <w:p w:rsidR="00767BB0" w:rsidRPr="00805F2A" w:rsidRDefault="00767BB0" w:rsidP="002A346E">
      <w:pPr>
        <w:pStyle w:val="list-bullet"/>
        <w:rPr>
          <w:rFonts w:cs="Times New Roman"/>
          <w:sz w:val="24"/>
          <w:szCs w:val="24"/>
        </w:rPr>
      </w:pPr>
      <w:r w:rsidRPr="00805F2A">
        <w:rPr>
          <w:rFonts w:cs="Times New Roman"/>
          <w:sz w:val="24"/>
          <w:szCs w:val="24"/>
        </w:rPr>
        <w:t>характеризовать человека как живой организм: раскрывать функции различных систем орг</w:t>
      </w:r>
      <w:r w:rsidRPr="00805F2A">
        <w:rPr>
          <w:rFonts w:cs="Times New Roman"/>
          <w:sz w:val="24"/>
          <w:szCs w:val="24"/>
        </w:rPr>
        <w:t>а</w:t>
      </w:r>
      <w:r w:rsidRPr="00805F2A">
        <w:rPr>
          <w:rFonts w:cs="Times New Roman"/>
          <w:sz w:val="24"/>
          <w:szCs w:val="24"/>
        </w:rPr>
        <w:t>нов; объяснять особую роль нервной системы в деятельности организма;</w:t>
      </w:r>
    </w:p>
    <w:p w:rsidR="00767BB0" w:rsidRPr="00805F2A" w:rsidRDefault="00767BB0" w:rsidP="002A346E">
      <w:pPr>
        <w:pStyle w:val="list-bullet"/>
        <w:rPr>
          <w:rFonts w:cs="Times New Roman"/>
          <w:sz w:val="24"/>
          <w:szCs w:val="24"/>
        </w:rPr>
      </w:pPr>
      <w:r w:rsidRPr="00805F2A">
        <w:rPr>
          <w:rFonts w:cs="Times New Roman"/>
          <w:sz w:val="24"/>
          <w:szCs w:val="24"/>
        </w:rPr>
        <w:t>создавать текст-рассуждение: объяснять вред для здоровья и самочувствия организма вредных привычек;</w:t>
      </w:r>
    </w:p>
    <w:p w:rsidR="00767BB0" w:rsidRPr="00805F2A" w:rsidRDefault="00767BB0" w:rsidP="002A346E">
      <w:pPr>
        <w:pStyle w:val="list-bullet"/>
        <w:rPr>
          <w:rFonts w:cs="Times New Roman"/>
          <w:sz w:val="24"/>
          <w:szCs w:val="24"/>
        </w:rPr>
      </w:pPr>
      <w:r w:rsidRPr="00805F2A">
        <w:rPr>
          <w:rFonts w:cs="Times New Roman"/>
          <w:sz w:val="24"/>
          <w:szCs w:val="24"/>
        </w:rPr>
        <w:t>описывать ситуации проявления нравственных качеств — отзывчивости, доброты, справе</w:t>
      </w:r>
      <w:r w:rsidRPr="00805F2A">
        <w:rPr>
          <w:rFonts w:cs="Times New Roman"/>
          <w:sz w:val="24"/>
          <w:szCs w:val="24"/>
        </w:rPr>
        <w:t>д</w:t>
      </w:r>
      <w:r w:rsidRPr="00805F2A">
        <w:rPr>
          <w:rFonts w:cs="Times New Roman"/>
          <w:sz w:val="24"/>
          <w:szCs w:val="24"/>
        </w:rPr>
        <w:t>ливости и др.;</w:t>
      </w:r>
    </w:p>
    <w:p w:rsidR="00767BB0" w:rsidRPr="00805F2A" w:rsidRDefault="00767BB0" w:rsidP="002A346E">
      <w:pPr>
        <w:pStyle w:val="list-bullet"/>
        <w:rPr>
          <w:rFonts w:cs="Times New Roman"/>
          <w:sz w:val="24"/>
          <w:szCs w:val="24"/>
        </w:rPr>
      </w:pPr>
      <w:r w:rsidRPr="00805F2A">
        <w:rPr>
          <w:rFonts w:cs="Times New Roman"/>
          <w:sz w:val="24"/>
          <w:szCs w:val="24"/>
        </w:rPr>
        <w:t>составлять краткие суждения о связях и зависимостях в природе (на основе сезонных измен</w:t>
      </w:r>
      <w:r w:rsidRPr="00805F2A">
        <w:rPr>
          <w:rFonts w:cs="Times New Roman"/>
          <w:sz w:val="24"/>
          <w:szCs w:val="24"/>
        </w:rPr>
        <w:t>е</w:t>
      </w:r>
      <w:r w:rsidRPr="00805F2A">
        <w:rPr>
          <w:rFonts w:cs="Times New Roman"/>
          <w:sz w:val="24"/>
          <w:szCs w:val="24"/>
        </w:rPr>
        <w:t>ний, особенностей жизни природных зон, пищевых цепей);</w:t>
      </w:r>
    </w:p>
    <w:p w:rsidR="00767BB0" w:rsidRPr="00805F2A" w:rsidRDefault="00767BB0" w:rsidP="002A346E">
      <w:pPr>
        <w:pStyle w:val="list-bullet"/>
        <w:rPr>
          <w:rFonts w:cs="Times New Roman"/>
          <w:sz w:val="24"/>
          <w:szCs w:val="24"/>
        </w:rPr>
      </w:pPr>
      <w:r w:rsidRPr="00805F2A">
        <w:rPr>
          <w:rFonts w:cs="Times New Roman"/>
          <w:sz w:val="24"/>
          <w:szCs w:val="24"/>
        </w:rPr>
        <w:t xml:space="preserve">составлять небольшие тексты «Права и обязанности гражданина РФ»; </w:t>
      </w:r>
    </w:p>
    <w:p w:rsidR="00767BB0" w:rsidRPr="00805F2A" w:rsidRDefault="00767BB0" w:rsidP="002A346E">
      <w:pPr>
        <w:pStyle w:val="list-bullet"/>
        <w:rPr>
          <w:rFonts w:cs="Times New Roman"/>
          <w:sz w:val="24"/>
          <w:szCs w:val="24"/>
        </w:rPr>
      </w:pPr>
      <w:r w:rsidRPr="00805F2A">
        <w:rPr>
          <w:rFonts w:cs="Times New Roman"/>
          <w:sz w:val="24"/>
          <w:szCs w:val="24"/>
        </w:rPr>
        <w:t>создавать небольшие тексты о знаменательных страницах истории нашей страны (в рамках изученного).</w:t>
      </w:r>
    </w:p>
    <w:p w:rsidR="00767BB0" w:rsidRPr="00805F2A" w:rsidRDefault="00767BB0" w:rsidP="00767BB0">
      <w:pPr>
        <w:pStyle w:val="body"/>
        <w:rPr>
          <w:rFonts w:cs="Times New Roman"/>
          <w:sz w:val="24"/>
          <w:szCs w:val="24"/>
        </w:rPr>
      </w:pPr>
      <w:r w:rsidRPr="00805F2A">
        <w:rPr>
          <w:rStyle w:val="Italic"/>
          <w:rFonts w:cs="Times New Roman"/>
          <w:sz w:val="24"/>
          <w:szCs w:val="24"/>
        </w:rPr>
        <w:t>Регулятивные универсальные учебные действия</w:t>
      </w:r>
      <w:r w:rsidRPr="00805F2A">
        <w:rPr>
          <w:rFonts w:cs="Times New Roman"/>
          <w:sz w:val="24"/>
          <w:szCs w:val="24"/>
        </w:rPr>
        <w:t>:</w:t>
      </w:r>
    </w:p>
    <w:p w:rsidR="00767BB0" w:rsidRPr="00805F2A" w:rsidRDefault="00767BB0" w:rsidP="002A346E">
      <w:pPr>
        <w:pStyle w:val="list-bullet"/>
        <w:rPr>
          <w:rFonts w:cs="Times New Roman"/>
          <w:sz w:val="24"/>
          <w:szCs w:val="24"/>
        </w:rPr>
      </w:pPr>
      <w:r w:rsidRPr="00805F2A">
        <w:rPr>
          <w:rFonts w:cs="Times New Roman"/>
          <w:sz w:val="24"/>
          <w:szCs w:val="24"/>
        </w:rPr>
        <w:t>самостоятельно планировать алгоритм решения учебной задачи; предвидеть трудности и во</w:t>
      </w:r>
      <w:r w:rsidRPr="00805F2A">
        <w:rPr>
          <w:rFonts w:cs="Times New Roman"/>
          <w:sz w:val="24"/>
          <w:szCs w:val="24"/>
        </w:rPr>
        <w:t>з</w:t>
      </w:r>
      <w:r w:rsidRPr="00805F2A">
        <w:rPr>
          <w:rFonts w:cs="Times New Roman"/>
          <w:sz w:val="24"/>
          <w:szCs w:val="24"/>
        </w:rPr>
        <w:t>можные ошибки;</w:t>
      </w:r>
    </w:p>
    <w:p w:rsidR="00767BB0" w:rsidRPr="00805F2A" w:rsidRDefault="00767BB0" w:rsidP="002A346E">
      <w:pPr>
        <w:pStyle w:val="list-bullet"/>
        <w:rPr>
          <w:rFonts w:cs="Times New Roman"/>
          <w:sz w:val="24"/>
          <w:szCs w:val="24"/>
        </w:rPr>
      </w:pPr>
      <w:r w:rsidRPr="00805F2A">
        <w:rPr>
          <w:rFonts w:cs="Times New Roman"/>
          <w:sz w:val="24"/>
          <w:szCs w:val="24"/>
        </w:rPr>
        <w:t>контролировать процесс и результат выполнения задания, корректировать учебные действия при необходимости;</w:t>
      </w:r>
    </w:p>
    <w:p w:rsidR="00767BB0" w:rsidRPr="00805F2A" w:rsidRDefault="00767BB0" w:rsidP="002A346E">
      <w:pPr>
        <w:pStyle w:val="list-bullet"/>
        <w:rPr>
          <w:rFonts w:cs="Times New Roman"/>
          <w:sz w:val="24"/>
          <w:szCs w:val="24"/>
        </w:rPr>
      </w:pPr>
      <w:r w:rsidRPr="00805F2A">
        <w:rPr>
          <w:rFonts w:cs="Times New Roman"/>
          <w:sz w:val="24"/>
          <w:szCs w:val="24"/>
        </w:rPr>
        <w:t>адекватно принимать оценку своей работы; планировать работу над ошибками;</w:t>
      </w:r>
    </w:p>
    <w:p w:rsidR="00767BB0" w:rsidRPr="00805F2A" w:rsidRDefault="00767BB0" w:rsidP="002A346E">
      <w:pPr>
        <w:pStyle w:val="list-bullet"/>
        <w:rPr>
          <w:rFonts w:cs="Times New Roman"/>
          <w:sz w:val="24"/>
          <w:szCs w:val="24"/>
        </w:rPr>
      </w:pPr>
      <w:r w:rsidRPr="00805F2A">
        <w:rPr>
          <w:rFonts w:cs="Times New Roman"/>
          <w:sz w:val="24"/>
          <w:szCs w:val="24"/>
        </w:rPr>
        <w:t>находить ошибки в своей и чужих работах, устанавливать их причины.</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Совместная деятельность:</w:t>
      </w:r>
    </w:p>
    <w:p w:rsidR="00767BB0" w:rsidRPr="00805F2A" w:rsidRDefault="00767BB0" w:rsidP="002A346E">
      <w:pPr>
        <w:pStyle w:val="list-bullet"/>
        <w:rPr>
          <w:rFonts w:cs="Times New Roman"/>
          <w:sz w:val="24"/>
          <w:szCs w:val="24"/>
        </w:rPr>
      </w:pPr>
      <w:r w:rsidRPr="00805F2A">
        <w:rPr>
          <w:rFonts w:cs="Times New Roman"/>
          <w:sz w:val="24"/>
          <w:szCs w:val="24"/>
        </w:rPr>
        <w:t>выполнять правила совместной деятельности при выполнении разных ролей — руководитель, подчинённый, напарник, член большого коллектива;</w:t>
      </w:r>
    </w:p>
    <w:p w:rsidR="00767BB0" w:rsidRPr="00805F2A" w:rsidRDefault="00767BB0" w:rsidP="002A346E">
      <w:pPr>
        <w:pStyle w:val="list-bullet"/>
        <w:rPr>
          <w:rFonts w:cs="Times New Roman"/>
          <w:sz w:val="24"/>
          <w:szCs w:val="24"/>
        </w:rPr>
      </w:pPr>
      <w:r w:rsidRPr="00805F2A">
        <w:rPr>
          <w:rFonts w:cs="Times New Roman"/>
          <w:sz w:val="24"/>
          <w:szCs w:val="24"/>
        </w:rPr>
        <w:t>ответственно относиться к своим обязанностям в процессе совместной деятельности, объе</w:t>
      </w:r>
      <w:r w:rsidRPr="00805F2A">
        <w:rPr>
          <w:rFonts w:cs="Times New Roman"/>
          <w:sz w:val="24"/>
          <w:szCs w:val="24"/>
        </w:rPr>
        <w:t>к</w:t>
      </w:r>
      <w:r w:rsidRPr="00805F2A">
        <w:rPr>
          <w:rFonts w:cs="Times New Roman"/>
          <w:sz w:val="24"/>
          <w:szCs w:val="24"/>
        </w:rPr>
        <w:t>тивно оценивать свой вклад в общее дело;</w:t>
      </w:r>
    </w:p>
    <w:p w:rsidR="00767BB0" w:rsidRPr="00805F2A" w:rsidRDefault="00767BB0" w:rsidP="002A346E">
      <w:pPr>
        <w:pStyle w:val="list-bullet"/>
        <w:rPr>
          <w:rFonts w:cs="Times New Roman"/>
          <w:sz w:val="24"/>
          <w:szCs w:val="24"/>
        </w:rPr>
      </w:pPr>
      <w:r w:rsidRPr="00805F2A">
        <w:rPr>
          <w:rFonts w:cs="Times New Roman"/>
          <w:sz w:val="24"/>
          <w:szCs w:val="24"/>
        </w:rPr>
        <w:lastRenderedPageBreak/>
        <w:t>анализировать ситуации, возникающие в процессе совместных игр, труда, использования и</w:t>
      </w:r>
      <w:r w:rsidRPr="00805F2A">
        <w:rPr>
          <w:rFonts w:cs="Times New Roman"/>
          <w:sz w:val="24"/>
          <w:szCs w:val="24"/>
        </w:rPr>
        <w:t>н</w:t>
      </w:r>
      <w:r w:rsidRPr="00805F2A">
        <w:rPr>
          <w:rFonts w:cs="Times New Roman"/>
          <w:sz w:val="24"/>
          <w:szCs w:val="24"/>
        </w:rPr>
        <w:t>струментов, которые могут стать опасными для здоровья и жизни других людей.</w:t>
      </w:r>
    </w:p>
    <w:p w:rsidR="00767BB0" w:rsidRPr="00805F2A" w:rsidRDefault="00767BB0" w:rsidP="00221B94">
      <w:pPr>
        <w:pStyle w:val="h1"/>
        <w:pBdr>
          <w:bottom w:val="none" w:sz="0" w:space="0" w:color="auto"/>
        </w:pBdr>
        <w:rPr>
          <w:rFonts w:cs="Times New Roman"/>
        </w:rPr>
      </w:pPr>
      <w:r w:rsidRPr="00805F2A">
        <w:rPr>
          <w:rFonts w:cs="Times New Roman"/>
        </w:rPr>
        <w:lastRenderedPageBreak/>
        <w:t>ПЛАНИРУЕМЫЕ РЕЗУЛЬТАТЫ ОСВОЕНИЯ ПРОГРАММЫ УЧЕБНОГО ПРЕДМЕТА «ОКРУЖАЮЩИЙ МИР»</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В младшем школьном возрасте многие психические и личностные новообразования находятся в стадии становления и не отражают завершённый этап их развития. Это происходит индивидуально в соответствии с возможностями ребёнка, темпом его обучаемости, особенностями социальной среды, в которой он живёт, поэтому выделять планируемые результаты освоения программы учебного предмета «Окружающий мир» в области личностных и метапредметных достижений по годам обучения нецелесообразно. Исходя из этого, планируемые результаты начинаются с хара</w:t>
      </w:r>
      <w:r w:rsidRPr="00805F2A">
        <w:rPr>
          <w:rFonts w:cs="Times New Roman"/>
          <w:spacing w:val="1"/>
          <w:sz w:val="24"/>
          <w:szCs w:val="24"/>
        </w:rPr>
        <w:t>к</w:t>
      </w:r>
      <w:r w:rsidRPr="00805F2A">
        <w:rPr>
          <w:rFonts w:cs="Times New Roman"/>
          <w:spacing w:val="1"/>
          <w:sz w:val="24"/>
          <w:szCs w:val="24"/>
        </w:rPr>
        <w:t>теристики обобщённых достижений в становлении личностных и метапредметных способов де</w:t>
      </w:r>
      <w:r w:rsidRPr="00805F2A">
        <w:rPr>
          <w:rFonts w:cs="Times New Roman"/>
          <w:spacing w:val="1"/>
          <w:sz w:val="24"/>
          <w:szCs w:val="24"/>
        </w:rPr>
        <w:t>й</w:t>
      </w:r>
      <w:r w:rsidRPr="00805F2A">
        <w:rPr>
          <w:rFonts w:cs="Times New Roman"/>
          <w:spacing w:val="1"/>
          <w:sz w:val="24"/>
          <w:szCs w:val="24"/>
        </w:rPr>
        <w:t xml:space="preserve">ствий и качеств субъекта учебной деятельности, которые могут быть сформированы у младших школьников к концу обучения. </w:t>
      </w:r>
    </w:p>
    <w:p w:rsidR="00767BB0" w:rsidRPr="00805F2A" w:rsidRDefault="00767BB0" w:rsidP="00767BB0">
      <w:pPr>
        <w:pStyle w:val="h2"/>
        <w:rPr>
          <w:rFonts w:cs="Times New Roman"/>
          <w:sz w:val="24"/>
          <w:szCs w:val="24"/>
        </w:rPr>
      </w:pPr>
      <w:r w:rsidRPr="00805F2A">
        <w:rPr>
          <w:rFonts w:cs="Times New Roman"/>
          <w:sz w:val="24"/>
          <w:szCs w:val="24"/>
        </w:rPr>
        <w:t>ЛИЧНОСТНЫЕ РЕЗУЛЬТАТЫ</w:t>
      </w:r>
    </w:p>
    <w:p w:rsidR="00767BB0" w:rsidRPr="00805F2A" w:rsidRDefault="00767BB0" w:rsidP="00767BB0">
      <w:pPr>
        <w:pStyle w:val="body"/>
        <w:rPr>
          <w:rFonts w:cs="Times New Roman"/>
          <w:sz w:val="24"/>
          <w:szCs w:val="24"/>
        </w:rPr>
      </w:pPr>
      <w:r w:rsidRPr="00805F2A">
        <w:rPr>
          <w:rFonts w:cs="Times New Roman"/>
          <w:sz w:val="24"/>
          <w:szCs w:val="24"/>
        </w:rPr>
        <w:t>Личностные результаты изучения предмета «Окружающий мир» характеризуют готовность об</w:t>
      </w:r>
      <w:r w:rsidRPr="00805F2A">
        <w:rPr>
          <w:rFonts w:cs="Times New Roman"/>
          <w:sz w:val="24"/>
          <w:szCs w:val="24"/>
        </w:rPr>
        <w:t>у</w:t>
      </w:r>
      <w:r w:rsidRPr="00805F2A">
        <w:rPr>
          <w:rFonts w:cs="Times New Roman"/>
          <w:sz w:val="24"/>
          <w:szCs w:val="24"/>
        </w:rPr>
        <w:t>чающихся руководствоваться традиционными российскими социокультурными и духо</w:t>
      </w:r>
      <w:r w:rsidRPr="00805F2A">
        <w:rPr>
          <w:rFonts w:cs="Times New Roman"/>
          <w:sz w:val="24"/>
          <w:szCs w:val="24"/>
        </w:rPr>
        <w:t>в</w:t>
      </w:r>
      <w:r w:rsidRPr="00805F2A">
        <w:rPr>
          <w:rFonts w:cs="Times New Roman"/>
          <w:sz w:val="24"/>
          <w:szCs w:val="24"/>
        </w:rPr>
        <w:t xml:space="preserve">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 </w:t>
      </w:r>
    </w:p>
    <w:p w:rsidR="00767BB0" w:rsidRPr="00805F2A" w:rsidRDefault="00767BB0" w:rsidP="00767BB0">
      <w:pPr>
        <w:pStyle w:val="body"/>
        <w:rPr>
          <w:rFonts w:cs="Times New Roman"/>
          <w:sz w:val="24"/>
          <w:szCs w:val="24"/>
        </w:rPr>
      </w:pPr>
      <w:r w:rsidRPr="00805F2A">
        <w:rPr>
          <w:rStyle w:val="Bold"/>
          <w:rFonts w:cs="Times New Roman"/>
          <w:sz w:val="24"/>
          <w:szCs w:val="24"/>
        </w:rPr>
        <w:t>Гражданско-патриотического воспитания:</w:t>
      </w:r>
    </w:p>
    <w:p w:rsidR="00767BB0" w:rsidRPr="00805F2A" w:rsidRDefault="00767BB0" w:rsidP="002A346E">
      <w:pPr>
        <w:pStyle w:val="list-bullet"/>
        <w:rPr>
          <w:rFonts w:cs="Times New Roman"/>
          <w:sz w:val="24"/>
          <w:szCs w:val="24"/>
        </w:rPr>
      </w:pPr>
      <w:r w:rsidRPr="00805F2A">
        <w:rPr>
          <w:rFonts w:cs="Times New Roman"/>
          <w:sz w:val="24"/>
          <w:szCs w:val="24"/>
        </w:rPr>
        <w:t>становление ценностного отношения к своей Родине — России; понимание особой роли мн</w:t>
      </w:r>
      <w:r w:rsidRPr="00805F2A">
        <w:rPr>
          <w:rFonts w:cs="Times New Roman"/>
          <w:sz w:val="24"/>
          <w:szCs w:val="24"/>
        </w:rPr>
        <w:t>о</w:t>
      </w:r>
      <w:r w:rsidRPr="00805F2A">
        <w:rPr>
          <w:rFonts w:cs="Times New Roman"/>
          <w:sz w:val="24"/>
          <w:szCs w:val="24"/>
        </w:rPr>
        <w:t>гонациональной России в современном мире;</w:t>
      </w:r>
    </w:p>
    <w:p w:rsidR="00767BB0" w:rsidRPr="00805F2A" w:rsidRDefault="00767BB0" w:rsidP="002A346E">
      <w:pPr>
        <w:pStyle w:val="list-bullet"/>
        <w:rPr>
          <w:rFonts w:cs="Times New Roman"/>
          <w:sz w:val="24"/>
          <w:szCs w:val="24"/>
        </w:rPr>
      </w:pPr>
      <w:r w:rsidRPr="00805F2A">
        <w:rPr>
          <w:rFonts w:cs="Times New Roman"/>
          <w:sz w:val="24"/>
          <w:szCs w:val="24"/>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767BB0" w:rsidRPr="00805F2A" w:rsidRDefault="00767BB0" w:rsidP="002A346E">
      <w:pPr>
        <w:pStyle w:val="list-bullet"/>
        <w:rPr>
          <w:rFonts w:cs="Times New Roman"/>
          <w:sz w:val="24"/>
          <w:szCs w:val="24"/>
        </w:rPr>
      </w:pPr>
      <w:r w:rsidRPr="00805F2A">
        <w:rPr>
          <w:rFonts w:cs="Times New Roman"/>
          <w:sz w:val="24"/>
          <w:szCs w:val="24"/>
        </w:rPr>
        <w:t>сопричастность к прошлому, настоящему и будущему своей страны и родного края; проявл</w:t>
      </w:r>
      <w:r w:rsidRPr="00805F2A">
        <w:rPr>
          <w:rFonts w:cs="Times New Roman"/>
          <w:sz w:val="24"/>
          <w:szCs w:val="24"/>
        </w:rPr>
        <w:t>е</w:t>
      </w:r>
      <w:r w:rsidRPr="00805F2A">
        <w:rPr>
          <w:rFonts w:cs="Times New Roman"/>
          <w:sz w:val="24"/>
          <w:szCs w:val="24"/>
        </w:rPr>
        <w:t>ние интереса к истории и многонациональной культуре своей страны, уважения к своему и другим народам;</w:t>
      </w:r>
    </w:p>
    <w:p w:rsidR="00767BB0" w:rsidRPr="00805F2A" w:rsidRDefault="00767BB0" w:rsidP="002A346E">
      <w:pPr>
        <w:pStyle w:val="list-bullet"/>
        <w:rPr>
          <w:rFonts w:cs="Times New Roman"/>
          <w:sz w:val="24"/>
          <w:szCs w:val="24"/>
        </w:rPr>
      </w:pPr>
      <w:r w:rsidRPr="00805F2A">
        <w:rPr>
          <w:rFonts w:cs="Times New Roman"/>
          <w:sz w:val="24"/>
          <w:szCs w:val="24"/>
        </w:rPr>
        <w:t>первоначальные представления о человеке как члене общества, осознание прав и ответстве</w:t>
      </w:r>
      <w:r w:rsidRPr="00805F2A">
        <w:rPr>
          <w:rFonts w:cs="Times New Roman"/>
          <w:sz w:val="24"/>
          <w:szCs w:val="24"/>
        </w:rPr>
        <w:t>н</w:t>
      </w:r>
      <w:r w:rsidRPr="00805F2A">
        <w:rPr>
          <w:rFonts w:cs="Times New Roman"/>
          <w:sz w:val="24"/>
          <w:szCs w:val="24"/>
        </w:rPr>
        <w:t>ности человека как члена общества.</w:t>
      </w:r>
    </w:p>
    <w:p w:rsidR="00767BB0" w:rsidRPr="00805F2A" w:rsidRDefault="00767BB0" w:rsidP="002A346E">
      <w:pPr>
        <w:pStyle w:val="body"/>
        <w:keepNext/>
        <w:rPr>
          <w:rFonts w:cs="Times New Roman"/>
          <w:sz w:val="24"/>
          <w:szCs w:val="24"/>
        </w:rPr>
      </w:pPr>
      <w:r w:rsidRPr="00805F2A">
        <w:rPr>
          <w:rStyle w:val="Bold"/>
          <w:rFonts w:cs="Times New Roman"/>
          <w:sz w:val="24"/>
          <w:szCs w:val="24"/>
        </w:rPr>
        <w:t>Духовно-нравственного воспитания:</w:t>
      </w:r>
    </w:p>
    <w:p w:rsidR="00767BB0" w:rsidRPr="00805F2A" w:rsidRDefault="00767BB0" w:rsidP="002A346E">
      <w:pPr>
        <w:pStyle w:val="list-bullet"/>
        <w:rPr>
          <w:rFonts w:cs="Times New Roman"/>
          <w:sz w:val="24"/>
          <w:szCs w:val="24"/>
        </w:rPr>
      </w:pPr>
      <w:r w:rsidRPr="00805F2A">
        <w:rPr>
          <w:rFonts w:cs="Times New Roman"/>
          <w:sz w:val="24"/>
          <w:szCs w:val="24"/>
        </w:rPr>
        <w:t>проявление культуры общения, уважительного отношения к людям, их взглядам, признанию их индивидуальности;</w:t>
      </w:r>
    </w:p>
    <w:p w:rsidR="00767BB0" w:rsidRPr="00805F2A" w:rsidRDefault="00767BB0" w:rsidP="002A346E">
      <w:pPr>
        <w:pStyle w:val="list-bullet"/>
        <w:rPr>
          <w:rFonts w:cs="Times New Roman"/>
          <w:sz w:val="24"/>
          <w:szCs w:val="24"/>
        </w:rPr>
      </w:pPr>
      <w:r w:rsidRPr="00805F2A">
        <w:rPr>
          <w:rFonts w:cs="Times New Roman"/>
          <w:sz w:val="24"/>
          <w:szCs w:val="24"/>
        </w:rPr>
        <w:t>принятие существующих в обществе нравственно-этических норм поведения и правил ме</w:t>
      </w:r>
      <w:r w:rsidRPr="00805F2A">
        <w:rPr>
          <w:rFonts w:cs="Times New Roman"/>
          <w:sz w:val="24"/>
          <w:szCs w:val="24"/>
        </w:rPr>
        <w:t>ж</w:t>
      </w:r>
      <w:r w:rsidRPr="00805F2A">
        <w:rPr>
          <w:rFonts w:cs="Times New Roman"/>
          <w:sz w:val="24"/>
          <w:szCs w:val="24"/>
        </w:rPr>
        <w:t>личностных отношений, которые строятся на проявлении гуманизма, сопереживания, уваж</w:t>
      </w:r>
      <w:r w:rsidRPr="00805F2A">
        <w:rPr>
          <w:rFonts w:cs="Times New Roman"/>
          <w:sz w:val="24"/>
          <w:szCs w:val="24"/>
        </w:rPr>
        <w:t>е</w:t>
      </w:r>
      <w:r w:rsidRPr="00805F2A">
        <w:rPr>
          <w:rFonts w:cs="Times New Roman"/>
          <w:sz w:val="24"/>
          <w:szCs w:val="24"/>
        </w:rPr>
        <w:t>ния и доброжелательности;</w:t>
      </w:r>
    </w:p>
    <w:p w:rsidR="00767BB0" w:rsidRPr="00805F2A" w:rsidRDefault="00767BB0" w:rsidP="002A346E">
      <w:pPr>
        <w:pStyle w:val="list-bullet"/>
        <w:rPr>
          <w:rFonts w:cs="Times New Roman"/>
          <w:sz w:val="24"/>
          <w:szCs w:val="24"/>
        </w:rPr>
      </w:pPr>
      <w:r w:rsidRPr="00805F2A">
        <w:rPr>
          <w:rFonts w:cs="Times New Roman"/>
          <w:sz w:val="24"/>
          <w:szCs w:val="24"/>
        </w:rPr>
        <w:t>применение правил совместной деятельности, проявление способности договариваться, н</w:t>
      </w:r>
      <w:r w:rsidRPr="00805F2A">
        <w:rPr>
          <w:rFonts w:cs="Times New Roman"/>
          <w:sz w:val="24"/>
          <w:szCs w:val="24"/>
        </w:rPr>
        <w:t>е</w:t>
      </w:r>
      <w:r w:rsidRPr="00805F2A">
        <w:rPr>
          <w:rFonts w:cs="Times New Roman"/>
          <w:sz w:val="24"/>
          <w:szCs w:val="24"/>
        </w:rPr>
        <w:t>приятие любых форм поведения, направленных на причинение физического и морального вреда другим людям.</w:t>
      </w:r>
    </w:p>
    <w:p w:rsidR="00767BB0" w:rsidRPr="00805F2A" w:rsidRDefault="00767BB0" w:rsidP="00767BB0">
      <w:pPr>
        <w:pStyle w:val="body"/>
        <w:rPr>
          <w:rFonts w:cs="Times New Roman"/>
          <w:sz w:val="24"/>
          <w:szCs w:val="24"/>
        </w:rPr>
      </w:pPr>
      <w:r w:rsidRPr="00805F2A">
        <w:rPr>
          <w:rStyle w:val="Bold"/>
          <w:rFonts w:cs="Times New Roman"/>
          <w:sz w:val="24"/>
          <w:szCs w:val="24"/>
        </w:rPr>
        <w:t>Эстетического воспитания:</w:t>
      </w:r>
    </w:p>
    <w:p w:rsidR="00767BB0" w:rsidRPr="00805F2A" w:rsidRDefault="00767BB0" w:rsidP="002A346E">
      <w:pPr>
        <w:pStyle w:val="list-bullet"/>
        <w:rPr>
          <w:rFonts w:cs="Times New Roman"/>
          <w:sz w:val="24"/>
          <w:szCs w:val="24"/>
        </w:rPr>
      </w:pPr>
      <w:r w:rsidRPr="00805F2A">
        <w:rPr>
          <w:rFonts w:cs="Times New Roman"/>
          <w:sz w:val="24"/>
          <w:szCs w:val="24"/>
        </w:rPr>
        <w:t>понимание особой роли России в развитии общемировой художественной культуры, проя</w:t>
      </w:r>
      <w:r w:rsidRPr="00805F2A">
        <w:rPr>
          <w:rFonts w:cs="Times New Roman"/>
          <w:sz w:val="24"/>
          <w:szCs w:val="24"/>
        </w:rPr>
        <w:t>в</w:t>
      </w:r>
      <w:r w:rsidRPr="00805F2A">
        <w:rPr>
          <w:rFonts w:cs="Times New Roman"/>
          <w:sz w:val="24"/>
          <w:szCs w:val="24"/>
        </w:rPr>
        <w:t>ление уважительного отношения, восприимчивости и интереса к разным видам искусства, традициям и творчеству своего и других народов;</w:t>
      </w:r>
    </w:p>
    <w:p w:rsidR="00767BB0" w:rsidRPr="00805F2A" w:rsidRDefault="00767BB0" w:rsidP="002A346E">
      <w:pPr>
        <w:pStyle w:val="list-bullet"/>
        <w:rPr>
          <w:rFonts w:cs="Times New Roman"/>
          <w:sz w:val="24"/>
          <w:szCs w:val="24"/>
        </w:rPr>
      </w:pPr>
      <w:r w:rsidRPr="00805F2A">
        <w:rPr>
          <w:rFonts w:cs="Times New Roman"/>
          <w:sz w:val="24"/>
          <w:szCs w:val="24"/>
        </w:rPr>
        <w:t>использование полученных знаний в продуктивной и преобразующей деятельности, в разных видах художественной деятельности.</w:t>
      </w:r>
    </w:p>
    <w:p w:rsidR="00767BB0" w:rsidRPr="00805F2A" w:rsidRDefault="00767BB0" w:rsidP="00767BB0">
      <w:pPr>
        <w:pStyle w:val="body"/>
        <w:rPr>
          <w:rFonts w:cs="Times New Roman"/>
          <w:sz w:val="24"/>
          <w:szCs w:val="24"/>
        </w:rPr>
      </w:pPr>
      <w:r w:rsidRPr="00805F2A">
        <w:rPr>
          <w:rStyle w:val="Bold"/>
          <w:rFonts w:cs="Times New Roman"/>
          <w:sz w:val="24"/>
          <w:szCs w:val="24"/>
        </w:rPr>
        <w:t>Физического воспитания, формирования культуры здоровья и эмоционального благоп</w:t>
      </w:r>
      <w:r w:rsidRPr="00805F2A">
        <w:rPr>
          <w:rStyle w:val="Bold"/>
          <w:rFonts w:cs="Times New Roman"/>
          <w:sz w:val="24"/>
          <w:szCs w:val="24"/>
        </w:rPr>
        <w:t>о</w:t>
      </w:r>
      <w:r w:rsidRPr="00805F2A">
        <w:rPr>
          <w:rStyle w:val="Bold"/>
          <w:rFonts w:cs="Times New Roman"/>
          <w:sz w:val="24"/>
          <w:szCs w:val="24"/>
        </w:rPr>
        <w:t>лучия:</w:t>
      </w:r>
    </w:p>
    <w:p w:rsidR="00767BB0" w:rsidRPr="00805F2A" w:rsidRDefault="00767BB0" w:rsidP="002A346E">
      <w:pPr>
        <w:pStyle w:val="list-bullet"/>
        <w:rPr>
          <w:rFonts w:cs="Times New Roman"/>
          <w:sz w:val="24"/>
          <w:szCs w:val="24"/>
        </w:rPr>
      </w:pPr>
      <w:r w:rsidRPr="00805F2A">
        <w:rPr>
          <w:rFonts w:cs="Times New Roman"/>
          <w:sz w:val="24"/>
          <w:szCs w:val="24"/>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w:t>
      </w:r>
      <w:r w:rsidRPr="00805F2A">
        <w:rPr>
          <w:rFonts w:cs="Times New Roman"/>
          <w:sz w:val="24"/>
          <w:szCs w:val="24"/>
        </w:rPr>
        <w:t>р</w:t>
      </w:r>
      <w:r w:rsidRPr="00805F2A">
        <w:rPr>
          <w:rFonts w:cs="Times New Roman"/>
          <w:sz w:val="24"/>
          <w:szCs w:val="24"/>
        </w:rPr>
        <w:t>мационной);</w:t>
      </w:r>
    </w:p>
    <w:p w:rsidR="00767BB0" w:rsidRPr="00805F2A" w:rsidRDefault="00767BB0" w:rsidP="002A346E">
      <w:pPr>
        <w:pStyle w:val="list-bullet"/>
        <w:rPr>
          <w:rFonts w:cs="Times New Roman"/>
          <w:sz w:val="24"/>
          <w:szCs w:val="24"/>
        </w:rPr>
      </w:pPr>
      <w:r w:rsidRPr="00805F2A">
        <w:rPr>
          <w:rFonts w:cs="Times New Roman"/>
          <w:sz w:val="24"/>
          <w:szCs w:val="24"/>
        </w:rPr>
        <w:t>приобретение опыта эмоционального отношения к среде обитания, бережное отношение к физическому и психическому здоровью.</w:t>
      </w:r>
    </w:p>
    <w:p w:rsidR="00767BB0" w:rsidRPr="00805F2A" w:rsidRDefault="00767BB0" w:rsidP="00767BB0">
      <w:pPr>
        <w:pStyle w:val="body"/>
        <w:rPr>
          <w:rFonts w:cs="Times New Roman"/>
          <w:sz w:val="24"/>
          <w:szCs w:val="24"/>
        </w:rPr>
      </w:pPr>
      <w:r w:rsidRPr="00805F2A">
        <w:rPr>
          <w:rStyle w:val="Bold"/>
          <w:rFonts w:cs="Times New Roman"/>
          <w:sz w:val="24"/>
          <w:szCs w:val="24"/>
        </w:rPr>
        <w:t>Трудового воспитания:</w:t>
      </w:r>
    </w:p>
    <w:p w:rsidR="00767BB0" w:rsidRPr="00805F2A" w:rsidRDefault="00767BB0" w:rsidP="002A346E">
      <w:pPr>
        <w:pStyle w:val="list-bullet"/>
        <w:rPr>
          <w:rFonts w:cs="Times New Roman"/>
          <w:sz w:val="24"/>
          <w:szCs w:val="24"/>
        </w:rPr>
      </w:pPr>
      <w:r w:rsidRPr="00805F2A">
        <w:rPr>
          <w:rFonts w:cs="Times New Roman"/>
          <w:sz w:val="24"/>
          <w:szCs w:val="24"/>
        </w:rPr>
        <w:lastRenderedPageBreak/>
        <w:t>осознание ценности трудовой деятельности в жизни человека и общества, ответственное п</w:t>
      </w:r>
      <w:r w:rsidRPr="00805F2A">
        <w:rPr>
          <w:rFonts w:cs="Times New Roman"/>
          <w:sz w:val="24"/>
          <w:szCs w:val="24"/>
        </w:rPr>
        <w:t>о</w:t>
      </w:r>
      <w:r w:rsidRPr="00805F2A">
        <w:rPr>
          <w:rFonts w:cs="Times New Roman"/>
          <w:sz w:val="24"/>
          <w:szCs w:val="24"/>
        </w:rPr>
        <w:t xml:space="preserve">требление и бережное отношение к результатам труда, навыки участия в различных видах трудовой деятельности, интерес к различным профессиям. </w:t>
      </w:r>
    </w:p>
    <w:p w:rsidR="00767BB0" w:rsidRPr="00805F2A" w:rsidRDefault="00767BB0" w:rsidP="00767BB0">
      <w:pPr>
        <w:pStyle w:val="body"/>
        <w:rPr>
          <w:rFonts w:cs="Times New Roman"/>
          <w:sz w:val="24"/>
          <w:szCs w:val="24"/>
        </w:rPr>
      </w:pPr>
      <w:r w:rsidRPr="00805F2A">
        <w:rPr>
          <w:rStyle w:val="Bold"/>
          <w:rFonts w:cs="Times New Roman"/>
          <w:sz w:val="24"/>
          <w:szCs w:val="24"/>
        </w:rPr>
        <w:t>Экологического воспитания:</w:t>
      </w:r>
    </w:p>
    <w:p w:rsidR="00767BB0" w:rsidRPr="00805F2A" w:rsidRDefault="00767BB0" w:rsidP="002A346E">
      <w:pPr>
        <w:pStyle w:val="list-bullet"/>
        <w:rPr>
          <w:rFonts w:cs="Times New Roman"/>
          <w:sz w:val="24"/>
          <w:szCs w:val="24"/>
        </w:rPr>
      </w:pPr>
      <w:r w:rsidRPr="00805F2A">
        <w:rPr>
          <w:rFonts w:cs="Times New Roman"/>
          <w:sz w:val="24"/>
          <w:szCs w:val="24"/>
        </w:rPr>
        <w:t>осознание роли человека в природе и обществе, принятие экологических норм поведения, б</w:t>
      </w:r>
      <w:r w:rsidRPr="00805F2A">
        <w:rPr>
          <w:rFonts w:cs="Times New Roman"/>
          <w:sz w:val="24"/>
          <w:szCs w:val="24"/>
        </w:rPr>
        <w:t>е</w:t>
      </w:r>
      <w:r w:rsidRPr="00805F2A">
        <w:rPr>
          <w:rFonts w:cs="Times New Roman"/>
          <w:sz w:val="24"/>
          <w:szCs w:val="24"/>
        </w:rPr>
        <w:t>режного отношения к природе, неприятие действий, приносящих ей вред.</w:t>
      </w:r>
    </w:p>
    <w:p w:rsidR="00767BB0" w:rsidRPr="00805F2A" w:rsidRDefault="00767BB0" w:rsidP="00767BB0">
      <w:pPr>
        <w:pStyle w:val="body"/>
        <w:rPr>
          <w:rFonts w:cs="Times New Roman"/>
          <w:sz w:val="24"/>
          <w:szCs w:val="24"/>
        </w:rPr>
      </w:pPr>
      <w:r w:rsidRPr="00805F2A">
        <w:rPr>
          <w:rStyle w:val="Bold"/>
          <w:rFonts w:cs="Times New Roman"/>
          <w:sz w:val="24"/>
          <w:szCs w:val="24"/>
        </w:rPr>
        <w:t>Ценности научного познания:</w:t>
      </w:r>
    </w:p>
    <w:p w:rsidR="00767BB0" w:rsidRPr="00805F2A" w:rsidRDefault="00767BB0" w:rsidP="002A346E">
      <w:pPr>
        <w:pStyle w:val="list-bullet"/>
        <w:rPr>
          <w:rFonts w:cs="Times New Roman"/>
          <w:sz w:val="24"/>
          <w:szCs w:val="24"/>
        </w:rPr>
      </w:pPr>
      <w:r w:rsidRPr="00805F2A">
        <w:rPr>
          <w:rFonts w:cs="Times New Roman"/>
          <w:sz w:val="24"/>
          <w:szCs w:val="24"/>
        </w:rPr>
        <w:t xml:space="preserve">ориентация в деятельности на первоначальные представления о научной картине мира; </w:t>
      </w:r>
    </w:p>
    <w:p w:rsidR="00767BB0" w:rsidRPr="00805F2A" w:rsidRDefault="00767BB0" w:rsidP="002A346E">
      <w:pPr>
        <w:pStyle w:val="list-bullet"/>
        <w:rPr>
          <w:rFonts w:cs="Times New Roman"/>
          <w:sz w:val="24"/>
          <w:szCs w:val="24"/>
        </w:rPr>
      </w:pPr>
      <w:r w:rsidRPr="00805F2A">
        <w:rPr>
          <w:rFonts w:cs="Times New Roman"/>
          <w:sz w:val="24"/>
          <w:szCs w:val="24"/>
        </w:rPr>
        <w:t>осознание ценности познания, проявление познавательного интереса, активности, иници</w:t>
      </w:r>
      <w:r w:rsidRPr="00805F2A">
        <w:rPr>
          <w:rFonts w:cs="Times New Roman"/>
          <w:sz w:val="24"/>
          <w:szCs w:val="24"/>
        </w:rPr>
        <w:t>а</w:t>
      </w:r>
      <w:r w:rsidRPr="00805F2A">
        <w:rPr>
          <w:rFonts w:cs="Times New Roman"/>
          <w:sz w:val="24"/>
          <w:szCs w:val="24"/>
        </w:rPr>
        <w:t xml:space="preserve">тивности, любознательности и самостоятельности в обогащении своих знаний, в том числе с использованием различных информационных средств. </w:t>
      </w:r>
    </w:p>
    <w:p w:rsidR="00767BB0" w:rsidRPr="00805F2A" w:rsidRDefault="00767BB0" w:rsidP="00767BB0">
      <w:pPr>
        <w:pStyle w:val="h2"/>
        <w:rPr>
          <w:rFonts w:cs="Times New Roman"/>
          <w:sz w:val="24"/>
          <w:szCs w:val="24"/>
        </w:rPr>
      </w:pPr>
      <w:r w:rsidRPr="00805F2A">
        <w:rPr>
          <w:rFonts w:cs="Times New Roman"/>
          <w:sz w:val="24"/>
          <w:szCs w:val="24"/>
        </w:rPr>
        <w:t>МЕТАПРЕДМЕТНЫЕ РЕЗУЛЬТАТЫ</w:t>
      </w:r>
    </w:p>
    <w:p w:rsidR="00767BB0" w:rsidRPr="00805F2A" w:rsidRDefault="00767BB0" w:rsidP="00767BB0">
      <w:pPr>
        <w:pStyle w:val="h3-first"/>
        <w:rPr>
          <w:rFonts w:cs="Times New Roman"/>
          <w:sz w:val="24"/>
          <w:szCs w:val="24"/>
        </w:rPr>
      </w:pPr>
      <w:r w:rsidRPr="00805F2A">
        <w:rPr>
          <w:rFonts w:cs="Times New Roman"/>
          <w:sz w:val="24"/>
          <w:szCs w:val="24"/>
        </w:rPr>
        <w:t>Познавательные универсальные учебные действия:</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1) Базовые логические действия:</w:t>
      </w:r>
    </w:p>
    <w:p w:rsidR="00767BB0" w:rsidRPr="00805F2A" w:rsidRDefault="00767BB0" w:rsidP="002A346E">
      <w:pPr>
        <w:pStyle w:val="list-bullet"/>
        <w:rPr>
          <w:rFonts w:cs="Times New Roman"/>
          <w:sz w:val="24"/>
          <w:szCs w:val="24"/>
        </w:rPr>
      </w:pPr>
      <w:r w:rsidRPr="00805F2A">
        <w:rPr>
          <w:rFonts w:cs="Times New Roman"/>
          <w:sz w:val="24"/>
          <w:szCs w:val="24"/>
        </w:rPr>
        <w:t>понимать целостность окружающего мира (взаимосвязь природной и социальной среды об</w:t>
      </w:r>
      <w:r w:rsidRPr="00805F2A">
        <w:rPr>
          <w:rFonts w:cs="Times New Roman"/>
          <w:sz w:val="24"/>
          <w:szCs w:val="24"/>
        </w:rPr>
        <w:t>и</w:t>
      </w:r>
      <w:r w:rsidRPr="00805F2A">
        <w:rPr>
          <w:rFonts w:cs="Times New Roman"/>
          <w:sz w:val="24"/>
          <w:szCs w:val="24"/>
        </w:rPr>
        <w:t xml:space="preserve">тания), проявлять способность ориентироваться в изменяющейся действительности; </w:t>
      </w:r>
    </w:p>
    <w:p w:rsidR="00767BB0" w:rsidRPr="00805F2A" w:rsidRDefault="00767BB0" w:rsidP="002A346E">
      <w:pPr>
        <w:pStyle w:val="list-bullet"/>
        <w:rPr>
          <w:rFonts w:cs="Times New Roman"/>
          <w:sz w:val="24"/>
          <w:szCs w:val="24"/>
        </w:rPr>
      </w:pPr>
      <w:r w:rsidRPr="00805F2A">
        <w:rPr>
          <w:rFonts w:cs="Times New Roman"/>
          <w:sz w:val="24"/>
          <w:szCs w:val="24"/>
        </w:rPr>
        <w:t>на основе наблюдений доступных объектов окружающего мира устанавливать связи и зав</w:t>
      </w:r>
      <w:r w:rsidRPr="00805F2A">
        <w:rPr>
          <w:rFonts w:cs="Times New Roman"/>
          <w:sz w:val="24"/>
          <w:szCs w:val="24"/>
        </w:rPr>
        <w:t>и</w:t>
      </w:r>
      <w:r w:rsidRPr="00805F2A">
        <w:rPr>
          <w:rFonts w:cs="Times New Roman"/>
          <w:sz w:val="24"/>
          <w:szCs w:val="24"/>
        </w:rPr>
        <w:t>симости между объектами (часть — целое; причина — следствие; изменения во времени и в пространстве);</w:t>
      </w:r>
    </w:p>
    <w:p w:rsidR="00767BB0" w:rsidRPr="00805F2A" w:rsidRDefault="00767BB0" w:rsidP="002A346E">
      <w:pPr>
        <w:pStyle w:val="list-bullet"/>
        <w:rPr>
          <w:rFonts w:cs="Times New Roman"/>
          <w:sz w:val="24"/>
          <w:szCs w:val="24"/>
        </w:rPr>
      </w:pPr>
      <w:r w:rsidRPr="00805F2A">
        <w:rPr>
          <w:rFonts w:cs="Times New Roman"/>
          <w:sz w:val="24"/>
          <w:szCs w:val="24"/>
        </w:rPr>
        <w:t>сравнивать объекты окружающего мира, устанавливать основания для сравнения, устанавл</w:t>
      </w:r>
      <w:r w:rsidRPr="00805F2A">
        <w:rPr>
          <w:rFonts w:cs="Times New Roman"/>
          <w:sz w:val="24"/>
          <w:szCs w:val="24"/>
        </w:rPr>
        <w:t>и</w:t>
      </w:r>
      <w:r w:rsidRPr="00805F2A">
        <w:rPr>
          <w:rFonts w:cs="Times New Roman"/>
          <w:sz w:val="24"/>
          <w:szCs w:val="24"/>
        </w:rPr>
        <w:t xml:space="preserve">вать аналогии; </w:t>
      </w:r>
    </w:p>
    <w:p w:rsidR="00767BB0" w:rsidRPr="00805F2A" w:rsidRDefault="00767BB0" w:rsidP="002A346E">
      <w:pPr>
        <w:pStyle w:val="list-bullet"/>
        <w:rPr>
          <w:rFonts w:cs="Times New Roman"/>
          <w:sz w:val="24"/>
          <w:szCs w:val="24"/>
        </w:rPr>
      </w:pPr>
      <w:r w:rsidRPr="00805F2A">
        <w:rPr>
          <w:rFonts w:cs="Times New Roman"/>
          <w:sz w:val="24"/>
          <w:szCs w:val="24"/>
        </w:rPr>
        <w:t>объединять части объекта (объекты) по определённому признаку;</w:t>
      </w:r>
    </w:p>
    <w:p w:rsidR="00767BB0" w:rsidRPr="00805F2A" w:rsidRDefault="00767BB0" w:rsidP="002A346E">
      <w:pPr>
        <w:pStyle w:val="list-bullet"/>
        <w:rPr>
          <w:rFonts w:cs="Times New Roman"/>
          <w:sz w:val="24"/>
          <w:szCs w:val="24"/>
        </w:rPr>
      </w:pPr>
      <w:r w:rsidRPr="00805F2A">
        <w:rPr>
          <w:rFonts w:cs="Times New Roman"/>
          <w:sz w:val="24"/>
          <w:szCs w:val="24"/>
        </w:rPr>
        <w:t>определять существенный признак для классификации, классифицировать предложенные объекты;</w:t>
      </w:r>
    </w:p>
    <w:p w:rsidR="00767BB0" w:rsidRPr="00805F2A" w:rsidRDefault="00767BB0" w:rsidP="002A346E">
      <w:pPr>
        <w:pStyle w:val="list-bullet"/>
        <w:rPr>
          <w:rFonts w:cs="Times New Roman"/>
          <w:sz w:val="24"/>
          <w:szCs w:val="24"/>
        </w:rPr>
      </w:pPr>
      <w:r w:rsidRPr="00805F2A">
        <w:rPr>
          <w:rFonts w:cs="Times New Roman"/>
          <w:sz w:val="24"/>
          <w:szCs w:val="24"/>
        </w:rPr>
        <w:t>находить закономерности и противоречия в рассматриваемых фактах, данных и наблюдениях на основе предложенного алгоритма;</w:t>
      </w:r>
    </w:p>
    <w:p w:rsidR="00767BB0" w:rsidRPr="00805F2A" w:rsidRDefault="00767BB0" w:rsidP="002A346E">
      <w:pPr>
        <w:pStyle w:val="list-bullet"/>
        <w:rPr>
          <w:rFonts w:cs="Times New Roman"/>
          <w:sz w:val="24"/>
          <w:szCs w:val="24"/>
        </w:rPr>
      </w:pPr>
      <w:r w:rsidRPr="00805F2A">
        <w:rPr>
          <w:rFonts w:cs="Times New Roman"/>
          <w:sz w:val="24"/>
          <w:szCs w:val="24"/>
        </w:rPr>
        <w:t xml:space="preserve">выявлять недостаток информации для решения учебной (практической) задачи на основе предложенного алгоритма. </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2) Базовые исследовательские действия:</w:t>
      </w:r>
    </w:p>
    <w:p w:rsidR="00767BB0" w:rsidRPr="00805F2A" w:rsidRDefault="00767BB0" w:rsidP="002A346E">
      <w:pPr>
        <w:pStyle w:val="list-bullet"/>
        <w:rPr>
          <w:rFonts w:cs="Times New Roman"/>
          <w:sz w:val="24"/>
          <w:szCs w:val="24"/>
        </w:rPr>
      </w:pPr>
      <w:r w:rsidRPr="00805F2A">
        <w:rPr>
          <w:rFonts w:cs="Times New Roman"/>
          <w:sz w:val="24"/>
          <w:szCs w:val="24"/>
        </w:rPr>
        <w:t>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w:t>
      </w:r>
      <w:r w:rsidRPr="00805F2A">
        <w:rPr>
          <w:rFonts w:cs="Times New Roman"/>
          <w:sz w:val="24"/>
          <w:szCs w:val="24"/>
        </w:rPr>
        <w:t>о</w:t>
      </w:r>
      <w:r w:rsidRPr="00805F2A">
        <w:rPr>
          <w:rFonts w:cs="Times New Roman"/>
          <w:sz w:val="24"/>
          <w:szCs w:val="24"/>
        </w:rPr>
        <w:t>водимым под руководством учителя;</w:t>
      </w:r>
    </w:p>
    <w:p w:rsidR="00767BB0" w:rsidRPr="00805F2A" w:rsidRDefault="00767BB0" w:rsidP="002A346E">
      <w:pPr>
        <w:pStyle w:val="list-bullet"/>
        <w:rPr>
          <w:rFonts w:cs="Times New Roman"/>
          <w:spacing w:val="-1"/>
          <w:sz w:val="24"/>
          <w:szCs w:val="24"/>
        </w:rPr>
      </w:pPr>
      <w:r w:rsidRPr="00805F2A">
        <w:rPr>
          <w:rFonts w:cs="Times New Roman"/>
          <w:spacing w:val="-1"/>
          <w:sz w:val="24"/>
          <w:szCs w:val="24"/>
        </w:rPr>
        <w:t>определять разницу между реальным и желательным состоянием объекта (ситуации) на основе предложенных вопросов;</w:t>
      </w:r>
    </w:p>
    <w:p w:rsidR="00767BB0" w:rsidRPr="00805F2A" w:rsidRDefault="00767BB0" w:rsidP="002A346E">
      <w:pPr>
        <w:pStyle w:val="list-bullet"/>
        <w:rPr>
          <w:rFonts w:cs="Times New Roman"/>
          <w:sz w:val="24"/>
          <w:szCs w:val="24"/>
        </w:rPr>
      </w:pPr>
      <w:r w:rsidRPr="00805F2A">
        <w:rPr>
          <w:rFonts w:cs="Times New Roman"/>
          <w:sz w:val="24"/>
          <w:szCs w:val="24"/>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767BB0" w:rsidRPr="00805F2A" w:rsidRDefault="00767BB0" w:rsidP="002A346E">
      <w:pPr>
        <w:pStyle w:val="list-bullet"/>
        <w:rPr>
          <w:rFonts w:cs="Times New Roman"/>
          <w:spacing w:val="-2"/>
          <w:sz w:val="24"/>
          <w:szCs w:val="24"/>
        </w:rPr>
      </w:pPr>
      <w:r w:rsidRPr="00805F2A">
        <w:rPr>
          <w:rFonts w:cs="Times New Roman"/>
          <w:spacing w:val="-2"/>
          <w:sz w:val="24"/>
          <w:szCs w:val="24"/>
        </w:rPr>
        <w:t xml:space="preserve">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 </w:t>
      </w:r>
    </w:p>
    <w:p w:rsidR="00767BB0" w:rsidRPr="00805F2A" w:rsidRDefault="00767BB0" w:rsidP="002A346E">
      <w:pPr>
        <w:pStyle w:val="list-bullet"/>
        <w:rPr>
          <w:rFonts w:cs="Times New Roman"/>
          <w:sz w:val="24"/>
          <w:szCs w:val="24"/>
        </w:rPr>
      </w:pPr>
      <w:r w:rsidRPr="00805F2A">
        <w:rPr>
          <w:rFonts w:cs="Times New Roman"/>
          <w:sz w:val="24"/>
          <w:szCs w:val="24"/>
        </w:rPr>
        <w:t>проводить по предложенному плану опыт, несложное исследование по установлению ос</w:t>
      </w:r>
      <w:r w:rsidRPr="00805F2A">
        <w:rPr>
          <w:rFonts w:cs="Times New Roman"/>
          <w:sz w:val="24"/>
          <w:szCs w:val="24"/>
        </w:rPr>
        <w:t>о</w:t>
      </w:r>
      <w:r w:rsidRPr="00805F2A">
        <w:rPr>
          <w:rFonts w:cs="Times New Roman"/>
          <w:sz w:val="24"/>
          <w:szCs w:val="24"/>
        </w:rPr>
        <w:t>бенностей объекта изучения и связей между объектами (часть — целое, причина — следствие);</w:t>
      </w:r>
    </w:p>
    <w:p w:rsidR="00767BB0" w:rsidRPr="00805F2A" w:rsidRDefault="00767BB0" w:rsidP="002A346E">
      <w:pPr>
        <w:pStyle w:val="list-bullet"/>
        <w:rPr>
          <w:rFonts w:cs="Times New Roman"/>
          <w:sz w:val="24"/>
          <w:szCs w:val="24"/>
        </w:rPr>
      </w:pPr>
      <w:r w:rsidRPr="00805F2A">
        <w:rPr>
          <w:rFonts w:cs="Times New Roman"/>
          <w:sz w:val="24"/>
          <w:szCs w:val="24"/>
        </w:rPr>
        <w:t>формулировать выводы и подкреплять их доказательствами на основе результатов проведё</w:t>
      </w:r>
      <w:r w:rsidRPr="00805F2A">
        <w:rPr>
          <w:rFonts w:cs="Times New Roman"/>
          <w:sz w:val="24"/>
          <w:szCs w:val="24"/>
        </w:rPr>
        <w:t>н</w:t>
      </w:r>
      <w:r w:rsidRPr="00805F2A">
        <w:rPr>
          <w:rFonts w:cs="Times New Roman"/>
          <w:sz w:val="24"/>
          <w:szCs w:val="24"/>
        </w:rPr>
        <w:t>ного наблюдения (опыта, измерения, исследования).</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3) Работа с информацией:</w:t>
      </w:r>
    </w:p>
    <w:p w:rsidR="00767BB0" w:rsidRPr="00805F2A" w:rsidRDefault="00767BB0" w:rsidP="002A346E">
      <w:pPr>
        <w:pStyle w:val="list-bullet"/>
        <w:rPr>
          <w:rFonts w:cs="Times New Roman"/>
          <w:sz w:val="24"/>
          <w:szCs w:val="24"/>
        </w:rPr>
      </w:pPr>
      <w:r w:rsidRPr="00805F2A">
        <w:rPr>
          <w:rFonts w:cs="Times New Roman"/>
          <w:sz w:val="24"/>
          <w:szCs w:val="24"/>
        </w:rPr>
        <w:t xml:space="preserve">использовать различные источники для поиска информации, выбирать источник получения информации с учётом учебной задачи; </w:t>
      </w:r>
    </w:p>
    <w:p w:rsidR="00767BB0" w:rsidRPr="00805F2A" w:rsidRDefault="00767BB0" w:rsidP="002A346E">
      <w:pPr>
        <w:pStyle w:val="list-bullet"/>
        <w:rPr>
          <w:rFonts w:cs="Times New Roman"/>
          <w:sz w:val="24"/>
          <w:szCs w:val="24"/>
        </w:rPr>
      </w:pPr>
      <w:r w:rsidRPr="00805F2A">
        <w:rPr>
          <w:rFonts w:cs="Times New Roman"/>
          <w:sz w:val="24"/>
          <w:szCs w:val="24"/>
        </w:rPr>
        <w:t>согласно заданному алгоритму находить в предложенном источнике информацию, предста</w:t>
      </w:r>
      <w:r w:rsidRPr="00805F2A">
        <w:rPr>
          <w:rFonts w:cs="Times New Roman"/>
          <w:sz w:val="24"/>
          <w:szCs w:val="24"/>
        </w:rPr>
        <w:t>в</w:t>
      </w:r>
      <w:r w:rsidRPr="00805F2A">
        <w:rPr>
          <w:rFonts w:cs="Times New Roman"/>
          <w:sz w:val="24"/>
          <w:szCs w:val="24"/>
        </w:rPr>
        <w:t>ленную в явном виде;</w:t>
      </w:r>
    </w:p>
    <w:p w:rsidR="00767BB0" w:rsidRPr="00805F2A" w:rsidRDefault="00767BB0" w:rsidP="002A346E">
      <w:pPr>
        <w:pStyle w:val="list-bullet"/>
        <w:rPr>
          <w:rFonts w:cs="Times New Roman"/>
          <w:sz w:val="24"/>
          <w:szCs w:val="24"/>
        </w:rPr>
      </w:pPr>
      <w:r w:rsidRPr="00805F2A">
        <w:rPr>
          <w:rFonts w:cs="Times New Roman"/>
          <w:sz w:val="24"/>
          <w:szCs w:val="24"/>
        </w:rPr>
        <w:t xml:space="preserve">распознавать достоверную и недостоверную информацию самостоятельно или на основе предложенного учителем способа её проверки; </w:t>
      </w:r>
    </w:p>
    <w:p w:rsidR="00767BB0" w:rsidRPr="00805F2A" w:rsidRDefault="00767BB0" w:rsidP="002A346E">
      <w:pPr>
        <w:pStyle w:val="list-bullet"/>
        <w:rPr>
          <w:rFonts w:cs="Times New Roman"/>
          <w:sz w:val="24"/>
          <w:szCs w:val="24"/>
        </w:rPr>
      </w:pPr>
      <w:r w:rsidRPr="00805F2A">
        <w:rPr>
          <w:rFonts w:cs="Times New Roman"/>
          <w:sz w:val="24"/>
          <w:szCs w:val="24"/>
        </w:rPr>
        <w:lastRenderedPageBreak/>
        <w:t>находить и использовать для решения учебных задач текстовую, графическую, аудиовиз</w:t>
      </w:r>
      <w:r w:rsidRPr="00805F2A">
        <w:rPr>
          <w:rFonts w:cs="Times New Roman"/>
          <w:sz w:val="24"/>
          <w:szCs w:val="24"/>
        </w:rPr>
        <w:t>у</w:t>
      </w:r>
      <w:r w:rsidRPr="00805F2A">
        <w:rPr>
          <w:rFonts w:cs="Times New Roman"/>
          <w:sz w:val="24"/>
          <w:szCs w:val="24"/>
        </w:rPr>
        <w:t>альную информацию;</w:t>
      </w:r>
    </w:p>
    <w:p w:rsidR="00767BB0" w:rsidRPr="00805F2A" w:rsidRDefault="00767BB0" w:rsidP="002A346E">
      <w:pPr>
        <w:pStyle w:val="list-bullet"/>
        <w:rPr>
          <w:rFonts w:cs="Times New Roman"/>
          <w:sz w:val="24"/>
          <w:szCs w:val="24"/>
        </w:rPr>
      </w:pPr>
      <w:r w:rsidRPr="00805F2A">
        <w:rPr>
          <w:rFonts w:cs="Times New Roman"/>
          <w:sz w:val="24"/>
          <w:szCs w:val="24"/>
        </w:rPr>
        <w:t>читать и интерпретировать графически представленную информацию (схему, таблицу, илл</w:t>
      </w:r>
      <w:r w:rsidRPr="00805F2A">
        <w:rPr>
          <w:rFonts w:cs="Times New Roman"/>
          <w:sz w:val="24"/>
          <w:szCs w:val="24"/>
        </w:rPr>
        <w:t>ю</w:t>
      </w:r>
      <w:r w:rsidRPr="00805F2A">
        <w:rPr>
          <w:rFonts w:cs="Times New Roman"/>
          <w:sz w:val="24"/>
          <w:szCs w:val="24"/>
        </w:rPr>
        <w:t>страцию);</w:t>
      </w:r>
    </w:p>
    <w:p w:rsidR="00767BB0" w:rsidRPr="00805F2A" w:rsidRDefault="00767BB0" w:rsidP="002A346E">
      <w:pPr>
        <w:pStyle w:val="list-bullet"/>
        <w:rPr>
          <w:rFonts w:cs="Times New Roman"/>
          <w:spacing w:val="3"/>
          <w:sz w:val="24"/>
          <w:szCs w:val="24"/>
        </w:rPr>
      </w:pPr>
      <w:r w:rsidRPr="00805F2A">
        <w:rPr>
          <w:rFonts w:cs="Times New Roman"/>
          <w:spacing w:val="3"/>
          <w:sz w:val="24"/>
          <w:szCs w:val="24"/>
        </w:rPr>
        <w:t>соблюдать правила информационной безопасности в условиях контролируемого доступа в Интернет (с помощью учителя);</w:t>
      </w:r>
    </w:p>
    <w:p w:rsidR="00767BB0" w:rsidRPr="00805F2A" w:rsidRDefault="00767BB0" w:rsidP="002A346E">
      <w:pPr>
        <w:pStyle w:val="list-bullet"/>
        <w:rPr>
          <w:rFonts w:cs="Times New Roman"/>
          <w:spacing w:val="3"/>
          <w:sz w:val="24"/>
          <w:szCs w:val="24"/>
        </w:rPr>
      </w:pPr>
      <w:r w:rsidRPr="00805F2A">
        <w:rPr>
          <w:rFonts w:cs="Times New Roman"/>
          <w:spacing w:val="3"/>
          <w:sz w:val="24"/>
          <w:szCs w:val="24"/>
        </w:rPr>
        <w:t>анализировать и создавать текстовую, видео-, графическую, звуковую информацию в соо</w:t>
      </w:r>
      <w:r w:rsidRPr="00805F2A">
        <w:rPr>
          <w:rFonts w:cs="Times New Roman"/>
          <w:spacing w:val="3"/>
          <w:sz w:val="24"/>
          <w:szCs w:val="24"/>
        </w:rPr>
        <w:t>т</w:t>
      </w:r>
      <w:r w:rsidRPr="00805F2A">
        <w:rPr>
          <w:rFonts w:cs="Times New Roman"/>
          <w:spacing w:val="3"/>
          <w:sz w:val="24"/>
          <w:szCs w:val="24"/>
        </w:rPr>
        <w:t>ветствии с учебной задачей;</w:t>
      </w:r>
    </w:p>
    <w:p w:rsidR="00767BB0" w:rsidRPr="00805F2A" w:rsidRDefault="00767BB0" w:rsidP="002A346E">
      <w:pPr>
        <w:pStyle w:val="list-bullet"/>
        <w:rPr>
          <w:rFonts w:cs="Times New Roman"/>
          <w:sz w:val="24"/>
          <w:szCs w:val="24"/>
        </w:rPr>
      </w:pPr>
      <w:r w:rsidRPr="00805F2A">
        <w:rPr>
          <w:rFonts w:cs="Times New Roman"/>
          <w:sz w:val="24"/>
          <w:szCs w:val="24"/>
        </w:rPr>
        <w:t>фиксировать полученные результаты в текстовой форме (отчёт, выступление, высказывание) и графическом виде (рисунок, схема, диаграмма).</w:t>
      </w:r>
    </w:p>
    <w:p w:rsidR="00767BB0" w:rsidRPr="00805F2A" w:rsidRDefault="00767BB0" w:rsidP="00767BB0">
      <w:pPr>
        <w:pStyle w:val="h3"/>
        <w:rPr>
          <w:rFonts w:cs="Times New Roman"/>
          <w:sz w:val="24"/>
          <w:szCs w:val="24"/>
        </w:rPr>
      </w:pPr>
      <w:r w:rsidRPr="00805F2A">
        <w:rPr>
          <w:rFonts w:cs="Times New Roman"/>
          <w:sz w:val="24"/>
          <w:szCs w:val="24"/>
        </w:rPr>
        <w:t>Коммуникативные универсальные учебные действия:</w:t>
      </w:r>
    </w:p>
    <w:p w:rsidR="00767BB0" w:rsidRPr="00805F2A" w:rsidRDefault="00767BB0" w:rsidP="002A346E">
      <w:pPr>
        <w:pStyle w:val="list-bullet"/>
        <w:rPr>
          <w:rFonts w:cs="Times New Roman"/>
          <w:sz w:val="24"/>
          <w:szCs w:val="24"/>
        </w:rPr>
      </w:pPr>
      <w:r w:rsidRPr="00805F2A">
        <w:rPr>
          <w:rFonts w:cs="Times New Roman"/>
          <w:sz w:val="24"/>
          <w:szCs w:val="24"/>
        </w:rPr>
        <w:t>в процессе диалогов задавать вопросы, высказывать суждения, оценивать выступления уч</w:t>
      </w:r>
      <w:r w:rsidRPr="00805F2A">
        <w:rPr>
          <w:rFonts w:cs="Times New Roman"/>
          <w:sz w:val="24"/>
          <w:szCs w:val="24"/>
        </w:rPr>
        <w:t>а</w:t>
      </w:r>
      <w:r w:rsidRPr="00805F2A">
        <w:rPr>
          <w:rFonts w:cs="Times New Roman"/>
          <w:sz w:val="24"/>
          <w:szCs w:val="24"/>
        </w:rPr>
        <w:t>стников;</w:t>
      </w:r>
    </w:p>
    <w:p w:rsidR="00767BB0" w:rsidRPr="00805F2A" w:rsidRDefault="00767BB0" w:rsidP="002A346E">
      <w:pPr>
        <w:pStyle w:val="list-bullet"/>
        <w:rPr>
          <w:rFonts w:cs="Times New Roman"/>
          <w:sz w:val="24"/>
          <w:szCs w:val="24"/>
        </w:rPr>
      </w:pPr>
      <w:r w:rsidRPr="00805F2A">
        <w:rPr>
          <w:rFonts w:cs="Times New Roman"/>
          <w:sz w:val="24"/>
          <w:szCs w:val="24"/>
        </w:rP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767BB0" w:rsidRPr="00805F2A" w:rsidRDefault="00767BB0" w:rsidP="002A346E">
      <w:pPr>
        <w:pStyle w:val="list-bullet"/>
        <w:rPr>
          <w:rFonts w:cs="Times New Roman"/>
          <w:sz w:val="24"/>
          <w:szCs w:val="24"/>
        </w:rPr>
      </w:pPr>
      <w:r w:rsidRPr="00805F2A">
        <w:rPr>
          <w:rFonts w:cs="Times New Roman"/>
          <w:sz w:val="24"/>
          <w:szCs w:val="24"/>
        </w:rPr>
        <w:t>соблюдать правила ведения диалога и дискуссии; проявлять уважительное отношение к соб</w:t>
      </w:r>
      <w:r w:rsidRPr="00805F2A">
        <w:rPr>
          <w:rFonts w:cs="Times New Roman"/>
          <w:sz w:val="24"/>
          <w:szCs w:val="24"/>
        </w:rPr>
        <w:t>е</w:t>
      </w:r>
      <w:r w:rsidRPr="00805F2A">
        <w:rPr>
          <w:rFonts w:cs="Times New Roman"/>
          <w:sz w:val="24"/>
          <w:szCs w:val="24"/>
        </w:rPr>
        <w:t>седнику;</w:t>
      </w:r>
    </w:p>
    <w:p w:rsidR="00767BB0" w:rsidRPr="00805F2A" w:rsidRDefault="00767BB0" w:rsidP="002A346E">
      <w:pPr>
        <w:pStyle w:val="list-bullet"/>
        <w:rPr>
          <w:rFonts w:cs="Times New Roman"/>
          <w:sz w:val="24"/>
          <w:szCs w:val="24"/>
        </w:rPr>
      </w:pPr>
      <w:r w:rsidRPr="00805F2A">
        <w:rPr>
          <w:rFonts w:cs="Times New Roman"/>
          <w:sz w:val="24"/>
          <w:szCs w:val="24"/>
        </w:rPr>
        <w:t>использовать смысловое чтение для определения темы, главной мысли текста о природе, с</w:t>
      </w:r>
      <w:r w:rsidRPr="00805F2A">
        <w:rPr>
          <w:rFonts w:cs="Times New Roman"/>
          <w:sz w:val="24"/>
          <w:szCs w:val="24"/>
        </w:rPr>
        <w:t>о</w:t>
      </w:r>
      <w:r w:rsidRPr="00805F2A">
        <w:rPr>
          <w:rFonts w:cs="Times New Roman"/>
          <w:sz w:val="24"/>
          <w:szCs w:val="24"/>
        </w:rPr>
        <w:t xml:space="preserve">циальной жизни, взаимоотношениях и поступках людей; </w:t>
      </w:r>
    </w:p>
    <w:p w:rsidR="00767BB0" w:rsidRPr="00805F2A" w:rsidRDefault="00767BB0" w:rsidP="002A346E">
      <w:pPr>
        <w:pStyle w:val="list-bullet"/>
        <w:rPr>
          <w:rFonts w:cs="Times New Roman"/>
          <w:sz w:val="24"/>
          <w:szCs w:val="24"/>
        </w:rPr>
      </w:pPr>
      <w:r w:rsidRPr="00805F2A">
        <w:rPr>
          <w:rFonts w:cs="Times New Roman"/>
          <w:sz w:val="24"/>
          <w:szCs w:val="24"/>
        </w:rPr>
        <w:t>создавать устные и письменные тексты (описание, рассуждение, повествование);</w:t>
      </w:r>
    </w:p>
    <w:p w:rsidR="00767BB0" w:rsidRPr="00805F2A" w:rsidRDefault="00767BB0" w:rsidP="002A346E">
      <w:pPr>
        <w:pStyle w:val="list-bullet"/>
        <w:rPr>
          <w:rFonts w:cs="Times New Roman"/>
          <w:sz w:val="24"/>
          <w:szCs w:val="24"/>
        </w:rPr>
      </w:pPr>
      <w:r w:rsidRPr="00805F2A">
        <w:rPr>
          <w:rFonts w:cs="Times New Roman"/>
          <w:sz w:val="24"/>
          <w:szCs w:val="24"/>
        </w:rPr>
        <w:t>конструировать обобщения и выводы на основе полученных результатов наблюдений и опытной работы, подкреплять их доказательствами;</w:t>
      </w:r>
    </w:p>
    <w:p w:rsidR="00767BB0" w:rsidRPr="00805F2A" w:rsidRDefault="00767BB0" w:rsidP="002A346E">
      <w:pPr>
        <w:pStyle w:val="list-bullet"/>
        <w:rPr>
          <w:rFonts w:cs="Times New Roman"/>
          <w:sz w:val="24"/>
          <w:szCs w:val="24"/>
        </w:rPr>
      </w:pPr>
      <w:r w:rsidRPr="00805F2A">
        <w:rPr>
          <w:rFonts w:cs="Times New Roman"/>
          <w:sz w:val="24"/>
          <w:szCs w:val="24"/>
        </w:rPr>
        <w:t>находить ошибки и восстанавливать деформированный текст об изученных объектах и явл</w:t>
      </w:r>
      <w:r w:rsidRPr="00805F2A">
        <w:rPr>
          <w:rFonts w:cs="Times New Roman"/>
          <w:sz w:val="24"/>
          <w:szCs w:val="24"/>
        </w:rPr>
        <w:t>е</w:t>
      </w:r>
      <w:r w:rsidRPr="00805F2A">
        <w:rPr>
          <w:rFonts w:cs="Times New Roman"/>
          <w:sz w:val="24"/>
          <w:szCs w:val="24"/>
        </w:rPr>
        <w:t>ниях природы, событиях социальной жизни;</w:t>
      </w:r>
    </w:p>
    <w:p w:rsidR="00767BB0" w:rsidRPr="00805F2A" w:rsidRDefault="00767BB0" w:rsidP="002A346E">
      <w:pPr>
        <w:pStyle w:val="list-bullet"/>
        <w:rPr>
          <w:rFonts w:cs="Times New Roman"/>
          <w:sz w:val="24"/>
          <w:szCs w:val="24"/>
        </w:rPr>
      </w:pPr>
      <w:r w:rsidRPr="00805F2A">
        <w:rPr>
          <w:rFonts w:cs="Times New Roman"/>
          <w:sz w:val="24"/>
          <w:szCs w:val="24"/>
        </w:rPr>
        <w:t>готовить небольшие публичные выступления с возможной презентацией (текст, рисунки, фото, плакаты и др.) к тексту выступления.</w:t>
      </w:r>
    </w:p>
    <w:p w:rsidR="00767BB0" w:rsidRPr="00805F2A" w:rsidRDefault="00767BB0" w:rsidP="00767BB0">
      <w:pPr>
        <w:pStyle w:val="h3"/>
        <w:rPr>
          <w:rFonts w:cs="Times New Roman"/>
          <w:sz w:val="24"/>
          <w:szCs w:val="24"/>
        </w:rPr>
      </w:pPr>
      <w:r w:rsidRPr="00805F2A">
        <w:rPr>
          <w:rFonts w:cs="Times New Roman"/>
          <w:sz w:val="24"/>
          <w:szCs w:val="24"/>
        </w:rPr>
        <w:t>Регулятивные универсальные учебные действия:</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1) Самоорганизация:</w:t>
      </w:r>
    </w:p>
    <w:p w:rsidR="00767BB0" w:rsidRPr="00805F2A" w:rsidRDefault="00767BB0" w:rsidP="002A346E">
      <w:pPr>
        <w:pStyle w:val="list-bullet"/>
        <w:rPr>
          <w:rFonts w:cs="Times New Roman"/>
          <w:sz w:val="24"/>
          <w:szCs w:val="24"/>
        </w:rPr>
      </w:pPr>
      <w:r w:rsidRPr="00805F2A">
        <w:rPr>
          <w:rFonts w:cs="Times New Roman"/>
          <w:sz w:val="24"/>
          <w:szCs w:val="24"/>
        </w:rPr>
        <w:t>планировать самостоятельно или с небольшой помощью учителя действия по решению уче</w:t>
      </w:r>
      <w:r w:rsidRPr="00805F2A">
        <w:rPr>
          <w:rFonts w:cs="Times New Roman"/>
          <w:sz w:val="24"/>
          <w:szCs w:val="24"/>
        </w:rPr>
        <w:t>б</w:t>
      </w:r>
      <w:r w:rsidRPr="00805F2A">
        <w:rPr>
          <w:rFonts w:cs="Times New Roman"/>
          <w:sz w:val="24"/>
          <w:szCs w:val="24"/>
        </w:rPr>
        <w:t xml:space="preserve">ной задачи; </w:t>
      </w:r>
    </w:p>
    <w:p w:rsidR="00767BB0" w:rsidRPr="00805F2A" w:rsidRDefault="00767BB0" w:rsidP="002A346E">
      <w:pPr>
        <w:pStyle w:val="list-bullet"/>
        <w:rPr>
          <w:rFonts w:cs="Times New Roman"/>
          <w:sz w:val="24"/>
          <w:szCs w:val="24"/>
        </w:rPr>
      </w:pPr>
      <w:r w:rsidRPr="00805F2A">
        <w:rPr>
          <w:rFonts w:cs="Times New Roman"/>
          <w:sz w:val="24"/>
          <w:szCs w:val="24"/>
        </w:rPr>
        <w:t>выстраивать последовательность выбранных действий и операций.</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2) Самоконтроль:</w:t>
      </w:r>
    </w:p>
    <w:p w:rsidR="00767BB0" w:rsidRPr="00805F2A" w:rsidRDefault="00767BB0" w:rsidP="002A346E">
      <w:pPr>
        <w:pStyle w:val="list-bullet"/>
        <w:rPr>
          <w:rFonts w:cs="Times New Roman"/>
          <w:sz w:val="24"/>
          <w:szCs w:val="24"/>
        </w:rPr>
      </w:pPr>
      <w:r w:rsidRPr="00805F2A">
        <w:rPr>
          <w:rFonts w:cs="Times New Roman"/>
          <w:sz w:val="24"/>
          <w:szCs w:val="24"/>
        </w:rPr>
        <w:t xml:space="preserve">осуществлять контроль процесса и результата своей деятельности; </w:t>
      </w:r>
    </w:p>
    <w:p w:rsidR="00767BB0" w:rsidRPr="00805F2A" w:rsidRDefault="00767BB0" w:rsidP="002A346E">
      <w:pPr>
        <w:pStyle w:val="list-bullet"/>
        <w:rPr>
          <w:rFonts w:cs="Times New Roman"/>
          <w:sz w:val="24"/>
          <w:szCs w:val="24"/>
        </w:rPr>
      </w:pPr>
      <w:r w:rsidRPr="00805F2A">
        <w:rPr>
          <w:rFonts w:cs="Times New Roman"/>
          <w:sz w:val="24"/>
          <w:szCs w:val="24"/>
        </w:rPr>
        <w:t>находить ошибки в своей работе и устанавливать их причины; корректировать свои действия при необходимости (с небольшой помощью учителя);</w:t>
      </w:r>
    </w:p>
    <w:p w:rsidR="00767BB0" w:rsidRPr="00805F2A" w:rsidRDefault="00767BB0" w:rsidP="002A346E">
      <w:pPr>
        <w:pStyle w:val="list-bullet"/>
        <w:rPr>
          <w:rFonts w:cs="Times New Roman"/>
          <w:spacing w:val="-1"/>
          <w:sz w:val="24"/>
          <w:szCs w:val="24"/>
        </w:rPr>
      </w:pPr>
      <w:r w:rsidRPr="00805F2A">
        <w:rPr>
          <w:rFonts w:cs="Times New Roman"/>
          <w:spacing w:val="-1"/>
          <w:sz w:val="24"/>
          <w:szCs w:val="24"/>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767BB0" w:rsidRPr="00805F2A" w:rsidRDefault="00767BB0" w:rsidP="00767BB0">
      <w:pPr>
        <w:pStyle w:val="body"/>
        <w:rPr>
          <w:rFonts w:cs="Times New Roman"/>
          <w:sz w:val="24"/>
          <w:szCs w:val="24"/>
        </w:rPr>
      </w:pPr>
      <w:r w:rsidRPr="00805F2A">
        <w:rPr>
          <w:rStyle w:val="Italic"/>
          <w:rFonts w:cs="Times New Roman"/>
          <w:sz w:val="24"/>
          <w:szCs w:val="24"/>
        </w:rPr>
        <w:t>3) Самооценка</w:t>
      </w:r>
      <w:r w:rsidRPr="00805F2A">
        <w:rPr>
          <w:rFonts w:cs="Times New Roman"/>
          <w:sz w:val="24"/>
          <w:szCs w:val="24"/>
        </w:rPr>
        <w:t>:</w:t>
      </w:r>
    </w:p>
    <w:p w:rsidR="00767BB0" w:rsidRPr="00805F2A" w:rsidRDefault="00767BB0" w:rsidP="002A346E">
      <w:pPr>
        <w:pStyle w:val="list-bullet"/>
        <w:rPr>
          <w:rFonts w:cs="Times New Roman"/>
          <w:sz w:val="24"/>
          <w:szCs w:val="24"/>
        </w:rPr>
      </w:pPr>
      <w:r w:rsidRPr="00805F2A">
        <w:rPr>
          <w:rFonts w:cs="Times New Roman"/>
          <w:sz w:val="24"/>
          <w:szCs w:val="24"/>
        </w:rPr>
        <w:t>объективно оценивать результаты своей деятельности, соотносить свою оценку с оценкой учителя;</w:t>
      </w:r>
    </w:p>
    <w:p w:rsidR="00767BB0" w:rsidRPr="00805F2A" w:rsidRDefault="00767BB0" w:rsidP="002A346E">
      <w:pPr>
        <w:pStyle w:val="list-bullet"/>
        <w:rPr>
          <w:rFonts w:cs="Times New Roman"/>
          <w:sz w:val="24"/>
          <w:szCs w:val="24"/>
        </w:rPr>
      </w:pPr>
      <w:r w:rsidRPr="00805F2A">
        <w:rPr>
          <w:rFonts w:cs="Times New Roman"/>
          <w:sz w:val="24"/>
          <w:szCs w:val="24"/>
        </w:rPr>
        <w:t>оценивать целесообразность выбранных способов действия, при необходимости корректир</w:t>
      </w:r>
      <w:r w:rsidRPr="00805F2A">
        <w:rPr>
          <w:rFonts w:cs="Times New Roman"/>
          <w:sz w:val="24"/>
          <w:szCs w:val="24"/>
        </w:rPr>
        <w:t>о</w:t>
      </w:r>
      <w:r w:rsidRPr="00805F2A">
        <w:rPr>
          <w:rFonts w:cs="Times New Roman"/>
          <w:sz w:val="24"/>
          <w:szCs w:val="24"/>
        </w:rPr>
        <w:t>вать их.</w:t>
      </w:r>
    </w:p>
    <w:p w:rsidR="00767BB0" w:rsidRPr="00805F2A" w:rsidRDefault="00767BB0" w:rsidP="00767BB0">
      <w:pPr>
        <w:pStyle w:val="h3"/>
        <w:rPr>
          <w:rFonts w:cs="Times New Roman"/>
          <w:sz w:val="24"/>
          <w:szCs w:val="24"/>
        </w:rPr>
      </w:pPr>
      <w:r w:rsidRPr="00805F2A">
        <w:rPr>
          <w:rFonts w:cs="Times New Roman"/>
          <w:sz w:val="24"/>
          <w:szCs w:val="24"/>
        </w:rPr>
        <w:t>Совместная деятельность:</w:t>
      </w:r>
    </w:p>
    <w:p w:rsidR="00767BB0" w:rsidRPr="00805F2A" w:rsidRDefault="00767BB0" w:rsidP="002A346E">
      <w:pPr>
        <w:pStyle w:val="list-bullet"/>
        <w:rPr>
          <w:rFonts w:cs="Times New Roman"/>
          <w:sz w:val="24"/>
          <w:szCs w:val="24"/>
        </w:rPr>
      </w:pPr>
      <w:r w:rsidRPr="00805F2A">
        <w:rPr>
          <w:rFonts w:cs="Times New Roman"/>
          <w:sz w:val="24"/>
          <w:szCs w:val="24"/>
        </w:rPr>
        <w:t>понимать значение коллективной деятельности для успешного решения учебной (практич</w:t>
      </w:r>
      <w:r w:rsidRPr="00805F2A">
        <w:rPr>
          <w:rFonts w:cs="Times New Roman"/>
          <w:sz w:val="24"/>
          <w:szCs w:val="24"/>
        </w:rPr>
        <w:t>е</w:t>
      </w:r>
      <w:r w:rsidRPr="00805F2A">
        <w:rPr>
          <w:rFonts w:cs="Times New Roman"/>
          <w:sz w:val="24"/>
          <w:szCs w:val="24"/>
        </w:rPr>
        <w:t>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767BB0" w:rsidRPr="00805F2A" w:rsidRDefault="00767BB0" w:rsidP="002A346E">
      <w:pPr>
        <w:pStyle w:val="list-bullet"/>
        <w:rPr>
          <w:rFonts w:cs="Times New Roman"/>
          <w:sz w:val="24"/>
          <w:szCs w:val="24"/>
        </w:rPr>
      </w:pPr>
      <w:r w:rsidRPr="00805F2A">
        <w:rPr>
          <w:rFonts w:cs="Times New Roman"/>
          <w:sz w:val="24"/>
          <w:szCs w:val="24"/>
        </w:rPr>
        <w:lastRenderedPageBreak/>
        <w:t>коллективно строить действия по достижению общей цели: распределять роли, договариваться, обсуждать процесс и результат совместной работы;</w:t>
      </w:r>
    </w:p>
    <w:p w:rsidR="00767BB0" w:rsidRPr="00805F2A" w:rsidRDefault="00767BB0" w:rsidP="002A346E">
      <w:pPr>
        <w:pStyle w:val="list-bullet"/>
        <w:rPr>
          <w:rFonts w:cs="Times New Roman"/>
          <w:sz w:val="24"/>
          <w:szCs w:val="24"/>
        </w:rPr>
      </w:pPr>
      <w:r w:rsidRPr="00805F2A">
        <w:rPr>
          <w:rFonts w:cs="Times New Roman"/>
          <w:sz w:val="24"/>
          <w:szCs w:val="24"/>
        </w:rPr>
        <w:t>проявлять готовность руководить, выполнять поручения, подчиняться;</w:t>
      </w:r>
    </w:p>
    <w:p w:rsidR="00767BB0" w:rsidRPr="00805F2A" w:rsidRDefault="00767BB0" w:rsidP="002A346E">
      <w:pPr>
        <w:pStyle w:val="list-bullet"/>
        <w:rPr>
          <w:rFonts w:cs="Times New Roman"/>
          <w:sz w:val="24"/>
          <w:szCs w:val="24"/>
        </w:rPr>
      </w:pPr>
      <w:r w:rsidRPr="00805F2A">
        <w:rPr>
          <w:rFonts w:cs="Times New Roman"/>
          <w:sz w:val="24"/>
          <w:szCs w:val="24"/>
        </w:rP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rsidR="00767BB0" w:rsidRPr="00805F2A" w:rsidRDefault="00767BB0" w:rsidP="002A346E">
      <w:pPr>
        <w:pStyle w:val="list-bullet"/>
        <w:rPr>
          <w:rFonts w:cs="Times New Roman"/>
          <w:sz w:val="24"/>
          <w:szCs w:val="24"/>
        </w:rPr>
      </w:pPr>
      <w:r w:rsidRPr="00805F2A">
        <w:rPr>
          <w:rFonts w:cs="Times New Roman"/>
          <w:sz w:val="24"/>
          <w:szCs w:val="24"/>
        </w:rPr>
        <w:t>ответственно выполнять свою часть работы.</w:t>
      </w:r>
    </w:p>
    <w:p w:rsidR="00767BB0" w:rsidRPr="00805F2A" w:rsidRDefault="00767BB0" w:rsidP="00767BB0">
      <w:pPr>
        <w:pStyle w:val="h2"/>
        <w:rPr>
          <w:rFonts w:cs="Times New Roman"/>
          <w:sz w:val="24"/>
          <w:szCs w:val="24"/>
        </w:rPr>
      </w:pPr>
      <w:r w:rsidRPr="00805F2A">
        <w:rPr>
          <w:rFonts w:cs="Times New Roman"/>
          <w:sz w:val="24"/>
          <w:szCs w:val="24"/>
        </w:rPr>
        <w:t>ПРЕДМЕТНЫЕ</w:t>
      </w:r>
      <w:r w:rsidR="00221B94">
        <w:rPr>
          <w:rFonts w:cs="Times New Roman"/>
          <w:sz w:val="24"/>
          <w:szCs w:val="24"/>
        </w:rPr>
        <w:t xml:space="preserve"> РЕЗУЛЬТАТЫ ОСВОЕНИЯ ПРОГРАММЫ </w:t>
      </w:r>
      <w:r w:rsidRPr="00805F2A">
        <w:rPr>
          <w:rFonts w:cs="Times New Roman"/>
          <w:sz w:val="24"/>
          <w:szCs w:val="24"/>
        </w:rPr>
        <w:t>ПО ГОДАМ ОБУЧЕНИЯ</w:t>
      </w:r>
    </w:p>
    <w:p w:rsidR="00767BB0" w:rsidRPr="00805F2A" w:rsidRDefault="00767BB0" w:rsidP="00767BB0">
      <w:pPr>
        <w:pStyle w:val="h3-first"/>
        <w:rPr>
          <w:rFonts w:cs="Times New Roman"/>
          <w:sz w:val="24"/>
          <w:szCs w:val="24"/>
        </w:rPr>
      </w:pPr>
      <w:r w:rsidRPr="00805F2A">
        <w:rPr>
          <w:rFonts w:cs="Times New Roman"/>
          <w:sz w:val="24"/>
          <w:szCs w:val="24"/>
        </w:rPr>
        <w:t>1 класс</w:t>
      </w:r>
    </w:p>
    <w:p w:rsidR="00767BB0" w:rsidRPr="00805F2A" w:rsidRDefault="00767BB0" w:rsidP="00767BB0">
      <w:pPr>
        <w:pStyle w:val="body"/>
        <w:rPr>
          <w:rFonts w:cs="Times New Roman"/>
          <w:sz w:val="24"/>
          <w:szCs w:val="24"/>
        </w:rPr>
      </w:pPr>
      <w:r w:rsidRPr="00805F2A">
        <w:rPr>
          <w:rFonts w:cs="Times New Roman"/>
          <w:sz w:val="24"/>
          <w:szCs w:val="24"/>
        </w:rPr>
        <w:t xml:space="preserve">К концу обучения в </w:t>
      </w:r>
      <w:r w:rsidRPr="00805F2A">
        <w:rPr>
          <w:rStyle w:val="Bold"/>
          <w:rFonts w:cs="Times New Roman"/>
          <w:sz w:val="24"/>
          <w:szCs w:val="24"/>
        </w:rPr>
        <w:t>1 классе</w:t>
      </w:r>
      <w:r w:rsidRPr="00805F2A">
        <w:rPr>
          <w:rFonts w:cs="Times New Roman"/>
          <w:sz w:val="24"/>
          <w:szCs w:val="24"/>
        </w:rPr>
        <w:t xml:space="preserve">обучающийся научится: </w:t>
      </w:r>
    </w:p>
    <w:p w:rsidR="00767BB0" w:rsidRPr="00805F2A" w:rsidRDefault="00767BB0" w:rsidP="002A346E">
      <w:pPr>
        <w:pStyle w:val="list-bullet"/>
        <w:rPr>
          <w:rFonts w:cs="Times New Roman"/>
          <w:sz w:val="24"/>
          <w:szCs w:val="24"/>
        </w:rPr>
      </w:pPr>
      <w:r w:rsidRPr="00805F2A">
        <w:rPr>
          <w:rFonts w:cs="Times New Roman"/>
          <w:sz w:val="24"/>
          <w:szCs w:val="24"/>
        </w:rP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767BB0" w:rsidRPr="00805F2A" w:rsidRDefault="00767BB0" w:rsidP="002A346E">
      <w:pPr>
        <w:pStyle w:val="list-bullet"/>
        <w:rPr>
          <w:rFonts w:cs="Times New Roman"/>
          <w:sz w:val="24"/>
          <w:szCs w:val="24"/>
        </w:rPr>
      </w:pPr>
      <w:r w:rsidRPr="00805F2A">
        <w:rPr>
          <w:rFonts w:cs="Times New Roman"/>
          <w:sz w:val="24"/>
          <w:szCs w:val="24"/>
        </w:rPr>
        <w:t xml:space="preserve">воспроизводить название своего населённого пункта, региона, страны; </w:t>
      </w:r>
    </w:p>
    <w:p w:rsidR="00767BB0" w:rsidRPr="00805F2A" w:rsidRDefault="00767BB0" w:rsidP="002A346E">
      <w:pPr>
        <w:pStyle w:val="list-bullet"/>
        <w:rPr>
          <w:rFonts w:cs="Times New Roman"/>
          <w:sz w:val="24"/>
          <w:szCs w:val="24"/>
        </w:rPr>
      </w:pPr>
      <w:r w:rsidRPr="00805F2A">
        <w:rPr>
          <w:rFonts w:cs="Times New Roman"/>
          <w:sz w:val="24"/>
          <w:szCs w:val="24"/>
        </w:rPr>
        <w:t>приводить примеры культурных объектов родного края, школьных традиций и праздников, традиций и ценностей своей семьи, профессий;</w:t>
      </w:r>
    </w:p>
    <w:p w:rsidR="00767BB0" w:rsidRPr="00805F2A" w:rsidRDefault="00767BB0" w:rsidP="002A346E">
      <w:pPr>
        <w:pStyle w:val="list-bullet"/>
        <w:rPr>
          <w:rFonts w:cs="Times New Roman"/>
          <w:sz w:val="24"/>
          <w:szCs w:val="24"/>
        </w:rPr>
      </w:pPr>
      <w:r w:rsidRPr="00805F2A">
        <w:rPr>
          <w:rFonts w:cs="Times New Roman"/>
          <w:sz w:val="24"/>
          <w:szCs w:val="24"/>
        </w:rP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w:t>
      </w:r>
      <w:r w:rsidRPr="00805F2A">
        <w:rPr>
          <w:rFonts w:cs="Times New Roman"/>
          <w:sz w:val="24"/>
          <w:szCs w:val="24"/>
        </w:rPr>
        <w:t>а</w:t>
      </w:r>
      <w:r w:rsidRPr="00805F2A">
        <w:rPr>
          <w:rFonts w:cs="Times New Roman"/>
          <w:sz w:val="24"/>
          <w:szCs w:val="24"/>
        </w:rPr>
        <w:t xml:space="preserve">секомые, рыбы, птицы, звери); </w:t>
      </w:r>
    </w:p>
    <w:p w:rsidR="00767BB0" w:rsidRPr="00805F2A" w:rsidRDefault="00767BB0" w:rsidP="002A346E">
      <w:pPr>
        <w:pStyle w:val="list-bullet"/>
        <w:rPr>
          <w:rFonts w:cs="Times New Roman"/>
          <w:sz w:val="24"/>
          <w:szCs w:val="24"/>
        </w:rPr>
      </w:pPr>
      <w:r w:rsidRPr="00805F2A">
        <w:rPr>
          <w:rFonts w:cs="Times New Roman"/>
          <w:sz w:val="24"/>
          <w:szCs w:val="24"/>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767BB0" w:rsidRPr="00805F2A" w:rsidRDefault="00767BB0" w:rsidP="002A346E">
      <w:pPr>
        <w:pStyle w:val="list-bullet"/>
        <w:rPr>
          <w:rFonts w:cs="Times New Roman"/>
          <w:sz w:val="24"/>
          <w:szCs w:val="24"/>
        </w:rPr>
      </w:pPr>
      <w:r w:rsidRPr="00805F2A">
        <w:rPr>
          <w:rFonts w:cs="Times New Roman"/>
          <w:sz w:val="24"/>
          <w:szCs w:val="24"/>
        </w:rPr>
        <w:t>применять правила ухода за комнатными растениями и домашними животными;</w:t>
      </w:r>
    </w:p>
    <w:p w:rsidR="00767BB0" w:rsidRPr="00805F2A" w:rsidRDefault="00767BB0" w:rsidP="002A346E">
      <w:pPr>
        <w:pStyle w:val="list-bullet"/>
        <w:rPr>
          <w:rFonts w:cs="Times New Roman"/>
          <w:sz w:val="24"/>
          <w:szCs w:val="24"/>
        </w:rPr>
      </w:pPr>
      <w:r w:rsidRPr="00805F2A">
        <w:rPr>
          <w:rFonts w:cs="Times New Roman"/>
          <w:sz w:val="24"/>
          <w:szCs w:val="24"/>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767BB0" w:rsidRPr="00805F2A" w:rsidRDefault="00767BB0" w:rsidP="002A346E">
      <w:pPr>
        <w:pStyle w:val="list-bullet"/>
        <w:rPr>
          <w:rFonts w:cs="Times New Roman"/>
          <w:sz w:val="24"/>
          <w:szCs w:val="24"/>
        </w:rPr>
      </w:pPr>
      <w:r w:rsidRPr="00805F2A">
        <w:rPr>
          <w:rFonts w:cs="Times New Roman"/>
          <w:sz w:val="24"/>
          <w:szCs w:val="24"/>
        </w:rPr>
        <w:t>использовать для ответов на вопросы небольшие тексты о природе и обществе;</w:t>
      </w:r>
    </w:p>
    <w:p w:rsidR="00767BB0" w:rsidRPr="00805F2A" w:rsidRDefault="00767BB0" w:rsidP="002A346E">
      <w:pPr>
        <w:pStyle w:val="list-bullet"/>
        <w:rPr>
          <w:rFonts w:cs="Times New Roman"/>
          <w:sz w:val="24"/>
          <w:szCs w:val="24"/>
        </w:rPr>
      </w:pPr>
      <w:r w:rsidRPr="00805F2A">
        <w:rPr>
          <w:rFonts w:cs="Times New Roman"/>
          <w:sz w:val="24"/>
          <w:szCs w:val="24"/>
        </w:rPr>
        <w:t>оценивать ситуации, раскрывающие положительное и негативное отношение к природе; пр</w:t>
      </w:r>
      <w:r w:rsidRPr="00805F2A">
        <w:rPr>
          <w:rFonts w:cs="Times New Roman"/>
          <w:sz w:val="24"/>
          <w:szCs w:val="24"/>
        </w:rPr>
        <w:t>а</w:t>
      </w:r>
      <w:r w:rsidRPr="00805F2A">
        <w:rPr>
          <w:rFonts w:cs="Times New Roman"/>
          <w:sz w:val="24"/>
          <w:szCs w:val="24"/>
        </w:rPr>
        <w:t>вила поведения в быту, в общественных местах;</w:t>
      </w:r>
    </w:p>
    <w:p w:rsidR="00767BB0" w:rsidRPr="00805F2A" w:rsidRDefault="00767BB0" w:rsidP="002A346E">
      <w:pPr>
        <w:pStyle w:val="list-bullet"/>
        <w:rPr>
          <w:rFonts w:cs="Times New Roman"/>
          <w:sz w:val="24"/>
          <w:szCs w:val="24"/>
        </w:rPr>
      </w:pPr>
      <w:r w:rsidRPr="00805F2A">
        <w:rPr>
          <w:rFonts w:cs="Times New Roman"/>
          <w:sz w:val="24"/>
          <w:szCs w:val="24"/>
        </w:rPr>
        <w:t>соблюдать правила безопасности на учебном месте школьника; во время наблюдений и опытов; безопасно пользоваться бытовыми электроприборами;</w:t>
      </w:r>
    </w:p>
    <w:p w:rsidR="00767BB0" w:rsidRPr="00805F2A" w:rsidRDefault="00767BB0" w:rsidP="002A346E">
      <w:pPr>
        <w:pStyle w:val="list-bullet"/>
        <w:rPr>
          <w:rFonts w:cs="Times New Roman"/>
          <w:sz w:val="24"/>
          <w:szCs w:val="24"/>
        </w:rPr>
      </w:pPr>
      <w:r w:rsidRPr="00805F2A">
        <w:rPr>
          <w:rFonts w:cs="Times New Roman"/>
          <w:sz w:val="24"/>
          <w:szCs w:val="24"/>
        </w:rPr>
        <w:t>соблюдать правила здорового питания и личной гигиены;</w:t>
      </w:r>
    </w:p>
    <w:p w:rsidR="00767BB0" w:rsidRPr="00805F2A" w:rsidRDefault="00767BB0" w:rsidP="002A346E">
      <w:pPr>
        <w:pStyle w:val="list-bullet"/>
        <w:rPr>
          <w:rFonts w:cs="Times New Roman"/>
          <w:sz w:val="24"/>
          <w:szCs w:val="24"/>
        </w:rPr>
      </w:pPr>
      <w:r w:rsidRPr="00805F2A">
        <w:rPr>
          <w:rFonts w:cs="Times New Roman"/>
          <w:sz w:val="24"/>
          <w:szCs w:val="24"/>
        </w:rPr>
        <w:t>соблюдать правила безопасного поведения пешехода;</w:t>
      </w:r>
    </w:p>
    <w:p w:rsidR="00767BB0" w:rsidRPr="00805F2A" w:rsidRDefault="00767BB0" w:rsidP="002A346E">
      <w:pPr>
        <w:pStyle w:val="list-bullet"/>
        <w:rPr>
          <w:rFonts w:cs="Times New Roman"/>
          <w:sz w:val="24"/>
          <w:szCs w:val="24"/>
        </w:rPr>
      </w:pPr>
      <w:r w:rsidRPr="00805F2A">
        <w:rPr>
          <w:rFonts w:cs="Times New Roman"/>
          <w:sz w:val="24"/>
          <w:szCs w:val="24"/>
        </w:rPr>
        <w:t>соблюдать правила безопасного поведения в природе;</w:t>
      </w:r>
    </w:p>
    <w:p w:rsidR="00767BB0" w:rsidRPr="00805F2A" w:rsidRDefault="00767BB0" w:rsidP="002A346E">
      <w:pPr>
        <w:pStyle w:val="list-bullet"/>
        <w:rPr>
          <w:rFonts w:cs="Times New Roman"/>
          <w:sz w:val="24"/>
          <w:szCs w:val="24"/>
        </w:rPr>
      </w:pPr>
      <w:r w:rsidRPr="00805F2A">
        <w:rPr>
          <w:rFonts w:cs="Times New Roman"/>
          <w:sz w:val="24"/>
          <w:szCs w:val="24"/>
        </w:rPr>
        <w:t>с помощью взрослых (учителя, родителей) пользоваться электронным дневником и эле</w:t>
      </w:r>
      <w:r w:rsidRPr="00805F2A">
        <w:rPr>
          <w:rFonts w:cs="Times New Roman"/>
          <w:sz w:val="24"/>
          <w:szCs w:val="24"/>
        </w:rPr>
        <w:t>к</w:t>
      </w:r>
      <w:r w:rsidRPr="00805F2A">
        <w:rPr>
          <w:rFonts w:cs="Times New Roman"/>
          <w:sz w:val="24"/>
          <w:szCs w:val="24"/>
        </w:rPr>
        <w:t>тронными ресурсами школы.</w:t>
      </w:r>
    </w:p>
    <w:p w:rsidR="00767BB0" w:rsidRPr="00805F2A" w:rsidRDefault="00767BB0" w:rsidP="00767BB0">
      <w:pPr>
        <w:pStyle w:val="h3"/>
        <w:rPr>
          <w:rFonts w:cs="Times New Roman"/>
          <w:sz w:val="24"/>
          <w:szCs w:val="24"/>
        </w:rPr>
      </w:pPr>
      <w:r w:rsidRPr="00805F2A">
        <w:rPr>
          <w:rFonts w:cs="Times New Roman"/>
          <w:sz w:val="24"/>
          <w:szCs w:val="24"/>
        </w:rPr>
        <w:t>2 класс</w:t>
      </w:r>
    </w:p>
    <w:p w:rsidR="00767BB0" w:rsidRPr="00805F2A" w:rsidRDefault="00767BB0" w:rsidP="00767BB0">
      <w:pPr>
        <w:pStyle w:val="body"/>
        <w:rPr>
          <w:rFonts w:cs="Times New Roman"/>
          <w:sz w:val="24"/>
          <w:szCs w:val="24"/>
        </w:rPr>
      </w:pPr>
      <w:r w:rsidRPr="00805F2A">
        <w:rPr>
          <w:rFonts w:cs="Times New Roman"/>
          <w:sz w:val="24"/>
          <w:szCs w:val="24"/>
        </w:rPr>
        <w:t xml:space="preserve">К концу обучения во </w:t>
      </w:r>
      <w:r w:rsidRPr="00805F2A">
        <w:rPr>
          <w:rStyle w:val="Bold"/>
          <w:rFonts w:cs="Times New Roman"/>
          <w:sz w:val="24"/>
          <w:szCs w:val="24"/>
        </w:rPr>
        <w:t>2 классе</w:t>
      </w:r>
      <w:r w:rsidRPr="00805F2A">
        <w:rPr>
          <w:rFonts w:cs="Times New Roman"/>
          <w:sz w:val="24"/>
          <w:szCs w:val="24"/>
        </w:rPr>
        <w:t>обучающийся научится:</w:t>
      </w:r>
    </w:p>
    <w:p w:rsidR="00767BB0" w:rsidRPr="00805F2A" w:rsidRDefault="00767BB0" w:rsidP="002A346E">
      <w:pPr>
        <w:pStyle w:val="list-bullet"/>
        <w:rPr>
          <w:rFonts w:cs="Times New Roman"/>
          <w:sz w:val="24"/>
          <w:szCs w:val="24"/>
        </w:rPr>
      </w:pPr>
      <w:r w:rsidRPr="00805F2A">
        <w:rPr>
          <w:rFonts w:cs="Times New Roman"/>
          <w:sz w:val="24"/>
          <w:szCs w:val="24"/>
        </w:rPr>
        <w:t>находить Россию на карте мира, на карте России — Москву, свой регион и его главный город;</w:t>
      </w:r>
    </w:p>
    <w:p w:rsidR="00767BB0" w:rsidRPr="00805F2A" w:rsidRDefault="00767BB0" w:rsidP="002A346E">
      <w:pPr>
        <w:pStyle w:val="list-bullet"/>
        <w:rPr>
          <w:rFonts w:cs="Times New Roman"/>
          <w:sz w:val="24"/>
          <w:szCs w:val="24"/>
        </w:rPr>
      </w:pPr>
      <w:r w:rsidRPr="00805F2A">
        <w:rPr>
          <w:rFonts w:cs="Times New Roman"/>
          <w:sz w:val="24"/>
          <w:szCs w:val="24"/>
        </w:rPr>
        <w:t>узнавать государственную символику Российской Федерации (гимн, герб, флаг) и своего р</w:t>
      </w:r>
      <w:r w:rsidRPr="00805F2A">
        <w:rPr>
          <w:rFonts w:cs="Times New Roman"/>
          <w:sz w:val="24"/>
          <w:szCs w:val="24"/>
        </w:rPr>
        <w:t>е</w:t>
      </w:r>
      <w:r w:rsidRPr="00805F2A">
        <w:rPr>
          <w:rFonts w:cs="Times New Roman"/>
          <w:sz w:val="24"/>
          <w:szCs w:val="24"/>
        </w:rPr>
        <w:t>гиона;</w:t>
      </w:r>
    </w:p>
    <w:p w:rsidR="00767BB0" w:rsidRPr="00805F2A" w:rsidRDefault="00767BB0" w:rsidP="002A346E">
      <w:pPr>
        <w:pStyle w:val="list-bullet"/>
        <w:rPr>
          <w:rFonts w:cs="Times New Roman"/>
          <w:sz w:val="24"/>
          <w:szCs w:val="24"/>
        </w:rPr>
      </w:pPr>
      <w:r w:rsidRPr="00805F2A">
        <w:rPr>
          <w:rFonts w:cs="Times New Roman"/>
          <w:sz w:val="24"/>
          <w:szCs w:val="24"/>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767BB0" w:rsidRPr="00805F2A" w:rsidRDefault="00767BB0" w:rsidP="002A346E">
      <w:pPr>
        <w:pStyle w:val="list-bullet"/>
        <w:rPr>
          <w:rFonts w:cs="Times New Roman"/>
          <w:sz w:val="24"/>
          <w:szCs w:val="24"/>
        </w:rPr>
      </w:pPr>
      <w:r w:rsidRPr="00805F2A">
        <w:rPr>
          <w:rFonts w:cs="Times New Roman"/>
          <w:sz w:val="24"/>
          <w:szCs w:val="24"/>
        </w:rPr>
        <w:t>распознавать изученные объекты окружающего мира по их описанию, рисункам и фотогр</w:t>
      </w:r>
      <w:r w:rsidRPr="00805F2A">
        <w:rPr>
          <w:rFonts w:cs="Times New Roman"/>
          <w:sz w:val="24"/>
          <w:szCs w:val="24"/>
        </w:rPr>
        <w:t>а</w:t>
      </w:r>
      <w:r w:rsidRPr="00805F2A">
        <w:rPr>
          <w:rFonts w:cs="Times New Roman"/>
          <w:sz w:val="24"/>
          <w:szCs w:val="24"/>
        </w:rPr>
        <w:t>фиям, различать их в окружающем мире;</w:t>
      </w:r>
    </w:p>
    <w:p w:rsidR="00767BB0" w:rsidRPr="00805F2A" w:rsidRDefault="00767BB0" w:rsidP="002A346E">
      <w:pPr>
        <w:pStyle w:val="list-bullet"/>
        <w:rPr>
          <w:rFonts w:cs="Times New Roman"/>
          <w:sz w:val="24"/>
          <w:szCs w:val="24"/>
        </w:rPr>
      </w:pPr>
      <w:r w:rsidRPr="00805F2A">
        <w:rPr>
          <w:rFonts w:cs="Times New Roman"/>
          <w:sz w:val="24"/>
          <w:szCs w:val="24"/>
        </w:rPr>
        <w:lastRenderedPageBreak/>
        <w:t>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w:t>
      </w:r>
    </w:p>
    <w:p w:rsidR="00767BB0" w:rsidRPr="00805F2A" w:rsidRDefault="00767BB0" w:rsidP="002A346E">
      <w:pPr>
        <w:pStyle w:val="list-bullet"/>
        <w:rPr>
          <w:rFonts w:cs="Times New Roman"/>
          <w:sz w:val="24"/>
          <w:szCs w:val="24"/>
        </w:rPr>
      </w:pPr>
      <w:r w:rsidRPr="00805F2A">
        <w:rPr>
          <w:rFonts w:cs="Times New Roman"/>
          <w:sz w:val="24"/>
          <w:szCs w:val="24"/>
        </w:rPr>
        <w:t>проводить, соблюдая правила безопасного труда, несложные наблюдения и опыты с приро</w:t>
      </w:r>
      <w:r w:rsidRPr="00805F2A">
        <w:rPr>
          <w:rFonts w:cs="Times New Roman"/>
          <w:sz w:val="24"/>
          <w:szCs w:val="24"/>
        </w:rPr>
        <w:t>д</w:t>
      </w:r>
      <w:r w:rsidRPr="00805F2A">
        <w:rPr>
          <w:rFonts w:cs="Times New Roman"/>
          <w:sz w:val="24"/>
          <w:szCs w:val="24"/>
        </w:rPr>
        <w:t>ными объектами, измерения;</w:t>
      </w:r>
    </w:p>
    <w:p w:rsidR="00767BB0" w:rsidRPr="00805F2A" w:rsidRDefault="00767BB0" w:rsidP="002A346E">
      <w:pPr>
        <w:pStyle w:val="list-bullet"/>
        <w:rPr>
          <w:rFonts w:cs="Times New Roman"/>
          <w:spacing w:val="-2"/>
          <w:sz w:val="24"/>
          <w:szCs w:val="24"/>
        </w:rPr>
      </w:pPr>
      <w:r w:rsidRPr="00805F2A">
        <w:rPr>
          <w:rFonts w:cs="Times New Roman"/>
          <w:spacing w:val="-2"/>
          <w:sz w:val="24"/>
          <w:szCs w:val="24"/>
        </w:rPr>
        <w:t>приводить примеры изученных взаимосвязей в природе, примеры, иллюстрирующие значение природы в жизни человека;</w:t>
      </w:r>
    </w:p>
    <w:p w:rsidR="00767BB0" w:rsidRPr="00805F2A" w:rsidRDefault="00767BB0" w:rsidP="002A346E">
      <w:pPr>
        <w:pStyle w:val="list-bullet"/>
        <w:rPr>
          <w:rFonts w:cs="Times New Roman"/>
          <w:spacing w:val="-1"/>
          <w:sz w:val="24"/>
          <w:szCs w:val="24"/>
        </w:rPr>
      </w:pPr>
      <w:r w:rsidRPr="00805F2A">
        <w:rPr>
          <w:rFonts w:cs="Times New Roman"/>
          <w:spacing w:val="-1"/>
          <w:sz w:val="24"/>
          <w:szCs w:val="24"/>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767BB0" w:rsidRPr="00805F2A" w:rsidRDefault="00767BB0" w:rsidP="002A346E">
      <w:pPr>
        <w:pStyle w:val="list-bullet"/>
        <w:rPr>
          <w:rFonts w:cs="Times New Roman"/>
          <w:sz w:val="24"/>
          <w:szCs w:val="24"/>
        </w:rPr>
      </w:pPr>
      <w:r w:rsidRPr="00805F2A">
        <w:rPr>
          <w:rFonts w:cs="Times New Roman"/>
          <w:sz w:val="24"/>
          <w:szCs w:val="24"/>
        </w:rPr>
        <w:t>описывать на основе предложенного плана или опорных слов изученные природные объекты и явления, в том числе звёзды, созвездия, планеты;</w:t>
      </w:r>
    </w:p>
    <w:p w:rsidR="00767BB0" w:rsidRPr="00805F2A" w:rsidRDefault="00767BB0" w:rsidP="002A346E">
      <w:pPr>
        <w:pStyle w:val="list-bullet"/>
        <w:rPr>
          <w:rFonts w:cs="Times New Roman"/>
          <w:sz w:val="24"/>
          <w:szCs w:val="24"/>
        </w:rPr>
      </w:pPr>
      <w:r w:rsidRPr="00805F2A">
        <w:rPr>
          <w:rFonts w:cs="Times New Roman"/>
          <w:sz w:val="24"/>
          <w:szCs w:val="24"/>
        </w:rPr>
        <w:t>группировать изученные объекты живой и неживой природы по предложенным признакам;</w:t>
      </w:r>
    </w:p>
    <w:p w:rsidR="00767BB0" w:rsidRPr="00805F2A" w:rsidRDefault="00767BB0" w:rsidP="002A346E">
      <w:pPr>
        <w:pStyle w:val="list-bullet"/>
        <w:rPr>
          <w:rFonts w:cs="Times New Roman"/>
          <w:sz w:val="24"/>
          <w:szCs w:val="24"/>
        </w:rPr>
      </w:pPr>
      <w:r w:rsidRPr="00805F2A">
        <w:rPr>
          <w:rFonts w:cs="Times New Roman"/>
          <w:sz w:val="24"/>
          <w:szCs w:val="24"/>
        </w:rPr>
        <w:t>сравнивать объекты живой и неживой природы на основе внешних признаков;</w:t>
      </w:r>
    </w:p>
    <w:p w:rsidR="00767BB0" w:rsidRPr="00805F2A" w:rsidRDefault="00767BB0" w:rsidP="002A346E">
      <w:pPr>
        <w:pStyle w:val="list-bullet"/>
        <w:rPr>
          <w:rFonts w:cs="Times New Roman"/>
          <w:sz w:val="24"/>
          <w:szCs w:val="24"/>
        </w:rPr>
      </w:pPr>
      <w:r w:rsidRPr="00805F2A">
        <w:rPr>
          <w:rFonts w:cs="Times New Roman"/>
          <w:sz w:val="24"/>
          <w:szCs w:val="24"/>
        </w:rPr>
        <w:t>ориентироваться на местности по местным природным признакам, Солнцу, компасу;</w:t>
      </w:r>
    </w:p>
    <w:p w:rsidR="00767BB0" w:rsidRPr="00805F2A" w:rsidRDefault="00767BB0" w:rsidP="002A346E">
      <w:pPr>
        <w:pStyle w:val="list-bullet"/>
        <w:rPr>
          <w:rFonts w:cs="Times New Roman"/>
          <w:sz w:val="24"/>
          <w:szCs w:val="24"/>
        </w:rPr>
      </w:pPr>
      <w:r w:rsidRPr="00805F2A">
        <w:rPr>
          <w:rFonts w:cs="Times New Roman"/>
          <w:sz w:val="24"/>
          <w:szCs w:val="24"/>
        </w:rPr>
        <w:t>создавать по заданному плану развёрнутые высказывания о природе и обществе;</w:t>
      </w:r>
    </w:p>
    <w:p w:rsidR="00767BB0" w:rsidRPr="00805F2A" w:rsidRDefault="00767BB0" w:rsidP="002A346E">
      <w:pPr>
        <w:pStyle w:val="list-bullet"/>
        <w:rPr>
          <w:rFonts w:cs="Times New Roman"/>
          <w:sz w:val="24"/>
          <w:szCs w:val="24"/>
        </w:rPr>
      </w:pPr>
      <w:r w:rsidRPr="00805F2A">
        <w:rPr>
          <w:rFonts w:cs="Times New Roman"/>
          <w:sz w:val="24"/>
          <w:szCs w:val="24"/>
        </w:rPr>
        <w:t>использовать для ответов на вопросы небольшие тексты о природе и обществе;</w:t>
      </w:r>
    </w:p>
    <w:p w:rsidR="00767BB0" w:rsidRPr="00805F2A" w:rsidRDefault="00767BB0" w:rsidP="002A346E">
      <w:pPr>
        <w:pStyle w:val="list-bullet"/>
        <w:rPr>
          <w:rFonts w:cs="Times New Roman"/>
          <w:sz w:val="24"/>
          <w:szCs w:val="24"/>
        </w:rPr>
      </w:pPr>
      <w:r w:rsidRPr="00805F2A">
        <w:rPr>
          <w:rFonts w:cs="Times New Roman"/>
          <w:sz w:val="24"/>
          <w:szCs w:val="24"/>
        </w:rPr>
        <w:t>соблюдать правила нравственного поведения в социуме и в природе, оценивать примеры п</w:t>
      </w:r>
      <w:r w:rsidRPr="00805F2A">
        <w:rPr>
          <w:rFonts w:cs="Times New Roman"/>
          <w:sz w:val="24"/>
          <w:szCs w:val="24"/>
        </w:rPr>
        <w:t>о</w:t>
      </w:r>
      <w:r w:rsidRPr="00805F2A">
        <w:rPr>
          <w:rFonts w:cs="Times New Roman"/>
          <w:sz w:val="24"/>
          <w:szCs w:val="24"/>
        </w:rPr>
        <w:t>ложительного и негативного отношения к объектам природы, проявления внимания, помощи людям, нуждающимся в ней;</w:t>
      </w:r>
    </w:p>
    <w:p w:rsidR="00767BB0" w:rsidRPr="00805F2A" w:rsidRDefault="00767BB0" w:rsidP="002A346E">
      <w:pPr>
        <w:pStyle w:val="list-bullet"/>
        <w:rPr>
          <w:rFonts w:cs="Times New Roman"/>
          <w:sz w:val="24"/>
          <w:szCs w:val="24"/>
        </w:rPr>
      </w:pPr>
      <w:r w:rsidRPr="00805F2A">
        <w:rPr>
          <w:rFonts w:cs="Times New Roman"/>
          <w:sz w:val="24"/>
          <w:szCs w:val="24"/>
        </w:rPr>
        <w:t>соблюдать правила безопасного поведения в школе, правила безопасного поведения пассажира наземного транспорта и метро;</w:t>
      </w:r>
    </w:p>
    <w:p w:rsidR="00767BB0" w:rsidRPr="00805F2A" w:rsidRDefault="00767BB0" w:rsidP="002A346E">
      <w:pPr>
        <w:pStyle w:val="list-bullet"/>
        <w:rPr>
          <w:rFonts w:cs="Times New Roman"/>
          <w:sz w:val="24"/>
          <w:szCs w:val="24"/>
        </w:rPr>
      </w:pPr>
      <w:r w:rsidRPr="00805F2A">
        <w:rPr>
          <w:rFonts w:cs="Times New Roman"/>
          <w:sz w:val="24"/>
          <w:szCs w:val="24"/>
        </w:rPr>
        <w:t>соблюдать режим дня и питания;</w:t>
      </w:r>
    </w:p>
    <w:p w:rsidR="00767BB0" w:rsidRPr="00805F2A" w:rsidRDefault="00767BB0" w:rsidP="002A346E">
      <w:pPr>
        <w:pStyle w:val="list-bullet"/>
        <w:rPr>
          <w:rFonts w:cs="Times New Roman"/>
          <w:sz w:val="24"/>
          <w:szCs w:val="24"/>
        </w:rPr>
      </w:pPr>
      <w:r w:rsidRPr="00805F2A">
        <w:rPr>
          <w:rFonts w:cs="Times New Roman"/>
          <w:sz w:val="24"/>
          <w:szCs w:val="24"/>
        </w:rPr>
        <w:t>безопасно использовать мессенджеры Интернета в условиях контролируемого доступа в И</w:t>
      </w:r>
      <w:r w:rsidRPr="00805F2A">
        <w:rPr>
          <w:rFonts w:cs="Times New Roman"/>
          <w:sz w:val="24"/>
          <w:szCs w:val="24"/>
        </w:rPr>
        <w:t>н</w:t>
      </w:r>
      <w:r w:rsidRPr="00805F2A">
        <w:rPr>
          <w:rFonts w:cs="Times New Roman"/>
          <w:sz w:val="24"/>
          <w:szCs w:val="24"/>
        </w:rPr>
        <w:t>тернет; безопасно осуществлять коммуникацию в школьных сообществах с помощью учителя в случае необходимости.</w:t>
      </w:r>
    </w:p>
    <w:p w:rsidR="00767BB0" w:rsidRPr="00805F2A" w:rsidRDefault="00767BB0" w:rsidP="00767BB0">
      <w:pPr>
        <w:pStyle w:val="h3"/>
        <w:rPr>
          <w:rFonts w:cs="Times New Roman"/>
          <w:sz w:val="24"/>
          <w:szCs w:val="24"/>
        </w:rPr>
      </w:pPr>
      <w:r w:rsidRPr="00805F2A">
        <w:rPr>
          <w:rFonts w:cs="Times New Roman"/>
          <w:sz w:val="24"/>
          <w:szCs w:val="24"/>
        </w:rPr>
        <w:t>3 класс</w:t>
      </w:r>
    </w:p>
    <w:p w:rsidR="00767BB0" w:rsidRPr="00805F2A" w:rsidRDefault="00767BB0" w:rsidP="00767BB0">
      <w:pPr>
        <w:pStyle w:val="body"/>
        <w:rPr>
          <w:rFonts w:cs="Times New Roman"/>
          <w:sz w:val="24"/>
          <w:szCs w:val="24"/>
        </w:rPr>
      </w:pPr>
      <w:r w:rsidRPr="00805F2A">
        <w:rPr>
          <w:rFonts w:cs="Times New Roman"/>
          <w:sz w:val="24"/>
          <w:szCs w:val="24"/>
        </w:rPr>
        <w:t xml:space="preserve">К концу обучения в </w:t>
      </w:r>
      <w:r w:rsidRPr="00805F2A">
        <w:rPr>
          <w:rStyle w:val="Bold"/>
          <w:rFonts w:cs="Times New Roman"/>
          <w:sz w:val="24"/>
          <w:szCs w:val="24"/>
        </w:rPr>
        <w:t>3 классе</w:t>
      </w:r>
      <w:r w:rsidRPr="00805F2A">
        <w:rPr>
          <w:rFonts w:cs="Times New Roman"/>
          <w:sz w:val="24"/>
          <w:szCs w:val="24"/>
        </w:rPr>
        <w:t>обучающийся научится:</w:t>
      </w:r>
    </w:p>
    <w:p w:rsidR="00767BB0" w:rsidRPr="00805F2A" w:rsidRDefault="00767BB0" w:rsidP="002A346E">
      <w:pPr>
        <w:pStyle w:val="list-bullet"/>
        <w:rPr>
          <w:rFonts w:cs="Times New Roman"/>
          <w:sz w:val="24"/>
          <w:szCs w:val="24"/>
        </w:rPr>
      </w:pPr>
      <w:r w:rsidRPr="00805F2A">
        <w:rPr>
          <w:rFonts w:cs="Times New Roman"/>
          <w:sz w:val="24"/>
          <w:szCs w:val="24"/>
        </w:rPr>
        <w:t>различать государственную символику Российской Федерации (гимн, герб, флаг); проявлять уважение к государственным символам России и своего региона;</w:t>
      </w:r>
    </w:p>
    <w:p w:rsidR="00767BB0" w:rsidRPr="00805F2A" w:rsidRDefault="00767BB0" w:rsidP="002A346E">
      <w:pPr>
        <w:pStyle w:val="list-bullet"/>
        <w:rPr>
          <w:rFonts w:cs="Times New Roman"/>
          <w:sz w:val="24"/>
          <w:szCs w:val="24"/>
        </w:rPr>
      </w:pPr>
      <w:r w:rsidRPr="00805F2A">
        <w:rPr>
          <w:rFonts w:cs="Times New Roman"/>
          <w:sz w:val="24"/>
          <w:szCs w:val="24"/>
        </w:rP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767BB0" w:rsidRPr="00805F2A" w:rsidRDefault="00767BB0" w:rsidP="002A346E">
      <w:pPr>
        <w:pStyle w:val="list-bullet"/>
        <w:rPr>
          <w:rFonts w:cs="Times New Roman"/>
          <w:sz w:val="24"/>
          <w:szCs w:val="24"/>
        </w:rPr>
      </w:pPr>
      <w:r w:rsidRPr="00805F2A">
        <w:rPr>
          <w:rFonts w:cs="Times New Roman"/>
          <w:sz w:val="24"/>
          <w:szCs w:val="24"/>
        </w:rPr>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w:t>
      </w:r>
      <w:r w:rsidRPr="00805F2A">
        <w:rPr>
          <w:rFonts w:cs="Times New Roman"/>
          <w:sz w:val="24"/>
          <w:szCs w:val="24"/>
        </w:rPr>
        <w:t>н</w:t>
      </w:r>
      <w:r w:rsidRPr="00805F2A">
        <w:rPr>
          <w:rFonts w:cs="Times New Roman"/>
          <w:sz w:val="24"/>
          <w:szCs w:val="24"/>
        </w:rPr>
        <w:t>тров декоративно-прикладного искусства; проявлять интерес и уважение к истории и культуре народов России;</w:t>
      </w:r>
    </w:p>
    <w:p w:rsidR="00767BB0" w:rsidRPr="00805F2A" w:rsidRDefault="00767BB0" w:rsidP="002A346E">
      <w:pPr>
        <w:pStyle w:val="list-bullet"/>
        <w:rPr>
          <w:rFonts w:cs="Times New Roman"/>
          <w:spacing w:val="-1"/>
          <w:sz w:val="24"/>
          <w:szCs w:val="24"/>
        </w:rPr>
      </w:pPr>
      <w:r w:rsidRPr="00805F2A">
        <w:rPr>
          <w:rFonts w:cs="Times New Roman"/>
          <w:spacing w:val="-1"/>
          <w:sz w:val="24"/>
          <w:szCs w:val="24"/>
        </w:rPr>
        <w:t>показывать на карте мира материки, изученные страны мира;</w:t>
      </w:r>
    </w:p>
    <w:p w:rsidR="00767BB0" w:rsidRPr="00805F2A" w:rsidRDefault="00767BB0" w:rsidP="002A346E">
      <w:pPr>
        <w:pStyle w:val="list-bullet"/>
        <w:rPr>
          <w:rFonts w:cs="Times New Roman"/>
          <w:sz w:val="24"/>
          <w:szCs w:val="24"/>
        </w:rPr>
      </w:pPr>
      <w:r w:rsidRPr="00805F2A">
        <w:rPr>
          <w:rFonts w:cs="Times New Roman"/>
          <w:sz w:val="24"/>
          <w:szCs w:val="24"/>
        </w:rPr>
        <w:t xml:space="preserve">различать расходы и доходы семейного бюджета; </w:t>
      </w:r>
    </w:p>
    <w:p w:rsidR="00767BB0" w:rsidRPr="00805F2A" w:rsidRDefault="00767BB0" w:rsidP="002A346E">
      <w:pPr>
        <w:pStyle w:val="list-bullet"/>
        <w:rPr>
          <w:rFonts w:cs="Times New Roman"/>
          <w:sz w:val="24"/>
          <w:szCs w:val="24"/>
        </w:rPr>
      </w:pPr>
      <w:r w:rsidRPr="00805F2A">
        <w:rPr>
          <w:rFonts w:cs="Times New Roman"/>
          <w:sz w:val="24"/>
          <w:szCs w:val="24"/>
        </w:rPr>
        <w:t>распознавать изученные объекты природы по их описанию, рисункам и фотографиям, разл</w:t>
      </w:r>
      <w:r w:rsidRPr="00805F2A">
        <w:rPr>
          <w:rFonts w:cs="Times New Roman"/>
          <w:sz w:val="24"/>
          <w:szCs w:val="24"/>
        </w:rPr>
        <w:t>и</w:t>
      </w:r>
      <w:r w:rsidRPr="00805F2A">
        <w:rPr>
          <w:rFonts w:cs="Times New Roman"/>
          <w:sz w:val="24"/>
          <w:szCs w:val="24"/>
        </w:rPr>
        <w:t>чать их в окружающем мире;</w:t>
      </w:r>
    </w:p>
    <w:p w:rsidR="00767BB0" w:rsidRPr="00805F2A" w:rsidRDefault="00767BB0" w:rsidP="002A346E">
      <w:pPr>
        <w:pStyle w:val="list-bullet"/>
        <w:rPr>
          <w:rFonts w:cs="Times New Roman"/>
          <w:sz w:val="24"/>
          <w:szCs w:val="24"/>
        </w:rPr>
      </w:pPr>
      <w:r w:rsidRPr="00805F2A">
        <w:rPr>
          <w:rFonts w:cs="Times New Roman"/>
          <w:sz w:val="24"/>
          <w:szCs w:val="24"/>
        </w:rPr>
        <w:t>проводить по предложенному плану или инструкции небольшие опыты с природными объе</w:t>
      </w:r>
      <w:r w:rsidRPr="00805F2A">
        <w:rPr>
          <w:rFonts w:cs="Times New Roman"/>
          <w:sz w:val="24"/>
          <w:szCs w:val="24"/>
        </w:rPr>
        <w:t>к</w:t>
      </w:r>
      <w:r w:rsidRPr="00805F2A">
        <w:rPr>
          <w:rFonts w:cs="Times New Roman"/>
          <w:sz w:val="24"/>
          <w:szCs w:val="24"/>
        </w:rPr>
        <w:t>тами с использованием простейшего лабораторного оборудования и измерительных приборов; соблюдать безопасность проведения опытов;</w:t>
      </w:r>
    </w:p>
    <w:p w:rsidR="00767BB0" w:rsidRPr="00805F2A" w:rsidRDefault="00767BB0" w:rsidP="002A346E">
      <w:pPr>
        <w:pStyle w:val="list-bullet"/>
        <w:rPr>
          <w:rFonts w:cs="Times New Roman"/>
          <w:sz w:val="24"/>
          <w:szCs w:val="24"/>
        </w:rPr>
      </w:pPr>
      <w:r w:rsidRPr="00805F2A">
        <w:rPr>
          <w:rFonts w:cs="Times New Roman"/>
          <w:sz w:val="24"/>
          <w:szCs w:val="24"/>
        </w:rPr>
        <w:t>группировать изученные объекты живой и неживой природы, проводить простейшую кла</w:t>
      </w:r>
      <w:r w:rsidRPr="00805F2A">
        <w:rPr>
          <w:rFonts w:cs="Times New Roman"/>
          <w:sz w:val="24"/>
          <w:szCs w:val="24"/>
        </w:rPr>
        <w:t>с</w:t>
      </w:r>
      <w:r w:rsidRPr="00805F2A">
        <w:rPr>
          <w:rFonts w:cs="Times New Roman"/>
          <w:sz w:val="24"/>
          <w:szCs w:val="24"/>
        </w:rPr>
        <w:t>сификацию;</w:t>
      </w:r>
    </w:p>
    <w:p w:rsidR="00767BB0" w:rsidRPr="00805F2A" w:rsidRDefault="00767BB0" w:rsidP="002A346E">
      <w:pPr>
        <w:pStyle w:val="list-bullet"/>
        <w:rPr>
          <w:rFonts w:cs="Times New Roman"/>
          <w:sz w:val="24"/>
          <w:szCs w:val="24"/>
        </w:rPr>
      </w:pPr>
      <w:r w:rsidRPr="00805F2A">
        <w:rPr>
          <w:rFonts w:cs="Times New Roman"/>
          <w:sz w:val="24"/>
          <w:szCs w:val="24"/>
        </w:rPr>
        <w:t>сравнивать по заданному количеству признаков объекты живой и неживой природы;</w:t>
      </w:r>
    </w:p>
    <w:p w:rsidR="00767BB0" w:rsidRPr="00805F2A" w:rsidRDefault="00767BB0" w:rsidP="002A346E">
      <w:pPr>
        <w:pStyle w:val="list-bullet"/>
        <w:rPr>
          <w:rFonts w:cs="Times New Roman"/>
          <w:sz w:val="24"/>
          <w:szCs w:val="24"/>
        </w:rPr>
      </w:pPr>
      <w:r w:rsidRPr="00805F2A">
        <w:rPr>
          <w:rFonts w:cs="Times New Roman"/>
          <w:sz w:val="24"/>
          <w:szCs w:val="24"/>
        </w:rPr>
        <w:t>описывать на основе предложенного плана изученные объекты и явления природы, выделяя их существенные признаки и характерные свойства;</w:t>
      </w:r>
    </w:p>
    <w:p w:rsidR="00767BB0" w:rsidRPr="00805F2A" w:rsidRDefault="00767BB0" w:rsidP="002A346E">
      <w:pPr>
        <w:pStyle w:val="list-bullet"/>
        <w:rPr>
          <w:rFonts w:cs="Times New Roman"/>
          <w:sz w:val="24"/>
          <w:szCs w:val="24"/>
        </w:rPr>
      </w:pPr>
      <w:r w:rsidRPr="00805F2A">
        <w:rPr>
          <w:rFonts w:cs="Times New Roman"/>
          <w:sz w:val="24"/>
          <w:szCs w:val="24"/>
        </w:rPr>
        <w:t>использовать различные источники информации о природе и обществе для поиска и извлеч</w:t>
      </w:r>
      <w:r w:rsidRPr="00805F2A">
        <w:rPr>
          <w:rFonts w:cs="Times New Roman"/>
          <w:sz w:val="24"/>
          <w:szCs w:val="24"/>
        </w:rPr>
        <w:t>е</w:t>
      </w:r>
      <w:r w:rsidRPr="00805F2A">
        <w:rPr>
          <w:rFonts w:cs="Times New Roman"/>
          <w:sz w:val="24"/>
          <w:szCs w:val="24"/>
        </w:rPr>
        <w:t>ния информации, ответов на вопросы;</w:t>
      </w:r>
    </w:p>
    <w:p w:rsidR="00767BB0" w:rsidRPr="00805F2A" w:rsidRDefault="00767BB0" w:rsidP="002A346E">
      <w:pPr>
        <w:pStyle w:val="list-bullet"/>
        <w:rPr>
          <w:rFonts w:cs="Times New Roman"/>
          <w:sz w:val="24"/>
          <w:szCs w:val="24"/>
        </w:rPr>
      </w:pPr>
      <w:r w:rsidRPr="00805F2A">
        <w:rPr>
          <w:rFonts w:cs="Times New Roman"/>
          <w:sz w:val="24"/>
          <w:szCs w:val="24"/>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767BB0" w:rsidRPr="00805F2A" w:rsidRDefault="00767BB0" w:rsidP="002A346E">
      <w:pPr>
        <w:pStyle w:val="list-bullet"/>
        <w:rPr>
          <w:rFonts w:cs="Times New Roman"/>
          <w:sz w:val="24"/>
          <w:szCs w:val="24"/>
        </w:rPr>
      </w:pPr>
      <w:r w:rsidRPr="00805F2A">
        <w:rPr>
          <w:rFonts w:cs="Times New Roman"/>
          <w:sz w:val="24"/>
          <w:szCs w:val="24"/>
        </w:rPr>
        <w:lastRenderedPageBreak/>
        <w:t>фиксировать результаты наблюдений, опытной работы, в процессе коллективной деятельности обобщать полученные результаты и делать выводы;</w:t>
      </w:r>
    </w:p>
    <w:p w:rsidR="00767BB0" w:rsidRPr="00805F2A" w:rsidRDefault="00767BB0" w:rsidP="002A346E">
      <w:pPr>
        <w:pStyle w:val="list-bullet"/>
        <w:rPr>
          <w:rFonts w:cs="Times New Roman"/>
          <w:sz w:val="24"/>
          <w:szCs w:val="24"/>
        </w:rPr>
      </w:pPr>
      <w:r w:rsidRPr="00805F2A">
        <w:rPr>
          <w:rFonts w:cs="Times New Roman"/>
          <w:sz w:val="24"/>
          <w:szCs w:val="24"/>
        </w:rP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767BB0" w:rsidRPr="00805F2A" w:rsidRDefault="00767BB0" w:rsidP="002A346E">
      <w:pPr>
        <w:pStyle w:val="list-bullet"/>
        <w:rPr>
          <w:rFonts w:cs="Times New Roman"/>
          <w:sz w:val="24"/>
          <w:szCs w:val="24"/>
        </w:rPr>
      </w:pPr>
      <w:r w:rsidRPr="00805F2A">
        <w:rPr>
          <w:rFonts w:cs="Times New Roman"/>
          <w:sz w:val="24"/>
          <w:szCs w:val="24"/>
        </w:rPr>
        <w:t>соблюдать правила безопасного поведения пассажира железнодорожного, водного и ави</w:t>
      </w:r>
      <w:r w:rsidRPr="00805F2A">
        <w:rPr>
          <w:rFonts w:cs="Times New Roman"/>
          <w:sz w:val="24"/>
          <w:szCs w:val="24"/>
        </w:rPr>
        <w:t>а</w:t>
      </w:r>
      <w:r w:rsidRPr="00805F2A">
        <w:rPr>
          <w:rFonts w:cs="Times New Roman"/>
          <w:sz w:val="24"/>
          <w:szCs w:val="24"/>
        </w:rPr>
        <w:t>транспорта;</w:t>
      </w:r>
    </w:p>
    <w:p w:rsidR="00767BB0" w:rsidRPr="00805F2A" w:rsidRDefault="00767BB0" w:rsidP="002A346E">
      <w:pPr>
        <w:pStyle w:val="list-bullet"/>
        <w:rPr>
          <w:rFonts w:cs="Times New Roman"/>
          <w:sz w:val="24"/>
          <w:szCs w:val="24"/>
        </w:rPr>
      </w:pPr>
      <w:r w:rsidRPr="00805F2A">
        <w:rPr>
          <w:rFonts w:cs="Times New Roman"/>
          <w:sz w:val="24"/>
          <w:szCs w:val="24"/>
        </w:rPr>
        <w:t>соблюдать основы здорового образа жизни, в том числе требования к двигательной активности и принципы здорового питания;</w:t>
      </w:r>
    </w:p>
    <w:p w:rsidR="00767BB0" w:rsidRPr="00805F2A" w:rsidRDefault="00767BB0" w:rsidP="002A346E">
      <w:pPr>
        <w:pStyle w:val="list-bullet"/>
        <w:rPr>
          <w:rFonts w:cs="Times New Roman"/>
          <w:sz w:val="24"/>
          <w:szCs w:val="24"/>
        </w:rPr>
      </w:pPr>
      <w:r w:rsidRPr="00805F2A">
        <w:rPr>
          <w:rFonts w:cs="Times New Roman"/>
          <w:sz w:val="24"/>
          <w:szCs w:val="24"/>
        </w:rPr>
        <w:t>соблюдать основы профилактики заболеваний;</w:t>
      </w:r>
    </w:p>
    <w:p w:rsidR="00767BB0" w:rsidRPr="00805F2A" w:rsidRDefault="00767BB0" w:rsidP="002A346E">
      <w:pPr>
        <w:pStyle w:val="list-bullet"/>
        <w:rPr>
          <w:rFonts w:cs="Times New Roman"/>
          <w:sz w:val="24"/>
          <w:szCs w:val="24"/>
        </w:rPr>
      </w:pPr>
      <w:r w:rsidRPr="00805F2A">
        <w:rPr>
          <w:rFonts w:cs="Times New Roman"/>
          <w:sz w:val="24"/>
          <w:szCs w:val="24"/>
        </w:rPr>
        <w:t>соблюдать правила безопасного поведения во дворе жилого дома;</w:t>
      </w:r>
    </w:p>
    <w:p w:rsidR="00767BB0" w:rsidRPr="00805F2A" w:rsidRDefault="00767BB0" w:rsidP="002A346E">
      <w:pPr>
        <w:pStyle w:val="list-bullet"/>
        <w:rPr>
          <w:rFonts w:cs="Times New Roman"/>
          <w:sz w:val="24"/>
          <w:szCs w:val="24"/>
        </w:rPr>
      </w:pPr>
      <w:r w:rsidRPr="00805F2A">
        <w:rPr>
          <w:rFonts w:cs="Times New Roman"/>
          <w:sz w:val="24"/>
          <w:szCs w:val="24"/>
        </w:rPr>
        <w:t>соблюдать правила нравственного поведения на природе;</w:t>
      </w:r>
    </w:p>
    <w:p w:rsidR="00767BB0" w:rsidRPr="00805F2A" w:rsidRDefault="00767BB0" w:rsidP="002A346E">
      <w:pPr>
        <w:pStyle w:val="list-bullet"/>
        <w:rPr>
          <w:rFonts w:cs="Times New Roman"/>
          <w:sz w:val="24"/>
          <w:szCs w:val="24"/>
        </w:rPr>
      </w:pPr>
      <w:r w:rsidRPr="00805F2A">
        <w:rPr>
          <w:rFonts w:cs="Times New Roman"/>
          <w:sz w:val="24"/>
          <w:szCs w:val="24"/>
        </w:rPr>
        <w:t>безопасно использовать персональные данные в условиях контролируемого доступа в Инте</w:t>
      </w:r>
      <w:r w:rsidRPr="00805F2A">
        <w:rPr>
          <w:rFonts w:cs="Times New Roman"/>
          <w:sz w:val="24"/>
          <w:szCs w:val="24"/>
        </w:rPr>
        <w:t>р</w:t>
      </w:r>
      <w:r w:rsidRPr="00805F2A">
        <w:rPr>
          <w:rFonts w:cs="Times New Roman"/>
          <w:sz w:val="24"/>
          <w:szCs w:val="24"/>
        </w:rPr>
        <w:t>нет; ориентироваться в возможных мошеннических действиях при общении в мессенджерах.</w:t>
      </w:r>
    </w:p>
    <w:p w:rsidR="00767BB0" w:rsidRPr="00805F2A" w:rsidRDefault="00767BB0" w:rsidP="00767BB0">
      <w:pPr>
        <w:pStyle w:val="h3"/>
        <w:rPr>
          <w:rFonts w:cs="Times New Roman"/>
          <w:sz w:val="24"/>
          <w:szCs w:val="24"/>
        </w:rPr>
      </w:pPr>
      <w:r w:rsidRPr="00805F2A">
        <w:rPr>
          <w:rFonts w:cs="Times New Roman"/>
          <w:sz w:val="24"/>
          <w:szCs w:val="24"/>
        </w:rPr>
        <w:t>4 класс</w:t>
      </w:r>
    </w:p>
    <w:p w:rsidR="00767BB0" w:rsidRPr="00805F2A" w:rsidRDefault="00767BB0" w:rsidP="00767BB0">
      <w:pPr>
        <w:pStyle w:val="body"/>
        <w:rPr>
          <w:rFonts w:cs="Times New Roman"/>
          <w:sz w:val="24"/>
          <w:szCs w:val="24"/>
        </w:rPr>
      </w:pPr>
      <w:r w:rsidRPr="00805F2A">
        <w:rPr>
          <w:rFonts w:cs="Times New Roman"/>
          <w:sz w:val="24"/>
          <w:szCs w:val="24"/>
        </w:rPr>
        <w:t xml:space="preserve">К концу обучения в </w:t>
      </w:r>
      <w:r w:rsidRPr="00805F2A">
        <w:rPr>
          <w:rStyle w:val="Bold"/>
          <w:rFonts w:cs="Times New Roman"/>
          <w:sz w:val="24"/>
          <w:szCs w:val="24"/>
        </w:rPr>
        <w:t>4 классе</w:t>
      </w:r>
      <w:r w:rsidRPr="00805F2A">
        <w:rPr>
          <w:rFonts w:cs="Times New Roman"/>
          <w:sz w:val="24"/>
          <w:szCs w:val="24"/>
        </w:rPr>
        <w:t>обучающийся научится:</w:t>
      </w:r>
    </w:p>
    <w:p w:rsidR="00767BB0" w:rsidRPr="00805F2A" w:rsidRDefault="00767BB0" w:rsidP="002A346E">
      <w:pPr>
        <w:pStyle w:val="list-bullet"/>
        <w:rPr>
          <w:rFonts w:cs="Times New Roman"/>
          <w:sz w:val="24"/>
          <w:szCs w:val="24"/>
        </w:rPr>
      </w:pPr>
      <w:r w:rsidRPr="00805F2A">
        <w:rPr>
          <w:rFonts w:cs="Times New Roman"/>
          <w:sz w:val="24"/>
          <w:szCs w:val="24"/>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w:t>
      </w:r>
    </w:p>
    <w:p w:rsidR="00767BB0" w:rsidRPr="00805F2A" w:rsidRDefault="00767BB0" w:rsidP="002A346E">
      <w:pPr>
        <w:pStyle w:val="list-bullet"/>
        <w:rPr>
          <w:rFonts w:cs="Times New Roman"/>
          <w:sz w:val="24"/>
          <w:szCs w:val="24"/>
        </w:rPr>
      </w:pPr>
      <w:r w:rsidRPr="00805F2A">
        <w:rPr>
          <w:rFonts w:cs="Times New Roman"/>
          <w:sz w:val="24"/>
          <w:szCs w:val="24"/>
        </w:rPr>
        <w:t>показывать на физической карте изученные крупные географические объекты России (горы, равнины, реки, озёра, моря, омывающие территорию России);</w:t>
      </w:r>
    </w:p>
    <w:p w:rsidR="00767BB0" w:rsidRPr="00805F2A" w:rsidRDefault="00767BB0" w:rsidP="002A346E">
      <w:pPr>
        <w:pStyle w:val="list-bullet"/>
        <w:rPr>
          <w:rFonts w:cs="Times New Roman"/>
          <w:sz w:val="24"/>
          <w:szCs w:val="24"/>
        </w:rPr>
      </w:pPr>
      <w:r w:rsidRPr="00805F2A">
        <w:rPr>
          <w:rFonts w:cs="Times New Roman"/>
          <w:sz w:val="24"/>
          <w:szCs w:val="24"/>
        </w:rPr>
        <w:t>показывать на исторической карте места изученных исторических событий;</w:t>
      </w:r>
    </w:p>
    <w:p w:rsidR="00767BB0" w:rsidRPr="00805F2A" w:rsidRDefault="00767BB0" w:rsidP="002A346E">
      <w:pPr>
        <w:pStyle w:val="list-bullet"/>
        <w:rPr>
          <w:rFonts w:cs="Times New Roman"/>
          <w:sz w:val="24"/>
          <w:szCs w:val="24"/>
        </w:rPr>
      </w:pPr>
      <w:r w:rsidRPr="00805F2A">
        <w:rPr>
          <w:rFonts w:cs="Times New Roman"/>
          <w:sz w:val="24"/>
          <w:szCs w:val="24"/>
        </w:rPr>
        <w:t>находить место изученных событий на «ленте времени»;</w:t>
      </w:r>
    </w:p>
    <w:p w:rsidR="00767BB0" w:rsidRPr="00805F2A" w:rsidRDefault="00767BB0" w:rsidP="002A346E">
      <w:pPr>
        <w:pStyle w:val="list-bullet"/>
        <w:rPr>
          <w:rFonts w:cs="Times New Roman"/>
          <w:sz w:val="24"/>
          <w:szCs w:val="24"/>
        </w:rPr>
      </w:pPr>
      <w:r w:rsidRPr="00805F2A">
        <w:rPr>
          <w:rFonts w:cs="Times New Roman"/>
          <w:sz w:val="24"/>
          <w:szCs w:val="24"/>
        </w:rPr>
        <w:t>знать основные права и обязанности гражданина Российской Федерации;</w:t>
      </w:r>
    </w:p>
    <w:p w:rsidR="00767BB0" w:rsidRPr="00805F2A" w:rsidRDefault="00767BB0" w:rsidP="002A346E">
      <w:pPr>
        <w:pStyle w:val="list-bullet"/>
        <w:rPr>
          <w:rFonts w:cs="Times New Roman"/>
          <w:sz w:val="24"/>
          <w:szCs w:val="24"/>
        </w:rPr>
      </w:pPr>
      <w:r w:rsidRPr="00805F2A">
        <w:rPr>
          <w:rFonts w:cs="Times New Roman"/>
          <w:sz w:val="24"/>
          <w:szCs w:val="24"/>
        </w:rPr>
        <w:t>соотносить изученные исторические события и исторических деятелей с веками и периодами истории России;</w:t>
      </w:r>
    </w:p>
    <w:p w:rsidR="00767BB0" w:rsidRPr="00805F2A" w:rsidRDefault="00767BB0" w:rsidP="002A346E">
      <w:pPr>
        <w:pStyle w:val="list-bullet"/>
        <w:rPr>
          <w:rFonts w:cs="Times New Roman"/>
          <w:sz w:val="24"/>
          <w:szCs w:val="24"/>
        </w:rPr>
      </w:pPr>
      <w:r w:rsidRPr="00805F2A">
        <w:rPr>
          <w:rFonts w:cs="Times New Roman"/>
          <w:sz w:val="24"/>
          <w:szCs w:val="24"/>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w:t>
      </w:r>
      <w:r w:rsidRPr="00805F2A">
        <w:rPr>
          <w:rFonts w:cs="Times New Roman"/>
          <w:sz w:val="24"/>
          <w:szCs w:val="24"/>
        </w:rPr>
        <w:t>и</w:t>
      </w:r>
      <w:r w:rsidRPr="00805F2A">
        <w:rPr>
          <w:rFonts w:cs="Times New Roman"/>
          <w:sz w:val="24"/>
          <w:szCs w:val="24"/>
        </w:rPr>
        <w:t>мечательностях столицы России и родного края;</w:t>
      </w:r>
    </w:p>
    <w:p w:rsidR="00767BB0" w:rsidRPr="00805F2A" w:rsidRDefault="00767BB0" w:rsidP="002A346E">
      <w:pPr>
        <w:pStyle w:val="list-bullet"/>
        <w:rPr>
          <w:rFonts w:cs="Times New Roman"/>
          <w:sz w:val="24"/>
          <w:szCs w:val="24"/>
        </w:rPr>
      </w:pPr>
      <w:r w:rsidRPr="00805F2A">
        <w:rPr>
          <w:rFonts w:cs="Times New Roman"/>
          <w:sz w:val="24"/>
          <w:szCs w:val="24"/>
        </w:rP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767BB0" w:rsidRPr="00805F2A" w:rsidRDefault="00767BB0" w:rsidP="002A346E">
      <w:pPr>
        <w:pStyle w:val="list-bullet"/>
        <w:rPr>
          <w:rFonts w:cs="Times New Roman"/>
          <w:sz w:val="24"/>
          <w:szCs w:val="24"/>
        </w:rPr>
      </w:pPr>
      <w:r w:rsidRPr="00805F2A">
        <w:rPr>
          <w:rFonts w:cs="Times New Roman"/>
          <w:sz w:val="24"/>
          <w:szCs w:val="24"/>
        </w:rPr>
        <w:t>проводить по предложенному/самостоятельно составленному плану или выдвинутому пре</w:t>
      </w:r>
      <w:r w:rsidRPr="00805F2A">
        <w:rPr>
          <w:rFonts w:cs="Times New Roman"/>
          <w:sz w:val="24"/>
          <w:szCs w:val="24"/>
        </w:rPr>
        <w:t>д</w:t>
      </w:r>
      <w:r w:rsidRPr="00805F2A">
        <w:rPr>
          <w:rFonts w:cs="Times New Roman"/>
          <w:sz w:val="24"/>
          <w:szCs w:val="24"/>
        </w:rPr>
        <w:t>положению несложные наблюдения, опыты с объектами природы с использованием просте</w:t>
      </w:r>
      <w:r w:rsidRPr="00805F2A">
        <w:rPr>
          <w:rFonts w:cs="Times New Roman"/>
          <w:sz w:val="24"/>
          <w:szCs w:val="24"/>
        </w:rPr>
        <w:t>й</w:t>
      </w:r>
      <w:r w:rsidRPr="00805F2A">
        <w:rPr>
          <w:rFonts w:cs="Times New Roman"/>
          <w:sz w:val="24"/>
          <w:szCs w:val="24"/>
        </w:rPr>
        <w:t>шего лабораторного оборудования и измерительных приборов, следуя правилам безопасного труда;</w:t>
      </w:r>
    </w:p>
    <w:p w:rsidR="00767BB0" w:rsidRPr="00805F2A" w:rsidRDefault="00767BB0" w:rsidP="002A346E">
      <w:pPr>
        <w:pStyle w:val="list-bullet"/>
        <w:rPr>
          <w:rFonts w:cs="Times New Roman"/>
          <w:sz w:val="24"/>
          <w:szCs w:val="24"/>
        </w:rPr>
      </w:pPr>
      <w:r w:rsidRPr="00805F2A">
        <w:rPr>
          <w:rFonts w:cs="Times New Roman"/>
          <w:sz w:val="24"/>
          <w:szCs w:val="24"/>
        </w:rPr>
        <w:t>распознавать изученные объекты и явления живой и неживой природы по их описанию, р</w:t>
      </w:r>
      <w:r w:rsidRPr="00805F2A">
        <w:rPr>
          <w:rFonts w:cs="Times New Roman"/>
          <w:sz w:val="24"/>
          <w:szCs w:val="24"/>
        </w:rPr>
        <w:t>и</w:t>
      </w:r>
      <w:r w:rsidRPr="00805F2A">
        <w:rPr>
          <w:rFonts w:cs="Times New Roman"/>
          <w:sz w:val="24"/>
          <w:szCs w:val="24"/>
        </w:rPr>
        <w:t>сункам и фотографиям, различать их в окружающем мире;</w:t>
      </w:r>
    </w:p>
    <w:p w:rsidR="00767BB0" w:rsidRPr="00805F2A" w:rsidRDefault="00767BB0" w:rsidP="002A346E">
      <w:pPr>
        <w:pStyle w:val="list-bullet"/>
        <w:rPr>
          <w:rFonts w:cs="Times New Roman"/>
          <w:sz w:val="24"/>
          <w:szCs w:val="24"/>
        </w:rPr>
      </w:pPr>
      <w:r w:rsidRPr="00805F2A">
        <w:rPr>
          <w:rFonts w:cs="Times New Roman"/>
          <w:sz w:val="24"/>
          <w:szCs w:val="24"/>
        </w:rP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767BB0" w:rsidRPr="00805F2A" w:rsidRDefault="00767BB0" w:rsidP="002A346E">
      <w:pPr>
        <w:pStyle w:val="list-bullet"/>
        <w:rPr>
          <w:rFonts w:cs="Times New Roman"/>
          <w:sz w:val="24"/>
          <w:szCs w:val="24"/>
        </w:rPr>
      </w:pPr>
      <w:r w:rsidRPr="00805F2A">
        <w:rPr>
          <w:rFonts w:cs="Times New Roman"/>
          <w:sz w:val="24"/>
          <w:szCs w:val="24"/>
        </w:rPr>
        <w:t>сравнивать объекты живой и неживой природы на основе их внешних признаков и известных характерных свойств;</w:t>
      </w:r>
    </w:p>
    <w:p w:rsidR="00767BB0" w:rsidRPr="00805F2A" w:rsidRDefault="00767BB0" w:rsidP="002A346E">
      <w:pPr>
        <w:pStyle w:val="list-bullet"/>
        <w:rPr>
          <w:rFonts w:cs="Times New Roman"/>
          <w:sz w:val="24"/>
          <w:szCs w:val="24"/>
        </w:rPr>
      </w:pPr>
      <w:r w:rsidRPr="00805F2A">
        <w:rPr>
          <w:rFonts w:cs="Times New Roman"/>
          <w:sz w:val="24"/>
          <w:szCs w:val="24"/>
        </w:rPr>
        <w:t>использовать знания о взаимосвязях в природе для объяснения простейших явлений и пр</w:t>
      </w:r>
      <w:r w:rsidRPr="00805F2A">
        <w:rPr>
          <w:rFonts w:cs="Times New Roman"/>
          <w:sz w:val="24"/>
          <w:szCs w:val="24"/>
        </w:rPr>
        <w:t>о</w:t>
      </w:r>
      <w:r w:rsidRPr="00805F2A">
        <w:rPr>
          <w:rFonts w:cs="Times New Roman"/>
          <w:sz w:val="24"/>
          <w:szCs w:val="24"/>
        </w:rPr>
        <w:t>цессов в природе (в том числе смены дня и ночи, смены времён года, сезонных изменений в природе своей местности, причины смены природных зон);</w:t>
      </w:r>
    </w:p>
    <w:p w:rsidR="00767BB0" w:rsidRPr="00805F2A" w:rsidRDefault="00767BB0" w:rsidP="002A346E">
      <w:pPr>
        <w:pStyle w:val="list-bullet"/>
        <w:rPr>
          <w:rFonts w:cs="Times New Roman"/>
          <w:sz w:val="24"/>
          <w:szCs w:val="24"/>
        </w:rPr>
      </w:pPr>
      <w:r w:rsidRPr="00805F2A">
        <w:rPr>
          <w:rFonts w:cs="Times New Roman"/>
          <w:sz w:val="24"/>
          <w:szCs w:val="24"/>
        </w:rPr>
        <w:t>называть наиболее значимые природные объекты Всемирного наследия в России и за рубежом (в пределах изученного);</w:t>
      </w:r>
    </w:p>
    <w:p w:rsidR="00767BB0" w:rsidRPr="00805F2A" w:rsidRDefault="00767BB0" w:rsidP="002A346E">
      <w:pPr>
        <w:pStyle w:val="list-bullet"/>
        <w:rPr>
          <w:rFonts w:cs="Times New Roman"/>
          <w:sz w:val="24"/>
          <w:szCs w:val="24"/>
        </w:rPr>
      </w:pPr>
      <w:r w:rsidRPr="00805F2A">
        <w:rPr>
          <w:rFonts w:cs="Times New Roman"/>
          <w:sz w:val="24"/>
          <w:szCs w:val="24"/>
        </w:rPr>
        <w:t>называть экологические проблемы и определять пути их решения;</w:t>
      </w:r>
    </w:p>
    <w:p w:rsidR="00767BB0" w:rsidRPr="00805F2A" w:rsidRDefault="00767BB0" w:rsidP="002A346E">
      <w:pPr>
        <w:pStyle w:val="list-bullet"/>
        <w:rPr>
          <w:rFonts w:cs="Times New Roman"/>
          <w:sz w:val="24"/>
          <w:szCs w:val="24"/>
        </w:rPr>
      </w:pPr>
      <w:r w:rsidRPr="00805F2A">
        <w:rPr>
          <w:rFonts w:cs="Times New Roman"/>
          <w:sz w:val="24"/>
          <w:szCs w:val="24"/>
        </w:rPr>
        <w:t>создавать по заданному плану собственные развёрнутые высказывания о природе и обществе;</w:t>
      </w:r>
    </w:p>
    <w:p w:rsidR="00767BB0" w:rsidRPr="00805F2A" w:rsidRDefault="00767BB0" w:rsidP="002A346E">
      <w:pPr>
        <w:pStyle w:val="list-bullet"/>
        <w:rPr>
          <w:rFonts w:cs="Times New Roman"/>
          <w:sz w:val="24"/>
          <w:szCs w:val="24"/>
        </w:rPr>
      </w:pPr>
      <w:r w:rsidRPr="00805F2A">
        <w:rPr>
          <w:rFonts w:cs="Times New Roman"/>
          <w:sz w:val="24"/>
          <w:szCs w:val="24"/>
        </w:rPr>
        <w:t>использовать различные источники информации для поиска и извлечения информации, ответов на вопросы;</w:t>
      </w:r>
    </w:p>
    <w:p w:rsidR="00767BB0" w:rsidRPr="00805F2A" w:rsidRDefault="00767BB0" w:rsidP="002A346E">
      <w:pPr>
        <w:pStyle w:val="list-bullet"/>
        <w:rPr>
          <w:rFonts w:cs="Times New Roman"/>
          <w:sz w:val="24"/>
          <w:szCs w:val="24"/>
        </w:rPr>
      </w:pPr>
      <w:r w:rsidRPr="00805F2A">
        <w:rPr>
          <w:rFonts w:cs="Times New Roman"/>
          <w:sz w:val="24"/>
          <w:szCs w:val="24"/>
        </w:rPr>
        <w:t>соблюдать правила нравственного поведения на природе;</w:t>
      </w:r>
    </w:p>
    <w:p w:rsidR="00767BB0" w:rsidRPr="00805F2A" w:rsidRDefault="00767BB0" w:rsidP="002A346E">
      <w:pPr>
        <w:pStyle w:val="list-bullet"/>
        <w:rPr>
          <w:rFonts w:cs="Times New Roman"/>
          <w:sz w:val="24"/>
          <w:szCs w:val="24"/>
        </w:rPr>
      </w:pPr>
      <w:r w:rsidRPr="00805F2A">
        <w:rPr>
          <w:rFonts w:cs="Times New Roman"/>
          <w:sz w:val="24"/>
          <w:szCs w:val="24"/>
        </w:rPr>
        <w:t xml:space="preserve">осознавать возможные последствия вредных привычек для здоровья и жизни человека; </w:t>
      </w:r>
    </w:p>
    <w:p w:rsidR="00767BB0" w:rsidRPr="00805F2A" w:rsidRDefault="00767BB0" w:rsidP="002A346E">
      <w:pPr>
        <w:pStyle w:val="list-bullet"/>
        <w:rPr>
          <w:rFonts w:cs="Times New Roman"/>
          <w:spacing w:val="-1"/>
          <w:sz w:val="24"/>
          <w:szCs w:val="24"/>
        </w:rPr>
      </w:pPr>
      <w:r w:rsidRPr="00805F2A">
        <w:rPr>
          <w:rFonts w:cs="Times New Roman"/>
          <w:spacing w:val="-1"/>
          <w:sz w:val="24"/>
          <w:szCs w:val="24"/>
        </w:rPr>
        <w:lastRenderedPageBreak/>
        <w:t>соблюдать правила безопасного поведения при использовании объектов транспортной инфр</w:t>
      </w:r>
      <w:r w:rsidRPr="00805F2A">
        <w:rPr>
          <w:rFonts w:cs="Times New Roman"/>
          <w:spacing w:val="-1"/>
          <w:sz w:val="24"/>
          <w:szCs w:val="24"/>
        </w:rPr>
        <w:t>а</w:t>
      </w:r>
      <w:r w:rsidRPr="00805F2A">
        <w:rPr>
          <w:rFonts w:cs="Times New Roman"/>
          <w:spacing w:val="-1"/>
          <w:sz w:val="24"/>
          <w:szCs w:val="24"/>
        </w:rPr>
        <w:t>структуры населённого пункта, в театрах, кинотеатрах, торговых центрах, парках и зонах о</w:t>
      </w:r>
      <w:r w:rsidRPr="00805F2A">
        <w:rPr>
          <w:rFonts w:cs="Times New Roman"/>
          <w:spacing w:val="-1"/>
          <w:sz w:val="24"/>
          <w:szCs w:val="24"/>
        </w:rPr>
        <w:t>т</w:t>
      </w:r>
      <w:r w:rsidRPr="00805F2A">
        <w:rPr>
          <w:rFonts w:cs="Times New Roman"/>
          <w:spacing w:val="-1"/>
          <w:sz w:val="24"/>
          <w:szCs w:val="24"/>
        </w:rPr>
        <w:t xml:space="preserve">дыха, учреждениях культуры (музеях, библиотеках и т.д.); </w:t>
      </w:r>
    </w:p>
    <w:p w:rsidR="00767BB0" w:rsidRPr="00805F2A" w:rsidRDefault="00767BB0" w:rsidP="002A346E">
      <w:pPr>
        <w:pStyle w:val="list-bullet"/>
        <w:rPr>
          <w:rFonts w:cs="Times New Roman"/>
          <w:sz w:val="24"/>
          <w:szCs w:val="24"/>
        </w:rPr>
      </w:pPr>
      <w:r w:rsidRPr="00805F2A">
        <w:rPr>
          <w:rFonts w:cs="Times New Roman"/>
          <w:sz w:val="24"/>
          <w:szCs w:val="24"/>
        </w:rPr>
        <w:t>соблюдать правила безопасного поведения при езде на велосипеде, самокате и других средс</w:t>
      </w:r>
      <w:r w:rsidRPr="00805F2A">
        <w:rPr>
          <w:rFonts w:cs="Times New Roman"/>
          <w:sz w:val="24"/>
          <w:szCs w:val="24"/>
        </w:rPr>
        <w:t>т</w:t>
      </w:r>
      <w:r w:rsidRPr="00805F2A">
        <w:rPr>
          <w:rFonts w:cs="Times New Roman"/>
          <w:sz w:val="24"/>
          <w:szCs w:val="24"/>
        </w:rPr>
        <w:t xml:space="preserve">вах индивидуальной мобильности; </w:t>
      </w:r>
    </w:p>
    <w:p w:rsidR="00767BB0" w:rsidRPr="00805F2A" w:rsidRDefault="00767BB0" w:rsidP="002A346E">
      <w:pPr>
        <w:pStyle w:val="list-bullet"/>
        <w:rPr>
          <w:rFonts w:cs="Times New Roman"/>
          <w:sz w:val="24"/>
          <w:szCs w:val="24"/>
        </w:rPr>
      </w:pPr>
      <w:r w:rsidRPr="00805F2A">
        <w:rPr>
          <w:rFonts w:cs="Times New Roman"/>
          <w:sz w:val="24"/>
          <w:szCs w:val="24"/>
        </w:rPr>
        <w:t>осуществлять безопасный поиск образовательных ресурсов и верифицированной информации в Интернете;</w:t>
      </w:r>
    </w:p>
    <w:p w:rsidR="00767BB0" w:rsidRPr="00805F2A" w:rsidRDefault="00767BB0" w:rsidP="002A346E">
      <w:pPr>
        <w:pStyle w:val="list-bullet"/>
        <w:rPr>
          <w:rFonts w:cs="Times New Roman"/>
          <w:sz w:val="24"/>
          <w:szCs w:val="24"/>
        </w:rPr>
      </w:pPr>
      <w:r w:rsidRPr="00805F2A">
        <w:rPr>
          <w:rFonts w:cs="Times New Roman"/>
          <w:sz w:val="24"/>
          <w:szCs w:val="24"/>
        </w:rPr>
        <w:t>соблюдать правила безопасного для здоровья использования электронных средств обучения.</w:t>
      </w:r>
    </w:p>
    <w:p w:rsidR="00767BB0" w:rsidRPr="00805F2A" w:rsidRDefault="00767BB0" w:rsidP="00767BB0">
      <w:pPr>
        <w:rPr>
          <w:rFonts w:cs="Times New Roman"/>
          <w:sz w:val="24"/>
          <w:szCs w:val="24"/>
        </w:rPr>
      </w:pPr>
    </w:p>
    <w:p w:rsidR="00767BB0" w:rsidRPr="00805F2A" w:rsidRDefault="00767BB0" w:rsidP="00221B94">
      <w:pPr>
        <w:pStyle w:val="h1"/>
        <w:pBdr>
          <w:bottom w:val="none" w:sz="0" w:space="0" w:color="auto"/>
        </w:pBdr>
        <w:rPr>
          <w:rFonts w:cs="Times New Roman"/>
        </w:rPr>
      </w:pPr>
      <w:r w:rsidRPr="00805F2A">
        <w:rPr>
          <w:rFonts w:cs="Times New Roman"/>
        </w:rPr>
        <w:lastRenderedPageBreak/>
        <w:t>ОСНОВЫ РЕЛИГИОЗНЫХ КУЛЬТУР И СВЕТСКОЙ ЭТИКИ</w:t>
      </w:r>
    </w:p>
    <w:p w:rsidR="00767BB0" w:rsidRPr="00805F2A" w:rsidRDefault="00221B94" w:rsidP="00767BB0">
      <w:pPr>
        <w:pStyle w:val="a9"/>
        <w:rPr>
          <w:rFonts w:cs="Times New Roman"/>
          <w:sz w:val="24"/>
          <w:szCs w:val="24"/>
        </w:rPr>
      </w:pPr>
      <w:r>
        <w:rPr>
          <w:rFonts w:cs="Times New Roman"/>
          <w:sz w:val="24"/>
          <w:szCs w:val="24"/>
        </w:rPr>
        <w:t>Р</w:t>
      </w:r>
      <w:r w:rsidR="00767BB0" w:rsidRPr="00805F2A">
        <w:rPr>
          <w:rFonts w:cs="Times New Roman"/>
          <w:sz w:val="24"/>
          <w:szCs w:val="24"/>
        </w:rPr>
        <w:t>абочая программа по предметной области (учебному предмету) «Основы религиозных культур и светской этики» на уровне начального общего образования составлена на основе Требований к р</w:t>
      </w:r>
      <w:r w:rsidR="00767BB0" w:rsidRPr="00805F2A">
        <w:rPr>
          <w:rFonts w:cs="Times New Roman"/>
          <w:sz w:val="24"/>
          <w:szCs w:val="24"/>
        </w:rPr>
        <w:t>е</w:t>
      </w:r>
      <w:r w:rsidR="00767BB0" w:rsidRPr="00805F2A">
        <w:rPr>
          <w:rFonts w:cs="Times New Roman"/>
          <w:sz w:val="24"/>
          <w:szCs w:val="24"/>
        </w:rPr>
        <w:t>зультатам освоения основной образовательной программы начального общего образования, пре</w:t>
      </w:r>
      <w:r w:rsidR="00767BB0" w:rsidRPr="00805F2A">
        <w:rPr>
          <w:rFonts w:cs="Times New Roman"/>
          <w:sz w:val="24"/>
          <w:szCs w:val="24"/>
        </w:rPr>
        <w:t>д</w:t>
      </w:r>
      <w:r w:rsidR="00767BB0" w:rsidRPr="00805F2A">
        <w:rPr>
          <w:rFonts w:cs="Times New Roman"/>
          <w:sz w:val="24"/>
          <w:szCs w:val="24"/>
        </w:rPr>
        <w:t>ставленных в Федеральном государственном образовательном стандарте начального общего обр</w:t>
      </w:r>
      <w:r w:rsidR="00767BB0" w:rsidRPr="00805F2A">
        <w:rPr>
          <w:rFonts w:cs="Times New Roman"/>
          <w:sz w:val="24"/>
          <w:szCs w:val="24"/>
        </w:rPr>
        <w:t>а</w:t>
      </w:r>
      <w:r w:rsidR="00767BB0" w:rsidRPr="00805F2A">
        <w:rPr>
          <w:rFonts w:cs="Times New Roman"/>
          <w:sz w:val="24"/>
          <w:szCs w:val="24"/>
        </w:rPr>
        <w:t>зования (Приказ Минпросвещения России от 31.05.2021 № 286), а также Примерной программы воспитания.</w:t>
      </w:r>
    </w:p>
    <w:p w:rsidR="00767BB0" w:rsidRPr="00805F2A" w:rsidRDefault="00767BB0" w:rsidP="00767BB0">
      <w:pPr>
        <w:pStyle w:val="a9"/>
        <w:rPr>
          <w:rFonts w:cs="Times New Roman"/>
          <w:sz w:val="24"/>
          <w:szCs w:val="24"/>
        </w:rPr>
      </w:pPr>
      <w:r w:rsidRPr="00805F2A">
        <w:rPr>
          <w:rFonts w:cs="Times New Roman"/>
          <w:sz w:val="24"/>
          <w:szCs w:val="24"/>
        </w:rPr>
        <w:t>Программа по предметной области (учебному предмету) «Основы религиозных культур и све</w:t>
      </w:r>
      <w:r w:rsidRPr="00805F2A">
        <w:rPr>
          <w:rFonts w:cs="Times New Roman"/>
          <w:sz w:val="24"/>
          <w:szCs w:val="24"/>
        </w:rPr>
        <w:t>т</w:t>
      </w:r>
      <w:r w:rsidRPr="00805F2A">
        <w:rPr>
          <w:rFonts w:cs="Times New Roman"/>
          <w:sz w:val="24"/>
          <w:szCs w:val="24"/>
        </w:rPr>
        <w:t>ской этики» (далее — ОРКСЭ) включает пояснительную записку, содержание обучения, план</w:t>
      </w:r>
      <w:r w:rsidRPr="00805F2A">
        <w:rPr>
          <w:rFonts w:cs="Times New Roman"/>
          <w:sz w:val="24"/>
          <w:szCs w:val="24"/>
        </w:rPr>
        <w:t>и</w:t>
      </w:r>
      <w:r w:rsidRPr="00805F2A">
        <w:rPr>
          <w:rFonts w:cs="Times New Roman"/>
          <w:sz w:val="24"/>
          <w:szCs w:val="24"/>
        </w:rPr>
        <w:t>руемые результаты освоения программы ОРКСЭ, тематическое планирование.</w:t>
      </w:r>
    </w:p>
    <w:p w:rsidR="00767BB0" w:rsidRPr="00805F2A" w:rsidRDefault="00767BB0" w:rsidP="00767BB0">
      <w:pPr>
        <w:pStyle w:val="a9"/>
        <w:rPr>
          <w:rFonts w:cs="Times New Roman"/>
          <w:sz w:val="24"/>
          <w:szCs w:val="24"/>
        </w:rPr>
      </w:pPr>
      <w:r w:rsidRPr="00805F2A">
        <w:rPr>
          <w:rFonts w:cs="Times New Roman"/>
          <w:sz w:val="24"/>
          <w:szCs w:val="24"/>
        </w:rPr>
        <w:t>Пояснительная записка отражает общие цели и задачи изучения ОРКСЭ, характеристику псих</w:t>
      </w:r>
      <w:r w:rsidRPr="00805F2A">
        <w:rPr>
          <w:rFonts w:cs="Times New Roman"/>
          <w:sz w:val="24"/>
          <w:szCs w:val="24"/>
        </w:rPr>
        <w:t>о</w:t>
      </w:r>
      <w:r w:rsidRPr="00805F2A">
        <w:rPr>
          <w:rFonts w:cs="Times New Roman"/>
          <w:sz w:val="24"/>
          <w:szCs w:val="24"/>
        </w:rPr>
        <w:t>логических предпосылок к его изучению младшими школьниками, место ОРКСЭ в структуре учебного плана.</w:t>
      </w:r>
    </w:p>
    <w:p w:rsidR="00767BB0" w:rsidRPr="00805F2A" w:rsidRDefault="00767BB0" w:rsidP="00767BB0">
      <w:pPr>
        <w:pStyle w:val="a9"/>
        <w:rPr>
          <w:rFonts w:cs="Times New Roman"/>
          <w:sz w:val="24"/>
          <w:szCs w:val="24"/>
        </w:rPr>
      </w:pPr>
      <w:r w:rsidRPr="00805F2A">
        <w:rPr>
          <w:rFonts w:cs="Times New Roman"/>
          <w:sz w:val="24"/>
          <w:szCs w:val="24"/>
        </w:rPr>
        <w:t>Планируемые результаты освоения программы ОРКСЭ включают личностные, метапредметные, предметные результаты за период обучения. Здесь же представлен перечень универсальных учебных действий (УУД) — познавательных, коммуникативных и регулятивных, которые возможно фо</w:t>
      </w:r>
      <w:r w:rsidRPr="00805F2A">
        <w:rPr>
          <w:rFonts w:cs="Times New Roman"/>
          <w:sz w:val="24"/>
          <w:szCs w:val="24"/>
        </w:rPr>
        <w:t>р</w:t>
      </w:r>
      <w:r w:rsidRPr="00805F2A">
        <w:rPr>
          <w:rFonts w:cs="Times New Roman"/>
          <w:sz w:val="24"/>
          <w:szCs w:val="24"/>
        </w:rPr>
        <w:t>мировать средствами предметной области (учебного предмета) «Основы религиозных культур и светской этики» с учётом возрастных особенностей четвероклассников.</w:t>
      </w:r>
    </w:p>
    <w:p w:rsidR="00767BB0" w:rsidRPr="00805F2A" w:rsidRDefault="00767BB0" w:rsidP="00767BB0">
      <w:pPr>
        <w:pStyle w:val="a9"/>
        <w:rPr>
          <w:rFonts w:cs="Times New Roman"/>
          <w:sz w:val="24"/>
          <w:szCs w:val="24"/>
        </w:rPr>
      </w:pPr>
      <w:r w:rsidRPr="00805F2A">
        <w:rPr>
          <w:rFonts w:cs="Times New Roman"/>
          <w:sz w:val="24"/>
          <w:szCs w:val="24"/>
        </w:rPr>
        <w:t>Содержание обучения раскрывает содержательные линии, которые предлагаются для обязател</w:t>
      </w:r>
      <w:r w:rsidRPr="00805F2A">
        <w:rPr>
          <w:rFonts w:cs="Times New Roman"/>
          <w:sz w:val="24"/>
          <w:szCs w:val="24"/>
        </w:rPr>
        <w:t>ь</w:t>
      </w:r>
      <w:r w:rsidRPr="00805F2A">
        <w:rPr>
          <w:rFonts w:cs="Times New Roman"/>
          <w:sz w:val="24"/>
          <w:szCs w:val="24"/>
        </w:rPr>
        <w:t>ного изучения в 4 классе начальной школы.</w:t>
      </w:r>
    </w:p>
    <w:p w:rsidR="00767BB0" w:rsidRPr="00805F2A" w:rsidRDefault="00767BB0" w:rsidP="00767BB0">
      <w:pPr>
        <w:pStyle w:val="a9"/>
        <w:rPr>
          <w:rFonts w:cs="Times New Roman"/>
          <w:sz w:val="24"/>
          <w:szCs w:val="24"/>
        </w:rPr>
      </w:pPr>
      <w:r w:rsidRPr="00805F2A">
        <w:rPr>
          <w:rFonts w:cs="Times New Roman"/>
          <w:sz w:val="24"/>
          <w:szCs w:val="24"/>
        </w:rPr>
        <w:t>В тематическом планировании отражено программное содержание по всем разделам (темам) курса; раскрывается характеристика основных видов деятельности обучающихся при изучении той или иной темы.</w:t>
      </w:r>
    </w:p>
    <w:p w:rsidR="00767BB0" w:rsidRPr="00805F2A" w:rsidRDefault="00767BB0" w:rsidP="00221B94">
      <w:pPr>
        <w:pStyle w:val="h1"/>
        <w:pageBreakBefore w:val="0"/>
        <w:pBdr>
          <w:bottom w:val="none" w:sz="0" w:space="0" w:color="auto"/>
        </w:pBdr>
        <w:spacing w:after="57"/>
        <w:rPr>
          <w:rFonts w:cs="Times New Roman"/>
        </w:rPr>
      </w:pPr>
      <w:r w:rsidRPr="00805F2A">
        <w:rPr>
          <w:rFonts w:cs="Times New Roman"/>
        </w:rPr>
        <w:t>Пояснительная записка</w:t>
      </w:r>
    </w:p>
    <w:p w:rsidR="00767BB0" w:rsidRPr="00805F2A" w:rsidRDefault="00767BB0" w:rsidP="00767BB0">
      <w:pPr>
        <w:pStyle w:val="a9"/>
        <w:spacing w:before="170"/>
        <w:rPr>
          <w:rFonts w:cs="Times New Roman"/>
          <w:sz w:val="24"/>
          <w:szCs w:val="24"/>
        </w:rPr>
      </w:pPr>
      <w:r w:rsidRPr="00805F2A">
        <w:rPr>
          <w:rFonts w:cs="Times New Roman"/>
          <w:sz w:val="24"/>
          <w:szCs w:val="24"/>
        </w:rPr>
        <w:t xml:space="preserve">Предлагаемая рабочая программа представляет собой </w:t>
      </w:r>
      <w:r w:rsidR="00221B94">
        <w:rPr>
          <w:rFonts w:cs="Times New Roman"/>
          <w:sz w:val="24"/>
          <w:szCs w:val="24"/>
        </w:rPr>
        <w:t>содержание</w:t>
      </w:r>
      <w:r w:rsidRPr="00805F2A">
        <w:rPr>
          <w:rFonts w:cs="Times New Roman"/>
          <w:sz w:val="24"/>
          <w:szCs w:val="24"/>
        </w:rPr>
        <w:t xml:space="preserve"> (ФЗ «Об образовании в РФ» ч. 7.2. ст. 12) и отражает вариант конкретизации требований Федерального государственного образ</w:t>
      </w:r>
      <w:r w:rsidRPr="00805F2A">
        <w:rPr>
          <w:rFonts w:cs="Times New Roman"/>
          <w:sz w:val="24"/>
          <w:szCs w:val="24"/>
        </w:rPr>
        <w:t>о</w:t>
      </w:r>
      <w:r w:rsidRPr="00805F2A">
        <w:rPr>
          <w:rFonts w:cs="Times New Roman"/>
          <w:sz w:val="24"/>
          <w:szCs w:val="24"/>
        </w:rPr>
        <w:t>вательного стандарта начального общего образования (далее — ФГОС НОО) по ОРКСЭ и обесп</w:t>
      </w:r>
      <w:r w:rsidRPr="00805F2A">
        <w:rPr>
          <w:rFonts w:cs="Times New Roman"/>
          <w:sz w:val="24"/>
          <w:szCs w:val="24"/>
        </w:rPr>
        <w:t>е</w:t>
      </w:r>
      <w:r w:rsidRPr="00805F2A">
        <w:rPr>
          <w:rFonts w:cs="Times New Roman"/>
          <w:sz w:val="24"/>
          <w:szCs w:val="24"/>
        </w:rPr>
        <w:t>чивает содержательную составляющую ФГОС НОО. Предметная область ОРКСЭ состоит из уче</w:t>
      </w:r>
      <w:r w:rsidRPr="00805F2A">
        <w:rPr>
          <w:rFonts w:cs="Times New Roman"/>
          <w:sz w:val="24"/>
          <w:szCs w:val="24"/>
        </w:rPr>
        <w:t>б</w:t>
      </w:r>
      <w:r w:rsidRPr="00805F2A">
        <w:rPr>
          <w:rFonts w:cs="Times New Roman"/>
          <w:sz w:val="24"/>
          <w:szCs w:val="24"/>
        </w:rPr>
        <w:t>ных модулей по выбору «Основы православной культуры», «Основы исламской культуры», «О</w:t>
      </w:r>
      <w:r w:rsidRPr="00805F2A">
        <w:rPr>
          <w:rFonts w:cs="Times New Roman"/>
          <w:sz w:val="24"/>
          <w:szCs w:val="24"/>
        </w:rPr>
        <w:t>с</w:t>
      </w:r>
      <w:r w:rsidRPr="00805F2A">
        <w:rPr>
          <w:rFonts w:cs="Times New Roman"/>
          <w:sz w:val="24"/>
          <w:szCs w:val="24"/>
        </w:rPr>
        <w:t>новы буддийской культуры», «Основы иудейской культуры», «Основы религиозных культур нар</w:t>
      </w:r>
      <w:r w:rsidRPr="00805F2A">
        <w:rPr>
          <w:rFonts w:cs="Times New Roman"/>
          <w:sz w:val="24"/>
          <w:szCs w:val="24"/>
        </w:rPr>
        <w:t>о</w:t>
      </w:r>
      <w:r w:rsidRPr="00805F2A">
        <w:rPr>
          <w:rFonts w:cs="Times New Roman"/>
          <w:sz w:val="24"/>
          <w:szCs w:val="24"/>
        </w:rPr>
        <w:t>дов России»</w:t>
      </w:r>
      <w:r w:rsidRPr="00805F2A">
        <w:rPr>
          <w:rFonts w:cs="Times New Roman"/>
          <w:sz w:val="24"/>
          <w:szCs w:val="24"/>
          <w:vertAlign w:val="superscript"/>
        </w:rPr>
        <w:footnoteReference w:id="14"/>
      </w:r>
      <w:r w:rsidRPr="00805F2A">
        <w:rPr>
          <w:rFonts w:cs="Times New Roman"/>
          <w:sz w:val="24"/>
          <w:szCs w:val="24"/>
        </w:rPr>
        <w:t>, «Основы светской этики». В соответствии с федеральным законом выбор модуля осуществляется по заявлению родителей (законных представителей) несовершеннолетних об</w:t>
      </w:r>
      <w:r w:rsidRPr="00805F2A">
        <w:rPr>
          <w:rFonts w:cs="Times New Roman"/>
          <w:sz w:val="24"/>
          <w:szCs w:val="24"/>
        </w:rPr>
        <w:t>у</w:t>
      </w:r>
      <w:r w:rsidRPr="00805F2A">
        <w:rPr>
          <w:rFonts w:cs="Times New Roman"/>
          <w:sz w:val="24"/>
          <w:szCs w:val="24"/>
        </w:rPr>
        <w:t>чающихся. Выбор установлен в ФЗ «Об образовании в РФ» (ч. 2 ст. 87.).</w:t>
      </w:r>
    </w:p>
    <w:p w:rsidR="00767BB0" w:rsidRPr="00805F2A" w:rsidRDefault="00767BB0" w:rsidP="00767BB0">
      <w:pPr>
        <w:pStyle w:val="a9"/>
        <w:rPr>
          <w:rFonts w:cs="Times New Roman"/>
          <w:spacing w:val="-2"/>
          <w:sz w:val="24"/>
          <w:szCs w:val="24"/>
        </w:rPr>
      </w:pPr>
      <w:r w:rsidRPr="00805F2A">
        <w:rPr>
          <w:rStyle w:val="a5"/>
          <w:rFonts w:cs="Times New Roman"/>
          <w:spacing w:val="-2"/>
          <w:sz w:val="24"/>
          <w:szCs w:val="24"/>
        </w:rPr>
        <w:t>Планируемые результаты</w:t>
      </w:r>
      <w:r w:rsidRPr="00805F2A">
        <w:rPr>
          <w:rFonts w:cs="Times New Roman"/>
          <w:spacing w:val="-2"/>
          <w:sz w:val="24"/>
          <w:szCs w:val="24"/>
        </w:rPr>
        <w:t xml:space="preserve">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w:t>
      </w:r>
      <w:r w:rsidRPr="00805F2A">
        <w:rPr>
          <w:rFonts w:cs="Times New Roman"/>
          <w:spacing w:val="-2"/>
          <w:sz w:val="24"/>
          <w:szCs w:val="24"/>
        </w:rPr>
        <w:t>е</w:t>
      </w:r>
      <w:r w:rsidRPr="00805F2A">
        <w:rPr>
          <w:rFonts w:cs="Times New Roman"/>
          <w:spacing w:val="-2"/>
          <w:sz w:val="24"/>
          <w:szCs w:val="24"/>
        </w:rPr>
        <w:t>зультаты содержат перечень личностных и метапредметных достижений, которые приобретает ка</w:t>
      </w:r>
      <w:r w:rsidRPr="00805F2A">
        <w:rPr>
          <w:rFonts w:cs="Times New Roman"/>
          <w:spacing w:val="-2"/>
          <w:sz w:val="24"/>
          <w:szCs w:val="24"/>
        </w:rPr>
        <w:t>ж</w:t>
      </w:r>
      <w:r w:rsidRPr="00805F2A">
        <w:rPr>
          <w:rFonts w:cs="Times New Roman"/>
          <w:spacing w:val="-2"/>
          <w:sz w:val="24"/>
          <w:szCs w:val="24"/>
        </w:rPr>
        <w:t>дый обучающийся, независимо от изучаемого модуля. Поскольку предмет изучается один год (4 класс), то все результаты обучения представляются за этот период. Целью ОРКСЭ является фо</w:t>
      </w:r>
      <w:r w:rsidRPr="00805F2A">
        <w:rPr>
          <w:rFonts w:cs="Times New Roman"/>
          <w:spacing w:val="-2"/>
          <w:sz w:val="24"/>
          <w:szCs w:val="24"/>
        </w:rPr>
        <w:t>р</w:t>
      </w:r>
      <w:r w:rsidRPr="00805F2A">
        <w:rPr>
          <w:rFonts w:cs="Times New Roman"/>
          <w:spacing w:val="-2"/>
          <w:sz w:val="24"/>
          <w:szCs w:val="24"/>
        </w:rPr>
        <w:t>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767BB0" w:rsidRPr="00805F2A" w:rsidRDefault="00767BB0" w:rsidP="00767BB0">
      <w:pPr>
        <w:pStyle w:val="a9"/>
        <w:rPr>
          <w:rFonts w:cs="Times New Roman"/>
          <w:sz w:val="24"/>
          <w:szCs w:val="24"/>
        </w:rPr>
      </w:pPr>
      <w:r w:rsidRPr="00805F2A">
        <w:rPr>
          <w:rFonts w:cs="Times New Roman"/>
          <w:sz w:val="24"/>
          <w:szCs w:val="24"/>
        </w:rPr>
        <w:t>Основными задачами ОРКСЭ являются:</w:t>
      </w:r>
    </w:p>
    <w:p w:rsidR="00767BB0" w:rsidRPr="00805F2A" w:rsidRDefault="00767BB0" w:rsidP="00767BB0">
      <w:pPr>
        <w:pStyle w:val="a9"/>
        <w:rPr>
          <w:rFonts w:cs="Times New Roman"/>
          <w:sz w:val="24"/>
          <w:szCs w:val="24"/>
        </w:rPr>
      </w:pPr>
      <w:r w:rsidRPr="00805F2A">
        <w:rPr>
          <w:rFonts w:cs="Times New Roman"/>
          <w:sz w:val="24"/>
          <w:szCs w:val="24"/>
        </w:rPr>
        <w:lastRenderedPageBreak/>
        <w:t>—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767BB0" w:rsidRPr="00805F2A" w:rsidRDefault="00767BB0" w:rsidP="00767BB0">
      <w:pPr>
        <w:pStyle w:val="a9"/>
        <w:rPr>
          <w:rFonts w:cs="Times New Roman"/>
          <w:spacing w:val="4"/>
          <w:sz w:val="24"/>
          <w:szCs w:val="24"/>
        </w:rPr>
      </w:pPr>
      <w:r w:rsidRPr="00805F2A">
        <w:rPr>
          <w:rFonts w:cs="Times New Roman"/>
          <w:spacing w:val="4"/>
          <w:sz w:val="24"/>
          <w:szCs w:val="24"/>
        </w:rPr>
        <w:t>— развитие представлений обучающихся о значении нравственных норм и ценностей в жизни личности, семьи, общества;</w:t>
      </w:r>
    </w:p>
    <w:p w:rsidR="00767BB0" w:rsidRPr="00805F2A" w:rsidRDefault="00767BB0" w:rsidP="00767BB0">
      <w:pPr>
        <w:pStyle w:val="a9"/>
        <w:rPr>
          <w:rFonts w:cs="Times New Roman"/>
          <w:sz w:val="24"/>
          <w:szCs w:val="24"/>
        </w:rPr>
      </w:pPr>
      <w:r w:rsidRPr="00805F2A">
        <w:rPr>
          <w:rFonts w:cs="Times New Roman"/>
          <w:sz w:val="24"/>
          <w:szCs w:val="24"/>
        </w:rPr>
        <w:t>— 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w:t>
      </w:r>
      <w:r w:rsidRPr="00805F2A">
        <w:rPr>
          <w:rFonts w:cs="Times New Roman"/>
          <w:sz w:val="24"/>
          <w:szCs w:val="24"/>
        </w:rPr>
        <w:t>н</w:t>
      </w:r>
      <w:r w:rsidRPr="00805F2A">
        <w:rPr>
          <w:rFonts w:cs="Times New Roman"/>
          <w:sz w:val="24"/>
          <w:szCs w:val="24"/>
        </w:rPr>
        <w:t>ческих и культурных особенностей и потребностей семьи;</w:t>
      </w:r>
    </w:p>
    <w:p w:rsidR="00767BB0" w:rsidRPr="00805F2A" w:rsidRDefault="00767BB0" w:rsidP="00767BB0">
      <w:pPr>
        <w:pStyle w:val="a9"/>
        <w:rPr>
          <w:rFonts w:cs="Times New Roman"/>
          <w:sz w:val="24"/>
          <w:szCs w:val="24"/>
        </w:rPr>
      </w:pPr>
      <w:r w:rsidRPr="00805F2A">
        <w:rPr>
          <w:rFonts w:cs="Times New Roman"/>
          <w:sz w:val="24"/>
          <w:szCs w:val="24"/>
        </w:rPr>
        <w:t>— 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w:t>
      </w:r>
      <w:r w:rsidRPr="00805F2A">
        <w:rPr>
          <w:rFonts w:cs="Times New Roman"/>
          <w:sz w:val="24"/>
          <w:szCs w:val="24"/>
        </w:rPr>
        <w:t>е</w:t>
      </w:r>
      <w:r w:rsidRPr="00805F2A">
        <w:rPr>
          <w:rFonts w:cs="Times New Roman"/>
          <w:sz w:val="24"/>
          <w:szCs w:val="24"/>
        </w:rPr>
        <w:t>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w:t>
      </w:r>
      <w:r w:rsidRPr="00805F2A">
        <w:rPr>
          <w:rFonts w:cs="Times New Roman"/>
          <w:sz w:val="24"/>
          <w:szCs w:val="24"/>
        </w:rPr>
        <w:t>с</w:t>
      </w:r>
      <w:r w:rsidRPr="00805F2A">
        <w:rPr>
          <w:rFonts w:cs="Times New Roman"/>
          <w:sz w:val="24"/>
          <w:szCs w:val="24"/>
        </w:rPr>
        <w:t>нованной на конституционных правах, свободах и обязанностях человека и гражданина в Росси</w:t>
      </w:r>
      <w:r w:rsidRPr="00805F2A">
        <w:rPr>
          <w:rFonts w:cs="Times New Roman"/>
          <w:sz w:val="24"/>
          <w:szCs w:val="24"/>
        </w:rPr>
        <w:t>й</w:t>
      </w:r>
      <w:r w:rsidRPr="00805F2A">
        <w:rPr>
          <w:rFonts w:cs="Times New Roman"/>
          <w:sz w:val="24"/>
          <w:szCs w:val="24"/>
        </w:rPr>
        <w:t>ской Федерации.</w:t>
      </w:r>
    </w:p>
    <w:p w:rsidR="00767BB0" w:rsidRPr="00805F2A" w:rsidRDefault="00767BB0" w:rsidP="00767BB0">
      <w:pPr>
        <w:pStyle w:val="a9"/>
        <w:rPr>
          <w:rFonts w:cs="Times New Roman"/>
          <w:sz w:val="24"/>
          <w:szCs w:val="24"/>
        </w:rPr>
      </w:pPr>
      <w:r w:rsidRPr="00805F2A">
        <w:rPr>
          <w:rFonts w:cs="Times New Roman"/>
          <w:sz w:val="24"/>
          <w:szCs w:val="24"/>
        </w:rPr>
        <w:t>Культурологическая направленность предмета способствует развитию у обучающихся предста</w:t>
      </w:r>
      <w:r w:rsidRPr="00805F2A">
        <w:rPr>
          <w:rFonts w:cs="Times New Roman"/>
          <w:sz w:val="24"/>
          <w:szCs w:val="24"/>
        </w:rPr>
        <w:t>в</w:t>
      </w:r>
      <w:r w:rsidRPr="00805F2A">
        <w:rPr>
          <w:rFonts w:cs="Times New Roman"/>
          <w:sz w:val="24"/>
          <w:szCs w:val="24"/>
        </w:rPr>
        <w:t>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w:t>
      </w:r>
      <w:r w:rsidRPr="00805F2A">
        <w:rPr>
          <w:rFonts w:cs="Times New Roman"/>
          <w:sz w:val="24"/>
          <w:szCs w:val="24"/>
        </w:rPr>
        <w:t>а</w:t>
      </w:r>
      <w:r w:rsidRPr="00805F2A">
        <w:rPr>
          <w:rFonts w:cs="Times New Roman"/>
          <w:sz w:val="24"/>
          <w:szCs w:val="24"/>
        </w:rPr>
        <w:t>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w:t>
      </w:r>
      <w:r w:rsidRPr="00805F2A">
        <w:rPr>
          <w:rFonts w:cs="Times New Roman"/>
          <w:sz w:val="24"/>
          <w:szCs w:val="24"/>
        </w:rPr>
        <w:t>о</w:t>
      </w:r>
      <w:r w:rsidRPr="00805F2A">
        <w:rPr>
          <w:rFonts w:cs="Times New Roman"/>
          <w:sz w:val="24"/>
          <w:szCs w:val="24"/>
        </w:rPr>
        <w:t>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767BB0" w:rsidRPr="00805F2A" w:rsidRDefault="00767BB0" w:rsidP="00767BB0">
      <w:pPr>
        <w:pStyle w:val="a9"/>
        <w:rPr>
          <w:rFonts w:cs="Times New Roman"/>
          <w:sz w:val="24"/>
          <w:szCs w:val="24"/>
        </w:rPr>
      </w:pPr>
      <w:r w:rsidRPr="00805F2A">
        <w:rPr>
          <w:rFonts w:cs="Times New Roman"/>
          <w:sz w:val="24"/>
          <w:szCs w:val="24"/>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w:t>
      </w:r>
      <w:r w:rsidRPr="00805F2A">
        <w:rPr>
          <w:rFonts w:cs="Times New Roman"/>
          <w:sz w:val="24"/>
          <w:szCs w:val="24"/>
        </w:rPr>
        <w:t>ю</w:t>
      </w:r>
      <w:r w:rsidRPr="00805F2A">
        <w:rPr>
          <w:rFonts w:cs="Times New Roman"/>
          <w:sz w:val="24"/>
          <w:szCs w:val="24"/>
        </w:rPr>
        <w:t>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w:t>
      </w:r>
      <w:r w:rsidRPr="00805F2A">
        <w:rPr>
          <w:rFonts w:cs="Times New Roman"/>
          <w:sz w:val="24"/>
          <w:szCs w:val="24"/>
        </w:rPr>
        <w:t>о</w:t>
      </w:r>
      <w:r w:rsidRPr="00805F2A">
        <w:rPr>
          <w:rFonts w:cs="Times New Roman"/>
          <w:sz w:val="24"/>
          <w:szCs w:val="24"/>
        </w:rPr>
        <w:t>явление несправедливости, нанесение обид и оскорблений. Всё это становится предпосылкой к п</w:t>
      </w:r>
      <w:r w:rsidRPr="00805F2A">
        <w:rPr>
          <w:rFonts w:cs="Times New Roman"/>
          <w:sz w:val="24"/>
          <w:szCs w:val="24"/>
        </w:rPr>
        <w:t>о</w:t>
      </w:r>
      <w:r w:rsidRPr="00805F2A">
        <w:rPr>
          <w:rFonts w:cs="Times New Roman"/>
          <w:sz w:val="24"/>
          <w:szCs w:val="24"/>
        </w:rPr>
        <w:t>ниманию законов существования в социуме и принятию их как руководства к собственному пов</w:t>
      </w:r>
      <w:r w:rsidRPr="00805F2A">
        <w:rPr>
          <w:rFonts w:cs="Times New Roman"/>
          <w:sz w:val="24"/>
          <w:szCs w:val="24"/>
        </w:rPr>
        <w:t>е</w:t>
      </w:r>
      <w:r w:rsidRPr="00805F2A">
        <w:rPr>
          <w:rFonts w:cs="Times New Roman"/>
          <w:sz w:val="24"/>
          <w:szCs w:val="24"/>
        </w:rPr>
        <w:t>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767BB0" w:rsidRPr="00805F2A" w:rsidRDefault="00767BB0" w:rsidP="00767BB0">
      <w:pPr>
        <w:pStyle w:val="a9"/>
        <w:rPr>
          <w:rFonts w:cs="Times New Roman"/>
          <w:sz w:val="24"/>
          <w:szCs w:val="24"/>
        </w:rPr>
      </w:pPr>
      <w:r w:rsidRPr="00805F2A">
        <w:rPr>
          <w:rFonts w:cs="Times New Roman"/>
          <w:sz w:val="24"/>
          <w:szCs w:val="24"/>
        </w:rPr>
        <w:t>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w:t>
      </w:r>
      <w:r w:rsidRPr="00805F2A">
        <w:rPr>
          <w:rFonts w:cs="Times New Roman"/>
          <w:sz w:val="24"/>
          <w:szCs w:val="24"/>
        </w:rPr>
        <w:t>е</w:t>
      </w:r>
      <w:r w:rsidRPr="00805F2A">
        <w:rPr>
          <w:rFonts w:cs="Times New Roman"/>
          <w:sz w:val="24"/>
          <w:szCs w:val="24"/>
        </w:rPr>
        <w:t>лигиозной практике в религиозной общине (Письмо Минобрнауки России от 22.08.2012 №08-250 «О введении учебного курса ОРКСЭ»).</w:t>
      </w:r>
    </w:p>
    <w:p w:rsidR="00767BB0" w:rsidRPr="00805F2A" w:rsidRDefault="00767BB0" w:rsidP="00767BB0">
      <w:pPr>
        <w:pStyle w:val="a9"/>
        <w:rPr>
          <w:rFonts w:cs="Times New Roman"/>
          <w:sz w:val="24"/>
          <w:szCs w:val="24"/>
        </w:rPr>
      </w:pPr>
      <w:r w:rsidRPr="00805F2A">
        <w:rPr>
          <w:rStyle w:val="a5"/>
          <w:rFonts w:cs="Times New Roman"/>
          <w:sz w:val="24"/>
          <w:szCs w:val="24"/>
        </w:rPr>
        <w:t>Тематическое планирование</w:t>
      </w:r>
      <w:r w:rsidRPr="00805F2A">
        <w:rPr>
          <w:rFonts w:cs="Times New Roman"/>
          <w:sz w:val="24"/>
          <w:szCs w:val="24"/>
        </w:rPr>
        <w:t xml:space="preserve"> включает название раздела (темы) с указание количества академ</w:t>
      </w:r>
      <w:r w:rsidRPr="00805F2A">
        <w:rPr>
          <w:rFonts w:cs="Times New Roman"/>
          <w:sz w:val="24"/>
          <w:szCs w:val="24"/>
        </w:rPr>
        <w:t>и</w:t>
      </w:r>
      <w:r w:rsidRPr="00805F2A">
        <w:rPr>
          <w:rFonts w:cs="Times New Roman"/>
          <w:sz w:val="24"/>
          <w:szCs w:val="24"/>
        </w:rPr>
        <w:t>ческих часов, отводимых на освоение каждой темы учебного модуля, характеристику основных видов деятельности учащихся, в том числе с учётом рабочей программы воспитания, возможность использования по этой теме электронных (цифровых) образовательных ресурсов, являющихся учебно-методическими материалами в электронном (цифровом) виде и реализующими дидактич</w:t>
      </w:r>
      <w:r w:rsidRPr="00805F2A">
        <w:rPr>
          <w:rFonts w:cs="Times New Roman"/>
          <w:sz w:val="24"/>
          <w:szCs w:val="24"/>
        </w:rPr>
        <w:t>е</w:t>
      </w:r>
      <w:r w:rsidRPr="00805F2A">
        <w:rPr>
          <w:rFonts w:cs="Times New Roman"/>
          <w:sz w:val="24"/>
          <w:szCs w:val="24"/>
        </w:rPr>
        <w:t>ские возможности ИКТ, содержание которых соответствует законодательству об образовании.</w:t>
      </w:r>
    </w:p>
    <w:p w:rsidR="00767BB0" w:rsidRPr="00805F2A" w:rsidRDefault="00767BB0" w:rsidP="00767BB0">
      <w:pPr>
        <w:pStyle w:val="a9"/>
        <w:rPr>
          <w:rFonts w:cs="Times New Roman"/>
          <w:spacing w:val="-3"/>
          <w:sz w:val="24"/>
          <w:szCs w:val="24"/>
        </w:rPr>
      </w:pPr>
      <w:r w:rsidRPr="00805F2A">
        <w:rPr>
          <w:rFonts w:cs="Times New Roman"/>
          <w:i/>
          <w:iCs/>
          <w:spacing w:val="-3"/>
          <w:sz w:val="24"/>
          <w:szCs w:val="24"/>
        </w:rPr>
        <w:t xml:space="preserve">Место ОРКСЭ в учебном плане: </w:t>
      </w:r>
      <w:r w:rsidRPr="00805F2A">
        <w:rPr>
          <w:rFonts w:cs="Times New Roman"/>
          <w:spacing w:val="-3"/>
          <w:sz w:val="24"/>
          <w:szCs w:val="24"/>
        </w:rPr>
        <w:t>ОРКСЭ изучается в 4 классе, один час в неделю (34 ч).</w:t>
      </w:r>
    </w:p>
    <w:p w:rsidR="00767BB0" w:rsidRPr="00805F2A" w:rsidRDefault="00767BB0" w:rsidP="00221B94">
      <w:pPr>
        <w:pStyle w:val="h1"/>
        <w:pBdr>
          <w:bottom w:val="none" w:sz="0" w:space="0" w:color="auto"/>
        </w:pBdr>
        <w:rPr>
          <w:rFonts w:cs="Times New Roman"/>
        </w:rPr>
      </w:pPr>
      <w:r w:rsidRPr="00805F2A">
        <w:rPr>
          <w:rFonts w:cs="Times New Roman"/>
        </w:rPr>
        <w:lastRenderedPageBreak/>
        <w:t>СОДЕРЖАНИЕ предметной области (учебного предмета) «Основы религиозных культури светской этики»</w:t>
      </w:r>
    </w:p>
    <w:p w:rsidR="00767BB0" w:rsidRPr="00805F2A" w:rsidRDefault="00767BB0" w:rsidP="00767BB0">
      <w:pPr>
        <w:pStyle w:val="h3"/>
        <w:spacing w:before="170" w:after="113"/>
        <w:rPr>
          <w:rFonts w:cs="Times New Roman"/>
          <w:sz w:val="24"/>
          <w:szCs w:val="24"/>
        </w:rPr>
      </w:pPr>
      <w:r w:rsidRPr="00805F2A">
        <w:rPr>
          <w:rFonts w:cs="Times New Roman"/>
          <w:sz w:val="24"/>
          <w:szCs w:val="24"/>
        </w:rPr>
        <w:t>Модуль «Основы православной культуры»</w:t>
      </w:r>
    </w:p>
    <w:p w:rsidR="00767BB0" w:rsidRPr="00805F2A" w:rsidRDefault="00767BB0" w:rsidP="00767BB0">
      <w:pPr>
        <w:pStyle w:val="a9"/>
        <w:rPr>
          <w:rFonts w:cs="Times New Roman"/>
          <w:sz w:val="24"/>
          <w:szCs w:val="24"/>
        </w:rPr>
      </w:pPr>
      <w:r w:rsidRPr="00805F2A">
        <w:rPr>
          <w:rFonts w:cs="Times New Roman"/>
          <w:sz w:val="24"/>
          <w:szCs w:val="24"/>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w:t>
      </w:r>
      <w:r w:rsidRPr="00805F2A">
        <w:rPr>
          <w:rFonts w:cs="Times New Roman"/>
          <w:sz w:val="24"/>
          <w:szCs w:val="24"/>
        </w:rPr>
        <w:t>а</w:t>
      </w:r>
      <w:r w:rsidRPr="00805F2A">
        <w:rPr>
          <w:rFonts w:cs="Times New Roman"/>
          <w:sz w:val="24"/>
          <w:szCs w:val="24"/>
        </w:rPr>
        <w:t xml:space="preserve">вославный календарь. Праздники. Христианская семья и её ценности. </w:t>
      </w:r>
    </w:p>
    <w:p w:rsidR="00767BB0" w:rsidRPr="00805F2A" w:rsidRDefault="00767BB0" w:rsidP="00767BB0">
      <w:pPr>
        <w:pStyle w:val="a9"/>
        <w:rPr>
          <w:rFonts w:cs="Times New Roman"/>
          <w:sz w:val="24"/>
          <w:szCs w:val="24"/>
        </w:rPr>
      </w:pPr>
      <w:r w:rsidRPr="00805F2A">
        <w:rPr>
          <w:rFonts w:cs="Times New Roman"/>
          <w:sz w:val="24"/>
          <w:szCs w:val="24"/>
        </w:rPr>
        <w:t>Любовь и уважение к Отечеству. Патриотизм многонационального и многоконфессионального народа России.</w:t>
      </w:r>
    </w:p>
    <w:p w:rsidR="00767BB0" w:rsidRPr="00805F2A" w:rsidRDefault="00767BB0" w:rsidP="00767BB0">
      <w:pPr>
        <w:pStyle w:val="h3"/>
        <w:spacing w:before="283" w:after="113"/>
        <w:rPr>
          <w:rFonts w:cs="Times New Roman"/>
          <w:sz w:val="24"/>
          <w:szCs w:val="24"/>
        </w:rPr>
      </w:pPr>
      <w:r w:rsidRPr="00805F2A">
        <w:rPr>
          <w:rFonts w:cs="Times New Roman"/>
          <w:sz w:val="24"/>
          <w:szCs w:val="24"/>
        </w:rPr>
        <w:t>Модуль «Основы исламской культуры»</w:t>
      </w:r>
    </w:p>
    <w:p w:rsidR="00767BB0" w:rsidRPr="00805F2A" w:rsidRDefault="00767BB0" w:rsidP="00767BB0">
      <w:pPr>
        <w:pStyle w:val="a9"/>
        <w:rPr>
          <w:rFonts w:cs="Times New Roman"/>
          <w:sz w:val="24"/>
          <w:szCs w:val="24"/>
        </w:rPr>
      </w:pPr>
      <w:r w:rsidRPr="00805F2A">
        <w:rPr>
          <w:rFonts w:cs="Times New Roman"/>
          <w:sz w:val="24"/>
          <w:szCs w:val="24"/>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767BB0" w:rsidRPr="00805F2A" w:rsidRDefault="00767BB0" w:rsidP="00767BB0">
      <w:pPr>
        <w:pStyle w:val="a9"/>
        <w:rPr>
          <w:rFonts w:cs="Times New Roman"/>
          <w:sz w:val="24"/>
          <w:szCs w:val="24"/>
        </w:rPr>
      </w:pPr>
      <w:r w:rsidRPr="00805F2A">
        <w:rPr>
          <w:rFonts w:cs="Times New Roman"/>
          <w:sz w:val="24"/>
          <w:szCs w:val="24"/>
        </w:rPr>
        <w:t>Любовь и уважение к Отечеству. Патриотизм многонационального и многоконфессионального народа России.</w:t>
      </w:r>
    </w:p>
    <w:p w:rsidR="00767BB0" w:rsidRPr="00805F2A" w:rsidRDefault="00767BB0" w:rsidP="00767BB0">
      <w:pPr>
        <w:pStyle w:val="h3"/>
        <w:spacing w:before="283" w:after="113"/>
        <w:rPr>
          <w:rFonts w:cs="Times New Roman"/>
          <w:sz w:val="24"/>
          <w:szCs w:val="24"/>
        </w:rPr>
      </w:pPr>
      <w:r w:rsidRPr="00805F2A">
        <w:rPr>
          <w:rFonts w:cs="Times New Roman"/>
          <w:sz w:val="24"/>
          <w:szCs w:val="24"/>
        </w:rPr>
        <w:t>Модуль «Основы буддийской культуры»</w:t>
      </w:r>
    </w:p>
    <w:p w:rsidR="00767BB0" w:rsidRPr="00805F2A" w:rsidRDefault="00767BB0" w:rsidP="00767BB0">
      <w:pPr>
        <w:pStyle w:val="a9"/>
        <w:rPr>
          <w:rFonts w:cs="Times New Roman"/>
          <w:sz w:val="24"/>
          <w:szCs w:val="24"/>
        </w:rPr>
      </w:pPr>
      <w:r w:rsidRPr="00805F2A">
        <w:rPr>
          <w:rFonts w:cs="Times New Roman"/>
          <w:sz w:val="24"/>
          <w:szCs w:val="24"/>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767BB0" w:rsidRPr="00805F2A" w:rsidRDefault="00767BB0" w:rsidP="00767BB0">
      <w:pPr>
        <w:pStyle w:val="a9"/>
        <w:rPr>
          <w:rFonts w:cs="Times New Roman"/>
          <w:sz w:val="24"/>
          <w:szCs w:val="24"/>
        </w:rPr>
      </w:pPr>
      <w:r w:rsidRPr="00805F2A">
        <w:rPr>
          <w:rFonts w:cs="Times New Roman"/>
          <w:sz w:val="24"/>
          <w:szCs w:val="24"/>
        </w:rPr>
        <w:t>Любовь и уважение к Отечеству. Патриотизм многонационального и многоконфессионального народа России.</w:t>
      </w:r>
    </w:p>
    <w:p w:rsidR="00767BB0" w:rsidRPr="00805F2A" w:rsidRDefault="00767BB0" w:rsidP="00767BB0">
      <w:pPr>
        <w:pStyle w:val="h3"/>
        <w:spacing w:before="227"/>
        <w:rPr>
          <w:rFonts w:cs="Times New Roman"/>
          <w:sz w:val="24"/>
          <w:szCs w:val="24"/>
        </w:rPr>
      </w:pPr>
      <w:r w:rsidRPr="00805F2A">
        <w:rPr>
          <w:rFonts w:cs="Times New Roman"/>
          <w:sz w:val="24"/>
          <w:szCs w:val="24"/>
        </w:rPr>
        <w:t>Модуль «Основы иудейской культуры»</w:t>
      </w:r>
    </w:p>
    <w:p w:rsidR="00767BB0" w:rsidRPr="00805F2A" w:rsidRDefault="00767BB0" w:rsidP="00767BB0">
      <w:pPr>
        <w:pStyle w:val="a9"/>
        <w:rPr>
          <w:rFonts w:cs="Times New Roman"/>
          <w:sz w:val="24"/>
          <w:szCs w:val="24"/>
        </w:rPr>
      </w:pPr>
      <w:r w:rsidRPr="00805F2A">
        <w:rPr>
          <w:rFonts w:cs="Times New Roman"/>
          <w:sz w:val="24"/>
          <w:szCs w:val="24"/>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w:t>
      </w:r>
      <w:r w:rsidRPr="00805F2A">
        <w:rPr>
          <w:rFonts w:cs="Times New Roman"/>
          <w:sz w:val="24"/>
          <w:szCs w:val="24"/>
        </w:rPr>
        <w:t>т</w:t>
      </w:r>
      <w:r w:rsidRPr="00805F2A">
        <w:rPr>
          <w:rFonts w:cs="Times New Roman"/>
          <w:sz w:val="24"/>
          <w:szCs w:val="24"/>
        </w:rPr>
        <w:t>ройство и особенности. Еврейские праздники: их история и традиции. Ценности семейной жизни в иудейской традиции.</w:t>
      </w:r>
    </w:p>
    <w:p w:rsidR="00767BB0" w:rsidRPr="00805F2A" w:rsidRDefault="00767BB0" w:rsidP="00767BB0">
      <w:pPr>
        <w:pStyle w:val="a9"/>
        <w:rPr>
          <w:rFonts w:cs="Times New Roman"/>
          <w:sz w:val="24"/>
          <w:szCs w:val="24"/>
        </w:rPr>
      </w:pPr>
      <w:r w:rsidRPr="00805F2A">
        <w:rPr>
          <w:rFonts w:cs="Times New Roman"/>
          <w:sz w:val="24"/>
          <w:szCs w:val="24"/>
        </w:rPr>
        <w:t>Любовь и уважение к Отечеству. Патриотизм многонационального и многоконфессионального народа России.</w:t>
      </w:r>
    </w:p>
    <w:p w:rsidR="00767BB0" w:rsidRPr="00805F2A" w:rsidRDefault="00767BB0" w:rsidP="00767BB0">
      <w:pPr>
        <w:pStyle w:val="h3"/>
        <w:spacing w:before="227"/>
        <w:rPr>
          <w:rFonts w:cs="Times New Roman"/>
          <w:sz w:val="24"/>
          <w:szCs w:val="24"/>
        </w:rPr>
      </w:pPr>
      <w:r w:rsidRPr="00805F2A">
        <w:rPr>
          <w:rFonts w:cs="Times New Roman"/>
          <w:sz w:val="24"/>
          <w:szCs w:val="24"/>
        </w:rPr>
        <w:t>Модуль «Основы религиозных культур народов России»</w:t>
      </w:r>
    </w:p>
    <w:p w:rsidR="00767BB0" w:rsidRPr="00805F2A" w:rsidRDefault="00767BB0" w:rsidP="00767BB0">
      <w:pPr>
        <w:pStyle w:val="a9"/>
        <w:rPr>
          <w:rFonts w:cs="Times New Roman"/>
          <w:sz w:val="24"/>
          <w:szCs w:val="24"/>
        </w:rPr>
      </w:pPr>
      <w:r w:rsidRPr="00805F2A">
        <w:rPr>
          <w:rFonts w:cs="Times New Roman"/>
          <w:sz w:val="24"/>
          <w:szCs w:val="24"/>
        </w:rPr>
        <w:t>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w:t>
      </w:r>
      <w:r w:rsidRPr="00805F2A">
        <w:rPr>
          <w:rFonts w:cs="Times New Roman"/>
          <w:sz w:val="24"/>
          <w:szCs w:val="24"/>
        </w:rPr>
        <w:t>а</w:t>
      </w:r>
      <w:r w:rsidRPr="00805F2A">
        <w:rPr>
          <w:rFonts w:cs="Times New Roman"/>
          <w:sz w:val="24"/>
          <w:szCs w:val="24"/>
        </w:rPr>
        <w:lastRenderedPageBreak/>
        <w:t>поведи христианства, ислама, иудаизма, буддизма. Обычаи и обряды. Праздники и календари в р</w:t>
      </w:r>
      <w:r w:rsidRPr="00805F2A">
        <w:rPr>
          <w:rFonts w:cs="Times New Roman"/>
          <w:sz w:val="24"/>
          <w:szCs w:val="24"/>
        </w:rPr>
        <w:t>е</w:t>
      </w:r>
      <w:r w:rsidRPr="00805F2A">
        <w:rPr>
          <w:rFonts w:cs="Times New Roman"/>
          <w:sz w:val="24"/>
          <w:szCs w:val="24"/>
        </w:rPr>
        <w:t xml:space="preserve">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 </w:t>
      </w:r>
    </w:p>
    <w:p w:rsidR="00767BB0" w:rsidRPr="00805F2A" w:rsidRDefault="00767BB0" w:rsidP="00767BB0">
      <w:pPr>
        <w:pStyle w:val="a9"/>
        <w:rPr>
          <w:rFonts w:cs="Times New Roman"/>
          <w:sz w:val="24"/>
          <w:szCs w:val="24"/>
        </w:rPr>
      </w:pPr>
      <w:r w:rsidRPr="00805F2A">
        <w:rPr>
          <w:rFonts w:cs="Times New Roman"/>
          <w:sz w:val="24"/>
          <w:szCs w:val="24"/>
        </w:rPr>
        <w:t>Любовь и уважение к Отечеству. Патриотизм многонационального и многоконфессионального народа России.</w:t>
      </w:r>
    </w:p>
    <w:p w:rsidR="00767BB0" w:rsidRPr="00805F2A" w:rsidRDefault="00767BB0" w:rsidP="00767BB0">
      <w:pPr>
        <w:pStyle w:val="h3"/>
        <w:spacing w:before="227"/>
        <w:rPr>
          <w:rFonts w:cs="Times New Roman"/>
          <w:sz w:val="24"/>
          <w:szCs w:val="24"/>
        </w:rPr>
      </w:pPr>
      <w:r w:rsidRPr="00805F2A">
        <w:rPr>
          <w:rFonts w:cs="Times New Roman"/>
          <w:sz w:val="24"/>
          <w:szCs w:val="24"/>
        </w:rPr>
        <w:t>Модуль «Основы светской этики»</w:t>
      </w:r>
    </w:p>
    <w:p w:rsidR="00767BB0" w:rsidRPr="00805F2A" w:rsidRDefault="00767BB0" w:rsidP="00767BB0">
      <w:pPr>
        <w:pStyle w:val="a9"/>
        <w:rPr>
          <w:rFonts w:cs="Times New Roman"/>
          <w:sz w:val="24"/>
          <w:szCs w:val="24"/>
        </w:rPr>
      </w:pPr>
      <w:r w:rsidRPr="00805F2A">
        <w:rPr>
          <w:rFonts w:cs="Times New Roman"/>
          <w:sz w:val="24"/>
          <w:szCs w:val="24"/>
        </w:rPr>
        <w:t>Россия — наша Родина. Этика и её значение в жизни человека. Праздники как одна из форм и</w:t>
      </w:r>
      <w:r w:rsidRPr="00805F2A">
        <w:rPr>
          <w:rFonts w:cs="Times New Roman"/>
          <w:sz w:val="24"/>
          <w:szCs w:val="24"/>
        </w:rPr>
        <w:t>с</w:t>
      </w:r>
      <w:r w:rsidRPr="00805F2A">
        <w:rPr>
          <w:rFonts w:cs="Times New Roman"/>
          <w:sz w:val="24"/>
          <w:szCs w:val="24"/>
        </w:rPr>
        <w:t>торической памяти. Образцы нравственности в культуре Отечества, в культурах разных народов России. Государство и мораль гражданина, основной закон (Контитуция) в государстве как источник российской светской (гражданской) этики. Трудовая мораль. Нравственные традиции предприн</w:t>
      </w:r>
      <w:r w:rsidRPr="00805F2A">
        <w:rPr>
          <w:rFonts w:cs="Times New Roman"/>
          <w:sz w:val="24"/>
          <w:szCs w:val="24"/>
        </w:rPr>
        <w:t>и</w:t>
      </w:r>
      <w:r w:rsidRPr="00805F2A">
        <w:rPr>
          <w:rFonts w:cs="Times New Roman"/>
          <w:sz w:val="24"/>
          <w:szCs w:val="24"/>
        </w:rPr>
        <w:t>мательства. Что значит быть нравственным в наше время. Нравственные ценности, идеалы, при</w:t>
      </w:r>
      <w:r w:rsidRPr="00805F2A">
        <w:rPr>
          <w:rFonts w:cs="Times New Roman"/>
          <w:sz w:val="24"/>
          <w:szCs w:val="24"/>
        </w:rPr>
        <w:t>н</w:t>
      </w:r>
      <w:r w:rsidRPr="00805F2A">
        <w:rPr>
          <w:rFonts w:cs="Times New Roman"/>
          <w:sz w:val="24"/>
          <w:szCs w:val="24"/>
        </w:rPr>
        <w:t>ципы морали. Нормы морали. Семейные ценности и этика семейных отношений. Этикет. Образ</w:t>
      </w:r>
      <w:r w:rsidRPr="00805F2A">
        <w:rPr>
          <w:rFonts w:cs="Times New Roman"/>
          <w:sz w:val="24"/>
          <w:szCs w:val="24"/>
        </w:rPr>
        <w:t>о</w:t>
      </w:r>
      <w:r w:rsidRPr="00805F2A">
        <w:rPr>
          <w:rFonts w:cs="Times New Roman"/>
          <w:sz w:val="24"/>
          <w:szCs w:val="24"/>
        </w:rPr>
        <w:t>вание как нравственная норма. Методы нравственного самосовершенствования.</w:t>
      </w:r>
    </w:p>
    <w:p w:rsidR="00767BB0" w:rsidRPr="00805F2A" w:rsidRDefault="00767BB0" w:rsidP="00767BB0">
      <w:pPr>
        <w:pStyle w:val="a9"/>
        <w:rPr>
          <w:rFonts w:cs="Times New Roman"/>
          <w:sz w:val="24"/>
          <w:szCs w:val="24"/>
        </w:rPr>
      </w:pPr>
      <w:r w:rsidRPr="00805F2A">
        <w:rPr>
          <w:rFonts w:cs="Times New Roman"/>
          <w:sz w:val="24"/>
          <w:szCs w:val="24"/>
        </w:rPr>
        <w:t>Любовь и уважение к Отечеству. Патриотизм многонационального и многоконфессионального народа России.</w:t>
      </w:r>
    </w:p>
    <w:p w:rsidR="00767BB0" w:rsidRPr="00805F2A" w:rsidRDefault="00767BB0" w:rsidP="00221B94">
      <w:pPr>
        <w:pStyle w:val="h1"/>
        <w:pBdr>
          <w:bottom w:val="none" w:sz="0" w:space="0" w:color="auto"/>
        </w:pBdr>
        <w:rPr>
          <w:rFonts w:cs="Times New Roman"/>
        </w:rPr>
      </w:pPr>
      <w:r w:rsidRPr="00805F2A">
        <w:rPr>
          <w:rFonts w:cs="Times New Roman"/>
        </w:rPr>
        <w:lastRenderedPageBreak/>
        <w:t>Планируемые результаты освоения учебного предмета «Основы религиозных культур и светской этики» на уровне начального общего образования</w:t>
      </w:r>
    </w:p>
    <w:p w:rsidR="00767BB0" w:rsidRPr="00805F2A" w:rsidRDefault="00767BB0" w:rsidP="00767BB0">
      <w:pPr>
        <w:pStyle w:val="h2"/>
        <w:spacing w:before="329"/>
        <w:rPr>
          <w:rFonts w:cs="Times New Roman"/>
          <w:sz w:val="24"/>
          <w:szCs w:val="24"/>
        </w:rPr>
      </w:pPr>
      <w:r w:rsidRPr="00805F2A">
        <w:rPr>
          <w:rFonts w:cs="Times New Roman"/>
          <w:sz w:val="24"/>
          <w:szCs w:val="24"/>
        </w:rPr>
        <w:t>Личностные результаты</w:t>
      </w:r>
    </w:p>
    <w:p w:rsidR="00767BB0" w:rsidRPr="00805F2A" w:rsidRDefault="00767BB0" w:rsidP="00767BB0">
      <w:pPr>
        <w:pStyle w:val="a9"/>
        <w:rPr>
          <w:rFonts w:cs="Times New Roman"/>
          <w:sz w:val="24"/>
          <w:szCs w:val="24"/>
        </w:rPr>
      </w:pPr>
      <w:r w:rsidRPr="00805F2A">
        <w:rPr>
          <w:rFonts w:cs="Times New Roman"/>
          <w:sz w:val="24"/>
          <w:szCs w:val="24"/>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понимать основы российской гражданской идентичности, испытывать чувство гордости за свою Родину;</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формировать национальную и гражданскую самоидентичность, осознавать свою этническую и национальную принадлежность;</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понимать значение гуманистических и демократических ценностных ориентаций; осознавать ценность человеческой жизни;</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понимать значение нравственных норм и ценностей как условия жизни личности, семьи, общества;</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осознавать право гражданина РФ исповедовать любую традиционную религию или не исп</w:t>
      </w:r>
      <w:r w:rsidRPr="00805F2A">
        <w:rPr>
          <w:rFonts w:cs="Times New Roman"/>
          <w:sz w:val="24"/>
          <w:szCs w:val="24"/>
        </w:rPr>
        <w:t>о</w:t>
      </w:r>
      <w:r w:rsidRPr="00805F2A">
        <w:rPr>
          <w:rFonts w:cs="Times New Roman"/>
          <w:sz w:val="24"/>
          <w:szCs w:val="24"/>
        </w:rPr>
        <w:t>ведовать никакой религии;</w:t>
      </w:r>
    </w:p>
    <w:p w:rsidR="00767BB0" w:rsidRPr="00805F2A" w:rsidRDefault="00767BB0" w:rsidP="00767BB0">
      <w:pPr>
        <w:pStyle w:val="22"/>
        <w:rPr>
          <w:rFonts w:cs="Times New Roman"/>
          <w:spacing w:val="2"/>
          <w:sz w:val="24"/>
          <w:szCs w:val="24"/>
        </w:rPr>
      </w:pPr>
      <w:r w:rsidRPr="00805F2A">
        <w:rPr>
          <w:rFonts w:cs="Times New Roman"/>
          <w:spacing w:val="2"/>
          <w:sz w:val="24"/>
          <w:szCs w:val="24"/>
        </w:rPr>
        <w:t>—</w:t>
      </w:r>
      <w:r w:rsidRPr="00805F2A">
        <w:rPr>
          <w:rFonts w:cs="Times New Roman"/>
          <w:spacing w:val="2"/>
          <w:sz w:val="24"/>
          <w:szCs w:val="24"/>
        </w:rPr>
        <w:tab/>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w:t>
      </w:r>
      <w:r w:rsidRPr="00805F2A">
        <w:rPr>
          <w:rFonts w:cs="Times New Roman"/>
          <w:spacing w:val="2"/>
          <w:sz w:val="24"/>
          <w:szCs w:val="24"/>
        </w:rPr>
        <w:t>д</w:t>
      </w:r>
      <w:r w:rsidRPr="00805F2A">
        <w:rPr>
          <w:rFonts w:cs="Times New Roman"/>
          <w:spacing w:val="2"/>
          <w:sz w:val="24"/>
          <w:szCs w:val="24"/>
        </w:rPr>
        <w:t>лежности собеседников к религии или к атеизму;</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понимать необходимость обогащать свои знания о духовно-нравственной культуре, стр</w:t>
      </w:r>
      <w:r w:rsidRPr="00805F2A">
        <w:rPr>
          <w:rFonts w:cs="Times New Roman"/>
          <w:sz w:val="24"/>
          <w:szCs w:val="24"/>
        </w:rPr>
        <w:t>е</w:t>
      </w:r>
      <w:r w:rsidRPr="00805F2A">
        <w:rPr>
          <w:rFonts w:cs="Times New Roman"/>
          <w:sz w:val="24"/>
          <w:szCs w:val="24"/>
        </w:rPr>
        <w:t>миться анализировать своё поведение, избегать негативных поступков и действий, оскорбляющих других людей;</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понимать необходимость бережного отношения к материальным и духовным ценностям.</w:t>
      </w:r>
    </w:p>
    <w:p w:rsidR="00767BB0" w:rsidRPr="00805F2A" w:rsidRDefault="00767BB0" w:rsidP="00767BB0">
      <w:pPr>
        <w:pStyle w:val="h2"/>
        <w:rPr>
          <w:rFonts w:cs="Times New Roman"/>
          <w:sz w:val="24"/>
          <w:szCs w:val="24"/>
        </w:rPr>
      </w:pPr>
      <w:r w:rsidRPr="00805F2A">
        <w:rPr>
          <w:rFonts w:cs="Times New Roman"/>
          <w:sz w:val="24"/>
          <w:szCs w:val="24"/>
        </w:rPr>
        <w:t>Метапредметные результаты:</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овладевать способностью понимания и сохранения целей и задач учебной деятельности, п</w:t>
      </w:r>
      <w:r w:rsidRPr="00805F2A">
        <w:rPr>
          <w:rFonts w:cs="Times New Roman"/>
          <w:sz w:val="24"/>
          <w:szCs w:val="24"/>
        </w:rPr>
        <w:t>о</w:t>
      </w:r>
      <w:r w:rsidRPr="00805F2A">
        <w:rPr>
          <w:rFonts w:cs="Times New Roman"/>
          <w:sz w:val="24"/>
          <w:szCs w:val="24"/>
        </w:rPr>
        <w:t>иска оптимальных средств их достижения;</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формировать умения планировать, контролировать и оценивать учебные действия в соо</w:t>
      </w:r>
      <w:r w:rsidRPr="00805F2A">
        <w:rPr>
          <w:rFonts w:cs="Times New Roman"/>
          <w:sz w:val="24"/>
          <w:szCs w:val="24"/>
        </w:rPr>
        <w:t>т</w:t>
      </w:r>
      <w:r w:rsidRPr="00805F2A">
        <w:rPr>
          <w:rFonts w:cs="Times New Roman"/>
          <w:sz w:val="24"/>
          <w:szCs w:val="24"/>
        </w:rPr>
        <w:t>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совершенствовать умения в различных видах речевой деятельности и коммуникативных с</w:t>
      </w:r>
      <w:r w:rsidRPr="00805F2A">
        <w:rPr>
          <w:rFonts w:cs="Times New Roman"/>
          <w:sz w:val="24"/>
          <w:szCs w:val="24"/>
        </w:rPr>
        <w:t>и</w:t>
      </w:r>
      <w:r w:rsidRPr="00805F2A">
        <w:rPr>
          <w:rFonts w:cs="Times New Roman"/>
          <w:sz w:val="24"/>
          <w:szCs w:val="24"/>
        </w:rPr>
        <w:t>туациях; адекватное использование речевых средств и средств информацио</w:t>
      </w:r>
      <w:r w:rsidRPr="00805F2A">
        <w:rPr>
          <w:rFonts w:cs="Times New Roman"/>
          <w:sz w:val="24"/>
          <w:szCs w:val="24"/>
        </w:rPr>
        <w:t>н</w:t>
      </w:r>
      <w:r w:rsidRPr="00805F2A">
        <w:rPr>
          <w:rFonts w:cs="Times New Roman"/>
          <w:sz w:val="24"/>
          <w:szCs w:val="24"/>
        </w:rPr>
        <w:t>но-коммуникационных технологий для решения различных коммуникативных и познавательных задач;</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совершенствовать умения в области работы с информацией, осуществления информацио</w:t>
      </w:r>
      <w:r w:rsidRPr="00805F2A">
        <w:rPr>
          <w:rFonts w:cs="Times New Roman"/>
          <w:sz w:val="24"/>
          <w:szCs w:val="24"/>
        </w:rPr>
        <w:t>н</w:t>
      </w:r>
      <w:r w:rsidRPr="00805F2A">
        <w:rPr>
          <w:rFonts w:cs="Times New Roman"/>
          <w:sz w:val="24"/>
          <w:szCs w:val="24"/>
        </w:rPr>
        <w:t>ного поиска для выполнения учебных заданий;</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овладевать логическими действиями анализа, синтеза, сравнения, обобщения, классифик</w:t>
      </w:r>
      <w:r w:rsidRPr="00805F2A">
        <w:rPr>
          <w:rFonts w:cs="Times New Roman"/>
          <w:sz w:val="24"/>
          <w:szCs w:val="24"/>
        </w:rPr>
        <w:t>а</w:t>
      </w:r>
      <w:r w:rsidRPr="00805F2A">
        <w:rPr>
          <w:rFonts w:cs="Times New Roman"/>
          <w:sz w:val="24"/>
          <w:szCs w:val="24"/>
        </w:rPr>
        <w:t>ции, установления аналогий и причинно-следственных связей, построения рассуждений, отнес</w:t>
      </w:r>
      <w:r w:rsidRPr="00805F2A">
        <w:rPr>
          <w:rFonts w:cs="Times New Roman"/>
          <w:sz w:val="24"/>
          <w:szCs w:val="24"/>
        </w:rPr>
        <w:t>е</w:t>
      </w:r>
      <w:r w:rsidRPr="00805F2A">
        <w:rPr>
          <w:rFonts w:cs="Times New Roman"/>
          <w:sz w:val="24"/>
          <w:szCs w:val="24"/>
        </w:rPr>
        <w:t>ния к известным понятиям;</w:t>
      </w:r>
    </w:p>
    <w:p w:rsidR="00767BB0" w:rsidRPr="00805F2A" w:rsidRDefault="00767BB0" w:rsidP="00767BB0">
      <w:pPr>
        <w:pStyle w:val="22"/>
        <w:rPr>
          <w:rFonts w:cs="Times New Roman"/>
          <w:sz w:val="24"/>
          <w:szCs w:val="24"/>
        </w:rPr>
      </w:pPr>
      <w:r w:rsidRPr="00805F2A">
        <w:rPr>
          <w:rFonts w:cs="Times New Roman"/>
          <w:sz w:val="24"/>
          <w:szCs w:val="24"/>
        </w:rPr>
        <w:lastRenderedPageBreak/>
        <w:t>—</w:t>
      </w:r>
      <w:r w:rsidRPr="00805F2A">
        <w:rPr>
          <w:rFonts w:cs="Times New Roman"/>
          <w:sz w:val="24"/>
          <w:szCs w:val="24"/>
        </w:rPr>
        <w:tab/>
        <w:t>формировать готовность слушать собеседника и вести диалог, признавать возможность с</w:t>
      </w:r>
      <w:r w:rsidRPr="00805F2A">
        <w:rPr>
          <w:rFonts w:cs="Times New Roman"/>
          <w:sz w:val="24"/>
          <w:szCs w:val="24"/>
        </w:rPr>
        <w:t>у</w:t>
      </w:r>
      <w:r w:rsidRPr="00805F2A">
        <w:rPr>
          <w:rFonts w:cs="Times New Roman"/>
          <w:sz w:val="24"/>
          <w:szCs w:val="24"/>
        </w:rPr>
        <w:t>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767BB0" w:rsidRPr="00805F2A" w:rsidRDefault="00767BB0" w:rsidP="00767BB0">
      <w:pPr>
        <w:pStyle w:val="h3"/>
        <w:spacing w:before="329"/>
        <w:rPr>
          <w:rFonts w:cs="Times New Roman"/>
          <w:sz w:val="24"/>
          <w:szCs w:val="24"/>
        </w:rPr>
      </w:pPr>
      <w:r w:rsidRPr="00805F2A">
        <w:rPr>
          <w:rFonts w:cs="Times New Roman"/>
          <w:sz w:val="24"/>
          <w:szCs w:val="24"/>
        </w:rPr>
        <w:t>Универсальные учебные действия</w:t>
      </w:r>
    </w:p>
    <w:p w:rsidR="00767BB0" w:rsidRPr="00805F2A" w:rsidRDefault="00767BB0" w:rsidP="002A346E">
      <w:pPr>
        <w:pStyle w:val="h4"/>
        <w:spacing w:before="0"/>
        <w:rPr>
          <w:rFonts w:cs="Times New Roman"/>
          <w:sz w:val="24"/>
          <w:szCs w:val="24"/>
        </w:rPr>
      </w:pPr>
      <w:r w:rsidRPr="00805F2A">
        <w:rPr>
          <w:rFonts w:cs="Times New Roman"/>
          <w:sz w:val="24"/>
          <w:szCs w:val="24"/>
        </w:rPr>
        <w:t>Познавательные УУД:</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ориентироваться в понятиях, отражающих нравственные ценности общества — мораль, эт</w:t>
      </w:r>
      <w:r w:rsidRPr="00805F2A">
        <w:rPr>
          <w:rFonts w:cs="Times New Roman"/>
          <w:sz w:val="24"/>
          <w:szCs w:val="24"/>
        </w:rPr>
        <w:t>и</w:t>
      </w:r>
      <w:r w:rsidRPr="00805F2A">
        <w:rPr>
          <w:rFonts w:cs="Times New Roman"/>
          <w:sz w:val="24"/>
          <w:szCs w:val="24"/>
        </w:rPr>
        <w:t>ка, этикет, справедливость, гуманизм, благотворительность, а также используемых в разных р</w:t>
      </w:r>
      <w:r w:rsidRPr="00805F2A">
        <w:rPr>
          <w:rFonts w:cs="Times New Roman"/>
          <w:sz w:val="24"/>
          <w:szCs w:val="24"/>
        </w:rPr>
        <w:t>е</w:t>
      </w:r>
      <w:r w:rsidRPr="00805F2A">
        <w:rPr>
          <w:rFonts w:cs="Times New Roman"/>
          <w:sz w:val="24"/>
          <w:szCs w:val="24"/>
        </w:rPr>
        <w:t>лигиях (в пределах изученного);</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использовать разные методы получения знаний о традиционных религиях и светской этике (наблюдение, чтение, сравнение, вычисление);</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применять логические действия и операции для решения учебных задач: сравнивать, анал</w:t>
      </w:r>
      <w:r w:rsidRPr="00805F2A">
        <w:rPr>
          <w:rFonts w:cs="Times New Roman"/>
          <w:sz w:val="24"/>
          <w:szCs w:val="24"/>
        </w:rPr>
        <w:t>и</w:t>
      </w:r>
      <w:r w:rsidRPr="00805F2A">
        <w:rPr>
          <w:rFonts w:cs="Times New Roman"/>
          <w:sz w:val="24"/>
          <w:szCs w:val="24"/>
        </w:rPr>
        <w:t>зировать, обобщать, делать выводы на основе изучаемого фактического материала;</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признавать возможность существования разных точек зрения; обосновывать свои суждения, приводить убедительные доказательства;</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выполнять совместные проектные задания с опорой на предложенные образцы.</w:t>
      </w:r>
    </w:p>
    <w:p w:rsidR="00767BB0" w:rsidRPr="00805F2A" w:rsidRDefault="00767BB0" w:rsidP="00767BB0">
      <w:pPr>
        <w:pStyle w:val="h4"/>
        <w:rPr>
          <w:rFonts w:cs="Times New Roman"/>
          <w:sz w:val="24"/>
          <w:szCs w:val="24"/>
        </w:rPr>
      </w:pPr>
      <w:r w:rsidRPr="00805F2A">
        <w:rPr>
          <w:rFonts w:cs="Times New Roman"/>
          <w:sz w:val="24"/>
          <w:szCs w:val="24"/>
        </w:rPr>
        <w:t>Работа с информацией:</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воспроизводить прослушанную (прочитанную) информацию, подчёркивать её принадле</w:t>
      </w:r>
      <w:r w:rsidRPr="00805F2A">
        <w:rPr>
          <w:rFonts w:cs="Times New Roman"/>
          <w:sz w:val="24"/>
          <w:szCs w:val="24"/>
        </w:rPr>
        <w:t>ж</w:t>
      </w:r>
      <w:r w:rsidRPr="00805F2A">
        <w:rPr>
          <w:rFonts w:cs="Times New Roman"/>
          <w:sz w:val="24"/>
          <w:szCs w:val="24"/>
        </w:rPr>
        <w:t>ность к определённой религии и/или к гражданской этике;</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использовать разные средства для получения информации в соответствии с поставленной учебной задачей (текстовую, графическую, видео);</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находить дополнительную информацию к основному учебному материалу в разных инфо</w:t>
      </w:r>
      <w:r w:rsidRPr="00805F2A">
        <w:rPr>
          <w:rFonts w:cs="Times New Roman"/>
          <w:sz w:val="24"/>
          <w:szCs w:val="24"/>
        </w:rPr>
        <w:t>р</w:t>
      </w:r>
      <w:r w:rsidRPr="00805F2A">
        <w:rPr>
          <w:rFonts w:cs="Times New Roman"/>
          <w:sz w:val="24"/>
          <w:szCs w:val="24"/>
        </w:rPr>
        <w:t>мационных источниках, в том числе в Интернете (в условиях контролируемого</w:t>
      </w:r>
      <w:r w:rsidRPr="00805F2A">
        <w:rPr>
          <w:rFonts w:cs="Times New Roman"/>
          <w:sz w:val="24"/>
          <w:szCs w:val="24"/>
        </w:rPr>
        <w:br/>
        <w:t>входа);</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анализировать, сравнивать информацию, представленную в разных источниках, с помощью учителя, оценивать её объективность и правильность.</w:t>
      </w:r>
    </w:p>
    <w:p w:rsidR="00767BB0" w:rsidRPr="00805F2A" w:rsidRDefault="00767BB0" w:rsidP="00767BB0">
      <w:pPr>
        <w:pStyle w:val="h4"/>
        <w:rPr>
          <w:rFonts w:cs="Times New Roman"/>
          <w:sz w:val="24"/>
          <w:szCs w:val="24"/>
        </w:rPr>
      </w:pPr>
      <w:r w:rsidRPr="00805F2A">
        <w:rPr>
          <w:rFonts w:cs="Times New Roman"/>
          <w:sz w:val="24"/>
          <w:szCs w:val="24"/>
        </w:rPr>
        <w:t>Коммуникативные УУД:</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w:t>
      </w:r>
      <w:r w:rsidRPr="00805F2A">
        <w:rPr>
          <w:rFonts w:cs="Times New Roman"/>
          <w:sz w:val="24"/>
          <w:szCs w:val="24"/>
        </w:rPr>
        <w:t>и</w:t>
      </w:r>
      <w:r w:rsidRPr="00805F2A">
        <w:rPr>
          <w:rFonts w:cs="Times New Roman"/>
          <w:sz w:val="24"/>
          <w:szCs w:val="24"/>
        </w:rPr>
        <w:t>ков общения;</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767BB0" w:rsidRPr="00805F2A" w:rsidRDefault="00767BB0" w:rsidP="00767BB0">
      <w:pPr>
        <w:pStyle w:val="h4"/>
        <w:rPr>
          <w:rFonts w:cs="Times New Roman"/>
          <w:sz w:val="24"/>
          <w:szCs w:val="24"/>
        </w:rPr>
      </w:pPr>
      <w:r w:rsidRPr="00805F2A">
        <w:rPr>
          <w:rFonts w:cs="Times New Roman"/>
          <w:sz w:val="24"/>
          <w:szCs w:val="24"/>
        </w:rPr>
        <w:t>Регулятивные УУД:</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проявлять готовность изменять себя, оценивать свои поступки, ориентируясь на нравстве</w:t>
      </w:r>
      <w:r w:rsidRPr="00805F2A">
        <w:rPr>
          <w:rFonts w:cs="Times New Roman"/>
          <w:sz w:val="24"/>
          <w:szCs w:val="24"/>
        </w:rPr>
        <w:t>н</w:t>
      </w:r>
      <w:r w:rsidRPr="00805F2A">
        <w:rPr>
          <w:rFonts w:cs="Times New Roman"/>
          <w:sz w:val="24"/>
          <w:szCs w:val="24"/>
        </w:rPr>
        <w:t>ные правила и нормы современного российского общества; проявлять способность к сознател</w:t>
      </w:r>
      <w:r w:rsidRPr="00805F2A">
        <w:rPr>
          <w:rFonts w:cs="Times New Roman"/>
          <w:sz w:val="24"/>
          <w:szCs w:val="24"/>
        </w:rPr>
        <w:t>ь</w:t>
      </w:r>
      <w:r w:rsidRPr="00805F2A">
        <w:rPr>
          <w:rFonts w:cs="Times New Roman"/>
          <w:sz w:val="24"/>
          <w:szCs w:val="24"/>
        </w:rPr>
        <w:t>ному самоограничению в поведении;</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767BB0" w:rsidRPr="00805F2A" w:rsidRDefault="00767BB0" w:rsidP="00767BB0">
      <w:pPr>
        <w:pStyle w:val="22"/>
        <w:rPr>
          <w:rFonts w:cs="Times New Roman"/>
          <w:sz w:val="24"/>
          <w:szCs w:val="24"/>
        </w:rPr>
      </w:pPr>
      <w:r w:rsidRPr="00805F2A">
        <w:rPr>
          <w:rFonts w:cs="Times New Roman"/>
          <w:sz w:val="24"/>
          <w:szCs w:val="24"/>
        </w:rPr>
        <w:lastRenderedPageBreak/>
        <w:t>—</w:t>
      </w:r>
      <w:r w:rsidRPr="00805F2A">
        <w:rPr>
          <w:rFonts w:cs="Times New Roman"/>
          <w:sz w:val="24"/>
          <w:szCs w:val="24"/>
        </w:rPr>
        <w:tab/>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767BB0" w:rsidRPr="00805F2A" w:rsidRDefault="00767BB0" w:rsidP="00767BB0">
      <w:pPr>
        <w:pStyle w:val="h4"/>
        <w:rPr>
          <w:rFonts w:cs="Times New Roman"/>
          <w:sz w:val="24"/>
          <w:szCs w:val="24"/>
        </w:rPr>
      </w:pPr>
      <w:r w:rsidRPr="00805F2A">
        <w:rPr>
          <w:rFonts w:cs="Times New Roman"/>
          <w:sz w:val="24"/>
          <w:szCs w:val="24"/>
        </w:rPr>
        <w:t>Совместная деятельность:</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владеть умениями совместной деятельности: подчиняться, договариваться, руководить; те</w:t>
      </w:r>
      <w:r w:rsidRPr="00805F2A">
        <w:rPr>
          <w:rFonts w:cs="Times New Roman"/>
          <w:sz w:val="24"/>
          <w:szCs w:val="24"/>
        </w:rPr>
        <w:t>р</w:t>
      </w:r>
      <w:r w:rsidRPr="00805F2A">
        <w:rPr>
          <w:rFonts w:cs="Times New Roman"/>
          <w:sz w:val="24"/>
          <w:szCs w:val="24"/>
        </w:rPr>
        <w:t>пеливо и спокойно разрешать возникающие конфликты;</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rsidR="00767BB0" w:rsidRPr="00805F2A" w:rsidRDefault="00767BB0" w:rsidP="00767BB0">
      <w:pPr>
        <w:pStyle w:val="h2"/>
        <w:spacing w:before="425"/>
        <w:rPr>
          <w:rFonts w:cs="Times New Roman"/>
          <w:sz w:val="24"/>
          <w:szCs w:val="24"/>
        </w:rPr>
      </w:pPr>
      <w:r w:rsidRPr="00805F2A">
        <w:rPr>
          <w:rFonts w:cs="Times New Roman"/>
          <w:sz w:val="24"/>
          <w:szCs w:val="24"/>
        </w:rPr>
        <w:t>Предметные результаты</w:t>
      </w:r>
    </w:p>
    <w:p w:rsidR="00767BB0" w:rsidRPr="00805F2A" w:rsidRDefault="00767BB0" w:rsidP="002A346E">
      <w:pPr>
        <w:pStyle w:val="h3"/>
        <w:spacing w:before="0"/>
        <w:rPr>
          <w:rFonts w:cs="Times New Roman"/>
          <w:sz w:val="24"/>
          <w:szCs w:val="24"/>
        </w:rPr>
      </w:pPr>
      <w:r w:rsidRPr="00805F2A">
        <w:rPr>
          <w:rFonts w:cs="Times New Roman"/>
          <w:sz w:val="24"/>
          <w:szCs w:val="24"/>
        </w:rPr>
        <w:t>Модуль «Основы православной культуры»</w:t>
      </w:r>
    </w:p>
    <w:p w:rsidR="00767BB0" w:rsidRPr="00805F2A" w:rsidRDefault="00767BB0" w:rsidP="00767BB0">
      <w:pPr>
        <w:pStyle w:val="a9"/>
        <w:rPr>
          <w:rFonts w:cs="Times New Roman"/>
          <w:sz w:val="24"/>
          <w:szCs w:val="24"/>
        </w:rPr>
      </w:pPr>
      <w:r w:rsidRPr="00805F2A">
        <w:rPr>
          <w:rFonts w:cs="Times New Roman"/>
          <w:sz w:val="24"/>
          <w:szCs w:val="24"/>
        </w:rPr>
        <w:t>Предметные результаты обучения по модулю «Основы православной культуры» должны обе</w:t>
      </w:r>
      <w:r w:rsidRPr="00805F2A">
        <w:rPr>
          <w:rFonts w:cs="Times New Roman"/>
          <w:sz w:val="24"/>
          <w:szCs w:val="24"/>
        </w:rPr>
        <w:t>с</w:t>
      </w:r>
      <w:r w:rsidRPr="00805F2A">
        <w:rPr>
          <w:rFonts w:cs="Times New Roman"/>
          <w:sz w:val="24"/>
          <w:szCs w:val="24"/>
        </w:rPr>
        <w:t>печивать следующие достижения обучающегося:</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выражать своими словами понимание значимости нравственного совершенствования и роли в этом личных усилий человека, приводить примеры;</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выражать понимание и принятие значения российских традиционных духовных и нравс</w:t>
      </w:r>
      <w:r w:rsidRPr="00805F2A">
        <w:rPr>
          <w:rFonts w:cs="Times New Roman"/>
          <w:sz w:val="24"/>
          <w:szCs w:val="24"/>
        </w:rPr>
        <w:t>т</w:t>
      </w:r>
      <w:r w:rsidRPr="00805F2A">
        <w:rPr>
          <w:rFonts w:cs="Times New Roman"/>
          <w:sz w:val="24"/>
          <w:szCs w:val="24"/>
        </w:rPr>
        <w:t>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рассказывать о нравственных заповедях, нормах христианской морали, их значении в в</w:t>
      </w:r>
      <w:r w:rsidRPr="00805F2A">
        <w:rPr>
          <w:rFonts w:cs="Times New Roman"/>
          <w:sz w:val="24"/>
          <w:szCs w:val="24"/>
        </w:rPr>
        <w:t>ы</w:t>
      </w:r>
      <w:r w:rsidRPr="00805F2A">
        <w:rPr>
          <w:rFonts w:cs="Times New Roman"/>
          <w:sz w:val="24"/>
          <w:szCs w:val="24"/>
        </w:rPr>
        <w:t>страивании отношений в семье, между людьми, в общении и деятельности;</w:t>
      </w:r>
    </w:p>
    <w:p w:rsidR="00767BB0" w:rsidRPr="00805F2A" w:rsidRDefault="00767BB0" w:rsidP="00767BB0">
      <w:pPr>
        <w:pStyle w:val="22"/>
        <w:rPr>
          <w:rFonts w:cs="Times New Roman"/>
          <w:spacing w:val="-3"/>
          <w:sz w:val="24"/>
          <w:szCs w:val="24"/>
        </w:rPr>
      </w:pPr>
      <w:r w:rsidRPr="00805F2A">
        <w:rPr>
          <w:rFonts w:cs="Times New Roman"/>
          <w:sz w:val="24"/>
          <w:szCs w:val="24"/>
        </w:rPr>
        <w:t>—</w:t>
      </w:r>
      <w:r w:rsidRPr="00805F2A">
        <w:rPr>
          <w:rFonts w:cs="Times New Roman"/>
          <w:sz w:val="24"/>
          <w:szCs w:val="24"/>
        </w:rPr>
        <w:tab/>
        <w:t xml:space="preserve">раскрывать основное содержание нравственных категорий в </w:t>
      </w:r>
      <w:r w:rsidRPr="00805F2A">
        <w:rPr>
          <w:rFonts w:cs="Times New Roman"/>
          <w:spacing w:val="-3"/>
          <w:sz w:val="24"/>
          <w:szCs w:val="24"/>
        </w:rPr>
        <w:t xml:space="preserve">православной культуре, традиции (любовь, вера, милосердие, </w:t>
      </w:r>
      <w:r w:rsidRPr="00805F2A">
        <w:rPr>
          <w:rFonts w:cs="Times New Roman"/>
          <w:spacing w:val="-2"/>
          <w:sz w:val="24"/>
          <w:szCs w:val="24"/>
        </w:rPr>
        <w:t>прощение, покаяние, сострадание, ответственность, послуша</w:t>
      </w:r>
      <w:r w:rsidRPr="00805F2A">
        <w:rPr>
          <w:rFonts w:cs="Times New Roman"/>
          <w:spacing w:val="-3"/>
          <w:sz w:val="24"/>
          <w:szCs w:val="24"/>
        </w:rPr>
        <w:t>ние, грех как нарушение заповедей, борьба с грехом, спасение), основное содержание и соотношение ветх</w:t>
      </w:r>
      <w:r w:rsidRPr="00805F2A">
        <w:rPr>
          <w:rFonts w:cs="Times New Roman"/>
          <w:spacing w:val="-3"/>
          <w:sz w:val="24"/>
          <w:szCs w:val="24"/>
        </w:rPr>
        <w:t>о</w:t>
      </w:r>
      <w:r w:rsidRPr="00805F2A">
        <w:rPr>
          <w:rFonts w:cs="Times New Roman"/>
          <w:spacing w:val="-3"/>
          <w:sz w:val="24"/>
          <w:szCs w:val="24"/>
        </w:rPr>
        <w:t>заветных Десяти заповедей и Евангельских заповедей Блаженств, христи</w:t>
      </w:r>
      <w:r w:rsidRPr="00805F2A">
        <w:rPr>
          <w:rFonts w:cs="Times New Roman"/>
          <w:sz w:val="24"/>
          <w:szCs w:val="24"/>
        </w:rPr>
        <w:t>анского нравственного идеала; объяснять «золотое правило нравственности» в православной христианской традиции;</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первоначальный опыт осмысления и нравственной оценки поступков, поведения (своих и других людей) с позиций православной этики;</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рассказывать о Священном Писании Церкви — Библии (Ветхий Завет, Новый Завет, Ева</w:t>
      </w:r>
      <w:r w:rsidRPr="00805F2A">
        <w:rPr>
          <w:rFonts w:cs="Times New Roman"/>
          <w:sz w:val="24"/>
          <w:szCs w:val="24"/>
        </w:rPr>
        <w:t>н</w:t>
      </w:r>
      <w:r w:rsidRPr="00805F2A">
        <w:rPr>
          <w:rFonts w:cs="Times New Roman"/>
          <w:sz w:val="24"/>
          <w:szCs w:val="24"/>
        </w:rPr>
        <w:t>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w:t>
      </w:r>
      <w:r w:rsidRPr="00805F2A">
        <w:rPr>
          <w:rFonts w:cs="Times New Roman"/>
          <w:sz w:val="24"/>
          <w:szCs w:val="24"/>
        </w:rPr>
        <w:t>е</w:t>
      </w:r>
      <w:r w:rsidRPr="00805F2A">
        <w:rPr>
          <w:rFonts w:cs="Times New Roman"/>
          <w:sz w:val="24"/>
          <w:szCs w:val="24"/>
        </w:rPr>
        <w:t>лями;</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767BB0" w:rsidRPr="00805F2A" w:rsidRDefault="00767BB0" w:rsidP="00767BB0">
      <w:pPr>
        <w:pStyle w:val="22"/>
        <w:rPr>
          <w:rFonts w:cs="Times New Roman"/>
          <w:sz w:val="24"/>
          <w:szCs w:val="24"/>
        </w:rPr>
      </w:pPr>
      <w:r w:rsidRPr="00805F2A">
        <w:rPr>
          <w:rFonts w:cs="Times New Roman"/>
          <w:sz w:val="24"/>
          <w:szCs w:val="24"/>
        </w:rPr>
        <w:lastRenderedPageBreak/>
        <w:t>—</w:t>
      </w:r>
      <w:r w:rsidRPr="00805F2A">
        <w:rPr>
          <w:rFonts w:cs="Times New Roman"/>
          <w:sz w:val="24"/>
          <w:szCs w:val="24"/>
        </w:rPr>
        <w:tab/>
        <w:t>распознавать христианскую символику, объяснять своими словами её смысл (православный крест) и значение в православной культуре;</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излагать основные исторические сведения о возникновении православной религиозной тр</w:t>
      </w:r>
      <w:r w:rsidRPr="00805F2A">
        <w:rPr>
          <w:rFonts w:cs="Times New Roman"/>
          <w:sz w:val="24"/>
          <w:szCs w:val="24"/>
        </w:rPr>
        <w:t>а</w:t>
      </w:r>
      <w:r w:rsidRPr="00805F2A">
        <w:rPr>
          <w:rFonts w:cs="Times New Roman"/>
          <w:sz w:val="24"/>
          <w:szCs w:val="24"/>
        </w:rPr>
        <w:t>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первоначальный опыт поисковой, проектной деятельности по изучению православного и</w:t>
      </w:r>
      <w:r w:rsidRPr="00805F2A">
        <w:rPr>
          <w:rFonts w:cs="Times New Roman"/>
          <w:sz w:val="24"/>
          <w:szCs w:val="24"/>
        </w:rPr>
        <w:t>с</w:t>
      </w:r>
      <w:r w:rsidRPr="00805F2A">
        <w:rPr>
          <w:rFonts w:cs="Times New Roman"/>
          <w:sz w:val="24"/>
          <w:szCs w:val="24"/>
        </w:rPr>
        <w:t>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67BB0" w:rsidRPr="00805F2A" w:rsidRDefault="00767BB0" w:rsidP="00767BB0">
      <w:pPr>
        <w:pStyle w:val="22"/>
        <w:rPr>
          <w:rFonts w:cs="Times New Roman"/>
          <w:sz w:val="24"/>
          <w:szCs w:val="24"/>
        </w:rPr>
      </w:pPr>
      <w:r w:rsidRPr="00805F2A">
        <w:rPr>
          <w:rFonts w:cs="Times New Roman"/>
          <w:spacing w:val="-1"/>
          <w:sz w:val="24"/>
          <w:szCs w:val="24"/>
        </w:rPr>
        <w:t>—</w:t>
      </w:r>
      <w:r w:rsidRPr="00805F2A">
        <w:rPr>
          <w:rFonts w:cs="Times New Roman"/>
          <w:spacing w:val="-1"/>
          <w:sz w:val="24"/>
          <w:szCs w:val="24"/>
        </w:rPr>
        <w:tab/>
        <w:t>выражать своими словами понимание свободы мировоззрен</w:t>
      </w:r>
      <w:r w:rsidRPr="00805F2A">
        <w:rPr>
          <w:rFonts w:cs="Times New Roman"/>
          <w:sz w:val="24"/>
          <w:szCs w:val="24"/>
        </w:rPr>
        <w:t>ческого выбора, отношения ч</w:t>
      </w:r>
      <w:r w:rsidRPr="00805F2A">
        <w:rPr>
          <w:rFonts w:cs="Times New Roman"/>
          <w:sz w:val="24"/>
          <w:szCs w:val="24"/>
        </w:rPr>
        <w:t>е</w:t>
      </w:r>
      <w:r w:rsidRPr="00805F2A">
        <w:rPr>
          <w:rFonts w:cs="Times New Roman"/>
          <w:sz w:val="24"/>
          <w:szCs w:val="24"/>
        </w:rPr>
        <w:t xml:space="preserve">ловека, людей в обществе к религии, свободы вероисповедания; понимание российского </w:t>
      </w:r>
      <w:r w:rsidRPr="00805F2A">
        <w:rPr>
          <w:rFonts w:cs="Times New Roman"/>
          <w:spacing w:val="-1"/>
          <w:sz w:val="24"/>
          <w:szCs w:val="24"/>
        </w:rPr>
        <w:t>общества как многоэтничного и многорелигиозного (приво</w:t>
      </w:r>
      <w:r w:rsidRPr="00805F2A">
        <w:rPr>
          <w:rFonts w:cs="Times New Roman"/>
          <w:sz w:val="24"/>
          <w:szCs w:val="24"/>
        </w:rPr>
        <w:t>дить примеры), понимание российского общ</w:t>
      </w:r>
      <w:r w:rsidRPr="00805F2A">
        <w:rPr>
          <w:rFonts w:cs="Times New Roman"/>
          <w:sz w:val="24"/>
          <w:szCs w:val="24"/>
        </w:rPr>
        <w:t>е</w:t>
      </w:r>
      <w:r w:rsidRPr="00805F2A">
        <w:rPr>
          <w:rFonts w:cs="Times New Roman"/>
          <w:sz w:val="24"/>
          <w:szCs w:val="24"/>
        </w:rPr>
        <w:t>народного (об</w:t>
      </w:r>
      <w:r w:rsidRPr="00805F2A">
        <w:rPr>
          <w:rFonts w:cs="Times New Roman"/>
          <w:spacing w:val="-1"/>
          <w:sz w:val="24"/>
          <w:szCs w:val="24"/>
        </w:rPr>
        <w:t>щенационального, гражданского) патриотизма, любви к Отечеству, нашей общей Родине — России; приводить приме</w:t>
      </w:r>
      <w:r w:rsidRPr="00805F2A">
        <w:rPr>
          <w:rFonts w:cs="Times New Roman"/>
          <w:sz w:val="24"/>
          <w:szCs w:val="24"/>
        </w:rPr>
        <w:t>ры сотрудничества последователей традиционных религий;</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w:t>
      </w:r>
      <w:r w:rsidRPr="00805F2A">
        <w:rPr>
          <w:rFonts w:cs="Times New Roman"/>
          <w:sz w:val="24"/>
          <w:szCs w:val="24"/>
        </w:rPr>
        <w:t>у</w:t>
      </w:r>
      <w:r w:rsidRPr="00805F2A">
        <w:rPr>
          <w:rFonts w:cs="Times New Roman"/>
          <w:sz w:val="24"/>
          <w:szCs w:val="24"/>
        </w:rPr>
        <w:t>даизм;</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767BB0" w:rsidRPr="00805F2A" w:rsidRDefault="00767BB0" w:rsidP="00767BB0">
      <w:pPr>
        <w:pStyle w:val="h3"/>
        <w:rPr>
          <w:rFonts w:cs="Times New Roman"/>
          <w:sz w:val="24"/>
          <w:szCs w:val="24"/>
        </w:rPr>
      </w:pPr>
      <w:r w:rsidRPr="00805F2A">
        <w:rPr>
          <w:rFonts w:cs="Times New Roman"/>
          <w:sz w:val="24"/>
          <w:szCs w:val="24"/>
        </w:rPr>
        <w:t>Модуль «Основы исламской культуры»</w:t>
      </w:r>
    </w:p>
    <w:p w:rsidR="00767BB0" w:rsidRPr="00805F2A" w:rsidRDefault="00767BB0" w:rsidP="00767BB0">
      <w:pPr>
        <w:pStyle w:val="a9"/>
        <w:rPr>
          <w:rFonts w:cs="Times New Roman"/>
          <w:sz w:val="24"/>
          <w:szCs w:val="24"/>
        </w:rPr>
      </w:pPr>
      <w:r w:rsidRPr="00805F2A">
        <w:rPr>
          <w:rFonts w:cs="Times New Roman"/>
          <w:sz w:val="24"/>
          <w:szCs w:val="24"/>
        </w:rPr>
        <w:t>Предметные результаты освоения образовательной программы модуля «Основы исламской культуры» должны отражать сформированность умений:</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выражать своими словами понимание значимости нравственного совершенствования и роли в этом личных усилий человека, приводить примеры;</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выражать понимание и принятие значения российских традиционных духовных и нравс</w:t>
      </w:r>
      <w:r w:rsidRPr="00805F2A">
        <w:rPr>
          <w:rFonts w:cs="Times New Roman"/>
          <w:sz w:val="24"/>
          <w:szCs w:val="24"/>
        </w:rPr>
        <w:t>т</w:t>
      </w:r>
      <w:r w:rsidRPr="00805F2A">
        <w:rPr>
          <w:rFonts w:cs="Times New Roman"/>
          <w:sz w:val="24"/>
          <w:szCs w:val="24"/>
        </w:rPr>
        <w:t>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первоначальный опыт осмысления и нравственной оценки поступков, поведения (своих и других людей) с позиций исламской этики;</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раскрывать своими словами первоначальные представления о мировоззрении (картине мира) в исламской культуре, единобожии, вере и её основах;</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рассказывать о назначении и устройстве мечети (минбар, михраб), нормах поведения в м</w:t>
      </w:r>
      <w:r w:rsidRPr="00805F2A">
        <w:rPr>
          <w:rFonts w:cs="Times New Roman"/>
          <w:sz w:val="24"/>
          <w:szCs w:val="24"/>
        </w:rPr>
        <w:t>е</w:t>
      </w:r>
      <w:r w:rsidRPr="00805F2A">
        <w:rPr>
          <w:rFonts w:cs="Times New Roman"/>
          <w:sz w:val="24"/>
          <w:szCs w:val="24"/>
        </w:rPr>
        <w:t>чети, общения с верующими и служителями ислама;</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рассказывать о праздниках в исламе (Ураза-байрам, Курбан-байрам, Маулид);</w:t>
      </w:r>
    </w:p>
    <w:p w:rsidR="00767BB0" w:rsidRPr="00805F2A" w:rsidRDefault="00767BB0" w:rsidP="00767BB0">
      <w:pPr>
        <w:pStyle w:val="22"/>
        <w:rPr>
          <w:rFonts w:cs="Times New Roman"/>
          <w:spacing w:val="-1"/>
          <w:sz w:val="24"/>
          <w:szCs w:val="24"/>
        </w:rPr>
      </w:pPr>
      <w:r w:rsidRPr="00805F2A">
        <w:rPr>
          <w:rFonts w:cs="Times New Roman"/>
          <w:sz w:val="24"/>
          <w:szCs w:val="24"/>
        </w:rPr>
        <w:t>—</w:t>
      </w:r>
      <w:r w:rsidRPr="00805F2A">
        <w:rPr>
          <w:rFonts w:cs="Times New Roman"/>
          <w:sz w:val="24"/>
          <w:szCs w:val="24"/>
        </w:rPr>
        <w:tab/>
        <w:t>раскрывать основное содержание норм отношений в исламской семье, обязанностей и о</w:t>
      </w:r>
      <w:r w:rsidRPr="00805F2A">
        <w:rPr>
          <w:rFonts w:cs="Times New Roman"/>
          <w:sz w:val="24"/>
          <w:szCs w:val="24"/>
        </w:rPr>
        <w:t>т</w:t>
      </w:r>
      <w:r w:rsidRPr="00805F2A">
        <w:rPr>
          <w:rFonts w:cs="Times New Roman"/>
          <w:sz w:val="24"/>
          <w:szCs w:val="24"/>
        </w:rPr>
        <w:t xml:space="preserve">ветственности членов семьи; норм отношений детей к отцу, матери, братьям и сёстрам, </w:t>
      </w:r>
      <w:r w:rsidRPr="00805F2A">
        <w:rPr>
          <w:rFonts w:cs="Times New Roman"/>
          <w:spacing w:val="-1"/>
          <w:sz w:val="24"/>
          <w:szCs w:val="24"/>
        </w:rPr>
        <w:t>старшим по возрасту, предкам; норм отношений с дальними родственниками, соседями; исламских семе</w:t>
      </w:r>
      <w:r w:rsidRPr="00805F2A">
        <w:rPr>
          <w:rFonts w:cs="Times New Roman"/>
          <w:spacing w:val="-1"/>
          <w:sz w:val="24"/>
          <w:szCs w:val="24"/>
        </w:rPr>
        <w:t>й</w:t>
      </w:r>
      <w:r w:rsidRPr="00805F2A">
        <w:rPr>
          <w:rFonts w:cs="Times New Roman"/>
          <w:spacing w:val="-1"/>
          <w:sz w:val="24"/>
          <w:szCs w:val="24"/>
        </w:rPr>
        <w:t>ных ценностей;</w:t>
      </w:r>
    </w:p>
    <w:p w:rsidR="00767BB0" w:rsidRPr="00805F2A" w:rsidRDefault="00767BB0" w:rsidP="00767BB0">
      <w:pPr>
        <w:pStyle w:val="22"/>
        <w:rPr>
          <w:rFonts w:cs="Times New Roman"/>
          <w:sz w:val="24"/>
          <w:szCs w:val="24"/>
        </w:rPr>
      </w:pPr>
      <w:r w:rsidRPr="00805F2A">
        <w:rPr>
          <w:rFonts w:cs="Times New Roman"/>
          <w:sz w:val="24"/>
          <w:szCs w:val="24"/>
        </w:rPr>
        <w:lastRenderedPageBreak/>
        <w:t>—</w:t>
      </w:r>
      <w:r w:rsidRPr="00805F2A">
        <w:rPr>
          <w:rFonts w:cs="Times New Roman"/>
          <w:sz w:val="24"/>
          <w:szCs w:val="24"/>
        </w:rPr>
        <w:tab/>
        <w:t>распознавать исламскую символику, объяснять своими словами её смысл и охарактеризовать назначение исламского орнамента;</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рассказывать о художественной культуре в исламской традиции, религиозных напевах, ка</w:t>
      </w:r>
      <w:r w:rsidRPr="00805F2A">
        <w:rPr>
          <w:rFonts w:cs="Times New Roman"/>
          <w:sz w:val="24"/>
          <w:szCs w:val="24"/>
        </w:rPr>
        <w:t>л</w:t>
      </w:r>
      <w:r w:rsidRPr="00805F2A">
        <w:rPr>
          <w:rFonts w:cs="Times New Roman"/>
          <w:sz w:val="24"/>
          <w:szCs w:val="24"/>
        </w:rPr>
        <w:t>лиграфии, архитектуре, книжной миниатюре, религиозной атрибутике, одежде;</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w:t>
      </w:r>
      <w:r w:rsidRPr="00805F2A">
        <w:rPr>
          <w:rFonts w:cs="Times New Roman"/>
          <w:sz w:val="24"/>
          <w:szCs w:val="24"/>
        </w:rPr>
        <w:t>с</w:t>
      </w:r>
      <w:r w:rsidRPr="00805F2A">
        <w:rPr>
          <w:rFonts w:cs="Times New Roman"/>
          <w:sz w:val="24"/>
          <w:szCs w:val="24"/>
        </w:rPr>
        <w:t>сийской культуры и государственности;</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первоначальный опыт поисковой, проектной деятельности по изучению исламского истор</w:t>
      </w:r>
      <w:r w:rsidRPr="00805F2A">
        <w:rPr>
          <w:rFonts w:cs="Times New Roman"/>
          <w:sz w:val="24"/>
          <w:szCs w:val="24"/>
        </w:rPr>
        <w:t>и</w:t>
      </w:r>
      <w:r w:rsidRPr="00805F2A">
        <w:rPr>
          <w:rFonts w:cs="Times New Roman"/>
          <w:sz w:val="24"/>
          <w:szCs w:val="24"/>
        </w:rPr>
        <w:t>ческого и культурного наследия в своей местности, регионе (мечети, медресе, памятные и святые места), оформлению и представлению её результатов;</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67BB0" w:rsidRPr="00805F2A" w:rsidRDefault="00767BB0" w:rsidP="00767BB0">
      <w:pPr>
        <w:pStyle w:val="22"/>
        <w:rPr>
          <w:rFonts w:cs="Times New Roman"/>
          <w:sz w:val="24"/>
          <w:szCs w:val="24"/>
        </w:rPr>
      </w:pPr>
      <w:r w:rsidRPr="00805F2A">
        <w:rPr>
          <w:rFonts w:cs="Times New Roman"/>
          <w:spacing w:val="-1"/>
          <w:sz w:val="24"/>
          <w:szCs w:val="24"/>
        </w:rPr>
        <w:t>—</w:t>
      </w:r>
      <w:r w:rsidRPr="00805F2A">
        <w:rPr>
          <w:rFonts w:cs="Times New Roman"/>
          <w:spacing w:val="-1"/>
          <w:sz w:val="24"/>
          <w:szCs w:val="24"/>
        </w:rPr>
        <w:tab/>
        <w:t>выражать своими словами понимание свободы мировоззрен</w:t>
      </w:r>
      <w:r w:rsidRPr="00805F2A">
        <w:rPr>
          <w:rFonts w:cs="Times New Roman"/>
          <w:sz w:val="24"/>
          <w:szCs w:val="24"/>
        </w:rPr>
        <w:t>ческого выбора, отношения ч</w:t>
      </w:r>
      <w:r w:rsidRPr="00805F2A">
        <w:rPr>
          <w:rFonts w:cs="Times New Roman"/>
          <w:sz w:val="24"/>
          <w:szCs w:val="24"/>
        </w:rPr>
        <w:t>е</w:t>
      </w:r>
      <w:r w:rsidRPr="00805F2A">
        <w:rPr>
          <w:rFonts w:cs="Times New Roman"/>
          <w:sz w:val="24"/>
          <w:szCs w:val="24"/>
        </w:rPr>
        <w:t>ловека, людей в обществе к религии, свободы вероисповедания; понимание российского общества как многоэтничного и многорелигиозного (приво</w:t>
      </w:r>
      <w:r w:rsidRPr="00805F2A">
        <w:rPr>
          <w:rFonts w:cs="Times New Roman"/>
          <w:spacing w:val="-1"/>
          <w:sz w:val="24"/>
          <w:szCs w:val="24"/>
        </w:rPr>
        <w:t>дить примеры), понимание российского общ</w:t>
      </w:r>
      <w:r w:rsidRPr="00805F2A">
        <w:rPr>
          <w:rFonts w:cs="Times New Roman"/>
          <w:spacing w:val="-1"/>
          <w:sz w:val="24"/>
          <w:szCs w:val="24"/>
        </w:rPr>
        <w:t>е</w:t>
      </w:r>
      <w:r w:rsidRPr="00805F2A">
        <w:rPr>
          <w:rFonts w:cs="Times New Roman"/>
          <w:spacing w:val="-1"/>
          <w:sz w:val="24"/>
          <w:szCs w:val="24"/>
        </w:rPr>
        <w:t>народного (общенационального, гражданского) патриотизма, любви к Оте</w:t>
      </w:r>
      <w:r w:rsidRPr="00805F2A">
        <w:rPr>
          <w:rFonts w:cs="Times New Roman"/>
          <w:sz w:val="24"/>
          <w:szCs w:val="24"/>
        </w:rPr>
        <w:t>честву, нашей общей Родине — России; приводить примеры сотрудничества последователей традиционных религий;</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w:t>
      </w:r>
      <w:r w:rsidRPr="00805F2A">
        <w:rPr>
          <w:rFonts w:cs="Times New Roman"/>
          <w:sz w:val="24"/>
          <w:szCs w:val="24"/>
        </w:rPr>
        <w:t>у</w:t>
      </w:r>
      <w:r w:rsidRPr="00805F2A">
        <w:rPr>
          <w:rFonts w:cs="Times New Roman"/>
          <w:sz w:val="24"/>
          <w:szCs w:val="24"/>
        </w:rPr>
        <w:t>даизм;</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767BB0" w:rsidRPr="00805F2A" w:rsidRDefault="00767BB0" w:rsidP="00767BB0">
      <w:pPr>
        <w:pStyle w:val="h3"/>
        <w:rPr>
          <w:rFonts w:cs="Times New Roman"/>
          <w:sz w:val="24"/>
          <w:szCs w:val="24"/>
        </w:rPr>
      </w:pPr>
      <w:r w:rsidRPr="00805F2A">
        <w:rPr>
          <w:rFonts w:cs="Times New Roman"/>
          <w:sz w:val="24"/>
          <w:szCs w:val="24"/>
        </w:rPr>
        <w:t>Модуль «Основы буддийской культуры»</w:t>
      </w:r>
    </w:p>
    <w:p w:rsidR="00767BB0" w:rsidRPr="00805F2A" w:rsidRDefault="00767BB0" w:rsidP="00767BB0">
      <w:pPr>
        <w:pStyle w:val="a9"/>
        <w:rPr>
          <w:rFonts w:cs="Times New Roman"/>
          <w:sz w:val="24"/>
          <w:szCs w:val="24"/>
        </w:rPr>
      </w:pPr>
      <w:r w:rsidRPr="00805F2A">
        <w:rPr>
          <w:rFonts w:cs="Times New Roman"/>
          <w:sz w:val="24"/>
          <w:szCs w:val="24"/>
        </w:rPr>
        <w:t>Предметные результаты освоения образовательной программы модуля «Основы буддийской культуры» должны отражать сформированность умений:</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выражать понимание и принятие значения российских традиционных духовных и нравс</w:t>
      </w:r>
      <w:r w:rsidRPr="00805F2A">
        <w:rPr>
          <w:rFonts w:cs="Times New Roman"/>
          <w:sz w:val="24"/>
          <w:szCs w:val="24"/>
        </w:rPr>
        <w:t>т</w:t>
      </w:r>
      <w:r w:rsidRPr="00805F2A">
        <w:rPr>
          <w:rFonts w:cs="Times New Roman"/>
          <w:sz w:val="24"/>
          <w:szCs w:val="24"/>
        </w:rPr>
        <w:t>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рассказывать о нравственных заповедях, нормах буддийской религиозной морали, их знач</w:t>
      </w:r>
      <w:r w:rsidRPr="00805F2A">
        <w:rPr>
          <w:rFonts w:cs="Times New Roman"/>
          <w:sz w:val="24"/>
          <w:szCs w:val="24"/>
        </w:rPr>
        <w:t>е</w:t>
      </w:r>
      <w:r w:rsidRPr="00805F2A">
        <w:rPr>
          <w:rFonts w:cs="Times New Roman"/>
          <w:sz w:val="24"/>
          <w:szCs w:val="24"/>
        </w:rPr>
        <w:t>нии в выстраивании</w:t>
      </w:r>
      <w:r w:rsidRPr="00805F2A">
        <w:rPr>
          <w:rFonts w:cs="Times New Roman"/>
          <w:sz w:val="24"/>
          <w:szCs w:val="24"/>
        </w:rPr>
        <w:br/>
        <w:t>отношений в семье, между людьми, в общении и деятельности;</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w:t>
      </w:r>
      <w:r w:rsidRPr="00805F2A">
        <w:rPr>
          <w:rFonts w:cs="Times New Roman"/>
          <w:sz w:val="24"/>
          <w:szCs w:val="24"/>
        </w:rPr>
        <w:t>а</w:t>
      </w:r>
      <w:r w:rsidRPr="00805F2A">
        <w:rPr>
          <w:rFonts w:cs="Times New Roman"/>
          <w:sz w:val="24"/>
          <w:szCs w:val="24"/>
        </w:rPr>
        <w:t>вильное действие»;</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первоначальный опыт осмысления и нравственной оценки поступков, поведения (своих и других людей) с позиций буддийской этики;</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рассказывать о буддийских писаниях, ламах, службах; смысле принятия, восьмеричном пути и карме;</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рассказывать о назначении и устройстве буддийского храма, нормах поведения в храме, о</w:t>
      </w:r>
      <w:r w:rsidRPr="00805F2A">
        <w:rPr>
          <w:rFonts w:cs="Times New Roman"/>
          <w:sz w:val="24"/>
          <w:szCs w:val="24"/>
        </w:rPr>
        <w:t>б</w:t>
      </w:r>
      <w:r w:rsidRPr="00805F2A">
        <w:rPr>
          <w:rFonts w:cs="Times New Roman"/>
          <w:sz w:val="24"/>
          <w:szCs w:val="24"/>
        </w:rPr>
        <w:t>щения с мирскими последователями и ламами;</w:t>
      </w:r>
    </w:p>
    <w:p w:rsidR="00767BB0" w:rsidRPr="00805F2A" w:rsidRDefault="00767BB0" w:rsidP="00767BB0">
      <w:pPr>
        <w:pStyle w:val="22"/>
        <w:rPr>
          <w:rFonts w:cs="Times New Roman"/>
          <w:sz w:val="24"/>
          <w:szCs w:val="24"/>
        </w:rPr>
      </w:pPr>
      <w:r w:rsidRPr="00805F2A">
        <w:rPr>
          <w:rFonts w:cs="Times New Roman"/>
          <w:sz w:val="24"/>
          <w:szCs w:val="24"/>
        </w:rPr>
        <w:lastRenderedPageBreak/>
        <w:t>—</w:t>
      </w:r>
      <w:r w:rsidRPr="00805F2A">
        <w:rPr>
          <w:rFonts w:cs="Times New Roman"/>
          <w:sz w:val="24"/>
          <w:szCs w:val="24"/>
        </w:rPr>
        <w:tab/>
        <w:t>рассказывать о праздниках в буддизме, аскезе;</w:t>
      </w:r>
    </w:p>
    <w:p w:rsidR="00767BB0" w:rsidRPr="00805F2A" w:rsidRDefault="00767BB0" w:rsidP="00767BB0">
      <w:pPr>
        <w:pStyle w:val="22"/>
        <w:rPr>
          <w:rFonts w:cs="Times New Roman"/>
          <w:spacing w:val="-1"/>
          <w:sz w:val="24"/>
          <w:szCs w:val="24"/>
        </w:rPr>
      </w:pPr>
      <w:r w:rsidRPr="00805F2A">
        <w:rPr>
          <w:rFonts w:cs="Times New Roman"/>
          <w:spacing w:val="-1"/>
          <w:sz w:val="24"/>
          <w:szCs w:val="24"/>
        </w:rPr>
        <w:t>—</w:t>
      </w:r>
      <w:r w:rsidRPr="00805F2A">
        <w:rPr>
          <w:rFonts w:cs="Times New Roman"/>
          <w:spacing w:val="-1"/>
          <w:sz w:val="24"/>
          <w:szCs w:val="24"/>
        </w:rPr>
        <w:tab/>
        <w:t>раскрывать основное содержание норм отношений в буддий</w:t>
      </w:r>
      <w:r w:rsidRPr="00805F2A">
        <w:rPr>
          <w:rFonts w:cs="Times New Roman"/>
          <w:sz w:val="24"/>
          <w:szCs w:val="24"/>
        </w:rPr>
        <w:t>ской семье, обязанностей и о</w:t>
      </w:r>
      <w:r w:rsidRPr="00805F2A">
        <w:rPr>
          <w:rFonts w:cs="Times New Roman"/>
          <w:sz w:val="24"/>
          <w:szCs w:val="24"/>
        </w:rPr>
        <w:t>т</w:t>
      </w:r>
      <w:r w:rsidRPr="00805F2A">
        <w:rPr>
          <w:rFonts w:cs="Times New Roman"/>
          <w:sz w:val="24"/>
          <w:szCs w:val="24"/>
        </w:rPr>
        <w:t>ветственности членов семьи, отношении детей к отцу, матери, братьям и сёстрам, стар</w:t>
      </w:r>
      <w:r w:rsidRPr="00805F2A">
        <w:rPr>
          <w:rFonts w:cs="Times New Roman"/>
          <w:spacing w:val="-1"/>
          <w:sz w:val="24"/>
          <w:szCs w:val="24"/>
        </w:rPr>
        <w:t>шим по возрасту, предкам; буддийских семейных ценностей;</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распознавать буддийскую символику, объяснять своими словами её смысл и значение в буддийской культуре;</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рассказывать о художественной культуре в буддийской традиции;</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излагать основные исторические сведения о возникновении буддийской религиозной тр</w:t>
      </w:r>
      <w:r w:rsidRPr="00805F2A">
        <w:rPr>
          <w:rFonts w:cs="Times New Roman"/>
          <w:sz w:val="24"/>
          <w:szCs w:val="24"/>
        </w:rPr>
        <w:t>а</w:t>
      </w:r>
      <w:r w:rsidRPr="00805F2A">
        <w:rPr>
          <w:rFonts w:cs="Times New Roman"/>
          <w:sz w:val="24"/>
          <w:szCs w:val="24"/>
        </w:rPr>
        <w:t>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первоначальный опыт поисковой, проектной деятельности по изучению буддийского ист</w:t>
      </w:r>
      <w:r w:rsidRPr="00805F2A">
        <w:rPr>
          <w:rFonts w:cs="Times New Roman"/>
          <w:sz w:val="24"/>
          <w:szCs w:val="24"/>
        </w:rPr>
        <w:t>о</w:t>
      </w:r>
      <w:r w:rsidRPr="00805F2A">
        <w:rPr>
          <w:rFonts w:cs="Times New Roman"/>
          <w:sz w:val="24"/>
          <w:szCs w:val="24"/>
        </w:rPr>
        <w:t>рического и культурного наследия в своей местности, регионе (храмы, монастыри, святыни, п</w:t>
      </w:r>
      <w:r w:rsidRPr="00805F2A">
        <w:rPr>
          <w:rFonts w:cs="Times New Roman"/>
          <w:sz w:val="24"/>
          <w:szCs w:val="24"/>
        </w:rPr>
        <w:t>а</w:t>
      </w:r>
      <w:r w:rsidRPr="00805F2A">
        <w:rPr>
          <w:rFonts w:cs="Times New Roman"/>
          <w:sz w:val="24"/>
          <w:szCs w:val="24"/>
        </w:rPr>
        <w:t>мятные и святые места), оформлению и представлению её результатов;</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выражать своими словами понимание свободы мировоззренческого выбора, отношения ч</w:t>
      </w:r>
      <w:r w:rsidRPr="00805F2A">
        <w:rPr>
          <w:rFonts w:cs="Times New Roman"/>
          <w:sz w:val="24"/>
          <w:szCs w:val="24"/>
        </w:rPr>
        <w:t>е</w:t>
      </w:r>
      <w:r w:rsidRPr="00805F2A">
        <w:rPr>
          <w:rFonts w:cs="Times New Roman"/>
          <w:sz w:val="24"/>
          <w:szCs w:val="24"/>
        </w:rPr>
        <w:t>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w:t>
      </w:r>
      <w:r w:rsidRPr="00805F2A">
        <w:rPr>
          <w:rFonts w:cs="Times New Roman"/>
          <w:sz w:val="24"/>
          <w:szCs w:val="24"/>
        </w:rPr>
        <w:t>е</w:t>
      </w:r>
      <w:r w:rsidRPr="00805F2A">
        <w:rPr>
          <w:rFonts w:cs="Times New Roman"/>
          <w:sz w:val="24"/>
          <w:szCs w:val="24"/>
        </w:rPr>
        <w:t>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w:t>
      </w:r>
      <w:r w:rsidRPr="00805F2A">
        <w:rPr>
          <w:rFonts w:cs="Times New Roman"/>
          <w:sz w:val="24"/>
          <w:szCs w:val="24"/>
        </w:rPr>
        <w:t>у</w:t>
      </w:r>
      <w:r w:rsidRPr="00805F2A">
        <w:rPr>
          <w:rFonts w:cs="Times New Roman"/>
          <w:sz w:val="24"/>
          <w:szCs w:val="24"/>
        </w:rPr>
        <w:t>даизм;</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767BB0" w:rsidRPr="00805F2A" w:rsidRDefault="00767BB0" w:rsidP="00767BB0">
      <w:pPr>
        <w:pStyle w:val="h3"/>
        <w:rPr>
          <w:rFonts w:cs="Times New Roman"/>
          <w:sz w:val="24"/>
          <w:szCs w:val="24"/>
        </w:rPr>
      </w:pPr>
      <w:r w:rsidRPr="00805F2A">
        <w:rPr>
          <w:rFonts w:cs="Times New Roman"/>
          <w:sz w:val="24"/>
          <w:szCs w:val="24"/>
        </w:rPr>
        <w:t>Модуль «Основы иудейской культуры»</w:t>
      </w:r>
    </w:p>
    <w:p w:rsidR="00767BB0" w:rsidRPr="00805F2A" w:rsidRDefault="00767BB0" w:rsidP="00767BB0">
      <w:pPr>
        <w:pStyle w:val="a9"/>
        <w:rPr>
          <w:rFonts w:cs="Times New Roman"/>
          <w:sz w:val="24"/>
          <w:szCs w:val="24"/>
        </w:rPr>
      </w:pPr>
      <w:r w:rsidRPr="00805F2A">
        <w:rPr>
          <w:rFonts w:cs="Times New Roman"/>
          <w:sz w:val="24"/>
          <w:szCs w:val="24"/>
        </w:rPr>
        <w:t>Предметные результаты освоения образовательной программы модуля «Основы иудейской культуры» должны отражать сформированность умений:</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выражать своими словами понимание значимости нравственного совершенствования и роли в этом личных усилий человека, приводить примеры;</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выражать понимание и принятие значения российских традиционных духовных и нравс</w:t>
      </w:r>
      <w:r w:rsidRPr="00805F2A">
        <w:rPr>
          <w:rFonts w:cs="Times New Roman"/>
          <w:sz w:val="24"/>
          <w:szCs w:val="24"/>
        </w:rPr>
        <w:t>т</w:t>
      </w:r>
      <w:r w:rsidRPr="00805F2A">
        <w:rPr>
          <w:rFonts w:cs="Times New Roman"/>
          <w:sz w:val="24"/>
          <w:szCs w:val="24"/>
        </w:rPr>
        <w:t>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рассказывать о нравственных заповедях, нормах иудейской морали, их значении в выстра</w:t>
      </w:r>
      <w:r w:rsidRPr="00805F2A">
        <w:rPr>
          <w:rFonts w:cs="Times New Roman"/>
          <w:sz w:val="24"/>
          <w:szCs w:val="24"/>
        </w:rPr>
        <w:t>и</w:t>
      </w:r>
      <w:r w:rsidRPr="00805F2A">
        <w:rPr>
          <w:rFonts w:cs="Times New Roman"/>
          <w:sz w:val="24"/>
          <w:szCs w:val="24"/>
        </w:rPr>
        <w:t>вании отношений в семье, между людьми, в общении и деятельности;</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w:t>
      </w:r>
      <w:r w:rsidRPr="00805F2A">
        <w:rPr>
          <w:rFonts w:cs="Times New Roman"/>
          <w:sz w:val="24"/>
          <w:szCs w:val="24"/>
        </w:rPr>
        <w:t>с</w:t>
      </w:r>
      <w:r w:rsidRPr="00805F2A">
        <w:rPr>
          <w:rFonts w:cs="Times New Roman"/>
          <w:sz w:val="24"/>
          <w:szCs w:val="24"/>
        </w:rPr>
        <w:t>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w:t>
      </w:r>
      <w:r w:rsidRPr="00805F2A">
        <w:rPr>
          <w:rFonts w:cs="Times New Roman"/>
          <w:sz w:val="24"/>
          <w:szCs w:val="24"/>
        </w:rPr>
        <w:t>у</w:t>
      </w:r>
      <w:r w:rsidRPr="00805F2A">
        <w:rPr>
          <w:rFonts w:cs="Times New Roman"/>
          <w:sz w:val="24"/>
          <w:szCs w:val="24"/>
        </w:rPr>
        <w:t>дейской религиозной традиции;</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первоначальный опыт осмысления и нравственной оценки поступков, поведения (своих и других людей) с позиций</w:t>
      </w:r>
      <w:r w:rsidRPr="00805F2A">
        <w:rPr>
          <w:rFonts w:cs="Times New Roman"/>
          <w:sz w:val="24"/>
          <w:szCs w:val="24"/>
        </w:rPr>
        <w:br/>
        <w:t>иудейской этики;</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рассказывать о священных текстах иудаизма — Торе и</w:t>
      </w:r>
      <w:r w:rsidRPr="00805F2A">
        <w:rPr>
          <w:rFonts w:cs="Times New Roman"/>
          <w:sz w:val="24"/>
          <w:szCs w:val="24"/>
        </w:rPr>
        <w:br/>
        <w:t>Танахе, о Талмуде, произведениях выдающихся деятелей</w:t>
      </w:r>
      <w:r w:rsidRPr="00805F2A">
        <w:rPr>
          <w:rFonts w:cs="Times New Roman"/>
          <w:sz w:val="24"/>
          <w:szCs w:val="24"/>
        </w:rPr>
        <w:br/>
        <w:t>иудаизма, богослужениях, молитвах;</w:t>
      </w:r>
    </w:p>
    <w:p w:rsidR="00767BB0" w:rsidRPr="00805F2A" w:rsidRDefault="00767BB0" w:rsidP="00767BB0">
      <w:pPr>
        <w:pStyle w:val="22"/>
        <w:rPr>
          <w:rFonts w:cs="Times New Roman"/>
          <w:sz w:val="24"/>
          <w:szCs w:val="24"/>
        </w:rPr>
      </w:pPr>
      <w:r w:rsidRPr="00805F2A">
        <w:rPr>
          <w:rFonts w:cs="Times New Roman"/>
          <w:sz w:val="24"/>
          <w:szCs w:val="24"/>
        </w:rPr>
        <w:lastRenderedPageBreak/>
        <w:t>—</w:t>
      </w:r>
      <w:r w:rsidRPr="00805F2A">
        <w:rPr>
          <w:rFonts w:cs="Times New Roman"/>
          <w:sz w:val="24"/>
          <w:szCs w:val="24"/>
        </w:rPr>
        <w:tab/>
        <w:t>рассказывать о назначении и устройстве синагоги, о раввинах, нормах поведения в синагоге, общения с мирянами и раввинами;</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рассказывать об иудейских праздниках (не менее четырёх, включая Рош-а-Шана, Йом-Киппур, Суккот, Песах), постах, назначении поста;</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раскрывать основное содержание норм отношений в еврейской семье, обязанностей и о</w:t>
      </w:r>
      <w:r w:rsidRPr="00805F2A">
        <w:rPr>
          <w:rFonts w:cs="Times New Roman"/>
          <w:sz w:val="24"/>
          <w:szCs w:val="24"/>
        </w:rPr>
        <w:t>т</w:t>
      </w:r>
      <w:r w:rsidRPr="00805F2A">
        <w:rPr>
          <w:rFonts w:cs="Times New Roman"/>
          <w:sz w:val="24"/>
          <w:szCs w:val="24"/>
        </w:rPr>
        <w:t>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767BB0" w:rsidRPr="00805F2A" w:rsidRDefault="00767BB0" w:rsidP="00767BB0">
      <w:pPr>
        <w:pStyle w:val="22"/>
        <w:rPr>
          <w:rFonts w:cs="Times New Roman"/>
          <w:sz w:val="24"/>
          <w:szCs w:val="24"/>
        </w:rPr>
      </w:pPr>
      <w:r w:rsidRPr="00805F2A">
        <w:rPr>
          <w:rFonts w:cs="Times New Roman"/>
          <w:spacing w:val="-3"/>
          <w:sz w:val="24"/>
          <w:szCs w:val="24"/>
        </w:rPr>
        <w:t>—</w:t>
      </w:r>
      <w:r w:rsidRPr="00805F2A">
        <w:rPr>
          <w:rFonts w:cs="Times New Roman"/>
          <w:spacing w:val="-3"/>
          <w:sz w:val="24"/>
          <w:szCs w:val="24"/>
        </w:rPr>
        <w:tab/>
        <w:t>распознавать иудейскую символику, объяснять своими слова</w:t>
      </w:r>
      <w:r w:rsidRPr="00805F2A">
        <w:rPr>
          <w:rFonts w:cs="Times New Roman"/>
          <w:sz w:val="24"/>
          <w:szCs w:val="24"/>
        </w:rPr>
        <w:t>ми её смысл (магендовид) и зн</w:t>
      </w:r>
      <w:r w:rsidRPr="00805F2A">
        <w:rPr>
          <w:rFonts w:cs="Times New Roman"/>
          <w:sz w:val="24"/>
          <w:szCs w:val="24"/>
        </w:rPr>
        <w:t>а</w:t>
      </w:r>
      <w:r w:rsidRPr="00805F2A">
        <w:rPr>
          <w:rFonts w:cs="Times New Roman"/>
          <w:sz w:val="24"/>
          <w:szCs w:val="24"/>
        </w:rPr>
        <w:t>чение в еврейской культуре;</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излагать основные исторические сведения о появлении</w:t>
      </w:r>
      <w:r w:rsidRPr="00805F2A">
        <w:rPr>
          <w:rFonts w:cs="Times New Roman"/>
          <w:sz w:val="24"/>
          <w:szCs w:val="24"/>
        </w:rPr>
        <w:br/>
        <w:t>иудаизма на территории России, своими словами объяснять роль иудаизма в становлении кул</w:t>
      </w:r>
      <w:r w:rsidRPr="00805F2A">
        <w:rPr>
          <w:rFonts w:cs="Times New Roman"/>
          <w:sz w:val="24"/>
          <w:szCs w:val="24"/>
        </w:rPr>
        <w:t>ь</w:t>
      </w:r>
      <w:r w:rsidRPr="00805F2A">
        <w:rPr>
          <w:rFonts w:cs="Times New Roman"/>
          <w:sz w:val="24"/>
          <w:szCs w:val="24"/>
        </w:rPr>
        <w:t>туры народов России, российской культуры и государственности;</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первоначальный опыт поисковой, проектной деятельности по изучению иудейского истор</w:t>
      </w:r>
      <w:r w:rsidRPr="00805F2A">
        <w:rPr>
          <w:rFonts w:cs="Times New Roman"/>
          <w:sz w:val="24"/>
          <w:szCs w:val="24"/>
        </w:rPr>
        <w:t>и</w:t>
      </w:r>
      <w:r w:rsidRPr="00805F2A">
        <w:rPr>
          <w:rFonts w:cs="Times New Roman"/>
          <w:sz w:val="24"/>
          <w:szCs w:val="24"/>
        </w:rPr>
        <w:t>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67BB0" w:rsidRPr="00805F2A" w:rsidRDefault="00767BB0" w:rsidP="00767BB0">
      <w:pPr>
        <w:pStyle w:val="22"/>
        <w:rPr>
          <w:rFonts w:cs="Times New Roman"/>
          <w:spacing w:val="-1"/>
          <w:sz w:val="24"/>
          <w:szCs w:val="24"/>
        </w:rPr>
      </w:pPr>
      <w:r w:rsidRPr="00805F2A">
        <w:rPr>
          <w:rFonts w:cs="Times New Roman"/>
          <w:spacing w:val="-1"/>
          <w:sz w:val="24"/>
          <w:szCs w:val="24"/>
        </w:rPr>
        <w:t>—</w:t>
      </w:r>
      <w:r w:rsidRPr="00805F2A">
        <w:rPr>
          <w:rFonts w:cs="Times New Roman"/>
          <w:spacing w:val="-1"/>
          <w:sz w:val="24"/>
          <w:szCs w:val="24"/>
        </w:rPr>
        <w:tab/>
        <w:t>выражать своими словами понимание свободы мировоззрен</w:t>
      </w:r>
      <w:r w:rsidRPr="00805F2A">
        <w:rPr>
          <w:rFonts w:cs="Times New Roman"/>
          <w:sz w:val="24"/>
          <w:szCs w:val="24"/>
        </w:rPr>
        <w:t>ческого выбора, отношения ч</w:t>
      </w:r>
      <w:r w:rsidRPr="00805F2A">
        <w:rPr>
          <w:rFonts w:cs="Times New Roman"/>
          <w:sz w:val="24"/>
          <w:szCs w:val="24"/>
        </w:rPr>
        <w:t>е</w:t>
      </w:r>
      <w:r w:rsidRPr="00805F2A">
        <w:rPr>
          <w:rFonts w:cs="Times New Roman"/>
          <w:sz w:val="24"/>
          <w:szCs w:val="24"/>
        </w:rPr>
        <w:t xml:space="preserve">ловека, людей в обществе к </w:t>
      </w:r>
      <w:r w:rsidRPr="00805F2A">
        <w:rPr>
          <w:rFonts w:cs="Times New Roman"/>
          <w:spacing w:val="-1"/>
          <w:sz w:val="24"/>
          <w:szCs w:val="24"/>
        </w:rPr>
        <w:t xml:space="preserve">религии, свободы вероисповедания; понимание российского </w:t>
      </w:r>
      <w:r w:rsidRPr="00805F2A">
        <w:rPr>
          <w:rFonts w:cs="Times New Roman"/>
          <w:sz w:val="24"/>
          <w:szCs w:val="24"/>
        </w:rPr>
        <w:t>общества как многоэтничного и многорелигиозного (приво</w:t>
      </w:r>
      <w:r w:rsidRPr="00805F2A">
        <w:rPr>
          <w:rFonts w:cs="Times New Roman"/>
          <w:spacing w:val="-1"/>
          <w:sz w:val="24"/>
          <w:szCs w:val="24"/>
        </w:rPr>
        <w:t>дить примеры), понимание российского общ</w:t>
      </w:r>
      <w:r w:rsidRPr="00805F2A">
        <w:rPr>
          <w:rFonts w:cs="Times New Roman"/>
          <w:spacing w:val="-1"/>
          <w:sz w:val="24"/>
          <w:szCs w:val="24"/>
        </w:rPr>
        <w:t>е</w:t>
      </w:r>
      <w:r w:rsidRPr="00805F2A">
        <w:rPr>
          <w:rFonts w:cs="Times New Roman"/>
          <w:spacing w:val="-1"/>
          <w:sz w:val="24"/>
          <w:szCs w:val="24"/>
        </w:rPr>
        <w:t>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w:t>
      </w:r>
      <w:r w:rsidRPr="00805F2A">
        <w:rPr>
          <w:rFonts w:cs="Times New Roman"/>
          <w:sz w:val="24"/>
          <w:szCs w:val="24"/>
        </w:rPr>
        <w:t>у</w:t>
      </w:r>
      <w:r w:rsidRPr="00805F2A">
        <w:rPr>
          <w:rFonts w:cs="Times New Roman"/>
          <w:sz w:val="24"/>
          <w:szCs w:val="24"/>
        </w:rPr>
        <w:t>даизм;</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767BB0" w:rsidRPr="00805F2A" w:rsidRDefault="00767BB0" w:rsidP="00767BB0">
      <w:pPr>
        <w:pStyle w:val="h3"/>
        <w:rPr>
          <w:rFonts w:cs="Times New Roman"/>
          <w:sz w:val="24"/>
          <w:szCs w:val="24"/>
        </w:rPr>
      </w:pPr>
      <w:r w:rsidRPr="00805F2A">
        <w:rPr>
          <w:rFonts w:cs="Times New Roman"/>
          <w:sz w:val="24"/>
          <w:szCs w:val="24"/>
        </w:rPr>
        <w:t>Модуль «Основы религиозных культур народов России»</w:t>
      </w:r>
    </w:p>
    <w:p w:rsidR="00767BB0" w:rsidRPr="00805F2A" w:rsidRDefault="00767BB0" w:rsidP="00767BB0">
      <w:pPr>
        <w:pStyle w:val="a9"/>
        <w:rPr>
          <w:rFonts w:cs="Times New Roman"/>
          <w:sz w:val="24"/>
          <w:szCs w:val="24"/>
        </w:rPr>
      </w:pPr>
      <w:r w:rsidRPr="00805F2A">
        <w:rPr>
          <w:rFonts w:cs="Times New Roman"/>
          <w:sz w:val="24"/>
          <w:szCs w:val="24"/>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выражать понимание и принятие значения российских традиционных духовных и нравс</w:t>
      </w:r>
      <w:r w:rsidRPr="00805F2A">
        <w:rPr>
          <w:rFonts w:cs="Times New Roman"/>
          <w:sz w:val="24"/>
          <w:szCs w:val="24"/>
        </w:rPr>
        <w:t>т</w:t>
      </w:r>
      <w:r w:rsidRPr="00805F2A">
        <w:rPr>
          <w:rFonts w:cs="Times New Roman"/>
          <w:sz w:val="24"/>
          <w:szCs w:val="24"/>
        </w:rPr>
        <w:t>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w:t>
      </w:r>
      <w:r w:rsidRPr="00805F2A">
        <w:rPr>
          <w:rFonts w:cs="Times New Roman"/>
          <w:sz w:val="24"/>
          <w:szCs w:val="24"/>
        </w:rPr>
        <w:t>о</w:t>
      </w:r>
      <w:r w:rsidRPr="00805F2A">
        <w:rPr>
          <w:rFonts w:cs="Times New Roman"/>
          <w:sz w:val="24"/>
          <w:szCs w:val="24"/>
        </w:rPr>
        <w:t>славии, исламе, буддизме, иудаизме); объяснять «золотое правило нравственности» в религиозных традициях;</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соотносить нравственные формы поведения с нравственными нормами, заповедями в тр</w:t>
      </w:r>
      <w:r w:rsidRPr="00805F2A">
        <w:rPr>
          <w:rFonts w:cs="Times New Roman"/>
          <w:sz w:val="24"/>
          <w:szCs w:val="24"/>
        </w:rPr>
        <w:t>а</w:t>
      </w:r>
      <w:r w:rsidRPr="00805F2A">
        <w:rPr>
          <w:rFonts w:cs="Times New Roman"/>
          <w:sz w:val="24"/>
          <w:szCs w:val="24"/>
        </w:rPr>
        <w:t>диционных религиях народов России;</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767BB0" w:rsidRPr="00805F2A" w:rsidRDefault="00767BB0" w:rsidP="00767BB0">
      <w:pPr>
        <w:pStyle w:val="22"/>
        <w:rPr>
          <w:rFonts w:cs="Times New Roman"/>
          <w:sz w:val="24"/>
          <w:szCs w:val="24"/>
        </w:rPr>
      </w:pPr>
      <w:r w:rsidRPr="00805F2A">
        <w:rPr>
          <w:rFonts w:cs="Times New Roman"/>
          <w:sz w:val="24"/>
          <w:szCs w:val="24"/>
        </w:rPr>
        <w:lastRenderedPageBreak/>
        <w:t>—</w:t>
      </w:r>
      <w:r w:rsidRPr="00805F2A">
        <w:rPr>
          <w:rFonts w:cs="Times New Roman"/>
          <w:sz w:val="24"/>
          <w:szCs w:val="24"/>
        </w:rPr>
        <w:tab/>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w:t>
      </w:r>
      <w:r w:rsidRPr="00805F2A">
        <w:rPr>
          <w:rFonts w:cs="Times New Roman"/>
          <w:sz w:val="24"/>
          <w:szCs w:val="24"/>
        </w:rPr>
        <w:t>н</w:t>
      </w:r>
      <w:r w:rsidRPr="00805F2A">
        <w:rPr>
          <w:rFonts w:cs="Times New Roman"/>
          <w:sz w:val="24"/>
          <w:szCs w:val="24"/>
        </w:rPr>
        <w:t>ники, муллы, ламы, раввины), религиозных обрядах, ритуалах, обычаях (1—2 примера);</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w:t>
      </w:r>
      <w:r w:rsidRPr="00805F2A">
        <w:rPr>
          <w:rFonts w:cs="Times New Roman"/>
          <w:sz w:val="24"/>
          <w:szCs w:val="24"/>
        </w:rPr>
        <w:t>а</w:t>
      </w:r>
      <w:r w:rsidRPr="00805F2A">
        <w:rPr>
          <w:rFonts w:cs="Times New Roman"/>
          <w:sz w:val="24"/>
          <w:szCs w:val="24"/>
        </w:rPr>
        <w:t>чение в религиозной культуре;</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рассказывать о художественной культуре традиционных религий народов России (прав</w:t>
      </w:r>
      <w:r w:rsidRPr="00805F2A">
        <w:rPr>
          <w:rFonts w:cs="Times New Roman"/>
          <w:sz w:val="24"/>
          <w:szCs w:val="24"/>
        </w:rPr>
        <w:t>о</w:t>
      </w:r>
      <w:r w:rsidRPr="00805F2A">
        <w:rPr>
          <w:rFonts w:cs="Times New Roman"/>
          <w:sz w:val="24"/>
          <w:szCs w:val="24"/>
        </w:rPr>
        <w:t>славные иконы, исламская каллиграфия, буддийская танкопись); главных особенностях религ</w:t>
      </w:r>
      <w:r w:rsidRPr="00805F2A">
        <w:rPr>
          <w:rFonts w:cs="Times New Roman"/>
          <w:sz w:val="24"/>
          <w:szCs w:val="24"/>
        </w:rPr>
        <w:t>и</w:t>
      </w:r>
      <w:r w:rsidRPr="00805F2A">
        <w:rPr>
          <w:rFonts w:cs="Times New Roman"/>
          <w:sz w:val="24"/>
          <w:szCs w:val="24"/>
        </w:rPr>
        <w:t>озного искусства православия, ислама, буддизма, иудаизма (архитектура, изобразительное и</w:t>
      </w:r>
      <w:r w:rsidRPr="00805F2A">
        <w:rPr>
          <w:rFonts w:cs="Times New Roman"/>
          <w:sz w:val="24"/>
          <w:szCs w:val="24"/>
        </w:rPr>
        <w:t>с</w:t>
      </w:r>
      <w:r w:rsidRPr="00805F2A">
        <w:rPr>
          <w:rFonts w:cs="Times New Roman"/>
          <w:sz w:val="24"/>
          <w:szCs w:val="24"/>
        </w:rPr>
        <w:t>кусство, язык и поэтика религиозных текстов, музыки или звуковой среды);</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выражать своими словами понимание свободы мировоззренческого выбора, отношения ч</w:t>
      </w:r>
      <w:r w:rsidRPr="00805F2A">
        <w:rPr>
          <w:rFonts w:cs="Times New Roman"/>
          <w:sz w:val="24"/>
          <w:szCs w:val="24"/>
        </w:rPr>
        <w:t>е</w:t>
      </w:r>
      <w:r w:rsidRPr="00805F2A">
        <w:rPr>
          <w:rFonts w:cs="Times New Roman"/>
          <w:sz w:val="24"/>
          <w:szCs w:val="24"/>
        </w:rPr>
        <w:t>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w:t>
      </w:r>
      <w:r w:rsidRPr="00805F2A">
        <w:rPr>
          <w:rFonts w:cs="Times New Roman"/>
          <w:sz w:val="24"/>
          <w:szCs w:val="24"/>
        </w:rPr>
        <w:t>е</w:t>
      </w:r>
      <w:r w:rsidRPr="00805F2A">
        <w:rPr>
          <w:rFonts w:cs="Times New Roman"/>
          <w:sz w:val="24"/>
          <w:szCs w:val="24"/>
        </w:rPr>
        <w:t>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называть традиционные религии в России, народы России, для которых традиционными р</w:t>
      </w:r>
      <w:r w:rsidRPr="00805F2A">
        <w:rPr>
          <w:rFonts w:cs="Times New Roman"/>
          <w:sz w:val="24"/>
          <w:szCs w:val="24"/>
        </w:rPr>
        <w:t>е</w:t>
      </w:r>
      <w:r w:rsidRPr="00805F2A">
        <w:rPr>
          <w:rFonts w:cs="Times New Roman"/>
          <w:sz w:val="24"/>
          <w:szCs w:val="24"/>
        </w:rPr>
        <w:t>лигиями исторически являются православие, ислам, буддизм, иудаизм;</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выражать своими словами понимание человеческого достоинства, ценности человеческой жизни в традиционных религиях народов России.</w:t>
      </w:r>
    </w:p>
    <w:p w:rsidR="00767BB0" w:rsidRPr="00805F2A" w:rsidRDefault="00767BB0" w:rsidP="00767BB0">
      <w:pPr>
        <w:pStyle w:val="h3"/>
        <w:rPr>
          <w:rFonts w:cs="Times New Roman"/>
          <w:sz w:val="24"/>
          <w:szCs w:val="24"/>
        </w:rPr>
      </w:pPr>
      <w:r w:rsidRPr="00805F2A">
        <w:rPr>
          <w:rFonts w:cs="Times New Roman"/>
          <w:sz w:val="24"/>
          <w:szCs w:val="24"/>
        </w:rPr>
        <w:t>Модуль «Основы светской этики»</w:t>
      </w:r>
    </w:p>
    <w:p w:rsidR="00767BB0" w:rsidRPr="00805F2A" w:rsidRDefault="00767BB0" w:rsidP="00767BB0">
      <w:pPr>
        <w:pStyle w:val="a9"/>
        <w:rPr>
          <w:rFonts w:cs="Times New Roman"/>
          <w:sz w:val="24"/>
          <w:szCs w:val="24"/>
        </w:rPr>
      </w:pPr>
      <w:r w:rsidRPr="00805F2A">
        <w:rPr>
          <w:rFonts w:cs="Times New Roman"/>
          <w:sz w:val="24"/>
          <w:szCs w:val="24"/>
        </w:rPr>
        <w:t>Предметные результаты освоения образовательной программы модуля «Основы светской этики» должны отражать сформированность умений:</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выражать понимание и принятие значения российских традиционных духовных и нравс</w:t>
      </w:r>
      <w:r w:rsidRPr="00805F2A">
        <w:rPr>
          <w:rFonts w:cs="Times New Roman"/>
          <w:sz w:val="24"/>
          <w:szCs w:val="24"/>
        </w:rPr>
        <w:t>т</w:t>
      </w:r>
      <w:r w:rsidRPr="00805F2A">
        <w:rPr>
          <w:rFonts w:cs="Times New Roman"/>
          <w:sz w:val="24"/>
          <w:szCs w:val="24"/>
        </w:rPr>
        <w:t>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7BB0" w:rsidRPr="00805F2A" w:rsidRDefault="00767BB0" w:rsidP="00767BB0">
      <w:pPr>
        <w:pStyle w:val="22"/>
        <w:rPr>
          <w:rFonts w:cs="Times New Roman"/>
          <w:sz w:val="24"/>
          <w:szCs w:val="24"/>
        </w:rPr>
      </w:pPr>
      <w:r w:rsidRPr="00805F2A">
        <w:rPr>
          <w:rFonts w:cs="Times New Roman"/>
          <w:spacing w:val="-2"/>
          <w:sz w:val="24"/>
          <w:szCs w:val="24"/>
        </w:rPr>
        <w:t>—</w:t>
      </w:r>
      <w:r w:rsidRPr="00805F2A">
        <w:rPr>
          <w:rFonts w:cs="Times New Roman"/>
          <w:spacing w:val="-2"/>
          <w:sz w:val="24"/>
          <w:szCs w:val="24"/>
        </w:rPr>
        <w:tab/>
        <w:t>рассказывать о российской светской (гражданской) этике как общепринятых в российском обществе нормах морали, отно</w:t>
      </w:r>
      <w:r w:rsidRPr="00805F2A">
        <w:rPr>
          <w:rFonts w:cs="Times New Roman"/>
          <w:sz w:val="24"/>
          <w:szCs w:val="24"/>
        </w:rPr>
        <w:t>шений и поведения людей, основанных на российских традицио</w:t>
      </w:r>
      <w:r w:rsidRPr="00805F2A">
        <w:rPr>
          <w:rFonts w:cs="Times New Roman"/>
          <w:sz w:val="24"/>
          <w:szCs w:val="24"/>
        </w:rPr>
        <w:t>н</w:t>
      </w:r>
      <w:r w:rsidRPr="00805F2A">
        <w:rPr>
          <w:rFonts w:cs="Times New Roman"/>
          <w:sz w:val="24"/>
          <w:szCs w:val="24"/>
        </w:rPr>
        <w:t>ных духовных ценностях, конституционных правах, свободах и обязанностях человека и гра</w:t>
      </w:r>
      <w:r w:rsidRPr="00805F2A">
        <w:rPr>
          <w:rFonts w:cs="Times New Roman"/>
          <w:sz w:val="24"/>
          <w:szCs w:val="24"/>
        </w:rPr>
        <w:t>ж</w:t>
      </w:r>
      <w:r w:rsidRPr="00805F2A">
        <w:rPr>
          <w:rFonts w:cs="Times New Roman"/>
          <w:sz w:val="24"/>
          <w:szCs w:val="24"/>
        </w:rPr>
        <w:t>данина в России;</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 xml:space="preserve">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w:t>
      </w:r>
      <w:r w:rsidRPr="00805F2A">
        <w:rPr>
          <w:rFonts w:cs="Times New Roman"/>
          <w:sz w:val="24"/>
          <w:szCs w:val="24"/>
        </w:rPr>
        <w:lastRenderedPageBreak/>
        <w:t>труд) в отношениях между людьми в российском обществе; объяснять «золотое правило нравс</w:t>
      </w:r>
      <w:r w:rsidRPr="00805F2A">
        <w:rPr>
          <w:rFonts w:cs="Times New Roman"/>
          <w:sz w:val="24"/>
          <w:szCs w:val="24"/>
        </w:rPr>
        <w:t>т</w:t>
      </w:r>
      <w:r w:rsidRPr="00805F2A">
        <w:rPr>
          <w:rFonts w:cs="Times New Roman"/>
          <w:sz w:val="24"/>
          <w:szCs w:val="24"/>
        </w:rPr>
        <w:t>венности»;</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w:t>
      </w:r>
      <w:r w:rsidRPr="00805F2A">
        <w:rPr>
          <w:rFonts w:cs="Times New Roman"/>
          <w:sz w:val="24"/>
          <w:szCs w:val="24"/>
        </w:rPr>
        <w:t>н</w:t>
      </w:r>
      <w:r w:rsidRPr="00805F2A">
        <w:rPr>
          <w:rFonts w:cs="Times New Roman"/>
          <w:sz w:val="24"/>
          <w:szCs w:val="24"/>
        </w:rPr>
        <w:t>ностей народов России, российского общества; уважение чести, достоинства, доброго имени л</w:t>
      </w:r>
      <w:r w:rsidRPr="00805F2A">
        <w:rPr>
          <w:rFonts w:cs="Times New Roman"/>
          <w:sz w:val="24"/>
          <w:szCs w:val="24"/>
        </w:rPr>
        <w:t>ю</w:t>
      </w:r>
      <w:r w:rsidRPr="00805F2A">
        <w:rPr>
          <w:rFonts w:cs="Times New Roman"/>
          <w:sz w:val="24"/>
          <w:szCs w:val="24"/>
        </w:rPr>
        <w:t>бого человека; любовь к природе, забота о животных, охрана окружающей среды;</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рассказывать о праздниках как одной из форм исторической памяти народа, общества; ро</w:t>
      </w:r>
      <w:r w:rsidRPr="00805F2A">
        <w:rPr>
          <w:rFonts w:cs="Times New Roman"/>
          <w:sz w:val="24"/>
          <w:szCs w:val="24"/>
        </w:rPr>
        <w:t>с</w:t>
      </w:r>
      <w:r w:rsidRPr="00805F2A">
        <w:rPr>
          <w:rFonts w:cs="Times New Roman"/>
          <w:sz w:val="24"/>
          <w:szCs w:val="24"/>
        </w:rPr>
        <w:t>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рассказывать о трудовой морали, нравственных традициях трудовой деятельности, пре</w:t>
      </w:r>
      <w:r w:rsidRPr="00805F2A">
        <w:rPr>
          <w:rFonts w:cs="Times New Roman"/>
          <w:sz w:val="24"/>
          <w:szCs w:val="24"/>
        </w:rPr>
        <w:t>д</w:t>
      </w:r>
      <w:r w:rsidRPr="00805F2A">
        <w:rPr>
          <w:rFonts w:cs="Times New Roman"/>
          <w:sz w:val="24"/>
          <w:szCs w:val="24"/>
        </w:rPr>
        <w:t>принимательства в России; выражать нравственную ориентацию на трудолюбие, честный труд, уважение к труду, трудящимся, результатам труда;</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рассказывать о российских культурных и природных памятниках, о культурных и природных достопримечательностях своего региона;</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объяснять своими словами роль светской (гражданской) этики в становлении российской государственности;</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выражать своими словами понимание свободы мировоз</w:t>
      </w:r>
      <w:r w:rsidRPr="00805F2A">
        <w:rPr>
          <w:rFonts w:cs="Times New Roman"/>
          <w:spacing w:val="-1"/>
          <w:sz w:val="24"/>
          <w:szCs w:val="24"/>
        </w:rPr>
        <w:t>зренческого выбора, отношения ч</w:t>
      </w:r>
      <w:r w:rsidRPr="00805F2A">
        <w:rPr>
          <w:rFonts w:cs="Times New Roman"/>
          <w:spacing w:val="-1"/>
          <w:sz w:val="24"/>
          <w:szCs w:val="24"/>
        </w:rPr>
        <w:t>е</w:t>
      </w:r>
      <w:r w:rsidRPr="00805F2A">
        <w:rPr>
          <w:rFonts w:cs="Times New Roman"/>
          <w:spacing w:val="-1"/>
          <w:sz w:val="24"/>
          <w:szCs w:val="24"/>
        </w:rPr>
        <w:t>ловека, людей в обществе</w:t>
      </w:r>
      <w:r w:rsidRPr="00805F2A">
        <w:rPr>
          <w:rFonts w:cs="Times New Roman"/>
          <w:sz w:val="24"/>
          <w:szCs w:val="24"/>
        </w:rPr>
        <w:t xml:space="preserve">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w:t>
      </w:r>
      <w:r w:rsidRPr="00805F2A">
        <w:rPr>
          <w:rFonts w:cs="Times New Roman"/>
          <w:sz w:val="24"/>
          <w:szCs w:val="24"/>
        </w:rPr>
        <w:t>е</w:t>
      </w:r>
      <w:r w:rsidRPr="00805F2A">
        <w:rPr>
          <w:rFonts w:cs="Times New Roman"/>
          <w:sz w:val="24"/>
          <w:szCs w:val="24"/>
        </w:rPr>
        <w:t>народ</w:t>
      </w:r>
      <w:r w:rsidRPr="00805F2A">
        <w:rPr>
          <w:rFonts w:cs="Times New Roman"/>
          <w:spacing w:val="-1"/>
          <w:sz w:val="24"/>
          <w:szCs w:val="24"/>
        </w:rPr>
        <w:t>ного (общенационального, гражданского) патриотизма, люб</w:t>
      </w:r>
      <w:r w:rsidRPr="00805F2A">
        <w:rPr>
          <w:rFonts w:cs="Times New Roman"/>
          <w:sz w:val="24"/>
          <w:szCs w:val="24"/>
        </w:rPr>
        <w:t>ви к Отечеству, нашей общей Родине — России; приводить примеры сотрудничества последователей традиционных религий;</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называть традиционные религии в России, народы России, для которых традиционными р</w:t>
      </w:r>
      <w:r w:rsidRPr="00805F2A">
        <w:rPr>
          <w:rFonts w:cs="Times New Roman"/>
          <w:sz w:val="24"/>
          <w:szCs w:val="24"/>
        </w:rPr>
        <w:t>е</w:t>
      </w:r>
      <w:r w:rsidRPr="00805F2A">
        <w:rPr>
          <w:rFonts w:cs="Times New Roman"/>
          <w:sz w:val="24"/>
          <w:szCs w:val="24"/>
        </w:rPr>
        <w:t>лигиями исторически являются православие, ислам, буддизм, иудаизм;</w:t>
      </w:r>
    </w:p>
    <w:p w:rsidR="00767BB0" w:rsidRPr="00805F2A" w:rsidRDefault="00767BB0" w:rsidP="00767BB0">
      <w:pPr>
        <w:pStyle w:val="22"/>
        <w:rPr>
          <w:rFonts w:cs="Times New Roman"/>
          <w:sz w:val="24"/>
          <w:szCs w:val="24"/>
        </w:rPr>
      </w:pPr>
      <w:r w:rsidRPr="00805F2A">
        <w:rPr>
          <w:rFonts w:cs="Times New Roman"/>
          <w:sz w:val="24"/>
          <w:szCs w:val="24"/>
        </w:rPr>
        <w:t>—</w:t>
      </w:r>
      <w:r w:rsidRPr="00805F2A">
        <w:rPr>
          <w:rFonts w:cs="Times New Roman"/>
          <w:sz w:val="24"/>
          <w:szCs w:val="24"/>
        </w:rPr>
        <w:tab/>
        <w:t>выражать своими словами понимание человеческого достоинства, ценности человеческой жизни в российской светской (гражданской) этике.</w:t>
      </w:r>
    </w:p>
    <w:p w:rsidR="00767BB0" w:rsidRPr="00805F2A" w:rsidRDefault="00767BB0" w:rsidP="00221B94">
      <w:pPr>
        <w:pStyle w:val="h1"/>
        <w:pBdr>
          <w:bottom w:val="none" w:sz="0" w:space="0" w:color="auto"/>
        </w:pBdr>
        <w:spacing w:before="638"/>
        <w:rPr>
          <w:rFonts w:cs="Times New Roman"/>
        </w:rPr>
      </w:pPr>
      <w:r w:rsidRPr="00805F2A">
        <w:rPr>
          <w:rFonts w:cs="Times New Roman"/>
        </w:rPr>
        <w:lastRenderedPageBreak/>
        <w:t>ИЗОБРАЗИТЕЛЬНОЕ ИСКУССТВО</w:t>
      </w:r>
    </w:p>
    <w:p w:rsidR="00767BB0" w:rsidRPr="00805F2A" w:rsidRDefault="00221B94" w:rsidP="00767BB0">
      <w:pPr>
        <w:pStyle w:val="body"/>
        <w:rPr>
          <w:rFonts w:cs="Times New Roman"/>
          <w:spacing w:val="-1"/>
          <w:sz w:val="24"/>
          <w:szCs w:val="24"/>
        </w:rPr>
      </w:pPr>
      <w:r>
        <w:rPr>
          <w:rFonts w:cs="Times New Roman"/>
          <w:spacing w:val="-1"/>
          <w:sz w:val="24"/>
          <w:szCs w:val="24"/>
        </w:rPr>
        <w:t>Р</w:t>
      </w:r>
      <w:r w:rsidR="00767BB0" w:rsidRPr="00805F2A">
        <w:rPr>
          <w:rFonts w:cs="Times New Roman"/>
          <w:spacing w:val="-1"/>
          <w:sz w:val="24"/>
          <w:szCs w:val="24"/>
        </w:rPr>
        <w:t>абочая программа по изобразительному искусству на уровне начального общего образования с</w:t>
      </w:r>
      <w:r w:rsidR="00767BB0" w:rsidRPr="00805F2A">
        <w:rPr>
          <w:rFonts w:cs="Times New Roman"/>
          <w:spacing w:val="-1"/>
          <w:sz w:val="24"/>
          <w:szCs w:val="24"/>
        </w:rPr>
        <w:t>о</w:t>
      </w:r>
      <w:r w:rsidR="00767BB0" w:rsidRPr="00805F2A">
        <w:rPr>
          <w:rFonts w:cs="Times New Roman"/>
          <w:spacing w:val="-1"/>
          <w:sz w:val="24"/>
          <w:szCs w:val="24"/>
        </w:rPr>
        <w:t xml:space="preserve">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w:t>
      </w:r>
    </w:p>
    <w:p w:rsidR="00767BB0" w:rsidRPr="00805F2A" w:rsidRDefault="00767BB0" w:rsidP="00767BB0">
      <w:pPr>
        <w:pStyle w:val="body"/>
        <w:rPr>
          <w:rFonts w:cs="Times New Roman"/>
          <w:sz w:val="24"/>
          <w:szCs w:val="24"/>
        </w:rPr>
      </w:pPr>
      <w:r w:rsidRPr="00805F2A">
        <w:rPr>
          <w:rFonts w:cs="Times New Roman"/>
          <w:sz w:val="24"/>
          <w:szCs w:val="24"/>
        </w:rPr>
        <w:t>Содержание программы распределено по модулям с учётом проверяемых требований к результ</w:t>
      </w:r>
      <w:r w:rsidRPr="00805F2A">
        <w:rPr>
          <w:rFonts w:cs="Times New Roman"/>
          <w:sz w:val="24"/>
          <w:szCs w:val="24"/>
        </w:rPr>
        <w:t>а</w:t>
      </w:r>
      <w:r w:rsidRPr="00805F2A">
        <w:rPr>
          <w:rFonts w:cs="Times New Roman"/>
          <w:sz w:val="24"/>
          <w:szCs w:val="24"/>
        </w:rPr>
        <w:t xml:space="preserve">там освоения учебного предмета, выносимым на промежуточную аттестацию. </w:t>
      </w:r>
    </w:p>
    <w:p w:rsidR="00767BB0" w:rsidRPr="00805F2A" w:rsidRDefault="00767BB0" w:rsidP="00221B94">
      <w:pPr>
        <w:pStyle w:val="h1"/>
        <w:pageBreakBefore w:val="0"/>
        <w:pBdr>
          <w:bottom w:val="none" w:sz="0" w:space="0" w:color="auto"/>
        </w:pBdr>
        <w:rPr>
          <w:rFonts w:cs="Times New Roman"/>
        </w:rPr>
      </w:pPr>
      <w:r w:rsidRPr="00805F2A">
        <w:rPr>
          <w:rFonts w:cs="Times New Roman"/>
        </w:rPr>
        <w:t>ПОЯСНИТЕЛЬНАЯ ЗАПИСКА</w:t>
      </w:r>
    </w:p>
    <w:p w:rsidR="00767BB0" w:rsidRPr="00805F2A" w:rsidRDefault="00767BB0" w:rsidP="00767BB0">
      <w:pPr>
        <w:pStyle w:val="body"/>
        <w:rPr>
          <w:rFonts w:cs="Times New Roman"/>
          <w:sz w:val="24"/>
          <w:szCs w:val="24"/>
        </w:rPr>
      </w:pPr>
      <w:r w:rsidRPr="00805F2A">
        <w:rPr>
          <w:rFonts w:cs="Times New Roman"/>
          <w:sz w:val="24"/>
          <w:szCs w:val="24"/>
        </w:rPr>
        <w:t>Цель преподавания предмета «Изобразительное искусство» состоит в формировании художес</w:t>
      </w:r>
      <w:r w:rsidRPr="00805F2A">
        <w:rPr>
          <w:rFonts w:cs="Times New Roman"/>
          <w:sz w:val="24"/>
          <w:szCs w:val="24"/>
        </w:rPr>
        <w:t>т</w:t>
      </w:r>
      <w:r w:rsidRPr="00805F2A">
        <w:rPr>
          <w:rFonts w:cs="Times New Roman"/>
          <w:sz w:val="24"/>
          <w:szCs w:val="24"/>
        </w:rPr>
        <w:t>венной культуры учащихся, развитии художественно-образного мышления и эстетического отн</w:t>
      </w:r>
      <w:r w:rsidRPr="00805F2A">
        <w:rPr>
          <w:rFonts w:cs="Times New Roman"/>
          <w:sz w:val="24"/>
          <w:szCs w:val="24"/>
        </w:rPr>
        <w:t>о</w:t>
      </w:r>
      <w:r w:rsidRPr="00805F2A">
        <w:rPr>
          <w:rFonts w:cs="Times New Roman"/>
          <w:sz w:val="24"/>
          <w:szCs w:val="24"/>
        </w:rPr>
        <w:t xml:space="preserve">шения к явлениям действительности путём освоения начальных основ художественных знаний, умений, навыков и развития творческого потенциала учащихся. </w:t>
      </w:r>
    </w:p>
    <w:p w:rsidR="00767BB0" w:rsidRPr="00805F2A" w:rsidRDefault="00767BB0" w:rsidP="00767BB0">
      <w:pPr>
        <w:pStyle w:val="body"/>
        <w:rPr>
          <w:rFonts w:cs="Times New Roman"/>
          <w:sz w:val="24"/>
          <w:szCs w:val="24"/>
        </w:rPr>
      </w:pPr>
      <w:r w:rsidRPr="00805F2A">
        <w:rPr>
          <w:rFonts w:cs="Times New Roman"/>
          <w:sz w:val="24"/>
          <w:szCs w:val="24"/>
        </w:rPr>
        <w:t xml:space="preserve">Преподавание предмета направлено на развитие духовной культуры учащихся,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 </w:t>
      </w:r>
    </w:p>
    <w:p w:rsidR="00767BB0" w:rsidRPr="00805F2A" w:rsidRDefault="00767BB0" w:rsidP="00767BB0">
      <w:pPr>
        <w:pStyle w:val="body"/>
        <w:rPr>
          <w:rFonts w:cs="Times New Roman"/>
          <w:sz w:val="24"/>
          <w:szCs w:val="24"/>
        </w:rPr>
      </w:pPr>
      <w:r w:rsidRPr="00805F2A">
        <w:rPr>
          <w:rFonts w:cs="Times New Roman"/>
          <w:sz w:val="24"/>
          <w:szCs w:val="24"/>
        </w:rPr>
        <w:t>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w:t>
      </w:r>
      <w:r w:rsidRPr="00805F2A">
        <w:rPr>
          <w:rFonts w:cs="Times New Roman"/>
          <w:sz w:val="24"/>
          <w:szCs w:val="24"/>
        </w:rPr>
        <w:t>в</w:t>
      </w:r>
      <w:r w:rsidRPr="00805F2A">
        <w:rPr>
          <w:rFonts w:cs="Times New Roman"/>
          <w:sz w:val="24"/>
          <w:szCs w:val="24"/>
        </w:rPr>
        <w:t>но-прикладные и народные виды искусства, архитектуру и дизайн. Особое внимание уделено ра</w:t>
      </w:r>
      <w:r w:rsidRPr="00805F2A">
        <w:rPr>
          <w:rFonts w:cs="Times New Roman"/>
          <w:sz w:val="24"/>
          <w:szCs w:val="24"/>
        </w:rPr>
        <w:t>з</w:t>
      </w:r>
      <w:r w:rsidRPr="00805F2A">
        <w:rPr>
          <w:rFonts w:cs="Times New Roman"/>
          <w:sz w:val="24"/>
          <w:szCs w:val="24"/>
        </w:rPr>
        <w:t>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учащихся начальной школы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w:t>
      </w:r>
      <w:r w:rsidRPr="00805F2A">
        <w:rPr>
          <w:rFonts w:cs="Times New Roman"/>
          <w:sz w:val="24"/>
          <w:szCs w:val="24"/>
        </w:rPr>
        <w:t>у</w:t>
      </w:r>
      <w:r w:rsidRPr="00805F2A">
        <w:rPr>
          <w:rFonts w:cs="Times New Roman"/>
          <w:sz w:val="24"/>
          <w:szCs w:val="24"/>
        </w:rPr>
        <w:t xml:space="preserve">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 </w:t>
      </w:r>
    </w:p>
    <w:p w:rsidR="00767BB0" w:rsidRPr="00805F2A" w:rsidRDefault="00767BB0" w:rsidP="00767BB0">
      <w:pPr>
        <w:pStyle w:val="body"/>
        <w:rPr>
          <w:rFonts w:cs="Times New Roman"/>
          <w:sz w:val="24"/>
          <w:szCs w:val="24"/>
        </w:rPr>
      </w:pPr>
      <w:r w:rsidRPr="00805F2A">
        <w:rPr>
          <w:rFonts w:cs="Times New Roman"/>
          <w:sz w:val="24"/>
          <w:szCs w:val="24"/>
        </w:rPr>
        <w:t>Важнейшей задачей является формирование активного, ценностного отношения к истории от</w:t>
      </w:r>
      <w:r w:rsidRPr="00805F2A">
        <w:rPr>
          <w:rFonts w:cs="Times New Roman"/>
          <w:sz w:val="24"/>
          <w:szCs w:val="24"/>
        </w:rPr>
        <w:t>е</w:t>
      </w:r>
      <w:r w:rsidRPr="00805F2A">
        <w:rPr>
          <w:rFonts w:cs="Times New Roman"/>
          <w:sz w:val="24"/>
          <w:szCs w:val="24"/>
        </w:rPr>
        <w:t>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767BB0" w:rsidRPr="00805F2A" w:rsidRDefault="00767BB0" w:rsidP="00767BB0">
      <w:pPr>
        <w:pStyle w:val="body"/>
        <w:rPr>
          <w:rFonts w:cs="Times New Roman"/>
          <w:sz w:val="24"/>
          <w:szCs w:val="24"/>
        </w:rPr>
      </w:pPr>
      <w:r w:rsidRPr="00805F2A">
        <w:rPr>
          <w:rFonts w:cs="Times New Roman"/>
          <w:sz w:val="24"/>
          <w:szCs w:val="24"/>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w:t>
      </w:r>
      <w:r w:rsidRPr="00805F2A">
        <w:rPr>
          <w:rFonts w:cs="Times New Roman"/>
          <w:sz w:val="24"/>
          <w:szCs w:val="24"/>
        </w:rPr>
        <w:t>о</w:t>
      </w:r>
      <w:r w:rsidRPr="00805F2A">
        <w:rPr>
          <w:rFonts w:cs="Times New Roman"/>
          <w:sz w:val="24"/>
          <w:szCs w:val="24"/>
        </w:rPr>
        <w:t>хранении учебного времени на восприятие произведений искусства и эстетического наблюдения окружающей действительности).</w:t>
      </w:r>
    </w:p>
    <w:p w:rsidR="00767BB0" w:rsidRPr="00805F2A" w:rsidRDefault="00767BB0" w:rsidP="00767BB0">
      <w:pPr>
        <w:pStyle w:val="body"/>
        <w:rPr>
          <w:rFonts w:cs="Times New Roman"/>
          <w:sz w:val="24"/>
          <w:szCs w:val="24"/>
        </w:rPr>
      </w:pPr>
      <w:r w:rsidRPr="00805F2A">
        <w:rPr>
          <w:rFonts w:cs="Times New Roman"/>
          <w:sz w:val="24"/>
          <w:szCs w:val="24"/>
        </w:rPr>
        <w:t>На занятиях учащиеся знакомятся с многообразием видов художественной деятельности и те</w:t>
      </w:r>
      <w:r w:rsidRPr="00805F2A">
        <w:rPr>
          <w:rFonts w:cs="Times New Roman"/>
          <w:sz w:val="24"/>
          <w:szCs w:val="24"/>
        </w:rPr>
        <w:t>х</w:t>
      </w:r>
      <w:r w:rsidRPr="00805F2A">
        <w:rPr>
          <w:rFonts w:cs="Times New Roman"/>
          <w:sz w:val="24"/>
          <w:szCs w:val="24"/>
        </w:rPr>
        <w:t>нически доступным разнообразием художественных материалов. Практическая</w:t>
      </w:r>
      <w:r w:rsidRPr="00805F2A">
        <w:rPr>
          <w:rStyle w:val="Italic"/>
          <w:rFonts w:cs="Times New Roman"/>
          <w:sz w:val="24"/>
          <w:szCs w:val="24"/>
        </w:rPr>
        <w:t>художестве</w:t>
      </w:r>
      <w:r w:rsidRPr="00805F2A">
        <w:rPr>
          <w:rStyle w:val="Italic"/>
          <w:rFonts w:cs="Times New Roman"/>
          <w:sz w:val="24"/>
          <w:szCs w:val="24"/>
        </w:rPr>
        <w:t>н</w:t>
      </w:r>
      <w:r w:rsidRPr="00805F2A">
        <w:rPr>
          <w:rStyle w:val="Italic"/>
          <w:rFonts w:cs="Times New Roman"/>
          <w:sz w:val="24"/>
          <w:szCs w:val="24"/>
        </w:rPr>
        <w:t>но-творческаядеятельность занимает приоритетное пространство учебного времени. При опоре на восприятие</w:t>
      </w:r>
      <w:r w:rsidRPr="00805F2A">
        <w:rPr>
          <w:rFonts w:cs="Times New Roman"/>
          <w:sz w:val="24"/>
          <w:szCs w:val="24"/>
        </w:rPr>
        <w:t xml:space="preserve"> произведений искусства художественно-эстетическое отношение к миру формир</w:t>
      </w:r>
      <w:r w:rsidRPr="00805F2A">
        <w:rPr>
          <w:rFonts w:cs="Times New Roman"/>
          <w:sz w:val="24"/>
          <w:szCs w:val="24"/>
        </w:rPr>
        <w:t>у</w:t>
      </w:r>
      <w:r w:rsidRPr="00805F2A">
        <w:rPr>
          <w:rFonts w:cs="Times New Roman"/>
          <w:sz w:val="24"/>
          <w:szCs w:val="24"/>
        </w:rPr>
        <w:t xml:space="preserve">ется прежде всего в собственной художественной деятельности, в процессе практического решения художественно-творческих задач. </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 xml:space="preserve">Примерная рабочая программа учитывает психолого-возрастные особенности развития детей 7—10 лет, при этом содержание занятий может быть адаптировано с учётом индивидуальных качеств обучающихся, как для детей, проявляющих выдающиеся способности, так и для детей-инвалидов и детей с ОВЗ. </w:t>
      </w:r>
    </w:p>
    <w:p w:rsidR="00767BB0" w:rsidRPr="00805F2A" w:rsidRDefault="00767BB0" w:rsidP="00767BB0">
      <w:pPr>
        <w:pStyle w:val="body"/>
        <w:rPr>
          <w:rFonts w:cs="Times New Roman"/>
          <w:sz w:val="24"/>
          <w:szCs w:val="24"/>
        </w:rPr>
      </w:pPr>
      <w:r w:rsidRPr="00805F2A">
        <w:rPr>
          <w:rFonts w:cs="Times New Roman"/>
          <w:sz w:val="24"/>
          <w:szCs w:val="24"/>
        </w:rPr>
        <w:t>В урочное время деятельность обучающихся организуется как в индивидуальном, так и в гру</w:t>
      </w:r>
      <w:r w:rsidRPr="00805F2A">
        <w:rPr>
          <w:rFonts w:cs="Times New Roman"/>
          <w:sz w:val="24"/>
          <w:szCs w:val="24"/>
        </w:rPr>
        <w:t>п</w:t>
      </w:r>
      <w:r w:rsidRPr="00805F2A">
        <w:rPr>
          <w:rFonts w:cs="Times New Roman"/>
          <w:sz w:val="24"/>
          <w:szCs w:val="24"/>
        </w:rPr>
        <w:t>повом формате с задачей формирования навыков сотрудничества в художественной деятельности.</w:t>
      </w:r>
    </w:p>
    <w:p w:rsidR="00767BB0" w:rsidRPr="00805F2A" w:rsidRDefault="00767BB0" w:rsidP="00767BB0">
      <w:pPr>
        <w:pStyle w:val="h3"/>
        <w:rPr>
          <w:rFonts w:cs="Times New Roman"/>
          <w:sz w:val="24"/>
          <w:szCs w:val="24"/>
        </w:rPr>
      </w:pPr>
      <w:r w:rsidRPr="00805F2A">
        <w:rPr>
          <w:rFonts w:cs="Times New Roman"/>
          <w:sz w:val="24"/>
          <w:szCs w:val="24"/>
        </w:rPr>
        <w:lastRenderedPageBreak/>
        <w:t>МЕСТО УЧЕБНОГО ПРЕДМЕТА «ИЗОБРАЗИТЕЛЬНОЕ ИСКУССТВО» В УЧЕБНОМ ПЛАНЕ</w:t>
      </w:r>
    </w:p>
    <w:p w:rsidR="00767BB0" w:rsidRPr="00805F2A" w:rsidRDefault="00767BB0" w:rsidP="00767BB0">
      <w:pPr>
        <w:pStyle w:val="body"/>
        <w:rPr>
          <w:rFonts w:cs="Times New Roman"/>
          <w:sz w:val="24"/>
          <w:szCs w:val="24"/>
        </w:rPr>
      </w:pPr>
      <w:r w:rsidRPr="00805F2A">
        <w:rPr>
          <w:rFonts w:cs="Times New Roman"/>
          <w:sz w:val="24"/>
          <w:szCs w:val="24"/>
        </w:rPr>
        <w:t>В соответствии с Федеральным государственным образовательным стандартом начального о</w:t>
      </w:r>
      <w:r w:rsidRPr="00805F2A">
        <w:rPr>
          <w:rFonts w:cs="Times New Roman"/>
          <w:sz w:val="24"/>
          <w:szCs w:val="24"/>
        </w:rPr>
        <w:t>б</w:t>
      </w:r>
      <w:r w:rsidRPr="00805F2A">
        <w:rPr>
          <w:rFonts w:cs="Times New Roman"/>
          <w:sz w:val="24"/>
          <w:szCs w:val="24"/>
        </w:rPr>
        <w:t>щего образования 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w:t>
      </w:r>
      <w:r w:rsidRPr="00805F2A">
        <w:rPr>
          <w:rFonts w:cs="Times New Roman"/>
          <w:sz w:val="24"/>
          <w:szCs w:val="24"/>
        </w:rPr>
        <w:t>с</w:t>
      </w:r>
      <w:r w:rsidRPr="00805F2A">
        <w:rPr>
          <w:rFonts w:cs="Times New Roman"/>
          <w:sz w:val="24"/>
          <w:szCs w:val="24"/>
        </w:rPr>
        <w:t>кусство» структурировано как система тематических модулей и входит в учебный план 1—4 классов программы начального общего образования в объёме 1 ч одного учебного часа в неделю. Изучение содержания всех модулей в 1—4 классах обязательно.</w:t>
      </w:r>
    </w:p>
    <w:p w:rsidR="00767BB0" w:rsidRPr="00805F2A" w:rsidRDefault="00767BB0" w:rsidP="00767BB0">
      <w:pPr>
        <w:pStyle w:val="body"/>
        <w:rPr>
          <w:rFonts w:cs="Times New Roman"/>
          <w:sz w:val="24"/>
          <w:szCs w:val="24"/>
        </w:rPr>
      </w:pPr>
      <w:r w:rsidRPr="00805F2A">
        <w:rPr>
          <w:rFonts w:cs="Times New Roman"/>
          <w:sz w:val="24"/>
          <w:szCs w:val="24"/>
        </w:rPr>
        <w:t>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 определяемой участниками образовательного процесса. При этом предполагается не увеличение количества тем для изучения, а увеличение времени на практическую художественную деятельность. Это способствует качеству обучения и достижению более высокого уровня как предметных, так и личностных и метапре</w:t>
      </w:r>
      <w:r w:rsidRPr="00805F2A">
        <w:rPr>
          <w:rFonts w:cs="Times New Roman"/>
          <w:sz w:val="24"/>
          <w:szCs w:val="24"/>
        </w:rPr>
        <w:t>д</w:t>
      </w:r>
      <w:r w:rsidRPr="00805F2A">
        <w:rPr>
          <w:rFonts w:cs="Times New Roman"/>
          <w:sz w:val="24"/>
          <w:szCs w:val="24"/>
        </w:rPr>
        <w:t>метных результатов обучения.</w:t>
      </w:r>
    </w:p>
    <w:p w:rsidR="00767BB0" w:rsidRPr="00805F2A" w:rsidRDefault="00767BB0" w:rsidP="00767BB0">
      <w:pPr>
        <w:pStyle w:val="body"/>
        <w:rPr>
          <w:rFonts w:cs="Times New Roman"/>
          <w:sz w:val="24"/>
          <w:szCs w:val="24"/>
        </w:rPr>
      </w:pPr>
      <w:r w:rsidRPr="00805F2A">
        <w:rPr>
          <w:rFonts w:cs="Times New Roman"/>
          <w:sz w:val="24"/>
          <w:szCs w:val="24"/>
        </w:rPr>
        <w:t xml:space="preserve">Общее число часов, отведённых на изучение учебного предмета «Изобразительное искусство», — 135 ч (один час в неделю в каждом классе). </w:t>
      </w:r>
    </w:p>
    <w:p w:rsidR="00767BB0" w:rsidRPr="00805F2A" w:rsidRDefault="00767BB0" w:rsidP="00767BB0">
      <w:pPr>
        <w:pStyle w:val="body"/>
        <w:rPr>
          <w:rFonts w:cs="Times New Roman"/>
          <w:sz w:val="24"/>
          <w:szCs w:val="24"/>
        </w:rPr>
      </w:pPr>
      <w:r w:rsidRPr="00805F2A">
        <w:rPr>
          <w:rFonts w:cs="Times New Roman"/>
          <w:sz w:val="24"/>
          <w:szCs w:val="24"/>
        </w:rPr>
        <w:t xml:space="preserve">1 класс — 33 ч, 2 класс — 34 ч, 3 класс — 34 ч, 4 класс — 34 ч. </w:t>
      </w:r>
    </w:p>
    <w:p w:rsidR="00767BB0" w:rsidRPr="00805F2A" w:rsidRDefault="00221B94" w:rsidP="00221B94">
      <w:pPr>
        <w:pStyle w:val="h1"/>
        <w:pBdr>
          <w:bottom w:val="none" w:sz="0" w:space="0" w:color="auto"/>
        </w:pBdr>
        <w:spacing w:before="397"/>
        <w:rPr>
          <w:rFonts w:cs="Times New Roman"/>
        </w:rPr>
      </w:pPr>
      <w:r>
        <w:rPr>
          <w:rFonts w:cs="Times New Roman"/>
        </w:rPr>
        <w:lastRenderedPageBreak/>
        <w:t xml:space="preserve">СОДЕРЖАНИЕ УЧЕБНОГО ПРЕДМЕТА </w:t>
      </w:r>
      <w:r w:rsidR="00767BB0" w:rsidRPr="00805F2A">
        <w:rPr>
          <w:rFonts w:cs="Times New Roman"/>
        </w:rPr>
        <w:t xml:space="preserve">«ИЗОБРАЗИТЕЛЬНОЕ ИСКУССТВО» </w:t>
      </w:r>
    </w:p>
    <w:p w:rsidR="00767BB0" w:rsidRPr="00805F2A" w:rsidRDefault="00767BB0" w:rsidP="00767BB0">
      <w:pPr>
        <w:pStyle w:val="h2-first"/>
        <w:spacing w:before="99"/>
        <w:rPr>
          <w:rFonts w:cs="Times New Roman"/>
          <w:sz w:val="24"/>
          <w:szCs w:val="24"/>
        </w:rPr>
      </w:pPr>
      <w:r w:rsidRPr="00805F2A">
        <w:rPr>
          <w:rFonts w:cs="Times New Roman"/>
          <w:sz w:val="24"/>
          <w:szCs w:val="24"/>
        </w:rPr>
        <w:t>1 класс (</w:t>
      </w:r>
      <w:r w:rsidRPr="00805F2A">
        <w:rPr>
          <w:rStyle w:val="ItalicBook"/>
          <w:rFonts w:cs="Times New Roman"/>
          <w:b w:val="0"/>
          <w:bCs w:val="0"/>
          <w:caps w:val="0"/>
          <w:sz w:val="24"/>
          <w:szCs w:val="24"/>
        </w:rPr>
        <w:t>33 ч</w:t>
      </w:r>
      <w:r w:rsidRPr="00805F2A">
        <w:rPr>
          <w:rFonts w:cs="Times New Roman"/>
          <w:sz w:val="24"/>
          <w:szCs w:val="24"/>
        </w:rPr>
        <w:t>)</w:t>
      </w:r>
    </w:p>
    <w:p w:rsidR="00767BB0" w:rsidRPr="00805F2A" w:rsidRDefault="00767BB0" w:rsidP="00767BB0">
      <w:pPr>
        <w:pStyle w:val="h3-first"/>
        <w:rPr>
          <w:rFonts w:cs="Times New Roman"/>
          <w:sz w:val="24"/>
          <w:szCs w:val="24"/>
        </w:rPr>
      </w:pPr>
      <w:r w:rsidRPr="00805F2A">
        <w:rPr>
          <w:rFonts w:cs="Times New Roman"/>
          <w:sz w:val="24"/>
          <w:szCs w:val="24"/>
        </w:rPr>
        <w:t xml:space="preserve">Модуль «Графика» </w:t>
      </w:r>
    </w:p>
    <w:p w:rsidR="00767BB0" w:rsidRPr="00805F2A" w:rsidRDefault="00767BB0" w:rsidP="00767BB0">
      <w:pPr>
        <w:pStyle w:val="body"/>
        <w:rPr>
          <w:rFonts w:cs="Times New Roman"/>
          <w:sz w:val="24"/>
          <w:szCs w:val="24"/>
        </w:rPr>
      </w:pPr>
      <w:r w:rsidRPr="00805F2A">
        <w:rPr>
          <w:rFonts w:cs="Times New Roman"/>
          <w:sz w:val="24"/>
          <w:szCs w:val="24"/>
        </w:rPr>
        <w:t xml:space="preserve">Расположение изображения на листе. Выбор вертикального или горизонтального формата листа в зависимости от содержания изображения. </w:t>
      </w:r>
    </w:p>
    <w:p w:rsidR="00767BB0" w:rsidRPr="00805F2A" w:rsidRDefault="00767BB0" w:rsidP="00767BB0">
      <w:pPr>
        <w:pStyle w:val="body"/>
        <w:rPr>
          <w:rFonts w:cs="Times New Roman"/>
          <w:sz w:val="24"/>
          <w:szCs w:val="24"/>
        </w:rPr>
      </w:pPr>
      <w:r w:rsidRPr="00805F2A">
        <w:rPr>
          <w:rFonts w:cs="Times New Roman"/>
          <w:sz w:val="24"/>
          <w:szCs w:val="24"/>
        </w:rPr>
        <w:t>Разные виды линий. Линейный рисунок. Графические материалы для линейного рисунка и их особенности. Приёмы рисования линией.</w:t>
      </w:r>
    </w:p>
    <w:p w:rsidR="00767BB0" w:rsidRPr="00805F2A" w:rsidRDefault="00767BB0" w:rsidP="00767BB0">
      <w:pPr>
        <w:pStyle w:val="body"/>
        <w:rPr>
          <w:rFonts w:cs="Times New Roman"/>
          <w:sz w:val="24"/>
          <w:szCs w:val="24"/>
        </w:rPr>
      </w:pPr>
      <w:r w:rsidRPr="00805F2A">
        <w:rPr>
          <w:rFonts w:cs="Times New Roman"/>
          <w:sz w:val="24"/>
          <w:szCs w:val="24"/>
        </w:rPr>
        <w:t>Рисование с натуры: разные листья и их форма.</w:t>
      </w:r>
    </w:p>
    <w:p w:rsidR="00767BB0" w:rsidRPr="00805F2A" w:rsidRDefault="00767BB0" w:rsidP="00767BB0">
      <w:pPr>
        <w:pStyle w:val="body"/>
        <w:rPr>
          <w:rFonts w:cs="Times New Roman"/>
          <w:sz w:val="24"/>
          <w:szCs w:val="24"/>
        </w:rPr>
      </w:pPr>
      <w:r w:rsidRPr="00805F2A">
        <w:rPr>
          <w:rFonts w:cs="Times New Roman"/>
          <w:sz w:val="24"/>
          <w:szCs w:val="24"/>
        </w:rPr>
        <w:t>Представление о пропорциях: короткое — длинное. Развитие навыка видения соотношения частей целого (на основе рисунков животных).</w:t>
      </w:r>
    </w:p>
    <w:p w:rsidR="00767BB0" w:rsidRPr="00805F2A" w:rsidRDefault="00767BB0" w:rsidP="00767BB0">
      <w:pPr>
        <w:pStyle w:val="body"/>
        <w:rPr>
          <w:rFonts w:cs="Times New Roman"/>
          <w:sz w:val="24"/>
          <w:szCs w:val="24"/>
        </w:rPr>
      </w:pPr>
      <w:r w:rsidRPr="00805F2A">
        <w:rPr>
          <w:rFonts w:cs="Times New Roman"/>
          <w:sz w:val="24"/>
          <w:szCs w:val="24"/>
        </w:rPr>
        <w:t>Графическое пятно (ахроматическое) и представление о силуэте. Формирование навыка видения целостности. Цельная форма и её части.</w:t>
      </w:r>
    </w:p>
    <w:p w:rsidR="00767BB0" w:rsidRPr="00805F2A" w:rsidRDefault="00767BB0" w:rsidP="00767BB0">
      <w:pPr>
        <w:pStyle w:val="h3"/>
        <w:rPr>
          <w:rFonts w:cs="Times New Roman"/>
          <w:sz w:val="24"/>
          <w:szCs w:val="24"/>
        </w:rPr>
      </w:pPr>
      <w:r w:rsidRPr="00805F2A">
        <w:rPr>
          <w:rFonts w:cs="Times New Roman"/>
          <w:sz w:val="24"/>
          <w:szCs w:val="24"/>
        </w:rPr>
        <w:t>Модуль «Живопись»</w:t>
      </w:r>
    </w:p>
    <w:p w:rsidR="00767BB0" w:rsidRPr="00805F2A" w:rsidRDefault="00767BB0" w:rsidP="00767BB0">
      <w:pPr>
        <w:pStyle w:val="body"/>
        <w:rPr>
          <w:rFonts w:cs="Times New Roman"/>
          <w:sz w:val="24"/>
          <w:szCs w:val="24"/>
        </w:rPr>
      </w:pPr>
      <w:r w:rsidRPr="00805F2A">
        <w:rPr>
          <w:rFonts w:cs="Times New Roman"/>
          <w:sz w:val="24"/>
          <w:szCs w:val="24"/>
        </w:rPr>
        <w:t>Цвет как одно из главных средств выражения в изобразительном искусстве. Навыки работы гу</w:t>
      </w:r>
      <w:r w:rsidRPr="00805F2A">
        <w:rPr>
          <w:rFonts w:cs="Times New Roman"/>
          <w:sz w:val="24"/>
          <w:szCs w:val="24"/>
        </w:rPr>
        <w:t>а</w:t>
      </w:r>
      <w:r w:rsidRPr="00805F2A">
        <w:rPr>
          <w:rFonts w:cs="Times New Roman"/>
          <w:sz w:val="24"/>
          <w:szCs w:val="24"/>
        </w:rPr>
        <w:t xml:space="preserve">шью в условиях урока. Краски «гуашь», кисти, бумага цветная и белая. </w:t>
      </w:r>
    </w:p>
    <w:p w:rsidR="00767BB0" w:rsidRPr="00805F2A" w:rsidRDefault="00767BB0" w:rsidP="00767BB0">
      <w:pPr>
        <w:pStyle w:val="body"/>
        <w:rPr>
          <w:rFonts w:cs="Times New Roman"/>
          <w:sz w:val="24"/>
          <w:szCs w:val="24"/>
        </w:rPr>
      </w:pPr>
      <w:r w:rsidRPr="00805F2A">
        <w:rPr>
          <w:rFonts w:cs="Times New Roman"/>
          <w:sz w:val="24"/>
          <w:szCs w:val="24"/>
        </w:rPr>
        <w:t>Три основных цвета. Ассоциативные представления, связанные с каждым цветом. Навыки см</w:t>
      </w:r>
      <w:r w:rsidRPr="00805F2A">
        <w:rPr>
          <w:rFonts w:cs="Times New Roman"/>
          <w:sz w:val="24"/>
          <w:szCs w:val="24"/>
        </w:rPr>
        <w:t>е</w:t>
      </w:r>
      <w:r w:rsidRPr="00805F2A">
        <w:rPr>
          <w:rFonts w:cs="Times New Roman"/>
          <w:sz w:val="24"/>
          <w:szCs w:val="24"/>
        </w:rPr>
        <w:t>шения красок и получение нового цвета.</w:t>
      </w:r>
    </w:p>
    <w:p w:rsidR="00767BB0" w:rsidRPr="00805F2A" w:rsidRDefault="00767BB0" w:rsidP="00767BB0">
      <w:pPr>
        <w:pStyle w:val="body"/>
        <w:rPr>
          <w:rFonts w:cs="Times New Roman"/>
          <w:sz w:val="24"/>
          <w:szCs w:val="24"/>
        </w:rPr>
      </w:pPr>
      <w:r w:rsidRPr="00805F2A">
        <w:rPr>
          <w:rFonts w:cs="Times New Roman"/>
          <w:sz w:val="24"/>
          <w:szCs w:val="24"/>
        </w:rPr>
        <w:t>Эмоциональная выразительность цвета, способы выражение настроения в изображаемом сюжете.</w:t>
      </w:r>
    </w:p>
    <w:p w:rsidR="00767BB0" w:rsidRPr="00805F2A" w:rsidRDefault="00767BB0" w:rsidP="00767BB0">
      <w:pPr>
        <w:pStyle w:val="body"/>
        <w:rPr>
          <w:rFonts w:cs="Times New Roman"/>
          <w:sz w:val="24"/>
          <w:szCs w:val="24"/>
        </w:rPr>
      </w:pPr>
      <w:r w:rsidRPr="00805F2A">
        <w:rPr>
          <w:rFonts w:cs="Times New Roman"/>
          <w:sz w:val="24"/>
          <w:szCs w:val="24"/>
        </w:rPr>
        <w:t xml:space="preserve">Живописное изображение разных цветков по представлению и восприятию. Развитие навыков работы гуашью. Эмоциональная выразительность цвета. </w:t>
      </w:r>
    </w:p>
    <w:p w:rsidR="00767BB0" w:rsidRPr="00805F2A" w:rsidRDefault="00767BB0" w:rsidP="00767BB0">
      <w:pPr>
        <w:pStyle w:val="body"/>
        <w:rPr>
          <w:rFonts w:cs="Times New Roman"/>
          <w:sz w:val="24"/>
          <w:szCs w:val="24"/>
        </w:rPr>
      </w:pPr>
      <w:r w:rsidRPr="00805F2A">
        <w:rPr>
          <w:rFonts w:cs="Times New Roman"/>
          <w:sz w:val="24"/>
          <w:szCs w:val="24"/>
        </w:rPr>
        <w:t>Тематическая композиция «Времена года». Контрастные цветовые состояния времён года. Ж</w:t>
      </w:r>
      <w:r w:rsidRPr="00805F2A">
        <w:rPr>
          <w:rFonts w:cs="Times New Roman"/>
          <w:sz w:val="24"/>
          <w:szCs w:val="24"/>
        </w:rPr>
        <w:t>и</w:t>
      </w:r>
      <w:r w:rsidRPr="00805F2A">
        <w:rPr>
          <w:rFonts w:cs="Times New Roman"/>
          <w:sz w:val="24"/>
          <w:szCs w:val="24"/>
        </w:rPr>
        <w:t>вопись (гуашь), аппликация или смешанная техника.</w:t>
      </w:r>
    </w:p>
    <w:p w:rsidR="00767BB0" w:rsidRPr="00805F2A" w:rsidRDefault="00767BB0" w:rsidP="00767BB0">
      <w:pPr>
        <w:pStyle w:val="body"/>
        <w:rPr>
          <w:rFonts w:cs="Times New Roman"/>
          <w:sz w:val="24"/>
          <w:szCs w:val="24"/>
        </w:rPr>
      </w:pPr>
      <w:r w:rsidRPr="00805F2A">
        <w:rPr>
          <w:rFonts w:cs="Times New Roman"/>
          <w:sz w:val="24"/>
          <w:szCs w:val="24"/>
        </w:rPr>
        <w:t>Техника монотипии. Представления о симметрии. Развитие воображения.</w:t>
      </w:r>
    </w:p>
    <w:p w:rsidR="00767BB0" w:rsidRPr="00805F2A" w:rsidRDefault="00767BB0" w:rsidP="00767BB0">
      <w:pPr>
        <w:pStyle w:val="h3"/>
        <w:rPr>
          <w:rFonts w:cs="Times New Roman"/>
          <w:sz w:val="24"/>
          <w:szCs w:val="24"/>
        </w:rPr>
      </w:pPr>
      <w:r w:rsidRPr="00805F2A">
        <w:rPr>
          <w:rFonts w:cs="Times New Roman"/>
          <w:sz w:val="24"/>
          <w:szCs w:val="24"/>
        </w:rPr>
        <w:t xml:space="preserve">Модуль «Скульптура» </w:t>
      </w:r>
    </w:p>
    <w:p w:rsidR="00767BB0" w:rsidRPr="00805F2A" w:rsidRDefault="00767BB0" w:rsidP="00767BB0">
      <w:pPr>
        <w:pStyle w:val="body"/>
        <w:rPr>
          <w:rFonts w:cs="Times New Roman"/>
          <w:sz w:val="24"/>
          <w:szCs w:val="24"/>
        </w:rPr>
      </w:pPr>
      <w:r w:rsidRPr="00805F2A">
        <w:rPr>
          <w:rFonts w:cs="Times New Roman"/>
          <w:sz w:val="24"/>
          <w:szCs w:val="24"/>
        </w:rPr>
        <w:t>Изображение в объёме. Приёмы работы с пластилином; дощечка, стек, тряпочка.</w:t>
      </w:r>
    </w:p>
    <w:p w:rsidR="00767BB0" w:rsidRPr="00805F2A" w:rsidRDefault="00767BB0" w:rsidP="00767BB0">
      <w:pPr>
        <w:pStyle w:val="body"/>
        <w:rPr>
          <w:rFonts w:cs="Times New Roman"/>
          <w:sz w:val="24"/>
          <w:szCs w:val="24"/>
        </w:rPr>
      </w:pPr>
      <w:r w:rsidRPr="00805F2A">
        <w:rPr>
          <w:rFonts w:cs="Times New Roman"/>
          <w:sz w:val="24"/>
          <w:szCs w:val="24"/>
        </w:rPr>
        <w:t>Лепка зверушек из цельной формы (черепашки, ёжика, зайчика, птички и др.). Приёмы вытяг</w:t>
      </w:r>
      <w:r w:rsidRPr="00805F2A">
        <w:rPr>
          <w:rFonts w:cs="Times New Roman"/>
          <w:sz w:val="24"/>
          <w:szCs w:val="24"/>
        </w:rPr>
        <w:t>и</w:t>
      </w:r>
      <w:r w:rsidRPr="00805F2A">
        <w:rPr>
          <w:rFonts w:cs="Times New Roman"/>
          <w:sz w:val="24"/>
          <w:szCs w:val="24"/>
        </w:rPr>
        <w:t xml:space="preserve">вания, вдавливания, сгибания, скручивания. </w:t>
      </w:r>
    </w:p>
    <w:p w:rsidR="00767BB0" w:rsidRPr="00805F2A" w:rsidRDefault="00767BB0" w:rsidP="00767BB0">
      <w:pPr>
        <w:pStyle w:val="body"/>
        <w:rPr>
          <w:rFonts w:cs="Times New Roman"/>
          <w:sz w:val="24"/>
          <w:szCs w:val="24"/>
        </w:rPr>
      </w:pPr>
      <w:r w:rsidRPr="00805F2A">
        <w:rPr>
          <w:rFonts w:cs="Times New Roman"/>
          <w:sz w:val="24"/>
          <w:szCs w:val="24"/>
        </w:rPr>
        <w:t>Лепка игрушки, характерной для одного из наиболее известных народных художественных пр</w:t>
      </w:r>
      <w:r w:rsidRPr="00805F2A">
        <w:rPr>
          <w:rFonts w:cs="Times New Roman"/>
          <w:sz w:val="24"/>
          <w:szCs w:val="24"/>
        </w:rPr>
        <w:t>о</w:t>
      </w:r>
      <w:r w:rsidRPr="00805F2A">
        <w:rPr>
          <w:rFonts w:cs="Times New Roman"/>
          <w:sz w:val="24"/>
          <w:szCs w:val="24"/>
        </w:rPr>
        <w:t>мыслов (дымковская или каргопольская игрушка или по выбору учителя с учётом местных пром</w:t>
      </w:r>
      <w:r w:rsidRPr="00805F2A">
        <w:rPr>
          <w:rFonts w:cs="Times New Roman"/>
          <w:sz w:val="24"/>
          <w:szCs w:val="24"/>
        </w:rPr>
        <w:t>ы</w:t>
      </w:r>
      <w:r w:rsidRPr="00805F2A">
        <w:rPr>
          <w:rFonts w:cs="Times New Roman"/>
          <w:sz w:val="24"/>
          <w:szCs w:val="24"/>
        </w:rPr>
        <w:t xml:space="preserve">слов). </w:t>
      </w:r>
    </w:p>
    <w:p w:rsidR="00767BB0" w:rsidRPr="00805F2A" w:rsidRDefault="00767BB0" w:rsidP="00767BB0">
      <w:pPr>
        <w:pStyle w:val="body"/>
        <w:rPr>
          <w:rFonts w:cs="Times New Roman"/>
          <w:sz w:val="24"/>
          <w:szCs w:val="24"/>
        </w:rPr>
      </w:pPr>
      <w:r w:rsidRPr="00805F2A">
        <w:rPr>
          <w:rFonts w:cs="Times New Roman"/>
          <w:sz w:val="24"/>
          <w:szCs w:val="24"/>
        </w:rPr>
        <w:t xml:space="preserve">Бумажная пластика. Овладение первичными приёмами надрезания, закручивания, складывания. </w:t>
      </w:r>
    </w:p>
    <w:p w:rsidR="00767BB0" w:rsidRPr="00805F2A" w:rsidRDefault="00767BB0" w:rsidP="00767BB0">
      <w:pPr>
        <w:pStyle w:val="body"/>
        <w:rPr>
          <w:rFonts w:cs="Times New Roman"/>
          <w:sz w:val="24"/>
          <w:szCs w:val="24"/>
        </w:rPr>
      </w:pPr>
      <w:r w:rsidRPr="00805F2A">
        <w:rPr>
          <w:rFonts w:cs="Times New Roman"/>
          <w:sz w:val="24"/>
          <w:szCs w:val="24"/>
        </w:rPr>
        <w:t xml:space="preserve">Объёмная аппликация из бумаги и картона. </w:t>
      </w:r>
    </w:p>
    <w:p w:rsidR="00767BB0" w:rsidRPr="00805F2A" w:rsidRDefault="00767BB0" w:rsidP="00767BB0">
      <w:pPr>
        <w:pStyle w:val="h3"/>
        <w:rPr>
          <w:rFonts w:cs="Times New Roman"/>
          <w:sz w:val="24"/>
          <w:szCs w:val="24"/>
        </w:rPr>
      </w:pPr>
      <w:r w:rsidRPr="00805F2A">
        <w:rPr>
          <w:rFonts w:cs="Times New Roman"/>
          <w:sz w:val="24"/>
          <w:szCs w:val="24"/>
        </w:rPr>
        <w:t>Модуль «Декоративно-прикладное искусство»</w:t>
      </w:r>
    </w:p>
    <w:p w:rsidR="00767BB0" w:rsidRPr="00805F2A" w:rsidRDefault="00767BB0" w:rsidP="00767BB0">
      <w:pPr>
        <w:pStyle w:val="body"/>
        <w:rPr>
          <w:rFonts w:cs="Times New Roman"/>
          <w:sz w:val="24"/>
          <w:szCs w:val="24"/>
        </w:rPr>
      </w:pPr>
      <w:r w:rsidRPr="00805F2A">
        <w:rPr>
          <w:rFonts w:cs="Times New Roman"/>
          <w:sz w:val="24"/>
          <w:szCs w:val="24"/>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767BB0" w:rsidRPr="00805F2A" w:rsidRDefault="00767BB0" w:rsidP="00767BB0">
      <w:pPr>
        <w:pStyle w:val="body"/>
        <w:rPr>
          <w:rFonts w:cs="Times New Roman"/>
          <w:sz w:val="24"/>
          <w:szCs w:val="24"/>
        </w:rPr>
      </w:pPr>
      <w:r w:rsidRPr="00805F2A">
        <w:rPr>
          <w:rFonts w:cs="Times New Roman"/>
          <w:sz w:val="24"/>
          <w:szCs w:val="24"/>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767BB0" w:rsidRPr="00805F2A" w:rsidRDefault="00767BB0" w:rsidP="00767BB0">
      <w:pPr>
        <w:pStyle w:val="body"/>
        <w:rPr>
          <w:rFonts w:cs="Times New Roman"/>
          <w:sz w:val="24"/>
          <w:szCs w:val="24"/>
        </w:rPr>
      </w:pPr>
      <w:r w:rsidRPr="00805F2A">
        <w:rPr>
          <w:rFonts w:cs="Times New Roman"/>
          <w:sz w:val="24"/>
          <w:szCs w:val="24"/>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767BB0" w:rsidRPr="00805F2A" w:rsidRDefault="00767BB0" w:rsidP="00767BB0">
      <w:pPr>
        <w:pStyle w:val="body"/>
        <w:rPr>
          <w:rFonts w:cs="Times New Roman"/>
          <w:sz w:val="24"/>
          <w:szCs w:val="24"/>
        </w:rPr>
      </w:pPr>
      <w:r w:rsidRPr="00805F2A">
        <w:rPr>
          <w:rFonts w:cs="Times New Roman"/>
          <w:sz w:val="24"/>
          <w:szCs w:val="24"/>
        </w:rPr>
        <w:lastRenderedPageBreak/>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767BB0" w:rsidRPr="00805F2A" w:rsidRDefault="00767BB0" w:rsidP="00767BB0">
      <w:pPr>
        <w:pStyle w:val="body"/>
        <w:rPr>
          <w:rFonts w:cs="Times New Roman"/>
          <w:sz w:val="24"/>
          <w:szCs w:val="24"/>
        </w:rPr>
      </w:pPr>
      <w:r w:rsidRPr="00805F2A">
        <w:rPr>
          <w:rFonts w:cs="Times New Roman"/>
          <w:sz w:val="24"/>
          <w:szCs w:val="24"/>
        </w:rPr>
        <w:t xml:space="preserve"> Дизайн предмета: изготовление нарядной упаковки путём складывания бумаги и аппликации.</w:t>
      </w:r>
    </w:p>
    <w:p w:rsidR="00767BB0" w:rsidRPr="00805F2A" w:rsidRDefault="00767BB0" w:rsidP="00767BB0">
      <w:pPr>
        <w:pStyle w:val="body"/>
        <w:rPr>
          <w:rFonts w:cs="Times New Roman"/>
          <w:sz w:val="24"/>
          <w:szCs w:val="24"/>
        </w:rPr>
      </w:pPr>
      <w:r w:rsidRPr="00805F2A">
        <w:rPr>
          <w:rFonts w:cs="Times New Roman"/>
          <w:sz w:val="24"/>
          <w:szCs w:val="24"/>
        </w:rPr>
        <w:t>Оригами — создание игрушки для новогодней ёлки. Приёмы складывания бумаги.</w:t>
      </w:r>
    </w:p>
    <w:p w:rsidR="00767BB0" w:rsidRPr="00805F2A" w:rsidRDefault="00767BB0" w:rsidP="00767BB0">
      <w:pPr>
        <w:pStyle w:val="h3"/>
        <w:rPr>
          <w:rFonts w:cs="Times New Roman"/>
          <w:sz w:val="24"/>
          <w:szCs w:val="24"/>
        </w:rPr>
      </w:pPr>
      <w:r w:rsidRPr="00805F2A">
        <w:rPr>
          <w:rFonts w:cs="Times New Roman"/>
          <w:sz w:val="24"/>
          <w:szCs w:val="24"/>
        </w:rPr>
        <w:t xml:space="preserve">Модуль «Архитектура» </w:t>
      </w:r>
    </w:p>
    <w:p w:rsidR="00767BB0" w:rsidRPr="00805F2A" w:rsidRDefault="00767BB0" w:rsidP="00767BB0">
      <w:pPr>
        <w:pStyle w:val="body"/>
        <w:rPr>
          <w:rFonts w:cs="Times New Roman"/>
          <w:sz w:val="24"/>
          <w:szCs w:val="24"/>
        </w:rPr>
      </w:pPr>
      <w:r w:rsidRPr="00805F2A">
        <w:rPr>
          <w:rFonts w:cs="Times New Roman"/>
          <w:sz w:val="24"/>
          <w:szCs w:val="24"/>
        </w:rPr>
        <w:t>Наблюдение разнообразных архитектурных зданий в окружающем мире (по фотографиям), о</w:t>
      </w:r>
      <w:r w:rsidRPr="00805F2A">
        <w:rPr>
          <w:rFonts w:cs="Times New Roman"/>
          <w:sz w:val="24"/>
          <w:szCs w:val="24"/>
        </w:rPr>
        <w:t>б</w:t>
      </w:r>
      <w:r w:rsidRPr="00805F2A">
        <w:rPr>
          <w:rFonts w:cs="Times New Roman"/>
          <w:sz w:val="24"/>
          <w:szCs w:val="24"/>
        </w:rPr>
        <w:t>суждение особенностей и составных частей зданий.</w:t>
      </w:r>
    </w:p>
    <w:p w:rsidR="00767BB0" w:rsidRPr="00805F2A" w:rsidRDefault="00767BB0" w:rsidP="00767BB0">
      <w:pPr>
        <w:pStyle w:val="body"/>
        <w:rPr>
          <w:rFonts w:cs="Times New Roman"/>
          <w:sz w:val="24"/>
          <w:szCs w:val="24"/>
        </w:rPr>
      </w:pPr>
      <w:r w:rsidRPr="00805F2A">
        <w:rPr>
          <w:rFonts w:cs="Times New Roman"/>
          <w:sz w:val="24"/>
          <w:szCs w:val="24"/>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767BB0" w:rsidRPr="00805F2A" w:rsidRDefault="00767BB0" w:rsidP="00767BB0">
      <w:pPr>
        <w:pStyle w:val="body"/>
        <w:rPr>
          <w:rFonts w:cs="Times New Roman"/>
          <w:sz w:val="24"/>
          <w:szCs w:val="24"/>
        </w:rPr>
      </w:pPr>
      <w:r w:rsidRPr="00805F2A">
        <w:rPr>
          <w:rFonts w:cs="Times New Roman"/>
          <w:sz w:val="24"/>
          <w:szCs w:val="24"/>
        </w:rPr>
        <w:t xml:space="preserve">Макетирование (или аппликация) пространственной среды сказочного города из бумаги, картона или пластилина. </w:t>
      </w:r>
    </w:p>
    <w:p w:rsidR="00767BB0" w:rsidRPr="00805F2A" w:rsidRDefault="00767BB0" w:rsidP="00767BB0">
      <w:pPr>
        <w:pStyle w:val="h3"/>
        <w:rPr>
          <w:rFonts w:cs="Times New Roman"/>
          <w:sz w:val="24"/>
          <w:szCs w:val="24"/>
        </w:rPr>
      </w:pPr>
      <w:r w:rsidRPr="00805F2A">
        <w:rPr>
          <w:rFonts w:cs="Times New Roman"/>
          <w:sz w:val="24"/>
          <w:szCs w:val="24"/>
        </w:rPr>
        <w:t xml:space="preserve">Модуль «Восприятие произведений искусства» </w:t>
      </w:r>
    </w:p>
    <w:p w:rsidR="00767BB0" w:rsidRPr="00805F2A" w:rsidRDefault="00767BB0" w:rsidP="00767BB0">
      <w:pPr>
        <w:pStyle w:val="body"/>
        <w:rPr>
          <w:rFonts w:cs="Times New Roman"/>
          <w:sz w:val="24"/>
          <w:szCs w:val="24"/>
        </w:rPr>
      </w:pPr>
      <w:r w:rsidRPr="00805F2A">
        <w:rPr>
          <w:rFonts w:cs="Times New Roman"/>
          <w:sz w:val="24"/>
          <w:szCs w:val="24"/>
        </w:rPr>
        <w:t>Восприятие произведений детского творчества. Обсуждение сюжетного и эмоционального с</w:t>
      </w:r>
      <w:r w:rsidRPr="00805F2A">
        <w:rPr>
          <w:rFonts w:cs="Times New Roman"/>
          <w:sz w:val="24"/>
          <w:szCs w:val="24"/>
        </w:rPr>
        <w:t>о</w:t>
      </w:r>
      <w:r w:rsidRPr="00805F2A">
        <w:rPr>
          <w:rFonts w:cs="Times New Roman"/>
          <w:sz w:val="24"/>
          <w:szCs w:val="24"/>
        </w:rPr>
        <w:t xml:space="preserve">держания детских работ. </w:t>
      </w:r>
    </w:p>
    <w:p w:rsidR="00767BB0" w:rsidRPr="00805F2A" w:rsidRDefault="00767BB0" w:rsidP="00767BB0">
      <w:pPr>
        <w:pStyle w:val="body"/>
        <w:rPr>
          <w:rFonts w:cs="Times New Roman"/>
          <w:sz w:val="24"/>
          <w:szCs w:val="24"/>
        </w:rPr>
      </w:pPr>
      <w:r w:rsidRPr="00805F2A">
        <w:rPr>
          <w:rFonts w:cs="Times New Roman"/>
          <w:sz w:val="24"/>
          <w:szCs w:val="24"/>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767BB0" w:rsidRPr="00805F2A" w:rsidRDefault="00767BB0" w:rsidP="00767BB0">
      <w:pPr>
        <w:pStyle w:val="body"/>
        <w:rPr>
          <w:rFonts w:cs="Times New Roman"/>
          <w:sz w:val="24"/>
          <w:szCs w:val="24"/>
        </w:rPr>
      </w:pPr>
      <w:r w:rsidRPr="00805F2A">
        <w:rPr>
          <w:rFonts w:cs="Times New Roman"/>
          <w:sz w:val="24"/>
          <w:szCs w:val="24"/>
        </w:rPr>
        <w:t>Рассматривание иллюстраций детской книги на основе содержательных установок учителя в с</w:t>
      </w:r>
      <w:r w:rsidRPr="00805F2A">
        <w:rPr>
          <w:rFonts w:cs="Times New Roman"/>
          <w:sz w:val="24"/>
          <w:szCs w:val="24"/>
        </w:rPr>
        <w:t>о</w:t>
      </w:r>
      <w:r w:rsidRPr="00805F2A">
        <w:rPr>
          <w:rFonts w:cs="Times New Roman"/>
          <w:sz w:val="24"/>
          <w:szCs w:val="24"/>
        </w:rPr>
        <w:t>ответствии с изучаемой темой.</w:t>
      </w:r>
    </w:p>
    <w:p w:rsidR="00767BB0" w:rsidRPr="00805F2A" w:rsidRDefault="00767BB0" w:rsidP="00767BB0">
      <w:pPr>
        <w:pStyle w:val="body"/>
        <w:rPr>
          <w:rFonts w:cs="Times New Roman"/>
          <w:sz w:val="24"/>
          <w:szCs w:val="24"/>
        </w:rPr>
      </w:pPr>
      <w:r w:rsidRPr="00805F2A">
        <w:rPr>
          <w:rFonts w:cs="Times New Roman"/>
          <w:sz w:val="24"/>
          <w:szCs w:val="24"/>
        </w:rPr>
        <w:t>Знакомство с картиной, в которой ярко выражено эмоциональное состояние, или с картиной, н</w:t>
      </w:r>
      <w:r w:rsidRPr="00805F2A">
        <w:rPr>
          <w:rFonts w:cs="Times New Roman"/>
          <w:sz w:val="24"/>
          <w:szCs w:val="24"/>
        </w:rPr>
        <w:t>а</w:t>
      </w:r>
      <w:r w:rsidRPr="00805F2A">
        <w:rPr>
          <w:rFonts w:cs="Times New Roman"/>
          <w:sz w:val="24"/>
          <w:szCs w:val="24"/>
        </w:rPr>
        <w:t xml:space="preserve">писанной на сказочный сюжет (произведения В. М. Васнецова, М. А. Врубеля и другие по выбору учителя). </w:t>
      </w:r>
    </w:p>
    <w:p w:rsidR="00767BB0" w:rsidRPr="00805F2A" w:rsidRDefault="00767BB0" w:rsidP="00767BB0">
      <w:pPr>
        <w:pStyle w:val="body"/>
        <w:rPr>
          <w:rFonts w:cs="Times New Roman"/>
          <w:sz w:val="24"/>
          <w:szCs w:val="24"/>
        </w:rPr>
      </w:pPr>
      <w:r w:rsidRPr="00805F2A">
        <w:rPr>
          <w:rFonts w:cs="Times New Roman"/>
          <w:sz w:val="24"/>
          <w:szCs w:val="24"/>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учащихся и оценка эмоционального содержания произведений.</w:t>
      </w:r>
    </w:p>
    <w:p w:rsidR="00767BB0" w:rsidRPr="00805F2A" w:rsidRDefault="00767BB0" w:rsidP="00767BB0">
      <w:pPr>
        <w:pStyle w:val="h3"/>
        <w:rPr>
          <w:rFonts w:cs="Times New Roman"/>
          <w:sz w:val="24"/>
          <w:szCs w:val="24"/>
        </w:rPr>
      </w:pPr>
      <w:r w:rsidRPr="00805F2A">
        <w:rPr>
          <w:rFonts w:cs="Times New Roman"/>
          <w:sz w:val="24"/>
          <w:szCs w:val="24"/>
        </w:rPr>
        <w:t xml:space="preserve">Модуль «Азбука цифровой графики» </w:t>
      </w:r>
    </w:p>
    <w:p w:rsidR="00767BB0" w:rsidRPr="00805F2A" w:rsidRDefault="00767BB0" w:rsidP="00767BB0">
      <w:pPr>
        <w:pStyle w:val="body"/>
        <w:rPr>
          <w:rFonts w:cs="Times New Roman"/>
          <w:sz w:val="24"/>
          <w:szCs w:val="24"/>
        </w:rPr>
      </w:pPr>
      <w:r w:rsidRPr="00805F2A">
        <w:rPr>
          <w:rFonts w:cs="Times New Roman"/>
          <w:sz w:val="24"/>
          <w:szCs w:val="24"/>
        </w:rPr>
        <w:t xml:space="preserve">Фотографирование мелких деталей природы, выражение ярких зрительных впечатлений. </w:t>
      </w:r>
    </w:p>
    <w:p w:rsidR="00767BB0" w:rsidRPr="00805F2A" w:rsidRDefault="00767BB0" w:rsidP="00767BB0">
      <w:pPr>
        <w:pStyle w:val="body"/>
        <w:rPr>
          <w:rFonts w:cs="Times New Roman"/>
          <w:sz w:val="24"/>
          <w:szCs w:val="24"/>
        </w:rPr>
      </w:pPr>
      <w:r w:rsidRPr="00805F2A">
        <w:rPr>
          <w:rFonts w:cs="Times New Roman"/>
          <w:sz w:val="24"/>
          <w:szCs w:val="24"/>
        </w:rPr>
        <w:t xml:space="preserve">Обсуждение в условиях урока ученических фотографий, соответствующих изучаемой теме. </w:t>
      </w:r>
    </w:p>
    <w:p w:rsidR="00767BB0" w:rsidRPr="00805F2A" w:rsidRDefault="00767BB0" w:rsidP="00767BB0">
      <w:pPr>
        <w:pStyle w:val="h2"/>
        <w:rPr>
          <w:rFonts w:cs="Times New Roman"/>
          <w:sz w:val="24"/>
          <w:szCs w:val="24"/>
        </w:rPr>
      </w:pPr>
      <w:r w:rsidRPr="00805F2A">
        <w:rPr>
          <w:rFonts w:cs="Times New Roman"/>
          <w:sz w:val="24"/>
          <w:szCs w:val="24"/>
        </w:rPr>
        <w:t>2 класс (</w:t>
      </w:r>
      <w:r w:rsidRPr="00805F2A">
        <w:rPr>
          <w:rStyle w:val="ItalicBook"/>
          <w:rFonts w:cs="Times New Roman"/>
          <w:b w:val="0"/>
          <w:bCs w:val="0"/>
          <w:caps w:val="0"/>
          <w:sz w:val="24"/>
          <w:szCs w:val="24"/>
        </w:rPr>
        <w:t>34 ч</w:t>
      </w:r>
      <w:r w:rsidRPr="00805F2A">
        <w:rPr>
          <w:rFonts w:cs="Times New Roman"/>
          <w:sz w:val="24"/>
          <w:szCs w:val="24"/>
        </w:rPr>
        <w:t>)</w:t>
      </w:r>
    </w:p>
    <w:p w:rsidR="00767BB0" w:rsidRPr="00805F2A" w:rsidRDefault="00767BB0" w:rsidP="00767BB0">
      <w:pPr>
        <w:pStyle w:val="h3-first"/>
        <w:rPr>
          <w:rFonts w:cs="Times New Roman"/>
          <w:sz w:val="24"/>
          <w:szCs w:val="24"/>
        </w:rPr>
      </w:pPr>
      <w:r w:rsidRPr="00805F2A">
        <w:rPr>
          <w:rFonts w:cs="Times New Roman"/>
          <w:sz w:val="24"/>
          <w:szCs w:val="24"/>
        </w:rPr>
        <w:t>Модуль «Графика»</w:t>
      </w:r>
    </w:p>
    <w:p w:rsidR="00767BB0" w:rsidRPr="00805F2A" w:rsidRDefault="00767BB0" w:rsidP="00767BB0">
      <w:pPr>
        <w:pStyle w:val="body"/>
        <w:rPr>
          <w:rFonts w:cs="Times New Roman"/>
          <w:sz w:val="24"/>
          <w:szCs w:val="24"/>
        </w:rPr>
      </w:pPr>
      <w:r w:rsidRPr="00805F2A">
        <w:rPr>
          <w:rFonts w:cs="Times New Roman"/>
          <w:sz w:val="24"/>
          <w:szCs w:val="24"/>
        </w:rPr>
        <w:t xml:space="preserve">Ритм линий. Выразительность линии. Художественные материалы для линейного рисунка и их свойства. Развитие навыков линейного рисунка. </w:t>
      </w:r>
    </w:p>
    <w:p w:rsidR="00767BB0" w:rsidRPr="00805F2A" w:rsidRDefault="00767BB0" w:rsidP="00767BB0">
      <w:pPr>
        <w:pStyle w:val="body"/>
        <w:rPr>
          <w:rFonts w:cs="Times New Roman"/>
          <w:sz w:val="24"/>
          <w:szCs w:val="24"/>
        </w:rPr>
      </w:pPr>
      <w:r w:rsidRPr="00805F2A">
        <w:rPr>
          <w:rFonts w:cs="Times New Roman"/>
          <w:sz w:val="24"/>
          <w:szCs w:val="24"/>
        </w:rPr>
        <w:t xml:space="preserve">Пастель и мелки — особенности и выразительные свойства графических материалов, приёмы работы. </w:t>
      </w:r>
    </w:p>
    <w:p w:rsidR="00767BB0" w:rsidRPr="00805F2A" w:rsidRDefault="00767BB0" w:rsidP="00767BB0">
      <w:pPr>
        <w:pStyle w:val="body"/>
        <w:rPr>
          <w:rFonts w:cs="Times New Roman"/>
          <w:sz w:val="24"/>
          <w:szCs w:val="24"/>
        </w:rPr>
      </w:pPr>
      <w:r w:rsidRPr="00805F2A">
        <w:rPr>
          <w:rFonts w:cs="Times New Roman"/>
          <w:sz w:val="24"/>
          <w:szCs w:val="24"/>
        </w:rPr>
        <w:t xml:space="preserve">Ритм пятен: освоение основ композиции. Расположение пятна на плоскости листа: сгущение, разброс, доминанта, равновесие, спокойствие и движение. </w:t>
      </w:r>
    </w:p>
    <w:p w:rsidR="00767BB0" w:rsidRPr="00805F2A" w:rsidRDefault="00767BB0" w:rsidP="00767BB0">
      <w:pPr>
        <w:pStyle w:val="body"/>
        <w:rPr>
          <w:rFonts w:cs="Times New Roman"/>
          <w:sz w:val="24"/>
          <w:szCs w:val="24"/>
        </w:rPr>
      </w:pPr>
      <w:r w:rsidRPr="00805F2A">
        <w:rPr>
          <w:rFonts w:cs="Times New Roman"/>
          <w:sz w:val="24"/>
          <w:szCs w:val="24"/>
        </w:rPr>
        <w:t>Пропорции — соотношение частей и целого. Развитие аналитических навыков видения пропо</w:t>
      </w:r>
      <w:r w:rsidRPr="00805F2A">
        <w:rPr>
          <w:rFonts w:cs="Times New Roman"/>
          <w:sz w:val="24"/>
          <w:szCs w:val="24"/>
        </w:rPr>
        <w:t>р</w:t>
      </w:r>
      <w:r w:rsidRPr="00805F2A">
        <w:rPr>
          <w:rFonts w:cs="Times New Roman"/>
          <w:sz w:val="24"/>
          <w:szCs w:val="24"/>
        </w:rPr>
        <w:t>ций. Выразительные свойства пропорций (на основе рисунков птиц).</w:t>
      </w:r>
    </w:p>
    <w:p w:rsidR="00767BB0" w:rsidRPr="00805F2A" w:rsidRDefault="00767BB0" w:rsidP="00767BB0">
      <w:pPr>
        <w:pStyle w:val="body"/>
        <w:rPr>
          <w:rFonts w:cs="Times New Roman"/>
          <w:sz w:val="24"/>
          <w:szCs w:val="24"/>
        </w:rPr>
      </w:pPr>
      <w:r w:rsidRPr="00805F2A">
        <w:rPr>
          <w:rFonts w:cs="Times New Roman"/>
          <w:sz w:val="24"/>
          <w:szCs w:val="24"/>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767BB0" w:rsidRPr="00805F2A" w:rsidRDefault="00767BB0" w:rsidP="00767BB0">
      <w:pPr>
        <w:pStyle w:val="body"/>
        <w:rPr>
          <w:rFonts w:cs="Times New Roman"/>
          <w:sz w:val="24"/>
          <w:szCs w:val="24"/>
        </w:rPr>
      </w:pPr>
      <w:r w:rsidRPr="00805F2A">
        <w:rPr>
          <w:rFonts w:cs="Times New Roman"/>
          <w:sz w:val="24"/>
          <w:szCs w:val="24"/>
        </w:rPr>
        <w:lastRenderedPageBreak/>
        <w:t>Графический рисунок животного с активным выражением его характера. Аналитическое ра</w:t>
      </w:r>
      <w:r w:rsidRPr="00805F2A">
        <w:rPr>
          <w:rFonts w:cs="Times New Roman"/>
          <w:sz w:val="24"/>
          <w:szCs w:val="24"/>
        </w:rPr>
        <w:t>с</w:t>
      </w:r>
      <w:r w:rsidRPr="00805F2A">
        <w:rPr>
          <w:rFonts w:cs="Times New Roman"/>
          <w:sz w:val="24"/>
          <w:szCs w:val="24"/>
        </w:rPr>
        <w:t xml:space="preserve">сматривание графических произведений анималистического жанра. </w:t>
      </w:r>
    </w:p>
    <w:p w:rsidR="00767BB0" w:rsidRPr="00805F2A" w:rsidRDefault="00767BB0" w:rsidP="00767BB0">
      <w:pPr>
        <w:pStyle w:val="h3"/>
        <w:rPr>
          <w:rFonts w:cs="Times New Roman"/>
          <w:sz w:val="24"/>
          <w:szCs w:val="24"/>
        </w:rPr>
      </w:pPr>
      <w:r w:rsidRPr="00805F2A">
        <w:rPr>
          <w:rFonts w:cs="Times New Roman"/>
          <w:sz w:val="24"/>
          <w:szCs w:val="24"/>
        </w:rPr>
        <w:t>Модуль «Живопись»</w:t>
      </w:r>
    </w:p>
    <w:p w:rsidR="00767BB0" w:rsidRPr="00805F2A" w:rsidRDefault="00767BB0" w:rsidP="00767BB0">
      <w:pPr>
        <w:pStyle w:val="body"/>
        <w:rPr>
          <w:rFonts w:cs="Times New Roman"/>
          <w:sz w:val="24"/>
          <w:szCs w:val="24"/>
        </w:rPr>
      </w:pPr>
      <w:r w:rsidRPr="00805F2A">
        <w:rPr>
          <w:rFonts w:cs="Times New Roman"/>
          <w:sz w:val="24"/>
          <w:szCs w:val="24"/>
        </w:rP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w:t>
      </w:r>
      <w:r w:rsidRPr="00805F2A">
        <w:rPr>
          <w:rFonts w:cs="Times New Roman"/>
          <w:sz w:val="24"/>
          <w:szCs w:val="24"/>
        </w:rPr>
        <w:t>о</w:t>
      </w:r>
      <w:r w:rsidRPr="00805F2A">
        <w:rPr>
          <w:rFonts w:cs="Times New Roman"/>
          <w:sz w:val="24"/>
          <w:szCs w:val="24"/>
        </w:rPr>
        <w:t xml:space="preserve">зрачное нанесение краски. </w:t>
      </w:r>
    </w:p>
    <w:p w:rsidR="00767BB0" w:rsidRPr="00805F2A" w:rsidRDefault="00767BB0" w:rsidP="00767BB0">
      <w:pPr>
        <w:pStyle w:val="body"/>
        <w:rPr>
          <w:rFonts w:cs="Times New Roman"/>
          <w:sz w:val="24"/>
          <w:szCs w:val="24"/>
        </w:rPr>
      </w:pPr>
      <w:r w:rsidRPr="00805F2A">
        <w:rPr>
          <w:rFonts w:cs="Times New Roman"/>
          <w:sz w:val="24"/>
          <w:szCs w:val="24"/>
        </w:rPr>
        <w:t xml:space="preserve">Акварель и её свойства. Акварельные кисти. Приёмы работы акварелью. </w:t>
      </w:r>
    </w:p>
    <w:p w:rsidR="00767BB0" w:rsidRPr="00805F2A" w:rsidRDefault="00767BB0" w:rsidP="00767BB0">
      <w:pPr>
        <w:pStyle w:val="body"/>
        <w:rPr>
          <w:rFonts w:cs="Times New Roman"/>
          <w:sz w:val="24"/>
          <w:szCs w:val="24"/>
        </w:rPr>
      </w:pPr>
      <w:r w:rsidRPr="00805F2A">
        <w:rPr>
          <w:rFonts w:cs="Times New Roman"/>
          <w:sz w:val="24"/>
          <w:szCs w:val="24"/>
        </w:rPr>
        <w:t xml:space="preserve">Цвет тёплый и холодный — цветовой контраст. </w:t>
      </w:r>
    </w:p>
    <w:p w:rsidR="00767BB0" w:rsidRPr="00805F2A" w:rsidRDefault="00767BB0" w:rsidP="00767BB0">
      <w:pPr>
        <w:pStyle w:val="body"/>
        <w:rPr>
          <w:rFonts w:cs="Times New Roman"/>
          <w:sz w:val="24"/>
          <w:szCs w:val="24"/>
        </w:rPr>
      </w:pPr>
      <w:r w:rsidRPr="00805F2A">
        <w:rPr>
          <w:rFonts w:cs="Times New Roman"/>
          <w:sz w:val="24"/>
          <w:szCs w:val="24"/>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767BB0" w:rsidRPr="00805F2A" w:rsidRDefault="00767BB0" w:rsidP="00767BB0">
      <w:pPr>
        <w:pStyle w:val="body"/>
        <w:rPr>
          <w:rFonts w:cs="Times New Roman"/>
          <w:sz w:val="24"/>
          <w:szCs w:val="24"/>
        </w:rPr>
      </w:pPr>
      <w:r w:rsidRPr="00805F2A">
        <w:rPr>
          <w:rFonts w:cs="Times New Roman"/>
          <w:sz w:val="24"/>
          <w:szCs w:val="24"/>
        </w:rPr>
        <w:t>Цвет открытый — звонкий и приглушённый, тихий. Эмоциональная выразительность цвета.</w:t>
      </w:r>
    </w:p>
    <w:p w:rsidR="00767BB0" w:rsidRPr="00805F2A" w:rsidRDefault="00767BB0" w:rsidP="00767BB0">
      <w:pPr>
        <w:pStyle w:val="body"/>
        <w:rPr>
          <w:rFonts w:cs="Times New Roman"/>
          <w:sz w:val="24"/>
          <w:szCs w:val="24"/>
        </w:rPr>
      </w:pPr>
      <w:r w:rsidRPr="00805F2A">
        <w:rPr>
          <w:rFonts w:cs="Times New Roman"/>
          <w:sz w:val="24"/>
          <w:szCs w:val="24"/>
        </w:rPr>
        <w:t>Изображение природы (моря) в разных контрастных состояниях погоды и соответствующих цв</w:t>
      </w:r>
      <w:r w:rsidRPr="00805F2A">
        <w:rPr>
          <w:rFonts w:cs="Times New Roman"/>
          <w:sz w:val="24"/>
          <w:szCs w:val="24"/>
        </w:rPr>
        <w:t>е</w:t>
      </w:r>
      <w:r w:rsidRPr="00805F2A">
        <w:rPr>
          <w:rFonts w:cs="Times New Roman"/>
          <w:sz w:val="24"/>
          <w:szCs w:val="24"/>
        </w:rPr>
        <w:t>товых состояниях (туман, нежное утро, гроза, буря, ветер — по выбору учителя). Произведения И. К. Айвазовского.</w:t>
      </w:r>
    </w:p>
    <w:p w:rsidR="00767BB0" w:rsidRPr="00805F2A" w:rsidRDefault="00767BB0" w:rsidP="00767BB0">
      <w:pPr>
        <w:pStyle w:val="body"/>
        <w:rPr>
          <w:rFonts w:cs="Times New Roman"/>
          <w:sz w:val="24"/>
          <w:szCs w:val="24"/>
        </w:rPr>
      </w:pPr>
      <w:r w:rsidRPr="00805F2A">
        <w:rPr>
          <w:rFonts w:cs="Times New Roman"/>
          <w:sz w:val="24"/>
          <w:szCs w:val="24"/>
        </w:rPr>
        <w:t>Изображение сказочного персонажа с ярко выраженным характером (образ мужской или же</w:t>
      </w:r>
      <w:r w:rsidRPr="00805F2A">
        <w:rPr>
          <w:rFonts w:cs="Times New Roman"/>
          <w:sz w:val="24"/>
          <w:szCs w:val="24"/>
        </w:rPr>
        <w:t>н</w:t>
      </w:r>
      <w:r w:rsidRPr="00805F2A">
        <w:rPr>
          <w:rFonts w:cs="Times New Roman"/>
          <w:sz w:val="24"/>
          <w:szCs w:val="24"/>
        </w:rPr>
        <w:t>ский).</w:t>
      </w:r>
    </w:p>
    <w:p w:rsidR="00767BB0" w:rsidRPr="00805F2A" w:rsidRDefault="00767BB0" w:rsidP="00767BB0">
      <w:pPr>
        <w:pStyle w:val="h3"/>
        <w:rPr>
          <w:rFonts w:cs="Times New Roman"/>
          <w:sz w:val="24"/>
          <w:szCs w:val="24"/>
        </w:rPr>
      </w:pPr>
      <w:r w:rsidRPr="00805F2A">
        <w:rPr>
          <w:rFonts w:cs="Times New Roman"/>
          <w:sz w:val="24"/>
          <w:szCs w:val="24"/>
        </w:rPr>
        <w:t xml:space="preserve">Модуль «Скульптура» </w:t>
      </w:r>
    </w:p>
    <w:p w:rsidR="00767BB0" w:rsidRPr="00805F2A" w:rsidRDefault="00767BB0" w:rsidP="00767BB0">
      <w:pPr>
        <w:pStyle w:val="body"/>
        <w:rPr>
          <w:rFonts w:cs="Times New Roman"/>
          <w:sz w:val="24"/>
          <w:szCs w:val="24"/>
        </w:rPr>
      </w:pPr>
      <w:r w:rsidRPr="00805F2A">
        <w:rPr>
          <w:rFonts w:cs="Times New Roman"/>
          <w:sz w:val="24"/>
          <w:szCs w:val="24"/>
        </w:rPr>
        <w:t>Лепка изпластилины или глины игрушки — сказочного животного по мотивам выбранного х</w:t>
      </w:r>
      <w:r w:rsidRPr="00805F2A">
        <w:rPr>
          <w:rFonts w:cs="Times New Roman"/>
          <w:sz w:val="24"/>
          <w:szCs w:val="24"/>
        </w:rPr>
        <w:t>у</w:t>
      </w:r>
      <w:r w:rsidRPr="00805F2A">
        <w:rPr>
          <w:rFonts w:cs="Times New Roman"/>
          <w:sz w:val="24"/>
          <w:szCs w:val="24"/>
        </w:rPr>
        <w:t xml:space="preserve">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 </w:t>
      </w:r>
    </w:p>
    <w:p w:rsidR="00767BB0" w:rsidRPr="00805F2A" w:rsidRDefault="00767BB0" w:rsidP="00767BB0">
      <w:pPr>
        <w:pStyle w:val="body"/>
        <w:rPr>
          <w:rFonts w:cs="Times New Roman"/>
          <w:sz w:val="24"/>
          <w:szCs w:val="24"/>
        </w:rPr>
      </w:pPr>
      <w:r w:rsidRPr="00805F2A">
        <w:rPr>
          <w:rFonts w:cs="Times New Roman"/>
          <w:sz w:val="24"/>
          <w:szCs w:val="24"/>
        </w:rPr>
        <w:t xml:space="preserve">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 </w:t>
      </w:r>
    </w:p>
    <w:p w:rsidR="00767BB0" w:rsidRPr="00805F2A" w:rsidRDefault="00767BB0" w:rsidP="00767BB0">
      <w:pPr>
        <w:pStyle w:val="body"/>
        <w:rPr>
          <w:rFonts w:cs="Times New Roman"/>
          <w:sz w:val="24"/>
          <w:szCs w:val="24"/>
        </w:rPr>
      </w:pPr>
      <w:r w:rsidRPr="00805F2A">
        <w:rPr>
          <w:rFonts w:cs="Times New Roman"/>
          <w:sz w:val="24"/>
          <w:szCs w:val="24"/>
        </w:rPr>
        <w:t>Изображение движения и статики в скульптуре: лепка из пластилина тяжёлой, неповоротливой и лёгкой, стремительной формы.</w:t>
      </w:r>
    </w:p>
    <w:p w:rsidR="00767BB0" w:rsidRPr="00805F2A" w:rsidRDefault="00767BB0" w:rsidP="00767BB0">
      <w:pPr>
        <w:pStyle w:val="h3"/>
        <w:rPr>
          <w:rFonts w:cs="Times New Roman"/>
          <w:sz w:val="24"/>
          <w:szCs w:val="24"/>
        </w:rPr>
      </w:pPr>
      <w:r w:rsidRPr="00805F2A">
        <w:rPr>
          <w:rFonts w:cs="Times New Roman"/>
          <w:sz w:val="24"/>
          <w:szCs w:val="24"/>
        </w:rPr>
        <w:t xml:space="preserve">Модуль «Декоративно-прикладное искусство» </w:t>
      </w:r>
    </w:p>
    <w:p w:rsidR="00767BB0" w:rsidRPr="00805F2A" w:rsidRDefault="00767BB0" w:rsidP="00767BB0">
      <w:pPr>
        <w:pStyle w:val="body"/>
        <w:rPr>
          <w:rFonts w:cs="Times New Roman"/>
          <w:sz w:val="24"/>
          <w:szCs w:val="24"/>
        </w:rPr>
      </w:pPr>
      <w:r w:rsidRPr="00805F2A">
        <w:rPr>
          <w:rFonts w:cs="Times New Roman"/>
          <w:sz w:val="24"/>
          <w:szCs w:val="24"/>
        </w:rPr>
        <w:t>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w:t>
      </w:r>
      <w:r w:rsidRPr="00805F2A">
        <w:rPr>
          <w:rFonts w:cs="Times New Roman"/>
          <w:sz w:val="24"/>
          <w:szCs w:val="24"/>
        </w:rPr>
        <w:t>в</w:t>
      </w:r>
      <w:r w:rsidRPr="00805F2A">
        <w:rPr>
          <w:rFonts w:cs="Times New Roman"/>
          <w:sz w:val="24"/>
          <w:szCs w:val="24"/>
        </w:rPr>
        <w:t xml:space="preserve">но-прикладного искусства (кружево, вышивка, ювелирные изделия и др.). </w:t>
      </w:r>
    </w:p>
    <w:p w:rsidR="00767BB0" w:rsidRPr="00805F2A" w:rsidRDefault="00767BB0" w:rsidP="00767BB0">
      <w:pPr>
        <w:pStyle w:val="body"/>
        <w:rPr>
          <w:rFonts w:cs="Times New Roman"/>
          <w:sz w:val="24"/>
          <w:szCs w:val="24"/>
        </w:rPr>
      </w:pPr>
      <w:r w:rsidRPr="00805F2A">
        <w:rPr>
          <w:rFonts w:cs="Times New Roman"/>
          <w:sz w:val="24"/>
          <w:szCs w:val="24"/>
        </w:rPr>
        <w:t xml:space="preserve">Рисунок геометрического орнамента кружева или вышивки. </w:t>
      </w:r>
    </w:p>
    <w:p w:rsidR="00767BB0" w:rsidRPr="00805F2A" w:rsidRDefault="00767BB0" w:rsidP="00767BB0">
      <w:pPr>
        <w:pStyle w:val="body"/>
        <w:rPr>
          <w:rFonts w:cs="Times New Roman"/>
          <w:sz w:val="24"/>
          <w:szCs w:val="24"/>
        </w:rPr>
      </w:pPr>
      <w:r w:rsidRPr="00805F2A">
        <w:rPr>
          <w:rFonts w:cs="Times New Roman"/>
          <w:sz w:val="24"/>
          <w:szCs w:val="24"/>
        </w:rPr>
        <w:t xml:space="preserve">Декоративная композиция. Ритм пятен в декоративной аппликации. </w:t>
      </w:r>
    </w:p>
    <w:p w:rsidR="00767BB0" w:rsidRPr="00805F2A" w:rsidRDefault="00767BB0" w:rsidP="00767BB0">
      <w:pPr>
        <w:pStyle w:val="body"/>
        <w:rPr>
          <w:rFonts w:cs="Times New Roman"/>
          <w:sz w:val="24"/>
          <w:szCs w:val="24"/>
        </w:rPr>
      </w:pPr>
      <w:r w:rsidRPr="00805F2A">
        <w:rPr>
          <w:rFonts w:cs="Times New Roman"/>
          <w:sz w:val="24"/>
          <w:szCs w:val="24"/>
        </w:rPr>
        <w:t xml:space="preserve">Поделки из подручных нехудожественных материалов. </w:t>
      </w:r>
    </w:p>
    <w:p w:rsidR="00767BB0" w:rsidRPr="00805F2A" w:rsidRDefault="00767BB0" w:rsidP="00767BB0">
      <w:pPr>
        <w:pStyle w:val="body"/>
        <w:rPr>
          <w:rFonts w:cs="Times New Roman"/>
          <w:sz w:val="24"/>
          <w:szCs w:val="24"/>
        </w:rPr>
      </w:pPr>
      <w:r w:rsidRPr="00805F2A">
        <w:rPr>
          <w:rFonts w:cs="Times New Roman"/>
          <w:sz w:val="24"/>
          <w:szCs w:val="24"/>
        </w:rPr>
        <w:t>Декоративные изображения животных в игрушках народных промыслов; филимоновские, ды</w:t>
      </w:r>
      <w:r w:rsidRPr="00805F2A">
        <w:rPr>
          <w:rFonts w:cs="Times New Roman"/>
          <w:sz w:val="24"/>
          <w:szCs w:val="24"/>
        </w:rPr>
        <w:t>м</w:t>
      </w:r>
      <w:r w:rsidRPr="00805F2A">
        <w:rPr>
          <w:rFonts w:cs="Times New Roman"/>
          <w:sz w:val="24"/>
          <w:szCs w:val="24"/>
        </w:rPr>
        <w:t>ковские, каргопольские игрушки (и другие по выбору учителя с учётом местных художественных промыслов).</w:t>
      </w:r>
    </w:p>
    <w:p w:rsidR="00767BB0" w:rsidRPr="00805F2A" w:rsidRDefault="00767BB0" w:rsidP="00767BB0">
      <w:pPr>
        <w:pStyle w:val="body"/>
        <w:rPr>
          <w:rFonts w:cs="Times New Roman"/>
          <w:sz w:val="24"/>
          <w:szCs w:val="24"/>
        </w:rPr>
      </w:pPr>
      <w:r w:rsidRPr="00805F2A">
        <w:rPr>
          <w:rFonts w:cs="Times New Roman"/>
          <w:sz w:val="24"/>
          <w:szCs w:val="24"/>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767BB0" w:rsidRPr="00805F2A" w:rsidRDefault="00767BB0" w:rsidP="00767BB0">
      <w:pPr>
        <w:pStyle w:val="h3"/>
        <w:rPr>
          <w:rFonts w:cs="Times New Roman"/>
          <w:sz w:val="24"/>
          <w:szCs w:val="24"/>
        </w:rPr>
      </w:pPr>
      <w:r w:rsidRPr="00805F2A">
        <w:rPr>
          <w:rFonts w:cs="Times New Roman"/>
          <w:sz w:val="24"/>
          <w:szCs w:val="24"/>
        </w:rPr>
        <w:t xml:space="preserve">Модуль «Архитектура» </w:t>
      </w:r>
    </w:p>
    <w:p w:rsidR="00767BB0" w:rsidRPr="00805F2A" w:rsidRDefault="00767BB0" w:rsidP="00767BB0">
      <w:pPr>
        <w:pStyle w:val="body"/>
        <w:rPr>
          <w:rFonts w:cs="Times New Roman"/>
          <w:sz w:val="24"/>
          <w:szCs w:val="24"/>
        </w:rPr>
      </w:pPr>
      <w:r w:rsidRPr="00805F2A">
        <w:rPr>
          <w:rFonts w:cs="Times New Roman"/>
          <w:sz w:val="24"/>
          <w:szCs w:val="24"/>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767BB0" w:rsidRPr="00805F2A" w:rsidRDefault="00767BB0" w:rsidP="00767BB0">
      <w:pPr>
        <w:pStyle w:val="body"/>
        <w:rPr>
          <w:rFonts w:cs="Times New Roman"/>
          <w:spacing w:val="-3"/>
          <w:sz w:val="24"/>
          <w:szCs w:val="24"/>
        </w:rPr>
      </w:pPr>
      <w:r w:rsidRPr="00805F2A">
        <w:rPr>
          <w:rFonts w:cs="Times New Roman"/>
          <w:spacing w:val="-3"/>
          <w:sz w:val="24"/>
          <w:szCs w:val="24"/>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w:t>
      </w:r>
    </w:p>
    <w:p w:rsidR="00767BB0" w:rsidRPr="00805F2A" w:rsidRDefault="00767BB0" w:rsidP="00767BB0">
      <w:pPr>
        <w:pStyle w:val="body"/>
        <w:rPr>
          <w:rFonts w:cs="Times New Roman"/>
          <w:sz w:val="24"/>
          <w:szCs w:val="24"/>
        </w:rPr>
      </w:pPr>
      <w:r w:rsidRPr="00805F2A">
        <w:rPr>
          <w:rFonts w:cs="Times New Roman"/>
          <w:sz w:val="24"/>
          <w:szCs w:val="24"/>
        </w:rPr>
        <w:lastRenderedPageBreak/>
        <w:t>Образ здания. Памятники отечественной или западноевропейской архитектуры с ярко выраже</w:t>
      </w:r>
      <w:r w:rsidRPr="00805F2A">
        <w:rPr>
          <w:rFonts w:cs="Times New Roman"/>
          <w:sz w:val="24"/>
          <w:szCs w:val="24"/>
        </w:rPr>
        <w:t>н</w:t>
      </w:r>
      <w:r w:rsidRPr="00805F2A">
        <w:rPr>
          <w:rFonts w:cs="Times New Roman"/>
          <w:sz w:val="24"/>
          <w:szCs w:val="24"/>
        </w:rPr>
        <w:t>ным характером здания. Рисунок дома для доброго или злого сказочного персонажа (иллюстрация сказки по выбору учителя).</w:t>
      </w:r>
    </w:p>
    <w:p w:rsidR="00767BB0" w:rsidRPr="00805F2A" w:rsidRDefault="00767BB0" w:rsidP="00767BB0">
      <w:pPr>
        <w:pStyle w:val="h3"/>
        <w:rPr>
          <w:rFonts w:cs="Times New Roman"/>
          <w:sz w:val="24"/>
          <w:szCs w:val="24"/>
        </w:rPr>
      </w:pPr>
      <w:r w:rsidRPr="00805F2A">
        <w:rPr>
          <w:rFonts w:cs="Times New Roman"/>
          <w:sz w:val="24"/>
          <w:szCs w:val="24"/>
        </w:rPr>
        <w:t xml:space="preserve">Модуль «Восприятие произведений искусства» </w:t>
      </w:r>
    </w:p>
    <w:p w:rsidR="00767BB0" w:rsidRPr="00805F2A" w:rsidRDefault="00767BB0" w:rsidP="00767BB0">
      <w:pPr>
        <w:pStyle w:val="body"/>
        <w:rPr>
          <w:rFonts w:cs="Times New Roman"/>
          <w:sz w:val="24"/>
          <w:szCs w:val="24"/>
        </w:rPr>
      </w:pPr>
      <w:r w:rsidRPr="00805F2A">
        <w:rPr>
          <w:rFonts w:cs="Times New Roman"/>
          <w:sz w:val="24"/>
          <w:szCs w:val="24"/>
        </w:rPr>
        <w:t>Восприятие произведений детского творчества. Обсуждение сюжетного и эмоционального с</w:t>
      </w:r>
      <w:r w:rsidRPr="00805F2A">
        <w:rPr>
          <w:rFonts w:cs="Times New Roman"/>
          <w:sz w:val="24"/>
          <w:szCs w:val="24"/>
        </w:rPr>
        <w:t>о</w:t>
      </w:r>
      <w:r w:rsidRPr="00805F2A">
        <w:rPr>
          <w:rFonts w:cs="Times New Roman"/>
          <w:sz w:val="24"/>
          <w:szCs w:val="24"/>
        </w:rPr>
        <w:t xml:space="preserve">держания детских работ. </w:t>
      </w:r>
    </w:p>
    <w:p w:rsidR="00767BB0" w:rsidRPr="00805F2A" w:rsidRDefault="00767BB0" w:rsidP="00767BB0">
      <w:pPr>
        <w:pStyle w:val="body"/>
        <w:rPr>
          <w:rFonts w:cs="Times New Roman"/>
          <w:sz w:val="24"/>
          <w:szCs w:val="24"/>
        </w:rPr>
      </w:pPr>
      <w:r w:rsidRPr="00805F2A">
        <w:rPr>
          <w:rFonts w:cs="Times New Roman"/>
          <w:sz w:val="24"/>
          <w:szCs w:val="24"/>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767BB0" w:rsidRPr="00805F2A" w:rsidRDefault="00767BB0" w:rsidP="00767BB0">
      <w:pPr>
        <w:pStyle w:val="body"/>
        <w:rPr>
          <w:rFonts w:cs="Times New Roman"/>
          <w:sz w:val="24"/>
          <w:szCs w:val="24"/>
        </w:rPr>
      </w:pPr>
      <w:r w:rsidRPr="00805F2A">
        <w:rPr>
          <w:rFonts w:cs="Times New Roman"/>
          <w:sz w:val="24"/>
          <w:szCs w:val="24"/>
        </w:rPr>
        <w:t xml:space="preserve">Восприятие орнаментальных произведений прикладного искусства (кружево, шитьё, резьба и роспись и др.). </w:t>
      </w:r>
    </w:p>
    <w:p w:rsidR="00767BB0" w:rsidRPr="00805F2A" w:rsidRDefault="00767BB0" w:rsidP="00767BB0">
      <w:pPr>
        <w:pStyle w:val="body"/>
        <w:rPr>
          <w:rFonts w:cs="Times New Roman"/>
          <w:sz w:val="24"/>
          <w:szCs w:val="24"/>
        </w:rPr>
      </w:pPr>
      <w:r w:rsidRPr="00805F2A">
        <w:rPr>
          <w:rFonts w:cs="Times New Roman"/>
          <w:sz w:val="24"/>
          <w:szCs w:val="24"/>
        </w:rPr>
        <w:t xml:space="preserve">Восприятие произведений живописи с активным выражением цветового состояния в природе. Произведения И. И. Левитана, А. И. Куинджи, Н. П. Крымова. </w:t>
      </w:r>
    </w:p>
    <w:p w:rsidR="00767BB0" w:rsidRPr="00805F2A" w:rsidRDefault="00767BB0" w:rsidP="00767BB0">
      <w:pPr>
        <w:pStyle w:val="body"/>
        <w:rPr>
          <w:rFonts w:cs="Times New Roman"/>
          <w:sz w:val="24"/>
          <w:szCs w:val="24"/>
        </w:rPr>
      </w:pPr>
      <w:r w:rsidRPr="00805F2A">
        <w:rPr>
          <w:rFonts w:cs="Times New Roman"/>
          <w:sz w:val="24"/>
          <w:szCs w:val="24"/>
        </w:rPr>
        <w:t>Восприятие произведений анималистического жанра в графике (произведения В. В. Ватагина, Е. И. Чарушина и др.) и в скульптуре (произведения В. В. Ватагина). Наблюдение животных с точки зрения их пропорций, характера движения, пластики.</w:t>
      </w:r>
    </w:p>
    <w:p w:rsidR="00767BB0" w:rsidRPr="00805F2A" w:rsidRDefault="00767BB0" w:rsidP="00767BB0">
      <w:pPr>
        <w:pStyle w:val="h3"/>
        <w:rPr>
          <w:rFonts w:cs="Times New Roman"/>
          <w:sz w:val="24"/>
          <w:szCs w:val="24"/>
        </w:rPr>
      </w:pPr>
      <w:r w:rsidRPr="00805F2A">
        <w:rPr>
          <w:rFonts w:cs="Times New Roman"/>
          <w:sz w:val="24"/>
          <w:szCs w:val="24"/>
        </w:rPr>
        <w:t xml:space="preserve">Модуль «Азбука цифровой графики» </w:t>
      </w:r>
    </w:p>
    <w:p w:rsidR="00767BB0" w:rsidRPr="00805F2A" w:rsidRDefault="00767BB0" w:rsidP="00767BB0">
      <w:pPr>
        <w:pStyle w:val="body"/>
        <w:rPr>
          <w:rFonts w:cs="Times New Roman"/>
          <w:sz w:val="24"/>
          <w:szCs w:val="24"/>
        </w:rPr>
      </w:pPr>
      <w:r w:rsidRPr="00805F2A">
        <w:rPr>
          <w:rFonts w:cs="Times New Roman"/>
          <w:sz w:val="24"/>
          <w:szCs w:val="24"/>
        </w:rPr>
        <w:t>Компьютерные средства изображения. Виды линий (в программе Paint или другом графическом редакторе).</w:t>
      </w:r>
    </w:p>
    <w:p w:rsidR="00767BB0" w:rsidRPr="00805F2A" w:rsidRDefault="00767BB0" w:rsidP="00767BB0">
      <w:pPr>
        <w:pStyle w:val="body"/>
        <w:rPr>
          <w:rFonts w:cs="Times New Roman"/>
          <w:sz w:val="24"/>
          <w:szCs w:val="24"/>
        </w:rPr>
      </w:pPr>
      <w:r w:rsidRPr="00805F2A">
        <w:rPr>
          <w:rFonts w:cs="Times New Roman"/>
          <w:sz w:val="24"/>
          <w:szCs w:val="24"/>
        </w:rPr>
        <w:t xml:space="preserve">Компьютерные средства изображения. Работа с геометрическими фигурами. Трансформация и копирование геометрических фигур в программе Paint. </w:t>
      </w:r>
    </w:p>
    <w:p w:rsidR="00767BB0" w:rsidRPr="00805F2A" w:rsidRDefault="00767BB0" w:rsidP="00767BB0">
      <w:pPr>
        <w:pStyle w:val="body"/>
        <w:rPr>
          <w:rFonts w:cs="Times New Roman"/>
          <w:sz w:val="24"/>
          <w:szCs w:val="24"/>
        </w:rPr>
      </w:pPr>
      <w:r w:rsidRPr="00805F2A">
        <w:rPr>
          <w:rFonts w:cs="Times New Roman"/>
          <w:sz w:val="24"/>
          <w:szCs w:val="24"/>
        </w:rPr>
        <w:t xml:space="preserve">Освоение инструментов традиционного рисования (карандаш, кисточка, ластик, заливка и др.) в программе Paint на основе простых сюжетов (например, образ дерева). </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 и др.).</w:t>
      </w:r>
    </w:p>
    <w:p w:rsidR="00767BB0" w:rsidRPr="00805F2A" w:rsidRDefault="00767BB0" w:rsidP="00767BB0">
      <w:pPr>
        <w:pStyle w:val="body"/>
        <w:rPr>
          <w:rFonts w:cs="Times New Roman"/>
          <w:sz w:val="24"/>
          <w:szCs w:val="24"/>
        </w:rPr>
      </w:pPr>
      <w:r w:rsidRPr="00805F2A">
        <w:rPr>
          <w:rFonts w:cs="Times New Roman"/>
          <w:sz w:val="24"/>
          <w:szCs w:val="24"/>
        </w:rPr>
        <w:t xml:space="preserve">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 </w:t>
      </w:r>
    </w:p>
    <w:p w:rsidR="00767BB0" w:rsidRPr="00805F2A" w:rsidRDefault="00767BB0" w:rsidP="00767BB0">
      <w:pPr>
        <w:pStyle w:val="h2"/>
        <w:rPr>
          <w:rFonts w:cs="Times New Roman"/>
          <w:sz w:val="24"/>
          <w:szCs w:val="24"/>
        </w:rPr>
      </w:pPr>
      <w:r w:rsidRPr="00805F2A">
        <w:rPr>
          <w:rFonts w:cs="Times New Roman"/>
          <w:sz w:val="24"/>
          <w:szCs w:val="24"/>
        </w:rPr>
        <w:t>3 класс (</w:t>
      </w:r>
      <w:r w:rsidRPr="00805F2A">
        <w:rPr>
          <w:rStyle w:val="ItalicBook"/>
          <w:rFonts w:cs="Times New Roman"/>
          <w:b w:val="0"/>
          <w:bCs w:val="0"/>
          <w:caps w:val="0"/>
          <w:sz w:val="24"/>
          <w:szCs w:val="24"/>
        </w:rPr>
        <w:t>34 ч</w:t>
      </w:r>
      <w:r w:rsidRPr="00805F2A">
        <w:rPr>
          <w:rFonts w:cs="Times New Roman"/>
          <w:sz w:val="24"/>
          <w:szCs w:val="24"/>
        </w:rPr>
        <w:t>)</w:t>
      </w:r>
    </w:p>
    <w:p w:rsidR="00767BB0" w:rsidRPr="00805F2A" w:rsidRDefault="00767BB0" w:rsidP="00767BB0">
      <w:pPr>
        <w:pStyle w:val="h3-first"/>
        <w:rPr>
          <w:rFonts w:cs="Times New Roman"/>
          <w:sz w:val="24"/>
          <w:szCs w:val="24"/>
        </w:rPr>
      </w:pPr>
      <w:r w:rsidRPr="00805F2A">
        <w:rPr>
          <w:rFonts w:cs="Times New Roman"/>
          <w:sz w:val="24"/>
          <w:szCs w:val="24"/>
        </w:rPr>
        <w:t>Модуль «Графика»</w:t>
      </w:r>
    </w:p>
    <w:p w:rsidR="00767BB0" w:rsidRPr="00805F2A" w:rsidRDefault="00767BB0" w:rsidP="00767BB0">
      <w:pPr>
        <w:pStyle w:val="body"/>
        <w:rPr>
          <w:rFonts w:cs="Times New Roman"/>
          <w:sz w:val="24"/>
          <w:szCs w:val="24"/>
        </w:rPr>
      </w:pPr>
      <w:r w:rsidRPr="00805F2A">
        <w:rPr>
          <w:rFonts w:cs="Times New Roman"/>
          <w:sz w:val="24"/>
          <w:szCs w:val="24"/>
        </w:rPr>
        <w:t xml:space="preserve">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 </w:t>
      </w:r>
    </w:p>
    <w:p w:rsidR="00767BB0" w:rsidRPr="00805F2A" w:rsidRDefault="00767BB0" w:rsidP="00767BB0">
      <w:pPr>
        <w:pStyle w:val="body"/>
        <w:rPr>
          <w:rFonts w:cs="Times New Roman"/>
          <w:sz w:val="24"/>
          <w:szCs w:val="24"/>
        </w:rPr>
      </w:pPr>
      <w:r w:rsidRPr="00805F2A">
        <w:rPr>
          <w:rFonts w:cs="Times New Roman"/>
          <w:sz w:val="24"/>
          <w:szCs w:val="24"/>
        </w:rPr>
        <w:t xml:space="preserve"> Поздравительная открытка. Открытка-пожелание. Композиция открытки: совмещение текста (шрифта) и изображения. Рисунок открытки или аппликация. </w:t>
      </w:r>
    </w:p>
    <w:p w:rsidR="00767BB0" w:rsidRPr="00805F2A" w:rsidRDefault="00767BB0" w:rsidP="00767BB0">
      <w:pPr>
        <w:pStyle w:val="body"/>
        <w:rPr>
          <w:rFonts w:cs="Times New Roman"/>
          <w:sz w:val="24"/>
          <w:szCs w:val="24"/>
        </w:rPr>
      </w:pPr>
      <w:r w:rsidRPr="00805F2A">
        <w:rPr>
          <w:rFonts w:cs="Times New Roman"/>
          <w:sz w:val="24"/>
          <w:szCs w:val="24"/>
        </w:rPr>
        <w:t>Эскиз плаката или афиши. Совмещение шрифта и изображения. Особенности композиции плаката.</w:t>
      </w:r>
    </w:p>
    <w:p w:rsidR="00767BB0" w:rsidRPr="00805F2A" w:rsidRDefault="00767BB0" w:rsidP="00767BB0">
      <w:pPr>
        <w:pStyle w:val="body"/>
        <w:rPr>
          <w:rFonts w:cs="Times New Roman"/>
          <w:sz w:val="24"/>
          <w:szCs w:val="24"/>
        </w:rPr>
      </w:pPr>
      <w:r w:rsidRPr="00805F2A">
        <w:rPr>
          <w:rFonts w:cs="Times New Roman"/>
          <w:sz w:val="24"/>
          <w:szCs w:val="24"/>
        </w:rPr>
        <w:t>Графические зарисовки карандашами по памяти или на основе наблюдений и фотографий арх</w:t>
      </w:r>
      <w:r w:rsidRPr="00805F2A">
        <w:rPr>
          <w:rFonts w:cs="Times New Roman"/>
          <w:sz w:val="24"/>
          <w:szCs w:val="24"/>
        </w:rPr>
        <w:t>и</w:t>
      </w:r>
      <w:r w:rsidRPr="00805F2A">
        <w:rPr>
          <w:rFonts w:cs="Times New Roman"/>
          <w:sz w:val="24"/>
          <w:szCs w:val="24"/>
        </w:rPr>
        <w:t xml:space="preserve">тектурных достопримечательностей своего города. </w:t>
      </w:r>
    </w:p>
    <w:p w:rsidR="00767BB0" w:rsidRPr="00805F2A" w:rsidRDefault="00767BB0" w:rsidP="00767BB0">
      <w:pPr>
        <w:pStyle w:val="body"/>
        <w:rPr>
          <w:rFonts w:cs="Times New Roman"/>
          <w:sz w:val="24"/>
          <w:szCs w:val="24"/>
        </w:rPr>
      </w:pPr>
      <w:r w:rsidRPr="00805F2A">
        <w:rPr>
          <w:rFonts w:cs="Times New Roman"/>
          <w:sz w:val="24"/>
          <w:szCs w:val="24"/>
        </w:rPr>
        <w:t xml:space="preserve">Транспорт в городе. Рисунки реальных или фантастических машин. </w:t>
      </w:r>
    </w:p>
    <w:p w:rsidR="00767BB0" w:rsidRPr="00805F2A" w:rsidRDefault="00767BB0" w:rsidP="00767BB0">
      <w:pPr>
        <w:pStyle w:val="body"/>
        <w:rPr>
          <w:rFonts w:cs="Times New Roman"/>
          <w:sz w:val="24"/>
          <w:szCs w:val="24"/>
        </w:rPr>
      </w:pPr>
      <w:r w:rsidRPr="00805F2A">
        <w:rPr>
          <w:rFonts w:cs="Times New Roman"/>
          <w:sz w:val="24"/>
          <w:szCs w:val="24"/>
        </w:rPr>
        <w:t xml:space="preserve">Изображение лица человека. Строение, пропорции, взаиморасположение частей лица. </w:t>
      </w:r>
    </w:p>
    <w:p w:rsidR="00767BB0" w:rsidRPr="00805F2A" w:rsidRDefault="00767BB0" w:rsidP="00767BB0">
      <w:pPr>
        <w:pStyle w:val="body"/>
        <w:rPr>
          <w:rFonts w:cs="Times New Roman"/>
          <w:sz w:val="24"/>
          <w:szCs w:val="24"/>
        </w:rPr>
      </w:pPr>
      <w:r w:rsidRPr="00805F2A">
        <w:rPr>
          <w:rFonts w:cs="Times New Roman"/>
          <w:sz w:val="24"/>
          <w:szCs w:val="24"/>
        </w:rPr>
        <w:t>Эскиз маски для маскарада: изображение лица — маски персонажа с ярко выраженным характ</w:t>
      </w:r>
      <w:r w:rsidRPr="00805F2A">
        <w:rPr>
          <w:rFonts w:cs="Times New Roman"/>
          <w:sz w:val="24"/>
          <w:szCs w:val="24"/>
        </w:rPr>
        <w:t>е</w:t>
      </w:r>
      <w:r w:rsidRPr="00805F2A">
        <w:rPr>
          <w:rFonts w:cs="Times New Roman"/>
          <w:sz w:val="24"/>
          <w:szCs w:val="24"/>
        </w:rPr>
        <w:t xml:space="preserve">ром. Аппликация из цветной бумаги. </w:t>
      </w:r>
    </w:p>
    <w:p w:rsidR="00767BB0" w:rsidRPr="00805F2A" w:rsidRDefault="00767BB0" w:rsidP="00767BB0">
      <w:pPr>
        <w:pStyle w:val="h3"/>
        <w:rPr>
          <w:rFonts w:cs="Times New Roman"/>
          <w:sz w:val="24"/>
          <w:szCs w:val="24"/>
        </w:rPr>
      </w:pPr>
      <w:r w:rsidRPr="00805F2A">
        <w:rPr>
          <w:rFonts w:cs="Times New Roman"/>
          <w:sz w:val="24"/>
          <w:szCs w:val="24"/>
        </w:rPr>
        <w:t>Модуль «Живопись»</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Создание сюжетной композиции «В цирке», использование гуаши или карандаша и акварели (по памяти и представлению).</w:t>
      </w:r>
    </w:p>
    <w:p w:rsidR="00767BB0" w:rsidRPr="00805F2A" w:rsidRDefault="00767BB0" w:rsidP="00767BB0">
      <w:pPr>
        <w:pStyle w:val="body"/>
        <w:rPr>
          <w:rFonts w:cs="Times New Roman"/>
          <w:sz w:val="24"/>
          <w:szCs w:val="24"/>
        </w:rPr>
      </w:pPr>
      <w:r w:rsidRPr="00805F2A">
        <w:rPr>
          <w:rFonts w:cs="Times New Roman"/>
          <w:sz w:val="24"/>
          <w:szCs w:val="24"/>
        </w:rPr>
        <w:lastRenderedPageBreak/>
        <w:t>Художник в театре: эскиз занавеса (или декораций сцены) для спектакля со сказочным сюжетом (сказка по выбору).</w:t>
      </w:r>
    </w:p>
    <w:p w:rsidR="00767BB0" w:rsidRPr="00805F2A" w:rsidRDefault="00767BB0" w:rsidP="00767BB0">
      <w:pPr>
        <w:pStyle w:val="body"/>
        <w:rPr>
          <w:rFonts w:cs="Times New Roman"/>
          <w:sz w:val="24"/>
          <w:szCs w:val="24"/>
        </w:rPr>
      </w:pPr>
      <w:r w:rsidRPr="00805F2A">
        <w:rPr>
          <w:rFonts w:cs="Times New Roman"/>
          <w:sz w:val="24"/>
          <w:szCs w:val="24"/>
        </w:rPr>
        <w:t>Тематическая композиция «Праздник в городе». Гуашь по цветной бумаге, возможно совмещение с наклейками в виде коллажа или аппликации.</w:t>
      </w:r>
    </w:p>
    <w:p w:rsidR="00767BB0" w:rsidRPr="00805F2A" w:rsidRDefault="00767BB0" w:rsidP="00767BB0">
      <w:pPr>
        <w:pStyle w:val="body"/>
        <w:rPr>
          <w:rFonts w:cs="Times New Roman"/>
          <w:sz w:val="24"/>
          <w:szCs w:val="24"/>
        </w:rPr>
      </w:pPr>
      <w:r w:rsidRPr="00805F2A">
        <w:rPr>
          <w:rFonts w:cs="Times New Roman"/>
          <w:sz w:val="24"/>
          <w:szCs w:val="24"/>
        </w:rPr>
        <w:t>Натюрморт из простых предметов с натуры или по представлению. «Натюрморт-автопортрет» из предметов, характеризующих личность ученика.</w:t>
      </w:r>
    </w:p>
    <w:p w:rsidR="00767BB0" w:rsidRPr="00805F2A" w:rsidRDefault="00767BB0" w:rsidP="00767BB0">
      <w:pPr>
        <w:pStyle w:val="body"/>
        <w:rPr>
          <w:rFonts w:cs="Times New Roman"/>
          <w:sz w:val="24"/>
          <w:szCs w:val="24"/>
        </w:rPr>
      </w:pPr>
      <w:r w:rsidRPr="00805F2A">
        <w:rPr>
          <w:rFonts w:cs="Times New Roman"/>
          <w:sz w:val="24"/>
          <w:szCs w:val="24"/>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767BB0" w:rsidRPr="00805F2A" w:rsidRDefault="00767BB0" w:rsidP="00767BB0">
      <w:pPr>
        <w:pStyle w:val="body"/>
        <w:rPr>
          <w:rFonts w:cs="Times New Roman"/>
          <w:sz w:val="24"/>
          <w:szCs w:val="24"/>
        </w:rPr>
      </w:pPr>
      <w:r w:rsidRPr="00805F2A">
        <w:rPr>
          <w:rFonts w:cs="Times New Roman"/>
          <w:sz w:val="24"/>
          <w:szCs w:val="24"/>
        </w:rPr>
        <w:t>Портрет человека по памяти и представлению с опорой на натуру. Выражение в портрете (авт</w:t>
      </w:r>
      <w:r w:rsidRPr="00805F2A">
        <w:rPr>
          <w:rFonts w:cs="Times New Roman"/>
          <w:sz w:val="24"/>
          <w:szCs w:val="24"/>
        </w:rPr>
        <w:t>о</w:t>
      </w:r>
      <w:r w:rsidRPr="00805F2A">
        <w:rPr>
          <w:rFonts w:cs="Times New Roman"/>
          <w:sz w:val="24"/>
          <w:szCs w:val="24"/>
        </w:rPr>
        <w:t>портрете) характера человека, особенностей его личности с использованием выразительных во</w:t>
      </w:r>
      <w:r w:rsidRPr="00805F2A">
        <w:rPr>
          <w:rFonts w:cs="Times New Roman"/>
          <w:sz w:val="24"/>
          <w:szCs w:val="24"/>
        </w:rPr>
        <w:t>з</w:t>
      </w:r>
      <w:r w:rsidRPr="00805F2A">
        <w:rPr>
          <w:rFonts w:cs="Times New Roman"/>
          <w:sz w:val="24"/>
          <w:szCs w:val="24"/>
        </w:rPr>
        <w:t>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767BB0" w:rsidRPr="00805F2A" w:rsidRDefault="00767BB0" w:rsidP="00767BB0">
      <w:pPr>
        <w:pStyle w:val="h3"/>
        <w:rPr>
          <w:rFonts w:cs="Times New Roman"/>
          <w:sz w:val="24"/>
          <w:szCs w:val="24"/>
        </w:rPr>
      </w:pPr>
      <w:r w:rsidRPr="00805F2A">
        <w:rPr>
          <w:rFonts w:cs="Times New Roman"/>
          <w:sz w:val="24"/>
          <w:szCs w:val="24"/>
        </w:rPr>
        <w:t xml:space="preserve">Модуль «Скульптура» </w:t>
      </w:r>
    </w:p>
    <w:p w:rsidR="00767BB0" w:rsidRPr="00805F2A" w:rsidRDefault="00767BB0" w:rsidP="00767BB0">
      <w:pPr>
        <w:pStyle w:val="body"/>
        <w:rPr>
          <w:rFonts w:cs="Times New Roman"/>
          <w:sz w:val="24"/>
          <w:szCs w:val="24"/>
        </w:rPr>
      </w:pPr>
      <w:r w:rsidRPr="00805F2A">
        <w:rPr>
          <w:rFonts w:cs="Times New Roman"/>
          <w:sz w:val="24"/>
          <w:szCs w:val="24"/>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767BB0" w:rsidRPr="00805F2A" w:rsidRDefault="00767BB0" w:rsidP="00767BB0">
      <w:pPr>
        <w:pStyle w:val="body"/>
        <w:rPr>
          <w:rFonts w:cs="Times New Roman"/>
          <w:sz w:val="24"/>
          <w:szCs w:val="24"/>
        </w:rPr>
      </w:pPr>
      <w:r w:rsidRPr="00805F2A">
        <w:rPr>
          <w:rFonts w:cs="Times New Roman"/>
          <w:sz w:val="24"/>
          <w:szCs w:val="24"/>
        </w:rPr>
        <w:t>Лепка сказочного персонажа на основе сюжета известной сказки или создание этого персонажа путём бумагопластики.</w:t>
      </w:r>
    </w:p>
    <w:p w:rsidR="00767BB0" w:rsidRPr="00805F2A" w:rsidRDefault="00767BB0" w:rsidP="00767BB0">
      <w:pPr>
        <w:pStyle w:val="body"/>
        <w:rPr>
          <w:rFonts w:cs="Times New Roman"/>
          <w:sz w:val="24"/>
          <w:szCs w:val="24"/>
        </w:rPr>
      </w:pPr>
      <w:r w:rsidRPr="00805F2A">
        <w:rPr>
          <w:rFonts w:cs="Times New Roman"/>
          <w:sz w:val="24"/>
          <w:szCs w:val="24"/>
        </w:rPr>
        <w:t>Освоение знаний о видах скульптуры (по назначению) и жанрах скульптуры (по сюжету изобр</w:t>
      </w:r>
      <w:r w:rsidRPr="00805F2A">
        <w:rPr>
          <w:rFonts w:cs="Times New Roman"/>
          <w:sz w:val="24"/>
          <w:szCs w:val="24"/>
        </w:rPr>
        <w:t>а</w:t>
      </w:r>
      <w:r w:rsidRPr="00805F2A">
        <w:rPr>
          <w:rFonts w:cs="Times New Roman"/>
          <w:sz w:val="24"/>
          <w:szCs w:val="24"/>
        </w:rPr>
        <w:t>жения).</w:t>
      </w:r>
    </w:p>
    <w:p w:rsidR="00767BB0" w:rsidRPr="00805F2A" w:rsidRDefault="00767BB0" w:rsidP="00767BB0">
      <w:pPr>
        <w:pStyle w:val="body"/>
        <w:rPr>
          <w:rFonts w:cs="Times New Roman"/>
          <w:sz w:val="24"/>
          <w:szCs w:val="24"/>
        </w:rPr>
      </w:pPr>
      <w:r w:rsidRPr="00805F2A">
        <w:rPr>
          <w:rFonts w:cs="Times New Roman"/>
          <w:sz w:val="24"/>
          <w:szCs w:val="24"/>
        </w:rPr>
        <w:t>Лепка эскиза парковой скульптуры. Выражение пластики движения в скульптуре. Работа с пл</w:t>
      </w:r>
      <w:r w:rsidRPr="00805F2A">
        <w:rPr>
          <w:rFonts w:cs="Times New Roman"/>
          <w:sz w:val="24"/>
          <w:szCs w:val="24"/>
        </w:rPr>
        <w:t>а</w:t>
      </w:r>
      <w:r w:rsidRPr="00805F2A">
        <w:rPr>
          <w:rFonts w:cs="Times New Roman"/>
          <w:sz w:val="24"/>
          <w:szCs w:val="24"/>
        </w:rPr>
        <w:t>стилином или глиной.</w:t>
      </w:r>
    </w:p>
    <w:p w:rsidR="00767BB0" w:rsidRPr="00805F2A" w:rsidRDefault="00767BB0" w:rsidP="00767BB0">
      <w:pPr>
        <w:pStyle w:val="h3"/>
        <w:rPr>
          <w:rFonts w:cs="Times New Roman"/>
          <w:sz w:val="24"/>
          <w:szCs w:val="24"/>
        </w:rPr>
      </w:pPr>
      <w:r w:rsidRPr="00805F2A">
        <w:rPr>
          <w:rFonts w:cs="Times New Roman"/>
          <w:sz w:val="24"/>
          <w:szCs w:val="24"/>
        </w:rPr>
        <w:t>Модуль «Декоративно-прикладное искусство»</w:t>
      </w:r>
    </w:p>
    <w:p w:rsidR="00767BB0" w:rsidRPr="00805F2A" w:rsidRDefault="00767BB0" w:rsidP="00767BB0">
      <w:pPr>
        <w:pStyle w:val="body"/>
        <w:rPr>
          <w:rFonts w:cs="Times New Roman"/>
          <w:sz w:val="24"/>
          <w:szCs w:val="24"/>
        </w:rPr>
      </w:pPr>
      <w:r w:rsidRPr="00805F2A">
        <w:rPr>
          <w:rFonts w:cs="Times New Roman"/>
          <w:sz w:val="24"/>
          <w:szCs w:val="24"/>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w:t>
      </w:r>
      <w:r w:rsidRPr="00805F2A">
        <w:rPr>
          <w:rFonts w:cs="Times New Roman"/>
          <w:sz w:val="24"/>
          <w:szCs w:val="24"/>
        </w:rPr>
        <w:t>о</w:t>
      </w:r>
      <w:r w:rsidRPr="00805F2A">
        <w:rPr>
          <w:rFonts w:cs="Times New Roman"/>
          <w:sz w:val="24"/>
          <w:szCs w:val="24"/>
        </w:rPr>
        <w:t>мыслов по выбору учителя).</w:t>
      </w:r>
    </w:p>
    <w:p w:rsidR="00767BB0" w:rsidRPr="00805F2A" w:rsidRDefault="00767BB0" w:rsidP="00767BB0">
      <w:pPr>
        <w:pStyle w:val="body"/>
        <w:rPr>
          <w:rFonts w:cs="Times New Roman"/>
          <w:sz w:val="24"/>
          <w:szCs w:val="24"/>
        </w:rPr>
      </w:pPr>
      <w:r w:rsidRPr="00805F2A">
        <w:rPr>
          <w:rFonts w:cs="Times New Roman"/>
          <w:sz w:val="24"/>
          <w:szCs w:val="24"/>
        </w:rPr>
        <w:t>Эскизы орнаментов для росписи тканей. Раппорт. Трафарет и создание орнамента при помощи печаток или штампов.</w:t>
      </w:r>
    </w:p>
    <w:p w:rsidR="00767BB0" w:rsidRPr="00805F2A" w:rsidRDefault="00767BB0" w:rsidP="00767BB0">
      <w:pPr>
        <w:pStyle w:val="body"/>
        <w:rPr>
          <w:rFonts w:cs="Times New Roman"/>
          <w:sz w:val="24"/>
          <w:szCs w:val="24"/>
        </w:rPr>
      </w:pPr>
      <w:r w:rsidRPr="00805F2A">
        <w:rPr>
          <w:rFonts w:cs="Times New Roman"/>
          <w:sz w:val="24"/>
          <w:szCs w:val="24"/>
        </w:rPr>
        <w:t>Эскизы орнамента для росписи платка: симметрия или асимметрия построения композиции, ст</w:t>
      </w:r>
      <w:r w:rsidRPr="00805F2A">
        <w:rPr>
          <w:rFonts w:cs="Times New Roman"/>
          <w:sz w:val="24"/>
          <w:szCs w:val="24"/>
        </w:rPr>
        <w:t>а</w:t>
      </w:r>
      <w:r w:rsidRPr="00805F2A">
        <w:rPr>
          <w:rFonts w:cs="Times New Roman"/>
          <w:sz w:val="24"/>
          <w:szCs w:val="24"/>
        </w:rPr>
        <w:t>тика и динамика узора, ритмические чередования мотивов, наличие композиционного центра, ро</w:t>
      </w:r>
      <w:r w:rsidRPr="00805F2A">
        <w:rPr>
          <w:rFonts w:cs="Times New Roman"/>
          <w:sz w:val="24"/>
          <w:szCs w:val="24"/>
        </w:rPr>
        <w:t>с</w:t>
      </w:r>
      <w:r w:rsidRPr="00805F2A">
        <w:rPr>
          <w:rFonts w:cs="Times New Roman"/>
          <w:sz w:val="24"/>
          <w:szCs w:val="24"/>
        </w:rPr>
        <w:t xml:space="preserve">пись по канве. Рассматривание павловопосадских платков. </w:t>
      </w:r>
    </w:p>
    <w:p w:rsidR="00767BB0" w:rsidRPr="00805F2A" w:rsidRDefault="00767BB0" w:rsidP="00767BB0">
      <w:pPr>
        <w:pStyle w:val="body"/>
        <w:rPr>
          <w:rFonts w:cs="Times New Roman"/>
          <w:sz w:val="24"/>
          <w:szCs w:val="24"/>
        </w:rPr>
      </w:pPr>
      <w:r w:rsidRPr="00805F2A">
        <w:rPr>
          <w:rFonts w:cs="Times New Roman"/>
          <w:sz w:val="24"/>
          <w:szCs w:val="24"/>
        </w:rPr>
        <w:t>Проектирование (эскизы) декоративных украшений в городе: ажурные ограды, украшения фон</w:t>
      </w:r>
      <w:r w:rsidRPr="00805F2A">
        <w:rPr>
          <w:rFonts w:cs="Times New Roman"/>
          <w:sz w:val="24"/>
          <w:szCs w:val="24"/>
        </w:rPr>
        <w:t>а</w:t>
      </w:r>
      <w:r w:rsidRPr="00805F2A">
        <w:rPr>
          <w:rFonts w:cs="Times New Roman"/>
          <w:sz w:val="24"/>
          <w:szCs w:val="24"/>
        </w:rPr>
        <w:t xml:space="preserve">рей, скамеек, киосков, подставок для цветов и др. </w:t>
      </w:r>
    </w:p>
    <w:p w:rsidR="00767BB0" w:rsidRPr="00805F2A" w:rsidRDefault="00767BB0" w:rsidP="00767BB0">
      <w:pPr>
        <w:pStyle w:val="h3"/>
        <w:rPr>
          <w:rFonts w:cs="Times New Roman"/>
          <w:sz w:val="24"/>
          <w:szCs w:val="24"/>
        </w:rPr>
      </w:pPr>
      <w:r w:rsidRPr="00805F2A">
        <w:rPr>
          <w:rFonts w:cs="Times New Roman"/>
          <w:sz w:val="24"/>
          <w:szCs w:val="24"/>
        </w:rPr>
        <w:t xml:space="preserve">Модуль «Архитектура» </w:t>
      </w:r>
    </w:p>
    <w:p w:rsidR="00767BB0" w:rsidRPr="00805F2A" w:rsidRDefault="00767BB0" w:rsidP="00767BB0">
      <w:pPr>
        <w:pStyle w:val="body"/>
        <w:rPr>
          <w:rFonts w:cs="Times New Roman"/>
          <w:sz w:val="24"/>
          <w:szCs w:val="24"/>
        </w:rPr>
      </w:pPr>
      <w:r w:rsidRPr="00805F2A">
        <w:rPr>
          <w:rFonts w:cs="Times New Roman"/>
          <w:sz w:val="24"/>
          <w:szCs w:val="24"/>
        </w:rP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w:t>
      </w:r>
      <w:r w:rsidRPr="00805F2A">
        <w:rPr>
          <w:rFonts w:cs="Times New Roman"/>
          <w:sz w:val="24"/>
          <w:szCs w:val="24"/>
        </w:rPr>
        <w:t>е</w:t>
      </w:r>
      <w:r w:rsidRPr="00805F2A">
        <w:rPr>
          <w:rFonts w:cs="Times New Roman"/>
          <w:sz w:val="24"/>
          <w:szCs w:val="24"/>
        </w:rPr>
        <w:t xml:space="preserve">ний. </w:t>
      </w:r>
    </w:p>
    <w:p w:rsidR="00767BB0" w:rsidRPr="00805F2A" w:rsidRDefault="00767BB0" w:rsidP="00767BB0">
      <w:pPr>
        <w:pStyle w:val="body"/>
        <w:rPr>
          <w:rFonts w:cs="Times New Roman"/>
          <w:sz w:val="24"/>
          <w:szCs w:val="24"/>
        </w:rPr>
      </w:pPr>
      <w:r w:rsidRPr="00805F2A">
        <w:rPr>
          <w:rFonts w:cs="Times New Roman"/>
          <w:sz w:val="24"/>
          <w:szCs w:val="24"/>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w:t>
      </w:r>
    </w:p>
    <w:p w:rsidR="00767BB0" w:rsidRPr="00805F2A" w:rsidRDefault="00767BB0" w:rsidP="00767BB0">
      <w:pPr>
        <w:pStyle w:val="body"/>
        <w:rPr>
          <w:rFonts w:cs="Times New Roman"/>
          <w:sz w:val="24"/>
          <w:szCs w:val="24"/>
        </w:rPr>
      </w:pPr>
      <w:r w:rsidRPr="00805F2A">
        <w:rPr>
          <w:rFonts w:cs="Times New Roman"/>
          <w:sz w:val="24"/>
          <w:szCs w:val="24"/>
        </w:rPr>
        <w:t>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w:t>
      </w:r>
      <w:r w:rsidRPr="00805F2A">
        <w:rPr>
          <w:rFonts w:cs="Times New Roman"/>
          <w:sz w:val="24"/>
          <w:szCs w:val="24"/>
        </w:rPr>
        <w:t>е</w:t>
      </w:r>
      <w:r w:rsidRPr="00805F2A">
        <w:rPr>
          <w:rFonts w:cs="Times New Roman"/>
          <w:sz w:val="24"/>
          <w:szCs w:val="24"/>
        </w:rPr>
        <w:t xml:space="preserve">ментов городского пространства, выполненных индивидуально). </w:t>
      </w:r>
    </w:p>
    <w:p w:rsidR="00767BB0" w:rsidRPr="00805F2A" w:rsidRDefault="00767BB0" w:rsidP="00767BB0">
      <w:pPr>
        <w:pStyle w:val="h3"/>
        <w:rPr>
          <w:rFonts w:cs="Times New Roman"/>
          <w:sz w:val="24"/>
          <w:szCs w:val="24"/>
        </w:rPr>
      </w:pPr>
      <w:r w:rsidRPr="00805F2A">
        <w:rPr>
          <w:rFonts w:cs="Times New Roman"/>
          <w:sz w:val="24"/>
          <w:szCs w:val="24"/>
        </w:rPr>
        <w:lastRenderedPageBreak/>
        <w:t xml:space="preserve">Модуль «Восприятие произведений искусства» </w:t>
      </w:r>
    </w:p>
    <w:p w:rsidR="00767BB0" w:rsidRPr="00805F2A" w:rsidRDefault="00767BB0" w:rsidP="00767BB0">
      <w:pPr>
        <w:pStyle w:val="body"/>
        <w:rPr>
          <w:rFonts w:cs="Times New Roman"/>
          <w:sz w:val="24"/>
          <w:szCs w:val="24"/>
        </w:rPr>
      </w:pPr>
      <w:r w:rsidRPr="00805F2A">
        <w:rPr>
          <w:rFonts w:cs="Times New Roman"/>
          <w:sz w:val="24"/>
          <w:szCs w:val="24"/>
        </w:rPr>
        <w:t>Иллюстрации в детских книгах и дизайн детской книги. Рассматривание и обсуждение иллюс</w:t>
      </w:r>
      <w:r w:rsidRPr="00805F2A">
        <w:rPr>
          <w:rFonts w:cs="Times New Roman"/>
          <w:sz w:val="24"/>
          <w:szCs w:val="24"/>
        </w:rPr>
        <w:t>т</w:t>
      </w:r>
      <w:r w:rsidRPr="00805F2A">
        <w:rPr>
          <w:rFonts w:cs="Times New Roman"/>
          <w:sz w:val="24"/>
          <w:szCs w:val="24"/>
        </w:rPr>
        <w:t>раций известных российских иллюстраторов детских книг.</w:t>
      </w:r>
    </w:p>
    <w:p w:rsidR="00767BB0" w:rsidRPr="00805F2A" w:rsidRDefault="00767BB0" w:rsidP="00767BB0">
      <w:pPr>
        <w:pStyle w:val="body"/>
        <w:rPr>
          <w:rFonts w:cs="Times New Roman"/>
          <w:sz w:val="24"/>
          <w:szCs w:val="24"/>
        </w:rPr>
      </w:pPr>
      <w:r w:rsidRPr="00805F2A">
        <w:rPr>
          <w:rFonts w:cs="Times New Roman"/>
          <w:sz w:val="24"/>
          <w:szCs w:val="24"/>
        </w:rPr>
        <w:t>Восприятие объектов окружающего мира — архитектура, улицы города или села. Памятники а</w:t>
      </w:r>
      <w:r w:rsidRPr="00805F2A">
        <w:rPr>
          <w:rFonts w:cs="Times New Roman"/>
          <w:sz w:val="24"/>
          <w:szCs w:val="24"/>
        </w:rPr>
        <w:t>р</w:t>
      </w:r>
      <w:r w:rsidRPr="00805F2A">
        <w:rPr>
          <w:rFonts w:cs="Times New Roman"/>
          <w:sz w:val="24"/>
          <w:szCs w:val="24"/>
        </w:rPr>
        <w:t>хитектуры и архитектурные достопримечательности (по выбору учителя), их значение в совреме</w:t>
      </w:r>
      <w:r w:rsidRPr="00805F2A">
        <w:rPr>
          <w:rFonts w:cs="Times New Roman"/>
          <w:sz w:val="24"/>
          <w:szCs w:val="24"/>
        </w:rPr>
        <w:t>н</w:t>
      </w:r>
      <w:r w:rsidRPr="00805F2A">
        <w:rPr>
          <w:rFonts w:cs="Times New Roman"/>
          <w:sz w:val="24"/>
          <w:szCs w:val="24"/>
        </w:rPr>
        <w:t xml:space="preserve">ном мире. </w:t>
      </w:r>
    </w:p>
    <w:p w:rsidR="00767BB0" w:rsidRPr="00805F2A" w:rsidRDefault="00767BB0" w:rsidP="00767BB0">
      <w:pPr>
        <w:pStyle w:val="body"/>
        <w:rPr>
          <w:rFonts w:cs="Times New Roman"/>
          <w:sz w:val="24"/>
          <w:szCs w:val="24"/>
        </w:rPr>
      </w:pPr>
      <w:r w:rsidRPr="00805F2A">
        <w:rPr>
          <w:rFonts w:cs="Times New Roman"/>
          <w:sz w:val="24"/>
          <w:szCs w:val="24"/>
        </w:rPr>
        <w:t>Виртуальное путешествие: памятники архитектуры в Москве и Санкт-Петербурге (обзор памя</w:t>
      </w:r>
      <w:r w:rsidRPr="00805F2A">
        <w:rPr>
          <w:rFonts w:cs="Times New Roman"/>
          <w:sz w:val="24"/>
          <w:szCs w:val="24"/>
        </w:rPr>
        <w:t>т</w:t>
      </w:r>
      <w:r w:rsidRPr="00805F2A">
        <w:rPr>
          <w:rFonts w:cs="Times New Roman"/>
          <w:sz w:val="24"/>
          <w:szCs w:val="24"/>
        </w:rPr>
        <w:t>ников по выбору учителя).</w:t>
      </w:r>
    </w:p>
    <w:p w:rsidR="00767BB0" w:rsidRPr="00805F2A" w:rsidRDefault="00767BB0" w:rsidP="00767BB0">
      <w:pPr>
        <w:pStyle w:val="body"/>
        <w:rPr>
          <w:rFonts w:cs="Times New Roman"/>
          <w:sz w:val="24"/>
          <w:szCs w:val="24"/>
        </w:rPr>
      </w:pPr>
      <w:r w:rsidRPr="00805F2A">
        <w:rPr>
          <w:rFonts w:cs="Times New Roman"/>
          <w:sz w:val="24"/>
          <w:szCs w:val="24"/>
        </w:rP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w:t>
      </w:r>
      <w:r w:rsidRPr="00805F2A">
        <w:rPr>
          <w:rFonts w:cs="Times New Roman"/>
          <w:sz w:val="24"/>
          <w:szCs w:val="24"/>
        </w:rPr>
        <w:t>т</w:t>
      </w:r>
      <w:r w:rsidRPr="00805F2A">
        <w:rPr>
          <w:rFonts w:cs="Times New Roman"/>
          <w:sz w:val="24"/>
          <w:szCs w:val="24"/>
        </w:rPr>
        <w:t>венный музей изобразительных искусств имени А. С. Пушкина. Экскурсии в местные художес</w:t>
      </w:r>
      <w:r w:rsidRPr="00805F2A">
        <w:rPr>
          <w:rFonts w:cs="Times New Roman"/>
          <w:sz w:val="24"/>
          <w:szCs w:val="24"/>
        </w:rPr>
        <w:t>т</w:t>
      </w:r>
      <w:r w:rsidRPr="00805F2A">
        <w:rPr>
          <w:rFonts w:cs="Times New Roman"/>
          <w:sz w:val="24"/>
          <w:szCs w:val="24"/>
        </w:rPr>
        <w:t>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w:t>
      </w:r>
      <w:r w:rsidRPr="00805F2A">
        <w:rPr>
          <w:rFonts w:cs="Times New Roman"/>
          <w:sz w:val="24"/>
          <w:szCs w:val="24"/>
        </w:rPr>
        <w:t>е</w:t>
      </w:r>
      <w:r w:rsidRPr="00805F2A">
        <w:rPr>
          <w:rFonts w:cs="Times New Roman"/>
          <w:sz w:val="24"/>
          <w:szCs w:val="24"/>
        </w:rPr>
        <w:t xml:space="preserve">щение знаменитого музея как событие; интерес к коллекции музея и искусству в целом. </w:t>
      </w:r>
    </w:p>
    <w:p w:rsidR="00767BB0" w:rsidRPr="00805F2A" w:rsidRDefault="00767BB0" w:rsidP="00767BB0">
      <w:pPr>
        <w:pStyle w:val="body"/>
        <w:rPr>
          <w:rFonts w:cs="Times New Roman"/>
          <w:sz w:val="24"/>
          <w:szCs w:val="24"/>
        </w:rPr>
      </w:pPr>
      <w:r w:rsidRPr="00805F2A">
        <w:rPr>
          <w:rFonts w:cs="Times New Roman"/>
          <w:sz w:val="24"/>
          <w:szCs w:val="24"/>
        </w:rPr>
        <w:t>Знания о видах пространственных искусств: виды определяются по назначению произведений в жизни людей.</w:t>
      </w:r>
    </w:p>
    <w:p w:rsidR="00767BB0" w:rsidRPr="00805F2A" w:rsidRDefault="00767BB0" w:rsidP="00767BB0">
      <w:pPr>
        <w:pStyle w:val="body"/>
        <w:rPr>
          <w:rFonts w:cs="Times New Roman"/>
          <w:sz w:val="24"/>
          <w:szCs w:val="24"/>
        </w:rPr>
      </w:pPr>
      <w:r w:rsidRPr="00805F2A">
        <w:rPr>
          <w:rFonts w:cs="Times New Roman"/>
          <w:sz w:val="24"/>
          <w:szCs w:val="24"/>
        </w:rPr>
        <w:t>Жанры в изобразительном искусстве — в живописи, графике, скульптуре — определяются пре</w:t>
      </w:r>
      <w:r w:rsidRPr="00805F2A">
        <w:rPr>
          <w:rFonts w:cs="Times New Roman"/>
          <w:sz w:val="24"/>
          <w:szCs w:val="24"/>
        </w:rPr>
        <w:t>д</w:t>
      </w:r>
      <w:r w:rsidRPr="00805F2A">
        <w:rPr>
          <w:rFonts w:cs="Times New Roman"/>
          <w:sz w:val="24"/>
          <w:szCs w:val="24"/>
        </w:rPr>
        <w:t>метом изображения; классификация и сравнение содержания произведений сходного сюжета (портреты, пейзажи и др.).</w:t>
      </w:r>
    </w:p>
    <w:p w:rsidR="00767BB0" w:rsidRPr="00805F2A" w:rsidRDefault="00767BB0" w:rsidP="00767BB0">
      <w:pPr>
        <w:pStyle w:val="body"/>
        <w:rPr>
          <w:rFonts w:cs="Times New Roman"/>
          <w:sz w:val="24"/>
          <w:szCs w:val="24"/>
        </w:rPr>
      </w:pPr>
      <w:r w:rsidRPr="00805F2A">
        <w:rPr>
          <w:rFonts w:cs="Times New Roman"/>
          <w:sz w:val="24"/>
          <w:szCs w:val="24"/>
        </w:rPr>
        <w:t>Представления о произведениях крупнейших отечественных художников-пейзажистов: И. И. Шишкина, И. И. Левитана, А. К. Саврасова, В. Д. Поленова, А. И. Куинджи, И. К. Айвазовского и др.</w:t>
      </w:r>
    </w:p>
    <w:p w:rsidR="00767BB0" w:rsidRPr="00805F2A" w:rsidRDefault="00767BB0" w:rsidP="00767BB0">
      <w:pPr>
        <w:pStyle w:val="body"/>
        <w:rPr>
          <w:rFonts w:cs="Times New Roman"/>
          <w:sz w:val="24"/>
          <w:szCs w:val="24"/>
        </w:rPr>
      </w:pPr>
      <w:r w:rsidRPr="00805F2A">
        <w:rPr>
          <w:rFonts w:cs="Times New Roman"/>
          <w:sz w:val="24"/>
          <w:szCs w:val="24"/>
        </w:rPr>
        <w:t>Представления о произведениях крупнейших отечественных портретистов: В. И. Сурикова, И. Е. Репина, В. А. Серова и др.</w:t>
      </w:r>
    </w:p>
    <w:p w:rsidR="00767BB0" w:rsidRPr="00805F2A" w:rsidRDefault="00767BB0" w:rsidP="00767BB0">
      <w:pPr>
        <w:pStyle w:val="h3"/>
        <w:rPr>
          <w:rFonts w:cs="Times New Roman"/>
          <w:sz w:val="24"/>
          <w:szCs w:val="24"/>
        </w:rPr>
      </w:pPr>
      <w:r w:rsidRPr="00805F2A">
        <w:rPr>
          <w:rFonts w:cs="Times New Roman"/>
          <w:sz w:val="24"/>
          <w:szCs w:val="24"/>
        </w:rPr>
        <w:t xml:space="preserve">Модуль «Азбука цифровой графики» </w:t>
      </w:r>
    </w:p>
    <w:p w:rsidR="00767BB0" w:rsidRPr="00805F2A" w:rsidRDefault="00767BB0" w:rsidP="00767BB0">
      <w:pPr>
        <w:pStyle w:val="body"/>
        <w:rPr>
          <w:rFonts w:cs="Times New Roman"/>
          <w:sz w:val="24"/>
          <w:szCs w:val="24"/>
        </w:rPr>
      </w:pPr>
      <w:r w:rsidRPr="00805F2A">
        <w:rPr>
          <w:rFonts w:cs="Times New Roman"/>
          <w:sz w:val="24"/>
          <w:szCs w:val="24"/>
        </w:rPr>
        <w:t>Построение в графическом редакторе различных по эмоциональному восприятию ритмов расп</w:t>
      </w:r>
      <w:r w:rsidRPr="00805F2A">
        <w:rPr>
          <w:rFonts w:cs="Times New Roman"/>
          <w:sz w:val="24"/>
          <w:szCs w:val="24"/>
        </w:rPr>
        <w:t>о</w:t>
      </w:r>
      <w:r w:rsidRPr="00805F2A">
        <w:rPr>
          <w:rFonts w:cs="Times New Roman"/>
          <w:sz w:val="24"/>
          <w:szCs w:val="24"/>
        </w:rPr>
        <w:t xml:space="preserve">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 </w:t>
      </w:r>
    </w:p>
    <w:p w:rsidR="00767BB0" w:rsidRPr="00805F2A" w:rsidRDefault="00767BB0" w:rsidP="00767BB0">
      <w:pPr>
        <w:pStyle w:val="body"/>
        <w:rPr>
          <w:rFonts w:cs="Times New Roman"/>
          <w:sz w:val="24"/>
          <w:szCs w:val="24"/>
        </w:rPr>
      </w:pPr>
      <w:r w:rsidRPr="00805F2A">
        <w:rPr>
          <w:rFonts w:cs="Times New Roman"/>
          <w:sz w:val="24"/>
          <w:szCs w:val="24"/>
        </w:rPr>
        <w:t xml:space="preserve">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 </w:t>
      </w:r>
    </w:p>
    <w:p w:rsidR="00767BB0" w:rsidRPr="00805F2A" w:rsidRDefault="00767BB0" w:rsidP="00767BB0">
      <w:pPr>
        <w:pStyle w:val="body"/>
        <w:rPr>
          <w:rFonts w:cs="Times New Roman"/>
          <w:sz w:val="24"/>
          <w:szCs w:val="24"/>
        </w:rPr>
      </w:pPr>
      <w:r w:rsidRPr="00805F2A">
        <w:rPr>
          <w:rFonts w:cs="Times New Roman"/>
          <w:sz w:val="24"/>
          <w:szCs w:val="24"/>
        </w:rPr>
        <w:t xml:space="preserve">Изображение и изучение мимики лица в программе Paint (или другом графическом редакторе). </w:t>
      </w:r>
    </w:p>
    <w:p w:rsidR="00767BB0" w:rsidRPr="00805F2A" w:rsidRDefault="00767BB0" w:rsidP="00767BB0">
      <w:pPr>
        <w:pStyle w:val="body"/>
        <w:rPr>
          <w:rFonts w:cs="Times New Roman"/>
          <w:sz w:val="24"/>
          <w:szCs w:val="24"/>
        </w:rPr>
      </w:pPr>
      <w:r w:rsidRPr="00805F2A">
        <w:rPr>
          <w:rFonts w:cs="Times New Roman"/>
          <w:sz w:val="24"/>
          <w:szCs w:val="24"/>
        </w:rPr>
        <w:t xml:space="preserve">Совмещение с помощью графического редактора векторного изображения, фотографии и шрифта для создания плаката или поздравительной открытки. </w:t>
      </w:r>
    </w:p>
    <w:p w:rsidR="00767BB0" w:rsidRPr="00805F2A" w:rsidRDefault="00767BB0" w:rsidP="00767BB0">
      <w:pPr>
        <w:pStyle w:val="body"/>
        <w:rPr>
          <w:rFonts w:cs="Times New Roman"/>
          <w:sz w:val="24"/>
          <w:szCs w:val="24"/>
        </w:rPr>
      </w:pPr>
      <w:r w:rsidRPr="00805F2A">
        <w:rPr>
          <w:rFonts w:cs="Times New Roman"/>
          <w:sz w:val="24"/>
          <w:szCs w:val="24"/>
        </w:rPr>
        <w:t>Редактирование фотографий в программе Picture Manager: изменение яркости, контраста, нас</w:t>
      </w:r>
      <w:r w:rsidRPr="00805F2A">
        <w:rPr>
          <w:rFonts w:cs="Times New Roman"/>
          <w:sz w:val="24"/>
          <w:szCs w:val="24"/>
        </w:rPr>
        <w:t>ы</w:t>
      </w:r>
      <w:r w:rsidRPr="00805F2A">
        <w:rPr>
          <w:rFonts w:cs="Times New Roman"/>
          <w:sz w:val="24"/>
          <w:szCs w:val="24"/>
        </w:rPr>
        <w:t>щенности цвета; обрезка, поворот, отражение.</w:t>
      </w:r>
    </w:p>
    <w:p w:rsidR="00767BB0" w:rsidRPr="00805F2A" w:rsidRDefault="00767BB0" w:rsidP="00767BB0">
      <w:pPr>
        <w:pStyle w:val="body"/>
        <w:rPr>
          <w:rFonts w:cs="Times New Roman"/>
          <w:sz w:val="24"/>
          <w:szCs w:val="24"/>
        </w:rPr>
      </w:pPr>
      <w:r w:rsidRPr="00805F2A">
        <w:rPr>
          <w:rFonts w:cs="Times New Roman"/>
          <w:sz w:val="24"/>
          <w:szCs w:val="24"/>
        </w:rPr>
        <w:t>Виртуальные путешествия в главные художественные музеи и музеи местные (по выбору учит</w:t>
      </w:r>
      <w:r w:rsidRPr="00805F2A">
        <w:rPr>
          <w:rFonts w:cs="Times New Roman"/>
          <w:sz w:val="24"/>
          <w:szCs w:val="24"/>
        </w:rPr>
        <w:t>е</w:t>
      </w:r>
      <w:r w:rsidRPr="00805F2A">
        <w:rPr>
          <w:rFonts w:cs="Times New Roman"/>
          <w:sz w:val="24"/>
          <w:szCs w:val="24"/>
        </w:rPr>
        <w:t>ля).</w:t>
      </w:r>
    </w:p>
    <w:p w:rsidR="00767BB0" w:rsidRPr="00805F2A" w:rsidRDefault="00767BB0" w:rsidP="00767BB0">
      <w:pPr>
        <w:pStyle w:val="h2"/>
        <w:rPr>
          <w:rFonts w:cs="Times New Roman"/>
          <w:sz w:val="24"/>
          <w:szCs w:val="24"/>
        </w:rPr>
      </w:pPr>
      <w:r w:rsidRPr="00805F2A">
        <w:rPr>
          <w:rFonts w:cs="Times New Roman"/>
          <w:sz w:val="24"/>
          <w:szCs w:val="24"/>
        </w:rPr>
        <w:t>4 класс (</w:t>
      </w:r>
      <w:r w:rsidRPr="00805F2A">
        <w:rPr>
          <w:rStyle w:val="ItalicBook"/>
          <w:rFonts w:cs="Times New Roman"/>
          <w:b w:val="0"/>
          <w:bCs w:val="0"/>
          <w:caps w:val="0"/>
          <w:sz w:val="24"/>
          <w:szCs w:val="24"/>
        </w:rPr>
        <w:t>34 ч</w:t>
      </w:r>
      <w:r w:rsidRPr="00805F2A">
        <w:rPr>
          <w:rFonts w:cs="Times New Roman"/>
          <w:sz w:val="24"/>
          <w:szCs w:val="24"/>
        </w:rPr>
        <w:t>)</w:t>
      </w:r>
    </w:p>
    <w:p w:rsidR="00767BB0" w:rsidRPr="00805F2A" w:rsidRDefault="00767BB0" w:rsidP="00767BB0">
      <w:pPr>
        <w:pStyle w:val="h3-first"/>
        <w:rPr>
          <w:rFonts w:cs="Times New Roman"/>
          <w:sz w:val="24"/>
          <w:szCs w:val="24"/>
        </w:rPr>
      </w:pPr>
      <w:r w:rsidRPr="00805F2A">
        <w:rPr>
          <w:rFonts w:cs="Times New Roman"/>
          <w:sz w:val="24"/>
          <w:szCs w:val="24"/>
        </w:rPr>
        <w:t>Модуль «Графика»</w:t>
      </w:r>
    </w:p>
    <w:p w:rsidR="00767BB0" w:rsidRPr="00805F2A" w:rsidRDefault="00767BB0" w:rsidP="00767BB0">
      <w:pPr>
        <w:pStyle w:val="body"/>
        <w:rPr>
          <w:rFonts w:cs="Times New Roman"/>
          <w:sz w:val="24"/>
          <w:szCs w:val="24"/>
        </w:rPr>
      </w:pPr>
      <w:r w:rsidRPr="00805F2A">
        <w:rPr>
          <w:rFonts w:cs="Times New Roman"/>
          <w:sz w:val="24"/>
          <w:szCs w:val="24"/>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767BB0" w:rsidRPr="00805F2A" w:rsidRDefault="00767BB0" w:rsidP="00767BB0">
      <w:pPr>
        <w:pStyle w:val="body"/>
        <w:rPr>
          <w:rFonts w:cs="Times New Roman"/>
          <w:sz w:val="24"/>
          <w:szCs w:val="24"/>
        </w:rPr>
      </w:pPr>
      <w:r w:rsidRPr="00805F2A">
        <w:rPr>
          <w:rFonts w:cs="Times New Roman"/>
          <w:sz w:val="24"/>
          <w:szCs w:val="24"/>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767BB0" w:rsidRPr="00805F2A" w:rsidRDefault="00767BB0" w:rsidP="00767BB0">
      <w:pPr>
        <w:pStyle w:val="body"/>
        <w:rPr>
          <w:rFonts w:cs="Times New Roman"/>
          <w:sz w:val="24"/>
          <w:szCs w:val="24"/>
        </w:rPr>
      </w:pPr>
      <w:r w:rsidRPr="00805F2A">
        <w:rPr>
          <w:rFonts w:cs="Times New Roman"/>
          <w:sz w:val="24"/>
          <w:szCs w:val="24"/>
        </w:rPr>
        <w:t>Графическое изображение героев былин, древних легенд, сказок и сказаний разных народов.</w:t>
      </w:r>
    </w:p>
    <w:p w:rsidR="00767BB0" w:rsidRPr="00805F2A" w:rsidRDefault="00767BB0" w:rsidP="00767BB0">
      <w:pPr>
        <w:pStyle w:val="body"/>
        <w:rPr>
          <w:rFonts w:cs="Times New Roman"/>
          <w:sz w:val="24"/>
          <w:szCs w:val="24"/>
        </w:rPr>
      </w:pPr>
      <w:r w:rsidRPr="00805F2A">
        <w:rPr>
          <w:rFonts w:cs="Times New Roman"/>
          <w:sz w:val="24"/>
          <w:szCs w:val="24"/>
        </w:rPr>
        <w:t>Изображение города — тематическая графическая композиция; использование карандаша, ме</w:t>
      </w:r>
      <w:r w:rsidRPr="00805F2A">
        <w:rPr>
          <w:rFonts w:cs="Times New Roman"/>
          <w:sz w:val="24"/>
          <w:szCs w:val="24"/>
        </w:rPr>
        <w:t>л</w:t>
      </w:r>
      <w:r w:rsidRPr="00805F2A">
        <w:rPr>
          <w:rFonts w:cs="Times New Roman"/>
          <w:sz w:val="24"/>
          <w:szCs w:val="24"/>
        </w:rPr>
        <w:t>ков, фломастеров (смешанная техника).</w:t>
      </w:r>
    </w:p>
    <w:p w:rsidR="00767BB0" w:rsidRPr="00805F2A" w:rsidRDefault="00767BB0" w:rsidP="00767BB0">
      <w:pPr>
        <w:pStyle w:val="h3"/>
        <w:rPr>
          <w:rFonts w:cs="Times New Roman"/>
          <w:sz w:val="24"/>
          <w:szCs w:val="24"/>
        </w:rPr>
      </w:pPr>
      <w:r w:rsidRPr="00805F2A">
        <w:rPr>
          <w:rFonts w:cs="Times New Roman"/>
          <w:sz w:val="24"/>
          <w:szCs w:val="24"/>
        </w:rPr>
        <w:lastRenderedPageBreak/>
        <w:t>Модуль «Живопись»</w:t>
      </w:r>
    </w:p>
    <w:p w:rsidR="00767BB0" w:rsidRPr="00805F2A" w:rsidRDefault="00767BB0" w:rsidP="00767BB0">
      <w:pPr>
        <w:pStyle w:val="body"/>
        <w:rPr>
          <w:rFonts w:cs="Times New Roman"/>
          <w:sz w:val="24"/>
          <w:szCs w:val="24"/>
        </w:rPr>
      </w:pPr>
      <w:r w:rsidRPr="00805F2A">
        <w:rPr>
          <w:rFonts w:cs="Times New Roman"/>
          <w:sz w:val="24"/>
          <w:szCs w:val="24"/>
        </w:rPr>
        <w:t>Красота природы разных климатических зон, создание пейзажных композиций (горный, степной, среднерусский ландшафт).</w:t>
      </w:r>
    </w:p>
    <w:p w:rsidR="00767BB0" w:rsidRPr="00805F2A" w:rsidRDefault="00767BB0" w:rsidP="00767BB0">
      <w:pPr>
        <w:pStyle w:val="body"/>
        <w:rPr>
          <w:rFonts w:cs="Times New Roman"/>
          <w:sz w:val="24"/>
          <w:szCs w:val="24"/>
        </w:rPr>
      </w:pPr>
      <w:r w:rsidRPr="00805F2A">
        <w:rPr>
          <w:rFonts w:cs="Times New Roman"/>
          <w:sz w:val="24"/>
          <w:szCs w:val="24"/>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767BB0" w:rsidRPr="00805F2A" w:rsidRDefault="00767BB0" w:rsidP="00767BB0">
      <w:pPr>
        <w:pStyle w:val="body"/>
        <w:rPr>
          <w:rFonts w:cs="Times New Roman"/>
          <w:sz w:val="24"/>
          <w:szCs w:val="24"/>
        </w:rPr>
      </w:pPr>
      <w:r w:rsidRPr="00805F2A">
        <w:rPr>
          <w:rFonts w:cs="Times New Roman"/>
          <w:sz w:val="24"/>
          <w:szCs w:val="24"/>
        </w:rPr>
        <w:t>Тематические многофигурные композиции: коллективно созданные панно-аппликации из инд</w:t>
      </w:r>
      <w:r w:rsidRPr="00805F2A">
        <w:rPr>
          <w:rFonts w:cs="Times New Roman"/>
          <w:sz w:val="24"/>
          <w:szCs w:val="24"/>
        </w:rPr>
        <w:t>и</w:t>
      </w:r>
      <w:r w:rsidRPr="00805F2A">
        <w:rPr>
          <w:rFonts w:cs="Times New Roman"/>
          <w:sz w:val="24"/>
          <w:szCs w:val="24"/>
        </w:rPr>
        <w:t>видуальных рисунков и вырезанных персонажей на темы праздников народов мира или в качестве иллюстраций к сказкам и легендам.</w:t>
      </w:r>
    </w:p>
    <w:p w:rsidR="00767BB0" w:rsidRPr="00805F2A" w:rsidRDefault="00767BB0" w:rsidP="00767BB0">
      <w:pPr>
        <w:pStyle w:val="h3"/>
        <w:rPr>
          <w:rFonts w:cs="Times New Roman"/>
          <w:sz w:val="24"/>
          <w:szCs w:val="24"/>
        </w:rPr>
      </w:pPr>
      <w:r w:rsidRPr="00805F2A">
        <w:rPr>
          <w:rFonts w:cs="Times New Roman"/>
          <w:sz w:val="24"/>
          <w:szCs w:val="24"/>
        </w:rPr>
        <w:t xml:space="preserve">Модуль «Скульптура» </w:t>
      </w:r>
    </w:p>
    <w:p w:rsidR="00767BB0" w:rsidRPr="00805F2A" w:rsidRDefault="00767BB0" w:rsidP="00767BB0">
      <w:pPr>
        <w:pStyle w:val="body"/>
        <w:rPr>
          <w:rFonts w:cs="Times New Roman"/>
          <w:sz w:val="24"/>
          <w:szCs w:val="24"/>
        </w:rPr>
      </w:pPr>
      <w:r w:rsidRPr="00805F2A">
        <w:rPr>
          <w:rFonts w:cs="Times New Roman"/>
          <w:sz w:val="24"/>
          <w:szCs w:val="24"/>
        </w:rPr>
        <w:t>Знакомство со скульптурными памятниками героям и мемориальными комплексами.</w:t>
      </w:r>
    </w:p>
    <w:p w:rsidR="00767BB0" w:rsidRPr="00805F2A" w:rsidRDefault="00767BB0" w:rsidP="00767BB0">
      <w:pPr>
        <w:pStyle w:val="body"/>
        <w:rPr>
          <w:rFonts w:cs="Times New Roman"/>
          <w:sz w:val="24"/>
          <w:szCs w:val="24"/>
        </w:rPr>
      </w:pPr>
      <w:r w:rsidRPr="00805F2A">
        <w:rPr>
          <w:rFonts w:cs="Times New Roman"/>
          <w:sz w:val="24"/>
          <w:szCs w:val="24"/>
        </w:rPr>
        <w:t xml:space="preserve">Создание эскиза памятника народному герою. Работа с пластилином или глиной. Выражение значительности, трагизма и победительной силы. </w:t>
      </w:r>
    </w:p>
    <w:p w:rsidR="00767BB0" w:rsidRPr="00805F2A" w:rsidRDefault="00767BB0" w:rsidP="00767BB0">
      <w:pPr>
        <w:pStyle w:val="h3"/>
        <w:rPr>
          <w:rFonts w:cs="Times New Roman"/>
          <w:sz w:val="24"/>
          <w:szCs w:val="24"/>
        </w:rPr>
      </w:pPr>
      <w:r w:rsidRPr="00805F2A">
        <w:rPr>
          <w:rFonts w:cs="Times New Roman"/>
          <w:sz w:val="24"/>
          <w:szCs w:val="24"/>
        </w:rPr>
        <w:t>Модуль «Декоративно-прикладное искусство»</w:t>
      </w:r>
    </w:p>
    <w:p w:rsidR="00767BB0" w:rsidRPr="00805F2A" w:rsidRDefault="00767BB0" w:rsidP="00767BB0">
      <w:pPr>
        <w:pStyle w:val="body"/>
        <w:rPr>
          <w:rFonts w:cs="Times New Roman"/>
          <w:sz w:val="24"/>
          <w:szCs w:val="24"/>
        </w:rPr>
      </w:pPr>
      <w:r w:rsidRPr="00805F2A">
        <w:rPr>
          <w:rFonts w:cs="Times New Roman"/>
          <w:sz w:val="24"/>
          <w:szCs w:val="24"/>
        </w:rPr>
        <w:t>Орнаменты разных народов. Подчинённость орнамента форме и назначению предмета, в худ</w:t>
      </w:r>
      <w:r w:rsidRPr="00805F2A">
        <w:rPr>
          <w:rFonts w:cs="Times New Roman"/>
          <w:sz w:val="24"/>
          <w:szCs w:val="24"/>
        </w:rPr>
        <w:t>о</w:t>
      </w:r>
      <w:r w:rsidRPr="00805F2A">
        <w:rPr>
          <w:rFonts w:cs="Times New Roman"/>
          <w:sz w:val="24"/>
          <w:szCs w:val="24"/>
        </w:rPr>
        <w:t xml:space="preserve">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 </w:t>
      </w:r>
    </w:p>
    <w:p w:rsidR="00767BB0" w:rsidRPr="00805F2A" w:rsidRDefault="00767BB0" w:rsidP="00767BB0">
      <w:pPr>
        <w:pStyle w:val="body"/>
        <w:rPr>
          <w:rFonts w:cs="Times New Roman"/>
          <w:sz w:val="24"/>
          <w:szCs w:val="24"/>
        </w:rPr>
      </w:pPr>
      <w:r w:rsidRPr="00805F2A">
        <w:rPr>
          <w:rFonts w:cs="Times New Roman"/>
          <w:sz w:val="24"/>
          <w:szCs w:val="24"/>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rsidR="00767BB0" w:rsidRPr="00805F2A" w:rsidRDefault="00767BB0" w:rsidP="00767BB0">
      <w:pPr>
        <w:pStyle w:val="body"/>
        <w:rPr>
          <w:rFonts w:cs="Times New Roman"/>
          <w:sz w:val="24"/>
          <w:szCs w:val="24"/>
        </w:rPr>
      </w:pPr>
      <w:r w:rsidRPr="00805F2A">
        <w:rPr>
          <w:rFonts w:cs="Times New Roman"/>
          <w:sz w:val="24"/>
          <w:szCs w:val="24"/>
        </w:rPr>
        <w:t>Орнаментальное украшение каменной архитектуры в памятниках русской культуры, каменная резьба, росписи стен, изразцы.</w:t>
      </w:r>
    </w:p>
    <w:p w:rsidR="00767BB0" w:rsidRPr="00805F2A" w:rsidRDefault="00767BB0" w:rsidP="00767BB0">
      <w:pPr>
        <w:pStyle w:val="body"/>
        <w:rPr>
          <w:rFonts w:cs="Times New Roman"/>
          <w:sz w:val="24"/>
          <w:szCs w:val="24"/>
        </w:rPr>
      </w:pPr>
      <w:r w:rsidRPr="00805F2A">
        <w:rPr>
          <w:rFonts w:cs="Times New Roman"/>
          <w:sz w:val="24"/>
          <w:szCs w:val="24"/>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w:t>
      </w:r>
      <w:r w:rsidRPr="00805F2A">
        <w:rPr>
          <w:rFonts w:cs="Times New Roman"/>
          <w:sz w:val="24"/>
          <w:szCs w:val="24"/>
        </w:rPr>
        <w:t>ж</w:t>
      </w:r>
      <w:r w:rsidRPr="00805F2A">
        <w:rPr>
          <w:rFonts w:cs="Times New Roman"/>
          <w:sz w:val="24"/>
          <w:szCs w:val="24"/>
        </w:rPr>
        <w:t>чины с родом его занятий.</w:t>
      </w:r>
    </w:p>
    <w:p w:rsidR="00767BB0" w:rsidRPr="00805F2A" w:rsidRDefault="00767BB0" w:rsidP="00767BB0">
      <w:pPr>
        <w:pStyle w:val="body"/>
        <w:rPr>
          <w:rFonts w:cs="Times New Roman"/>
          <w:sz w:val="24"/>
          <w:szCs w:val="24"/>
        </w:rPr>
      </w:pPr>
      <w:r w:rsidRPr="00805F2A">
        <w:rPr>
          <w:rFonts w:cs="Times New Roman"/>
          <w:sz w:val="24"/>
          <w:szCs w:val="24"/>
        </w:rPr>
        <w:t>Женский и мужской костюмы в традициях разных народов. Своеобразие одежды разных эпох и культур.</w:t>
      </w:r>
    </w:p>
    <w:p w:rsidR="00767BB0" w:rsidRPr="00805F2A" w:rsidRDefault="00767BB0" w:rsidP="00767BB0">
      <w:pPr>
        <w:pStyle w:val="h3"/>
        <w:rPr>
          <w:rFonts w:cs="Times New Roman"/>
          <w:sz w:val="24"/>
          <w:szCs w:val="24"/>
        </w:rPr>
      </w:pPr>
      <w:r w:rsidRPr="00805F2A">
        <w:rPr>
          <w:rFonts w:cs="Times New Roman"/>
          <w:sz w:val="24"/>
          <w:szCs w:val="24"/>
        </w:rPr>
        <w:t xml:space="preserve">Модуль «Архитектура» </w:t>
      </w:r>
    </w:p>
    <w:p w:rsidR="00767BB0" w:rsidRPr="00805F2A" w:rsidRDefault="00767BB0" w:rsidP="00767BB0">
      <w:pPr>
        <w:pStyle w:val="body"/>
        <w:rPr>
          <w:rFonts w:cs="Times New Roman"/>
          <w:sz w:val="24"/>
          <w:szCs w:val="24"/>
        </w:rPr>
      </w:pPr>
      <w:r w:rsidRPr="00805F2A">
        <w:rPr>
          <w:rFonts w:cs="Times New Roman"/>
          <w:sz w:val="24"/>
          <w:szCs w:val="24"/>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767BB0" w:rsidRPr="00805F2A" w:rsidRDefault="00767BB0" w:rsidP="00767BB0">
      <w:pPr>
        <w:pStyle w:val="body"/>
        <w:rPr>
          <w:rFonts w:cs="Times New Roman"/>
          <w:sz w:val="24"/>
          <w:szCs w:val="24"/>
        </w:rPr>
      </w:pPr>
      <w:r w:rsidRPr="00805F2A">
        <w:rPr>
          <w:rFonts w:cs="Times New Roman"/>
          <w:sz w:val="24"/>
          <w:szCs w:val="24"/>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w:t>
      </w:r>
      <w:r w:rsidRPr="00805F2A">
        <w:rPr>
          <w:rFonts w:cs="Times New Roman"/>
          <w:sz w:val="24"/>
          <w:szCs w:val="24"/>
        </w:rPr>
        <w:t>а</w:t>
      </w:r>
      <w:r w:rsidRPr="00805F2A">
        <w:rPr>
          <w:rFonts w:cs="Times New Roman"/>
          <w:sz w:val="24"/>
          <w:szCs w:val="24"/>
        </w:rPr>
        <w:t xml:space="preserve">соты и пользы, функционального и декоративного в архитектуре традиционного жилого деревянного дома. Разные виды изб и надворных построек. </w:t>
      </w:r>
    </w:p>
    <w:p w:rsidR="00767BB0" w:rsidRPr="00805F2A" w:rsidRDefault="00767BB0" w:rsidP="00767BB0">
      <w:pPr>
        <w:pStyle w:val="body"/>
        <w:rPr>
          <w:rFonts w:cs="Times New Roman"/>
          <w:sz w:val="24"/>
          <w:szCs w:val="24"/>
        </w:rPr>
      </w:pPr>
      <w:r w:rsidRPr="00805F2A">
        <w:rPr>
          <w:rFonts w:cs="Times New Roman"/>
          <w:sz w:val="24"/>
          <w:szCs w:val="24"/>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767BB0" w:rsidRPr="00805F2A" w:rsidRDefault="00767BB0" w:rsidP="00767BB0">
      <w:pPr>
        <w:pStyle w:val="body"/>
        <w:rPr>
          <w:rFonts w:cs="Times New Roman"/>
          <w:sz w:val="24"/>
          <w:szCs w:val="24"/>
        </w:rPr>
      </w:pPr>
      <w:r w:rsidRPr="00805F2A">
        <w:rPr>
          <w:rFonts w:cs="Times New Roman"/>
          <w:sz w:val="24"/>
          <w:szCs w:val="24"/>
        </w:rPr>
        <w:t>Традиции архитектурной конструкции храмовых построек разных народов. Изображение типи</w:t>
      </w:r>
      <w:r w:rsidRPr="00805F2A">
        <w:rPr>
          <w:rFonts w:cs="Times New Roman"/>
          <w:sz w:val="24"/>
          <w:szCs w:val="24"/>
        </w:rPr>
        <w:t>ч</w:t>
      </w:r>
      <w:r w:rsidRPr="00805F2A">
        <w:rPr>
          <w:rFonts w:cs="Times New Roman"/>
          <w:sz w:val="24"/>
          <w:szCs w:val="24"/>
        </w:rPr>
        <w:t>ной конструкции зданий: древнегреческий храм, готический или романский собор, мечеть, пагода.</w:t>
      </w:r>
    </w:p>
    <w:p w:rsidR="00767BB0" w:rsidRPr="00805F2A" w:rsidRDefault="00767BB0" w:rsidP="00767BB0">
      <w:pPr>
        <w:pStyle w:val="body"/>
        <w:rPr>
          <w:rFonts w:cs="Times New Roman"/>
          <w:sz w:val="24"/>
          <w:szCs w:val="24"/>
        </w:rPr>
      </w:pPr>
      <w:r w:rsidRPr="00805F2A">
        <w:rPr>
          <w:rFonts w:cs="Times New Roman"/>
          <w:sz w:val="24"/>
          <w:szCs w:val="24"/>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w:t>
      </w:r>
      <w:r w:rsidRPr="00805F2A">
        <w:rPr>
          <w:rFonts w:cs="Times New Roman"/>
          <w:sz w:val="24"/>
          <w:szCs w:val="24"/>
        </w:rPr>
        <w:t>о</w:t>
      </w:r>
      <w:r w:rsidRPr="00805F2A">
        <w:rPr>
          <w:rFonts w:cs="Times New Roman"/>
          <w:sz w:val="24"/>
          <w:szCs w:val="24"/>
        </w:rPr>
        <w:t xml:space="preserve">роде. </w:t>
      </w:r>
    </w:p>
    <w:p w:rsidR="00767BB0" w:rsidRPr="00805F2A" w:rsidRDefault="00767BB0" w:rsidP="00767BB0">
      <w:pPr>
        <w:pStyle w:val="body"/>
        <w:rPr>
          <w:rFonts w:cs="Times New Roman"/>
          <w:sz w:val="24"/>
          <w:szCs w:val="24"/>
        </w:rPr>
      </w:pPr>
      <w:r w:rsidRPr="00805F2A">
        <w:rPr>
          <w:rFonts w:cs="Times New Roman"/>
          <w:sz w:val="24"/>
          <w:szCs w:val="24"/>
        </w:rPr>
        <w:t>Понимание значения для современных людей сохранения культурного наследия.</w:t>
      </w:r>
    </w:p>
    <w:p w:rsidR="00767BB0" w:rsidRPr="00805F2A" w:rsidRDefault="00767BB0" w:rsidP="00767BB0">
      <w:pPr>
        <w:pStyle w:val="h3"/>
        <w:rPr>
          <w:rFonts w:cs="Times New Roman"/>
          <w:sz w:val="24"/>
          <w:szCs w:val="24"/>
        </w:rPr>
      </w:pPr>
      <w:r w:rsidRPr="00805F2A">
        <w:rPr>
          <w:rFonts w:cs="Times New Roman"/>
          <w:sz w:val="24"/>
          <w:szCs w:val="24"/>
        </w:rPr>
        <w:lastRenderedPageBreak/>
        <w:t xml:space="preserve">Модуль «Восприятие произведений искусства» </w:t>
      </w:r>
    </w:p>
    <w:p w:rsidR="00767BB0" w:rsidRPr="00805F2A" w:rsidRDefault="00767BB0" w:rsidP="00767BB0">
      <w:pPr>
        <w:pStyle w:val="body"/>
        <w:rPr>
          <w:rFonts w:cs="Times New Roman"/>
          <w:sz w:val="24"/>
          <w:szCs w:val="24"/>
        </w:rPr>
      </w:pPr>
      <w:r w:rsidRPr="00805F2A">
        <w:rPr>
          <w:rFonts w:cs="Times New Roman"/>
          <w:sz w:val="24"/>
          <w:szCs w:val="24"/>
        </w:rPr>
        <w:t>Произведения В. М. Васнецова, Б. М. Кустодиева, А. М. Васнецова, В. И. Сурикова, К. А. Кор</w:t>
      </w:r>
      <w:r w:rsidRPr="00805F2A">
        <w:rPr>
          <w:rFonts w:cs="Times New Roman"/>
          <w:sz w:val="24"/>
          <w:szCs w:val="24"/>
        </w:rPr>
        <w:t>о</w:t>
      </w:r>
      <w:r w:rsidRPr="00805F2A">
        <w:rPr>
          <w:rFonts w:cs="Times New Roman"/>
          <w:sz w:val="24"/>
          <w:szCs w:val="24"/>
        </w:rPr>
        <w:t xml:space="preserve">вина, А. Г. Венецианова, А. П. Рябушкина, И. Я. Билибина на темы истории и традиций русской отечественной культуры. </w:t>
      </w:r>
    </w:p>
    <w:p w:rsidR="00767BB0" w:rsidRPr="00805F2A" w:rsidRDefault="00767BB0" w:rsidP="00767BB0">
      <w:pPr>
        <w:pStyle w:val="body"/>
        <w:rPr>
          <w:rFonts w:cs="Times New Roman"/>
          <w:sz w:val="24"/>
          <w:szCs w:val="24"/>
        </w:rPr>
      </w:pPr>
      <w:r w:rsidRPr="00805F2A">
        <w:rPr>
          <w:rFonts w:cs="Times New Roman"/>
          <w:sz w:val="24"/>
          <w:szCs w:val="24"/>
        </w:rPr>
        <w:t>Примеры произведений великих европейских художников: Леонардо да Винчи, Рафаэля, Ре</w:t>
      </w:r>
      <w:r w:rsidRPr="00805F2A">
        <w:rPr>
          <w:rFonts w:cs="Times New Roman"/>
          <w:sz w:val="24"/>
          <w:szCs w:val="24"/>
        </w:rPr>
        <w:t>м</w:t>
      </w:r>
      <w:r w:rsidRPr="00805F2A">
        <w:rPr>
          <w:rFonts w:cs="Times New Roman"/>
          <w:sz w:val="24"/>
          <w:szCs w:val="24"/>
        </w:rPr>
        <w:t>брандта, Пикассо (и других по выбору учителя).</w:t>
      </w:r>
    </w:p>
    <w:p w:rsidR="00767BB0" w:rsidRPr="00805F2A" w:rsidRDefault="00767BB0" w:rsidP="00767BB0">
      <w:pPr>
        <w:pStyle w:val="body"/>
        <w:rPr>
          <w:rFonts w:cs="Times New Roman"/>
          <w:spacing w:val="-2"/>
          <w:sz w:val="24"/>
          <w:szCs w:val="24"/>
        </w:rPr>
      </w:pPr>
      <w:r w:rsidRPr="00805F2A">
        <w:rPr>
          <w:rFonts w:cs="Times New Roman"/>
          <w:spacing w:val="-2"/>
          <w:sz w:val="24"/>
          <w:szCs w:val="24"/>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w:t>
      </w:r>
      <w:r w:rsidRPr="00805F2A">
        <w:rPr>
          <w:rFonts w:cs="Times New Roman"/>
          <w:spacing w:val="-2"/>
          <w:sz w:val="24"/>
          <w:szCs w:val="24"/>
        </w:rPr>
        <w:t>т</w:t>
      </w:r>
      <w:r w:rsidRPr="00805F2A">
        <w:rPr>
          <w:rFonts w:cs="Times New Roman"/>
          <w:spacing w:val="-2"/>
          <w:sz w:val="24"/>
          <w:szCs w:val="24"/>
        </w:rPr>
        <w:t xml:space="preserve">рове Кижи. </w:t>
      </w:r>
    </w:p>
    <w:p w:rsidR="00767BB0" w:rsidRPr="00805F2A" w:rsidRDefault="00767BB0" w:rsidP="00767BB0">
      <w:pPr>
        <w:pStyle w:val="body"/>
        <w:rPr>
          <w:rFonts w:cs="Times New Roman"/>
          <w:sz w:val="24"/>
          <w:szCs w:val="24"/>
        </w:rPr>
      </w:pPr>
      <w:r w:rsidRPr="00805F2A">
        <w:rPr>
          <w:rFonts w:cs="Times New Roman"/>
          <w:sz w:val="24"/>
          <w:szCs w:val="24"/>
        </w:rPr>
        <w:t>Художественная культура разных эпох и народов. Представления об архитектурных, декорати</w:t>
      </w:r>
      <w:r w:rsidRPr="00805F2A">
        <w:rPr>
          <w:rFonts w:cs="Times New Roman"/>
          <w:sz w:val="24"/>
          <w:szCs w:val="24"/>
        </w:rPr>
        <w:t>в</w:t>
      </w:r>
      <w:r w:rsidRPr="00805F2A">
        <w:rPr>
          <w:rFonts w:cs="Times New Roman"/>
          <w:sz w:val="24"/>
          <w:szCs w:val="24"/>
        </w:rPr>
        <w:t>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767BB0" w:rsidRPr="00805F2A" w:rsidRDefault="00767BB0" w:rsidP="00767BB0">
      <w:pPr>
        <w:pStyle w:val="body"/>
        <w:rPr>
          <w:rFonts w:cs="Times New Roman"/>
          <w:sz w:val="24"/>
          <w:szCs w:val="24"/>
        </w:rPr>
      </w:pPr>
      <w:r w:rsidRPr="00805F2A">
        <w:rPr>
          <w:rFonts w:cs="Times New Roman"/>
          <w:sz w:val="24"/>
          <w:szCs w:val="24"/>
        </w:rPr>
        <w:t>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w:t>
      </w:r>
      <w:r w:rsidRPr="00805F2A">
        <w:rPr>
          <w:rFonts w:cs="Times New Roman"/>
          <w:sz w:val="24"/>
          <w:szCs w:val="24"/>
        </w:rPr>
        <w:t>т</w:t>
      </w:r>
      <w:r w:rsidRPr="00805F2A">
        <w:rPr>
          <w:rFonts w:cs="Times New Roman"/>
          <w:sz w:val="24"/>
          <w:szCs w:val="24"/>
        </w:rPr>
        <w:t>ник-ансамбль «Героям Сталинградской битвы» на Мамаевом кургане (и другие по выбору учителя).</w:t>
      </w:r>
    </w:p>
    <w:p w:rsidR="00767BB0" w:rsidRPr="00805F2A" w:rsidRDefault="00767BB0" w:rsidP="00767BB0">
      <w:pPr>
        <w:pStyle w:val="h3"/>
        <w:rPr>
          <w:rFonts w:cs="Times New Roman"/>
          <w:sz w:val="24"/>
          <w:szCs w:val="24"/>
        </w:rPr>
      </w:pPr>
      <w:r w:rsidRPr="00805F2A">
        <w:rPr>
          <w:rFonts w:cs="Times New Roman"/>
          <w:sz w:val="24"/>
          <w:szCs w:val="24"/>
        </w:rPr>
        <w:t>Модуль «Азбука цифровой графики»</w:t>
      </w:r>
    </w:p>
    <w:p w:rsidR="00767BB0" w:rsidRPr="00805F2A" w:rsidRDefault="00767BB0" w:rsidP="00767BB0">
      <w:pPr>
        <w:pStyle w:val="body"/>
        <w:rPr>
          <w:rFonts w:cs="Times New Roman"/>
          <w:sz w:val="24"/>
          <w:szCs w:val="24"/>
        </w:rPr>
      </w:pPr>
      <w:r w:rsidRPr="00805F2A">
        <w:rPr>
          <w:rFonts w:cs="Times New Roman"/>
          <w:sz w:val="24"/>
          <w:szCs w:val="24"/>
        </w:rPr>
        <w:t>Изображение и освоение в программе Paint правил линейной и воздушной перспективы: изобр</w:t>
      </w:r>
      <w:r w:rsidRPr="00805F2A">
        <w:rPr>
          <w:rFonts w:cs="Times New Roman"/>
          <w:sz w:val="24"/>
          <w:szCs w:val="24"/>
        </w:rPr>
        <w:t>а</w:t>
      </w:r>
      <w:r w:rsidRPr="00805F2A">
        <w:rPr>
          <w:rFonts w:cs="Times New Roman"/>
          <w:sz w:val="24"/>
          <w:szCs w:val="24"/>
        </w:rPr>
        <w:t>жение линии горизонта и точки схода, перспективных сокращений, цветовых и тональных измен</w:t>
      </w:r>
      <w:r w:rsidRPr="00805F2A">
        <w:rPr>
          <w:rFonts w:cs="Times New Roman"/>
          <w:sz w:val="24"/>
          <w:szCs w:val="24"/>
        </w:rPr>
        <w:t>е</w:t>
      </w:r>
      <w:r w:rsidRPr="00805F2A">
        <w:rPr>
          <w:rFonts w:cs="Times New Roman"/>
          <w:sz w:val="24"/>
          <w:szCs w:val="24"/>
        </w:rPr>
        <w:t>ний.</w:t>
      </w:r>
    </w:p>
    <w:p w:rsidR="00767BB0" w:rsidRPr="00805F2A" w:rsidRDefault="00767BB0" w:rsidP="00767BB0">
      <w:pPr>
        <w:pStyle w:val="body"/>
        <w:rPr>
          <w:rFonts w:cs="Times New Roman"/>
          <w:sz w:val="24"/>
          <w:szCs w:val="24"/>
        </w:rPr>
      </w:pPr>
      <w:r w:rsidRPr="00805F2A">
        <w:rPr>
          <w:rFonts w:cs="Times New Roman"/>
          <w:sz w:val="24"/>
          <w:szCs w:val="24"/>
        </w:rPr>
        <w:t>Моделирование в графическом редакторе с помощью инструментов геометрических фигур ко</w:t>
      </w:r>
      <w:r w:rsidRPr="00805F2A">
        <w:rPr>
          <w:rFonts w:cs="Times New Roman"/>
          <w:sz w:val="24"/>
          <w:szCs w:val="24"/>
        </w:rPr>
        <w:t>н</w:t>
      </w:r>
      <w:r w:rsidRPr="00805F2A">
        <w:rPr>
          <w:rFonts w:cs="Times New Roman"/>
          <w:sz w:val="24"/>
          <w:szCs w:val="24"/>
        </w:rPr>
        <w:t>струкции традиционного крестьянского деревянного дома (избы) и различных вариантов его ус</w:t>
      </w:r>
      <w:r w:rsidRPr="00805F2A">
        <w:rPr>
          <w:rFonts w:cs="Times New Roman"/>
          <w:sz w:val="24"/>
          <w:szCs w:val="24"/>
        </w:rPr>
        <w:t>т</w:t>
      </w:r>
      <w:r w:rsidRPr="00805F2A">
        <w:rPr>
          <w:rFonts w:cs="Times New Roman"/>
          <w:sz w:val="24"/>
          <w:szCs w:val="24"/>
        </w:rPr>
        <w:t>ройства. Моделирование конструкции разных видов традиционных жилищ разных народов (юрта, каркасный дом и др., в том числе с учётом местных традиций).</w:t>
      </w:r>
    </w:p>
    <w:p w:rsidR="00767BB0" w:rsidRPr="00805F2A" w:rsidRDefault="00767BB0" w:rsidP="00767BB0">
      <w:pPr>
        <w:pStyle w:val="body"/>
        <w:rPr>
          <w:rFonts w:cs="Times New Roman"/>
          <w:sz w:val="24"/>
          <w:szCs w:val="24"/>
        </w:rPr>
      </w:pPr>
      <w:r w:rsidRPr="00805F2A">
        <w:rPr>
          <w:rFonts w:cs="Times New Roman"/>
          <w:sz w:val="24"/>
          <w:szCs w:val="24"/>
        </w:rPr>
        <w:t>Моделирование в графическом редакторе с помощью инструментов геометрических фигур ко</w:t>
      </w:r>
      <w:r w:rsidRPr="00805F2A">
        <w:rPr>
          <w:rFonts w:cs="Times New Roman"/>
          <w:sz w:val="24"/>
          <w:szCs w:val="24"/>
        </w:rPr>
        <w:t>н</w:t>
      </w:r>
      <w:r w:rsidRPr="00805F2A">
        <w:rPr>
          <w:rFonts w:cs="Times New Roman"/>
          <w:sz w:val="24"/>
          <w:szCs w:val="24"/>
        </w:rPr>
        <w:t>струкций храмовых зданий разных культур: каменный православный собор, готический или р</w:t>
      </w:r>
      <w:r w:rsidRPr="00805F2A">
        <w:rPr>
          <w:rFonts w:cs="Times New Roman"/>
          <w:sz w:val="24"/>
          <w:szCs w:val="24"/>
        </w:rPr>
        <w:t>о</w:t>
      </w:r>
      <w:r w:rsidRPr="00805F2A">
        <w:rPr>
          <w:rFonts w:cs="Times New Roman"/>
          <w:sz w:val="24"/>
          <w:szCs w:val="24"/>
        </w:rPr>
        <w:t>манский собор, пагода, мечеть.</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w:t>
      </w:r>
      <w:r w:rsidRPr="00805F2A">
        <w:rPr>
          <w:rFonts w:cs="Times New Roman"/>
          <w:spacing w:val="-1"/>
          <w:sz w:val="24"/>
          <w:szCs w:val="24"/>
        </w:rPr>
        <w:t>и</w:t>
      </w:r>
      <w:r w:rsidRPr="00805F2A">
        <w:rPr>
          <w:rFonts w:cs="Times New Roman"/>
          <w:spacing w:val="-1"/>
          <w:sz w:val="24"/>
          <w:szCs w:val="24"/>
        </w:rPr>
        <w:t>ческого движения человека (при соответствующих технических условиях).</w:t>
      </w:r>
    </w:p>
    <w:p w:rsidR="00767BB0" w:rsidRPr="00805F2A" w:rsidRDefault="00767BB0" w:rsidP="00767BB0">
      <w:pPr>
        <w:pStyle w:val="body"/>
        <w:rPr>
          <w:rFonts w:cs="Times New Roman"/>
          <w:sz w:val="24"/>
          <w:szCs w:val="24"/>
        </w:rPr>
      </w:pPr>
      <w:r w:rsidRPr="00805F2A">
        <w:rPr>
          <w:rFonts w:cs="Times New Roman"/>
          <w:sz w:val="24"/>
          <w:szCs w:val="24"/>
        </w:rP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rsidR="00767BB0" w:rsidRPr="00805F2A" w:rsidRDefault="00767BB0" w:rsidP="00767BB0">
      <w:pPr>
        <w:pStyle w:val="body"/>
        <w:rPr>
          <w:rFonts w:cs="Times New Roman"/>
          <w:sz w:val="24"/>
          <w:szCs w:val="24"/>
        </w:rPr>
      </w:pPr>
      <w:r w:rsidRPr="00805F2A">
        <w:rPr>
          <w:rFonts w:cs="Times New Roman"/>
          <w:sz w:val="24"/>
          <w:szCs w:val="24"/>
        </w:rPr>
        <w:t>Создание компьютерной презентации в программе PowerPoint на тему архитектуры, декорати</w:t>
      </w:r>
      <w:r w:rsidRPr="00805F2A">
        <w:rPr>
          <w:rFonts w:cs="Times New Roman"/>
          <w:sz w:val="24"/>
          <w:szCs w:val="24"/>
        </w:rPr>
        <w:t>в</w:t>
      </w:r>
      <w:r w:rsidRPr="00805F2A">
        <w:rPr>
          <w:rFonts w:cs="Times New Roman"/>
          <w:sz w:val="24"/>
          <w:szCs w:val="24"/>
        </w:rPr>
        <w:t xml:space="preserve">ного и изобразительного искусства выбранной эпохи или национальной культуры. </w:t>
      </w:r>
    </w:p>
    <w:p w:rsidR="00767BB0" w:rsidRPr="00805F2A" w:rsidRDefault="00767BB0" w:rsidP="00767BB0">
      <w:pPr>
        <w:pStyle w:val="body"/>
        <w:rPr>
          <w:rFonts w:cs="Times New Roman"/>
          <w:sz w:val="24"/>
          <w:szCs w:val="24"/>
        </w:rPr>
      </w:pPr>
      <w:r w:rsidRPr="00805F2A">
        <w:rPr>
          <w:rFonts w:cs="Times New Roman"/>
          <w:sz w:val="24"/>
          <w:szCs w:val="24"/>
        </w:rPr>
        <w:t xml:space="preserve">Виртуальные тематические путешествия по художественным музеям мира. </w:t>
      </w:r>
    </w:p>
    <w:p w:rsidR="00767BB0" w:rsidRPr="00805F2A" w:rsidRDefault="00767BB0" w:rsidP="00221B94">
      <w:pPr>
        <w:pStyle w:val="h1"/>
        <w:pBdr>
          <w:bottom w:val="none" w:sz="0" w:space="0" w:color="auto"/>
        </w:pBdr>
        <w:rPr>
          <w:rFonts w:cs="Times New Roman"/>
        </w:rPr>
      </w:pPr>
      <w:r w:rsidRPr="00805F2A">
        <w:rPr>
          <w:rFonts w:cs="Times New Roman"/>
        </w:rPr>
        <w:lastRenderedPageBreak/>
        <w:t>П</w:t>
      </w:r>
      <w:r w:rsidR="00194FF8">
        <w:rPr>
          <w:rFonts w:cs="Times New Roman"/>
        </w:rPr>
        <w:t xml:space="preserve">ЛАНИРУЕМЫЕ РЕЗУЛЬТАТЫ ОСВОЕНИЯ УЧЕБНОГО ПРЕДМЕТА «ИЗОБРАЗИТЕЛЬНОЕ ИСКУССТВО» </w:t>
      </w:r>
      <w:r w:rsidRPr="00805F2A">
        <w:rPr>
          <w:rFonts w:cs="Times New Roman"/>
        </w:rPr>
        <w:t>на уровне начального общего образования</w:t>
      </w:r>
    </w:p>
    <w:p w:rsidR="00767BB0" w:rsidRPr="00805F2A" w:rsidRDefault="00767BB0" w:rsidP="00767BB0">
      <w:pPr>
        <w:pStyle w:val="h2-first"/>
        <w:rPr>
          <w:rFonts w:cs="Times New Roman"/>
          <w:sz w:val="24"/>
          <w:szCs w:val="24"/>
        </w:rPr>
      </w:pPr>
      <w:r w:rsidRPr="00805F2A">
        <w:rPr>
          <w:rFonts w:cs="Times New Roman"/>
          <w:sz w:val="24"/>
          <w:szCs w:val="24"/>
        </w:rPr>
        <w:t xml:space="preserve">Личностные результаты </w:t>
      </w:r>
    </w:p>
    <w:p w:rsidR="00767BB0" w:rsidRPr="00805F2A" w:rsidRDefault="00767BB0" w:rsidP="00767BB0">
      <w:pPr>
        <w:pStyle w:val="body"/>
        <w:rPr>
          <w:rFonts w:cs="Times New Roman"/>
          <w:sz w:val="24"/>
          <w:szCs w:val="24"/>
        </w:rPr>
      </w:pPr>
      <w:r w:rsidRPr="00805F2A">
        <w:rPr>
          <w:rFonts w:cs="Times New Roman"/>
          <w:sz w:val="24"/>
          <w:szCs w:val="24"/>
        </w:rPr>
        <w:t xml:space="preserve">В центре </w:t>
      </w:r>
      <w:r w:rsidR="00194FF8">
        <w:rPr>
          <w:rFonts w:cs="Times New Roman"/>
          <w:sz w:val="24"/>
          <w:szCs w:val="24"/>
        </w:rPr>
        <w:t>рабочей</w:t>
      </w:r>
      <w:r w:rsidRPr="00805F2A">
        <w:rPr>
          <w:rFonts w:cs="Times New Roman"/>
          <w:sz w:val="24"/>
          <w:szCs w:val="24"/>
        </w:rPr>
        <w:t xml:space="preserve"> программы по изобразительному искусству в соответствии с ФГОС начального образования находится личностное развитие обучающихся, приобщение их к российским традиц</w:t>
      </w:r>
      <w:r w:rsidRPr="00805F2A">
        <w:rPr>
          <w:rFonts w:cs="Times New Roman"/>
          <w:sz w:val="24"/>
          <w:szCs w:val="24"/>
        </w:rPr>
        <w:t>и</w:t>
      </w:r>
      <w:r w:rsidRPr="00805F2A">
        <w:rPr>
          <w:rFonts w:cs="Times New Roman"/>
          <w:sz w:val="24"/>
          <w:szCs w:val="24"/>
        </w:rPr>
        <w:t>онным духовным ценностям, а также социализация личности.</w:t>
      </w:r>
    </w:p>
    <w:p w:rsidR="00767BB0" w:rsidRPr="00805F2A" w:rsidRDefault="00767BB0" w:rsidP="00767BB0">
      <w:pPr>
        <w:pStyle w:val="body"/>
        <w:rPr>
          <w:rFonts w:cs="Times New Roman"/>
          <w:sz w:val="24"/>
          <w:szCs w:val="24"/>
        </w:rPr>
      </w:pPr>
      <w:r w:rsidRPr="00805F2A">
        <w:rPr>
          <w:rFonts w:cs="Times New Roman"/>
          <w:sz w:val="24"/>
          <w:szCs w:val="24"/>
        </w:rPr>
        <w:t xml:space="preserve">Программа призвана обеспечить достижение обучающимися личностных результатов: </w:t>
      </w:r>
    </w:p>
    <w:p w:rsidR="00767BB0" w:rsidRPr="00805F2A" w:rsidRDefault="00767BB0" w:rsidP="00767BB0">
      <w:pPr>
        <w:pStyle w:val="body"/>
        <w:rPr>
          <w:rFonts w:cs="Times New Roman"/>
          <w:sz w:val="24"/>
          <w:szCs w:val="24"/>
        </w:rPr>
      </w:pPr>
      <w:r w:rsidRPr="00805F2A">
        <w:rPr>
          <w:rFonts w:cs="Times New Roman"/>
          <w:sz w:val="24"/>
          <w:szCs w:val="24"/>
        </w:rPr>
        <w:t xml:space="preserve">уважения и ценностного отношения к своей Родине — России; </w:t>
      </w:r>
    </w:p>
    <w:p w:rsidR="00767BB0" w:rsidRPr="00805F2A" w:rsidRDefault="00767BB0" w:rsidP="00767BB0">
      <w:pPr>
        <w:pStyle w:val="body"/>
        <w:rPr>
          <w:rFonts w:cs="Times New Roman"/>
          <w:sz w:val="24"/>
          <w:szCs w:val="24"/>
        </w:rPr>
      </w:pPr>
      <w:r w:rsidRPr="00805F2A">
        <w:rPr>
          <w:rFonts w:cs="Times New Roman"/>
          <w:sz w:val="24"/>
          <w:szCs w:val="24"/>
        </w:rPr>
        <w:t>ценностно-смысловые ориентации и установки, отражающие индивидуально-личностные позиции и социально значимые личностные качества;</w:t>
      </w:r>
    </w:p>
    <w:p w:rsidR="00767BB0" w:rsidRPr="00805F2A" w:rsidRDefault="00767BB0" w:rsidP="00767BB0">
      <w:pPr>
        <w:pStyle w:val="body"/>
        <w:rPr>
          <w:rFonts w:cs="Times New Roman"/>
          <w:sz w:val="24"/>
          <w:szCs w:val="24"/>
        </w:rPr>
      </w:pPr>
      <w:r w:rsidRPr="00805F2A">
        <w:rPr>
          <w:rFonts w:cs="Times New Roman"/>
          <w:sz w:val="24"/>
          <w:szCs w:val="24"/>
        </w:rPr>
        <w:t>духовно-нравственное развитие обучающихся;</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мотивацию к познанию и обучению, готовность к саморазвитию и активному участию в социал</w:t>
      </w:r>
      <w:r w:rsidRPr="00805F2A">
        <w:rPr>
          <w:rFonts w:cs="Times New Roman"/>
          <w:spacing w:val="-1"/>
          <w:sz w:val="24"/>
          <w:szCs w:val="24"/>
        </w:rPr>
        <w:t>ь</w:t>
      </w:r>
      <w:r w:rsidRPr="00805F2A">
        <w:rPr>
          <w:rFonts w:cs="Times New Roman"/>
          <w:spacing w:val="-1"/>
          <w:sz w:val="24"/>
          <w:szCs w:val="24"/>
        </w:rPr>
        <w:t>но-значимой деятельности;</w:t>
      </w:r>
    </w:p>
    <w:p w:rsidR="00767BB0" w:rsidRPr="00805F2A" w:rsidRDefault="00767BB0" w:rsidP="00767BB0">
      <w:pPr>
        <w:pStyle w:val="body"/>
        <w:rPr>
          <w:rFonts w:cs="Times New Roman"/>
          <w:sz w:val="24"/>
          <w:szCs w:val="24"/>
        </w:rPr>
      </w:pPr>
      <w:r w:rsidRPr="00805F2A">
        <w:rPr>
          <w:rFonts w:cs="Times New Roman"/>
          <w:sz w:val="24"/>
          <w:szCs w:val="24"/>
        </w:rPr>
        <w:t>позитивный опыт участия в творческой деятельности;</w:t>
      </w:r>
    </w:p>
    <w:p w:rsidR="00767BB0" w:rsidRPr="00805F2A" w:rsidRDefault="00767BB0" w:rsidP="00767BB0">
      <w:pPr>
        <w:pStyle w:val="body"/>
        <w:rPr>
          <w:rFonts w:cs="Times New Roman"/>
          <w:sz w:val="24"/>
          <w:szCs w:val="24"/>
        </w:rPr>
      </w:pPr>
      <w:r w:rsidRPr="00805F2A">
        <w:rPr>
          <w:rFonts w:cs="Times New Roman"/>
          <w:sz w:val="24"/>
          <w:szCs w:val="24"/>
        </w:rPr>
        <w:t>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767BB0" w:rsidRPr="00805F2A" w:rsidRDefault="00767BB0" w:rsidP="00767BB0">
      <w:pPr>
        <w:pStyle w:val="body"/>
        <w:rPr>
          <w:rFonts w:cs="Times New Roman"/>
          <w:sz w:val="24"/>
          <w:szCs w:val="24"/>
        </w:rPr>
      </w:pPr>
      <w:r w:rsidRPr="00805F2A">
        <w:rPr>
          <w:rStyle w:val="Italic"/>
          <w:rFonts w:cs="Times New Roman"/>
          <w:sz w:val="24"/>
          <w:szCs w:val="24"/>
        </w:rPr>
        <w:t xml:space="preserve">Патриотическое воспитание </w:t>
      </w:r>
      <w:r w:rsidRPr="00805F2A">
        <w:rPr>
          <w:rFonts w:cs="Times New Roman"/>
          <w:sz w:val="24"/>
          <w:szCs w:val="24"/>
        </w:rPr>
        <w:t>осуществляется через освоение школьниками содержания традиций отечественной культуры, выраженной в её архитектуре, народном, декоративно-прикладном и из</w:t>
      </w:r>
      <w:r w:rsidRPr="00805F2A">
        <w:rPr>
          <w:rFonts w:cs="Times New Roman"/>
          <w:sz w:val="24"/>
          <w:szCs w:val="24"/>
        </w:rPr>
        <w:t>о</w:t>
      </w:r>
      <w:r w:rsidRPr="00805F2A">
        <w:rPr>
          <w:rFonts w:cs="Times New Roman"/>
          <w:sz w:val="24"/>
          <w:szCs w:val="24"/>
        </w:rPr>
        <w:t>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w:t>
      </w:r>
      <w:r w:rsidRPr="00805F2A">
        <w:rPr>
          <w:rFonts w:cs="Times New Roman"/>
          <w:sz w:val="24"/>
          <w:szCs w:val="24"/>
        </w:rPr>
        <w:t>а</w:t>
      </w:r>
      <w:r w:rsidRPr="00805F2A">
        <w:rPr>
          <w:rFonts w:cs="Times New Roman"/>
          <w:sz w:val="24"/>
          <w:szCs w:val="24"/>
        </w:rPr>
        <w:t>соте и мудрости, заложенных в культурных традициях.</w:t>
      </w:r>
    </w:p>
    <w:p w:rsidR="00767BB0" w:rsidRPr="00805F2A" w:rsidRDefault="00767BB0" w:rsidP="00767BB0">
      <w:pPr>
        <w:pStyle w:val="body"/>
        <w:rPr>
          <w:rFonts w:cs="Times New Roman"/>
          <w:spacing w:val="1"/>
          <w:sz w:val="24"/>
          <w:szCs w:val="24"/>
        </w:rPr>
      </w:pPr>
      <w:r w:rsidRPr="00805F2A">
        <w:rPr>
          <w:rStyle w:val="Italic"/>
          <w:rFonts w:cs="Times New Roman"/>
          <w:spacing w:val="1"/>
          <w:sz w:val="24"/>
          <w:szCs w:val="24"/>
        </w:rPr>
        <w:t xml:space="preserve">Гражданское воспитание </w:t>
      </w:r>
      <w:r w:rsidRPr="00805F2A">
        <w:rPr>
          <w:rFonts w:cs="Times New Roman"/>
          <w:spacing w:val="1"/>
          <w:sz w:val="24"/>
          <w:szCs w:val="24"/>
        </w:rPr>
        <w:t>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w:t>
      </w:r>
      <w:r w:rsidRPr="00805F2A">
        <w:rPr>
          <w:rFonts w:cs="Times New Roman"/>
          <w:spacing w:val="1"/>
          <w:sz w:val="24"/>
          <w:szCs w:val="24"/>
        </w:rPr>
        <w:t>о</w:t>
      </w:r>
      <w:r w:rsidRPr="00805F2A">
        <w:rPr>
          <w:rFonts w:cs="Times New Roman"/>
          <w:spacing w:val="1"/>
          <w:sz w:val="24"/>
          <w:szCs w:val="24"/>
        </w:rPr>
        <w:t>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767BB0" w:rsidRPr="00805F2A" w:rsidRDefault="00767BB0" w:rsidP="00767BB0">
      <w:pPr>
        <w:pStyle w:val="body"/>
        <w:rPr>
          <w:rFonts w:cs="Times New Roman"/>
          <w:sz w:val="24"/>
          <w:szCs w:val="24"/>
        </w:rPr>
      </w:pPr>
      <w:r w:rsidRPr="00805F2A">
        <w:rPr>
          <w:rStyle w:val="Italic"/>
          <w:rFonts w:cs="Times New Roman"/>
          <w:sz w:val="24"/>
          <w:szCs w:val="24"/>
        </w:rPr>
        <w:t xml:space="preserve">Духовно-нравственное воспитание </w:t>
      </w:r>
      <w:r w:rsidRPr="00805F2A">
        <w:rPr>
          <w:rFonts w:cs="Times New Roman"/>
          <w:sz w:val="24"/>
          <w:szCs w:val="24"/>
        </w:rPr>
        <w:t>является стержнем художественного развития обучающегося, приобщения его к искусству как сфере, концентрирующей в себе духовно-нравственного поиск ч</w:t>
      </w:r>
      <w:r w:rsidRPr="00805F2A">
        <w:rPr>
          <w:rFonts w:cs="Times New Roman"/>
          <w:sz w:val="24"/>
          <w:szCs w:val="24"/>
        </w:rPr>
        <w:t>е</w:t>
      </w:r>
      <w:r w:rsidRPr="00805F2A">
        <w:rPr>
          <w:rFonts w:cs="Times New Roman"/>
          <w:sz w:val="24"/>
          <w:szCs w:val="24"/>
        </w:rPr>
        <w:t xml:space="preserve">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 </w:t>
      </w:r>
    </w:p>
    <w:p w:rsidR="00767BB0" w:rsidRPr="00805F2A" w:rsidRDefault="00767BB0" w:rsidP="00767BB0">
      <w:pPr>
        <w:pStyle w:val="body"/>
        <w:rPr>
          <w:rFonts w:cs="Times New Roman"/>
          <w:sz w:val="24"/>
          <w:szCs w:val="24"/>
        </w:rPr>
      </w:pPr>
      <w:r w:rsidRPr="00805F2A">
        <w:rPr>
          <w:rStyle w:val="Italic"/>
          <w:rFonts w:cs="Times New Roman"/>
          <w:sz w:val="24"/>
          <w:szCs w:val="24"/>
        </w:rPr>
        <w:t>Эстетическое воспитание —</w:t>
      </w:r>
      <w:r w:rsidRPr="00805F2A">
        <w:rPr>
          <w:rFonts w:cs="Times New Roman"/>
          <w:sz w:val="24"/>
          <w:szCs w:val="24"/>
        </w:rPr>
        <w:t xml:space="preserve">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rsidR="00767BB0" w:rsidRPr="00805F2A" w:rsidRDefault="00767BB0" w:rsidP="00767BB0">
      <w:pPr>
        <w:pStyle w:val="body"/>
        <w:rPr>
          <w:rFonts w:cs="Times New Roman"/>
          <w:sz w:val="24"/>
          <w:szCs w:val="24"/>
        </w:rPr>
      </w:pPr>
      <w:r w:rsidRPr="00805F2A">
        <w:rPr>
          <w:rStyle w:val="Italic"/>
          <w:rFonts w:cs="Times New Roman"/>
          <w:sz w:val="24"/>
          <w:szCs w:val="24"/>
        </w:rPr>
        <w:t xml:space="preserve">Ценности познавательной деятельности </w:t>
      </w:r>
      <w:r w:rsidRPr="00805F2A">
        <w:rPr>
          <w:rFonts w:cs="Times New Roman"/>
          <w:sz w:val="24"/>
          <w:szCs w:val="24"/>
        </w:rPr>
        <w:t>воспитываются как эмоционально окрашенный интерес к жизни людей и природы. Происходит это в процессе развития навыков восприятия и художес</w:t>
      </w:r>
      <w:r w:rsidRPr="00805F2A">
        <w:rPr>
          <w:rFonts w:cs="Times New Roman"/>
          <w:sz w:val="24"/>
          <w:szCs w:val="24"/>
        </w:rPr>
        <w:t>т</w:t>
      </w:r>
      <w:r w:rsidRPr="00805F2A">
        <w:rPr>
          <w:rFonts w:cs="Times New Roman"/>
          <w:sz w:val="24"/>
          <w:szCs w:val="24"/>
        </w:rPr>
        <w:t>венной рефлексии своих наблюдений в художественно-творческой деятельности. Навыки исслед</w:t>
      </w:r>
      <w:r w:rsidRPr="00805F2A">
        <w:rPr>
          <w:rFonts w:cs="Times New Roman"/>
          <w:sz w:val="24"/>
          <w:szCs w:val="24"/>
        </w:rPr>
        <w:t>о</w:t>
      </w:r>
      <w:r w:rsidRPr="00805F2A">
        <w:rPr>
          <w:rFonts w:cs="Times New Roman"/>
          <w:sz w:val="24"/>
          <w:szCs w:val="24"/>
        </w:rPr>
        <w:t>вательской деятельности развиваются при выполнении заданий культурно-исторической напра</w:t>
      </w:r>
      <w:r w:rsidRPr="00805F2A">
        <w:rPr>
          <w:rFonts w:cs="Times New Roman"/>
          <w:sz w:val="24"/>
          <w:szCs w:val="24"/>
        </w:rPr>
        <w:t>в</w:t>
      </w:r>
      <w:r w:rsidRPr="00805F2A">
        <w:rPr>
          <w:rFonts w:cs="Times New Roman"/>
          <w:sz w:val="24"/>
          <w:szCs w:val="24"/>
        </w:rPr>
        <w:t>ленности.</w:t>
      </w:r>
    </w:p>
    <w:p w:rsidR="00767BB0" w:rsidRPr="00805F2A" w:rsidRDefault="00767BB0" w:rsidP="00767BB0">
      <w:pPr>
        <w:pStyle w:val="body"/>
        <w:rPr>
          <w:rFonts w:cs="Times New Roman"/>
          <w:sz w:val="24"/>
          <w:szCs w:val="24"/>
        </w:rPr>
      </w:pPr>
      <w:r w:rsidRPr="00805F2A">
        <w:rPr>
          <w:rStyle w:val="Italic"/>
          <w:rFonts w:cs="Times New Roman"/>
          <w:sz w:val="24"/>
          <w:szCs w:val="24"/>
        </w:rPr>
        <w:t xml:space="preserve">Экологическое воспитание </w:t>
      </w:r>
      <w:r w:rsidRPr="00805F2A">
        <w:rPr>
          <w:rFonts w:cs="Times New Roman"/>
          <w:sz w:val="24"/>
          <w:szCs w:val="24"/>
        </w:rPr>
        <w:t>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767BB0" w:rsidRPr="00805F2A" w:rsidRDefault="00767BB0" w:rsidP="00767BB0">
      <w:pPr>
        <w:pStyle w:val="body"/>
        <w:rPr>
          <w:rFonts w:cs="Times New Roman"/>
          <w:sz w:val="24"/>
          <w:szCs w:val="24"/>
        </w:rPr>
      </w:pPr>
      <w:r w:rsidRPr="00805F2A">
        <w:rPr>
          <w:rStyle w:val="Italic"/>
          <w:rFonts w:cs="Times New Roman"/>
          <w:sz w:val="24"/>
          <w:szCs w:val="24"/>
        </w:rPr>
        <w:t xml:space="preserve">Трудовое воспитание </w:t>
      </w:r>
      <w:r w:rsidRPr="00805F2A">
        <w:rPr>
          <w:rFonts w:cs="Times New Roman"/>
          <w:sz w:val="24"/>
          <w:szCs w:val="24"/>
        </w:rPr>
        <w:t xml:space="preserve">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w:t>
      </w:r>
      <w:r w:rsidRPr="00805F2A">
        <w:rPr>
          <w:rFonts w:cs="Times New Roman"/>
          <w:sz w:val="24"/>
          <w:szCs w:val="24"/>
        </w:rPr>
        <w:lastRenderedPageBreak/>
        <w:t>продукта. Воспитываются стремление достичь результат, упорство, творческая инициатива, пон</w:t>
      </w:r>
      <w:r w:rsidRPr="00805F2A">
        <w:rPr>
          <w:rFonts w:cs="Times New Roman"/>
          <w:sz w:val="24"/>
          <w:szCs w:val="24"/>
        </w:rPr>
        <w:t>и</w:t>
      </w:r>
      <w:r w:rsidRPr="00805F2A">
        <w:rPr>
          <w:rFonts w:cs="Times New Roman"/>
          <w:sz w:val="24"/>
          <w:szCs w:val="24"/>
        </w:rPr>
        <w:t>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rsidR="00767BB0" w:rsidRPr="00805F2A" w:rsidRDefault="00767BB0" w:rsidP="00767BB0">
      <w:pPr>
        <w:pStyle w:val="h2"/>
        <w:rPr>
          <w:rFonts w:cs="Times New Roman"/>
          <w:sz w:val="24"/>
          <w:szCs w:val="24"/>
        </w:rPr>
      </w:pPr>
      <w:r w:rsidRPr="00805F2A">
        <w:rPr>
          <w:rFonts w:cs="Times New Roman"/>
          <w:sz w:val="24"/>
          <w:szCs w:val="24"/>
        </w:rPr>
        <w:t>Метапредметные результаты</w:t>
      </w:r>
    </w:p>
    <w:p w:rsidR="00767BB0" w:rsidRPr="00805F2A" w:rsidRDefault="00767BB0" w:rsidP="00767BB0">
      <w:pPr>
        <w:pStyle w:val="h3-first"/>
        <w:rPr>
          <w:rFonts w:cs="Times New Roman"/>
          <w:sz w:val="24"/>
          <w:szCs w:val="24"/>
        </w:rPr>
      </w:pPr>
      <w:r w:rsidRPr="00805F2A">
        <w:rPr>
          <w:rFonts w:cs="Times New Roman"/>
          <w:sz w:val="24"/>
          <w:szCs w:val="24"/>
        </w:rPr>
        <w:t>1.</w:t>
      </w:r>
      <w:r w:rsidRPr="00805F2A">
        <w:rPr>
          <w:rFonts w:cs="Times New Roman"/>
          <w:sz w:val="24"/>
          <w:szCs w:val="24"/>
        </w:rPr>
        <w:t> </w:t>
      </w:r>
      <w:r w:rsidRPr="00805F2A">
        <w:rPr>
          <w:rFonts w:cs="Times New Roman"/>
          <w:sz w:val="24"/>
          <w:szCs w:val="24"/>
        </w:rPr>
        <w:t>Овладение универсальными познавательными действиями</w:t>
      </w:r>
    </w:p>
    <w:p w:rsidR="00767BB0" w:rsidRPr="00805F2A" w:rsidRDefault="00767BB0" w:rsidP="00767BB0">
      <w:pPr>
        <w:pStyle w:val="h4-first"/>
        <w:rPr>
          <w:rFonts w:cs="Times New Roman"/>
          <w:sz w:val="24"/>
          <w:szCs w:val="24"/>
        </w:rPr>
      </w:pPr>
      <w:r w:rsidRPr="00805F2A">
        <w:rPr>
          <w:rFonts w:cs="Times New Roman"/>
          <w:sz w:val="24"/>
          <w:szCs w:val="24"/>
        </w:rPr>
        <w:t>Пространственные представления и сенсорные способности:</w:t>
      </w:r>
    </w:p>
    <w:p w:rsidR="00767BB0" w:rsidRPr="00805F2A" w:rsidRDefault="00767BB0" w:rsidP="00767BB0">
      <w:pPr>
        <w:pStyle w:val="body"/>
        <w:rPr>
          <w:rFonts w:cs="Times New Roman"/>
          <w:sz w:val="24"/>
          <w:szCs w:val="24"/>
        </w:rPr>
      </w:pPr>
      <w:r w:rsidRPr="00805F2A">
        <w:rPr>
          <w:rFonts w:cs="Times New Roman"/>
          <w:sz w:val="24"/>
          <w:szCs w:val="24"/>
        </w:rPr>
        <w:t>характеризовать форму предмета, конструкции;</w:t>
      </w:r>
    </w:p>
    <w:p w:rsidR="00767BB0" w:rsidRPr="00805F2A" w:rsidRDefault="00767BB0" w:rsidP="00767BB0">
      <w:pPr>
        <w:pStyle w:val="body"/>
        <w:rPr>
          <w:rFonts w:cs="Times New Roman"/>
          <w:sz w:val="24"/>
          <w:szCs w:val="24"/>
        </w:rPr>
      </w:pPr>
      <w:r w:rsidRPr="00805F2A">
        <w:rPr>
          <w:rFonts w:cs="Times New Roman"/>
          <w:sz w:val="24"/>
          <w:szCs w:val="24"/>
        </w:rPr>
        <w:t>выявлять доминантные черты (характерные особенности) в визуальном образе;</w:t>
      </w:r>
    </w:p>
    <w:p w:rsidR="00767BB0" w:rsidRPr="00805F2A" w:rsidRDefault="00767BB0" w:rsidP="00767BB0">
      <w:pPr>
        <w:pStyle w:val="body"/>
        <w:rPr>
          <w:rFonts w:cs="Times New Roman"/>
          <w:sz w:val="24"/>
          <w:szCs w:val="24"/>
        </w:rPr>
      </w:pPr>
      <w:r w:rsidRPr="00805F2A">
        <w:rPr>
          <w:rFonts w:cs="Times New Roman"/>
          <w:sz w:val="24"/>
          <w:szCs w:val="24"/>
        </w:rPr>
        <w:t>сравнивать плоскостные и пространственные объекты по заданным основаниям;</w:t>
      </w:r>
    </w:p>
    <w:p w:rsidR="00767BB0" w:rsidRPr="00805F2A" w:rsidRDefault="00767BB0" w:rsidP="00767BB0">
      <w:pPr>
        <w:pStyle w:val="body"/>
        <w:rPr>
          <w:rFonts w:cs="Times New Roman"/>
          <w:sz w:val="24"/>
          <w:szCs w:val="24"/>
        </w:rPr>
      </w:pPr>
      <w:r w:rsidRPr="00805F2A">
        <w:rPr>
          <w:rFonts w:cs="Times New Roman"/>
          <w:sz w:val="24"/>
          <w:szCs w:val="24"/>
        </w:rPr>
        <w:t>находить ассоциативные связи между визуальными образами разных форм и предметов;</w:t>
      </w:r>
    </w:p>
    <w:p w:rsidR="00767BB0" w:rsidRPr="00805F2A" w:rsidRDefault="00767BB0" w:rsidP="00767BB0">
      <w:pPr>
        <w:pStyle w:val="body"/>
        <w:rPr>
          <w:rFonts w:cs="Times New Roman"/>
          <w:sz w:val="24"/>
          <w:szCs w:val="24"/>
        </w:rPr>
      </w:pPr>
      <w:r w:rsidRPr="00805F2A">
        <w:rPr>
          <w:rFonts w:cs="Times New Roman"/>
          <w:sz w:val="24"/>
          <w:szCs w:val="24"/>
        </w:rPr>
        <w:t>сопоставлять части и целое в видимом образе, предмете, конструкции;</w:t>
      </w:r>
    </w:p>
    <w:p w:rsidR="00767BB0" w:rsidRPr="00805F2A" w:rsidRDefault="00767BB0" w:rsidP="00767BB0">
      <w:pPr>
        <w:pStyle w:val="body"/>
        <w:rPr>
          <w:rFonts w:cs="Times New Roman"/>
          <w:sz w:val="24"/>
          <w:szCs w:val="24"/>
        </w:rPr>
      </w:pPr>
      <w:r w:rsidRPr="00805F2A">
        <w:rPr>
          <w:rFonts w:cs="Times New Roman"/>
          <w:sz w:val="24"/>
          <w:szCs w:val="24"/>
        </w:rPr>
        <w:t>анализировать пропорциональные отношения частей внутри целого и предметов между собой;</w:t>
      </w:r>
    </w:p>
    <w:p w:rsidR="00767BB0" w:rsidRPr="00805F2A" w:rsidRDefault="00767BB0" w:rsidP="00767BB0">
      <w:pPr>
        <w:pStyle w:val="body"/>
        <w:rPr>
          <w:rFonts w:cs="Times New Roman"/>
          <w:sz w:val="24"/>
          <w:szCs w:val="24"/>
        </w:rPr>
      </w:pPr>
      <w:r w:rsidRPr="00805F2A">
        <w:rPr>
          <w:rFonts w:cs="Times New Roman"/>
          <w:sz w:val="24"/>
          <w:szCs w:val="24"/>
        </w:rPr>
        <w:t>обобщать форму составной конструкции;</w:t>
      </w:r>
    </w:p>
    <w:p w:rsidR="00767BB0" w:rsidRPr="00805F2A" w:rsidRDefault="00767BB0" w:rsidP="00767BB0">
      <w:pPr>
        <w:pStyle w:val="body"/>
        <w:rPr>
          <w:rFonts w:cs="Times New Roman"/>
          <w:sz w:val="24"/>
          <w:szCs w:val="24"/>
        </w:rPr>
      </w:pPr>
      <w:r w:rsidRPr="00805F2A">
        <w:rPr>
          <w:rFonts w:cs="Times New Roman"/>
          <w:sz w:val="24"/>
          <w:szCs w:val="24"/>
        </w:rPr>
        <w:t>выявлять и анализировать ритмические отношения в пространстве и в изображении (визуальном образе) на установленных основаниях;</w:t>
      </w:r>
    </w:p>
    <w:p w:rsidR="00767BB0" w:rsidRPr="00805F2A" w:rsidRDefault="00767BB0" w:rsidP="00767BB0">
      <w:pPr>
        <w:pStyle w:val="body"/>
        <w:rPr>
          <w:rFonts w:cs="Times New Roman"/>
          <w:sz w:val="24"/>
          <w:szCs w:val="24"/>
        </w:rPr>
      </w:pPr>
      <w:r w:rsidRPr="00805F2A">
        <w:rPr>
          <w:rFonts w:cs="Times New Roman"/>
          <w:sz w:val="24"/>
          <w:szCs w:val="24"/>
        </w:rPr>
        <w:t>абстрагировать образ реальности при построении плоской композиции;</w:t>
      </w:r>
    </w:p>
    <w:p w:rsidR="00767BB0" w:rsidRPr="00805F2A" w:rsidRDefault="00767BB0" w:rsidP="00767BB0">
      <w:pPr>
        <w:pStyle w:val="body"/>
        <w:rPr>
          <w:rFonts w:cs="Times New Roman"/>
          <w:sz w:val="24"/>
          <w:szCs w:val="24"/>
        </w:rPr>
      </w:pPr>
      <w:r w:rsidRPr="00805F2A">
        <w:rPr>
          <w:rFonts w:cs="Times New Roman"/>
          <w:sz w:val="24"/>
          <w:szCs w:val="24"/>
        </w:rPr>
        <w:t>соотносить тональные отношения (тёмное — светлое) в пространственных и плоскостных объе</w:t>
      </w:r>
      <w:r w:rsidRPr="00805F2A">
        <w:rPr>
          <w:rFonts w:cs="Times New Roman"/>
          <w:sz w:val="24"/>
          <w:szCs w:val="24"/>
        </w:rPr>
        <w:t>к</w:t>
      </w:r>
      <w:r w:rsidRPr="00805F2A">
        <w:rPr>
          <w:rFonts w:cs="Times New Roman"/>
          <w:sz w:val="24"/>
          <w:szCs w:val="24"/>
        </w:rPr>
        <w:t>тах;</w:t>
      </w:r>
    </w:p>
    <w:p w:rsidR="00767BB0" w:rsidRPr="00805F2A" w:rsidRDefault="00767BB0" w:rsidP="00767BB0">
      <w:pPr>
        <w:pStyle w:val="body"/>
        <w:rPr>
          <w:rFonts w:cs="Times New Roman"/>
          <w:sz w:val="24"/>
          <w:szCs w:val="24"/>
        </w:rPr>
      </w:pPr>
      <w:r w:rsidRPr="00805F2A">
        <w:rPr>
          <w:rFonts w:cs="Times New Roman"/>
          <w:sz w:val="24"/>
          <w:szCs w:val="24"/>
        </w:rPr>
        <w:t>выявлять и анализировать эмоциональное воздействие цветовых отношений в пространственной среде и плоскостном изображении.</w:t>
      </w:r>
    </w:p>
    <w:p w:rsidR="00767BB0" w:rsidRPr="00805F2A" w:rsidRDefault="00767BB0" w:rsidP="00767BB0">
      <w:pPr>
        <w:pStyle w:val="h4"/>
        <w:rPr>
          <w:rFonts w:cs="Times New Roman"/>
          <w:sz w:val="24"/>
          <w:szCs w:val="24"/>
        </w:rPr>
      </w:pPr>
      <w:r w:rsidRPr="00805F2A">
        <w:rPr>
          <w:rFonts w:cs="Times New Roman"/>
          <w:sz w:val="24"/>
          <w:szCs w:val="24"/>
        </w:rPr>
        <w:t>Базовые логические и исследовательские действия:</w:t>
      </w:r>
    </w:p>
    <w:p w:rsidR="00767BB0" w:rsidRPr="00805F2A" w:rsidRDefault="00767BB0" w:rsidP="00767BB0">
      <w:pPr>
        <w:pStyle w:val="body"/>
        <w:rPr>
          <w:rFonts w:cs="Times New Roman"/>
          <w:sz w:val="24"/>
          <w:szCs w:val="24"/>
        </w:rPr>
      </w:pPr>
      <w:r w:rsidRPr="00805F2A">
        <w:rPr>
          <w:rFonts w:cs="Times New Roman"/>
          <w:sz w:val="24"/>
          <w:szCs w:val="24"/>
        </w:rPr>
        <w:t>проявлять исследовательские, экспериментальные действия в процессе освоения выразительных свойств различных художественных материалов;</w:t>
      </w:r>
    </w:p>
    <w:p w:rsidR="00767BB0" w:rsidRPr="00805F2A" w:rsidRDefault="00767BB0" w:rsidP="00767BB0">
      <w:pPr>
        <w:pStyle w:val="body"/>
        <w:rPr>
          <w:rFonts w:cs="Times New Roman"/>
          <w:sz w:val="24"/>
          <w:szCs w:val="24"/>
        </w:rPr>
      </w:pPr>
      <w:r w:rsidRPr="00805F2A">
        <w:rPr>
          <w:rFonts w:cs="Times New Roman"/>
          <w:sz w:val="24"/>
          <w:szCs w:val="24"/>
        </w:rPr>
        <w:t>проявлять творческие экспериментальные действия в процессе самостоятельного выполнения художественных заданий;</w:t>
      </w:r>
    </w:p>
    <w:p w:rsidR="00767BB0" w:rsidRPr="00805F2A" w:rsidRDefault="00767BB0" w:rsidP="00767BB0">
      <w:pPr>
        <w:pStyle w:val="body"/>
        <w:rPr>
          <w:rFonts w:cs="Times New Roman"/>
          <w:sz w:val="24"/>
          <w:szCs w:val="24"/>
        </w:rPr>
      </w:pPr>
      <w:r w:rsidRPr="00805F2A">
        <w:rPr>
          <w:rFonts w:cs="Times New Roman"/>
          <w:sz w:val="24"/>
          <w:szCs w:val="24"/>
        </w:rPr>
        <w:t>проявлять исследовательские и аналитические действия на основе определённых учебных уст</w:t>
      </w:r>
      <w:r w:rsidRPr="00805F2A">
        <w:rPr>
          <w:rFonts w:cs="Times New Roman"/>
          <w:sz w:val="24"/>
          <w:szCs w:val="24"/>
        </w:rPr>
        <w:t>а</w:t>
      </w:r>
      <w:r w:rsidRPr="00805F2A">
        <w:rPr>
          <w:rFonts w:cs="Times New Roman"/>
          <w:sz w:val="24"/>
          <w:szCs w:val="24"/>
        </w:rPr>
        <w:t>новок в процессе восприятия произведений изобразительного искусства, архитектуры и продуктов детского художественного творчества;</w:t>
      </w:r>
    </w:p>
    <w:p w:rsidR="00767BB0" w:rsidRPr="00805F2A" w:rsidRDefault="00767BB0" w:rsidP="00767BB0">
      <w:pPr>
        <w:pStyle w:val="body"/>
        <w:rPr>
          <w:rFonts w:cs="Times New Roman"/>
          <w:sz w:val="24"/>
          <w:szCs w:val="24"/>
        </w:rPr>
      </w:pPr>
      <w:r w:rsidRPr="00805F2A">
        <w:rPr>
          <w:rFonts w:cs="Times New Roman"/>
          <w:sz w:val="24"/>
          <w:szCs w:val="24"/>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767BB0" w:rsidRPr="00805F2A" w:rsidRDefault="00767BB0" w:rsidP="00767BB0">
      <w:pPr>
        <w:pStyle w:val="body"/>
        <w:rPr>
          <w:rFonts w:cs="Times New Roman"/>
          <w:sz w:val="24"/>
          <w:szCs w:val="24"/>
        </w:rPr>
      </w:pPr>
      <w:r w:rsidRPr="00805F2A">
        <w:rPr>
          <w:rFonts w:cs="Times New Roman"/>
          <w:sz w:val="24"/>
          <w:szCs w:val="24"/>
        </w:rPr>
        <w:t>анализировать и оценивать с позиций эстетических категорий явления природы и предме</w:t>
      </w:r>
      <w:r w:rsidRPr="00805F2A">
        <w:rPr>
          <w:rFonts w:cs="Times New Roman"/>
          <w:sz w:val="24"/>
          <w:szCs w:val="24"/>
        </w:rPr>
        <w:t>т</w:t>
      </w:r>
      <w:r w:rsidRPr="00805F2A">
        <w:rPr>
          <w:rFonts w:cs="Times New Roman"/>
          <w:sz w:val="24"/>
          <w:szCs w:val="24"/>
        </w:rPr>
        <w:t xml:space="preserve">но-пространственную среду жизни человека; </w:t>
      </w:r>
    </w:p>
    <w:p w:rsidR="00767BB0" w:rsidRPr="00805F2A" w:rsidRDefault="00767BB0" w:rsidP="00767BB0">
      <w:pPr>
        <w:pStyle w:val="body"/>
        <w:rPr>
          <w:rFonts w:cs="Times New Roman"/>
          <w:sz w:val="24"/>
          <w:szCs w:val="24"/>
        </w:rPr>
      </w:pPr>
      <w:r w:rsidRPr="00805F2A">
        <w:rPr>
          <w:rFonts w:cs="Times New Roman"/>
          <w:sz w:val="24"/>
          <w:szCs w:val="24"/>
        </w:rPr>
        <w:t>формулировать выводы, соответствующие эстетическим, аналитическим и другим учебным у</w:t>
      </w:r>
      <w:r w:rsidRPr="00805F2A">
        <w:rPr>
          <w:rFonts w:cs="Times New Roman"/>
          <w:sz w:val="24"/>
          <w:szCs w:val="24"/>
        </w:rPr>
        <w:t>с</w:t>
      </w:r>
      <w:r w:rsidRPr="00805F2A">
        <w:rPr>
          <w:rFonts w:cs="Times New Roman"/>
          <w:sz w:val="24"/>
          <w:szCs w:val="24"/>
        </w:rPr>
        <w:t xml:space="preserve">тановкам по результатам проведённого наблюдения; </w:t>
      </w:r>
    </w:p>
    <w:p w:rsidR="00767BB0" w:rsidRPr="00805F2A" w:rsidRDefault="00767BB0" w:rsidP="00767BB0">
      <w:pPr>
        <w:pStyle w:val="body"/>
        <w:rPr>
          <w:rFonts w:cs="Times New Roman"/>
          <w:sz w:val="24"/>
          <w:szCs w:val="24"/>
        </w:rPr>
      </w:pPr>
      <w:r w:rsidRPr="00805F2A">
        <w:rPr>
          <w:rFonts w:cs="Times New Roman"/>
          <w:sz w:val="24"/>
          <w:szCs w:val="24"/>
        </w:rPr>
        <w:t>использовать знаково-символические средства для составления орнаментов и декоративных композиций;</w:t>
      </w:r>
    </w:p>
    <w:p w:rsidR="00767BB0" w:rsidRPr="00805F2A" w:rsidRDefault="00767BB0" w:rsidP="00767BB0">
      <w:pPr>
        <w:pStyle w:val="body"/>
        <w:rPr>
          <w:rFonts w:cs="Times New Roman"/>
          <w:sz w:val="24"/>
          <w:szCs w:val="24"/>
        </w:rPr>
      </w:pPr>
      <w:r w:rsidRPr="00805F2A">
        <w:rPr>
          <w:rFonts w:cs="Times New Roman"/>
          <w:sz w:val="24"/>
          <w:szCs w:val="24"/>
        </w:rPr>
        <w:t>классифицировать произведения искусства по видам и, соответственно, по назначению в жизни людей;</w:t>
      </w:r>
    </w:p>
    <w:p w:rsidR="00767BB0" w:rsidRPr="00805F2A" w:rsidRDefault="00767BB0" w:rsidP="00767BB0">
      <w:pPr>
        <w:pStyle w:val="body"/>
        <w:rPr>
          <w:rFonts w:cs="Times New Roman"/>
          <w:sz w:val="24"/>
          <w:szCs w:val="24"/>
        </w:rPr>
      </w:pPr>
      <w:r w:rsidRPr="00805F2A">
        <w:rPr>
          <w:rFonts w:cs="Times New Roman"/>
          <w:sz w:val="24"/>
          <w:szCs w:val="24"/>
        </w:rPr>
        <w:t>классифицировать произведения изобразительного искусства по жанрам в качестве инструмента анализа содержания произведений;</w:t>
      </w:r>
    </w:p>
    <w:p w:rsidR="00767BB0" w:rsidRPr="00805F2A" w:rsidRDefault="00767BB0" w:rsidP="00767BB0">
      <w:pPr>
        <w:pStyle w:val="body"/>
        <w:rPr>
          <w:rFonts w:cs="Times New Roman"/>
          <w:sz w:val="24"/>
          <w:szCs w:val="24"/>
        </w:rPr>
      </w:pPr>
      <w:r w:rsidRPr="00805F2A">
        <w:rPr>
          <w:rFonts w:cs="Times New Roman"/>
          <w:sz w:val="24"/>
          <w:szCs w:val="24"/>
        </w:rPr>
        <w:t>ставить и использовать вопросы как исследовательский инструмент познания.</w:t>
      </w:r>
    </w:p>
    <w:p w:rsidR="00767BB0" w:rsidRPr="00805F2A" w:rsidRDefault="00767BB0" w:rsidP="00767BB0">
      <w:pPr>
        <w:pStyle w:val="body"/>
        <w:rPr>
          <w:rFonts w:cs="Times New Roman"/>
          <w:sz w:val="24"/>
          <w:szCs w:val="24"/>
        </w:rPr>
      </w:pPr>
    </w:p>
    <w:p w:rsidR="00767BB0" w:rsidRPr="00805F2A" w:rsidRDefault="00767BB0" w:rsidP="00767BB0">
      <w:pPr>
        <w:pStyle w:val="h5"/>
        <w:rPr>
          <w:rFonts w:cs="Times New Roman"/>
          <w:sz w:val="24"/>
          <w:szCs w:val="24"/>
        </w:rPr>
      </w:pPr>
      <w:r w:rsidRPr="00805F2A">
        <w:rPr>
          <w:rFonts w:cs="Times New Roman"/>
          <w:sz w:val="24"/>
          <w:szCs w:val="24"/>
        </w:rPr>
        <w:t>Работа с информацией:</w:t>
      </w:r>
    </w:p>
    <w:p w:rsidR="00767BB0" w:rsidRPr="00805F2A" w:rsidRDefault="00767BB0" w:rsidP="00767BB0">
      <w:pPr>
        <w:pStyle w:val="body"/>
        <w:rPr>
          <w:rFonts w:cs="Times New Roman"/>
          <w:sz w:val="24"/>
          <w:szCs w:val="24"/>
        </w:rPr>
      </w:pPr>
      <w:r w:rsidRPr="00805F2A">
        <w:rPr>
          <w:rFonts w:cs="Times New Roman"/>
          <w:sz w:val="24"/>
          <w:szCs w:val="24"/>
        </w:rPr>
        <w:t>использовать электронные образовательные ресурсы;</w:t>
      </w:r>
    </w:p>
    <w:p w:rsidR="00767BB0" w:rsidRPr="00805F2A" w:rsidRDefault="00767BB0" w:rsidP="00767BB0">
      <w:pPr>
        <w:pStyle w:val="body"/>
        <w:rPr>
          <w:rFonts w:cs="Times New Roman"/>
          <w:sz w:val="24"/>
          <w:szCs w:val="24"/>
        </w:rPr>
      </w:pPr>
      <w:r w:rsidRPr="00805F2A">
        <w:rPr>
          <w:rFonts w:cs="Times New Roman"/>
          <w:sz w:val="24"/>
          <w:szCs w:val="24"/>
        </w:rPr>
        <w:t>уметь работать с электронными учебниками и учебными пособиями;</w:t>
      </w:r>
    </w:p>
    <w:p w:rsidR="00767BB0" w:rsidRPr="00805F2A" w:rsidRDefault="00767BB0" w:rsidP="00767BB0">
      <w:pPr>
        <w:pStyle w:val="body"/>
        <w:rPr>
          <w:rFonts w:cs="Times New Roman"/>
          <w:sz w:val="24"/>
          <w:szCs w:val="24"/>
        </w:rPr>
      </w:pPr>
      <w:r w:rsidRPr="00805F2A">
        <w:rPr>
          <w:rFonts w:cs="Times New Roman"/>
          <w:sz w:val="24"/>
          <w:szCs w:val="24"/>
        </w:rPr>
        <w:t>выбирать источник для получения информации: поисковые системы Интернета, цифровые эле</w:t>
      </w:r>
      <w:r w:rsidRPr="00805F2A">
        <w:rPr>
          <w:rFonts w:cs="Times New Roman"/>
          <w:sz w:val="24"/>
          <w:szCs w:val="24"/>
        </w:rPr>
        <w:t>к</w:t>
      </w:r>
      <w:r w:rsidRPr="00805F2A">
        <w:rPr>
          <w:rFonts w:cs="Times New Roman"/>
          <w:sz w:val="24"/>
          <w:szCs w:val="24"/>
        </w:rPr>
        <w:t>тронные средства, справочники, художественные альбомы и детские книги;</w:t>
      </w:r>
    </w:p>
    <w:p w:rsidR="00767BB0" w:rsidRPr="00805F2A" w:rsidRDefault="00767BB0" w:rsidP="00767BB0">
      <w:pPr>
        <w:pStyle w:val="body"/>
        <w:rPr>
          <w:rFonts w:cs="Times New Roman"/>
          <w:sz w:val="24"/>
          <w:szCs w:val="24"/>
        </w:rPr>
      </w:pPr>
      <w:r w:rsidRPr="00805F2A">
        <w:rPr>
          <w:rFonts w:cs="Times New Roman"/>
          <w:sz w:val="24"/>
          <w:szCs w:val="24"/>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767BB0" w:rsidRPr="00805F2A" w:rsidRDefault="00767BB0" w:rsidP="00767BB0">
      <w:pPr>
        <w:pStyle w:val="body"/>
        <w:rPr>
          <w:rFonts w:cs="Times New Roman"/>
          <w:sz w:val="24"/>
          <w:szCs w:val="24"/>
        </w:rPr>
      </w:pPr>
      <w:r w:rsidRPr="00805F2A">
        <w:rPr>
          <w:rFonts w:cs="Times New Roman"/>
          <w:sz w:val="24"/>
          <w:szCs w:val="24"/>
        </w:rPr>
        <w:lastRenderedPageBreak/>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rsidR="00767BB0" w:rsidRPr="00805F2A" w:rsidRDefault="00767BB0" w:rsidP="00767BB0">
      <w:pPr>
        <w:pStyle w:val="body"/>
        <w:rPr>
          <w:rFonts w:cs="Times New Roman"/>
          <w:sz w:val="24"/>
          <w:szCs w:val="24"/>
        </w:rPr>
      </w:pPr>
      <w:r w:rsidRPr="00805F2A">
        <w:rPr>
          <w:rFonts w:cs="Times New Roman"/>
          <w:sz w:val="24"/>
          <w:szCs w:val="24"/>
        </w:rPr>
        <w:t>осуществлять виртуальные путешествия по архитектурным памятникам, в отечественные худ</w:t>
      </w:r>
      <w:r w:rsidRPr="00805F2A">
        <w:rPr>
          <w:rFonts w:cs="Times New Roman"/>
          <w:sz w:val="24"/>
          <w:szCs w:val="24"/>
        </w:rPr>
        <w:t>о</w:t>
      </w:r>
      <w:r w:rsidRPr="00805F2A">
        <w:rPr>
          <w:rFonts w:cs="Times New Roman"/>
          <w:sz w:val="24"/>
          <w:szCs w:val="24"/>
        </w:rPr>
        <w:t>жественные музеи и зарубежные художественные музеи (галереи) на основе установок и квестов, предложенных учителем;</w:t>
      </w:r>
    </w:p>
    <w:p w:rsidR="00767BB0" w:rsidRPr="00805F2A" w:rsidRDefault="00767BB0" w:rsidP="00767BB0">
      <w:pPr>
        <w:pStyle w:val="body"/>
        <w:rPr>
          <w:rFonts w:cs="Times New Roman"/>
          <w:sz w:val="24"/>
          <w:szCs w:val="24"/>
        </w:rPr>
      </w:pPr>
      <w:r w:rsidRPr="00805F2A">
        <w:rPr>
          <w:rFonts w:cs="Times New Roman"/>
          <w:sz w:val="24"/>
          <w:szCs w:val="24"/>
        </w:rPr>
        <w:t>соблюдать правила информационной безопасности при работе в сети Интернет.</w:t>
      </w:r>
    </w:p>
    <w:p w:rsidR="00767BB0" w:rsidRPr="00805F2A" w:rsidRDefault="00767BB0" w:rsidP="00767BB0">
      <w:pPr>
        <w:pStyle w:val="h3"/>
        <w:rPr>
          <w:rFonts w:cs="Times New Roman"/>
          <w:sz w:val="24"/>
          <w:szCs w:val="24"/>
        </w:rPr>
      </w:pPr>
      <w:r w:rsidRPr="00805F2A">
        <w:rPr>
          <w:rFonts w:cs="Times New Roman"/>
          <w:sz w:val="24"/>
          <w:szCs w:val="24"/>
        </w:rPr>
        <w:t>2.</w:t>
      </w:r>
      <w:r w:rsidRPr="00805F2A">
        <w:rPr>
          <w:rFonts w:cs="Times New Roman"/>
          <w:sz w:val="24"/>
          <w:szCs w:val="24"/>
        </w:rPr>
        <w:t> </w:t>
      </w:r>
      <w:r w:rsidRPr="00805F2A">
        <w:rPr>
          <w:rFonts w:cs="Times New Roman"/>
          <w:sz w:val="24"/>
          <w:szCs w:val="24"/>
        </w:rPr>
        <w:t>Овладение универсальными коммуникативными действиями</w:t>
      </w:r>
    </w:p>
    <w:p w:rsidR="00767BB0" w:rsidRPr="00805F2A" w:rsidRDefault="00767BB0" w:rsidP="00767BB0">
      <w:pPr>
        <w:pStyle w:val="body"/>
        <w:rPr>
          <w:rFonts w:cs="Times New Roman"/>
          <w:sz w:val="24"/>
          <w:szCs w:val="24"/>
        </w:rPr>
      </w:pPr>
      <w:r w:rsidRPr="00805F2A">
        <w:rPr>
          <w:rFonts w:cs="Times New Roman"/>
          <w:sz w:val="24"/>
          <w:szCs w:val="24"/>
        </w:rPr>
        <w:t>Обучающиеся должны овладеть следующими действиями:</w:t>
      </w:r>
    </w:p>
    <w:p w:rsidR="00767BB0" w:rsidRPr="00805F2A" w:rsidRDefault="00767BB0" w:rsidP="00767BB0">
      <w:pPr>
        <w:pStyle w:val="body"/>
        <w:rPr>
          <w:rFonts w:cs="Times New Roman"/>
          <w:sz w:val="24"/>
          <w:szCs w:val="24"/>
        </w:rPr>
      </w:pPr>
      <w:r w:rsidRPr="00805F2A">
        <w:rPr>
          <w:rFonts w:cs="Times New Roman"/>
          <w:sz w:val="24"/>
          <w:szCs w:val="24"/>
        </w:rPr>
        <w:t>понимать искусство в качестве особого языка общения — межличностного (автор — зритель), между поколениями, между народами;</w:t>
      </w:r>
    </w:p>
    <w:p w:rsidR="00767BB0" w:rsidRPr="00805F2A" w:rsidRDefault="00767BB0" w:rsidP="00767BB0">
      <w:pPr>
        <w:pStyle w:val="body"/>
        <w:rPr>
          <w:rFonts w:cs="Times New Roman"/>
          <w:sz w:val="24"/>
          <w:szCs w:val="24"/>
        </w:rPr>
      </w:pPr>
      <w:r w:rsidRPr="00805F2A">
        <w:rPr>
          <w:rFonts w:cs="Times New Roman"/>
          <w:sz w:val="24"/>
          <w:szCs w:val="24"/>
        </w:rPr>
        <w:t>вести диалог и участвовать в дискуссии, проявляя уважительное отношение к оппонентам, с</w:t>
      </w:r>
      <w:r w:rsidRPr="00805F2A">
        <w:rPr>
          <w:rFonts w:cs="Times New Roman"/>
          <w:sz w:val="24"/>
          <w:szCs w:val="24"/>
        </w:rPr>
        <w:t>о</w:t>
      </w:r>
      <w:r w:rsidRPr="00805F2A">
        <w:rPr>
          <w:rFonts w:cs="Times New Roman"/>
          <w:sz w:val="24"/>
          <w:szCs w:val="24"/>
        </w:rPr>
        <w:t>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767BB0" w:rsidRPr="00805F2A" w:rsidRDefault="00767BB0" w:rsidP="00767BB0">
      <w:pPr>
        <w:pStyle w:val="body"/>
        <w:rPr>
          <w:rFonts w:cs="Times New Roman"/>
          <w:sz w:val="24"/>
          <w:szCs w:val="24"/>
        </w:rPr>
      </w:pPr>
      <w:r w:rsidRPr="00805F2A">
        <w:rPr>
          <w:rFonts w:cs="Times New Roman"/>
          <w:sz w:val="24"/>
          <w:szCs w:val="24"/>
        </w:rPr>
        <w:t>находить общее решение и разрешать конфликты на основе общих позиций и учёта интересов в процессе совместной художественной деятельности;</w:t>
      </w:r>
    </w:p>
    <w:p w:rsidR="00767BB0" w:rsidRPr="00805F2A" w:rsidRDefault="00767BB0" w:rsidP="00767BB0">
      <w:pPr>
        <w:pStyle w:val="body"/>
        <w:rPr>
          <w:rFonts w:cs="Times New Roman"/>
          <w:sz w:val="24"/>
          <w:szCs w:val="24"/>
        </w:rPr>
      </w:pPr>
      <w:r w:rsidRPr="00805F2A">
        <w:rPr>
          <w:rFonts w:cs="Times New Roman"/>
          <w:sz w:val="24"/>
          <w:szCs w:val="24"/>
        </w:rPr>
        <w:t>демонстрировать и объяснять результаты своего творческого, художественного или исследов</w:t>
      </w:r>
      <w:r w:rsidRPr="00805F2A">
        <w:rPr>
          <w:rFonts w:cs="Times New Roman"/>
          <w:sz w:val="24"/>
          <w:szCs w:val="24"/>
        </w:rPr>
        <w:t>а</w:t>
      </w:r>
      <w:r w:rsidRPr="00805F2A">
        <w:rPr>
          <w:rFonts w:cs="Times New Roman"/>
          <w:sz w:val="24"/>
          <w:szCs w:val="24"/>
        </w:rPr>
        <w:t>тельского опыта;</w:t>
      </w:r>
    </w:p>
    <w:p w:rsidR="00767BB0" w:rsidRPr="00805F2A" w:rsidRDefault="00767BB0" w:rsidP="00767BB0">
      <w:pPr>
        <w:pStyle w:val="body"/>
        <w:rPr>
          <w:rFonts w:cs="Times New Roman"/>
          <w:sz w:val="24"/>
          <w:szCs w:val="24"/>
        </w:rPr>
      </w:pPr>
      <w:r w:rsidRPr="00805F2A">
        <w:rPr>
          <w:rFonts w:cs="Times New Roman"/>
          <w:sz w:val="24"/>
          <w:szCs w:val="24"/>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767BB0" w:rsidRPr="00805F2A" w:rsidRDefault="00767BB0" w:rsidP="00767BB0">
      <w:pPr>
        <w:pStyle w:val="body"/>
        <w:rPr>
          <w:rFonts w:cs="Times New Roman"/>
          <w:sz w:val="24"/>
          <w:szCs w:val="24"/>
        </w:rPr>
      </w:pPr>
      <w:r w:rsidRPr="00805F2A">
        <w:rPr>
          <w:rFonts w:cs="Times New Roman"/>
          <w:sz w:val="24"/>
          <w:szCs w:val="24"/>
        </w:rPr>
        <w:t>признавать своё и чужое право на ошибку, развивать свои способности сопереживать, понимать намерения и переживания свои и других людей;</w:t>
      </w:r>
    </w:p>
    <w:p w:rsidR="00767BB0" w:rsidRPr="00805F2A" w:rsidRDefault="00767BB0" w:rsidP="00767BB0">
      <w:pPr>
        <w:pStyle w:val="body"/>
        <w:rPr>
          <w:rFonts w:cs="Times New Roman"/>
          <w:sz w:val="24"/>
          <w:szCs w:val="24"/>
        </w:rPr>
      </w:pPr>
      <w:r w:rsidRPr="00805F2A">
        <w:rPr>
          <w:rFonts w:cs="Times New Roman"/>
          <w:sz w:val="24"/>
          <w:szCs w:val="24"/>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w:t>
      </w:r>
      <w:r w:rsidRPr="00805F2A">
        <w:rPr>
          <w:rFonts w:cs="Times New Roman"/>
          <w:sz w:val="24"/>
          <w:szCs w:val="24"/>
        </w:rPr>
        <w:t>и</w:t>
      </w:r>
      <w:r w:rsidRPr="00805F2A">
        <w:rPr>
          <w:rFonts w:cs="Times New Roman"/>
          <w:sz w:val="24"/>
          <w:szCs w:val="24"/>
        </w:rPr>
        <w:t>няться, ответственно относиться к своей задаче по достижению общего результата.</w:t>
      </w:r>
    </w:p>
    <w:p w:rsidR="00767BB0" w:rsidRPr="00805F2A" w:rsidRDefault="00767BB0" w:rsidP="00767BB0">
      <w:pPr>
        <w:pStyle w:val="h3"/>
        <w:rPr>
          <w:rFonts w:cs="Times New Roman"/>
          <w:sz w:val="24"/>
          <w:szCs w:val="24"/>
        </w:rPr>
      </w:pPr>
      <w:r w:rsidRPr="00805F2A">
        <w:rPr>
          <w:rFonts w:cs="Times New Roman"/>
          <w:sz w:val="24"/>
          <w:szCs w:val="24"/>
        </w:rPr>
        <w:t>3.</w:t>
      </w:r>
      <w:r w:rsidRPr="00805F2A">
        <w:rPr>
          <w:rFonts w:cs="Times New Roman"/>
          <w:sz w:val="24"/>
          <w:szCs w:val="24"/>
        </w:rPr>
        <w:t> </w:t>
      </w:r>
      <w:r w:rsidRPr="00805F2A">
        <w:rPr>
          <w:rFonts w:cs="Times New Roman"/>
          <w:sz w:val="24"/>
          <w:szCs w:val="24"/>
        </w:rPr>
        <w:t>Овладение универсальными регулятивными действиями</w:t>
      </w:r>
    </w:p>
    <w:p w:rsidR="00767BB0" w:rsidRPr="00805F2A" w:rsidRDefault="00767BB0" w:rsidP="00767BB0">
      <w:pPr>
        <w:pStyle w:val="body"/>
        <w:rPr>
          <w:rFonts w:cs="Times New Roman"/>
          <w:sz w:val="24"/>
          <w:szCs w:val="24"/>
        </w:rPr>
      </w:pPr>
      <w:r w:rsidRPr="00805F2A">
        <w:rPr>
          <w:rFonts w:cs="Times New Roman"/>
          <w:sz w:val="24"/>
          <w:szCs w:val="24"/>
        </w:rPr>
        <w:t>Обучающиеся должны овладеть следующими действиями:</w:t>
      </w:r>
    </w:p>
    <w:p w:rsidR="00767BB0" w:rsidRPr="00805F2A" w:rsidRDefault="00767BB0" w:rsidP="00767BB0">
      <w:pPr>
        <w:pStyle w:val="body"/>
        <w:rPr>
          <w:rFonts w:cs="Times New Roman"/>
          <w:sz w:val="24"/>
          <w:szCs w:val="24"/>
        </w:rPr>
      </w:pPr>
      <w:r w:rsidRPr="00805F2A">
        <w:rPr>
          <w:rFonts w:cs="Times New Roman"/>
          <w:sz w:val="24"/>
          <w:szCs w:val="24"/>
        </w:rPr>
        <w:t xml:space="preserve">внимательно относиться и выполнять учебные задачи, поставленные учителем; </w:t>
      </w:r>
    </w:p>
    <w:p w:rsidR="00767BB0" w:rsidRPr="00805F2A" w:rsidRDefault="00767BB0" w:rsidP="00767BB0">
      <w:pPr>
        <w:pStyle w:val="body"/>
        <w:rPr>
          <w:rFonts w:cs="Times New Roman"/>
          <w:sz w:val="24"/>
          <w:szCs w:val="24"/>
        </w:rPr>
      </w:pPr>
      <w:r w:rsidRPr="00805F2A">
        <w:rPr>
          <w:rFonts w:cs="Times New Roman"/>
          <w:sz w:val="24"/>
          <w:szCs w:val="24"/>
        </w:rPr>
        <w:t>соблюдать последовательность учебных действий при выполнении задания;</w:t>
      </w:r>
    </w:p>
    <w:p w:rsidR="00767BB0" w:rsidRPr="00805F2A" w:rsidRDefault="00767BB0" w:rsidP="00767BB0">
      <w:pPr>
        <w:pStyle w:val="body"/>
        <w:rPr>
          <w:rFonts w:cs="Times New Roman"/>
          <w:sz w:val="24"/>
          <w:szCs w:val="24"/>
        </w:rPr>
      </w:pPr>
      <w:r w:rsidRPr="00805F2A">
        <w:rPr>
          <w:rFonts w:cs="Times New Roman"/>
          <w:sz w:val="24"/>
          <w:szCs w:val="24"/>
        </w:rPr>
        <w:t>уметь организовывать своё рабочее место для практической работы, сохраняя порядок в окр</w:t>
      </w:r>
      <w:r w:rsidRPr="00805F2A">
        <w:rPr>
          <w:rFonts w:cs="Times New Roman"/>
          <w:sz w:val="24"/>
          <w:szCs w:val="24"/>
        </w:rPr>
        <w:t>у</w:t>
      </w:r>
      <w:r w:rsidRPr="00805F2A">
        <w:rPr>
          <w:rFonts w:cs="Times New Roman"/>
          <w:sz w:val="24"/>
          <w:szCs w:val="24"/>
        </w:rPr>
        <w:t>жающем пространстве и бережно относясь к используемым материалам;</w:t>
      </w:r>
    </w:p>
    <w:p w:rsidR="00767BB0" w:rsidRPr="00805F2A" w:rsidRDefault="00767BB0" w:rsidP="00767BB0">
      <w:pPr>
        <w:pStyle w:val="body"/>
        <w:rPr>
          <w:rFonts w:cs="Times New Roman"/>
          <w:sz w:val="24"/>
          <w:szCs w:val="24"/>
        </w:rPr>
      </w:pPr>
      <w:r w:rsidRPr="00805F2A">
        <w:rPr>
          <w:rFonts w:cs="Times New Roman"/>
          <w:sz w:val="24"/>
          <w:szCs w:val="24"/>
        </w:rPr>
        <w:t>соотносить свои действия с планируемыми результатами, осуществлять контроль своей деятел</w:t>
      </w:r>
      <w:r w:rsidRPr="00805F2A">
        <w:rPr>
          <w:rFonts w:cs="Times New Roman"/>
          <w:sz w:val="24"/>
          <w:szCs w:val="24"/>
        </w:rPr>
        <w:t>ь</w:t>
      </w:r>
      <w:r w:rsidRPr="00805F2A">
        <w:rPr>
          <w:rFonts w:cs="Times New Roman"/>
          <w:sz w:val="24"/>
          <w:szCs w:val="24"/>
        </w:rPr>
        <w:t>ности в процессе достижения результата.</w:t>
      </w:r>
    </w:p>
    <w:p w:rsidR="00767BB0" w:rsidRPr="00805F2A" w:rsidRDefault="00767BB0" w:rsidP="00767BB0">
      <w:pPr>
        <w:pStyle w:val="h2"/>
        <w:rPr>
          <w:rFonts w:cs="Times New Roman"/>
          <w:sz w:val="24"/>
          <w:szCs w:val="24"/>
        </w:rPr>
      </w:pPr>
      <w:r w:rsidRPr="00805F2A">
        <w:rPr>
          <w:rFonts w:cs="Times New Roman"/>
          <w:sz w:val="24"/>
          <w:szCs w:val="24"/>
        </w:rPr>
        <w:t>Предметные результаты</w:t>
      </w:r>
    </w:p>
    <w:p w:rsidR="00767BB0" w:rsidRPr="00805F2A" w:rsidRDefault="00767BB0" w:rsidP="00767BB0">
      <w:pPr>
        <w:pStyle w:val="body"/>
        <w:rPr>
          <w:rFonts w:cs="Times New Roman"/>
          <w:sz w:val="24"/>
          <w:szCs w:val="24"/>
        </w:rPr>
      </w:pPr>
      <w:r w:rsidRPr="00805F2A">
        <w:rPr>
          <w:rFonts w:cs="Times New Roman"/>
          <w:sz w:val="24"/>
          <w:szCs w:val="24"/>
        </w:rPr>
        <w:t>Предметные результаты сформулированы по годам обучения на основе модульного построения содержания в соответствии с Приложением № 8 к Федеральному государственному образовател</w:t>
      </w:r>
      <w:r w:rsidRPr="00805F2A">
        <w:rPr>
          <w:rFonts w:cs="Times New Roman"/>
          <w:sz w:val="24"/>
          <w:szCs w:val="24"/>
        </w:rPr>
        <w:t>ь</w:t>
      </w:r>
      <w:r w:rsidRPr="00805F2A">
        <w:rPr>
          <w:rFonts w:cs="Times New Roman"/>
          <w:sz w:val="24"/>
          <w:szCs w:val="24"/>
        </w:rPr>
        <w:t>ному стандарту начального общего образования, утверждённому приказом Министерства просв</w:t>
      </w:r>
      <w:r w:rsidRPr="00805F2A">
        <w:rPr>
          <w:rFonts w:cs="Times New Roman"/>
          <w:sz w:val="24"/>
          <w:szCs w:val="24"/>
        </w:rPr>
        <w:t>е</w:t>
      </w:r>
      <w:r w:rsidRPr="00805F2A">
        <w:rPr>
          <w:rFonts w:cs="Times New Roman"/>
          <w:sz w:val="24"/>
          <w:szCs w:val="24"/>
        </w:rPr>
        <w:t>щения Российской Федерации.</w:t>
      </w:r>
    </w:p>
    <w:p w:rsidR="00767BB0" w:rsidRPr="00805F2A" w:rsidRDefault="00767BB0" w:rsidP="00767BB0">
      <w:pPr>
        <w:pStyle w:val="h2"/>
        <w:rPr>
          <w:rFonts w:cs="Times New Roman"/>
          <w:sz w:val="24"/>
          <w:szCs w:val="24"/>
        </w:rPr>
      </w:pPr>
      <w:r w:rsidRPr="00805F2A">
        <w:rPr>
          <w:rFonts w:cs="Times New Roman"/>
          <w:sz w:val="24"/>
          <w:szCs w:val="24"/>
        </w:rPr>
        <w:t>1 класс</w:t>
      </w:r>
    </w:p>
    <w:p w:rsidR="00767BB0" w:rsidRPr="00805F2A" w:rsidRDefault="00767BB0" w:rsidP="00767BB0">
      <w:pPr>
        <w:pStyle w:val="h3-first"/>
        <w:rPr>
          <w:rFonts w:cs="Times New Roman"/>
          <w:sz w:val="24"/>
          <w:szCs w:val="24"/>
        </w:rPr>
      </w:pPr>
      <w:r w:rsidRPr="00805F2A">
        <w:rPr>
          <w:rFonts w:cs="Times New Roman"/>
          <w:sz w:val="24"/>
          <w:szCs w:val="24"/>
        </w:rPr>
        <w:t>Модуль «Графика»</w:t>
      </w:r>
    </w:p>
    <w:p w:rsidR="00767BB0" w:rsidRPr="00805F2A" w:rsidRDefault="00767BB0" w:rsidP="00767BB0">
      <w:pPr>
        <w:pStyle w:val="body"/>
        <w:rPr>
          <w:rFonts w:cs="Times New Roman"/>
          <w:sz w:val="24"/>
          <w:szCs w:val="24"/>
        </w:rPr>
      </w:pPr>
      <w:r w:rsidRPr="00805F2A">
        <w:rPr>
          <w:rFonts w:cs="Times New Roman"/>
          <w:sz w:val="24"/>
          <w:szCs w:val="24"/>
        </w:rPr>
        <w:t>Осваивать навыки применения свойств простых графических материалов в самостоятельной творческой работе в условиях урока.</w:t>
      </w:r>
    </w:p>
    <w:p w:rsidR="00767BB0" w:rsidRPr="00805F2A" w:rsidRDefault="00767BB0" w:rsidP="00767BB0">
      <w:pPr>
        <w:pStyle w:val="body"/>
        <w:rPr>
          <w:rFonts w:cs="Times New Roman"/>
          <w:sz w:val="24"/>
          <w:szCs w:val="24"/>
        </w:rPr>
      </w:pPr>
      <w:r w:rsidRPr="00805F2A">
        <w:rPr>
          <w:rFonts w:cs="Times New Roman"/>
          <w:sz w:val="24"/>
          <w:szCs w:val="24"/>
        </w:rPr>
        <w:t>Приобретать первичный опыт в создании графического рисунка на основе знакомства со средс</w:t>
      </w:r>
      <w:r w:rsidRPr="00805F2A">
        <w:rPr>
          <w:rFonts w:cs="Times New Roman"/>
          <w:sz w:val="24"/>
          <w:szCs w:val="24"/>
        </w:rPr>
        <w:t>т</w:t>
      </w:r>
      <w:r w:rsidRPr="00805F2A">
        <w:rPr>
          <w:rFonts w:cs="Times New Roman"/>
          <w:sz w:val="24"/>
          <w:szCs w:val="24"/>
        </w:rPr>
        <w:t>вами изобразительного языка.</w:t>
      </w:r>
    </w:p>
    <w:p w:rsidR="00767BB0" w:rsidRPr="00805F2A" w:rsidRDefault="00767BB0" w:rsidP="00767BB0">
      <w:pPr>
        <w:pStyle w:val="body"/>
        <w:rPr>
          <w:rFonts w:cs="Times New Roman"/>
          <w:sz w:val="24"/>
          <w:szCs w:val="24"/>
        </w:rPr>
      </w:pPr>
      <w:r w:rsidRPr="00805F2A">
        <w:rPr>
          <w:rFonts w:cs="Times New Roman"/>
          <w:sz w:val="24"/>
          <w:szCs w:val="24"/>
        </w:rPr>
        <w:lastRenderedPageBreak/>
        <w:t>Приобретать опыт аналитического наблюдения формы предмета, опыт обобщения и геометриз</w:t>
      </w:r>
      <w:r w:rsidRPr="00805F2A">
        <w:rPr>
          <w:rFonts w:cs="Times New Roman"/>
          <w:sz w:val="24"/>
          <w:szCs w:val="24"/>
        </w:rPr>
        <w:t>а</w:t>
      </w:r>
      <w:r w:rsidRPr="00805F2A">
        <w:rPr>
          <w:rFonts w:cs="Times New Roman"/>
          <w:sz w:val="24"/>
          <w:szCs w:val="24"/>
        </w:rPr>
        <w:t>ции наблюдаемой формы как основы обучения рисунку.</w:t>
      </w:r>
    </w:p>
    <w:p w:rsidR="00767BB0" w:rsidRPr="00805F2A" w:rsidRDefault="00767BB0" w:rsidP="00767BB0">
      <w:pPr>
        <w:pStyle w:val="body"/>
        <w:rPr>
          <w:rFonts w:cs="Times New Roman"/>
          <w:sz w:val="24"/>
          <w:szCs w:val="24"/>
        </w:rPr>
      </w:pPr>
      <w:r w:rsidRPr="00805F2A">
        <w:rPr>
          <w:rFonts w:cs="Times New Roman"/>
          <w:sz w:val="24"/>
          <w:szCs w:val="24"/>
        </w:rPr>
        <w:t>Приобретать опыт создания рисунка простого (плоского) предмета с натуры.</w:t>
      </w:r>
    </w:p>
    <w:p w:rsidR="00767BB0" w:rsidRPr="00805F2A" w:rsidRDefault="00767BB0" w:rsidP="00767BB0">
      <w:pPr>
        <w:pStyle w:val="body"/>
        <w:rPr>
          <w:rFonts w:cs="Times New Roman"/>
          <w:sz w:val="24"/>
          <w:szCs w:val="24"/>
        </w:rPr>
      </w:pPr>
      <w:r w:rsidRPr="00805F2A">
        <w:rPr>
          <w:rFonts w:cs="Times New Roman"/>
          <w:sz w:val="24"/>
          <w:szCs w:val="24"/>
        </w:rPr>
        <w:t>Учиться анализировать соотношения пропорций, визуально сравнивать пространственные вел</w:t>
      </w:r>
      <w:r w:rsidRPr="00805F2A">
        <w:rPr>
          <w:rFonts w:cs="Times New Roman"/>
          <w:sz w:val="24"/>
          <w:szCs w:val="24"/>
        </w:rPr>
        <w:t>и</w:t>
      </w:r>
      <w:r w:rsidRPr="00805F2A">
        <w:rPr>
          <w:rFonts w:cs="Times New Roman"/>
          <w:sz w:val="24"/>
          <w:szCs w:val="24"/>
        </w:rPr>
        <w:t>чины.</w:t>
      </w:r>
    </w:p>
    <w:p w:rsidR="00767BB0" w:rsidRPr="00805F2A" w:rsidRDefault="00767BB0" w:rsidP="00767BB0">
      <w:pPr>
        <w:pStyle w:val="body"/>
        <w:rPr>
          <w:rFonts w:cs="Times New Roman"/>
          <w:sz w:val="24"/>
          <w:szCs w:val="24"/>
        </w:rPr>
      </w:pPr>
      <w:r w:rsidRPr="00805F2A">
        <w:rPr>
          <w:rFonts w:cs="Times New Roman"/>
          <w:sz w:val="24"/>
          <w:szCs w:val="24"/>
        </w:rPr>
        <w:t>Приобретать первичные знания и навыки композиционного расположения изображения на листе.</w:t>
      </w:r>
    </w:p>
    <w:p w:rsidR="00767BB0" w:rsidRPr="00805F2A" w:rsidRDefault="00767BB0" w:rsidP="00767BB0">
      <w:pPr>
        <w:pStyle w:val="body"/>
        <w:rPr>
          <w:rFonts w:cs="Times New Roman"/>
          <w:sz w:val="24"/>
          <w:szCs w:val="24"/>
        </w:rPr>
      </w:pPr>
      <w:r w:rsidRPr="00805F2A">
        <w:rPr>
          <w:rFonts w:cs="Times New Roman"/>
          <w:sz w:val="24"/>
          <w:szCs w:val="24"/>
        </w:rPr>
        <w:t>Уметь выбирать вертикальный или горизонтальный формат листа для выполнения соответс</w:t>
      </w:r>
      <w:r w:rsidRPr="00805F2A">
        <w:rPr>
          <w:rFonts w:cs="Times New Roman"/>
          <w:sz w:val="24"/>
          <w:szCs w:val="24"/>
        </w:rPr>
        <w:t>т</w:t>
      </w:r>
      <w:r w:rsidRPr="00805F2A">
        <w:rPr>
          <w:rFonts w:cs="Times New Roman"/>
          <w:sz w:val="24"/>
          <w:szCs w:val="24"/>
        </w:rPr>
        <w:t>вующих задач рисунка.</w:t>
      </w:r>
    </w:p>
    <w:p w:rsidR="00767BB0" w:rsidRPr="00805F2A" w:rsidRDefault="00767BB0" w:rsidP="00767BB0">
      <w:pPr>
        <w:pStyle w:val="body"/>
        <w:rPr>
          <w:rFonts w:cs="Times New Roman"/>
          <w:spacing w:val="3"/>
          <w:sz w:val="24"/>
          <w:szCs w:val="24"/>
        </w:rPr>
      </w:pPr>
      <w:r w:rsidRPr="00805F2A">
        <w:rPr>
          <w:rFonts w:cs="Times New Roman"/>
          <w:spacing w:val="3"/>
          <w:sz w:val="24"/>
          <w:szCs w:val="24"/>
        </w:rPr>
        <w:t>Воспринимать учебную задачу, поставленную учителем, и решать её в своей практической художественной деятельности.</w:t>
      </w:r>
    </w:p>
    <w:p w:rsidR="00767BB0" w:rsidRPr="00805F2A" w:rsidRDefault="00767BB0" w:rsidP="00767BB0">
      <w:pPr>
        <w:pStyle w:val="body"/>
        <w:rPr>
          <w:rFonts w:cs="Times New Roman"/>
          <w:sz w:val="24"/>
          <w:szCs w:val="24"/>
        </w:rPr>
      </w:pPr>
      <w:r w:rsidRPr="00805F2A">
        <w:rPr>
          <w:rFonts w:cs="Times New Roman"/>
          <w:sz w:val="24"/>
          <w:szCs w:val="24"/>
        </w:rPr>
        <w:t>Уметь обсуждать результаты своей практической работы и работы товарищей с позиций соо</w:t>
      </w:r>
      <w:r w:rsidRPr="00805F2A">
        <w:rPr>
          <w:rFonts w:cs="Times New Roman"/>
          <w:sz w:val="24"/>
          <w:szCs w:val="24"/>
        </w:rPr>
        <w:t>т</w:t>
      </w:r>
      <w:r w:rsidRPr="00805F2A">
        <w:rPr>
          <w:rFonts w:cs="Times New Roman"/>
          <w:sz w:val="24"/>
          <w:szCs w:val="24"/>
        </w:rPr>
        <w:t>ветствия их поставленной учебной задаче, с позиций выраженного в рисунке содержания и граф</w:t>
      </w:r>
      <w:r w:rsidRPr="00805F2A">
        <w:rPr>
          <w:rFonts w:cs="Times New Roman"/>
          <w:sz w:val="24"/>
          <w:szCs w:val="24"/>
        </w:rPr>
        <w:t>и</w:t>
      </w:r>
      <w:r w:rsidRPr="00805F2A">
        <w:rPr>
          <w:rFonts w:cs="Times New Roman"/>
          <w:sz w:val="24"/>
          <w:szCs w:val="24"/>
        </w:rPr>
        <w:t>ческих средств его выражения (в рамках программного материала).</w:t>
      </w:r>
    </w:p>
    <w:p w:rsidR="00767BB0" w:rsidRPr="00805F2A" w:rsidRDefault="00767BB0" w:rsidP="00767BB0">
      <w:pPr>
        <w:pStyle w:val="h3"/>
        <w:rPr>
          <w:rFonts w:cs="Times New Roman"/>
          <w:sz w:val="24"/>
          <w:szCs w:val="24"/>
        </w:rPr>
      </w:pPr>
      <w:r w:rsidRPr="00805F2A">
        <w:rPr>
          <w:rFonts w:cs="Times New Roman"/>
          <w:sz w:val="24"/>
          <w:szCs w:val="24"/>
        </w:rPr>
        <w:t>Модуль «Живопись»</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Осваивать навыки работы красками «гуашь» в условиях урока.</w:t>
      </w:r>
    </w:p>
    <w:p w:rsidR="00767BB0" w:rsidRPr="00805F2A" w:rsidRDefault="00767BB0" w:rsidP="00767BB0">
      <w:pPr>
        <w:pStyle w:val="body"/>
        <w:rPr>
          <w:rFonts w:cs="Times New Roman"/>
          <w:sz w:val="24"/>
          <w:szCs w:val="24"/>
        </w:rPr>
      </w:pPr>
      <w:r w:rsidRPr="00805F2A">
        <w:rPr>
          <w:rFonts w:cs="Times New Roman"/>
          <w:sz w:val="24"/>
          <w:szCs w:val="24"/>
        </w:rPr>
        <w:t xml:space="preserve">Знать три основных цвета; обсуждать и называть ассоциативные представления, которые рождает каждый цвет. </w:t>
      </w:r>
    </w:p>
    <w:p w:rsidR="00767BB0" w:rsidRPr="00805F2A" w:rsidRDefault="00767BB0" w:rsidP="00767BB0">
      <w:pPr>
        <w:pStyle w:val="body"/>
        <w:rPr>
          <w:rFonts w:cs="Times New Roman"/>
          <w:spacing w:val="3"/>
          <w:sz w:val="24"/>
          <w:szCs w:val="24"/>
        </w:rPr>
      </w:pPr>
      <w:r w:rsidRPr="00805F2A">
        <w:rPr>
          <w:rFonts w:cs="Times New Roman"/>
          <w:spacing w:val="3"/>
          <w:sz w:val="24"/>
          <w:szCs w:val="24"/>
        </w:rPr>
        <w:t>Осознавать эмоциональное звучание цвета и уметь формулировать своё мнение с опорой на опыт жизненных ассоциаций.</w:t>
      </w:r>
    </w:p>
    <w:p w:rsidR="00767BB0" w:rsidRPr="00805F2A" w:rsidRDefault="00767BB0" w:rsidP="00767BB0">
      <w:pPr>
        <w:pStyle w:val="body"/>
        <w:rPr>
          <w:rFonts w:cs="Times New Roman"/>
          <w:sz w:val="24"/>
          <w:szCs w:val="24"/>
        </w:rPr>
      </w:pPr>
      <w:r w:rsidRPr="00805F2A">
        <w:rPr>
          <w:rFonts w:cs="Times New Roman"/>
          <w:sz w:val="24"/>
          <w:szCs w:val="24"/>
        </w:rPr>
        <w:t>Приобретать опыт экспериментирования, исследования результатов смешения красок и получения нового цвета.</w:t>
      </w:r>
    </w:p>
    <w:p w:rsidR="00767BB0" w:rsidRPr="00805F2A" w:rsidRDefault="00767BB0" w:rsidP="00767BB0">
      <w:pPr>
        <w:pStyle w:val="body"/>
        <w:rPr>
          <w:rFonts w:cs="Times New Roman"/>
          <w:sz w:val="24"/>
          <w:szCs w:val="24"/>
        </w:rPr>
      </w:pPr>
      <w:r w:rsidRPr="00805F2A">
        <w:rPr>
          <w:rFonts w:cs="Times New Roman"/>
          <w:sz w:val="24"/>
          <w:szCs w:val="24"/>
        </w:rPr>
        <w:t>Вести творческую работу на заданную тему с опорой на зрительные впечатления, организованные педагогом.</w:t>
      </w:r>
    </w:p>
    <w:p w:rsidR="00767BB0" w:rsidRPr="00805F2A" w:rsidRDefault="00767BB0" w:rsidP="00767BB0">
      <w:pPr>
        <w:pStyle w:val="h3"/>
        <w:rPr>
          <w:rFonts w:cs="Times New Roman"/>
          <w:sz w:val="24"/>
          <w:szCs w:val="24"/>
        </w:rPr>
      </w:pPr>
      <w:r w:rsidRPr="00805F2A">
        <w:rPr>
          <w:rFonts w:cs="Times New Roman"/>
          <w:sz w:val="24"/>
          <w:szCs w:val="24"/>
        </w:rPr>
        <w:t>Модуль «Скульптура»</w:t>
      </w:r>
    </w:p>
    <w:p w:rsidR="00767BB0" w:rsidRPr="00805F2A" w:rsidRDefault="00767BB0" w:rsidP="00767BB0">
      <w:pPr>
        <w:pStyle w:val="body"/>
        <w:rPr>
          <w:rFonts w:cs="Times New Roman"/>
          <w:sz w:val="24"/>
          <w:szCs w:val="24"/>
        </w:rPr>
      </w:pPr>
      <w:r w:rsidRPr="00805F2A">
        <w:rPr>
          <w:rFonts w:cs="Times New Roman"/>
          <w:sz w:val="24"/>
          <w:szCs w:val="24"/>
        </w:rPr>
        <w:t>Приобретать опыт аналитического наблюдения, поиска выразительных образных объёмных форм в природе (облака, камни, коряги, формы плодов и др.).</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Осваивать первичные приёмы лепки из пластилина, приобретать представления о целостной форме в объёмном изображении.</w:t>
      </w:r>
    </w:p>
    <w:p w:rsidR="00767BB0" w:rsidRPr="00805F2A" w:rsidRDefault="00767BB0" w:rsidP="00767BB0">
      <w:pPr>
        <w:pStyle w:val="body"/>
        <w:rPr>
          <w:rFonts w:cs="Times New Roman"/>
          <w:sz w:val="24"/>
          <w:szCs w:val="24"/>
        </w:rPr>
      </w:pPr>
      <w:r w:rsidRPr="00805F2A">
        <w:rPr>
          <w:rFonts w:cs="Times New Roman"/>
          <w:sz w:val="24"/>
          <w:szCs w:val="24"/>
        </w:rPr>
        <w:t>Овладевать первичными навыками бумагопластики — создания объёмных форм из бумаги путём её складывания, надрезания, закручивания и др.</w:t>
      </w:r>
    </w:p>
    <w:p w:rsidR="00767BB0" w:rsidRPr="00805F2A" w:rsidRDefault="00767BB0" w:rsidP="00767BB0">
      <w:pPr>
        <w:pStyle w:val="h3"/>
        <w:rPr>
          <w:rFonts w:cs="Times New Roman"/>
          <w:sz w:val="24"/>
          <w:szCs w:val="24"/>
        </w:rPr>
      </w:pPr>
      <w:r w:rsidRPr="00805F2A">
        <w:rPr>
          <w:rFonts w:cs="Times New Roman"/>
          <w:sz w:val="24"/>
          <w:szCs w:val="24"/>
        </w:rPr>
        <w:t>Модуль «Декоративно-прикладное искусство»</w:t>
      </w:r>
    </w:p>
    <w:p w:rsidR="00767BB0" w:rsidRPr="00805F2A" w:rsidRDefault="00767BB0" w:rsidP="00767BB0">
      <w:pPr>
        <w:pStyle w:val="body"/>
        <w:rPr>
          <w:rFonts w:cs="Times New Roman"/>
          <w:sz w:val="24"/>
          <w:szCs w:val="24"/>
        </w:rPr>
      </w:pPr>
      <w:r w:rsidRPr="00805F2A">
        <w:rPr>
          <w:rFonts w:cs="Times New Roman"/>
          <w:sz w:val="24"/>
          <w:szCs w:val="24"/>
        </w:rPr>
        <w:t>Уметь рассматривать и эстетически характеризовать различные примеры узоров в природе (в у</w:t>
      </w:r>
      <w:r w:rsidRPr="00805F2A">
        <w:rPr>
          <w:rFonts w:cs="Times New Roman"/>
          <w:sz w:val="24"/>
          <w:szCs w:val="24"/>
        </w:rPr>
        <w:t>с</w:t>
      </w:r>
      <w:r w:rsidRPr="00805F2A">
        <w:rPr>
          <w:rFonts w:cs="Times New Roman"/>
          <w:sz w:val="24"/>
          <w:szCs w:val="24"/>
        </w:rPr>
        <w:t>ловиях урока на основе фотографий); приводить примеры, сопоставлять и искать ассоциации с о</w:t>
      </w:r>
      <w:r w:rsidRPr="00805F2A">
        <w:rPr>
          <w:rFonts w:cs="Times New Roman"/>
          <w:sz w:val="24"/>
          <w:szCs w:val="24"/>
        </w:rPr>
        <w:t>р</w:t>
      </w:r>
      <w:r w:rsidRPr="00805F2A">
        <w:rPr>
          <w:rFonts w:cs="Times New Roman"/>
          <w:sz w:val="24"/>
          <w:szCs w:val="24"/>
        </w:rPr>
        <w:t>наментами в произведениях декоративно-прикладного искусства.</w:t>
      </w:r>
    </w:p>
    <w:p w:rsidR="00767BB0" w:rsidRPr="00805F2A" w:rsidRDefault="00767BB0" w:rsidP="00767BB0">
      <w:pPr>
        <w:pStyle w:val="body"/>
        <w:rPr>
          <w:rFonts w:cs="Times New Roman"/>
          <w:sz w:val="24"/>
          <w:szCs w:val="24"/>
        </w:rPr>
      </w:pPr>
      <w:r w:rsidRPr="00805F2A">
        <w:rPr>
          <w:rFonts w:cs="Times New Roman"/>
          <w:sz w:val="24"/>
          <w:szCs w:val="24"/>
        </w:rPr>
        <w:t>Различать виды орнаментов по изобразительным мотивам: растительные, геометрические, ан</w:t>
      </w:r>
      <w:r w:rsidRPr="00805F2A">
        <w:rPr>
          <w:rFonts w:cs="Times New Roman"/>
          <w:sz w:val="24"/>
          <w:szCs w:val="24"/>
        </w:rPr>
        <w:t>и</w:t>
      </w:r>
      <w:r w:rsidRPr="00805F2A">
        <w:rPr>
          <w:rFonts w:cs="Times New Roman"/>
          <w:sz w:val="24"/>
          <w:szCs w:val="24"/>
        </w:rPr>
        <w:t>малистические.</w:t>
      </w:r>
    </w:p>
    <w:p w:rsidR="00767BB0" w:rsidRPr="00805F2A" w:rsidRDefault="00767BB0" w:rsidP="00767BB0">
      <w:pPr>
        <w:pStyle w:val="body"/>
        <w:rPr>
          <w:rFonts w:cs="Times New Roman"/>
          <w:sz w:val="24"/>
          <w:szCs w:val="24"/>
        </w:rPr>
      </w:pPr>
      <w:r w:rsidRPr="00805F2A">
        <w:rPr>
          <w:rFonts w:cs="Times New Roman"/>
          <w:sz w:val="24"/>
          <w:szCs w:val="24"/>
        </w:rPr>
        <w:t>Учиться использовать правила симметрии в своей художественной деятельности.</w:t>
      </w:r>
    </w:p>
    <w:p w:rsidR="00767BB0" w:rsidRPr="00805F2A" w:rsidRDefault="00767BB0" w:rsidP="00767BB0">
      <w:pPr>
        <w:pStyle w:val="body"/>
        <w:rPr>
          <w:rFonts w:cs="Times New Roman"/>
          <w:spacing w:val="2"/>
          <w:sz w:val="24"/>
          <w:szCs w:val="24"/>
        </w:rPr>
      </w:pPr>
      <w:r w:rsidRPr="00805F2A">
        <w:rPr>
          <w:rFonts w:cs="Times New Roman"/>
          <w:spacing w:val="2"/>
          <w:sz w:val="24"/>
          <w:szCs w:val="24"/>
        </w:rPr>
        <w:t>Приобретать опыт создания орнаментальной декоративной композиции (стилизованной: дек</w:t>
      </w:r>
      <w:r w:rsidRPr="00805F2A">
        <w:rPr>
          <w:rFonts w:cs="Times New Roman"/>
          <w:spacing w:val="2"/>
          <w:sz w:val="24"/>
          <w:szCs w:val="24"/>
        </w:rPr>
        <w:t>о</w:t>
      </w:r>
      <w:r w:rsidRPr="00805F2A">
        <w:rPr>
          <w:rFonts w:cs="Times New Roman"/>
          <w:spacing w:val="2"/>
          <w:sz w:val="24"/>
          <w:szCs w:val="24"/>
        </w:rPr>
        <w:t>ративный цветок или птица).</w:t>
      </w:r>
    </w:p>
    <w:p w:rsidR="00767BB0" w:rsidRPr="00805F2A" w:rsidRDefault="00767BB0" w:rsidP="00767BB0">
      <w:pPr>
        <w:pStyle w:val="body"/>
        <w:rPr>
          <w:rFonts w:cs="Times New Roman"/>
          <w:sz w:val="24"/>
          <w:szCs w:val="24"/>
        </w:rPr>
      </w:pPr>
      <w:r w:rsidRPr="00805F2A">
        <w:rPr>
          <w:rFonts w:cs="Times New Roman"/>
          <w:sz w:val="24"/>
          <w:szCs w:val="24"/>
        </w:rPr>
        <w:t>Приобретать знания о значении и назначении украшений в жизни людей.</w:t>
      </w:r>
    </w:p>
    <w:p w:rsidR="00767BB0" w:rsidRPr="00805F2A" w:rsidRDefault="00767BB0" w:rsidP="00767BB0">
      <w:pPr>
        <w:pStyle w:val="body"/>
        <w:rPr>
          <w:rFonts w:cs="Times New Roman"/>
          <w:sz w:val="24"/>
          <w:szCs w:val="24"/>
        </w:rPr>
      </w:pPr>
      <w:r w:rsidRPr="00805F2A">
        <w:rPr>
          <w:rFonts w:cs="Times New Roman"/>
          <w:sz w:val="24"/>
          <w:szCs w:val="24"/>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w:t>
      </w:r>
      <w:r w:rsidRPr="00805F2A">
        <w:rPr>
          <w:rFonts w:cs="Times New Roman"/>
          <w:sz w:val="24"/>
          <w:szCs w:val="24"/>
        </w:rPr>
        <w:t>ы</w:t>
      </w:r>
      <w:r w:rsidRPr="00805F2A">
        <w:rPr>
          <w:rFonts w:cs="Times New Roman"/>
          <w:sz w:val="24"/>
          <w:szCs w:val="24"/>
        </w:rPr>
        <w:t>слов) и опыт практической художественной деятельности по мотивам игрушки выбранного пр</w:t>
      </w:r>
      <w:r w:rsidRPr="00805F2A">
        <w:rPr>
          <w:rFonts w:cs="Times New Roman"/>
          <w:sz w:val="24"/>
          <w:szCs w:val="24"/>
        </w:rPr>
        <w:t>о</w:t>
      </w:r>
      <w:r w:rsidRPr="00805F2A">
        <w:rPr>
          <w:rFonts w:cs="Times New Roman"/>
          <w:sz w:val="24"/>
          <w:szCs w:val="24"/>
        </w:rPr>
        <w:t>мысла.</w:t>
      </w:r>
    </w:p>
    <w:p w:rsidR="00767BB0" w:rsidRPr="00805F2A" w:rsidRDefault="00767BB0" w:rsidP="00767BB0">
      <w:pPr>
        <w:pStyle w:val="body"/>
        <w:rPr>
          <w:rFonts w:cs="Times New Roman"/>
          <w:sz w:val="24"/>
          <w:szCs w:val="24"/>
        </w:rPr>
      </w:pPr>
      <w:r w:rsidRPr="00805F2A">
        <w:rPr>
          <w:rFonts w:cs="Times New Roman"/>
          <w:sz w:val="24"/>
          <w:szCs w:val="24"/>
        </w:rPr>
        <w:t>Иметь опыт и соответствующие возрасту навыки подготовки и оформления общего праздника.</w:t>
      </w:r>
    </w:p>
    <w:p w:rsidR="00767BB0" w:rsidRPr="00805F2A" w:rsidRDefault="00767BB0" w:rsidP="00767BB0">
      <w:pPr>
        <w:pStyle w:val="h3"/>
        <w:rPr>
          <w:rFonts w:cs="Times New Roman"/>
          <w:sz w:val="24"/>
          <w:szCs w:val="24"/>
        </w:rPr>
      </w:pPr>
      <w:r w:rsidRPr="00805F2A">
        <w:rPr>
          <w:rFonts w:cs="Times New Roman"/>
          <w:sz w:val="24"/>
          <w:szCs w:val="24"/>
        </w:rPr>
        <w:lastRenderedPageBreak/>
        <w:t>Модуль «Архитектура»</w:t>
      </w:r>
    </w:p>
    <w:p w:rsidR="00767BB0" w:rsidRPr="00805F2A" w:rsidRDefault="00767BB0" w:rsidP="00767BB0">
      <w:pPr>
        <w:pStyle w:val="body"/>
        <w:rPr>
          <w:rFonts w:cs="Times New Roman"/>
          <w:sz w:val="24"/>
          <w:szCs w:val="24"/>
        </w:rPr>
      </w:pPr>
      <w:r w:rsidRPr="00805F2A">
        <w:rPr>
          <w:rFonts w:cs="Times New Roman"/>
          <w:sz w:val="24"/>
          <w:szCs w:val="24"/>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767BB0" w:rsidRPr="00805F2A" w:rsidRDefault="00767BB0" w:rsidP="00767BB0">
      <w:pPr>
        <w:pStyle w:val="body"/>
        <w:rPr>
          <w:rFonts w:cs="Times New Roman"/>
          <w:sz w:val="24"/>
          <w:szCs w:val="24"/>
        </w:rPr>
      </w:pPr>
      <w:r w:rsidRPr="00805F2A">
        <w:rPr>
          <w:rFonts w:cs="Times New Roman"/>
          <w:sz w:val="24"/>
          <w:szCs w:val="24"/>
        </w:rPr>
        <w:t>Осваивать приёмы конструирования из бумаги, складывания объёмных простых геометрических тел.</w:t>
      </w:r>
    </w:p>
    <w:p w:rsidR="00767BB0" w:rsidRPr="00805F2A" w:rsidRDefault="00767BB0" w:rsidP="00767BB0">
      <w:pPr>
        <w:pStyle w:val="body"/>
        <w:rPr>
          <w:rFonts w:cs="Times New Roman"/>
          <w:sz w:val="24"/>
          <w:szCs w:val="24"/>
        </w:rPr>
      </w:pPr>
      <w:r w:rsidRPr="00805F2A">
        <w:rPr>
          <w:rFonts w:cs="Times New Roman"/>
          <w:sz w:val="24"/>
          <w:szCs w:val="24"/>
        </w:rPr>
        <w:t>Приобретать опыт пространственного макетирования (сказочный город) в форме коллективной игровой деятельности.</w:t>
      </w:r>
    </w:p>
    <w:p w:rsidR="00767BB0" w:rsidRPr="00805F2A" w:rsidRDefault="00767BB0" w:rsidP="00767BB0">
      <w:pPr>
        <w:pStyle w:val="body"/>
        <w:rPr>
          <w:rFonts w:cs="Times New Roman"/>
          <w:sz w:val="24"/>
          <w:szCs w:val="24"/>
        </w:rPr>
      </w:pPr>
      <w:r w:rsidRPr="00805F2A">
        <w:rPr>
          <w:rFonts w:cs="Times New Roman"/>
          <w:sz w:val="24"/>
          <w:szCs w:val="24"/>
        </w:rPr>
        <w:t>Приобретать представления о конструктивной основе любого предмета и первичные навыки анализа его строения.</w:t>
      </w:r>
    </w:p>
    <w:p w:rsidR="00767BB0" w:rsidRPr="00805F2A" w:rsidRDefault="00767BB0" w:rsidP="00767BB0">
      <w:pPr>
        <w:pStyle w:val="h3"/>
        <w:rPr>
          <w:rFonts w:cs="Times New Roman"/>
          <w:sz w:val="24"/>
          <w:szCs w:val="24"/>
        </w:rPr>
      </w:pPr>
      <w:r w:rsidRPr="00805F2A">
        <w:rPr>
          <w:rFonts w:cs="Times New Roman"/>
          <w:sz w:val="24"/>
          <w:szCs w:val="24"/>
        </w:rPr>
        <w:t>Модуль «Восприятие произведений искусства»</w:t>
      </w:r>
    </w:p>
    <w:p w:rsidR="00767BB0" w:rsidRPr="00805F2A" w:rsidRDefault="00767BB0" w:rsidP="00767BB0">
      <w:pPr>
        <w:pStyle w:val="body"/>
        <w:rPr>
          <w:rFonts w:cs="Times New Roman"/>
          <w:sz w:val="24"/>
          <w:szCs w:val="24"/>
        </w:rPr>
      </w:pPr>
      <w:r w:rsidRPr="00805F2A">
        <w:rPr>
          <w:rFonts w:cs="Times New Roman"/>
          <w:sz w:val="24"/>
          <w:szCs w:val="24"/>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w:t>
      </w:r>
      <w:r w:rsidRPr="00805F2A">
        <w:rPr>
          <w:rFonts w:cs="Times New Roman"/>
          <w:sz w:val="24"/>
          <w:szCs w:val="24"/>
        </w:rPr>
        <w:t>а</w:t>
      </w:r>
      <w:r w:rsidRPr="00805F2A">
        <w:rPr>
          <w:rFonts w:cs="Times New Roman"/>
          <w:sz w:val="24"/>
          <w:szCs w:val="24"/>
        </w:rPr>
        <w:t xml:space="preserve">даче, поставленной учителем. </w:t>
      </w:r>
    </w:p>
    <w:p w:rsidR="00767BB0" w:rsidRPr="00805F2A" w:rsidRDefault="00767BB0" w:rsidP="00767BB0">
      <w:pPr>
        <w:pStyle w:val="body"/>
        <w:rPr>
          <w:rFonts w:cs="Times New Roman"/>
          <w:sz w:val="24"/>
          <w:szCs w:val="24"/>
        </w:rPr>
      </w:pPr>
      <w:r w:rsidRPr="00805F2A">
        <w:rPr>
          <w:rFonts w:cs="Times New Roman"/>
          <w:sz w:val="24"/>
          <w:szCs w:val="24"/>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767BB0" w:rsidRPr="00805F2A" w:rsidRDefault="00767BB0" w:rsidP="00767BB0">
      <w:pPr>
        <w:pStyle w:val="body"/>
        <w:rPr>
          <w:rFonts w:cs="Times New Roman"/>
          <w:sz w:val="24"/>
          <w:szCs w:val="24"/>
        </w:rPr>
      </w:pPr>
      <w:r w:rsidRPr="00805F2A">
        <w:rPr>
          <w:rFonts w:cs="Times New Roman"/>
          <w:sz w:val="24"/>
          <w:szCs w:val="24"/>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767BB0" w:rsidRPr="00805F2A" w:rsidRDefault="00767BB0" w:rsidP="00767BB0">
      <w:pPr>
        <w:pStyle w:val="body"/>
        <w:rPr>
          <w:rFonts w:cs="Times New Roman"/>
          <w:sz w:val="24"/>
          <w:szCs w:val="24"/>
        </w:rPr>
      </w:pPr>
      <w:r w:rsidRPr="00805F2A">
        <w:rPr>
          <w:rFonts w:cs="Times New Roman"/>
          <w:sz w:val="24"/>
          <w:szCs w:val="24"/>
        </w:rPr>
        <w:t>Осваивать опыт эстетического восприятия и аналитического наблюдения архитектурных постр</w:t>
      </w:r>
      <w:r w:rsidRPr="00805F2A">
        <w:rPr>
          <w:rFonts w:cs="Times New Roman"/>
          <w:sz w:val="24"/>
          <w:szCs w:val="24"/>
        </w:rPr>
        <w:t>о</w:t>
      </w:r>
      <w:r w:rsidRPr="00805F2A">
        <w:rPr>
          <w:rFonts w:cs="Times New Roman"/>
          <w:sz w:val="24"/>
          <w:szCs w:val="24"/>
        </w:rPr>
        <w:t>ек.</w:t>
      </w:r>
    </w:p>
    <w:p w:rsidR="00767BB0" w:rsidRPr="00805F2A" w:rsidRDefault="00767BB0" w:rsidP="00767BB0">
      <w:pPr>
        <w:pStyle w:val="body"/>
        <w:rPr>
          <w:rFonts w:cs="Times New Roman"/>
          <w:sz w:val="24"/>
          <w:szCs w:val="24"/>
        </w:rPr>
      </w:pPr>
      <w:r w:rsidRPr="00805F2A">
        <w:rPr>
          <w:rFonts w:cs="Times New Roman"/>
          <w:sz w:val="24"/>
          <w:szCs w:val="24"/>
        </w:rPr>
        <w:t>Осваивать опыт эстетического, эмоционального общения со станковой картиной, понимать зн</w:t>
      </w:r>
      <w:r w:rsidRPr="00805F2A">
        <w:rPr>
          <w:rFonts w:cs="Times New Roman"/>
          <w:sz w:val="24"/>
          <w:szCs w:val="24"/>
        </w:rPr>
        <w:t>а</w:t>
      </w:r>
      <w:r w:rsidRPr="00805F2A">
        <w:rPr>
          <w:rFonts w:cs="Times New Roman"/>
          <w:sz w:val="24"/>
          <w:szCs w:val="24"/>
        </w:rPr>
        <w:t>чение зрительских умений и специальных знаний; приобретать опыт восприятия картин со сказо</w:t>
      </w:r>
      <w:r w:rsidRPr="00805F2A">
        <w:rPr>
          <w:rFonts w:cs="Times New Roman"/>
          <w:sz w:val="24"/>
          <w:szCs w:val="24"/>
        </w:rPr>
        <w:t>ч</w:t>
      </w:r>
      <w:r w:rsidRPr="00805F2A">
        <w:rPr>
          <w:rFonts w:cs="Times New Roman"/>
          <w:sz w:val="24"/>
          <w:szCs w:val="24"/>
        </w:rPr>
        <w:t>ным сюжетом (В. М. Васнецова, М. 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rsidR="00767BB0" w:rsidRPr="00805F2A" w:rsidRDefault="00767BB0" w:rsidP="00767BB0">
      <w:pPr>
        <w:pStyle w:val="body"/>
        <w:rPr>
          <w:rFonts w:cs="Times New Roman"/>
          <w:sz w:val="24"/>
          <w:szCs w:val="24"/>
        </w:rPr>
      </w:pPr>
      <w:r w:rsidRPr="00805F2A">
        <w:rPr>
          <w:rFonts w:cs="Times New Roman"/>
          <w:sz w:val="24"/>
          <w:szCs w:val="24"/>
        </w:rPr>
        <w:t>Осваивать новый опыт восприятия художественных иллюстраций в детских книгах и отношения к ним в соответствии с учебной установкой.</w:t>
      </w:r>
    </w:p>
    <w:p w:rsidR="00767BB0" w:rsidRPr="00805F2A" w:rsidRDefault="00767BB0" w:rsidP="00767BB0">
      <w:pPr>
        <w:pStyle w:val="h3"/>
        <w:rPr>
          <w:rFonts w:cs="Times New Roman"/>
          <w:sz w:val="24"/>
          <w:szCs w:val="24"/>
        </w:rPr>
      </w:pPr>
      <w:r w:rsidRPr="00805F2A">
        <w:rPr>
          <w:rFonts w:cs="Times New Roman"/>
          <w:sz w:val="24"/>
          <w:szCs w:val="24"/>
        </w:rPr>
        <w:t>Модуль «Азбука цифровой графики»</w:t>
      </w:r>
    </w:p>
    <w:p w:rsidR="00767BB0" w:rsidRPr="00805F2A" w:rsidRDefault="00767BB0" w:rsidP="00767BB0">
      <w:pPr>
        <w:pStyle w:val="body"/>
        <w:rPr>
          <w:rFonts w:cs="Times New Roman"/>
          <w:sz w:val="24"/>
          <w:szCs w:val="24"/>
        </w:rPr>
      </w:pPr>
      <w:r w:rsidRPr="00805F2A">
        <w:rPr>
          <w:rFonts w:cs="Times New Roman"/>
          <w:sz w:val="24"/>
          <w:szCs w:val="24"/>
        </w:rPr>
        <w:t>Приобретать опыт создания фотографий с целью эстетического и целенаправленного наблюдения природы.</w:t>
      </w:r>
    </w:p>
    <w:p w:rsidR="00767BB0" w:rsidRPr="00805F2A" w:rsidRDefault="00767BB0" w:rsidP="00767BB0">
      <w:pPr>
        <w:pStyle w:val="body"/>
        <w:rPr>
          <w:rFonts w:cs="Times New Roman"/>
          <w:sz w:val="24"/>
          <w:szCs w:val="24"/>
        </w:rPr>
      </w:pPr>
      <w:r w:rsidRPr="00805F2A">
        <w:rPr>
          <w:rFonts w:cs="Times New Roman"/>
          <w:sz w:val="24"/>
          <w:szCs w:val="24"/>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767BB0" w:rsidRPr="00805F2A" w:rsidRDefault="00767BB0" w:rsidP="00767BB0">
      <w:pPr>
        <w:pStyle w:val="h2"/>
        <w:rPr>
          <w:rFonts w:cs="Times New Roman"/>
          <w:sz w:val="24"/>
          <w:szCs w:val="24"/>
        </w:rPr>
      </w:pPr>
      <w:r w:rsidRPr="00805F2A">
        <w:rPr>
          <w:rFonts w:cs="Times New Roman"/>
          <w:sz w:val="24"/>
          <w:szCs w:val="24"/>
        </w:rPr>
        <w:t>2 класс</w:t>
      </w:r>
    </w:p>
    <w:p w:rsidR="00767BB0" w:rsidRPr="00805F2A" w:rsidRDefault="00767BB0" w:rsidP="00767BB0">
      <w:pPr>
        <w:pStyle w:val="h3-first"/>
        <w:rPr>
          <w:rFonts w:cs="Times New Roman"/>
          <w:sz w:val="24"/>
          <w:szCs w:val="24"/>
        </w:rPr>
      </w:pPr>
      <w:r w:rsidRPr="00805F2A">
        <w:rPr>
          <w:rFonts w:cs="Times New Roman"/>
          <w:sz w:val="24"/>
          <w:szCs w:val="24"/>
        </w:rPr>
        <w:t>Модуль «Графика»</w:t>
      </w:r>
    </w:p>
    <w:p w:rsidR="00767BB0" w:rsidRPr="00805F2A" w:rsidRDefault="00767BB0" w:rsidP="00767BB0">
      <w:pPr>
        <w:pStyle w:val="body"/>
        <w:rPr>
          <w:rFonts w:cs="Times New Roman"/>
          <w:sz w:val="24"/>
          <w:szCs w:val="24"/>
        </w:rPr>
      </w:pPr>
      <w:r w:rsidRPr="00805F2A">
        <w:rPr>
          <w:rFonts w:cs="Times New Roman"/>
          <w:sz w:val="24"/>
          <w:szCs w:val="24"/>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767BB0" w:rsidRPr="00805F2A" w:rsidRDefault="00767BB0" w:rsidP="00767BB0">
      <w:pPr>
        <w:pStyle w:val="body"/>
        <w:rPr>
          <w:rFonts w:cs="Times New Roman"/>
          <w:sz w:val="24"/>
          <w:szCs w:val="24"/>
        </w:rPr>
      </w:pPr>
      <w:r w:rsidRPr="00805F2A">
        <w:rPr>
          <w:rFonts w:cs="Times New Roman"/>
          <w:sz w:val="24"/>
          <w:szCs w:val="24"/>
        </w:rPr>
        <w:t>Приобретать навыки изображения на основе разной по характеру и способу наложения линии.</w:t>
      </w:r>
    </w:p>
    <w:p w:rsidR="00767BB0" w:rsidRPr="00805F2A" w:rsidRDefault="00767BB0" w:rsidP="00767BB0">
      <w:pPr>
        <w:pStyle w:val="body"/>
        <w:rPr>
          <w:rFonts w:cs="Times New Roman"/>
          <w:sz w:val="24"/>
          <w:szCs w:val="24"/>
        </w:rPr>
      </w:pPr>
      <w:r w:rsidRPr="00805F2A">
        <w:rPr>
          <w:rFonts w:cs="Times New Roman"/>
          <w:sz w:val="24"/>
          <w:szCs w:val="24"/>
        </w:rPr>
        <w:t>Овладевать понятием «ритм» и навыками ритмической организации изображения как необход</w:t>
      </w:r>
      <w:r w:rsidRPr="00805F2A">
        <w:rPr>
          <w:rFonts w:cs="Times New Roman"/>
          <w:sz w:val="24"/>
          <w:szCs w:val="24"/>
        </w:rPr>
        <w:t>и</w:t>
      </w:r>
      <w:r w:rsidRPr="00805F2A">
        <w:rPr>
          <w:rFonts w:cs="Times New Roman"/>
          <w:sz w:val="24"/>
          <w:szCs w:val="24"/>
        </w:rPr>
        <w:t>мой композиционной основы выражения содержания.</w:t>
      </w:r>
    </w:p>
    <w:p w:rsidR="00767BB0" w:rsidRPr="00805F2A" w:rsidRDefault="00767BB0" w:rsidP="00767BB0">
      <w:pPr>
        <w:pStyle w:val="body"/>
        <w:rPr>
          <w:rFonts w:cs="Times New Roman"/>
          <w:sz w:val="24"/>
          <w:szCs w:val="24"/>
        </w:rPr>
      </w:pPr>
      <w:r w:rsidRPr="00805F2A">
        <w:rPr>
          <w:rFonts w:cs="Times New Roman"/>
          <w:sz w:val="24"/>
          <w:szCs w:val="24"/>
        </w:rPr>
        <w:t>Осваивать навык визуального сравнения пространственных величин, приобретать умения соо</w:t>
      </w:r>
      <w:r w:rsidRPr="00805F2A">
        <w:rPr>
          <w:rFonts w:cs="Times New Roman"/>
          <w:sz w:val="24"/>
          <w:szCs w:val="24"/>
        </w:rPr>
        <w:t>т</w:t>
      </w:r>
      <w:r w:rsidRPr="00805F2A">
        <w:rPr>
          <w:rFonts w:cs="Times New Roman"/>
          <w:sz w:val="24"/>
          <w:szCs w:val="24"/>
        </w:rPr>
        <w:t>носить пропорции в рисунках птиц и животных (с опорой на зрительские впечатления и анализ).</w:t>
      </w:r>
    </w:p>
    <w:p w:rsidR="00767BB0" w:rsidRPr="00805F2A" w:rsidRDefault="00767BB0" w:rsidP="00767BB0">
      <w:pPr>
        <w:pStyle w:val="body"/>
        <w:rPr>
          <w:rFonts w:cs="Times New Roman"/>
          <w:sz w:val="24"/>
          <w:szCs w:val="24"/>
        </w:rPr>
      </w:pPr>
      <w:r w:rsidRPr="00805F2A">
        <w:rPr>
          <w:rFonts w:cs="Times New Roman"/>
          <w:sz w:val="24"/>
          <w:szCs w:val="24"/>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767BB0" w:rsidRPr="00805F2A" w:rsidRDefault="00767BB0" w:rsidP="00767BB0">
      <w:pPr>
        <w:pStyle w:val="h3"/>
        <w:rPr>
          <w:rFonts w:cs="Times New Roman"/>
          <w:sz w:val="24"/>
          <w:szCs w:val="24"/>
        </w:rPr>
      </w:pPr>
      <w:r w:rsidRPr="00805F2A">
        <w:rPr>
          <w:rFonts w:cs="Times New Roman"/>
          <w:sz w:val="24"/>
          <w:szCs w:val="24"/>
        </w:rPr>
        <w:lastRenderedPageBreak/>
        <w:t>Модуль «Живопись»</w:t>
      </w:r>
    </w:p>
    <w:p w:rsidR="00767BB0" w:rsidRPr="00805F2A" w:rsidRDefault="00767BB0" w:rsidP="00767BB0">
      <w:pPr>
        <w:pStyle w:val="body"/>
        <w:rPr>
          <w:rFonts w:cs="Times New Roman"/>
          <w:sz w:val="24"/>
          <w:szCs w:val="24"/>
        </w:rPr>
      </w:pPr>
      <w:r w:rsidRPr="00805F2A">
        <w:rPr>
          <w:rFonts w:cs="Times New Roman"/>
          <w:sz w:val="24"/>
          <w:szCs w:val="24"/>
        </w:rPr>
        <w:t>Осваивать навыки работы цветом, навыки смешения красок, пастозное плотное и прозрачное н</w:t>
      </w:r>
      <w:r w:rsidRPr="00805F2A">
        <w:rPr>
          <w:rFonts w:cs="Times New Roman"/>
          <w:sz w:val="24"/>
          <w:szCs w:val="24"/>
        </w:rPr>
        <w:t>а</w:t>
      </w:r>
      <w:r w:rsidRPr="00805F2A">
        <w:rPr>
          <w:rFonts w:cs="Times New Roman"/>
          <w:sz w:val="24"/>
          <w:szCs w:val="24"/>
        </w:rPr>
        <w:t>несение краски; осваивать разный характер мазков и движений кистью, навыки создания выраз</w:t>
      </w:r>
      <w:r w:rsidRPr="00805F2A">
        <w:rPr>
          <w:rFonts w:cs="Times New Roman"/>
          <w:sz w:val="24"/>
          <w:szCs w:val="24"/>
        </w:rPr>
        <w:t>и</w:t>
      </w:r>
      <w:r w:rsidRPr="00805F2A">
        <w:rPr>
          <w:rFonts w:cs="Times New Roman"/>
          <w:sz w:val="24"/>
          <w:szCs w:val="24"/>
        </w:rPr>
        <w:t>тельной фактуры и кроющие качества гуаши.</w:t>
      </w:r>
    </w:p>
    <w:p w:rsidR="00767BB0" w:rsidRPr="00805F2A" w:rsidRDefault="00767BB0" w:rsidP="00767BB0">
      <w:pPr>
        <w:pStyle w:val="body"/>
        <w:rPr>
          <w:rFonts w:cs="Times New Roman"/>
          <w:sz w:val="24"/>
          <w:szCs w:val="24"/>
        </w:rPr>
      </w:pPr>
      <w:r w:rsidRPr="00805F2A">
        <w:rPr>
          <w:rFonts w:cs="Times New Roman"/>
          <w:sz w:val="24"/>
          <w:szCs w:val="24"/>
        </w:rPr>
        <w:t>Приобретать опыт работы акварельной краской и понимать особенности работы прозрачной краской.</w:t>
      </w:r>
    </w:p>
    <w:p w:rsidR="00767BB0" w:rsidRPr="00805F2A" w:rsidRDefault="00767BB0" w:rsidP="00767BB0">
      <w:pPr>
        <w:pStyle w:val="body"/>
        <w:rPr>
          <w:rFonts w:cs="Times New Roman"/>
          <w:sz w:val="24"/>
          <w:szCs w:val="24"/>
        </w:rPr>
      </w:pPr>
      <w:r w:rsidRPr="00805F2A">
        <w:rPr>
          <w:rFonts w:cs="Times New Roman"/>
          <w:sz w:val="24"/>
          <w:szCs w:val="24"/>
        </w:rPr>
        <w:t>Знать названия основных и составных цветов и способы получения разных оттенков составного цвета.</w:t>
      </w:r>
    </w:p>
    <w:p w:rsidR="00767BB0" w:rsidRPr="00805F2A" w:rsidRDefault="00767BB0" w:rsidP="00767BB0">
      <w:pPr>
        <w:pStyle w:val="body"/>
        <w:rPr>
          <w:rFonts w:cs="Times New Roman"/>
          <w:sz w:val="24"/>
          <w:szCs w:val="24"/>
        </w:rPr>
      </w:pPr>
      <w:r w:rsidRPr="00805F2A">
        <w:rPr>
          <w:rFonts w:cs="Times New Roman"/>
          <w:sz w:val="24"/>
          <w:szCs w:val="24"/>
        </w:rPr>
        <w:t>Различать и сравнивать тёмные и светлые оттенки цвета; осваивать смешение цветных красок с белой и чёрной (для изменения их тона).</w:t>
      </w:r>
    </w:p>
    <w:p w:rsidR="00767BB0" w:rsidRPr="00805F2A" w:rsidRDefault="00767BB0" w:rsidP="00767BB0">
      <w:pPr>
        <w:pStyle w:val="body"/>
        <w:rPr>
          <w:rFonts w:cs="Times New Roman"/>
          <w:sz w:val="24"/>
          <w:szCs w:val="24"/>
        </w:rPr>
      </w:pPr>
      <w:r w:rsidRPr="00805F2A">
        <w:rPr>
          <w:rFonts w:cs="Times New Roman"/>
          <w:sz w:val="24"/>
          <w:szCs w:val="24"/>
        </w:rPr>
        <w:t>Знать о делении цветов на тёплые и холодные; уметь различать и сравнивать тёплые и холодные оттенки цвета.</w:t>
      </w:r>
    </w:p>
    <w:p w:rsidR="00767BB0" w:rsidRPr="00805F2A" w:rsidRDefault="00767BB0" w:rsidP="00767BB0">
      <w:pPr>
        <w:pStyle w:val="body"/>
        <w:rPr>
          <w:rFonts w:cs="Times New Roman"/>
          <w:sz w:val="24"/>
          <w:szCs w:val="24"/>
        </w:rPr>
      </w:pPr>
      <w:r w:rsidRPr="00805F2A">
        <w:rPr>
          <w:rFonts w:cs="Times New Roman"/>
          <w:sz w:val="24"/>
          <w:szCs w:val="24"/>
        </w:rPr>
        <w:t>Осваивать эмоциональную выразительность цвета: цвет звонкий и яркий, радостный; цвет мягкий, «глухой» и мрачный и др.</w:t>
      </w:r>
    </w:p>
    <w:p w:rsidR="00767BB0" w:rsidRPr="00805F2A" w:rsidRDefault="00767BB0" w:rsidP="00767BB0">
      <w:pPr>
        <w:pStyle w:val="body"/>
        <w:rPr>
          <w:rFonts w:cs="Times New Roman"/>
          <w:sz w:val="24"/>
          <w:szCs w:val="24"/>
        </w:rPr>
      </w:pPr>
      <w:r w:rsidRPr="00805F2A">
        <w:rPr>
          <w:rFonts w:cs="Times New Roman"/>
          <w:sz w:val="24"/>
          <w:szCs w:val="24"/>
        </w:rPr>
        <w:t>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w:t>
      </w:r>
      <w:r w:rsidRPr="00805F2A">
        <w:rPr>
          <w:rFonts w:cs="Times New Roman"/>
          <w:sz w:val="24"/>
          <w:szCs w:val="24"/>
        </w:rPr>
        <w:t>о</w:t>
      </w:r>
      <w:r w:rsidRPr="00805F2A">
        <w:rPr>
          <w:rFonts w:cs="Times New Roman"/>
          <w:sz w:val="24"/>
          <w:szCs w:val="24"/>
        </w:rPr>
        <w:t xml:space="preserve">стояния моря. </w:t>
      </w:r>
    </w:p>
    <w:p w:rsidR="00767BB0" w:rsidRPr="00805F2A" w:rsidRDefault="00767BB0" w:rsidP="00767BB0">
      <w:pPr>
        <w:pStyle w:val="body"/>
        <w:rPr>
          <w:rFonts w:cs="Times New Roman"/>
          <w:sz w:val="24"/>
          <w:szCs w:val="24"/>
        </w:rPr>
      </w:pPr>
      <w:r w:rsidRPr="00805F2A">
        <w:rPr>
          <w:rFonts w:cs="Times New Roman"/>
          <w:sz w:val="24"/>
          <w:szCs w:val="24"/>
        </w:rP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767BB0" w:rsidRPr="00805F2A" w:rsidRDefault="00767BB0" w:rsidP="00767BB0">
      <w:pPr>
        <w:pStyle w:val="h3"/>
        <w:rPr>
          <w:rFonts w:cs="Times New Roman"/>
          <w:sz w:val="24"/>
          <w:szCs w:val="24"/>
        </w:rPr>
      </w:pPr>
      <w:r w:rsidRPr="00805F2A">
        <w:rPr>
          <w:rFonts w:cs="Times New Roman"/>
          <w:sz w:val="24"/>
          <w:szCs w:val="24"/>
        </w:rPr>
        <w:t>Модуль «Скульптура»</w:t>
      </w:r>
    </w:p>
    <w:p w:rsidR="00767BB0" w:rsidRPr="00805F2A" w:rsidRDefault="00767BB0" w:rsidP="00767BB0">
      <w:pPr>
        <w:pStyle w:val="body"/>
        <w:rPr>
          <w:rFonts w:cs="Times New Roman"/>
          <w:sz w:val="24"/>
          <w:szCs w:val="24"/>
        </w:rPr>
      </w:pPr>
      <w:r w:rsidRPr="00805F2A">
        <w:rPr>
          <w:rFonts w:cs="Times New Roman"/>
          <w:sz w:val="24"/>
          <w:szCs w:val="24"/>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w:t>
      </w:r>
      <w:r w:rsidRPr="00805F2A">
        <w:rPr>
          <w:rFonts w:cs="Times New Roman"/>
          <w:sz w:val="24"/>
          <w:szCs w:val="24"/>
        </w:rPr>
        <w:t>л</w:t>
      </w:r>
      <w:r w:rsidRPr="00805F2A">
        <w:rPr>
          <w:rFonts w:cs="Times New Roman"/>
          <w:sz w:val="24"/>
          <w:szCs w:val="24"/>
        </w:rPr>
        <w:t>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767BB0" w:rsidRPr="00805F2A" w:rsidRDefault="00767BB0" w:rsidP="00767BB0">
      <w:pPr>
        <w:pStyle w:val="body"/>
        <w:rPr>
          <w:rFonts w:cs="Times New Roman"/>
          <w:sz w:val="24"/>
          <w:szCs w:val="24"/>
        </w:rPr>
      </w:pPr>
      <w:r w:rsidRPr="00805F2A">
        <w:rPr>
          <w:rFonts w:cs="Times New Roman"/>
          <w:sz w:val="24"/>
          <w:szCs w:val="24"/>
        </w:rPr>
        <w:t xml:space="preserve">Знать об изменениях скульптурного образа при осмотре произведения с разных сторон. </w:t>
      </w:r>
    </w:p>
    <w:p w:rsidR="00767BB0" w:rsidRPr="00805F2A" w:rsidRDefault="00767BB0" w:rsidP="00767BB0">
      <w:pPr>
        <w:pStyle w:val="body"/>
        <w:rPr>
          <w:rFonts w:cs="Times New Roman"/>
          <w:sz w:val="24"/>
          <w:szCs w:val="24"/>
        </w:rPr>
      </w:pPr>
      <w:r w:rsidRPr="00805F2A">
        <w:rPr>
          <w:rFonts w:cs="Times New Roman"/>
          <w:sz w:val="24"/>
          <w:szCs w:val="24"/>
        </w:rPr>
        <w:t xml:space="preserve">Приобретать в процессе лепки из пластилина опыт передачи движения цельной лепной формы и разного характера движения этой формы (изображения зверушки). </w:t>
      </w:r>
    </w:p>
    <w:p w:rsidR="00767BB0" w:rsidRPr="00805F2A" w:rsidRDefault="00767BB0" w:rsidP="00767BB0">
      <w:pPr>
        <w:pStyle w:val="h3"/>
        <w:rPr>
          <w:rFonts w:cs="Times New Roman"/>
          <w:sz w:val="24"/>
          <w:szCs w:val="24"/>
        </w:rPr>
      </w:pPr>
      <w:r w:rsidRPr="00805F2A">
        <w:rPr>
          <w:rFonts w:cs="Times New Roman"/>
          <w:sz w:val="24"/>
          <w:szCs w:val="24"/>
        </w:rPr>
        <w:t>Модуль «Декоративно-прикладное искусство»</w:t>
      </w:r>
    </w:p>
    <w:p w:rsidR="00767BB0" w:rsidRPr="00805F2A" w:rsidRDefault="00767BB0" w:rsidP="00767BB0">
      <w:pPr>
        <w:pStyle w:val="body"/>
        <w:rPr>
          <w:rFonts w:cs="Times New Roman"/>
          <w:sz w:val="24"/>
          <w:szCs w:val="24"/>
        </w:rPr>
      </w:pPr>
      <w:r w:rsidRPr="00805F2A">
        <w:rPr>
          <w:rFonts w:cs="Times New Roman"/>
          <w:sz w:val="24"/>
          <w:szCs w:val="24"/>
        </w:rPr>
        <w:t>Рассматривать, анализировать и эстетически оценивать разнообразие форм в природе, восприн</w:t>
      </w:r>
      <w:r w:rsidRPr="00805F2A">
        <w:rPr>
          <w:rFonts w:cs="Times New Roman"/>
          <w:sz w:val="24"/>
          <w:szCs w:val="24"/>
        </w:rPr>
        <w:t>и</w:t>
      </w:r>
      <w:r w:rsidRPr="00805F2A">
        <w:rPr>
          <w:rFonts w:cs="Times New Roman"/>
          <w:sz w:val="24"/>
          <w:szCs w:val="24"/>
        </w:rPr>
        <w:t>маемых как узоры.</w:t>
      </w:r>
    </w:p>
    <w:p w:rsidR="00767BB0" w:rsidRPr="00805F2A" w:rsidRDefault="00767BB0" w:rsidP="00767BB0">
      <w:pPr>
        <w:pStyle w:val="body"/>
        <w:rPr>
          <w:rFonts w:cs="Times New Roman"/>
          <w:sz w:val="24"/>
          <w:szCs w:val="24"/>
        </w:rPr>
      </w:pPr>
      <w:r w:rsidRPr="00805F2A">
        <w:rPr>
          <w:rFonts w:cs="Times New Roman"/>
          <w:sz w:val="24"/>
          <w:szCs w:val="24"/>
        </w:rPr>
        <w:t>Сравнивать, сопоставлять природные явления — узоры (капли, снежинки, паутинки, роса на л</w:t>
      </w:r>
      <w:r w:rsidRPr="00805F2A">
        <w:rPr>
          <w:rFonts w:cs="Times New Roman"/>
          <w:sz w:val="24"/>
          <w:szCs w:val="24"/>
        </w:rPr>
        <w:t>и</w:t>
      </w:r>
      <w:r w:rsidRPr="00805F2A">
        <w:rPr>
          <w:rFonts w:cs="Times New Roman"/>
          <w:sz w:val="24"/>
          <w:szCs w:val="24"/>
        </w:rPr>
        <w:t>стьях, серёжки во время цветения деревьев и др.) — с рукотворными произведениями декоративного искусства (кружево, шитьё, ювелирные изделия и др.).</w:t>
      </w:r>
    </w:p>
    <w:p w:rsidR="00767BB0" w:rsidRPr="00805F2A" w:rsidRDefault="00767BB0" w:rsidP="00767BB0">
      <w:pPr>
        <w:pStyle w:val="body"/>
        <w:rPr>
          <w:rFonts w:cs="Times New Roman"/>
          <w:sz w:val="24"/>
          <w:szCs w:val="24"/>
        </w:rPr>
      </w:pPr>
      <w:r w:rsidRPr="00805F2A">
        <w:rPr>
          <w:rFonts w:cs="Times New Roman"/>
          <w:sz w:val="24"/>
          <w:szCs w:val="24"/>
        </w:rPr>
        <w:t>Приобретать опыт выполнения эскиза геометрического орнамента кружева или вышивки на о</w:t>
      </w:r>
      <w:r w:rsidRPr="00805F2A">
        <w:rPr>
          <w:rFonts w:cs="Times New Roman"/>
          <w:sz w:val="24"/>
          <w:szCs w:val="24"/>
        </w:rPr>
        <w:t>с</w:t>
      </w:r>
      <w:r w:rsidRPr="00805F2A">
        <w:rPr>
          <w:rFonts w:cs="Times New Roman"/>
          <w:sz w:val="24"/>
          <w:szCs w:val="24"/>
        </w:rPr>
        <w:t>нове природных мотивов.</w:t>
      </w:r>
    </w:p>
    <w:p w:rsidR="00767BB0" w:rsidRPr="00805F2A" w:rsidRDefault="00767BB0" w:rsidP="00767BB0">
      <w:pPr>
        <w:pStyle w:val="body"/>
        <w:rPr>
          <w:rFonts w:cs="Times New Roman"/>
          <w:sz w:val="24"/>
          <w:szCs w:val="24"/>
        </w:rPr>
      </w:pPr>
      <w:r w:rsidRPr="00805F2A">
        <w:rPr>
          <w:rFonts w:cs="Times New Roman"/>
          <w:sz w:val="24"/>
          <w:szCs w:val="24"/>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w:t>
      </w:r>
      <w:r w:rsidRPr="00805F2A">
        <w:rPr>
          <w:rFonts w:cs="Times New Roman"/>
          <w:sz w:val="24"/>
          <w:szCs w:val="24"/>
        </w:rPr>
        <w:t>о</w:t>
      </w:r>
      <w:r w:rsidRPr="00805F2A">
        <w:rPr>
          <w:rFonts w:cs="Times New Roman"/>
          <w:sz w:val="24"/>
          <w:szCs w:val="24"/>
        </w:rPr>
        <w:t>польская, дымковская игрушки или с учётом местных промыслов).</w:t>
      </w:r>
    </w:p>
    <w:p w:rsidR="00767BB0" w:rsidRPr="00805F2A" w:rsidRDefault="00767BB0" w:rsidP="00767BB0">
      <w:pPr>
        <w:pStyle w:val="body"/>
        <w:rPr>
          <w:rFonts w:cs="Times New Roman"/>
          <w:sz w:val="24"/>
          <w:szCs w:val="24"/>
        </w:rPr>
      </w:pPr>
      <w:r w:rsidRPr="00805F2A">
        <w:rPr>
          <w:rFonts w:cs="Times New Roman"/>
          <w:sz w:val="24"/>
          <w:szCs w:val="24"/>
        </w:rPr>
        <w:t>Приобретать опыт преобразования бытовых подручных нехудожественных материалов в худ</w:t>
      </w:r>
      <w:r w:rsidRPr="00805F2A">
        <w:rPr>
          <w:rFonts w:cs="Times New Roman"/>
          <w:sz w:val="24"/>
          <w:szCs w:val="24"/>
        </w:rPr>
        <w:t>о</w:t>
      </w:r>
      <w:r w:rsidRPr="00805F2A">
        <w:rPr>
          <w:rFonts w:cs="Times New Roman"/>
          <w:sz w:val="24"/>
          <w:szCs w:val="24"/>
        </w:rPr>
        <w:t>жественные изображения и поделки.</w:t>
      </w:r>
    </w:p>
    <w:p w:rsidR="00767BB0" w:rsidRPr="00805F2A" w:rsidRDefault="00767BB0" w:rsidP="00767BB0">
      <w:pPr>
        <w:pStyle w:val="body"/>
        <w:rPr>
          <w:rFonts w:cs="Times New Roman"/>
          <w:sz w:val="24"/>
          <w:szCs w:val="24"/>
        </w:rPr>
      </w:pPr>
      <w:r w:rsidRPr="00805F2A">
        <w:rPr>
          <w:rFonts w:cs="Times New Roman"/>
          <w:sz w:val="24"/>
          <w:szCs w:val="24"/>
        </w:rPr>
        <w:t>Рассматривать, анализировать, сравнивать украшения человека на примерах иллюстраций к н</w:t>
      </w:r>
      <w:r w:rsidRPr="00805F2A">
        <w:rPr>
          <w:rFonts w:cs="Times New Roman"/>
          <w:sz w:val="24"/>
          <w:szCs w:val="24"/>
        </w:rPr>
        <w:t>а</w:t>
      </w:r>
      <w:r w:rsidRPr="00805F2A">
        <w:rPr>
          <w:rFonts w:cs="Times New Roman"/>
          <w:sz w:val="24"/>
          <w:szCs w:val="24"/>
        </w:rPr>
        <w:t>родным сказкам лучших художников-иллюстраторов (например, И. Я. Билибина), когда украшения не только соответствуют народным традициям, но и выражают характер персонажа; учиться пон</w:t>
      </w:r>
      <w:r w:rsidRPr="00805F2A">
        <w:rPr>
          <w:rFonts w:cs="Times New Roman"/>
          <w:sz w:val="24"/>
          <w:szCs w:val="24"/>
        </w:rPr>
        <w:t>и</w:t>
      </w:r>
      <w:r w:rsidRPr="00805F2A">
        <w:rPr>
          <w:rFonts w:cs="Times New Roman"/>
          <w:sz w:val="24"/>
          <w:szCs w:val="24"/>
        </w:rPr>
        <w:t>мать, что украшения человека рассказывают о нём, выявляют особенности его характера, его пре</w:t>
      </w:r>
      <w:r w:rsidRPr="00805F2A">
        <w:rPr>
          <w:rFonts w:cs="Times New Roman"/>
          <w:sz w:val="24"/>
          <w:szCs w:val="24"/>
        </w:rPr>
        <w:t>д</w:t>
      </w:r>
      <w:r w:rsidRPr="00805F2A">
        <w:rPr>
          <w:rFonts w:cs="Times New Roman"/>
          <w:sz w:val="24"/>
          <w:szCs w:val="24"/>
        </w:rPr>
        <w:t>ставления о красоте.</w:t>
      </w:r>
    </w:p>
    <w:p w:rsidR="00767BB0" w:rsidRPr="00805F2A" w:rsidRDefault="00767BB0" w:rsidP="00767BB0">
      <w:pPr>
        <w:pStyle w:val="body"/>
        <w:rPr>
          <w:rFonts w:cs="Times New Roman"/>
          <w:sz w:val="24"/>
          <w:szCs w:val="24"/>
        </w:rPr>
      </w:pPr>
      <w:r w:rsidRPr="00805F2A">
        <w:rPr>
          <w:rFonts w:cs="Times New Roman"/>
          <w:sz w:val="24"/>
          <w:szCs w:val="24"/>
        </w:rPr>
        <w:t xml:space="preserve">Приобретать опыт выполнения красками рисунков украшений народных былинных персонажей. </w:t>
      </w:r>
    </w:p>
    <w:p w:rsidR="00767BB0" w:rsidRPr="00805F2A" w:rsidRDefault="00767BB0" w:rsidP="00767BB0">
      <w:pPr>
        <w:pStyle w:val="h3"/>
        <w:rPr>
          <w:rFonts w:cs="Times New Roman"/>
          <w:sz w:val="24"/>
          <w:szCs w:val="24"/>
        </w:rPr>
      </w:pPr>
      <w:r w:rsidRPr="00805F2A">
        <w:rPr>
          <w:rFonts w:cs="Times New Roman"/>
          <w:sz w:val="24"/>
          <w:szCs w:val="24"/>
        </w:rPr>
        <w:lastRenderedPageBreak/>
        <w:t>Модуль «Архитектура»</w:t>
      </w:r>
    </w:p>
    <w:p w:rsidR="00767BB0" w:rsidRPr="00805F2A" w:rsidRDefault="00767BB0" w:rsidP="00767BB0">
      <w:pPr>
        <w:pStyle w:val="body"/>
        <w:rPr>
          <w:rFonts w:cs="Times New Roman"/>
          <w:sz w:val="24"/>
          <w:szCs w:val="24"/>
        </w:rPr>
      </w:pPr>
      <w:r w:rsidRPr="00805F2A">
        <w:rPr>
          <w:rFonts w:cs="Times New Roman"/>
          <w:sz w:val="24"/>
          <w:szCs w:val="24"/>
        </w:rPr>
        <w:t>Осваивать приёмы создания объёмных предметов из бумаги и объёмного декорирования пре</w:t>
      </w:r>
      <w:r w:rsidRPr="00805F2A">
        <w:rPr>
          <w:rFonts w:cs="Times New Roman"/>
          <w:sz w:val="24"/>
          <w:szCs w:val="24"/>
        </w:rPr>
        <w:t>д</w:t>
      </w:r>
      <w:r w:rsidRPr="00805F2A">
        <w:rPr>
          <w:rFonts w:cs="Times New Roman"/>
          <w:sz w:val="24"/>
          <w:szCs w:val="24"/>
        </w:rPr>
        <w:t>метов из бумаги.</w:t>
      </w:r>
    </w:p>
    <w:p w:rsidR="00767BB0" w:rsidRPr="00805F2A" w:rsidRDefault="00767BB0" w:rsidP="00767BB0">
      <w:pPr>
        <w:pStyle w:val="body"/>
        <w:rPr>
          <w:rFonts w:cs="Times New Roman"/>
          <w:sz w:val="24"/>
          <w:szCs w:val="24"/>
        </w:rPr>
      </w:pPr>
      <w:r w:rsidRPr="00805F2A">
        <w:rPr>
          <w:rFonts w:cs="Times New Roman"/>
          <w:sz w:val="24"/>
          <w:szCs w:val="24"/>
        </w:rPr>
        <w:t>Участвовать в коллективной работе по построению из бумаги пространственного макета сказо</w:t>
      </w:r>
      <w:r w:rsidRPr="00805F2A">
        <w:rPr>
          <w:rFonts w:cs="Times New Roman"/>
          <w:sz w:val="24"/>
          <w:szCs w:val="24"/>
        </w:rPr>
        <w:t>ч</w:t>
      </w:r>
      <w:r w:rsidRPr="00805F2A">
        <w:rPr>
          <w:rFonts w:cs="Times New Roman"/>
          <w:sz w:val="24"/>
          <w:szCs w:val="24"/>
        </w:rPr>
        <w:t>ного города или детской площадки.</w:t>
      </w:r>
    </w:p>
    <w:p w:rsidR="00767BB0" w:rsidRPr="00805F2A" w:rsidRDefault="00767BB0" w:rsidP="00767BB0">
      <w:pPr>
        <w:pStyle w:val="body"/>
        <w:rPr>
          <w:rFonts w:cs="Times New Roman"/>
          <w:sz w:val="24"/>
          <w:szCs w:val="24"/>
        </w:rPr>
      </w:pPr>
      <w:r w:rsidRPr="00805F2A">
        <w:rPr>
          <w:rFonts w:cs="Times New Roman"/>
          <w:sz w:val="24"/>
          <w:szCs w:val="24"/>
        </w:rPr>
        <w:t>Рассматривать, характеризовать конструкцию архитектурных строений (по фотографиям в усл</w:t>
      </w:r>
      <w:r w:rsidRPr="00805F2A">
        <w:rPr>
          <w:rFonts w:cs="Times New Roman"/>
          <w:sz w:val="24"/>
          <w:szCs w:val="24"/>
        </w:rPr>
        <w:t>о</w:t>
      </w:r>
      <w:r w:rsidRPr="00805F2A">
        <w:rPr>
          <w:rFonts w:cs="Times New Roman"/>
          <w:sz w:val="24"/>
          <w:szCs w:val="24"/>
        </w:rPr>
        <w:t xml:space="preserve">виях урока), указывая составные части и их пропорциональные соотношения. </w:t>
      </w:r>
    </w:p>
    <w:p w:rsidR="00767BB0" w:rsidRPr="00805F2A" w:rsidRDefault="00767BB0" w:rsidP="00767BB0">
      <w:pPr>
        <w:pStyle w:val="body"/>
        <w:rPr>
          <w:rFonts w:cs="Times New Roman"/>
          <w:sz w:val="24"/>
          <w:szCs w:val="24"/>
        </w:rPr>
      </w:pPr>
      <w:r w:rsidRPr="00805F2A">
        <w:rPr>
          <w:rFonts w:cs="Times New Roman"/>
          <w:sz w:val="24"/>
          <w:szCs w:val="24"/>
        </w:rPr>
        <w:t>Осваивать понимание образа здания, то есть его эмоционального воздействия.</w:t>
      </w:r>
    </w:p>
    <w:p w:rsidR="00767BB0" w:rsidRPr="00805F2A" w:rsidRDefault="00767BB0" w:rsidP="00767BB0">
      <w:pPr>
        <w:pStyle w:val="body"/>
        <w:rPr>
          <w:rFonts w:cs="Times New Roman"/>
          <w:sz w:val="24"/>
          <w:szCs w:val="24"/>
        </w:rPr>
      </w:pPr>
      <w:r w:rsidRPr="00805F2A">
        <w:rPr>
          <w:rFonts w:cs="Times New Roman"/>
          <w:sz w:val="24"/>
          <w:szCs w:val="24"/>
        </w:rPr>
        <w:t xml:space="preserve"> 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w:t>
      </w:r>
      <w:r w:rsidRPr="00805F2A">
        <w:rPr>
          <w:rFonts w:cs="Times New Roman"/>
          <w:sz w:val="24"/>
          <w:szCs w:val="24"/>
        </w:rPr>
        <w:t>к</w:t>
      </w:r>
      <w:r w:rsidRPr="00805F2A">
        <w:rPr>
          <w:rFonts w:cs="Times New Roman"/>
          <w:sz w:val="24"/>
          <w:szCs w:val="24"/>
        </w:rPr>
        <w:t>турным постройкам.</w:t>
      </w:r>
    </w:p>
    <w:p w:rsidR="00767BB0" w:rsidRPr="00805F2A" w:rsidRDefault="00767BB0" w:rsidP="00767BB0">
      <w:pPr>
        <w:pStyle w:val="body"/>
        <w:rPr>
          <w:rFonts w:cs="Times New Roman"/>
          <w:sz w:val="24"/>
          <w:szCs w:val="24"/>
        </w:rPr>
      </w:pPr>
      <w:r w:rsidRPr="00805F2A">
        <w:rPr>
          <w:rFonts w:cs="Times New Roman"/>
          <w:sz w:val="24"/>
          <w:szCs w:val="24"/>
        </w:rPr>
        <w:t>Приобретать опыт сочинения и изображения жилья для разных по своему характеру героев лит</w:t>
      </w:r>
      <w:r w:rsidRPr="00805F2A">
        <w:rPr>
          <w:rFonts w:cs="Times New Roman"/>
          <w:sz w:val="24"/>
          <w:szCs w:val="24"/>
        </w:rPr>
        <w:t>е</w:t>
      </w:r>
      <w:r w:rsidRPr="00805F2A">
        <w:rPr>
          <w:rFonts w:cs="Times New Roman"/>
          <w:sz w:val="24"/>
          <w:szCs w:val="24"/>
        </w:rPr>
        <w:t xml:space="preserve">ратурных и народных сказок. </w:t>
      </w:r>
    </w:p>
    <w:p w:rsidR="00767BB0" w:rsidRPr="00805F2A" w:rsidRDefault="00767BB0" w:rsidP="00767BB0">
      <w:pPr>
        <w:pStyle w:val="h3"/>
        <w:rPr>
          <w:rFonts w:cs="Times New Roman"/>
          <w:sz w:val="24"/>
          <w:szCs w:val="24"/>
        </w:rPr>
      </w:pPr>
      <w:r w:rsidRPr="00805F2A">
        <w:rPr>
          <w:rFonts w:cs="Times New Roman"/>
          <w:sz w:val="24"/>
          <w:szCs w:val="24"/>
        </w:rPr>
        <w:t>Модуль «Восприятие произведений искусства»</w:t>
      </w:r>
    </w:p>
    <w:p w:rsidR="00767BB0" w:rsidRPr="00805F2A" w:rsidRDefault="00767BB0" w:rsidP="00767BB0">
      <w:pPr>
        <w:pStyle w:val="body"/>
        <w:rPr>
          <w:rFonts w:cs="Times New Roman"/>
          <w:sz w:val="24"/>
          <w:szCs w:val="24"/>
        </w:rPr>
      </w:pPr>
      <w:r w:rsidRPr="00805F2A">
        <w:rPr>
          <w:rFonts w:cs="Times New Roman"/>
          <w:sz w:val="24"/>
          <w:szCs w:val="24"/>
        </w:rPr>
        <w:t>Обсуждать примеры детского художественного творчества с точки зрения выражения в них с</w:t>
      </w:r>
      <w:r w:rsidRPr="00805F2A">
        <w:rPr>
          <w:rFonts w:cs="Times New Roman"/>
          <w:sz w:val="24"/>
          <w:szCs w:val="24"/>
        </w:rPr>
        <w:t>о</w:t>
      </w:r>
      <w:r w:rsidRPr="00805F2A">
        <w:rPr>
          <w:rFonts w:cs="Times New Roman"/>
          <w:sz w:val="24"/>
          <w:szCs w:val="24"/>
        </w:rPr>
        <w:t xml:space="preserve">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 </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Осваивать и развивать умения вести эстетическое наблюдение явлений природы, а также потре</w:t>
      </w:r>
      <w:r w:rsidRPr="00805F2A">
        <w:rPr>
          <w:rFonts w:cs="Times New Roman"/>
          <w:spacing w:val="-1"/>
          <w:sz w:val="24"/>
          <w:szCs w:val="24"/>
        </w:rPr>
        <w:t>б</w:t>
      </w:r>
      <w:r w:rsidRPr="00805F2A">
        <w:rPr>
          <w:rFonts w:cs="Times New Roman"/>
          <w:spacing w:val="-1"/>
          <w:sz w:val="24"/>
          <w:szCs w:val="24"/>
        </w:rPr>
        <w:t>ность в таком наблюдении.</w:t>
      </w:r>
    </w:p>
    <w:p w:rsidR="00767BB0" w:rsidRPr="00805F2A" w:rsidRDefault="00767BB0" w:rsidP="00767BB0">
      <w:pPr>
        <w:pStyle w:val="body"/>
        <w:rPr>
          <w:rFonts w:cs="Times New Roman"/>
          <w:sz w:val="24"/>
          <w:szCs w:val="24"/>
        </w:rPr>
      </w:pPr>
      <w:r w:rsidRPr="00805F2A">
        <w:rPr>
          <w:rFonts w:cs="Times New Roman"/>
          <w:sz w:val="24"/>
          <w:szCs w:val="24"/>
        </w:rPr>
        <w:t>Приобретать опыт эстетического наблюдения и художественного анализа произведений декор</w:t>
      </w:r>
      <w:r w:rsidRPr="00805F2A">
        <w:rPr>
          <w:rFonts w:cs="Times New Roman"/>
          <w:sz w:val="24"/>
          <w:szCs w:val="24"/>
        </w:rPr>
        <w:t>а</w:t>
      </w:r>
      <w:r w:rsidRPr="00805F2A">
        <w:rPr>
          <w:rFonts w:cs="Times New Roman"/>
          <w:sz w:val="24"/>
          <w:szCs w:val="24"/>
        </w:rPr>
        <w:t>тивного искусства и их орнаментальной организации (кружево, шитьё, резьба и роспись по дереву и ткани, чеканка и др.).</w:t>
      </w:r>
    </w:p>
    <w:p w:rsidR="00767BB0" w:rsidRPr="00805F2A" w:rsidRDefault="00767BB0" w:rsidP="00767BB0">
      <w:pPr>
        <w:pStyle w:val="body"/>
        <w:rPr>
          <w:rFonts w:cs="Times New Roman"/>
          <w:sz w:val="24"/>
          <w:szCs w:val="24"/>
        </w:rPr>
      </w:pPr>
      <w:r w:rsidRPr="00805F2A">
        <w:rPr>
          <w:rFonts w:cs="Times New Roman"/>
          <w:sz w:val="24"/>
          <w:szCs w:val="24"/>
        </w:rPr>
        <w:t>Приобретать опыт восприятия, эстетического анализа произведений отечественных художн</w:t>
      </w:r>
      <w:r w:rsidRPr="00805F2A">
        <w:rPr>
          <w:rFonts w:cs="Times New Roman"/>
          <w:sz w:val="24"/>
          <w:szCs w:val="24"/>
        </w:rPr>
        <w:t>и</w:t>
      </w:r>
      <w:r w:rsidRPr="00805F2A">
        <w:rPr>
          <w:rFonts w:cs="Times New Roman"/>
          <w:sz w:val="24"/>
          <w:szCs w:val="24"/>
        </w:rPr>
        <w:t>ков-пейзажистов (И. И. Левитана, И. И. Шишкина, И. К. Айвазовского, А. И. Куинджи, Н. П. Крымова и других по выбору учителя), а также художников-анималистов (В. В. Ватагина, Е. И. Чарушина и других по выбору учителя).</w:t>
      </w:r>
    </w:p>
    <w:p w:rsidR="00767BB0" w:rsidRPr="00805F2A" w:rsidRDefault="00767BB0" w:rsidP="00767BB0">
      <w:pPr>
        <w:pStyle w:val="body"/>
        <w:rPr>
          <w:rFonts w:cs="Times New Roman"/>
          <w:sz w:val="24"/>
          <w:szCs w:val="24"/>
        </w:rPr>
      </w:pPr>
      <w:r w:rsidRPr="00805F2A">
        <w:rPr>
          <w:rFonts w:cs="Times New Roman"/>
          <w:sz w:val="24"/>
          <w:szCs w:val="24"/>
        </w:rPr>
        <w:t>Приобретать опыт восприятия, эстетического анализа произведений живописи западноевропе</w:t>
      </w:r>
      <w:r w:rsidRPr="00805F2A">
        <w:rPr>
          <w:rFonts w:cs="Times New Roman"/>
          <w:sz w:val="24"/>
          <w:szCs w:val="24"/>
        </w:rPr>
        <w:t>й</w:t>
      </w:r>
      <w:r w:rsidRPr="00805F2A">
        <w:rPr>
          <w:rFonts w:cs="Times New Roman"/>
          <w:sz w:val="24"/>
          <w:szCs w:val="24"/>
        </w:rPr>
        <w:t>ских художников с активным, ярким выражением настроения (В. Ван Гога, К. Моне, А. Матисса и других по выбору учителя).</w:t>
      </w:r>
    </w:p>
    <w:p w:rsidR="00767BB0" w:rsidRPr="00805F2A" w:rsidRDefault="00767BB0" w:rsidP="00767BB0">
      <w:pPr>
        <w:pStyle w:val="body"/>
        <w:rPr>
          <w:rFonts w:cs="Times New Roman"/>
          <w:sz w:val="24"/>
          <w:szCs w:val="24"/>
        </w:rPr>
      </w:pPr>
      <w:r w:rsidRPr="00805F2A">
        <w:rPr>
          <w:rFonts w:cs="Times New Roman"/>
          <w:sz w:val="24"/>
          <w:szCs w:val="24"/>
        </w:rPr>
        <w:t>Знать имена и узнавать наиболее известные произведения художников И. И. Левитана, И. И. Шишкина, И. К. Айвазовского, В. М. Васнецова, В. В. Ватагина, Е. И. Чарушина (и других по выбору учителя).</w:t>
      </w:r>
    </w:p>
    <w:p w:rsidR="00767BB0" w:rsidRPr="00805F2A" w:rsidRDefault="00767BB0" w:rsidP="00767BB0">
      <w:pPr>
        <w:pStyle w:val="h3"/>
        <w:rPr>
          <w:rFonts w:cs="Times New Roman"/>
          <w:sz w:val="24"/>
          <w:szCs w:val="24"/>
        </w:rPr>
      </w:pPr>
      <w:r w:rsidRPr="00805F2A">
        <w:rPr>
          <w:rFonts w:cs="Times New Roman"/>
          <w:sz w:val="24"/>
          <w:szCs w:val="24"/>
        </w:rPr>
        <w:t xml:space="preserve">Модуль «Азбука цифровой графики» </w:t>
      </w:r>
    </w:p>
    <w:p w:rsidR="00767BB0" w:rsidRPr="00805F2A" w:rsidRDefault="00767BB0" w:rsidP="00767BB0">
      <w:pPr>
        <w:pStyle w:val="body"/>
        <w:rPr>
          <w:rFonts w:cs="Times New Roman"/>
          <w:sz w:val="24"/>
          <w:szCs w:val="24"/>
        </w:rPr>
      </w:pPr>
      <w:r w:rsidRPr="00805F2A">
        <w:rPr>
          <w:rFonts w:cs="Times New Roman"/>
          <w:sz w:val="24"/>
          <w:szCs w:val="24"/>
        </w:rPr>
        <w:t>Осваивать возможности изображения с помощью разных видов линий в программе Paint (или другом графическом редакторе).</w:t>
      </w:r>
    </w:p>
    <w:p w:rsidR="00767BB0" w:rsidRPr="00805F2A" w:rsidRDefault="00767BB0" w:rsidP="00767BB0">
      <w:pPr>
        <w:pStyle w:val="body"/>
        <w:rPr>
          <w:rFonts w:cs="Times New Roman"/>
          <w:sz w:val="24"/>
          <w:szCs w:val="24"/>
        </w:rPr>
      </w:pPr>
      <w:r w:rsidRPr="00805F2A">
        <w:rPr>
          <w:rFonts w:cs="Times New Roman"/>
          <w:sz w:val="24"/>
          <w:szCs w:val="24"/>
        </w:rPr>
        <w:t>Осваивать приёмы трансформации и копирования геометрических фигур в программе Paint, а также построения из них простых рисунков или орнаментов.</w:t>
      </w:r>
    </w:p>
    <w:p w:rsidR="00767BB0" w:rsidRPr="00805F2A" w:rsidRDefault="00767BB0" w:rsidP="00767BB0">
      <w:pPr>
        <w:pStyle w:val="body"/>
        <w:rPr>
          <w:rFonts w:cs="Times New Roman"/>
          <w:sz w:val="24"/>
          <w:szCs w:val="24"/>
        </w:rPr>
      </w:pPr>
      <w:r w:rsidRPr="00805F2A">
        <w:rPr>
          <w:rFonts w:cs="Times New Roman"/>
          <w:sz w:val="24"/>
          <w:szCs w:val="24"/>
        </w:rPr>
        <w:t>Осваивать в компьютерном редакторе (например, Paint) инструменты и техники — карандаш, кисточка, ластик, заливка и др. — и создавать простые рисунки или композиции (например, образ дерева).</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Осваивать композиционное построение кадра при фотографировании: расположение объекта в кадре, масштаб, доминанта.</w:t>
      </w:r>
    </w:p>
    <w:p w:rsidR="00767BB0" w:rsidRPr="00805F2A" w:rsidRDefault="00767BB0" w:rsidP="00767BB0">
      <w:pPr>
        <w:pStyle w:val="body"/>
        <w:rPr>
          <w:rFonts w:cs="Times New Roman"/>
          <w:sz w:val="24"/>
          <w:szCs w:val="24"/>
        </w:rPr>
      </w:pPr>
      <w:r w:rsidRPr="00805F2A">
        <w:rPr>
          <w:rFonts w:cs="Times New Roman"/>
          <w:sz w:val="24"/>
          <w:szCs w:val="24"/>
        </w:rPr>
        <w:t xml:space="preserve">Участвовать в обсуждении композиционного построения кадра в фотографии. </w:t>
      </w:r>
    </w:p>
    <w:p w:rsidR="00767BB0" w:rsidRPr="00805F2A" w:rsidRDefault="00767BB0" w:rsidP="00767BB0">
      <w:pPr>
        <w:pStyle w:val="h2"/>
        <w:rPr>
          <w:rFonts w:cs="Times New Roman"/>
          <w:sz w:val="24"/>
          <w:szCs w:val="24"/>
        </w:rPr>
      </w:pPr>
      <w:r w:rsidRPr="00805F2A">
        <w:rPr>
          <w:rFonts w:cs="Times New Roman"/>
          <w:sz w:val="24"/>
          <w:szCs w:val="24"/>
        </w:rPr>
        <w:lastRenderedPageBreak/>
        <w:t>3 класс</w:t>
      </w:r>
    </w:p>
    <w:p w:rsidR="00767BB0" w:rsidRPr="00805F2A" w:rsidRDefault="00767BB0" w:rsidP="00767BB0">
      <w:pPr>
        <w:pStyle w:val="h3-first"/>
        <w:rPr>
          <w:rFonts w:cs="Times New Roman"/>
          <w:sz w:val="24"/>
          <w:szCs w:val="24"/>
        </w:rPr>
      </w:pPr>
      <w:r w:rsidRPr="00805F2A">
        <w:rPr>
          <w:rFonts w:cs="Times New Roman"/>
          <w:sz w:val="24"/>
          <w:szCs w:val="24"/>
        </w:rPr>
        <w:t>Модуль «Графика»</w:t>
      </w:r>
    </w:p>
    <w:p w:rsidR="00767BB0" w:rsidRPr="00805F2A" w:rsidRDefault="00767BB0" w:rsidP="00767BB0">
      <w:pPr>
        <w:pStyle w:val="body"/>
        <w:rPr>
          <w:rFonts w:cs="Times New Roman"/>
          <w:sz w:val="24"/>
          <w:szCs w:val="24"/>
        </w:rPr>
      </w:pPr>
      <w:r w:rsidRPr="00805F2A">
        <w:rPr>
          <w:rFonts w:cs="Times New Roman"/>
          <w:sz w:val="24"/>
          <w:szCs w:val="24"/>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767BB0" w:rsidRPr="00805F2A" w:rsidRDefault="00767BB0" w:rsidP="00767BB0">
      <w:pPr>
        <w:pStyle w:val="body"/>
        <w:rPr>
          <w:rFonts w:cs="Times New Roman"/>
          <w:sz w:val="24"/>
          <w:szCs w:val="24"/>
        </w:rPr>
      </w:pPr>
      <w:r w:rsidRPr="00805F2A">
        <w:rPr>
          <w:rFonts w:cs="Times New Roman"/>
          <w:sz w:val="24"/>
          <w:szCs w:val="24"/>
        </w:rPr>
        <w:t>Получать опыт создания эскиза книжки-игрушки на выбранный сюжет: рисунок обложки с с</w:t>
      </w:r>
      <w:r w:rsidRPr="00805F2A">
        <w:rPr>
          <w:rFonts w:cs="Times New Roman"/>
          <w:sz w:val="24"/>
          <w:szCs w:val="24"/>
        </w:rPr>
        <w:t>о</w:t>
      </w:r>
      <w:r w:rsidRPr="00805F2A">
        <w:rPr>
          <w:rFonts w:cs="Times New Roman"/>
          <w:sz w:val="24"/>
          <w:szCs w:val="24"/>
        </w:rPr>
        <w:t>единением шрифта (текста) и изображения, рисунок заглавной буквицы, создание иллюстраций, размещение текста и иллюстраций на развороте.</w:t>
      </w:r>
    </w:p>
    <w:p w:rsidR="00767BB0" w:rsidRPr="00805F2A" w:rsidRDefault="00767BB0" w:rsidP="00767BB0">
      <w:pPr>
        <w:pStyle w:val="body"/>
        <w:rPr>
          <w:rFonts w:cs="Times New Roman"/>
          <w:sz w:val="24"/>
          <w:szCs w:val="24"/>
        </w:rPr>
      </w:pPr>
      <w:r w:rsidRPr="00805F2A">
        <w:rPr>
          <w:rFonts w:cs="Times New Roman"/>
          <w:sz w:val="24"/>
          <w:szCs w:val="24"/>
        </w:rPr>
        <w:t>Узнавать об искусстве шрифта и образных (изобразительных) возможностях надписи, о работе художника над шрифтовой композицией.</w:t>
      </w:r>
    </w:p>
    <w:p w:rsidR="00767BB0" w:rsidRPr="00805F2A" w:rsidRDefault="00767BB0" w:rsidP="00767BB0">
      <w:pPr>
        <w:pStyle w:val="body"/>
        <w:rPr>
          <w:rFonts w:cs="Times New Roman"/>
          <w:sz w:val="24"/>
          <w:szCs w:val="24"/>
        </w:rPr>
      </w:pPr>
      <w:r w:rsidRPr="00805F2A">
        <w:rPr>
          <w:rFonts w:cs="Times New Roman"/>
          <w:sz w:val="24"/>
          <w:szCs w:val="24"/>
        </w:rPr>
        <w:t>Создавать практическую творческую работу — поздравительную открытку, совмещая в ней шрифт и изображение.</w:t>
      </w:r>
    </w:p>
    <w:p w:rsidR="00767BB0" w:rsidRPr="00805F2A" w:rsidRDefault="00767BB0" w:rsidP="00767BB0">
      <w:pPr>
        <w:pStyle w:val="body"/>
        <w:rPr>
          <w:rFonts w:cs="Times New Roman"/>
          <w:sz w:val="24"/>
          <w:szCs w:val="24"/>
        </w:rPr>
      </w:pPr>
      <w:r w:rsidRPr="00805F2A">
        <w:rPr>
          <w:rFonts w:cs="Times New Roman"/>
          <w:sz w:val="24"/>
          <w:szCs w:val="24"/>
        </w:rPr>
        <w:t>Узнавать о работе художников над плакатами и афишами.</w:t>
      </w:r>
    </w:p>
    <w:p w:rsidR="00767BB0" w:rsidRPr="00805F2A" w:rsidRDefault="00767BB0" w:rsidP="00767BB0">
      <w:pPr>
        <w:pStyle w:val="body"/>
        <w:rPr>
          <w:rFonts w:cs="Times New Roman"/>
          <w:sz w:val="24"/>
          <w:szCs w:val="24"/>
        </w:rPr>
      </w:pPr>
      <w:r w:rsidRPr="00805F2A">
        <w:rPr>
          <w:rFonts w:cs="Times New Roman"/>
          <w:sz w:val="24"/>
          <w:szCs w:val="24"/>
        </w:rPr>
        <w:t xml:space="preserve">Выполнять творческую композицию — эскиз афиши к выбранному спектаклю или фильму. </w:t>
      </w:r>
    </w:p>
    <w:p w:rsidR="00767BB0" w:rsidRPr="00805F2A" w:rsidRDefault="00767BB0" w:rsidP="00767BB0">
      <w:pPr>
        <w:pStyle w:val="body"/>
        <w:rPr>
          <w:rFonts w:cs="Times New Roman"/>
          <w:sz w:val="24"/>
          <w:szCs w:val="24"/>
        </w:rPr>
      </w:pPr>
      <w:r w:rsidRPr="00805F2A">
        <w:rPr>
          <w:rFonts w:cs="Times New Roman"/>
          <w:sz w:val="24"/>
          <w:szCs w:val="24"/>
        </w:rPr>
        <w:t xml:space="preserve">Узнавать основные пропорции лица человека, взаимное расположение частей лица. </w:t>
      </w:r>
    </w:p>
    <w:p w:rsidR="00767BB0" w:rsidRPr="00805F2A" w:rsidRDefault="00767BB0" w:rsidP="00767BB0">
      <w:pPr>
        <w:pStyle w:val="body"/>
        <w:rPr>
          <w:rFonts w:cs="Times New Roman"/>
          <w:sz w:val="24"/>
          <w:szCs w:val="24"/>
        </w:rPr>
      </w:pPr>
      <w:r w:rsidRPr="00805F2A">
        <w:rPr>
          <w:rFonts w:cs="Times New Roman"/>
          <w:sz w:val="24"/>
          <w:szCs w:val="24"/>
        </w:rPr>
        <w:t>Приобретать опыт рисования портрета (лица) человека.</w:t>
      </w:r>
    </w:p>
    <w:p w:rsidR="00767BB0" w:rsidRPr="00805F2A" w:rsidRDefault="00767BB0" w:rsidP="00767BB0">
      <w:pPr>
        <w:pStyle w:val="body"/>
        <w:rPr>
          <w:rFonts w:cs="Times New Roman"/>
          <w:sz w:val="24"/>
          <w:szCs w:val="24"/>
        </w:rPr>
      </w:pPr>
      <w:r w:rsidRPr="00805F2A">
        <w:rPr>
          <w:rFonts w:cs="Times New Roman"/>
          <w:sz w:val="24"/>
          <w:szCs w:val="24"/>
        </w:rPr>
        <w:t>Создавать маску сказочного персонажа с ярко выраженным характером лица (для карнавала или спектакля).</w:t>
      </w:r>
    </w:p>
    <w:p w:rsidR="00767BB0" w:rsidRPr="00805F2A" w:rsidRDefault="00767BB0" w:rsidP="00767BB0">
      <w:pPr>
        <w:pStyle w:val="h3"/>
        <w:rPr>
          <w:rFonts w:cs="Times New Roman"/>
          <w:sz w:val="24"/>
          <w:szCs w:val="24"/>
        </w:rPr>
      </w:pPr>
      <w:r w:rsidRPr="00805F2A">
        <w:rPr>
          <w:rFonts w:cs="Times New Roman"/>
          <w:sz w:val="24"/>
          <w:szCs w:val="24"/>
        </w:rPr>
        <w:t>Модуль «Живопись»</w:t>
      </w:r>
    </w:p>
    <w:p w:rsidR="00767BB0" w:rsidRPr="00805F2A" w:rsidRDefault="00767BB0" w:rsidP="00767BB0">
      <w:pPr>
        <w:pStyle w:val="body"/>
        <w:rPr>
          <w:rFonts w:cs="Times New Roman"/>
          <w:sz w:val="24"/>
          <w:szCs w:val="24"/>
        </w:rPr>
      </w:pPr>
      <w:r w:rsidRPr="00805F2A">
        <w:rPr>
          <w:rFonts w:cs="Times New Roman"/>
          <w:sz w:val="24"/>
          <w:szCs w:val="24"/>
        </w:rPr>
        <w:t>Осваивать приёмы создания живописной композиции (натюрморта) по наблюдению натуры или по представлению.</w:t>
      </w:r>
    </w:p>
    <w:p w:rsidR="00767BB0" w:rsidRPr="00805F2A" w:rsidRDefault="00767BB0" w:rsidP="00767BB0">
      <w:pPr>
        <w:pStyle w:val="body"/>
        <w:rPr>
          <w:rFonts w:cs="Times New Roman"/>
          <w:sz w:val="24"/>
          <w:szCs w:val="24"/>
        </w:rPr>
      </w:pPr>
      <w:r w:rsidRPr="00805F2A">
        <w:rPr>
          <w:rFonts w:cs="Times New Roman"/>
          <w:sz w:val="24"/>
          <w:szCs w:val="24"/>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767BB0" w:rsidRPr="00805F2A" w:rsidRDefault="00767BB0" w:rsidP="00767BB0">
      <w:pPr>
        <w:pStyle w:val="body"/>
        <w:rPr>
          <w:rFonts w:cs="Times New Roman"/>
          <w:sz w:val="24"/>
          <w:szCs w:val="24"/>
        </w:rPr>
      </w:pPr>
      <w:r w:rsidRPr="00805F2A">
        <w:rPr>
          <w:rFonts w:cs="Times New Roman"/>
          <w:sz w:val="24"/>
          <w:szCs w:val="24"/>
        </w:rPr>
        <w:t>Приобретать опыт создания творческой живописной работы — натюрморта с ярко выраженным настроением или «натюрморта-автопортрета».</w:t>
      </w:r>
    </w:p>
    <w:p w:rsidR="00767BB0" w:rsidRPr="00805F2A" w:rsidRDefault="00767BB0" w:rsidP="00767BB0">
      <w:pPr>
        <w:pStyle w:val="body"/>
        <w:rPr>
          <w:rFonts w:cs="Times New Roman"/>
          <w:sz w:val="24"/>
          <w:szCs w:val="24"/>
        </w:rPr>
      </w:pPr>
      <w:r w:rsidRPr="00805F2A">
        <w:rPr>
          <w:rFonts w:cs="Times New Roman"/>
          <w:sz w:val="24"/>
          <w:szCs w:val="24"/>
        </w:rPr>
        <w:t xml:space="preserve">Изображать красками портрет человека с опорой на натуру или по представлению. </w:t>
      </w:r>
    </w:p>
    <w:p w:rsidR="00767BB0" w:rsidRPr="00805F2A" w:rsidRDefault="00767BB0" w:rsidP="00767BB0">
      <w:pPr>
        <w:pStyle w:val="body"/>
        <w:rPr>
          <w:rFonts w:cs="Times New Roman"/>
          <w:sz w:val="24"/>
          <w:szCs w:val="24"/>
        </w:rPr>
      </w:pPr>
      <w:r w:rsidRPr="00805F2A">
        <w:rPr>
          <w:rFonts w:cs="Times New Roman"/>
          <w:sz w:val="24"/>
          <w:szCs w:val="24"/>
        </w:rPr>
        <w:t>Создавать пейзаж, передавая в нём активное состояние природы.</w:t>
      </w:r>
    </w:p>
    <w:p w:rsidR="00767BB0" w:rsidRPr="00805F2A" w:rsidRDefault="00767BB0" w:rsidP="00767BB0">
      <w:pPr>
        <w:pStyle w:val="body"/>
        <w:rPr>
          <w:rFonts w:cs="Times New Roman"/>
          <w:sz w:val="24"/>
          <w:szCs w:val="24"/>
        </w:rPr>
      </w:pPr>
      <w:r w:rsidRPr="00805F2A">
        <w:rPr>
          <w:rFonts w:cs="Times New Roman"/>
          <w:sz w:val="24"/>
          <w:szCs w:val="24"/>
        </w:rPr>
        <w:t>Приобрести представление о деятельности художника в театре.</w:t>
      </w:r>
    </w:p>
    <w:p w:rsidR="00767BB0" w:rsidRPr="00805F2A" w:rsidRDefault="00767BB0" w:rsidP="00767BB0">
      <w:pPr>
        <w:pStyle w:val="body"/>
        <w:rPr>
          <w:rFonts w:cs="Times New Roman"/>
          <w:sz w:val="24"/>
          <w:szCs w:val="24"/>
        </w:rPr>
      </w:pPr>
      <w:r w:rsidRPr="00805F2A">
        <w:rPr>
          <w:rFonts w:cs="Times New Roman"/>
          <w:sz w:val="24"/>
          <w:szCs w:val="24"/>
        </w:rPr>
        <w:t>Создать красками эскиз занавеса или эскиз декораций к выбранному сюжету.</w:t>
      </w:r>
    </w:p>
    <w:p w:rsidR="00767BB0" w:rsidRPr="00805F2A" w:rsidRDefault="00767BB0" w:rsidP="00767BB0">
      <w:pPr>
        <w:pStyle w:val="body"/>
        <w:rPr>
          <w:rFonts w:cs="Times New Roman"/>
          <w:sz w:val="24"/>
          <w:szCs w:val="24"/>
        </w:rPr>
      </w:pPr>
      <w:r w:rsidRPr="00805F2A">
        <w:rPr>
          <w:rFonts w:cs="Times New Roman"/>
          <w:sz w:val="24"/>
          <w:szCs w:val="24"/>
        </w:rPr>
        <w:t>Познакомиться с работой художников по оформлению праздников.</w:t>
      </w:r>
    </w:p>
    <w:p w:rsidR="00767BB0" w:rsidRPr="00805F2A" w:rsidRDefault="00767BB0" w:rsidP="00767BB0">
      <w:pPr>
        <w:pStyle w:val="body"/>
        <w:rPr>
          <w:rFonts w:cs="Times New Roman"/>
          <w:sz w:val="24"/>
          <w:szCs w:val="24"/>
        </w:rPr>
      </w:pPr>
      <w:r w:rsidRPr="00805F2A">
        <w:rPr>
          <w:rFonts w:cs="Times New Roman"/>
          <w:sz w:val="24"/>
          <w:szCs w:val="24"/>
        </w:rPr>
        <w:t>Выполнить тематическую композицию «Праздник в городе» на основе наблюдений, по памяти и по представлению.</w:t>
      </w:r>
    </w:p>
    <w:p w:rsidR="00767BB0" w:rsidRPr="00805F2A" w:rsidRDefault="00767BB0" w:rsidP="00767BB0">
      <w:pPr>
        <w:pStyle w:val="h3"/>
        <w:rPr>
          <w:rFonts w:cs="Times New Roman"/>
          <w:sz w:val="24"/>
          <w:szCs w:val="24"/>
        </w:rPr>
      </w:pPr>
      <w:r w:rsidRPr="00805F2A">
        <w:rPr>
          <w:rFonts w:cs="Times New Roman"/>
          <w:sz w:val="24"/>
          <w:szCs w:val="24"/>
        </w:rPr>
        <w:t>Модуль «Скульптура»</w:t>
      </w:r>
    </w:p>
    <w:p w:rsidR="00767BB0" w:rsidRPr="00805F2A" w:rsidRDefault="00767BB0" w:rsidP="00767BB0">
      <w:pPr>
        <w:pStyle w:val="body"/>
        <w:rPr>
          <w:rFonts w:cs="Times New Roman"/>
          <w:sz w:val="24"/>
          <w:szCs w:val="24"/>
        </w:rPr>
      </w:pPr>
      <w:r w:rsidRPr="00805F2A">
        <w:rPr>
          <w:rFonts w:cs="Times New Roman"/>
          <w:sz w:val="24"/>
          <w:szCs w:val="24"/>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767BB0" w:rsidRPr="00805F2A" w:rsidRDefault="00767BB0" w:rsidP="00767BB0">
      <w:pPr>
        <w:pStyle w:val="body"/>
        <w:rPr>
          <w:rFonts w:cs="Times New Roman"/>
          <w:sz w:val="24"/>
          <w:szCs w:val="24"/>
        </w:rPr>
      </w:pPr>
      <w:r w:rsidRPr="00805F2A">
        <w:rPr>
          <w:rFonts w:cs="Times New Roman"/>
          <w:sz w:val="24"/>
          <w:szCs w:val="24"/>
        </w:rP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Узнавать о видах скульптуры: скульптурные памятники, парковая скульптура, мелкая пластика, рельеф (виды рельефа).</w:t>
      </w:r>
    </w:p>
    <w:p w:rsidR="00767BB0" w:rsidRPr="00805F2A" w:rsidRDefault="00767BB0" w:rsidP="00767BB0">
      <w:pPr>
        <w:pStyle w:val="body"/>
        <w:rPr>
          <w:rFonts w:cs="Times New Roman"/>
          <w:sz w:val="24"/>
          <w:szCs w:val="24"/>
        </w:rPr>
      </w:pPr>
      <w:r w:rsidRPr="00805F2A">
        <w:rPr>
          <w:rFonts w:cs="Times New Roman"/>
          <w:sz w:val="24"/>
          <w:szCs w:val="24"/>
        </w:rPr>
        <w:t>Приобретать опыт лепки эскиза парковой скульптуры.</w:t>
      </w:r>
    </w:p>
    <w:p w:rsidR="00767BB0" w:rsidRPr="00805F2A" w:rsidRDefault="00767BB0" w:rsidP="00767BB0">
      <w:pPr>
        <w:pStyle w:val="h3"/>
        <w:rPr>
          <w:rFonts w:cs="Times New Roman"/>
          <w:sz w:val="24"/>
          <w:szCs w:val="24"/>
        </w:rPr>
      </w:pPr>
      <w:r w:rsidRPr="00805F2A">
        <w:rPr>
          <w:rFonts w:cs="Times New Roman"/>
          <w:sz w:val="24"/>
          <w:szCs w:val="24"/>
        </w:rPr>
        <w:t>Модуль «Декоративно-прикладное искусство»</w:t>
      </w:r>
    </w:p>
    <w:p w:rsidR="00767BB0" w:rsidRPr="00805F2A" w:rsidRDefault="00767BB0" w:rsidP="00767BB0">
      <w:pPr>
        <w:pStyle w:val="body"/>
        <w:rPr>
          <w:rFonts w:cs="Times New Roman"/>
          <w:sz w:val="24"/>
          <w:szCs w:val="24"/>
        </w:rPr>
      </w:pPr>
      <w:r w:rsidRPr="00805F2A">
        <w:rPr>
          <w:rFonts w:cs="Times New Roman"/>
          <w:sz w:val="24"/>
          <w:szCs w:val="24"/>
        </w:rPr>
        <w:t>Узнавать о создании глиняной и деревянной посуды: народные художественные промыслы Гжель и Хохлома.</w:t>
      </w:r>
    </w:p>
    <w:p w:rsidR="00767BB0" w:rsidRPr="00805F2A" w:rsidRDefault="00767BB0" w:rsidP="00767BB0">
      <w:pPr>
        <w:pStyle w:val="body"/>
        <w:rPr>
          <w:rFonts w:cs="Times New Roman"/>
          <w:sz w:val="24"/>
          <w:szCs w:val="24"/>
        </w:rPr>
      </w:pPr>
      <w:r w:rsidRPr="00805F2A">
        <w:rPr>
          <w:rFonts w:cs="Times New Roman"/>
          <w:sz w:val="24"/>
          <w:szCs w:val="24"/>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767BB0" w:rsidRPr="00805F2A" w:rsidRDefault="00767BB0" w:rsidP="00767BB0">
      <w:pPr>
        <w:pStyle w:val="body"/>
        <w:rPr>
          <w:rFonts w:cs="Times New Roman"/>
          <w:sz w:val="24"/>
          <w:szCs w:val="24"/>
        </w:rPr>
      </w:pPr>
      <w:r w:rsidRPr="00805F2A">
        <w:rPr>
          <w:rFonts w:cs="Times New Roman"/>
          <w:sz w:val="24"/>
          <w:szCs w:val="24"/>
        </w:rPr>
        <w:lastRenderedPageBreak/>
        <w:t>Узнать о сетчатых видах орнаментов и их применении в росписи тканей, стен и др.; уметь ра</w:t>
      </w:r>
      <w:r w:rsidRPr="00805F2A">
        <w:rPr>
          <w:rFonts w:cs="Times New Roman"/>
          <w:sz w:val="24"/>
          <w:szCs w:val="24"/>
        </w:rPr>
        <w:t>с</w:t>
      </w:r>
      <w:r w:rsidRPr="00805F2A">
        <w:rPr>
          <w:rFonts w:cs="Times New Roman"/>
          <w:sz w:val="24"/>
          <w:szCs w:val="24"/>
        </w:rPr>
        <w:t xml:space="preserve">суждать с опорой на зрительный материал о видах симметрии в сетчатом орнаменте. </w:t>
      </w:r>
    </w:p>
    <w:p w:rsidR="00767BB0" w:rsidRPr="00805F2A" w:rsidRDefault="00767BB0" w:rsidP="00767BB0">
      <w:pPr>
        <w:pStyle w:val="body"/>
        <w:rPr>
          <w:rFonts w:cs="Times New Roman"/>
          <w:sz w:val="24"/>
          <w:szCs w:val="24"/>
        </w:rPr>
      </w:pPr>
      <w:r w:rsidRPr="00805F2A">
        <w:rPr>
          <w:rFonts w:cs="Times New Roman"/>
          <w:sz w:val="24"/>
          <w:szCs w:val="24"/>
        </w:rPr>
        <w:t>Осваивать навыки создания орнаментов при помощи штампов и трафаретов.</w:t>
      </w:r>
    </w:p>
    <w:p w:rsidR="00767BB0" w:rsidRPr="00805F2A" w:rsidRDefault="00767BB0" w:rsidP="00767BB0">
      <w:pPr>
        <w:pStyle w:val="body"/>
        <w:rPr>
          <w:rFonts w:cs="Times New Roman"/>
          <w:sz w:val="24"/>
          <w:szCs w:val="24"/>
        </w:rPr>
      </w:pPr>
      <w:r w:rsidRPr="00805F2A">
        <w:rPr>
          <w:rFonts w:cs="Times New Roman"/>
          <w:sz w:val="24"/>
          <w:szCs w:val="24"/>
        </w:rPr>
        <w:t>Получить опыт создания композиции орнамента в квадрате (в качестве эскиза росписи женского платка).</w:t>
      </w:r>
    </w:p>
    <w:p w:rsidR="00767BB0" w:rsidRPr="00805F2A" w:rsidRDefault="00767BB0" w:rsidP="00767BB0">
      <w:pPr>
        <w:pStyle w:val="h3"/>
        <w:rPr>
          <w:rFonts w:cs="Times New Roman"/>
          <w:sz w:val="24"/>
          <w:szCs w:val="24"/>
        </w:rPr>
      </w:pPr>
      <w:r w:rsidRPr="00805F2A">
        <w:rPr>
          <w:rFonts w:cs="Times New Roman"/>
          <w:sz w:val="24"/>
          <w:szCs w:val="24"/>
        </w:rPr>
        <w:t>Модуль «Архитектура»</w:t>
      </w:r>
    </w:p>
    <w:p w:rsidR="00767BB0" w:rsidRPr="00805F2A" w:rsidRDefault="00767BB0" w:rsidP="00767BB0">
      <w:pPr>
        <w:pStyle w:val="body"/>
        <w:rPr>
          <w:rFonts w:cs="Times New Roman"/>
          <w:sz w:val="24"/>
          <w:szCs w:val="24"/>
        </w:rPr>
      </w:pPr>
      <w:r w:rsidRPr="00805F2A">
        <w:rPr>
          <w:rFonts w:cs="Times New Roman"/>
          <w:sz w:val="24"/>
          <w:szCs w:val="24"/>
        </w:rPr>
        <w:t>Выполнить зарисовки или творческие рисунки по памяти и по представлению на тему историч</w:t>
      </w:r>
      <w:r w:rsidRPr="00805F2A">
        <w:rPr>
          <w:rFonts w:cs="Times New Roman"/>
          <w:sz w:val="24"/>
          <w:szCs w:val="24"/>
        </w:rPr>
        <w:t>е</w:t>
      </w:r>
      <w:r w:rsidRPr="00805F2A">
        <w:rPr>
          <w:rFonts w:cs="Times New Roman"/>
          <w:sz w:val="24"/>
          <w:szCs w:val="24"/>
        </w:rPr>
        <w:t>ских памятников или архитектурных достопримечательностей своего города.</w:t>
      </w:r>
    </w:p>
    <w:p w:rsidR="00767BB0" w:rsidRPr="00805F2A" w:rsidRDefault="00767BB0" w:rsidP="00767BB0">
      <w:pPr>
        <w:pStyle w:val="body"/>
        <w:rPr>
          <w:rFonts w:cs="Times New Roman"/>
          <w:sz w:val="24"/>
          <w:szCs w:val="24"/>
        </w:rPr>
      </w:pPr>
      <w:r w:rsidRPr="00805F2A">
        <w:rPr>
          <w:rFonts w:cs="Times New Roman"/>
          <w:sz w:val="24"/>
          <w:szCs w:val="24"/>
        </w:rPr>
        <w:t>Создать эскиз макета паркового пространства или участвовать в коллективной работе по созданию такого макета.</w:t>
      </w:r>
    </w:p>
    <w:p w:rsidR="00767BB0" w:rsidRPr="00805F2A" w:rsidRDefault="00767BB0" w:rsidP="00767BB0">
      <w:pPr>
        <w:pStyle w:val="body"/>
        <w:rPr>
          <w:rFonts w:cs="Times New Roman"/>
          <w:sz w:val="24"/>
          <w:szCs w:val="24"/>
        </w:rPr>
      </w:pPr>
      <w:r w:rsidRPr="00805F2A">
        <w:rPr>
          <w:rFonts w:cs="Times New Roman"/>
          <w:sz w:val="24"/>
          <w:szCs w:val="24"/>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767BB0" w:rsidRPr="00805F2A" w:rsidRDefault="00767BB0" w:rsidP="00767BB0">
      <w:pPr>
        <w:pStyle w:val="body"/>
        <w:rPr>
          <w:rFonts w:cs="Times New Roman"/>
          <w:sz w:val="24"/>
          <w:szCs w:val="24"/>
        </w:rPr>
      </w:pPr>
      <w:r w:rsidRPr="00805F2A">
        <w:rPr>
          <w:rFonts w:cs="Times New Roman"/>
          <w:sz w:val="24"/>
          <w:szCs w:val="24"/>
        </w:rPr>
        <w:t>Придумать и нарисовать (или выполнить в технике бумагопластики) транспортное средство.</w:t>
      </w:r>
    </w:p>
    <w:p w:rsidR="00767BB0" w:rsidRPr="00805F2A" w:rsidRDefault="00767BB0" w:rsidP="00767BB0">
      <w:pPr>
        <w:pStyle w:val="body"/>
        <w:rPr>
          <w:rFonts w:cs="Times New Roman"/>
          <w:sz w:val="24"/>
          <w:szCs w:val="24"/>
        </w:rPr>
      </w:pPr>
      <w:r w:rsidRPr="00805F2A">
        <w:rPr>
          <w:rFonts w:cs="Times New Roman"/>
          <w:sz w:val="24"/>
          <w:szCs w:val="24"/>
        </w:rPr>
        <w:t>Выполнить творческий рисунок — создать образ своего города или села или участвовать в ко</w:t>
      </w:r>
      <w:r w:rsidRPr="00805F2A">
        <w:rPr>
          <w:rFonts w:cs="Times New Roman"/>
          <w:sz w:val="24"/>
          <w:szCs w:val="24"/>
        </w:rPr>
        <w:t>л</w:t>
      </w:r>
      <w:r w:rsidRPr="00805F2A">
        <w:rPr>
          <w:rFonts w:cs="Times New Roman"/>
          <w:sz w:val="24"/>
          <w:szCs w:val="24"/>
        </w:rPr>
        <w:t>лективной работе по созданию образа своего города или села (в виде коллажа).</w:t>
      </w:r>
    </w:p>
    <w:p w:rsidR="00767BB0" w:rsidRPr="00805F2A" w:rsidRDefault="00767BB0" w:rsidP="00767BB0">
      <w:pPr>
        <w:pStyle w:val="h3"/>
        <w:rPr>
          <w:rFonts w:cs="Times New Roman"/>
          <w:sz w:val="24"/>
          <w:szCs w:val="24"/>
        </w:rPr>
      </w:pPr>
      <w:r w:rsidRPr="00805F2A">
        <w:rPr>
          <w:rFonts w:cs="Times New Roman"/>
          <w:sz w:val="24"/>
          <w:szCs w:val="24"/>
        </w:rPr>
        <w:t>Модуль «Восприятие произведений искусства»</w:t>
      </w:r>
    </w:p>
    <w:p w:rsidR="00767BB0" w:rsidRPr="00805F2A" w:rsidRDefault="00767BB0" w:rsidP="00767BB0">
      <w:pPr>
        <w:pStyle w:val="body"/>
        <w:rPr>
          <w:rFonts w:cs="Times New Roman"/>
          <w:sz w:val="24"/>
          <w:szCs w:val="24"/>
        </w:rPr>
      </w:pPr>
      <w:r w:rsidRPr="00805F2A">
        <w:rPr>
          <w:rFonts w:cs="Times New Roman"/>
          <w:sz w:val="24"/>
          <w:szCs w:val="24"/>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w:t>
      </w:r>
      <w:r w:rsidRPr="00805F2A">
        <w:rPr>
          <w:rFonts w:cs="Times New Roman"/>
          <w:sz w:val="24"/>
          <w:szCs w:val="24"/>
        </w:rPr>
        <w:t>ь</w:t>
      </w:r>
      <w:r w:rsidRPr="00805F2A">
        <w:rPr>
          <w:rFonts w:cs="Times New Roman"/>
          <w:sz w:val="24"/>
          <w:szCs w:val="24"/>
        </w:rPr>
        <w:t>но-образную информацию; знать имена нескольких художников детской книги.</w:t>
      </w:r>
    </w:p>
    <w:p w:rsidR="00767BB0" w:rsidRPr="00805F2A" w:rsidRDefault="00767BB0" w:rsidP="00767BB0">
      <w:pPr>
        <w:pStyle w:val="body"/>
        <w:rPr>
          <w:rFonts w:cs="Times New Roman"/>
          <w:spacing w:val="-2"/>
          <w:sz w:val="24"/>
          <w:szCs w:val="24"/>
        </w:rPr>
      </w:pPr>
      <w:r w:rsidRPr="00805F2A">
        <w:rPr>
          <w:rFonts w:cs="Times New Roman"/>
          <w:spacing w:val="-2"/>
          <w:sz w:val="24"/>
          <w:szCs w:val="24"/>
        </w:rPr>
        <w:t>Рассматривать и анализировать архитектурные постройки своего города (села), характерные ос</w:t>
      </w:r>
      <w:r w:rsidRPr="00805F2A">
        <w:rPr>
          <w:rFonts w:cs="Times New Roman"/>
          <w:spacing w:val="-2"/>
          <w:sz w:val="24"/>
          <w:szCs w:val="24"/>
        </w:rPr>
        <w:t>о</w:t>
      </w:r>
      <w:r w:rsidRPr="00805F2A">
        <w:rPr>
          <w:rFonts w:cs="Times New Roman"/>
          <w:spacing w:val="-2"/>
          <w:sz w:val="24"/>
          <w:szCs w:val="24"/>
        </w:rPr>
        <w:t>бенности улиц и площадей, выделять центральные по архитектуре здания и обсуждать их архите</w:t>
      </w:r>
      <w:r w:rsidRPr="00805F2A">
        <w:rPr>
          <w:rFonts w:cs="Times New Roman"/>
          <w:spacing w:val="-2"/>
          <w:sz w:val="24"/>
          <w:szCs w:val="24"/>
        </w:rPr>
        <w:t>к</w:t>
      </w:r>
      <w:r w:rsidRPr="00805F2A">
        <w:rPr>
          <w:rFonts w:cs="Times New Roman"/>
          <w:spacing w:val="-2"/>
          <w:sz w:val="24"/>
          <w:szCs w:val="24"/>
        </w:rPr>
        <w:t>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w:t>
      </w:r>
      <w:r w:rsidRPr="00805F2A">
        <w:rPr>
          <w:rFonts w:cs="Times New Roman"/>
          <w:spacing w:val="-2"/>
          <w:sz w:val="24"/>
          <w:szCs w:val="24"/>
        </w:rPr>
        <w:t>т</w:t>
      </w:r>
      <w:r w:rsidRPr="00805F2A">
        <w:rPr>
          <w:rFonts w:cs="Times New Roman"/>
          <w:spacing w:val="-2"/>
          <w:sz w:val="24"/>
          <w:szCs w:val="24"/>
        </w:rPr>
        <w:t>ники.</w:t>
      </w:r>
    </w:p>
    <w:p w:rsidR="00767BB0" w:rsidRPr="00805F2A" w:rsidRDefault="00767BB0" w:rsidP="00767BB0">
      <w:pPr>
        <w:pStyle w:val="body"/>
        <w:rPr>
          <w:rFonts w:cs="Times New Roman"/>
          <w:sz w:val="24"/>
          <w:szCs w:val="24"/>
        </w:rPr>
      </w:pPr>
      <w:r w:rsidRPr="00805F2A">
        <w:rPr>
          <w:rFonts w:cs="Times New Roman"/>
          <w:sz w:val="24"/>
          <w:szCs w:val="24"/>
        </w:rPr>
        <w:t>Знать и уметь объяснять назначение основных видов пространственных искусств: изобразител</w:t>
      </w:r>
      <w:r w:rsidRPr="00805F2A">
        <w:rPr>
          <w:rFonts w:cs="Times New Roman"/>
          <w:sz w:val="24"/>
          <w:szCs w:val="24"/>
        </w:rPr>
        <w:t>ь</w:t>
      </w:r>
      <w:r w:rsidRPr="00805F2A">
        <w:rPr>
          <w:rFonts w:cs="Times New Roman"/>
          <w:sz w:val="24"/>
          <w:szCs w:val="24"/>
        </w:rPr>
        <w:t>ных видов искусства — живописи, графики, скульптуры; архитектуры, дизайна, декорати</w:t>
      </w:r>
      <w:r w:rsidRPr="00805F2A">
        <w:rPr>
          <w:rFonts w:cs="Times New Roman"/>
          <w:sz w:val="24"/>
          <w:szCs w:val="24"/>
        </w:rPr>
        <w:t>в</w:t>
      </w:r>
      <w:r w:rsidRPr="00805F2A">
        <w:rPr>
          <w:rFonts w:cs="Times New Roman"/>
          <w:sz w:val="24"/>
          <w:szCs w:val="24"/>
        </w:rPr>
        <w:t>но-прикладных видов искусства, а также деятельности художника в кино, в театре, на празднике.</w:t>
      </w:r>
    </w:p>
    <w:p w:rsidR="00767BB0" w:rsidRPr="00805F2A" w:rsidRDefault="00767BB0" w:rsidP="00767BB0">
      <w:pPr>
        <w:pStyle w:val="body"/>
        <w:rPr>
          <w:rFonts w:cs="Times New Roman"/>
          <w:sz w:val="24"/>
          <w:szCs w:val="24"/>
        </w:rPr>
      </w:pPr>
      <w:r w:rsidRPr="00805F2A">
        <w:rPr>
          <w:rFonts w:cs="Times New Roman"/>
          <w:sz w:val="24"/>
          <w:szCs w:val="24"/>
        </w:rPr>
        <w:t>Знать и уметь называть основные жанры живописи, графики и скульптуры, определяемые пре</w:t>
      </w:r>
      <w:r w:rsidRPr="00805F2A">
        <w:rPr>
          <w:rFonts w:cs="Times New Roman"/>
          <w:sz w:val="24"/>
          <w:szCs w:val="24"/>
        </w:rPr>
        <w:t>д</w:t>
      </w:r>
      <w:r w:rsidRPr="00805F2A">
        <w:rPr>
          <w:rFonts w:cs="Times New Roman"/>
          <w:sz w:val="24"/>
          <w:szCs w:val="24"/>
        </w:rPr>
        <w:t>метом изображения.</w:t>
      </w:r>
    </w:p>
    <w:p w:rsidR="00767BB0" w:rsidRPr="00805F2A" w:rsidRDefault="00767BB0" w:rsidP="00767BB0">
      <w:pPr>
        <w:pStyle w:val="body"/>
        <w:rPr>
          <w:rFonts w:cs="Times New Roman"/>
          <w:spacing w:val="3"/>
          <w:sz w:val="24"/>
          <w:szCs w:val="24"/>
        </w:rPr>
      </w:pPr>
      <w:r w:rsidRPr="00805F2A">
        <w:rPr>
          <w:rFonts w:cs="Times New Roman"/>
          <w:sz w:val="24"/>
          <w:szCs w:val="24"/>
        </w:rPr>
        <w:t>Знать имена крупнейших отечественных художников-пейзажистов: И. И. Шишкина, И. И. Лев</w:t>
      </w:r>
      <w:r w:rsidRPr="00805F2A">
        <w:rPr>
          <w:rFonts w:cs="Times New Roman"/>
          <w:sz w:val="24"/>
          <w:szCs w:val="24"/>
        </w:rPr>
        <w:t>и</w:t>
      </w:r>
      <w:r w:rsidRPr="00805F2A">
        <w:rPr>
          <w:rFonts w:cs="Times New Roman"/>
          <w:sz w:val="24"/>
          <w:szCs w:val="24"/>
        </w:rPr>
        <w:t>тана, А. К. Саврасова, В. Д. По</w:t>
      </w:r>
      <w:r w:rsidRPr="00805F2A">
        <w:rPr>
          <w:rFonts w:cs="Times New Roman"/>
          <w:spacing w:val="3"/>
          <w:sz w:val="24"/>
          <w:szCs w:val="24"/>
        </w:rPr>
        <w:t>ленова, А. И. Куинджи, И. К. Айвазовского и других (по выбору учителя), приобретать представления об их произведениях.</w:t>
      </w:r>
    </w:p>
    <w:p w:rsidR="00767BB0" w:rsidRPr="00805F2A" w:rsidRDefault="00767BB0" w:rsidP="00767BB0">
      <w:pPr>
        <w:pStyle w:val="body"/>
        <w:rPr>
          <w:rFonts w:cs="Times New Roman"/>
          <w:spacing w:val="2"/>
          <w:sz w:val="24"/>
          <w:szCs w:val="24"/>
        </w:rPr>
      </w:pPr>
      <w:r w:rsidRPr="00805F2A">
        <w:rPr>
          <w:rFonts w:cs="Times New Roman"/>
          <w:spacing w:val="2"/>
          <w:sz w:val="24"/>
          <w:szCs w:val="24"/>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767BB0" w:rsidRPr="00805F2A" w:rsidRDefault="00767BB0" w:rsidP="00767BB0">
      <w:pPr>
        <w:pStyle w:val="body"/>
        <w:rPr>
          <w:rFonts w:cs="Times New Roman"/>
          <w:spacing w:val="3"/>
          <w:sz w:val="24"/>
          <w:szCs w:val="24"/>
        </w:rPr>
      </w:pPr>
      <w:r w:rsidRPr="00805F2A">
        <w:rPr>
          <w:rFonts w:cs="Times New Roman"/>
          <w:spacing w:val="3"/>
          <w:sz w:val="24"/>
          <w:szCs w:val="24"/>
        </w:rPr>
        <w:t>Знать имена крупнейших отечественных портретистов: В. И. Сурикова, И. Е. Репина, В. А. Серова и других (по выбору учителя), приобретать представления об их произведениях.</w:t>
      </w:r>
    </w:p>
    <w:p w:rsidR="00767BB0" w:rsidRPr="00805F2A" w:rsidRDefault="00767BB0" w:rsidP="00767BB0">
      <w:pPr>
        <w:pStyle w:val="body"/>
        <w:rPr>
          <w:rFonts w:cs="Times New Roman"/>
          <w:sz w:val="24"/>
          <w:szCs w:val="24"/>
        </w:rPr>
      </w:pPr>
      <w:r w:rsidRPr="00805F2A">
        <w:rPr>
          <w:rFonts w:cs="Times New Roman"/>
          <w:sz w:val="24"/>
          <w:szCs w:val="24"/>
        </w:rPr>
        <w:t xml:space="preserve">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w:t>
      </w:r>
    </w:p>
    <w:p w:rsidR="00767BB0" w:rsidRPr="00805F2A" w:rsidRDefault="00767BB0" w:rsidP="00767BB0">
      <w:pPr>
        <w:pStyle w:val="body"/>
        <w:rPr>
          <w:rFonts w:cs="Times New Roman"/>
          <w:sz w:val="24"/>
          <w:szCs w:val="24"/>
        </w:rPr>
      </w:pPr>
      <w:r w:rsidRPr="00805F2A">
        <w:rPr>
          <w:rFonts w:cs="Times New Roman"/>
          <w:sz w:val="24"/>
          <w:szCs w:val="24"/>
        </w:rPr>
        <w:t>Знать, что в России много замечательных художественных музеев, иметь представление о ко</w:t>
      </w:r>
      <w:r w:rsidRPr="00805F2A">
        <w:rPr>
          <w:rFonts w:cs="Times New Roman"/>
          <w:sz w:val="24"/>
          <w:szCs w:val="24"/>
        </w:rPr>
        <w:t>л</w:t>
      </w:r>
      <w:r w:rsidRPr="00805F2A">
        <w:rPr>
          <w:rFonts w:cs="Times New Roman"/>
          <w:sz w:val="24"/>
          <w:szCs w:val="24"/>
        </w:rPr>
        <w:t>лекциях своих региональных музеев.</w:t>
      </w:r>
    </w:p>
    <w:p w:rsidR="00767BB0" w:rsidRPr="00805F2A" w:rsidRDefault="00767BB0" w:rsidP="00767BB0">
      <w:pPr>
        <w:pStyle w:val="h3"/>
        <w:rPr>
          <w:rFonts w:cs="Times New Roman"/>
          <w:sz w:val="24"/>
          <w:szCs w:val="24"/>
        </w:rPr>
      </w:pPr>
      <w:r w:rsidRPr="00805F2A">
        <w:rPr>
          <w:rFonts w:cs="Times New Roman"/>
          <w:sz w:val="24"/>
          <w:szCs w:val="24"/>
        </w:rPr>
        <w:t xml:space="preserve">Модуль «Азбука цифровой графики» </w:t>
      </w:r>
    </w:p>
    <w:p w:rsidR="00767BB0" w:rsidRPr="00805F2A" w:rsidRDefault="00767BB0" w:rsidP="00767BB0">
      <w:pPr>
        <w:pStyle w:val="body"/>
        <w:rPr>
          <w:rFonts w:cs="Times New Roman"/>
          <w:sz w:val="24"/>
          <w:szCs w:val="24"/>
        </w:rPr>
      </w:pPr>
      <w:r w:rsidRPr="00805F2A">
        <w:rPr>
          <w:rFonts w:cs="Times New Roman"/>
          <w:sz w:val="24"/>
          <w:szCs w:val="24"/>
        </w:rPr>
        <w:t>Осваивать приёмы работы в графическом редакторе с линиями, геометрическими фигурами, и</w:t>
      </w:r>
      <w:r w:rsidRPr="00805F2A">
        <w:rPr>
          <w:rFonts w:cs="Times New Roman"/>
          <w:sz w:val="24"/>
          <w:szCs w:val="24"/>
        </w:rPr>
        <w:t>н</w:t>
      </w:r>
      <w:r w:rsidRPr="00805F2A">
        <w:rPr>
          <w:rFonts w:cs="Times New Roman"/>
          <w:sz w:val="24"/>
          <w:szCs w:val="24"/>
        </w:rPr>
        <w:t xml:space="preserve">струментами традиционного рисования. </w:t>
      </w:r>
    </w:p>
    <w:p w:rsidR="00767BB0" w:rsidRPr="00805F2A" w:rsidRDefault="00767BB0" w:rsidP="00767BB0">
      <w:pPr>
        <w:pStyle w:val="body"/>
        <w:rPr>
          <w:rFonts w:cs="Times New Roman"/>
          <w:sz w:val="24"/>
          <w:szCs w:val="24"/>
        </w:rPr>
      </w:pPr>
      <w:r w:rsidRPr="00805F2A">
        <w:rPr>
          <w:rFonts w:cs="Times New Roman"/>
          <w:sz w:val="24"/>
          <w:szCs w:val="24"/>
        </w:rPr>
        <w:t xml:space="preserve">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w:t>
      </w:r>
      <w:r w:rsidRPr="00805F2A">
        <w:rPr>
          <w:rFonts w:cs="Times New Roman"/>
          <w:sz w:val="24"/>
          <w:szCs w:val="24"/>
        </w:rPr>
        <w:lastRenderedPageBreak/>
        <w:t>повторений рисунка узора, простого повторения (раппорт), экспериментируя на свойствах симме</w:t>
      </w:r>
      <w:r w:rsidRPr="00805F2A">
        <w:rPr>
          <w:rFonts w:cs="Times New Roman"/>
          <w:sz w:val="24"/>
          <w:szCs w:val="24"/>
        </w:rPr>
        <w:t>т</w:t>
      </w:r>
      <w:r w:rsidRPr="00805F2A">
        <w:rPr>
          <w:rFonts w:cs="Times New Roman"/>
          <w:sz w:val="24"/>
          <w:szCs w:val="24"/>
        </w:rPr>
        <w:t>рии; создание паттернов.</w:t>
      </w:r>
    </w:p>
    <w:p w:rsidR="00767BB0" w:rsidRPr="00805F2A" w:rsidRDefault="00767BB0" w:rsidP="00767BB0">
      <w:pPr>
        <w:pStyle w:val="body"/>
        <w:rPr>
          <w:rFonts w:cs="Times New Roman"/>
          <w:sz w:val="24"/>
          <w:szCs w:val="24"/>
        </w:rPr>
      </w:pPr>
      <w:r w:rsidRPr="00805F2A">
        <w:rPr>
          <w:rFonts w:cs="Times New Roman"/>
          <w:sz w:val="24"/>
          <w:szCs w:val="24"/>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767BB0" w:rsidRPr="00805F2A" w:rsidRDefault="00767BB0" w:rsidP="00767BB0">
      <w:pPr>
        <w:pStyle w:val="body"/>
        <w:rPr>
          <w:rFonts w:cs="Times New Roman"/>
          <w:sz w:val="24"/>
          <w:szCs w:val="24"/>
        </w:rPr>
      </w:pPr>
      <w:r w:rsidRPr="00805F2A">
        <w:rPr>
          <w:rFonts w:cs="Times New Roman"/>
          <w:sz w:val="24"/>
          <w:szCs w:val="24"/>
        </w:rPr>
        <w:t>Осваивать приёмы соединения шрифта и векторного изображения при создании поздравительных открыток, афиши и др.</w:t>
      </w:r>
    </w:p>
    <w:p w:rsidR="00767BB0" w:rsidRPr="00805F2A" w:rsidRDefault="00767BB0" w:rsidP="00767BB0">
      <w:pPr>
        <w:pStyle w:val="body"/>
        <w:rPr>
          <w:rFonts w:cs="Times New Roman"/>
          <w:sz w:val="24"/>
          <w:szCs w:val="24"/>
        </w:rPr>
      </w:pPr>
      <w:r w:rsidRPr="00805F2A">
        <w:rPr>
          <w:rFonts w:cs="Times New Roman"/>
          <w:sz w:val="24"/>
          <w:szCs w:val="24"/>
        </w:rP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w:t>
      </w:r>
      <w:r w:rsidRPr="00805F2A">
        <w:rPr>
          <w:rFonts w:cs="Times New Roman"/>
          <w:sz w:val="24"/>
          <w:szCs w:val="24"/>
        </w:rPr>
        <w:t>о</w:t>
      </w:r>
      <w:r w:rsidRPr="00805F2A">
        <w:rPr>
          <w:rFonts w:cs="Times New Roman"/>
          <w:sz w:val="24"/>
          <w:szCs w:val="24"/>
        </w:rPr>
        <w:t>бражения, поворот, отражение.</w:t>
      </w:r>
    </w:p>
    <w:p w:rsidR="00767BB0" w:rsidRPr="00805F2A" w:rsidRDefault="00767BB0" w:rsidP="00767BB0">
      <w:pPr>
        <w:pStyle w:val="body"/>
        <w:rPr>
          <w:rFonts w:cs="Times New Roman"/>
          <w:sz w:val="24"/>
          <w:szCs w:val="24"/>
        </w:rPr>
      </w:pPr>
      <w:r w:rsidRPr="00805F2A">
        <w:rPr>
          <w:rFonts w:cs="Times New Roman"/>
          <w:sz w:val="24"/>
          <w:szCs w:val="24"/>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rsidR="00767BB0" w:rsidRPr="00805F2A" w:rsidRDefault="00767BB0" w:rsidP="00767BB0">
      <w:pPr>
        <w:pStyle w:val="h2"/>
        <w:rPr>
          <w:rFonts w:cs="Times New Roman"/>
          <w:sz w:val="24"/>
          <w:szCs w:val="24"/>
        </w:rPr>
      </w:pPr>
      <w:r w:rsidRPr="00805F2A">
        <w:rPr>
          <w:rFonts w:cs="Times New Roman"/>
          <w:sz w:val="24"/>
          <w:szCs w:val="24"/>
        </w:rPr>
        <w:t xml:space="preserve">4 класс </w:t>
      </w:r>
    </w:p>
    <w:p w:rsidR="00767BB0" w:rsidRPr="00805F2A" w:rsidRDefault="00767BB0" w:rsidP="00767BB0">
      <w:pPr>
        <w:pStyle w:val="h3-first"/>
        <w:rPr>
          <w:rFonts w:cs="Times New Roman"/>
          <w:sz w:val="24"/>
          <w:szCs w:val="24"/>
        </w:rPr>
      </w:pPr>
      <w:r w:rsidRPr="00805F2A">
        <w:rPr>
          <w:rFonts w:cs="Times New Roman"/>
          <w:sz w:val="24"/>
          <w:szCs w:val="24"/>
        </w:rPr>
        <w:t>Модуль «Графика»</w:t>
      </w:r>
    </w:p>
    <w:p w:rsidR="00767BB0" w:rsidRPr="00805F2A" w:rsidRDefault="00767BB0" w:rsidP="00767BB0">
      <w:pPr>
        <w:pStyle w:val="body"/>
        <w:rPr>
          <w:rFonts w:cs="Times New Roman"/>
          <w:sz w:val="24"/>
          <w:szCs w:val="24"/>
        </w:rPr>
      </w:pPr>
      <w:r w:rsidRPr="00805F2A">
        <w:rPr>
          <w:rFonts w:cs="Times New Roman"/>
          <w:sz w:val="24"/>
          <w:szCs w:val="24"/>
        </w:rPr>
        <w:t>Осваивать правила линейной и воздушной перспективы и применять их в своей практической творческой деятельности.</w:t>
      </w:r>
    </w:p>
    <w:p w:rsidR="00767BB0" w:rsidRPr="00805F2A" w:rsidRDefault="00767BB0" w:rsidP="00767BB0">
      <w:pPr>
        <w:pStyle w:val="body"/>
        <w:rPr>
          <w:rFonts w:cs="Times New Roman"/>
          <w:sz w:val="24"/>
          <w:szCs w:val="24"/>
        </w:rPr>
      </w:pPr>
      <w:r w:rsidRPr="00805F2A">
        <w:rPr>
          <w:rFonts w:cs="Times New Roman"/>
          <w:sz w:val="24"/>
          <w:szCs w:val="24"/>
        </w:rPr>
        <w:t>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767BB0" w:rsidRPr="00805F2A" w:rsidRDefault="00767BB0" w:rsidP="00767BB0">
      <w:pPr>
        <w:pStyle w:val="body"/>
        <w:rPr>
          <w:rFonts w:cs="Times New Roman"/>
          <w:spacing w:val="-2"/>
          <w:sz w:val="24"/>
          <w:szCs w:val="24"/>
        </w:rPr>
      </w:pPr>
      <w:r w:rsidRPr="00805F2A">
        <w:rPr>
          <w:rFonts w:cs="Times New Roman"/>
          <w:spacing w:val="-2"/>
          <w:sz w:val="24"/>
          <w:szCs w:val="24"/>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767BB0" w:rsidRPr="00805F2A" w:rsidRDefault="00767BB0" w:rsidP="00767BB0">
      <w:pPr>
        <w:pStyle w:val="body"/>
        <w:rPr>
          <w:rFonts w:cs="Times New Roman"/>
          <w:sz w:val="24"/>
          <w:szCs w:val="24"/>
        </w:rPr>
      </w:pPr>
      <w:r w:rsidRPr="00805F2A">
        <w:rPr>
          <w:rFonts w:cs="Times New Roman"/>
          <w:sz w:val="24"/>
          <w:szCs w:val="24"/>
        </w:rPr>
        <w:t>Создавать зарисовки памятников отечественной и мировой архитектуры.</w:t>
      </w:r>
    </w:p>
    <w:p w:rsidR="00767BB0" w:rsidRPr="00805F2A" w:rsidRDefault="00767BB0" w:rsidP="00767BB0">
      <w:pPr>
        <w:pStyle w:val="h3"/>
        <w:rPr>
          <w:rFonts w:cs="Times New Roman"/>
          <w:sz w:val="24"/>
          <w:szCs w:val="24"/>
        </w:rPr>
      </w:pPr>
      <w:r w:rsidRPr="00805F2A">
        <w:rPr>
          <w:rFonts w:cs="Times New Roman"/>
          <w:sz w:val="24"/>
          <w:szCs w:val="24"/>
        </w:rPr>
        <w:t>Модуль «Живопись»</w:t>
      </w:r>
    </w:p>
    <w:p w:rsidR="00767BB0" w:rsidRPr="00805F2A" w:rsidRDefault="00767BB0" w:rsidP="00767BB0">
      <w:pPr>
        <w:pStyle w:val="body"/>
        <w:rPr>
          <w:rFonts w:cs="Times New Roman"/>
          <w:sz w:val="24"/>
          <w:szCs w:val="24"/>
        </w:rPr>
      </w:pPr>
      <w:r w:rsidRPr="00805F2A">
        <w:rPr>
          <w:rFonts w:cs="Times New Roman"/>
          <w:sz w:val="24"/>
          <w:szCs w:val="24"/>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767BB0" w:rsidRPr="00805F2A" w:rsidRDefault="00767BB0" w:rsidP="00767BB0">
      <w:pPr>
        <w:pStyle w:val="body"/>
        <w:rPr>
          <w:rFonts w:cs="Times New Roman"/>
          <w:sz w:val="24"/>
          <w:szCs w:val="24"/>
        </w:rPr>
      </w:pPr>
      <w:r w:rsidRPr="00805F2A">
        <w:rPr>
          <w:rFonts w:cs="Times New Roman"/>
          <w:sz w:val="24"/>
          <w:szCs w:val="24"/>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767BB0" w:rsidRPr="00805F2A" w:rsidRDefault="00767BB0" w:rsidP="00767BB0">
      <w:pPr>
        <w:pStyle w:val="body"/>
        <w:rPr>
          <w:rFonts w:cs="Times New Roman"/>
          <w:sz w:val="24"/>
          <w:szCs w:val="24"/>
        </w:rPr>
      </w:pPr>
      <w:r w:rsidRPr="00805F2A">
        <w:rPr>
          <w:rFonts w:cs="Times New Roman"/>
          <w:sz w:val="24"/>
          <w:szCs w:val="24"/>
        </w:rP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w:t>
      </w:r>
      <w:r w:rsidRPr="00805F2A">
        <w:rPr>
          <w:rFonts w:cs="Times New Roman"/>
          <w:sz w:val="24"/>
          <w:szCs w:val="24"/>
        </w:rPr>
        <w:t>о</w:t>
      </w:r>
      <w:r w:rsidRPr="00805F2A">
        <w:rPr>
          <w:rFonts w:cs="Times New Roman"/>
          <w:sz w:val="24"/>
          <w:szCs w:val="24"/>
        </w:rPr>
        <w:t xml:space="preserve">хи). </w:t>
      </w:r>
    </w:p>
    <w:p w:rsidR="00767BB0" w:rsidRPr="00805F2A" w:rsidRDefault="00767BB0" w:rsidP="00767BB0">
      <w:pPr>
        <w:pStyle w:val="body"/>
        <w:rPr>
          <w:rFonts w:cs="Times New Roman"/>
          <w:sz w:val="24"/>
          <w:szCs w:val="24"/>
        </w:rPr>
      </w:pPr>
      <w:r w:rsidRPr="00805F2A">
        <w:rPr>
          <w:rFonts w:cs="Times New Roman"/>
          <w:sz w:val="24"/>
          <w:szCs w:val="24"/>
        </w:rPr>
        <w:t>Создавать двойной портрет (например, портрет матери и ребёнка).</w:t>
      </w:r>
    </w:p>
    <w:p w:rsidR="00767BB0" w:rsidRPr="00805F2A" w:rsidRDefault="00767BB0" w:rsidP="00767BB0">
      <w:pPr>
        <w:pStyle w:val="body"/>
        <w:rPr>
          <w:rFonts w:cs="Times New Roman"/>
          <w:sz w:val="24"/>
          <w:szCs w:val="24"/>
        </w:rPr>
      </w:pPr>
      <w:r w:rsidRPr="00805F2A">
        <w:rPr>
          <w:rFonts w:cs="Times New Roman"/>
          <w:sz w:val="24"/>
          <w:szCs w:val="24"/>
        </w:rPr>
        <w:t>Приобретать опыт создания композиции на тему «Древнерусский город».</w:t>
      </w:r>
    </w:p>
    <w:p w:rsidR="00767BB0" w:rsidRPr="00805F2A" w:rsidRDefault="00767BB0" w:rsidP="00767BB0">
      <w:pPr>
        <w:pStyle w:val="body"/>
        <w:rPr>
          <w:rFonts w:cs="Times New Roman"/>
          <w:sz w:val="24"/>
          <w:szCs w:val="24"/>
        </w:rPr>
      </w:pPr>
      <w:r w:rsidRPr="00805F2A">
        <w:rPr>
          <w:rFonts w:cs="Times New Roman"/>
          <w:sz w:val="24"/>
          <w:szCs w:val="24"/>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w:t>
      </w:r>
      <w:r w:rsidRPr="00805F2A">
        <w:rPr>
          <w:rFonts w:cs="Times New Roman"/>
          <w:sz w:val="24"/>
          <w:szCs w:val="24"/>
        </w:rPr>
        <w:t>о</w:t>
      </w:r>
      <w:r w:rsidRPr="00805F2A">
        <w:rPr>
          <w:rFonts w:cs="Times New Roman"/>
          <w:sz w:val="24"/>
          <w:szCs w:val="24"/>
        </w:rPr>
        <w:t xml:space="preserve">нальной культуры. </w:t>
      </w:r>
    </w:p>
    <w:p w:rsidR="00767BB0" w:rsidRPr="00805F2A" w:rsidRDefault="00767BB0" w:rsidP="00767BB0">
      <w:pPr>
        <w:pStyle w:val="h3"/>
        <w:rPr>
          <w:rFonts w:cs="Times New Roman"/>
          <w:sz w:val="24"/>
          <w:szCs w:val="24"/>
        </w:rPr>
      </w:pPr>
      <w:r w:rsidRPr="00805F2A">
        <w:rPr>
          <w:rFonts w:cs="Times New Roman"/>
          <w:sz w:val="24"/>
          <w:szCs w:val="24"/>
        </w:rPr>
        <w:t>Модуль «Скульптура»</w:t>
      </w:r>
    </w:p>
    <w:p w:rsidR="00767BB0" w:rsidRPr="00805F2A" w:rsidRDefault="00767BB0" w:rsidP="00767BB0">
      <w:pPr>
        <w:pStyle w:val="body"/>
        <w:rPr>
          <w:rFonts w:cs="Times New Roman"/>
          <w:sz w:val="24"/>
          <w:szCs w:val="24"/>
        </w:rPr>
      </w:pPr>
      <w:r w:rsidRPr="00805F2A">
        <w:rPr>
          <w:rFonts w:cs="Times New Roman"/>
          <w:sz w:val="24"/>
          <w:szCs w:val="24"/>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w:t>
      </w:r>
      <w:r w:rsidRPr="00805F2A">
        <w:rPr>
          <w:rFonts w:cs="Times New Roman"/>
          <w:sz w:val="24"/>
          <w:szCs w:val="24"/>
        </w:rPr>
        <w:t>е</w:t>
      </w:r>
      <w:r w:rsidRPr="00805F2A">
        <w:rPr>
          <w:rFonts w:cs="Times New Roman"/>
          <w:sz w:val="24"/>
          <w:szCs w:val="24"/>
        </w:rPr>
        <w:t>риала о мемориальных комплексах, существующих в нашей стране).</w:t>
      </w:r>
    </w:p>
    <w:p w:rsidR="00767BB0" w:rsidRPr="00805F2A" w:rsidRDefault="00767BB0" w:rsidP="00767BB0">
      <w:pPr>
        <w:pStyle w:val="h3"/>
        <w:rPr>
          <w:rFonts w:cs="Times New Roman"/>
          <w:sz w:val="24"/>
          <w:szCs w:val="24"/>
        </w:rPr>
      </w:pPr>
      <w:r w:rsidRPr="00805F2A">
        <w:rPr>
          <w:rFonts w:cs="Times New Roman"/>
          <w:sz w:val="24"/>
          <w:szCs w:val="24"/>
        </w:rPr>
        <w:t>Модуль «Декоративно-прикладное искусство»</w:t>
      </w:r>
    </w:p>
    <w:p w:rsidR="00767BB0" w:rsidRPr="00805F2A" w:rsidRDefault="00767BB0" w:rsidP="00767BB0">
      <w:pPr>
        <w:pStyle w:val="body"/>
        <w:rPr>
          <w:rFonts w:cs="Times New Roman"/>
          <w:sz w:val="24"/>
          <w:szCs w:val="24"/>
        </w:rPr>
      </w:pPr>
      <w:r w:rsidRPr="00805F2A">
        <w:rPr>
          <w:rFonts w:cs="Times New Roman"/>
          <w:sz w:val="24"/>
          <w:szCs w:val="24"/>
        </w:rPr>
        <w:t xml:space="preserve">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w:t>
      </w:r>
      <w:r w:rsidRPr="00805F2A">
        <w:rPr>
          <w:rFonts w:cs="Times New Roman"/>
          <w:sz w:val="24"/>
          <w:szCs w:val="24"/>
        </w:rPr>
        <w:lastRenderedPageBreak/>
        <w:t>использования орнаментов в архитектуре, одежде, оформлении предметов быта у разных народов, в разные эпохи.</w:t>
      </w:r>
    </w:p>
    <w:p w:rsidR="00767BB0" w:rsidRPr="00805F2A" w:rsidRDefault="00767BB0" w:rsidP="00767BB0">
      <w:pPr>
        <w:pStyle w:val="body"/>
        <w:rPr>
          <w:rFonts w:cs="Times New Roman"/>
          <w:sz w:val="24"/>
          <w:szCs w:val="24"/>
        </w:rPr>
      </w:pPr>
      <w:r w:rsidRPr="00805F2A">
        <w:rPr>
          <w:rFonts w:cs="Times New Roman"/>
          <w:sz w:val="24"/>
          <w:szCs w:val="24"/>
        </w:rPr>
        <w:t>Изучить и показать в практической творческой работе орнаменты, традиционные мотивы и си</w:t>
      </w:r>
      <w:r w:rsidRPr="00805F2A">
        <w:rPr>
          <w:rFonts w:cs="Times New Roman"/>
          <w:sz w:val="24"/>
          <w:szCs w:val="24"/>
        </w:rPr>
        <w:t>м</w:t>
      </w:r>
      <w:r w:rsidRPr="00805F2A">
        <w:rPr>
          <w:rFonts w:cs="Times New Roman"/>
          <w:sz w:val="24"/>
          <w:szCs w:val="24"/>
        </w:rPr>
        <w:t>волы русской народной культуры (в деревянной резьбе и росписи по дереву, вышивке, декоре г</w:t>
      </w:r>
      <w:r w:rsidRPr="00805F2A">
        <w:rPr>
          <w:rFonts w:cs="Times New Roman"/>
          <w:sz w:val="24"/>
          <w:szCs w:val="24"/>
        </w:rPr>
        <w:t>о</w:t>
      </w:r>
      <w:r w:rsidRPr="00805F2A">
        <w:rPr>
          <w:rFonts w:cs="Times New Roman"/>
          <w:sz w:val="24"/>
          <w:szCs w:val="24"/>
        </w:rPr>
        <w:t>ловных уборов, орнаментах, которые характерны для предметов быта).</w:t>
      </w:r>
    </w:p>
    <w:p w:rsidR="00767BB0" w:rsidRPr="00805F2A" w:rsidRDefault="00767BB0" w:rsidP="00767BB0">
      <w:pPr>
        <w:pStyle w:val="body"/>
        <w:rPr>
          <w:rFonts w:cs="Times New Roman"/>
          <w:sz w:val="24"/>
          <w:szCs w:val="24"/>
        </w:rPr>
      </w:pPr>
      <w:r w:rsidRPr="00805F2A">
        <w:rPr>
          <w:rFonts w:cs="Times New Roman"/>
          <w:sz w:val="24"/>
          <w:szCs w:val="24"/>
        </w:rPr>
        <w:t xml:space="preserve">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 </w:t>
      </w:r>
    </w:p>
    <w:p w:rsidR="00767BB0" w:rsidRPr="00805F2A" w:rsidRDefault="00767BB0" w:rsidP="00767BB0">
      <w:pPr>
        <w:pStyle w:val="body"/>
        <w:rPr>
          <w:rFonts w:cs="Times New Roman"/>
          <w:sz w:val="24"/>
          <w:szCs w:val="24"/>
        </w:rPr>
      </w:pPr>
      <w:r w:rsidRPr="00805F2A">
        <w:rPr>
          <w:rFonts w:cs="Times New Roman"/>
          <w:sz w:val="24"/>
          <w:szCs w:val="24"/>
        </w:rPr>
        <w:t>Познакомиться с женским и мужским костюмами в традициях разных народов, со своеобразием одежды в разных культурах и в разные эпохи.</w:t>
      </w:r>
    </w:p>
    <w:p w:rsidR="00767BB0" w:rsidRPr="00805F2A" w:rsidRDefault="00767BB0" w:rsidP="00767BB0">
      <w:pPr>
        <w:pStyle w:val="h3"/>
        <w:rPr>
          <w:rFonts w:cs="Times New Roman"/>
          <w:sz w:val="24"/>
          <w:szCs w:val="24"/>
        </w:rPr>
      </w:pPr>
      <w:r w:rsidRPr="00805F2A">
        <w:rPr>
          <w:rFonts w:cs="Times New Roman"/>
          <w:sz w:val="24"/>
          <w:szCs w:val="24"/>
        </w:rPr>
        <w:t xml:space="preserve">Модуль «Архитектура» </w:t>
      </w:r>
    </w:p>
    <w:p w:rsidR="00767BB0" w:rsidRPr="00805F2A" w:rsidRDefault="00767BB0" w:rsidP="00767BB0">
      <w:pPr>
        <w:pStyle w:val="body"/>
        <w:rPr>
          <w:rFonts w:cs="Times New Roman"/>
          <w:sz w:val="24"/>
          <w:szCs w:val="24"/>
        </w:rPr>
      </w:pPr>
      <w:r w:rsidRPr="00805F2A">
        <w:rPr>
          <w:rFonts w:cs="Times New Roman"/>
          <w:sz w:val="24"/>
          <w:szCs w:val="24"/>
        </w:rPr>
        <w:t>Получить представление о конструкции традиционных жилищ у разных народов, об их связи с окружающей природой.</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w:t>
      </w:r>
      <w:r w:rsidRPr="00805F2A">
        <w:rPr>
          <w:rFonts w:cs="Times New Roman"/>
          <w:spacing w:val="-1"/>
          <w:sz w:val="24"/>
          <w:szCs w:val="24"/>
        </w:rPr>
        <w:t>а</w:t>
      </w:r>
      <w:r w:rsidRPr="00805F2A">
        <w:rPr>
          <w:rFonts w:cs="Times New Roman"/>
          <w:spacing w:val="-1"/>
          <w:sz w:val="24"/>
          <w:szCs w:val="24"/>
        </w:rPr>
        <w:t xml:space="preserve">соты и пользы. </w:t>
      </w:r>
    </w:p>
    <w:p w:rsidR="00767BB0" w:rsidRPr="00805F2A" w:rsidRDefault="00767BB0" w:rsidP="00767BB0">
      <w:pPr>
        <w:pStyle w:val="body"/>
        <w:rPr>
          <w:rFonts w:cs="Times New Roman"/>
          <w:sz w:val="24"/>
          <w:szCs w:val="24"/>
        </w:rPr>
      </w:pPr>
      <w:r w:rsidRPr="00805F2A">
        <w:rPr>
          <w:rFonts w:cs="Times New Roman"/>
          <w:sz w:val="24"/>
          <w:szCs w:val="24"/>
        </w:rPr>
        <w:t xml:space="preserve">Иметь представления о конструктивных особенностях переносного жилища — юрты. </w:t>
      </w:r>
    </w:p>
    <w:p w:rsidR="00767BB0" w:rsidRPr="00805F2A" w:rsidRDefault="00767BB0" w:rsidP="00767BB0">
      <w:pPr>
        <w:pStyle w:val="body"/>
        <w:rPr>
          <w:rFonts w:cs="Times New Roman"/>
          <w:sz w:val="24"/>
          <w:szCs w:val="24"/>
        </w:rPr>
      </w:pPr>
      <w:r w:rsidRPr="00805F2A">
        <w:rPr>
          <w:rFonts w:cs="Times New Roman"/>
          <w:sz w:val="24"/>
          <w:szCs w:val="24"/>
        </w:rP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w:t>
      </w:r>
    </w:p>
    <w:p w:rsidR="00767BB0" w:rsidRPr="00805F2A" w:rsidRDefault="00767BB0" w:rsidP="00767BB0">
      <w:pPr>
        <w:pStyle w:val="body"/>
        <w:rPr>
          <w:rFonts w:cs="Times New Roman"/>
          <w:sz w:val="24"/>
          <w:szCs w:val="24"/>
        </w:rPr>
      </w:pPr>
      <w:r w:rsidRPr="00805F2A">
        <w:rPr>
          <w:rFonts w:cs="Times New Roman"/>
          <w:sz w:val="24"/>
          <w:szCs w:val="24"/>
        </w:rPr>
        <w:t>Иметь представления об устройстве и красоте древнерусского города, его архитектурном ус</w:t>
      </w:r>
      <w:r w:rsidRPr="00805F2A">
        <w:rPr>
          <w:rFonts w:cs="Times New Roman"/>
          <w:sz w:val="24"/>
          <w:szCs w:val="24"/>
        </w:rPr>
        <w:t>т</w:t>
      </w:r>
      <w:r w:rsidRPr="00805F2A">
        <w:rPr>
          <w:rFonts w:cs="Times New Roman"/>
          <w:sz w:val="24"/>
          <w:szCs w:val="24"/>
        </w:rPr>
        <w:t>ройстве и жизни в нём людей.</w:t>
      </w:r>
    </w:p>
    <w:p w:rsidR="00767BB0" w:rsidRPr="00805F2A" w:rsidRDefault="00767BB0" w:rsidP="00767BB0">
      <w:pPr>
        <w:pStyle w:val="body"/>
        <w:rPr>
          <w:rFonts w:cs="Times New Roman"/>
          <w:sz w:val="24"/>
          <w:szCs w:val="24"/>
        </w:rPr>
      </w:pPr>
      <w:r w:rsidRPr="00805F2A">
        <w:rPr>
          <w:rFonts w:cs="Times New Roman"/>
          <w:sz w:val="24"/>
          <w:szCs w:val="24"/>
        </w:rPr>
        <w:t>Знать основные конструктивные черты древнегреческого храма, уметь его изобразить; иметь о</w:t>
      </w:r>
      <w:r w:rsidRPr="00805F2A">
        <w:rPr>
          <w:rFonts w:cs="Times New Roman"/>
          <w:sz w:val="24"/>
          <w:szCs w:val="24"/>
        </w:rPr>
        <w:t>б</w:t>
      </w:r>
      <w:r w:rsidRPr="00805F2A">
        <w:rPr>
          <w:rFonts w:cs="Times New Roman"/>
          <w:sz w:val="24"/>
          <w:szCs w:val="24"/>
        </w:rPr>
        <w:t>щее, целостное образное представление о древнегреческой культуре.</w:t>
      </w:r>
    </w:p>
    <w:p w:rsidR="00767BB0" w:rsidRPr="00805F2A" w:rsidRDefault="00767BB0" w:rsidP="00767BB0">
      <w:pPr>
        <w:pStyle w:val="body"/>
        <w:rPr>
          <w:rFonts w:cs="Times New Roman"/>
          <w:sz w:val="24"/>
          <w:szCs w:val="24"/>
        </w:rPr>
      </w:pPr>
      <w:r w:rsidRPr="00805F2A">
        <w:rPr>
          <w:rFonts w:cs="Times New Roman"/>
          <w:sz w:val="24"/>
          <w:szCs w:val="24"/>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w:t>
      </w:r>
      <w:r w:rsidRPr="00805F2A">
        <w:rPr>
          <w:rFonts w:cs="Times New Roman"/>
          <w:sz w:val="24"/>
          <w:szCs w:val="24"/>
        </w:rPr>
        <w:t>у</w:t>
      </w:r>
      <w:r w:rsidRPr="00805F2A">
        <w:rPr>
          <w:rFonts w:cs="Times New Roman"/>
          <w:sz w:val="24"/>
          <w:szCs w:val="24"/>
        </w:rPr>
        <w:t>сульманская мечеть; уметь изображать их.</w:t>
      </w:r>
    </w:p>
    <w:p w:rsidR="00767BB0" w:rsidRPr="00805F2A" w:rsidRDefault="00767BB0" w:rsidP="00767BB0">
      <w:pPr>
        <w:pStyle w:val="body"/>
        <w:rPr>
          <w:rFonts w:cs="Times New Roman"/>
          <w:sz w:val="24"/>
          <w:szCs w:val="24"/>
        </w:rPr>
      </w:pPr>
      <w:r w:rsidRPr="00805F2A">
        <w:rPr>
          <w:rFonts w:cs="Times New Roman"/>
          <w:sz w:val="24"/>
          <w:szCs w:val="24"/>
        </w:rP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767BB0" w:rsidRPr="00805F2A" w:rsidRDefault="00767BB0" w:rsidP="00767BB0">
      <w:pPr>
        <w:pStyle w:val="h3"/>
        <w:rPr>
          <w:rFonts w:cs="Times New Roman"/>
          <w:sz w:val="24"/>
          <w:szCs w:val="24"/>
        </w:rPr>
      </w:pPr>
      <w:r w:rsidRPr="00805F2A">
        <w:rPr>
          <w:rFonts w:cs="Times New Roman"/>
          <w:sz w:val="24"/>
          <w:szCs w:val="24"/>
        </w:rPr>
        <w:t>Модуль «Восприятие произведений искусства»</w:t>
      </w:r>
    </w:p>
    <w:p w:rsidR="00767BB0" w:rsidRPr="00805F2A" w:rsidRDefault="00767BB0" w:rsidP="00767BB0">
      <w:pPr>
        <w:pStyle w:val="body"/>
        <w:rPr>
          <w:rFonts w:cs="Times New Roman"/>
          <w:sz w:val="24"/>
          <w:szCs w:val="24"/>
        </w:rPr>
      </w:pPr>
      <w:r w:rsidRPr="00805F2A">
        <w:rPr>
          <w:rFonts w:cs="Times New Roman"/>
          <w:sz w:val="24"/>
          <w:szCs w:val="24"/>
        </w:rPr>
        <w:t>Формировать восприятие произведений искусства на темы истории и традиций русской отечес</w:t>
      </w:r>
      <w:r w:rsidRPr="00805F2A">
        <w:rPr>
          <w:rFonts w:cs="Times New Roman"/>
          <w:sz w:val="24"/>
          <w:szCs w:val="24"/>
        </w:rPr>
        <w:t>т</w:t>
      </w:r>
      <w:r w:rsidRPr="00805F2A">
        <w:rPr>
          <w:rFonts w:cs="Times New Roman"/>
          <w:sz w:val="24"/>
          <w:szCs w:val="24"/>
        </w:rPr>
        <w:t>венной культуры (произведения В. М. Васнецова, А. М. Васнецова, Б. М. Кустодиева, В. И. Сурикова, К. А. Коровина, А. Г. Венецианова, А. П. Рябушкина, И. Я. Билибина и других по выбору учителя).</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w:t>
      </w:r>
      <w:r w:rsidRPr="00805F2A">
        <w:rPr>
          <w:rFonts w:cs="Times New Roman"/>
          <w:spacing w:val="1"/>
          <w:sz w:val="24"/>
          <w:szCs w:val="24"/>
        </w:rPr>
        <w:t>к</w:t>
      </w:r>
      <w:r w:rsidRPr="00805F2A">
        <w:rPr>
          <w:rFonts w:cs="Times New Roman"/>
          <w:spacing w:val="1"/>
          <w:sz w:val="24"/>
          <w:szCs w:val="24"/>
        </w:rPr>
        <w:t>турных комплексов, в том числе монастырских), о памятниках русского деревянного зодчества (архитектурный комплекс на острове Кижи).</w:t>
      </w:r>
    </w:p>
    <w:p w:rsidR="00767BB0" w:rsidRPr="00805F2A" w:rsidRDefault="00767BB0" w:rsidP="00767BB0">
      <w:pPr>
        <w:pStyle w:val="body"/>
        <w:rPr>
          <w:rFonts w:cs="Times New Roman"/>
          <w:sz w:val="24"/>
          <w:szCs w:val="24"/>
        </w:rPr>
      </w:pPr>
      <w:r w:rsidRPr="00805F2A">
        <w:rPr>
          <w:rFonts w:cs="Times New Roman"/>
          <w:sz w:val="24"/>
          <w:szCs w:val="24"/>
        </w:rPr>
        <w:t>Узнавать соборы Московского Кремля, Софийский собор в Великом Новгороде, храм Покрова на Нерли.</w:t>
      </w:r>
    </w:p>
    <w:p w:rsidR="00767BB0" w:rsidRPr="00805F2A" w:rsidRDefault="00767BB0" w:rsidP="00767BB0">
      <w:pPr>
        <w:pStyle w:val="body"/>
        <w:rPr>
          <w:rFonts w:cs="Times New Roman"/>
          <w:sz w:val="24"/>
          <w:szCs w:val="24"/>
        </w:rPr>
      </w:pPr>
      <w:r w:rsidRPr="00805F2A">
        <w:rPr>
          <w:rFonts w:cs="Times New Roman"/>
          <w:sz w:val="24"/>
          <w:szCs w:val="24"/>
        </w:rPr>
        <w:t>Уметь называть и объяснять содержание памятника К. Минину и Д. Пожарскому скульптора И. П. Мартоса в Москве.</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Знать и узнавать основные памятники наиболее значимых мемориальных ансамблей и уметь об</w:t>
      </w:r>
      <w:r w:rsidRPr="00805F2A">
        <w:rPr>
          <w:rFonts w:cs="Times New Roman"/>
          <w:spacing w:val="-1"/>
          <w:sz w:val="24"/>
          <w:szCs w:val="24"/>
        </w:rPr>
        <w:t>ъ</w:t>
      </w:r>
      <w:r w:rsidRPr="00805F2A">
        <w:rPr>
          <w:rFonts w:cs="Times New Roman"/>
          <w:spacing w:val="-1"/>
          <w:sz w:val="24"/>
          <w:szCs w:val="24"/>
        </w:rPr>
        <w:t>яснять их особое значение в жизни людей (мемориальные ансамбли:Могила Неизвестного Солдата в Москве; памятник-ансамбль «Героям Сталинградской битвы» на Мамаевом кургане; «В</w:t>
      </w:r>
      <w:r w:rsidRPr="00805F2A">
        <w:rPr>
          <w:rFonts w:cs="Times New Roman"/>
          <w:spacing w:val="-1"/>
          <w:sz w:val="24"/>
          <w:szCs w:val="24"/>
        </w:rPr>
        <w:t>о</w:t>
      </w:r>
      <w:r w:rsidRPr="00805F2A">
        <w:rPr>
          <w:rFonts w:cs="Times New Roman"/>
          <w:spacing w:val="-1"/>
          <w:sz w:val="24"/>
          <w:szCs w:val="24"/>
        </w:rPr>
        <w:t>ин-освободитель» в берлинском Трептов-парке; Пискарёвский мемориал в Санкт-Петербурге и др</w:t>
      </w:r>
      <w:r w:rsidRPr="00805F2A">
        <w:rPr>
          <w:rFonts w:cs="Times New Roman"/>
          <w:spacing w:val="-1"/>
          <w:sz w:val="24"/>
          <w:szCs w:val="24"/>
        </w:rPr>
        <w:t>у</w:t>
      </w:r>
      <w:r w:rsidRPr="00805F2A">
        <w:rPr>
          <w:rFonts w:cs="Times New Roman"/>
          <w:spacing w:val="-1"/>
          <w:sz w:val="24"/>
          <w:szCs w:val="24"/>
        </w:rPr>
        <w:t>гие по выбору учителя); знать о правилах поведения при посещении мемориальных памятников.</w:t>
      </w:r>
    </w:p>
    <w:p w:rsidR="00767BB0" w:rsidRPr="00805F2A" w:rsidRDefault="00767BB0" w:rsidP="00767BB0">
      <w:pPr>
        <w:pStyle w:val="body"/>
        <w:rPr>
          <w:rFonts w:cs="Times New Roman"/>
          <w:sz w:val="24"/>
          <w:szCs w:val="24"/>
        </w:rPr>
      </w:pPr>
      <w:r w:rsidRPr="00805F2A">
        <w:rPr>
          <w:rFonts w:cs="Times New Roman"/>
          <w:sz w:val="24"/>
          <w:szCs w:val="24"/>
        </w:rPr>
        <w:lastRenderedPageBreak/>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767BB0" w:rsidRPr="00805F2A" w:rsidRDefault="00767BB0" w:rsidP="00767BB0">
      <w:pPr>
        <w:pStyle w:val="body"/>
        <w:rPr>
          <w:rFonts w:cs="Times New Roman"/>
          <w:sz w:val="24"/>
          <w:szCs w:val="24"/>
        </w:rPr>
      </w:pPr>
      <w:r w:rsidRPr="00805F2A">
        <w:rPr>
          <w:rFonts w:cs="Times New Roman"/>
          <w:sz w:val="24"/>
          <w:szCs w:val="24"/>
        </w:rP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767BB0" w:rsidRPr="00805F2A" w:rsidRDefault="00767BB0" w:rsidP="00767BB0">
      <w:pPr>
        <w:pStyle w:val="body"/>
        <w:rPr>
          <w:rFonts w:cs="Times New Roman"/>
          <w:sz w:val="24"/>
          <w:szCs w:val="24"/>
        </w:rPr>
      </w:pPr>
      <w:r w:rsidRPr="00805F2A">
        <w:rPr>
          <w:rFonts w:cs="Times New Roman"/>
          <w:sz w:val="24"/>
          <w:szCs w:val="24"/>
        </w:rPr>
        <w:t>Приводить примеры произведений великих европейских художников: Леонардо да Винчи, Раф</w:t>
      </w:r>
      <w:r w:rsidRPr="00805F2A">
        <w:rPr>
          <w:rFonts w:cs="Times New Roman"/>
          <w:sz w:val="24"/>
          <w:szCs w:val="24"/>
        </w:rPr>
        <w:t>а</w:t>
      </w:r>
      <w:r w:rsidRPr="00805F2A">
        <w:rPr>
          <w:rFonts w:cs="Times New Roman"/>
          <w:sz w:val="24"/>
          <w:szCs w:val="24"/>
        </w:rPr>
        <w:t>эля, Рембрандта, Пикассо и других (по выбору учителя).</w:t>
      </w:r>
    </w:p>
    <w:p w:rsidR="00767BB0" w:rsidRPr="00805F2A" w:rsidRDefault="00767BB0" w:rsidP="00767BB0">
      <w:pPr>
        <w:pStyle w:val="h3"/>
        <w:rPr>
          <w:rFonts w:cs="Times New Roman"/>
          <w:sz w:val="24"/>
          <w:szCs w:val="24"/>
        </w:rPr>
      </w:pPr>
      <w:r w:rsidRPr="00805F2A">
        <w:rPr>
          <w:rFonts w:cs="Times New Roman"/>
          <w:sz w:val="24"/>
          <w:szCs w:val="24"/>
        </w:rPr>
        <w:t>Модуль «Азбука цифровой графики»</w:t>
      </w:r>
    </w:p>
    <w:p w:rsidR="00767BB0" w:rsidRPr="00805F2A" w:rsidRDefault="00767BB0" w:rsidP="00767BB0">
      <w:pPr>
        <w:pStyle w:val="body"/>
        <w:rPr>
          <w:rFonts w:cs="Times New Roman"/>
          <w:sz w:val="24"/>
          <w:szCs w:val="24"/>
        </w:rPr>
      </w:pPr>
      <w:r w:rsidRPr="00805F2A">
        <w:rPr>
          <w:rFonts w:cs="Times New Roman"/>
          <w:sz w:val="24"/>
          <w:szCs w:val="24"/>
        </w:rP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rsidR="00767BB0" w:rsidRPr="00805F2A" w:rsidRDefault="00767BB0" w:rsidP="00767BB0">
      <w:pPr>
        <w:pStyle w:val="body"/>
        <w:rPr>
          <w:rFonts w:cs="Times New Roman"/>
          <w:sz w:val="24"/>
          <w:szCs w:val="24"/>
        </w:rPr>
      </w:pPr>
      <w:r w:rsidRPr="00805F2A">
        <w:rPr>
          <w:rFonts w:cs="Times New Roman"/>
          <w:sz w:val="24"/>
          <w:szCs w:val="24"/>
        </w:rPr>
        <w:t>Моделировать в графическом редакторе с помощью инструментов геометрических фигур конс</w:t>
      </w:r>
      <w:r w:rsidRPr="00805F2A">
        <w:rPr>
          <w:rFonts w:cs="Times New Roman"/>
          <w:sz w:val="24"/>
          <w:szCs w:val="24"/>
        </w:rPr>
        <w:t>т</w:t>
      </w:r>
      <w:r w:rsidRPr="00805F2A">
        <w:rPr>
          <w:rFonts w:cs="Times New Roman"/>
          <w:sz w:val="24"/>
          <w:szCs w:val="24"/>
        </w:rPr>
        <w:t>рукцию традиционного крестьянского деревянного дома (избы) и различные варианты его устро</w:t>
      </w:r>
      <w:r w:rsidRPr="00805F2A">
        <w:rPr>
          <w:rFonts w:cs="Times New Roman"/>
          <w:sz w:val="24"/>
          <w:szCs w:val="24"/>
        </w:rPr>
        <w:t>й</w:t>
      </w:r>
      <w:r w:rsidRPr="00805F2A">
        <w:rPr>
          <w:rFonts w:cs="Times New Roman"/>
          <w:sz w:val="24"/>
          <w:szCs w:val="24"/>
        </w:rPr>
        <w:t>ства.</w:t>
      </w:r>
    </w:p>
    <w:p w:rsidR="00767BB0" w:rsidRPr="00805F2A" w:rsidRDefault="00767BB0" w:rsidP="00767BB0">
      <w:pPr>
        <w:pStyle w:val="body"/>
        <w:rPr>
          <w:rFonts w:cs="Times New Roman"/>
          <w:sz w:val="24"/>
          <w:szCs w:val="24"/>
        </w:rPr>
      </w:pPr>
      <w:r w:rsidRPr="00805F2A">
        <w:rPr>
          <w:rFonts w:cs="Times New Roman"/>
          <w:sz w:val="24"/>
          <w:szCs w:val="24"/>
        </w:rPr>
        <w:t>Использовать поисковую систему для знакомства с разными видами деревянного дома на основе избы и традициями и её украшений.</w:t>
      </w:r>
    </w:p>
    <w:p w:rsidR="00767BB0" w:rsidRPr="00805F2A" w:rsidRDefault="00767BB0" w:rsidP="00767BB0">
      <w:pPr>
        <w:pStyle w:val="body"/>
        <w:rPr>
          <w:rFonts w:cs="Times New Roman"/>
          <w:sz w:val="24"/>
          <w:szCs w:val="24"/>
        </w:rPr>
      </w:pPr>
      <w:r w:rsidRPr="00805F2A">
        <w:rPr>
          <w:rFonts w:cs="Times New Roman"/>
          <w:sz w:val="24"/>
          <w:szCs w:val="24"/>
        </w:rPr>
        <w:t>Осваивать строение юрты, моделируя её конструкцию в графическом редакторе с помощью и</w:t>
      </w:r>
      <w:r w:rsidRPr="00805F2A">
        <w:rPr>
          <w:rFonts w:cs="Times New Roman"/>
          <w:sz w:val="24"/>
          <w:szCs w:val="24"/>
        </w:rPr>
        <w:t>н</w:t>
      </w:r>
      <w:r w:rsidRPr="00805F2A">
        <w:rPr>
          <w:rFonts w:cs="Times New Roman"/>
          <w:sz w:val="24"/>
          <w:szCs w:val="24"/>
        </w:rPr>
        <w:t>струментов геометрических фигур, находить в поисковой системе разнообразные модели юрты, её украшения, внешний и внутренний вид юрты.</w:t>
      </w:r>
    </w:p>
    <w:p w:rsidR="00767BB0" w:rsidRPr="00805F2A" w:rsidRDefault="00767BB0" w:rsidP="00767BB0">
      <w:pPr>
        <w:pStyle w:val="body"/>
        <w:rPr>
          <w:rFonts w:cs="Times New Roman"/>
          <w:sz w:val="24"/>
          <w:szCs w:val="24"/>
        </w:rPr>
      </w:pPr>
      <w:r w:rsidRPr="00805F2A">
        <w:rPr>
          <w:rFonts w:cs="Times New Roman"/>
          <w:sz w:val="24"/>
          <w:szCs w:val="24"/>
        </w:rPr>
        <w:t>Моделировать в графическом редакторе с помощью инструментов геометрических фигур конс</w:t>
      </w:r>
      <w:r w:rsidRPr="00805F2A">
        <w:rPr>
          <w:rFonts w:cs="Times New Roman"/>
          <w:sz w:val="24"/>
          <w:szCs w:val="24"/>
        </w:rPr>
        <w:t>т</w:t>
      </w:r>
      <w:r w:rsidRPr="00805F2A">
        <w:rPr>
          <w:rFonts w:cs="Times New Roman"/>
          <w:sz w:val="24"/>
          <w:szCs w:val="24"/>
        </w:rPr>
        <w:t>рукции храмовых зданий разных культур (каменный православный собор с закомарами, со свод</w:t>
      </w:r>
      <w:r w:rsidRPr="00805F2A">
        <w:rPr>
          <w:rFonts w:cs="Times New Roman"/>
          <w:sz w:val="24"/>
          <w:szCs w:val="24"/>
        </w:rPr>
        <w:t>а</w:t>
      </w:r>
      <w:r w:rsidRPr="00805F2A">
        <w:rPr>
          <w:rFonts w:cs="Times New Roman"/>
          <w:sz w:val="24"/>
          <w:szCs w:val="24"/>
        </w:rPr>
        <w:t>ми-нефами, главой, куполом; готический или романский собор; пагода; мечеть).</w:t>
      </w:r>
    </w:p>
    <w:p w:rsidR="00767BB0" w:rsidRPr="00805F2A" w:rsidRDefault="00767BB0" w:rsidP="00767BB0">
      <w:pPr>
        <w:pStyle w:val="body"/>
        <w:rPr>
          <w:rFonts w:cs="Times New Roman"/>
          <w:sz w:val="24"/>
          <w:szCs w:val="24"/>
        </w:rPr>
      </w:pPr>
      <w:r w:rsidRPr="00805F2A">
        <w:rPr>
          <w:rFonts w:cs="Times New Roman"/>
          <w:sz w:val="24"/>
          <w:szCs w:val="24"/>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767BB0" w:rsidRPr="00805F2A" w:rsidRDefault="00767BB0" w:rsidP="00767BB0">
      <w:pPr>
        <w:pStyle w:val="body"/>
        <w:rPr>
          <w:rFonts w:cs="Times New Roman"/>
          <w:sz w:val="24"/>
          <w:szCs w:val="24"/>
        </w:rPr>
      </w:pPr>
      <w:r w:rsidRPr="00805F2A">
        <w:rPr>
          <w:rFonts w:cs="Times New Roman"/>
          <w:sz w:val="24"/>
          <w:szCs w:val="24"/>
        </w:rPr>
        <w:t>Освоить анимацию простого повторяющегося движения изображения в виртуальном редакторе GIF-анимации.</w:t>
      </w:r>
    </w:p>
    <w:p w:rsidR="00767BB0" w:rsidRPr="00805F2A" w:rsidRDefault="00767BB0" w:rsidP="00767BB0">
      <w:pPr>
        <w:pStyle w:val="body"/>
        <w:rPr>
          <w:rFonts w:cs="Times New Roman"/>
          <w:sz w:val="24"/>
          <w:szCs w:val="24"/>
        </w:rPr>
      </w:pPr>
      <w:r w:rsidRPr="00805F2A">
        <w:rPr>
          <w:rFonts w:cs="Times New Roman"/>
          <w:sz w:val="24"/>
          <w:szCs w:val="24"/>
        </w:rPr>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767BB0" w:rsidRPr="00805F2A" w:rsidRDefault="00767BB0" w:rsidP="00767BB0">
      <w:pPr>
        <w:pStyle w:val="body"/>
        <w:rPr>
          <w:rFonts w:cs="Times New Roman"/>
          <w:sz w:val="24"/>
          <w:szCs w:val="24"/>
        </w:rPr>
      </w:pPr>
      <w:r w:rsidRPr="00805F2A">
        <w:rPr>
          <w:rFonts w:cs="Times New Roman"/>
          <w:sz w:val="24"/>
          <w:szCs w:val="24"/>
        </w:rPr>
        <w:t>Совершать виртуальные тематические путешествия по художественным музеям мира.</w:t>
      </w:r>
    </w:p>
    <w:p w:rsidR="00767BB0" w:rsidRPr="00805F2A" w:rsidRDefault="00767BB0" w:rsidP="000877E2">
      <w:pPr>
        <w:pStyle w:val="h1"/>
        <w:pBdr>
          <w:bottom w:val="none" w:sz="0" w:space="0" w:color="auto"/>
        </w:pBdr>
        <w:spacing w:before="397"/>
        <w:rPr>
          <w:rFonts w:cs="Times New Roman"/>
        </w:rPr>
      </w:pPr>
      <w:r w:rsidRPr="00805F2A">
        <w:rPr>
          <w:rFonts w:cs="Times New Roman"/>
        </w:rPr>
        <w:lastRenderedPageBreak/>
        <w:t>Музыка</w:t>
      </w:r>
    </w:p>
    <w:p w:rsidR="00767BB0" w:rsidRPr="00805F2A" w:rsidRDefault="000877E2" w:rsidP="00767BB0">
      <w:pPr>
        <w:pStyle w:val="body"/>
        <w:rPr>
          <w:rFonts w:cs="Times New Roman"/>
          <w:sz w:val="24"/>
          <w:szCs w:val="24"/>
        </w:rPr>
      </w:pPr>
      <w:r>
        <w:rPr>
          <w:rFonts w:cs="Times New Roman"/>
          <w:sz w:val="24"/>
          <w:szCs w:val="24"/>
        </w:rPr>
        <w:t>Р</w:t>
      </w:r>
      <w:r w:rsidR="00767BB0" w:rsidRPr="00805F2A">
        <w:rPr>
          <w:rFonts w:cs="Times New Roman"/>
          <w:sz w:val="24"/>
          <w:szCs w:val="24"/>
        </w:rPr>
        <w:t>абочая программа по музыке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с уч</w:t>
      </w:r>
      <w:r w:rsidR="00767BB0" w:rsidRPr="00805F2A">
        <w:rPr>
          <w:rFonts w:cs="Times New Roman"/>
          <w:sz w:val="24"/>
          <w:szCs w:val="24"/>
        </w:rPr>
        <w:t>ё</w:t>
      </w:r>
      <w:r w:rsidR="00767BB0" w:rsidRPr="00805F2A">
        <w:rPr>
          <w:rFonts w:cs="Times New Roman"/>
          <w:sz w:val="24"/>
          <w:szCs w:val="24"/>
        </w:rPr>
        <w:t>том распределённых по модулям проверяемых требований к результатам освоения основной обр</w:t>
      </w:r>
      <w:r w:rsidR="00767BB0" w:rsidRPr="00805F2A">
        <w:rPr>
          <w:rFonts w:cs="Times New Roman"/>
          <w:sz w:val="24"/>
          <w:szCs w:val="24"/>
        </w:rPr>
        <w:t>а</w:t>
      </w:r>
      <w:r w:rsidR="00767BB0" w:rsidRPr="00805F2A">
        <w:rPr>
          <w:rFonts w:cs="Times New Roman"/>
          <w:sz w:val="24"/>
          <w:szCs w:val="24"/>
        </w:rPr>
        <w:t>зовательной программы начального общего образования, а также на основе характеристики план</w:t>
      </w:r>
      <w:r w:rsidR="00767BB0" w:rsidRPr="00805F2A">
        <w:rPr>
          <w:rFonts w:cs="Times New Roman"/>
          <w:sz w:val="24"/>
          <w:szCs w:val="24"/>
        </w:rPr>
        <w:t>и</w:t>
      </w:r>
      <w:r w:rsidR="00767BB0" w:rsidRPr="00805F2A">
        <w:rPr>
          <w:rFonts w:cs="Times New Roman"/>
          <w:sz w:val="24"/>
          <w:szCs w:val="24"/>
        </w:rPr>
        <w:t>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Программа разработана с учётом актуальных целей и задач обучения и воспитания, развития об</w:t>
      </w:r>
      <w:r w:rsidR="00767BB0" w:rsidRPr="00805F2A">
        <w:rPr>
          <w:rFonts w:cs="Times New Roman"/>
          <w:sz w:val="24"/>
          <w:szCs w:val="24"/>
        </w:rPr>
        <w:t>у</w:t>
      </w:r>
      <w:r w:rsidR="00767BB0" w:rsidRPr="00805F2A">
        <w:rPr>
          <w:rFonts w:cs="Times New Roman"/>
          <w:sz w:val="24"/>
          <w:szCs w:val="24"/>
        </w:rPr>
        <w:t>чающихся и условий, необходимых для достижения личностных, метапредметных и предметных результатов при освоении предметной области «Искусство» (Музыка).</w:t>
      </w:r>
    </w:p>
    <w:p w:rsidR="00767BB0" w:rsidRPr="00805F2A" w:rsidRDefault="00767BB0" w:rsidP="000877E2">
      <w:pPr>
        <w:pStyle w:val="h1"/>
        <w:pageBreakBefore w:val="0"/>
        <w:pBdr>
          <w:bottom w:val="none" w:sz="0" w:space="0" w:color="auto"/>
        </w:pBdr>
        <w:spacing w:before="383"/>
        <w:rPr>
          <w:rFonts w:cs="Times New Roman"/>
        </w:rPr>
      </w:pPr>
      <w:r w:rsidRPr="00805F2A">
        <w:rPr>
          <w:rFonts w:cs="Times New Roman"/>
        </w:rPr>
        <w:t>ПОЯСНИТЕЛЬНАЯ ЗАПИСКА</w:t>
      </w:r>
    </w:p>
    <w:p w:rsidR="00767BB0" w:rsidRPr="00805F2A" w:rsidRDefault="00767BB0" w:rsidP="00767BB0">
      <w:pPr>
        <w:pStyle w:val="h2-first"/>
        <w:rPr>
          <w:rFonts w:cs="Times New Roman"/>
          <w:sz w:val="24"/>
          <w:szCs w:val="24"/>
        </w:rPr>
      </w:pPr>
      <w:r w:rsidRPr="00805F2A">
        <w:rPr>
          <w:rFonts w:cs="Times New Roman"/>
          <w:sz w:val="24"/>
          <w:szCs w:val="24"/>
        </w:rPr>
        <w:t>Общая характеристика учебного предмета «музыка»</w:t>
      </w:r>
    </w:p>
    <w:p w:rsidR="00767BB0" w:rsidRPr="00805F2A" w:rsidRDefault="00767BB0" w:rsidP="00767BB0">
      <w:pPr>
        <w:pStyle w:val="body"/>
        <w:rPr>
          <w:rFonts w:cs="Times New Roman"/>
          <w:sz w:val="24"/>
          <w:szCs w:val="24"/>
        </w:rPr>
      </w:pPr>
      <w:r w:rsidRPr="00805F2A">
        <w:rPr>
          <w:rFonts w:cs="Times New Roman"/>
          <w:sz w:val="24"/>
          <w:szCs w:val="24"/>
        </w:rPr>
        <w:t>Музыка является неотъемлемой частью культурного наследия, универсальным способом комм</w:t>
      </w:r>
      <w:r w:rsidRPr="00805F2A">
        <w:rPr>
          <w:rFonts w:cs="Times New Roman"/>
          <w:sz w:val="24"/>
          <w:szCs w:val="24"/>
        </w:rPr>
        <w:t>у</w:t>
      </w:r>
      <w:r w:rsidRPr="00805F2A">
        <w:rPr>
          <w:rFonts w:cs="Times New Roman"/>
          <w:sz w:val="24"/>
          <w:szCs w:val="24"/>
        </w:rPr>
        <w:t xml:space="preserve">никации. Особенно важна музыка для становления личности младшего школьника — как способ, форма и опыт самовыражения и естественного радостного мировосприятия. </w:t>
      </w:r>
    </w:p>
    <w:p w:rsidR="00767BB0" w:rsidRPr="00805F2A" w:rsidRDefault="00767BB0" w:rsidP="00767BB0">
      <w:pPr>
        <w:pStyle w:val="body"/>
        <w:rPr>
          <w:rFonts w:cs="Times New Roman"/>
          <w:spacing w:val="-2"/>
          <w:sz w:val="24"/>
          <w:szCs w:val="24"/>
        </w:rPr>
      </w:pPr>
      <w:r w:rsidRPr="00805F2A">
        <w:rPr>
          <w:rFonts w:cs="Times New Roman"/>
          <w:spacing w:val="-2"/>
          <w:sz w:val="24"/>
          <w:szCs w:val="24"/>
        </w:rPr>
        <w:t>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w:t>
      </w:r>
      <w:r w:rsidRPr="00805F2A">
        <w:rPr>
          <w:rFonts w:cs="Times New Roman"/>
          <w:spacing w:val="-2"/>
          <w:sz w:val="24"/>
          <w:szCs w:val="24"/>
        </w:rPr>
        <w:t>о</w:t>
      </w:r>
      <w:r w:rsidRPr="00805F2A">
        <w:rPr>
          <w:rFonts w:cs="Times New Roman"/>
          <w:spacing w:val="-2"/>
          <w:sz w:val="24"/>
          <w:szCs w:val="24"/>
        </w:rPr>
        <w:t>вания должны быть представлены различные пласты музыкального искусства: фольклор, классич</w:t>
      </w:r>
      <w:r w:rsidRPr="00805F2A">
        <w:rPr>
          <w:rFonts w:cs="Times New Roman"/>
          <w:spacing w:val="-2"/>
          <w:sz w:val="24"/>
          <w:szCs w:val="24"/>
        </w:rPr>
        <w:t>е</w:t>
      </w:r>
      <w:r w:rsidRPr="00805F2A">
        <w:rPr>
          <w:rFonts w:cs="Times New Roman"/>
          <w:spacing w:val="-2"/>
          <w:sz w:val="24"/>
          <w:szCs w:val="24"/>
        </w:rPr>
        <w:t>ская, современная музыка, в том числе наиболее достойные образцы массовой музыкальной культуры (джаз, эстрада, музыка кино и др.). При этом наиболее эффективной формой освоения музыкального искусства является практическое музицирование — пение, игра на доступных музыкальных инстр</w:t>
      </w:r>
      <w:r w:rsidRPr="00805F2A">
        <w:rPr>
          <w:rFonts w:cs="Times New Roman"/>
          <w:spacing w:val="-2"/>
          <w:sz w:val="24"/>
          <w:szCs w:val="24"/>
        </w:rPr>
        <w:t>у</w:t>
      </w:r>
      <w:r w:rsidRPr="00805F2A">
        <w:rPr>
          <w:rFonts w:cs="Times New Roman"/>
          <w:spacing w:val="-2"/>
          <w:sz w:val="24"/>
          <w:szCs w:val="24"/>
        </w:rPr>
        <w:t xml:space="preserve">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 </w:t>
      </w:r>
    </w:p>
    <w:p w:rsidR="00767BB0" w:rsidRPr="00805F2A" w:rsidRDefault="00767BB0" w:rsidP="00767BB0">
      <w:pPr>
        <w:pStyle w:val="body"/>
        <w:rPr>
          <w:rFonts w:cs="Times New Roman"/>
          <w:sz w:val="24"/>
          <w:szCs w:val="24"/>
        </w:rPr>
      </w:pPr>
      <w:r w:rsidRPr="00805F2A">
        <w:rPr>
          <w:rFonts w:cs="Times New Roman"/>
          <w:sz w:val="24"/>
          <w:szCs w:val="24"/>
        </w:rPr>
        <w:t>Программа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w:t>
      </w:r>
      <w:r w:rsidRPr="00805F2A">
        <w:rPr>
          <w:rFonts w:cs="Times New Roman"/>
          <w:sz w:val="24"/>
          <w:szCs w:val="24"/>
        </w:rPr>
        <w:t>е</w:t>
      </w:r>
      <w:r w:rsidRPr="00805F2A">
        <w:rPr>
          <w:rFonts w:cs="Times New Roman"/>
          <w:sz w:val="24"/>
          <w:szCs w:val="24"/>
        </w:rPr>
        <w:t>лей, специальной терминологии и т. п.). Однако этот уровень содержания обучения не является главным. Значительно более важным является формирование эстетических потребностей, прож</w:t>
      </w:r>
      <w:r w:rsidRPr="00805F2A">
        <w:rPr>
          <w:rFonts w:cs="Times New Roman"/>
          <w:sz w:val="24"/>
          <w:szCs w:val="24"/>
        </w:rPr>
        <w:t>и</w:t>
      </w:r>
      <w:r w:rsidRPr="00805F2A">
        <w:rPr>
          <w:rFonts w:cs="Times New Roman"/>
          <w:sz w:val="24"/>
          <w:szCs w:val="24"/>
        </w:rPr>
        <w:t>вание 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 В. Асафьев).</w:t>
      </w:r>
    </w:p>
    <w:p w:rsidR="00767BB0" w:rsidRPr="00805F2A" w:rsidRDefault="00767BB0" w:rsidP="00767BB0">
      <w:pPr>
        <w:pStyle w:val="body"/>
        <w:rPr>
          <w:rFonts w:cs="Times New Roman"/>
          <w:sz w:val="24"/>
          <w:szCs w:val="24"/>
        </w:rPr>
      </w:pPr>
      <w:r w:rsidRPr="00805F2A">
        <w:rPr>
          <w:rFonts w:cs="Times New Roman"/>
          <w:sz w:val="24"/>
          <w:szCs w:val="24"/>
        </w:rPr>
        <w:t>Свойственная музыкальному восприятию идентификация с лирическим героем произведения (В. В. Медушевский) является уникальным психологическим механизмом для формирования м</w:t>
      </w:r>
      <w:r w:rsidRPr="00805F2A">
        <w:rPr>
          <w:rFonts w:cs="Times New Roman"/>
          <w:sz w:val="24"/>
          <w:szCs w:val="24"/>
        </w:rPr>
        <w:t>и</w:t>
      </w:r>
      <w:r w:rsidRPr="00805F2A">
        <w:rPr>
          <w:rFonts w:cs="Times New Roman"/>
          <w:sz w:val="24"/>
          <w:szCs w:val="24"/>
        </w:rPr>
        <w:t>ровоззрения ребёнка опосредованным недирективным путём. Поэтому ключевым моментом при составлении программы является отбор репертуара, который должен сочетать в себе такие качества, как доступность, высокий художественный уровень, соответствие системе базовых национальных ценностей.</w:t>
      </w:r>
    </w:p>
    <w:p w:rsidR="00767BB0" w:rsidRPr="00805F2A" w:rsidRDefault="00767BB0" w:rsidP="00767BB0">
      <w:pPr>
        <w:pStyle w:val="body"/>
        <w:rPr>
          <w:rFonts w:cs="Times New Roman"/>
          <w:spacing w:val="2"/>
          <w:sz w:val="24"/>
          <w:szCs w:val="24"/>
        </w:rPr>
      </w:pPr>
      <w:r w:rsidRPr="00805F2A">
        <w:rPr>
          <w:rFonts w:cs="Times New Roman"/>
          <w:spacing w:val="2"/>
          <w:sz w:val="24"/>
          <w:szCs w:val="24"/>
        </w:rPr>
        <w:t>Одним из наиболее важных направлений музыкального воспитания является развитие эмоци</w:t>
      </w:r>
      <w:r w:rsidRPr="00805F2A">
        <w:rPr>
          <w:rFonts w:cs="Times New Roman"/>
          <w:spacing w:val="2"/>
          <w:sz w:val="24"/>
          <w:szCs w:val="24"/>
        </w:rPr>
        <w:t>о</w:t>
      </w:r>
      <w:r w:rsidRPr="00805F2A">
        <w:rPr>
          <w:rFonts w:cs="Times New Roman"/>
          <w:spacing w:val="2"/>
          <w:sz w:val="24"/>
          <w:szCs w:val="24"/>
        </w:rPr>
        <w:t>нального интеллекта обучающихся. Через опыт чувственного восприятия и художественного и</w:t>
      </w:r>
      <w:r w:rsidRPr="00805F2A">
        <w:rPr>
          <w:rFonts w:cs="Times New Roman"/>
          <w:spacing w:val="2"/>
          <w:sz w:val="24"/>
          <w:szCs w:val="24"/>
        </w:rPr>
        <w:t>с</w:t>
      </w:r>
      <w:r w:rsidRPr="00805F2A">
        <w:rPr>
          <w:rFonts w:cs="Times New Roman"/>
          <w:spacing w:val="2"/>
          <w:sz w:val="24"/>
          <w:szCs w:val="24"/>
        </w:rPr>
        <w:t>полнения музыки формируется эмоциональная осознанность, рефлексивная установка личности в целом.</w:t>
      </w:r>
    </w:p>
    <w:p w:rsidR="00767BB0" w:rsidRPr="00805F2A" w:rsidRDefault="00767BB0" w:rsidP="00767BB0">
      <w:pPr>
        <w:pStyle w:val="body"/>
        <w:rPr>
          <w:rFonts w:cs="Times New Roman"/>
          <w:sz w:val="24"/>
          <w:szCs w:val="24"/>
        </w:rPr>
      </w:pPr>
      <w:r w:rsidRPr="00805F2A">
        <w:rPr>
          <w:rFonts w:cs="Times New Roman"/>
          <w:sz w:val="24"/>
          <w:szCs w:val="24"/>
        </w:rPr>
        <w:t>Особая роль в организации музыкальных занятий младших школьников принадлежит игровым формам деятельности, которые рассматриваются как широкий спектр конкретных приёмов и мет</w:t>
      </w:r>
      <w:r w:rsidRPr="00805F2A">
        <w:rPr>
          <w:rFonts w:cs="Times New Roman"/>
          <w:sz w:val="24"/>
          <w:szCs w:val="24"/>
        </w:rPr>
        <w:t>о</w:t>
      </w:r>
      <w:r w:rsidRPr="00805F2A">
        <w:rPr>
          <w:rFonts w:cs="Times New Roman"/>
          <w:sz w:val="24"/>
          <w:szCs w:val="24"/>
        </w:rPr>
        <w:t>дов, внутренне присущих самому искусству — от традиционных фольклорных игр и театрализ</w:t>
      </w:r>
      <w:r w:rsidRPr="00805F2A">
        <w:rPr>
          <w:rFonts w:cs="Times New Roman"/>
          <w:sz w:val="24"/>
          <w:szCs w:val="24"/>
        </w:rPr>
        <w:t>о</w:t>
      </w:r>
      <w:r w:rsidRPr="00805F2A">
        <w:rPr>
          <w:rFonts w:cs="Times New Roman"/>
          <w:sz w:val="24"/>
          <w:szCs w:val="24"/>
        </w:rPr>
        <w:t>ванных представлений к звуковым импровизациям, направленным на освоение жанровых особе</w:t>
      </w:r>
      <w:r w:rsidRPr="00805F2A">
        <w:rPr>
          <w:rFonts w:cs="Times New Roman"/>
          <w:sz w:val="24"/>
          <w:szCs w:val="24"/>
        </w:rPr>
        <w:t>н</w:t>
      </w:r>
      <w:r w:rsidRPr="00805F2A">
        <w:rPr>
          <w:rFonts w:cs="Times New Roman"/>
          <w:sz w:val="24"/>
          <w:szCs w:val="24"/>
        </w:rPr>
        <w:t>ностей, элементов музыкального языка, композиционных принципов.</w:t>
      </w:r>
    </w:p>
    <w:p w:rsidR="00767BB0" w:rsidRPr="00805F2A" w:rsidRDefault="00767BB0" w:rsidP="00767BB0">
      <w:pPr>
        <w:pStyle w:val="body"/>
        <w:rPr>
          <w:rFonts w:cs="Times New Roman"/>
          <w:sz w:val="24"/>
          <w:szCs w:val="24"/>
        </w:rPr>
      </w:pPr>
    </w:p>
    <w:p w:rsidR="00767BB0" w:rsidRPr="00805F2A" w:rsidRDefault="00767BB0" w:rsidP="00767BB0">
      <w:pPr>
        <w:pStyle w:val="body"/>
        <w:rPr>
          <w:rFonts w:cs="Times New Roman"/>
          <w:sz w:val="24"/>
          <w:szCs w:val="24"/>
        </w:rPr>
      </w:pPr>
      <w:r w:rsidRPr="00805F2A">
        <w:rPr>
          <w:rFonts w:cs="Times New Roman"/>
          <w:sz w:val="24"/>
          <w:szCs w:val="24"/>
        </w:rPr>
        <w:lastRenderedPageBreak/>
        <w:t>Примерная рабочая программа разработана с целью оказания методической помощи учителю музыки в создании рабочей программы по учебному предмету «Музыка». Она позволит учителю:</w:t>
      </w:r>
    </w:p>
    <w:p w:rsidR="00767BB0" w:rsidRPr="00805F2A" w:rsidRDefault="00767BB0" w:rsidP="00767BB0">
      <w:pPr>
        <w:pStyle w:val="body"/>
        <w:rPr>
          <w:rFonts w:cs="Times New Roman"/>
          <w:sz w:val="24"/>
          <w:szCs w:val="24"/>
        </w:rPr>
      </w:pPr>
      <w:r w:rsidRPr="00805F2A">
        <w:rPr>
          <w:rFonts w:cs="Times New Roman"/>
          <w:sz w:val="24"/>
          <w:szCs w:val="24"/>
        </w:rPr>
        <w:t>1) реализовать в процессе преподавания музыки современные подходы к формированию личн</w:t>
      </w:r>
      <w:r w:rsidRPr="00805F2A">
        <w:rPr>
          <w:rFonts w:cs="Times New Roman"/>
          <w:sz w:val="24"/>
          <w:szCs w:val="24"/>
        </w:rPr>
        <w:t>о</w:t>
      </w:r>
      <w:r w:rsidRPr="00805F2A">
        <w:rPr>
          <w:rFonts w:cs="Times New Roman"/>
          <w:sz w:val="24"/>
          <w:szCs w:val="24"/>
        </w:rPr>
        <w:t xml:space="preserve">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 </w:t>
      </w:r>
    </w:p>
    <w:p w:rsidR="00767BB0" w:rsidRPr="00805F2A" w:rsidRDefault="00767BB0" w:rsidP="00767BB0">
      <w:pPr>
        <w:pStyle w:val="body"/>
        <w:rPr>
          <w:rFonts w:cs="Times New Roman"/>
          <w:sz w:val="24"/>
          <w:szCs w:val="24"/>
        </w:rPr>
      </w:pPr>
      <w:r w:rsidRPr="00805F2A">
        <w:rPr>
          <w:rFonts w:cs="Times New Roman"/>
          <w:sz w:val="24"/>
          <w:szCs w:val="24"/>
        </w:rPr>
        <w:t>2) определить и структурировать планируемые результаты обучения и содержание учебного предмета «Музыка» по годам обучения в соответствии с ФГОС НОО (утв. приказом Министерства образования и науки РФ от 17 декабря 2010 г. № 1897, с изменениями и дополнениями от 29 декабря 2014 г., 31 декабря 2015 г., 11 декабря 2020 г.); Примерной основной образовательной программой основного общего образования (в редакции протокола № 1/20 от 04.02.2020 федерального уче</w:t>
      </w:r>
      <w:r w:rsidRPr="00805F2A">
        <w:rPr>
          <w:rFonts w:cs="Times New Roman"/>
          <w:sz w:val="24"/>
          <w:szCs w:val="24"/>
        </w:rPr>
        <w:t>б</w:t>
      </w:r>
      <w:r w:rsidRPr="00805F2A">
        <w:rPr>
          <w:rFonts w:cs="Times New Roman"/>
          <w:sz w:val="24"/>
          <w:szCs w:val="24"/>
        </w:rPr>
        <w:t>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2 июня 2020 г. № 2/20);</w:t>
      </w:r>
    </w:p>
    <w:p w:rsidR="00767BB0" w:rsidRPr="00805F2A" w:rsidRDefault="00767BB0" w:rsidP="00767BB0">
      <w:pPr>
        <w:pStyle w:val="body"/>
        <w:rPr>
          <w:rFonts w:cs="Times New Roman"/>
          <w:sz w:val="24"/>
          <w:szCs w:val="24"/>
        </w:rPr>
      </w:pPr>
      <w:r w:rsidRPr="00805F2A">
        <w:rPr>
          <w:rFonts w:cs="Times New Roman"/>
          <w:sz w:val="24"/>
          <w:szCs w:val="24"/>
        </w:rPr>
        <w:t>3) разработать календарно-тематическое планирование с учётом особенностей конкретного р</w:t>
      </w:r>
      <w:r w:rsidRPr="00805F2A">
        <w:rPr>
          <w:rFonts w:cs="Times New Roman"/>
          <w:sz w:val="24"/>
          <w:szCs w:val="24"/>
        </w:rPr>
        <w:t>е</w:t>
      </w:r>
      <w:r w:rsidRPr="00805F2A">
        <w:rPr>
          <w:rFonts w:cs="Times New Roman"/>
          <w:sz w:val="24"/>
          <w:szCs w:val="24"/>
        </w:rPr>
        <w:t>гиона, образовательной организации, класса, используя рекомендованное в рабочей программе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w:t>
      </w:r>
    </w:p>
    <w:p w:rsidR="00767BB0" w:rsidRPr="00805F2A" w:rsidRDefault="00767BB0" w:rsidP="00767BB0">
      <w:pPr>
        <w:pStyle w:val="h2"/>
        <w:rPr>
          <w:rFonts w:cs="Times New Roman"/>
          <w:sz w:val="24"/>
          <w:szCs w:val="24"/>
        </w:rPr>
      </w:pPr>
      <w:r w:rsidRPr="00805F2A">
        <w:rPr>
          <w:rFonts w:cs="Times New Roman"/>
          <w:sz w:val="24"/>
          <w:szCs w:val="24"/>
        </w:rPr>
        <w:t>ЦЕЛИ И ЗАДАЧИ изучения учебного предмета «музыка»</w:t>
      </w:r>
    </w:p>
    <w:p w:rsidR="00767BB0" w:rsidRPr="00805F2A" w:rsidRDefault="00767BB0" w:rsidP="00767BB0">
      <w:pPr>
        <w:pStyle w:val="body"/>
        <w:rPr>
          <w:rFonts w:cs="Times New Roman"/>
          <w:sz w:val="24"/>
          <w:szCs w:val="24"/>
        </w:rPr>
      </w:pPr>
      <w:r w:rsidRPr="00805F2A">
        <w:rPr>
          <w:rFonts w:cs="Times New Roman"/>
          <w:sz w:val="24"/>
          <w:szCs w:val="24"/>
        </w:rPr>
        <w:t>Музыка жизненно необходима для полноценного развития младших школьников. Признание с</w:t>
      </w:r>
      <w:r w:rsidRPr="00805F2A">
        <w:rPr>
          <w:rFonts w:cs="Times New Roman"/>
          <w:sz w:val="24"/>
          <w:szCs w:val="24"/>
        </w:rPr>
        <w:t>а</w:t>
      </w:r>
      <w:r w:rsidRPr="00805F2A">
        <w:rPr>
          <w:rFonts w:cs="Times New Roman"/>
          <w:sz w:val="24"/>
          <w:szCs w:val="24"/>
        </w:rPr>
        <w:t>моценности творческого развития человека, уникального вклада искусства в образование и восп</w:t>
      </w:r>
      <w:r w:rsidRPr="00805F2A">
        <w:rPr>
          <w:rFonts w:cs="Times New Roman"/>
          <w:sz w:val="24"/>
          <w:szCs w:val="24"/>
        </w:rPr>
        <w:t>и</w:t>
      </w:r>
      <w:r w:rsidRPr="00805F2A">
        <w:rPr>
          <w:rFonts w:cs="Times New Roman"/>
          <w:sz w:val="24"/>
          <w:szCs w:val="24"/>
        </w:rPr>
        <w:t>тание делает неприменимыми критерии утилитарности.</w:t>
      </w:r>
    </w:p>
    <w:p w:rsidR="00767BB0" w:rsidRPr="00805F2A" w:rsidRDefault="00767BB0" w:rsidP="00767BB0">
      <w:pPr>
        <w:pStyle w:val="body"/>
        <w:rPr>
          <w:rFonts w:cs="Times New Roman"/>
          <w:sz w:val="24"/>
          <w:szCs w:val="24"/>
        </w:rPr>
      </w:pPr>
      <w:r w:rsidRPr="00805F2A">
        <w:rPr>
          <w:rFonts w:cs="Times New Roman"/>
          <w:sz w:val="24"/>
          <w:szCs w:val="24"/>
        </w:rPr>
        <w:t>Основная цель реализации программы — воспитание музыкальной культуры как части всей д</w:t>
      </w:r>
      <w:r w:rsidRPr="00805F2A">
        <w:rPr>
          <w:rFonts w:cs="Times New Roman"/>
          <w:sz w:val="24"/>
          <w:szCs w:val="24"/>
        </w:rPr>
        <w:t>у</w:t>
      </w:r>
      <w:r w:rsidRPr="00805F2A">
        <w:rPr>
          <w:rFonts w:cs="Times New Roman"/>
          <w:sz w:val="24"/>
          <w:szCs w:val="24"/>
        </w:rPr>
        <w:t>ховной культуры обучающихся. Основным содержанием музыкального обучения и воспитания я</w:t>
      </w:r>
      <w:r w:rsidRPr="00805F2A">
        <w:rPr>
          <w:rFonts w:cs="Times New Roman"/>
          <w:sz w:val="24"/>
          <w:szCs w:val="24"/>
        </w:rPr>
        <w:t>в</w:t>
      </w:r>
      <w:r w:rsidRPr="00805F2A">
        <w:rPr>
          <w:rFonts w:cs="Times New Roman"/>
          <w:sz w:val="24"/>
          <w:szCs w:val="24"/>
        </w:rPr>
        <w:t>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rsidR="00767BB0" w:rsidRPr="00805F2A" w:rsidRDefault="00767BB0" w:rsidP="00767BB0">
      <w:pPr>
        <w:pStyle w:val="body"/>
        <w:rPr>
          <w:rFonts w:cs="Times New Roman"/>
          <w:sz w:val="24"/>
          <w:szCs w:val="24"/>
        </w:rPr>
      </w:pPr>
      <w:r w:rsidRPr="00805F2A">
        <w:rPr>
          <w:rFonts w:cs="Times New Roman"/>
          <w:sz w:val="24"/>
          <w:szCs w:val="24"/>
        </w:rPr>
        <w:t>В процессе конкретизации учебных целей их реализация осуществляется по следующим напра</w:t>
      </w:r>
      <w:r w:rsidRPr="00805F2A">
        <w:rPr>
          <w:rFonts w:cs="Times New Roman"/>
          <w:sz w:val="24"/>
          <w:szCs w:val="24"/>
        </w:rPr>
        <w:t>в</w:t>
      </w:r>
      <w:r w:rsidRPr="00805F2A">
        <w:rPr>
          <w:rFonts w:cs="Times New Roman"/>
          <w:sz w:val="24"/>
          <w:szCs w:val="24"/>
        </w:rPr>
        <w:t>лениям:</w:t>
      </w:r>
    </w:p>
    <w:p w:rsidR="00767BB0" w:rsidRPr="00805F2A" w:rsidRDefault="00767BB0" w:rsidP="00767BB0">
      <w:pPr>
        <w:pStyle w:val="body"/>
        <w:rPr>
          <w:rFonts w:cs="Times New Roman"/>
          <w:sz w:val="24"/>
          <w:szCs w:val="24"/>
        </w:rPr>
      </w:pPr>
      <w:r w:rsidRPr="00805F2A">
        <w:rPr>
          <w:rFonts w:cs="Times New Roman"/>
          <w:sz w:val="24"/>
          <w:szCs w:val="24"/>
        </w:rPr>
        <w:t xml:space="preserve">1) становление системы ценностей обучающихся в единстве эмоциональной и познавательной сферы; </w:t>
      </w:r>
    </w:p>
    <w:p w:rsidR="00767BB0" w:rsidRPr="00805F2A" w:rsidRDefault="00767BB0" w:rsidP="00767BB0">
      <w:pPr>
        <w:pStyle w:val="body"/>
        <w:rPr>
          <w:rFonts w:cs="Times New Roman"/>
          <w:sz w:val="24"/>
          <w:szCs w:val="24"/>
        </w:rPr>
      </w:pPr>
      <w:r w:rsidRPr="00805F2A">
        <w:rPr>
          <w:rFonts w:cs="Times New Roman"/>
          <w:sz w:val="24"/>
          <w:szCs w:val="24"/>
        </w:rPr>
        <w:t>2) развитие потребности в общении с произведениями искусства, осознание значения музыкал</w:t>
      </w:r>
      <w:r w:rsidRPr="00805F2A">
        <w:rPr>
          <w:rFonts w:cs="Times New Roman"/>
          <w:sz w:val="24"/>
          <w:szCs w:val="24"/>
        </w:rPr>
        <w:t>ь</w:t>
      </w:r>
      <w:r w:rsidRPr="00805F2A">
        <w:rPr>
          <w:rFonts w:cs="Times New Roman"/>
          <w:sz w:val="24"/>
          <w:szCs w:val="24"/>
        </w:rPr>
        <w:t>ного искусства как универсального языка общения, художественного отражения многообразия жизни;</w:t>
      </w:r>
    </w:p>
    <w:p w:rsidR="00767BB0" w:rsidRPr="00805F2A" w:rsidRDefault="00767BB0" w:rsidP="00767BB0">
      <w:pPr>
        <w:pStyle w:val="body"/>
        <w:rPr>
          <w:rFonts w:cs="Times New Roman"/>
          <w:sz w:val="24"/>
          <w:szCs w:val="24"/>
        </w:rPr>
      </w:pPr>
      <w:r w:rsidRPr="00805F2A">
        <w:rPr>
          <w:rFonts w:cs="Times New Roman"/>
          <w:sz w:val="24"/>
          <w:szCs w:val="24"/>
        </w:rPr>
        <w:t>3) формирование творческих способностей ребёнка, развитие внутренней мотивации к музиц</w:t>
      </w:r>
      <w:r w:rsidRPr="00805F2A">
        <w:rPr>
          <w:rFonts w:cs="Times New Roman"/>
          <w:sz w:val="24"/>
          <w:szCs w:val="24"/>
        </w:rPr>
        <w:t>и</w:t>
      </w:r>
      <w:r w:rsidRPr="00805F2A">
        <w:rPr>
          <w:rFonts w:cs="Times New Roman"/>
          <w:sz w:val="24"/>
          <w:szCs w:val="24"/>
        </w:rPr>
        <w:t>рованию.</w:t>
      </w:r>
    </w:p>
    <w:p w:rsidR="00767BB0" w:rsidRPr="00805F2A" w:rsidRDefault="00767BB0" w:rsidP="00767BB0">
      <w:pPr>
        <w:pStyle w:val="body"/>
        <w:rPr>
          <w:rFonts w:cs="Times New Roman"/>
          <w:sz w:val="24"/>
          <w:szCs w:val="24"/>
        </w:rPr>
      </w:pPr>
      <w:r w:rsidRPr="00805F2A">
        <w:rPr>
          <w:rFonts w:cs="Times New Roman"/>
          <w:sz w:val="24"/>
          <w:szCs w:val="24"/>
        </w:rPr>
        <w:t>Важнейшими задачами в начальной школе являются:</w:t>
      </w:r>
    </w:p>
    <w:p w:rsidR="00767BB0" w:rsidRPr="00805F2A" w:rsidRDefault="00767BB0" w:rsidP="00767BB0">
      <w:pPr>
        <w:pStyle w:val="body"/>
        <w:rPr>
          <w:rFonts w:cs="Times New Roman"/>
          <w:sz w:val="24"/>
          <w:szCs w:val="24"/>
        </w:rPr>
      </w:pPr>
      <w:r w:rsidRPr="00805F2A">
        <w:rPr>
          <w:rFonts w:cs="Times New Roman"/>
          <w:sz w:val="24"/>
          <w:szCs w:val="24"/>
        </w:rPr>
        <w:t xml:space="preserve">1. Формирование эмоционально-ценностной отзывчивости на прекрасное в жизни и в искусстве. </w:t>
      </w:r>
    </w:p>
    <w:p w:rsidR="00767BB0" w:rsidRPr="00805F2A" w:rsidRDefault="00767BB0" w:rsidP="00767BB0">
      <w:pPr>
        <w:pStyle w:val="body"/>
        <w:rPr>
          <w:rFonts w:cs="Times New Roman"/>
          <w:sz w:val="24"/>
          <w:szCs w:val="24"/>
        </w:rPr>
      </w:pPr>
      <w:r w:rsidRPr="00805F2A">
        <w:rPr>
          <w:rFonts w:cs="Times New Roman"/>
          <w:sz w:val="24"/>
          <w:szCs w:val="24"/>
        </w:rPr>
        <w:t>2. 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767BB0" w:rsidRPr="00805F2A" w:rsidRDefault="00767BB0" w:rsidP="00767BB0">
      <w:pPr>
        <w:pStyle w:val="body"/>
        <w:rPr>
          <w:rFonts w:cs="Times New Roman"/>
          <w:sz w:val="24"/>
          <w:szCs w:val="24"/>
        </w:rPr>
      </w:pPr>
      <w:r w:rsidRPr="00805F2A">
        <w:rPr>
          <w:rFonts w:cs="Times New Roman"/>
          <w:sz w:val="24"/>
          <w:szCs w:val="24"/>
        </w:rPr>
        <w:t>3. Формирование культуры осознанного восприятия музыкальных образов. Приобщение к общ</w:t>
      </w:r>
      <w:r w:rsidRPr="00805F2A">
        <w:rPr>
          <w:rFonts w:cs="Times New Roman"/>
          <w:sz w:val="24"/>
          <w:szCs w:val="24"/>
        </w:rPr>
        <w:t>е</w:t>
      </w:r>
      <w:r w:rsidRPr="00805F2A">
        <w:rPr>
          <w:rFonts w:cs="Times New Roman"/>
          <w:sz w:val="24"/>
          <w:szCs w:val="24"/>
        </w:rPr>
        <w:t>человеческим духовным ценностям через собственный внутренний опыт эмоционального переж</w:t>
      </w:r>
      <w:r w:rsidRPr="00805F2A">
        <w:rPr>
          <w:rFonts w:cs="Times New Roman"/>
          <w:sz w:val="24"/>
          <w:szCs w:val="24"/>
        </w:rPr>
        <w:t>и</w:t>
      </w:r>
      <w:r w:rsidRPr="00805F2A">
        <w:rPr>
          <w:rFonts w:cs="Times New Roman"/>
          <w:sz w:val="24"/>
          <w:szCs w:val="24"/>
        </w:rPr>
        <w:t xml:space="preserve">вания. </w:t>
      </w:r>
    </w:p>
    <w:p w:rsidR="00767BB0" w:rsidRPr="00805F2A" w:rsidRDefault="00767BB0" w:rsidP="00767BB0">
      <w:pPr>
        <w:pStyle w:val="body"/>
        <w:rPr>
          <w:rFonts w:cs="Times New Roman"/>
          <w:sz w:val="24"/>
          <w:szCs w:val="24"/>
        </w:rPr>
      </w:pPr>
      <w:r w:rsidRPr="00805F2A">
        <w:rPr>
          <w:rFonts w:cs="Times New Roman"/>
          <w:sz w:val="24"/>
          <w:szCs w:val="24"/>
        </w:rPr>
        <w:t>4. 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w:t>
      </w:r>
      <w:r w:rsidRPr="00805F2A">
        <w:rPr>
          <w:rFonts w:cs="Times New Roman"/>
          <w:sz w:val="24"/>
          <w:szCs w:val="24"/>
        </w:rPr>
        <w:t>о</w:t>
      </w:r>
      <w:r w:rsidRPr="00805F2A">
        <w:rPr>
          <w:rFonts w:cs="Times New Roman"/>
          <w:sz w:val="24"/>
          <w:szCs w:val="24"/>
        </w:rPr>
        <w:t>ображения.</w:t>
      </w:r>
    </w:p>
    <w:p w:rsidR="00767BB0" w:rsidRPr="00805F2A" w:rsidRDefault="00767BB0" w:rsidP="00767BB0">
      <w:pPr>
        <w:pStyle w:val="body"/>
        <w:rPr>
          <w:rFonts w:cs="Times New Roman"/>
          <w:sz w:val="24"/>
          <w:szCs w:val="24"/>
        </w:rPr>
      </w:pPr>
      <w:r w:rsidRPr="00805F2A">
        <w:rPr>
          <w:rFonts w:cs="Times New Roman"/>
          <w:sz w:val="24"/>
          <w:szCs w:val="24"/>
        </w:rPr>
        <w:t>5. Овладение предметными умениями и навыками в различных видах практического музицир</w:t>
      </w:r>
      <w:r w:rsidRPr="00805F2A">
        <w:rPr>
          <w:rFonts w:cs="Times New Roman"/>
          <w:sz w:val="24"/>
          <w:szCs w:val="24"/>
        </w:rPr>
        <w:t>о</w:t>
      </w:r>
      <w:r w:rsidRPr="00805F2A">
        <w:rPr>
          <w:rFonts w:cs="Times New Roman"/>
          <w:sz w:val="24"/>
          <w:szCs w:val="24"/>
        </w:rPr>
        <w:t>вания. Введение ребёнка в искусство через разнообразие видов музыкальной деятельности, в том числе:</w:t>
      </w:r>
    </w:p>
    <w:p w:rsidR="00767BB0" w:rsidRPr="00805F2A" w:rsidRDefault="00767BB0" w:rsidP="00767BB0">
      <w:pPr>
        <w:pStyle w:val="body"/>
        <w:rPr>
          <w:rFonts w:cs="Times New Roman"/>
          <w:sz w:val="24"/>
          <w:szCs w:val="24"/>
        </w:rPr>
      </w:pPr>
      <w:r w:rsidRPr="00805F2A">
        <w:rPr>
          <w:rFonts w:cs="Times New Roman"/>
          <w:sz w:val="24"/>
          <w:szCs w:val="24"/>
        </w:rPr>
        <w:t>а) Слушание (воспитание грамотного слушателя);</w:t>
      </w:r>
    </w:p>
    <w:p w:rsidR="00767BB0" w:rsidRPr="00805F2A" w:rsidRDefault="00767BB0" w:rsidP="00767BB0">
      <w:pPr>
        <w:pStyle w:val="body"/>
        <w:rPr>
          <w:rFonts w:cs="Times New Roman"/>
          <w:sz w:val="24"/>
          <w:szCs w:val="24"/>
        </w:rPr>
      </w:pPr>
      <w:r w:rsidRPr="00805F2A">
        <w:rPr>
          <w:rFonts w:cs="Times New Roman"/>
          <w:sz w:val="24"/>
          <w:szCs w:val="24"/>
        </w:rPr>
        <w:t>б) Исполнение (пение, игра на доступных музыкальных инструментах);</w:t>
      </w:r>
    </w:p>
    <w:p w:rsidR="00767BB0" w:rsidRPr="00805F2A" w:rsidRDefault="00767BB0" w:rsidP="00767BB0">
      <w:pPr>
        <w:pStyle w:val="body"/>
        <w:rPr>
          <w:rFonts w:cs="Times New Roman"/>
          <w:sz w:val="24"/>
          <w:szCs w:val="24"/>
        </w:rPr>
      </w:pPr>
      <w:r w:rsidRPr="00805F2A">
        <w:rPr>
          <w:rFonts w:cs="Times New Roman"/>
          <w:sz w:val="24"/>
          <w:szCs w:val="24"/>
        </w:rPr>
        <w:t>в) Сочинение (элементы импровизации, композиции, аранжировки);</w:t>
      </w:r>
    </w:p>
    <w:p w:rsidR="00767BB0" w:rsidRPr="00805F2A" w:rsidRDefault="00767BB0" w:rsidP="00767BB0">
      <w:pPr>
        <w:pStyle w:val="body"/>
        <w:rPr>
          <w:rFonts w:cs="Times New Roman"/>
          <w:sz w:val="24"/>
          <w:szCs w:val="24"/>
        </w:rPr>
      </w:pPr>
      <w:r w:rsidRPr="00805F2A">
        <w:rPr>
          <w:rFonts w:cs="Times New Roman"/>
          <w:sz w:val="24"/>
          <w:szCs w:val="24"/>
        </w:rPr>
        <w:lastRenderedPageBreak/>
        <w:t>г) Музыкальное движение (пластическое интонирование, танец, двигательное моделирование и др.);</w:t>
      </w:r>
    </w:p>
    <w:p w:rsidR="00767BB0" w:rsidRPr="00805F2A" w:rsidRDefault="00767BB0" w:rsidP="00767BB0">
      <w:pPr>
        <w:pStyle w:val="body"/>
        <w:rPr>
          <w:rFonts w:cs="Times New Roman"/>
          <w:sz w:val="24"/>
          <w:szCs w:val="24"/>
        </w:rPr>
      </w:pPr>
      <w:r w:rsidRPr="00805F2A">
        <w:rPr>
          <w:rFonts w:cs="Times New Roman"/>
          <w:sz w:val="24"/>
          <w:szCs w:val="24"/>
        </w:rPr>
        <w:t>д) Исследовательские и творческие проекты.</w:t>
      </w:r>
    </w:p>
    <w:p w:rsidR="00767BB0" w:rsidRPr="00805F2A" w:rsidRDefault="00767BB0" w:rsidP="00767BB0">
      <w:pPr>
        <w:pStyle w:val="body"/>
        <w:rPr>
          <w:rFonts w:cs="Times New Roman"/>
          <w:sz w:val="24"/>
          <w:szCs w:val="24"/>
        </w:rPr>
      </w:pPr>
      <w:r w:rsidRPr="00805F2A">
        <w:rPr>
          <w:rFonts w:cs="Times New Roman"/>
          <w:sz w:val="24"/>
          <w:szCs w:val="24"/>
        </w:rPr>
        <w:t>6. Изучение закономерностей музыкального искусства: интонационная и жанровая природа м</w:t>
      </w:r>
      <w:r w:rsidRPr="00805F2A">
        <w:rPr>
          <w:rFonts w:cs="Times New Roman"/>
          <w:sz w:val="24"/>
          <w:szCs w:val="24"/>
        </w:rPr>
        <w:t>у</w:t>
      </w:r>
      <w:r w:rsidRPr="00805F2A">
        <w:rPr>
          <w:rFonts w:cs="Times New Roman"/>
          <w:sz w:val="24"/>
          <w:szCs w:val="24"/>
        </w:rPr>
        <w:t xml:space="preserve">зыки, основные выразительные средства, элементы музыкального языка. </w:t>
      </w:r>
    </w:p>
    <w:p w:rsidR="00767BB0" w:rsidRPr="00805F2A" w:rsidRDefault="00767BB0" w:rsidP="00767BB0">
      <w:pPr>
        <w:pStyle w:val="body"/>
        <w:rPr>
          <w:rFonts w:cs="Times New Roman"/>
          <w:sz w:val="24"/>
          <w:szCs w:val="24"/>
        </w:rPr>
      </w:pPr>
      <w:r w:rsidRPr="00805F2A">
        <w:rPr>
          <w:rFonts w:cs="Times New Roman"/>
          <w:sz w:val="24"/>
          <w:szCs w:val="24"/>
        </w:rPr>
        <w:t>7. Воспитание уважения к цивилизационному наследию России; присвоение интонацио</w:t>
      </w:r>
      <w:r w:rsidRPr="00805F2A">
        <w:rPr>
          <w:rFonts w:cs="Times New Roman"/>
          <w:sz w:val="24"/>
          <w:szCs w:val="24"/>
        </w:rPr>
        <w:t>н</w:t>
      </w:r>
      <w:r w:rsidRPr="00805F2A">
        <w:rPr>
          <w:rFonts w:cs="Times New Roman"/>
          <w:sz w:val="24"/>
          <w:szCs w:val="24"/>
        </w:rPr>
        <w:t>но-образного строя отечественной музыкальной культуры.</w:t>
      </w:r>
    </w:p>
    <w:p w:rsidR="00767BB0" w:rsidRPr="00805F2A" w:rsidRDefault="00767BB0" w:rsidP="00767BB0">
      <w:pPr>
        <w:pStyle w:val="body"/>
        <w:rPr>
          <w:rFonts w:cs="Times New Roman"/>
          <w:sz w:val="24"/>
          <w:szCs w:val="24"/>
        </w:rPr>
      </w:pPr>
      <w:r w:rsidRPr="00805F2A">
        <w:rPr>
          <w:rFonts w:cs="Times New Roman"/>
          <w:sz w:val="24"/>
          <w:szCs w:val="24"/>
        </w:rPr>
        <w:t xml:space="preserve">8. Расширение кругозора, воспитание любознательности, интереса к музыкальной культуре других стран, культур, времён и народов. </w:t>
      </w:r>
    </w:p>
    <w:p w:rsidR="00767BB0" w:rsidRPr="00805F2A" w:rsidRDefault="00767BB0" w:rsidP="00767BB0">
      <w:pPr>
        <w:pStyle w:val="h2"/>
        <w:spacing w:before="227"/>
        <w:rPr>
          <w:rFonts w:cs="Times New Roman"/>
          <w:sz w:val="24"/>
          <w:szCs w:val="24"/>
        </w:rPr>
      </w:pPr>
      <w:r w:rsidRPr="00805F2A">
        <w:rPr>
          <w:rFonts w:cs="Times New Roman"/>
          <w:sz w:val="24"/>
          <w:szCs w:val="24"/>
        </w:rPr>
        <w:t>МЕСТО УЧЕБНОГО ПРЕДМЕТА «МУЗЫКА» В УЧЕБНОМ ПЛАНЕ</w:t>
      </w:r>
    </w:p>
    <w:p w:rsidR="00767BB0" w:rsidRPr="00805F2A" w:rsidRDefault="00767BB0" w:rsidP="00767BB0">
      <w:pPr>
        <w:pStyle w:val="body"/>
        <w:rPr>
          <w:rFonts w:cs="Times New Roman"/>
          <w:sz w:val="24"/>
          <w:szCs w:val="24"/>
        </w:rPr>
      </w:pPr>
      <w:r w:rsidRPr="00805F2A">
        <w:rPr>
          <w:rFonts w:cs="Times New Roman"/>
          <w:sz w:val="24"/>
          <w:szCs w:val="24"/>
        </w:rPr>
        <w:t>В соответствии с Федеральным государственным образовательным стандартом начального о</w:t>
      </w:r>
      <w:r w:rsidRPr="00805F2A">
        <w:rPr>
          <w:rFonts w:cs="Times New Roman"/>
          <w:sz w:val="24"/>
          <w:szCs w:val="24"/>
        </w:rPr>
        <w:t>б</w:t>
      </w:r>
      <w:r w:rsidRPr="00805F2A">
        <w:rPr>
          <w:rFonts w:cs="Times New Roman"/>
          <w:sz w:val="24"/>
          <w:szCs w:val="24"/>
        </w:rPr>
        <w:t>щего образования учебный предмет «Музыка» входит в предметную область «Искусство», является обязательным для изучения и преподаётся в начальной школе с 1 по 4 класс включительно.</w:t>
      </w:r>
    </w:p>
    <w:p w:rsidR="00767BB0" w:rsidRPr="00805F2A" w:rsidRDefault="00767BB0" w:rsidP="00767BB0">
      <w:pPr>
        <w:pStyle w:val="body"/>
        <w:rPr>
          <w:rFonts w:cs="Times New Roman"/>
          <w:sz w:val="24"/>
          <w:szCs w:val="24"/>
        </w:rPr>
      </w:pPr>
      <w:r w:rsidRPr="00805F2A">
        <w:rPr>
          <w:rFonts w:cs="Times New Roman"/>
          <w:sz w:val="24"/>
          <w:szCs w:val="24"/>
        </w:rPr>
        <w:t>Программа составлена на основе модульного принципа построения учебного материала и допу</w:t>
      </w:r>
      <w:r w:rsidRPr="00805F2A">
        <w:rPr>
          <w:rFonts w:cs="Times New Roman"/>
          <w:sz w:val="24"/>
          <w:szCs w:val="24"/>
        </w:rPr>
        <w:t>с</w:t>
      </w:r>
      <w:r w:rsidRPr="00805F2A">
        <w:rPr>
          <w:rFonts w:cs="Times New Roman"/>
          <w:sz w:val="24"/>
          <w:szCs w:val="24"/>
        </w:rPr>
        <w:t xml:space="preserve">кает вариативный подход к очерёдности изучения модулей, принципам компоновки учебных тем, форм и методов освоения содержания. </w:t>
      </w:r>
    </w:p>
    <w:p w:rsidR="00767BB0" w:rsidRPr="00805F2A" w:rsidRDefault="00767BB0" w:rsidP="00767BB0">
      <w:pPr>
        <w:pStyle w:val="body"/>
        <w:rPr>
          <w:rFonts w:cs="Times New Roman"/>
          <w:sz w:val="24"/>
          <w:szCs w:val="24"/>
        </w:rPr>
      </w:pPr>
      <w:r w:rsidRPr="00805F2A">
        <w:rPr>
          <w:rFonts w:cs="Times New Roman"/>
          <w:sz w:val="24"/>
          <w:szCs w:val="24"/>
        </w:rPr>
        <w:t>Содержание предмета «Музыка» структурно представлено восемью модулями (тематическими линиями), обеспечивающими преемственность с образовательной программой дошкольного и о</w:t>
      </w:r>
      <w:r w:rsidRPr="00805F2A">
        <w:rPr>
          <w:rFonts w:cs="Times New Roman"/>
          <w:sz w:val="24"/>
          <w:szCs w:val="24"/>
        </w:rPr>
        <w:t>с</w:t>
      </w:r>
      <w:r w:rsidRPr="00805F2A">
        <w:rPr>
          <w:rFonts w:cs="Times New Roman"/>
          <w:sz w:val="24"/>
          <w:szCs w:val="24"/>
        </w:rPr>
        <w:t>новного общего образования, непрерывность изучения предмета и образовательной области «И</w:t>
      </w:r>
      <w:r w:rsidRPr="00805F2A">
        <w:rPr>
          <w:rFonts w:cs="Times New Roman"/>
          <w:sz w:val="24"/>
          <w:szCs w:val="24"/>
        </w:rPr>
        <w:t>с</w:t>
      </w:r>
      <w:r w:rsidRPr="00805F2A">
        <w:rPr>
          <w:rFonts w:cs="Times New Roman"/>
          <w:sz w:val="24"/>
          <w:szCs w:val="24"/>
        </w:rPr>
        <w:t>кусство» на протяжении всего курса школьного обучения:</w:t>
      </w:r>
    </w:p>
    <w:p w:rsidR="00767BB0" w:rsidRPr="00805F2A" w:rsidRDefault="00767BB0" w:rsidP="00767BB0">
      <w:pPr>
        <w:pStyle w:val="body"/>
        <w:rPr>
          <w:rFonts w:cs="Times New Roman"/>
          <w:sz w:val="24"/>
          <w:szCs w:val="24"/>
        </w:rPr>
      </w:pPr>
      <w:r w:rsidRPr="00805F2A">
        <w:rPr>
          <w:rFonts w:cs="Times New Roman"/>
          <w:sz w:val="24"/>
          <w:szCs w:val="24"/>
        </w:rPr>
        <w:t>модуль № 1 «Музыкальная грамота»;</w:t>
      </w:r>
    </w:p>
    <w:p w:rsidR="00767BB0" w:rsidRPr="00805F2A" w:rsidRDefault="00767BB0" w:rsidP="00767BB0">
      <w:pPr>
        <w:pStyle w:val="body"/>
        <w:rPr>
          <w:rFonts w:cs="Times New Roman"/>
          <w:sz w:val="24"/>
          <w:szCs w:val="24"/>
        </w:rPr>
      </w:pPr>
      <w:r w:rsidRPr="00805F2A">
        <w:rPr>
          <w:rFonts w:cs="Times New Roman"/>
          <w:sz w:val="24"/>
          <w:szCs w:val="24"/>
        </w:rPr>
        <w:t>модуль № 2 «Народная музыка России»;</w:t>
      </w:r>
    </w:p>
    <w:p w:rsidR="00767BB0" w:rsidRPr="00805F2A" w:rsidRDefault="00767BB0" w:rsidP="00767BB0">
      <w:pPr>
        <w:pStyle w:val="body"/>
        <w:rPr>
          <w:rFonts w:cs="Times New Roman"/>
          <w:sz w:val="24"/>
          <w:szCs w:val="24"/>
        </w:rPr>
      </w:pPr>
      <w:r w:rsidRPr="00805F2A">
        <w:rPr>
          <w:rFonts w:cs="Times New Roman"/>
          <w:sz w:val="24"/>
          <w:szCs w:val="24"/>
        </w:rPr>
        <w:t>модуль № 3 «Музыка народов мира»;</w:t>
      </w:r>
    </w:p>
    <w:p w:rsidR="00767BB0" w:rsidRPr="00805F2A" w:rsidRDefault="00767BB0" w:rsidP="00767BB0">
      <w:pPr>
        <w:pStyle w:val="body"/>
        <w:rPr>
          <w:rFonts w:cs="Times New Roman"/>
          <w:sz w:val="24"/>
          <w:szCs w:val="24"/>
        </w:rPr>
      </w:pPr>
      <w:r w:rsidRPr="00805F2A">
        <w:rPr>
          <w:rFonts w:cs="Times New Roman"/>
          <w:sz w:val="24"/>
          <w:szCs w:val="24"/>
        </w:rPr>
        <w:t>модуль № 4 «Духовная музыка»;</w:t>
      </w:r>
    </w:p>
    <w:p w:rsidR="00767BB0" w:rsidRPr="00805F2A" w:rsidRDefault="00767BB0" w:rsidP="00767BB0">
      <w:pPr>
        <w:pStyle w:val="body"/>
        <w:rPr>
          <w:rFonts w:cs="Times New Roman"/>
          <w:sz w:val="24"/>
          <w:szCs w:val="24"/>
        </w:rPr>
      </w:pPr>
      <w:r w:rsidRPr="00805F2A">
        <w:rPr>
          <w:rFonts w:cs="Times New Roman"/>
          <w:sz w:val="24"/>
          <w:szCs w:val="24"/>
        </w:rPr>
        <w:t>модуль № 5 «Классическая музыка»;</w:t>
      </w:r>
    </w:p>
    <w:p w:rsidR="00767BB0" w:rsidRPr="00805F2A" w:rsidRDefault="00767BB0" w:rsidP="00767BB0">
      <w:pPr>
        <w:pStyle w:val="body"/>
        <w:rPr>
          <w:rFonts w:cs="Times New Roman"/>
          <w:sz w:val="24"/>
          <w:szCs w:val="24"/>
        </w:rPr>
      </w:pPr>
      <w:r w:rsidRPr="00805F2A">
        <w:rPr>
          <w:rFonts w:cs="Times New Roman"/>
          <w:sz w:val="24"/>
          <w:szCs w:val="24"/>
        </w:rPr>
        <w:t>модуль № 6 «Современная музыкальная культура»;</w:t>
      </w:r>
    </w:p>
    <w:p w:rsidR="00767BB0" w:rsidRPr="00805F2A" w:rsidRDefault="00767BB0" w:rsidP="00767BB0">
      <w:pPr>
        <w:pStyle w:val="body"/>
        <w:rPr>
          <w:rFonts w:cs="Times New Roman"/>
          <w:sz w:val="24"/>
          <w:szCs w:val="24"/>
        </w:rPr>
      </w:pPr>
      <w:r w:rsidRPr="00805F2A">
        <w:rPr>
          <w:rFonts w:cs="Times New Roman"/>
          <w:sz w:val="24"/>
          <w:szCs w:val="24"/>
        </w:rPr>
        <w:t>модуль № 7 «Музыка театра и кино»;</w:t>
      </w:r>
    </w:p>
    <w:p w:rsidR="00767BB0" w:rsidRPr="00805F2A" w:rsidRDefault="00767BB0" w:rsidP="00767BB0">
      <w:pPr>
        <w:pStyle w:val="body"/>
        <w:rPr>
          <w:rFonts w:cs="Times New Roman"/>
          <w:sz w:val="24"/>
          <w:szCs w:val="24"/>
        </w:rPr>
      </w:pPr>
      <w:r w:rsidRPr="00805F2A">
        <w:rPr>
          <w:rFonts w:cs="Times New Roman"/>
          <w:sz w:val="24"/>
          <w:szCs w:val="24"/>
        </w:rPr>
        <w:t>модуль № 8 «Музыка в жизни человека».</w:t>
      </w:r>
    </w:p>
    <w:p w:rsidR="00767BB0" w:rsidRPr="00805F2A" w:rsidRDefault="00767BB0" w:rsidP="00767BB0">
      <w:pPr>
        <w:pStyle w:val="body"/>
        <w:rPr>
          <w:rFonts w:cs="Times New Roman"/>
          <w:sz w:val="24"/>
          <w:szCs w:val="24"/>
        </w:rPr>
      </w:pPr>
    </w:p>
    <w:p w:rsidR="00767BB0" w:rsidRPr="00805F2A" w:rsidRDefault="00767BB0" w:rsidP="00767BB0">
      <w:pPr>
        <w:pStyle w:val="body"/>
        <w:rPr>
          <w:rFonts w:cs="Times New Roman"/>
          <w:sz w:val="24"/>
          <w:szCs w:val="24"/>
        </w:rPr>
      </w:pPr>
      <w:r w:rsidRPr="00805F2A">
        <w:rPr>
          <w:rFonts w:cs="Times New Roman"/>
          <w:sz w:val="24"/>
          <w:szCs w:val="24"/>
        </w:rPr>
        <w:t xml:space="preserve">Предлагаемые варианты тематического планирования могут служить примерным образцом при составлении рабочих программ по предмету. Образовательная организация может выбрать один из них либо самостоятельно разработать и утвердить иной вариант тематического планирования, в том числе с учётом возможностей внеурочной и внеклассной деятельности, эстетического компонента Программы воспитания образовательной организации. При этом необходимо руководствоваться принципом регулярности занятий и равномерности учебной нагрузки, которая должна составлять не менее 1 академического часа в неделю. Общее количество — не менее 135 часов (33 часа в 1 классе и по 34 часа в год во 2—4 классах). </w:t>
      </w:r>
    </w:p>
    <w:p w:rsidR="00767BB0" w:rsidRPr="00805F2A" w:rsidRDefault="00767BB0" w:rsidP="00767BB0">
      <w:pPr>
        <w:pStyle w:val="body"/>
        <w:rPr>
          <w:rFonts w:cs="Times New Roman"/>
          <w:sz w:val="24"/>
          <w:szCs w:val="24"/>
        </w:rPr>
      </w:pPr>
      <w:r w:rsidRPr="00805F2A">
        <w:rPr>
          <w:rFonts w:cs="Times New Roman"/>
          <w:sz w:val="24"/>
          <w:szCs w:val="24"/>
        </w:rPr>
        <w:t>При разработке рабочей программы по предмету «Музыка» образовательная организация вправе использовать возможности сетевого взаимодействия, в том числе с организациями системы допо</w:t>
      </w:r>
      <w:r w:rsidRPr="00805F2A">
        <w:rPr>
          <w:rFonts w:cs="Times New Roman"/>
          <w:sz w:val="24"/>
          <w:szCs w:val="24"/>
        </w:rPr>
        <w:t>л</w:t>
      </w:r>
      <w:r w:rsidRPr="00805F2A">
        <w:rPr>
          <w:rFonts w:cs="Times New Roman"/>
          <w:sz w:val="24"/>
          <w:szCs w:val="24"/>
        </w:rPr>
        <w:t>нительного образования детей, учреждениями культуры, организациями культурно-досуговой сферы (театры, музеи, творческие союзы).</w:t>
      </w:r>
    </w:p>
    <w:p w:rsidR="00767BB0" w:rsidRPr="00805F2A" w:rsidRDefault="00767BB0" w:rsidP="00767BB0">
      <w:pPr>
        <w:pStyle w:val="body"/>
        <w:rPr>
          <w:rFonts w:cs="Times New Roman"/>
          <w:sz w:val="24"/>
          <w:szCs w:val="24"/>
        </w:rPr>
      </w:pPr>
      <w:r w:rsidRPr="00805F2A">
        <w:rPr>
          <w:rFonts w:cs="Times New Roman"/>
          <w:sz w:val="24"/>
          <w:szCs w:val="24"/>
        </w:rPr>
        <w:t>Изучение предмета «Музыка» предполагает активную социокультурную деятельность обуча</w:t>
      </w:r>
      <w:r w:rsidRPr="00805F2A">
        <w:rPr>
          <w:rFonts w:cs="Times New Roman"/>
          <w:sz w:val="24"/>
          <w:szCs w:val="24"/>
        </w:rPr>
        <w:t>ю</w:t>
      </w:r>
      <w:r w:rsidRPr="00805F2A">
        <w:rPr>
          <w:rFonts w:cs="Times New Roman"/>
          <w:sz w:val="24"/>
          <w:szCs w:val="24"/>
        </w:rPr>
        <w:t>щихся, участие в музыкальных праздниках, конкурсах, концертах, театрализованных действиях, в том числе основанных на межпредметных связях с такими дисциплинами образовательной пр</w:t>
      </w:r>
      <w:r w:rsidRPr="00805F2A">
        <w:rPr>
          <w:rFonts w:cs="Times New Roman"/>
          <w:sz w:val="24"/>
          <w:szCs w:val="24"/>
        </w:rPr>
        <w:t>о</w:t>
      </w:r>
      <w:r w:rsidRPr="00805F2A">
        <w:rPr>
          <w:rFonts w:cs="Times New Roman"/>
          <w:sz w:val="24"/>
          <w:szCs w:val="24"/>
        </w:rPr>
        <w:t>граммы, как «Изобразительное искусство», «Литературное чтение», «Окружающий мир», «Основы религиозной культуры и светской этики», «Иностранный язык» и др.</w:t>
      </w:r>
    </w:p>
    <w:p w:rsidR="000E5641" w:rsidRPr="00805F2A" w:rsidRDefault="000E5641" w:rsidP="00767BB0">
      <w:pPr>
        <w:pStyle w:val="body"/>
        <w:rPr>
          <w:rFonts w:cs="Times New Roman"/>
          <w:sz w:val="24"/>
          <w:szCs w:val="24"/>
        </w:rPr>
      </w:pPr>
    </w:p>
    <w:p w:rsidR="000E5641" w:rsidRPr="00805F2A" w:rsidRDefault="000E5641" w:rsidP="00767BB0">
      <w:pPr>
        <w:pStyle w:val="body"/>
        <w:rPr>
          <w:rFonts w:cs="Times New Roman"/>
          <w:sz w:val="24"/>
          <w:szCs w:val="24"/>
        </w:rPr>
        <w:sectPr w:rsidR="000E5641" w:rsidRPr="00805F2A" w:rsidSect="00833912">
          <w:footerReference w:type="default" r:id="rId8"/>
          <w:footnotePr>
            <w:numRestart w:val="eachPage"/>
          </w:footnotePr>
          <w:pgSz w:w="11907" w:h="16840" w:code="9"/>
          <w:pgMar w:top="737" w:right="794" w:bottom="1134" w:left="794" w:header="720" w:footer="510"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20"/>
          <w:noEndnote/>
          <w:titlePg/>
          <w:docGrid w:linePitch="299"/>
        </w:sectPr>
      </w:pPr>
    </w:p>
    <w:p w:rsidR="00767BB0" w:rsidRPr="00805F2A" w:rsidRDefault="00767BB0" w:rsidP="000877E2">
      <w:pPr>
        <w:pStyle w:val="h1"/>
        <w:pBdr>
          <w:bottom w:val="none" w:sz="0" w:space="0" w:color="auto"/>
        </w:pBdr>
        <w:rPr>
          <w:rFonts w:cs="Times New Roman"/>
        </w:rPr>
      </w:pPr>
      <w:r w:rsidRPr="00805F2A">
        <w:rPr>
          <w:rFonts w:cs="Times New Roman"/>
        </w:rPr>
        <w:lastRenderedPageBreak/>
        <w:t>Содержание учебного предмета «музыка»</w:t>
      </w:r>
    </w:p>
    <w:p w:rsidR="00767BB0" w:rsidRPr="00805F2A" w:rsidRDefault="00767BB0" w:rsidP="00767BB0">
      <w:pPr>
        <w:pStyle w:val="h3-first"/>
        <w:rPr>
          <w:rFonts w:cs="Times New Roman"/>
          <w:sz w:val="24"/>
          <w:szCs w:val="24"/>
        </w:rPr>
      </w:pPr>
      <w:r w:rsidRPr="00805F2A">
        <w:rPr>
          <w:rFonts w:cs="Times New Roman"/>
          <w:sz w:val="24"/>
          <w:szCs w:val="24"/>
        </w:rPr>
        <w:t>Mодуль № 1 «Музыкальная грамота»</w:t>
      </w:r>
      <w:bookmarkStart w:id="0" w:name="_GoBack"/>
      <w:bookmarkEnd w:id="0"/>
    </w:p>
    <w:p w:rsidR="00767BB0" w:rsidRPr="00805F2A" w:rsidRDefault="00767BB0" w:rsidP="000E5641">
      <w:pPr>
        <w:pStyle w:val="bodyindent"/>
        <w:ind w:right="83"/>
        <w:rPr>
          <w:rFonts w:cs="Times New Roman"/>
          <w:sz w:val="24"/>
          <w:szCs w:val="24"/>
        </w:rPr>
      </w:pPr>
      <w:r w:rsidRPr="00805F2A">
        <w:rPr>
          <w:rFonts w:cs="Times New Roman"/>
          <w:sz w:val="24"/>
          <w:szCs w:val="24"/>
        </w:rP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w:t>
      </w:r>
      <w:r w:rsidRPr="00805F2A">
        <w:rPr>
          <w:rFonts w:cs="Times New Roman"/>
          <w:sz w:val="24"/>
          <w:szCs w:val="24"/>
        </w:rPr>
        <w:t>т</w:t>
      </w:r>
      <w:r w:rsidRPr="00805F2A">
        <w:rPr>
          <w:rFonts w:cs="Times New Roman"/>
          <w:sz w:val="24"/>
          <w:szCs w:val="24"/>
        </w:rPr>
        <w:t>ного слушателя. Распределение ключевых тем модуля в рамках календарно-тематического план</w:t>
      </w:r>
      <w:r w:rsidRPr="00805F2A">
        <w:rPr>
          <w:rFonts w:cs="Times New Roman"/>
          <w:sz w:val="24"/>
          <w:szCs w:val="24"/>
        </w:rPr>
        <w:t>и</w:t>
      </w:r>
      <w:r w:rsidRPr="00805F2A">
        <w:rPr>
          <w:rFonts w:cs="Times New Roman"/>
          <w:sz w:val="24"/>
          <w:szCs w:val="24"/>
        </w:rPr>
        <w:t>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0E5641" w:rsidRPr="00805F2A" w:rsidRDefault="000E5641" w:rsidP="000E5641">
      <w:pPr>
        <w:pStyle w:val="bodyindent"/>
        <w:ind w:right="83"/>
        <w:rPr>
          <w:rFonts w:cs="Times New Roman"/>
          <w:sz w:val="24"/>
          <w:szCs w:val="24"/>
        </w:rPr>
      </w:pPr>
    </w:p>
    <w:tbl>
      <w:tblPr>
        <w:tblW w:w="10138" w:type="dxa"/>
        <w:tblInd w:w="113" w:type="dxa"/>
        <w:tblLayout w:type="fixed"/>
        <w:tblCellMar>
          <w:left w:w="0" w:type="dxa"/>
          <w:right w:w="0" w:type="dxa"/>
        </w:tblCellMar>
        <w:tblLook w:val="0000"/>
      </w:tblPr>
      <w:tblGrid>
        <w:gridCol w:w="1191"/>
        <w:gridCol w:w="1133"/>
        <w:gridCol w:w="2211"/>
        <w:gridCol w:w="5603"/>
      </w:tblGrid>
      <w:tr w:rsidR="00767BB0" w:rsidRPr="00805F2A" w:rsidTr="000E5641">
        <w:trPr>
          <w:trHeight w:val="641"/>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Виды деятельности обучающихся</w:t>
            </w:r>
          </w:p>
        </w:tc>
      </w:tr>
      <w:tr w:rsidR="00767BB0" w:rsidRPr="00805F2A"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А) </w:t>
            </w:r>
            <w:r w:rsidRPr="00805F2A">
              <w:rPr>
                <w:rFonts w:cs="Times New Roman"/>
                <w:sz w:val="24"/>
                <w:szCs w:val="24"/>
              </w:rPr>
              <w:b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Весь мир звучит</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Звуки музыкал</w:t>
            </w:r>
            <w:r w:rsidRPr="00805F2A">
              <w:rPr>
                <w:rFonts w:cs="Times New Roman"/>
                <w:sz w:val="24"/>
                <w:szCs w:val="24"/>
              </w:rPr>
              <w:t>ь</w:t>
            </w:r>
            <w:r w:rsidRPr="00805F2A">
              <w:rPr>
                <w:rFonts w:cs="Times New Roman"/>
                <w:sz w:val="24"/>
                <w:szCs w:val="24"/>
              </w:rPr>
              <w:t>ные и шумовые. Свойства звука: высота, громкость, длительность, тембр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Знакомство со звуками музыкальными и шумовыми. Различение, определение на слух звуков различного качества. </w:t>
            </w:r>
          </w:p>
          <w:p w:rsidR="00767BB0" w:rsidRPr="00805F2A" w:rsidRDefault="00767BB0" w:rsidP="00474F70">
            <w:pPr>
              <w:pStyle w:val="table-body0mm"/>
              <w:rPr>
                <w:rFonts w:cs="Times New Roman"/>
                <w:sz w:val="24"/>
                <w:szCs w:val="24"/>
              </w:rPr>
            </w:pPr>
            <w:r w:rsidRPr="00805F2A">
              <w:rPr>
                <w:rFonts w:cs="Times New Roman"/>
                <w:sz w:val="24"/>
                <w:szCs w:val="24"/>
              </w:rPr>
              <w:t>Игра — подражание звукам и голосам природы с использованием шумовых музыкальных инстр</w:t>
            </w:r>
            <w:r w:rsidRPr="00805F2A">
              <w:rPr>
                <w:rFonts w:cs="Times New Roman"/>
                <w:sz w:val="24"/>
                <w:szCs w:val="24"/>
              </w:rPr>
              <w:t>у</w:t>
            </w:r>
            <w:r w:rsidRPr="00805F2A">
              <w:rPr>
                <w:rFonts w:cs="Times New Roman"/>
                <w:sz w:val="24"/>
                <w:szCs w:val="24"/>
              </w:rPr>
              <w:t>ментов, вокальной импровизации.</w:t>
            </w:r>
          </w:p>
          <w:p w:rsidR="00767BB0" w:rsidRPr="00805F2A" w:rsidRDefault="00767BB0" w:rsidP="00474F70">
            <w:pPr>
              <w:pStyle w:val="table-body0mm"/>
              <w:rPr>
                <w:rFonts w:cs="Times New Roman"/>
                <w:sz w:val="24"/>
                <w:szCs w:val="24"/>
              </w:rPr>
            </w:pPr>
            <w:r w:rsidRPr="00805F2A">
              <w:rPr>
                <w:rFonts w:cs="Times New Roman"/>
                <w:sz w:val="24"/>
                <w:szCs w:val="24"/>
              </w:rPr>
              <w:t>Артикуляционные упражнения, разучивание и и</w:t>
            </w:r>
            <w:r w:rsidRPr="00805F2A">
              <w:rPr>
                <w:rFonts w:cs="Times New Roman"/>
                <w:sz w:val="24"/>
                <w:szCs w:val="24"/>
              </w:rPr>
              <w:t>с</w:t>
            </w:r>
            <w:r w:rsidRPr="00805F2A">
              <w:rPr>
                <w:rFonts w:cs="Times New Roman"/>
                <w:sz w:val="24"/>
                <w:szCs w:val="24"/>
              </w:rPr>
              <w:t>полнение попевок и песен с использованием зв</w:t>
            </w:r>
            <w:r w:rsidRPr="00805F2A">
              <w:rPr>
                <w:rFonts w:cs="Times New Roman"/>
                <w:sz w:val="24"/>
                <w:szCs w:val="24"/>
              </w:rPr>
              <w:t>у</w:t>
            </w:r>
            <w:r w:rsidRPr="00805F2A">
              <w:rPr>
                <w:rFonts w:cs="Times New Roman"/>
                <w:sz w:val="24"/>
                <w:szCs w:val="24"/>
              </w:rPr>
              <w:t>коподражательных элементов, шумовых звуков</w:t>
            </w:r>
          </w:p>
        </w:tc>
      </w:tr>
      <w:tr w:rsidR="00767BB0" w:rsidRPr="00805F2A"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Б)</w:t>
            </w:r>
          </w:p>
          <w:p w:rsidR="00767BB0" w:rsidRPr="00805F2A" w:rsidRDefault="00767BB0" w:rsidP="00474F70">
            <w:pPr>
              <w:pStyle w:val="table-body0mm"/>
              <w:rPr>
                <w:rFonts w:cs="Times New Roman"/>
                <w:sz w:val="24"/>
                <w:szCs w:val="24"/>
              </w:rPr>
            </w:pPr>
            <w:r w:rsidRPr="00805F2A">
              <w:rPr>
                <w:rFonts w:cs="Times New Roman"/>
                <w:sz w:val="24"/>
                <w:szCs w:val="24"/>
              </w:rP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Звук</w:t>
            </w:r>
            <w:r w:rsidRPr="00805F2A">
              <w:rPr>
                <w:rFonts w:cs="Times New Roman"/>
                <w:sz w:val="24"/>
                <w:szCs w:val="24"/>
              </w:rPr>
              <w:t>о</w:t>
            </w:r>
            <w:r w:rsidRPr="00805F2A">
              <w:rPr>
                <w:rFonts w:cs="Times New Roman"/>
                <w:sz w:val="24"/>
                <w:szCs w:val="24"/>
              </w:rPr>
              <w:t>ряд</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Нотный стан, скрипичный ключ.</w:t>
            </w:r>
          </w:p>
          <w:p w:rsidR="00767BB0" w:rsidRPr="00805F2A" w:rsidRDefault="00767BB0" w:rsidP="00474F70">
            <w:pPr>
              <w:pStyle w:val="table-body0mm"/>
              <w:rPr>
                <w:rFonts w:cs="Times New Roman"/>
                <w:sz w:val="24"/>
                <w:szCs w:val="24"/>
              </w:rPr>
            </w:pPr>
            <w:r w:rsidRPr="00805F2A">
              <w:rPr>
                <w:rFonts w:cs="Times New Roman"/>
                <w:sz w:val="24"/>
                <w:szCs w:val="24"/>
              </w:rPr>
              <w:t>Ноты первой о</w:t>
            </w:r>
            <w:r w:rsidRPr="00805F2A">
              <w:rPr>
                <w:rFonts w:cs="Times New Roman"/>
                <w:sz w:val="24"/>
                <w:szCs w:val="24"/>
              </w:rPr>
              <w:t>к</w:t>
            </w:r>
            <w:r w:rsidRPr="00805F2A">
              <w:rPr>
                <w:rFonts w:cs="Times New Roman"/>
                <w:sz w:val="24"/>
                <w:szCs w:val="24"/>
              </w:rPr>
              <w:t>тавы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Знакомство с элементами нотной записи. Различ</w:t>
            </w:r>
            <w:r w:rsidRPr="00805F2A">
              <w:rPr>
                <w:rFonts w:cs="Times New Roman"/>
                <w:sz w:val="24"/>
                <w:szCs w:val="24"/>
              </w:rPr>
              <w:t>е</w:t>
            </w:r>
            <w:r w:rsidRPr="00805F2A">
              <w:rPr>
                <w:rFonts w:cs="Times New Roman"/>
                <w:sz w:val="24"/>
                <w:szCs w:val="24"/>
              </w:rPr>
              <w:t>ние по нотной записи, определение на слух звук</w:t>
            </w:r>
            <w:r w:rsidRPr="00805F2A">
              <w:rPr>
                <w:rFonts w:cs="Times New Roman"/>
                <w:sz w:val="24"/>
                <w:szCs w:val="24"/>
              </w:rPr>
              <w:t>о</w:t>
            </w:r>
            <w:r w:rsidRPr="00805F2A">
              <w:rPr>
                <w:rFonts w:cs="Times New Roman"/>
                <w:sz w:val="24"/>
                <w:szCs w:val="24"/>
              </w:rPr>
              <w:t xml:space="preserve">ряда в отличие от других последовательностей звуков. </w:t>
            </w:r>
          </w:p>
          <w:p w:rsidR="00767BB0" w:rsidRPr="00805F2A" w:rsidRDefault="00767BB0" w:rsidP="00474F70">
            <w:pPr>
              <w:pStyle w:val="table-body0mm"/>
              <w:rPr>
                <w:rFonts w:cs="Times New Roman"/>
                <w:sz w:val="24"/>
                <w:szCs w:val="24"/>
              </w:rPr>
            </w:pPr>
            <w:r w:rsidRPr="00805F2A">
              <w:rPr>
                <w:rFonts w:cs="Times New Roman"/>
                <w:sz w:val="24"/>
                <w:szCs w:val="24"/>
              </w:rPr>
              <w:t>Пение с названием нот, игра на металлофоне зв</w:t>
            </w:r>
            <w:r w:rsidRPr="00805F2A">
              <w:rPr>
                <w:rFonts w:cs="Times New Roman"/>
                <w:sz w:val="24"/>
                <w:szCs w:val="24"/>
              </w:rPr>
              <w:t>у</w:t>
            </w:r>
            <w:r w:rsidRPr="00805F2A">
              <w:rPr>
                <w:rFonts w:cs="Times New Roman"/>
                <w:sz w:val="24"/>
                <w:szCs w:val="24"/>
              </w:rPr>
              <w:t>коряда от ноты «до».</w:t>
            </w:r>
          </w:p>
          <w:p w:rsidR="00767BB0" w:rsidRPr="00805F2A" w:rsidRDefault="00767BB0" w:rsidP="00474F70">
            <w:pPr>
              <w:pStyle w:val="table-body0mm"/>
              <w:rPr>
                <w:rFonts w:cs="Times New Roman"/>
                <w:sz w:val="24"/>
                <w:szCs w:val="24"/>
              </w:rPr>
            </w:pPr>
            <w:r w:rsidRPr="00805F2A">
              <w:rPr>
                <w:rFonts w:cs="Times New Roman"/>
                <w:sz w:val="24"/>
                <w:szCs w:val="24"/>
              </w:rPr>
              <w:t>Разучивание и исполнение вокальных упражнений, песен, построенных на элементах звукоряда</w:t>
            </w:r>
          </w:p>
        </w:tc>
      </w:tr>
      <w:tr w:rsidR="00767BB0" w:rsidRPr="00805F2A"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В)</w:t>
            </w:r>
          </w:p>
          <w:p w:rsidR="00767BB0" w:rsidRPr="00805F2A" w:rsidRDefault="00767BB0" w:rsidP="00474F70">
            <w:pPr>
              <w:pStyle w:val="table-body0mm"/>
              <w:rPr>
                <w:rFonts w:cs="Times New Roman"/>
                <w:sz w:val="24"/>
                <w:szCs w:val="24"/>
              </w:rPr>
            </w:pPr>
            <w:r w:rsidRPr="00805F2A">
              <w:rPr>
                <w:rFonts w:cs="Times New Roman"/>
                <w:sz w:val="24"/>
                <w:szCs w:val="24"/>
              </w:rP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Инт</w:t>
            </w:r>
            <w:r w:rsidRPr="00805F2A">
              <w:rPr>
                <w:rFonts w:cs="Times New Roman"/>
                <w:sz w:val="24"/>
                <w:szCs w:val="24"/>
              </w:rPr>
              <w:t>о</w:t>
            </w:r>
            <w:r w:rsidRPr="00805F2A">
              <w:rPr>
                <w:rFonts w:cs="Times New Roman"/>
                <w:sz w:val="24"/>
                <w:szCs w:val="24"/>
              </w:rPr>
              <w:t>нация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Выразительные и изобразительные интонации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Определение на слух, прослеживание по нотной записи кратких интонаций изобразительного (ку-ку, тик-так и др.) и выразительного (просьба, призыв и др.) характера.</w:t>
            </w:r>
          </w:p>
          <w:p w:rsidR="00767BB0" w:rsidRPr="00805F2A" w:rsidRDefault="00767BB0" w:rsidP="00474F70">
            <w:pPr>
              <w:pStyle w:val="table-body0mm"/>
              <w:rPr>
                <w:rFonts w:cs="Times New Roman"/>
                <w:sz w:val="24"/>
                <w:szCs w:val="24"/>
              </w:rPr>
            </w:pPr>
            <w:r w:rsidRPr="00805F2A">
              <w:rPr>
                <w:rFonts w:cs="Times New Roman"/>
                <w:sz w:val="24"/>
                <w:szCs w:val="24"/>
              </w:rPr>
              <w:t>Разучивание, исполнение попевок, вокальных у</w:t>
            </w:r>
            <w:r w:rsidRPr="00805F2A">
              <w:rPr>
                <w:rFonts w:cs="Times New Roman"/>
                <w:sz w:val="24"/>
                <w:szCs w:val="24"/>
              </w:rPr>
              <w:t>п</w:t>
            </w:r>
            <w:r w:rsidRPr="00805F2A">
              <w:rPr>
                <w:rFonts w:cs="Times New Roman"/>
                <w:sz w:val="24"/>
                <w:szCs w:val="24"/>
              </w:rPr>
              <w:t>ражнений, песен, вокальные и инструментальные импровизации на основе данных интонаций.</w:t>
            </w:r>
          </w:p>
          <w:p w:rsidR="00767BB0" w:rsidRPr="00805F2A" w:rsidRDefault="00767BB0" w:rsidP="00474F70">
            <w:pPr>
              <w:pStyle w:val="table-body0mm"/>
              <w:rPr>
                <w:rFonts w:cs="Times New Roman"/>
                <w:sz w:val="24"/>
                <w:szCs w:val="24"/>
              </w:rPr>
            </w:pPr>
            <w:r w:rsidRPr="00805F2A">
              <w:rPr>
                <w:rFonts w:cs="Times New Roman"/>
                <w:sz w:val="24"/>
                <w:szCs w:val="24"/>
              </w:rPr>
              <w:t>Слушание фрагментов музыкальных произведений, включающих примеры изобразительных интонаций</w:t>
            </w:r>
          </w:p>
        </w:tc>
      </w:tr>
      <w:tr w:rsidR="00767BB0" w:rsidRPr="00805F2A"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Г)</w:t>
            </w:r>
          </w:p>
          <w:p w:rsidR="00767BB0" w:rsidRPr="00805F2A" w:rsidRDefault="00767BB0" w:rsidP="00474F70">
            <w:pPr>
              <w:pStyle w:val="table-body0mm"/>
              <w:rPr>
                <w:rFonts w:cs="Times New Roman"/>
                <w:sz w:val="24"/>
                <w:szCs w:val="24"/>
              </w:rPr>
            </w:pPr>
            <w:r w:rsidRPr="00805F2A">
              <w:rPr>
                <w:rFonts w:cs="Times New Roman"/>
                <w:sz w:val="24"/>
                <w:szCs w:val="24"/>
              </w:rPr>
              <w:t xml:space="preserve">0,5—2 </w:t>
            </w:r>
          </w:p>
          <w:p w:rsidR="00767BB0" w:rsidRPr="00805F2A" w:rsidRDefault="00767BB0" w:rsidP="00474F70">
            <w:pPr>
              <w:pStyle w:val="table-body0mm"/>
              <w:rPr>
                <w:rFonts w:cs="Times New Roman"/>
                <w:sz w:val="24"/>
                <w:szCs w:val="24"/>
              </w:rPr>
            </w:pPr>
            <w:r w:rsidRPr="00805F2A">
              <w:rPr>
                <w:rFonts w:cs="Times New Roman"/>
                <w:sz w:val="24"/>
                <w:szCs w:val="24"/>
              </w:rP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Ритм</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Звуки длинные и короткие (вос</w:t>
            </w:r>
            <w:r w:rsidRPr="00805F2A">
              <w:rPr>
                <w:rFonts w:cs="Times New Roman"/>
                <w:sz w:val="24"/>
                <w:szCs w:val="24"/>
              </w:rPr>
              <w:t>ь</w:t>
            </w:r>
            <w:r w:rsidRPr="00805F2A">
              <w:rPr>
                <w:rFonts w:cs="Times New Roman"/>
                <w:sz w:val="24"/>
                <w:szCs w:val="24"/>
              </w:rPr>
              <w:t xml:space="preserve">мые и четвертные длительности), такт, тактовая </w:t>
            </w:r>
            <w:r w:rsidRPr="00805F2A">
              <w:rPr>
                <w:rFonts w:cs="Times New Roman"/>
                <w:sz w:val="24"/>
                <w:szCs w:val="24"/>
              </w:rPr>
              <w:lastRenderedPageBreak/>
              <w:t>черта</w:t>
            </w:r>
          </w:p>
        </w:tc>
        <w:tc>
          <w:tcPr>
            <w:tcW w:w="560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lastRenderedPageBreak/>
              <w:t>Определение на слух, прослеживание по нотной записи ритмических рисунков, состоящих из ра</w:t>
            </w:r>
            <w:r w:rsidRPr="00805F2A">
              <w:rPr>
                <w:rFonts w:cs="Times New Roman"/>
                <w:sz w:val="24"/>
                <w:szCs w:val="24"/>
              </w:rPr>
              <w:t>з</w:t>
            </w:r>
            <w:r w:rsidRPr="00805F2A">
              <w:rPr>
                <w:rFonts w:cs="Times New Roman"/>
                <w:sz w:val="24"/>
                <w:szCs w:val="24"/>
              </w:rPr>
              <w:t xml:space="preserve">личных длительностей и пауз. </w:t>
            </w:r>
          </w:p>
          <w:p w:rsidR="00767BB0" w:rsidRPr="00805F2A" w:rsidRDefault="00767BB0" w:rsidP="00474F70">
            <w:pPr>
              <w:pStyle w:val="table-body0mm"/>
              <w:rPr>
                <w:rFonts w:cs="Times New Roman"/>
                <w:sz w:val="24"/>
                <w:szCs w:val="24"/>
              </w:rPr>
            </w:pPr>
            <w:r w:rsidRPr="00805F2A">
              <w:rPr>
                <w:rFonts w:cs="Times New Roman"/>
                <w:sz w:val="24"/>
                <w:szCs w:val="24"/>
              </w:rPr>
              <w:t xml:space="preserve">Исполнение, импровизация с помощью звучащих жестов (хлопки, шлепки, притопы) и/или ударных </w:t>
            </w:r>
            <w:r w:rsidRPr="00805F2A">
              <w:rPr>
                <w:rFonts w:cs="Times New Roman"/>
                <w:sz w:val="24"/>
                <w:szCs w:val="24"/>
              </w:rPr>
              <w:lastRenderedPageBreak/>
              <w:t xml:space="preserve">инструментов простых ритмов. </w:t>
            </w:r>
          </w:p>
          <w:p w:rsidR="00767BB0" w:rsidRPr="00805F2A" w:rsidRDefault="00767BB0" w:rsidP="00474F70">
            <w:pPr>
              <w:pStyle w:val="table-body0mm"/>
              <w:rPr>
                <w:rFonts w:cs="Times New Roman"/>
                <w:sz w:val="24"/>
                <w:szCs w:val="24"/>
              </w:rPr>
            </w:pPr>
            <w:r w:rsidRPr="00805F2A">
              <w:rPr>
                <w:rFonts w:cs="Times New Roman"/>
                <w:sz w:val="24"/>
                <w:szCs w:val="24"/>
              </w:rPr>
              <w:t>Игра «Ритмическое эхо», прохлопывание ритма по ритмическим карточкам, проговаривание с использованием ритмослогов. Разучивание, и</w:t>
            </w:r>
            <w:r w:rsidRPr="00805F2A">
              <w:rPr>
                <w:rFonts w:cs="Times New Roman"/>
                <w:sz w:val="24"/>
                <w:szCs w:val="24"/>
              </w:rPr>
              <w:t>с</w:t>
            </w:r>
            <w:r w:rsidRPr="00805F2A">
              <w:rPr>
                <w:rFonts w:cs="Times New Roman"/>
                <w:sz w:val="24"/>
                <w:szCs w:val="24"/>
              </w:rPr>
              <w:t>полнение на ударных инструментах ритмической партитуры.</w:t>
            </w:r>
          </w:p>
        </w:tc>
      </w:tr>
      <w:tr w:rsidR="00767BB0" w:rsidRPr="00805F2A"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lastRenderedPageBreak/>
              <w:t>Д)</w:t>
            </w:r>
          </w:p>
          <w:p w:rsidR="00767BB0" w:rsidRPr="00805F2A" w:rsidRDefault="00767BB0" w:rsidP="00474F70">
            <w:pPr>
              <w:pStyle w:val="table-body0mm"/>
              <w:rPr>
                <w:rFonts w:cs="Times New Roman"/>
                <w:sz w:val="24"/>
                <w:szCs w:val="24"/>
              </w:rPr>
            </w:pPr>
            <w:r w:rsidRPr="00805F2A">
              <w:rPr>
                <w:rFonts w:cs="Times New Roman"/>
                <w:sz w:val="24"/>
                <w:szCs w:val="24"/>
              </w:rPr>
              <w:t>0,5—4 уч. часа</w:t>
            </w:r>
            <w:r w:rsidRPr="00805F2A">
              <w:rPr>
                <w:rStyle w:val="footnote-num"/>
                <w:rFonts w:cs="Times New Roman"/>
                <w:sz w:val="24"/>
                <w:szCs w:val="24"/>
              </w:rPr>
              <w:t>1</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Ритм</w:t>
            </w:r>
            <w:r w:rsidRPr="00805F2A">
              <w:rPr>
                <w:rFonts w:cs="Times New Roman"/>
                <w:sz w:val="24"/>
                <w:szCs w:val="24"/>
              </w:rPr>
              <w:t>и</w:t>
            </w:r>
            <w:r w:rsidRPr="00805F2A">
              <w:rPr>
                <w:rFonts w:cs="Times New Roman"/>
                <w:sz w:val="24"/>
                <w:szCs w:val="24"/>
              </w:rPr>
              <w:t xml:space="preserve">ческий рисунок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Длительности п</w:t>
            </w:r>
            <w:r w:rsidRPr="00805F2A">
              <w:rPr>
                <w:rFonts w:cs="Times New Roman"/>
                <w:sz w:val="24"/>
                <w:szCs w:val="24"/>
              </w:rPr>
              <w:t>о</w:t>
            </w:r>
            <w:r w:rsidRPr="00805F2A">
              <w:rPr>
                <w:rFonts w:cs="Times New Roman"/>
                <w:sz w:val="24"/>
                <w:szCs w:val="24"/>
              </w:rPr>
              <w:t xml:space="preserve">ловинная, целая, шестнадцатые. </w:t>
            </w:r>
          </w:p>
        </w:tc>
        <w:tc>
          <w:tcPr>
            <w:tcW w:w="5603" w:type="dxa"/>
            <w:vMerge/>
            <w:tcBorders>
              <w:top w:val="single" w:sz="4" w:space="0" w:color="000000"/>
              <w:left w:val="single" w:sz="4" w:space="0" w:color="000000"/>
              <w:bottom w:val="single" w:sz="4" w:space="0" w:color="000000"/>
              <w:right w:val="single" w:sz="4" w:space="0" w:color="000000"/>
            </w:tcBorders>
          </w:tcPr>
          <w:p w:rsidR="00767BB0" w:rsidRPr="00805F2A"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805F2A"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NoParagraphStyle"/>
              <w:spacing w:line="240" w:lineRule="auto"/>
              <w:textAlignment w:val="auto"/>
              <w:rPr>
                <w:rFonts w:ascii="Times New Roman" w:hAnsi="Times New Roman"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NoParagraphStyle"/>
              <w:spacing w:line="240" w:lineRule="auto"/>
              <w:textAlignment w:val="auto"/>
              <w:rPr>
                <w:rFonts w:ascii="Times New Roman" w:hAnsi="Times New Roman"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Паузы. Ритмич</w:t>
            </w:r>
            <w:r w:rsidRPr="00805F2A">
              <w:rPr>
                <w:rFonts w:cs="Times New Roman"/>
                <w:sz w:val="24"/>
                <w:szCs w:val="24"/>
              </w:rPr>
              <w:t>е</w:t>
            </w:r>
            <w:r w:rsidRPr="00805F2A">
              <w:rPr>
                <w:rFonts w:cs="Times New Roman"/>
                <w:sz w:val="24"/>
                <w:szCs w:val="24"/>
              </w:rPr>
              <w:t>ские рисунки. Ритмическая па</w:t>
            </w:r>
            <w:r w:rsidRPr="00805F2A">
              <w:rPr>
                <w:rFonts w:cs="Times New Roman"/>
                <w:sz w:val="24"/>
                <w:szCs w:val="24"/>
              </w:rPr>
              <w:t>р</w:t>
            </w:r>
            <w:r w:rsidRPr="00805F2A">
              <w:rPr>
                <w:rFonts w:cs="Times New Roman"/>
                <w:sz w:val="24"/>
                <w:szCs w:val="24"/>
              </w:rPr>
              <w:t>титура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Слушание музыкальных произведений с ярко в</w:t>
            </w:r>
            <w:r w:rsidRPr="00805F2A">
              <w:rPr>
                <w:rFonts w:cs="Times New Roman"/>
                <w:sz w:val="24"/>
                <w:szCs w:val="24"/>
              </w:rPr>
              <w:t>ы</w:t>
            </w:r>
            <w:r w:rsidRPr="00805F2A">
              <w:rPr>
                <w:rFonts w:cs="Times New Roman"/>
                <w:sz w:val="24"/>
                <w:szCs w:val="24"/>
              </w:rPr>
              <w:t>раженным ритмическим рисунком, воспроизведение данного ритма по памяти (хлопками).</w:t>
            </w:r>
          </w:p>
          <w:p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767BB0" w:rsidP="00474F70">
            <w:pPr>
              <w:pStyle w:val="table-body0mm"/>
              <w:rPr>
                <w:rFonts w:cs="Times New Roman"/>
                <w:sz w:val="24"/>
                <w:szCs w:val="24"/>
              </w:rPr>
            </w:pPr>
            <w:r w:rsidRPr="00805F2A">
              <w:rPr>
                <w:rFonts w:cs="Times New Roman"/>
                <w:sz w:val="24"/>
                <w:szCs w:val="24"/>
              </w:rPr>
              <w:t>Исполнение на клавишных или духовых инстр</w:t>
            </w:r>
            <w:r w:rsidRPr="00805F2A">
              <w:rPr>
                <w:rFonts w:cs="Times New Roman"/>
                <w:sz w:val="24"/>
                <w:szCs w:val="24"/>
              </w:rPr>
              <w:t>у</w:t>
            </w:r>
            <w:r w:rsidRPr="00805F2A">
              <w:rPr>
                <w:rFonts w:cs="Times New Roman"/>
                <w:sz w:val="24"/>
                <w:szCs w:val="24"/>
              </w:rPr>
              <w:t>ментах (фортепиано, синтезатор, свирель, бло</w:t>
            </w:r>
            <w:r w:rsidRPr="00805F2A">
              <w:rPr>
                <w:rFonts w:cs="Times New Roman"/>
                <w:sz w:val="24"/>
                <w:szCs w:val="24"/>
              </w:rPr>
              <w:t>к</w:t>
            </w:r>
            <w:r w:rsidRPr="00805F2A">
              <w:rPr>
                <w:rFonts w:cs="Times New Roman"/>
                <w:sz w:val="24"/>
                <w:szCs w:val="24"/>
              </w:rPr>
              <w:t>флейта, мелодика и др.) попевок, остинатных фо</w:t>
            </w:r>
            <w:r w:rsidRPr="00805F2A">
              <w:rPr>
                <w:rFonts w:cs="Times New Roman"/>
                <w:sz w:val="24"/>
                <w:szCs w:val="24"/>
              </w:rPr>
              <w:t>р</w:t>
            </w:r>
            <w:r w:rsidRPr="00805F2A">
              <w:rPr>
                <w:rFonts w:cs="Times New Roman"/>
                <w:sz w:val="24"/>
                <w:szCs w:val="24"/>
              </w:rPr>
              <w:t>мул, состоящих из различных длительностей</w:t>
            </w:r>
          </w:p>
        </w:tc>
      </w:tr>
      <w:tr w:rsidR="00767BB0" w:rsidRPr="00805F2A"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Е)</w:t>
            </w:r>
          </w:p>
          <w:p w:rsidR="00767BB0" w:rsidRPr="00805F2A" w:rsidRDefault="00767BB0" w:rsidP="00474F70">
            <w:pPr>
              <w:pStyle w:val="table-body0mm"/>
              <w:rPr>
                <w:rFonts w:cs="Times New Roman"/>
                <w:sz w:val="24"/>
                <w:szCs w:val="24"/>
              </w:rPr>
            </w:pPr>
            <w:r w:rsidRPr="00805F2A">
              <w:rPr>
                <w:rFonts w:cs="Times New Roman"/>
                <w:sz w:val="24"/>
                <w:szCs w:val="24"/>
              </w:rP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Размер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Равномерная пульсация. Сил</w:t>
            </w:r>
            <w:r w:rsidRPr="00805F2A">
              <w:rPr>
                <w:rFonts w:cs="Times New Roman"/>
                <w:sz w:val="24"/>
                <w:szCs w:val="24"/>
              </w:rPr>
              <w:t>ь</w:t>
            </w:r>
            <w:r w:rsidRPr="00805F2A">
              <w:rPr>
                <w:rFonts w:cs="Times New Roman"/>
                <w:sz w:val="24"/>
                <w:szCs w:val="24"/>
              </w:rPr>
              <w:t>ные и слабые доли. Размеры 2/4, 3/4, 4/4</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Ритмические упражнения на ровную пульсацию, выделение сильных долей в размерах 2/4, 3/4, 4/4 (звучащими жестами или на ударных инструме</w:t>
            </w:r>
            <w:r w:rsidRPr="00805F2A">
              <w:rPr>
                <w:rFonts w:cs="Times New Roman"/>
                <w:sz w:val="24"/>
                <w:szCs w:val="24"/>
              </w:rPr>
              <w:t>н</w:t>
            </w:r>
            <w:r w:rsidRPr="00805F2A">
              <w:rPr>
                <w:rFonts w:cs="Times New Roman"/>
                <w:sz w:val="24"/>
                <w:szCs w:val="24"/>
              </w:rPr>
              <w:t>тах).</w:t>
            </w:r>
          </w:p>
          <w:p w:rsidR="00767BB0" w:rsidRPr="00805F2A" w:rsidRDefault="00767BB0" w:rsidP="00474F70">
            <w:pPr>
              <w:pStyle w:val="table-body0mm"/>
              <w:rPr>
                <w:rFonts w:cs="Times New Roman"/>
                <w:sz w:val="24"/>
                <w:szCs w:val="24"/>
              </w:rPr>
            </w:pPr>
            <w:r w:rsidRPr="00805F2A">
              <w:rPr>
                <w:rFonts w:cs="Times New Roman"/>
                <w:sz w:val="24"/>
                <w:szCs w:val="24"/>
              </w:rPr>
              <w:t xml:space="preserve">Определение на слух, по нотной записи размеров 2/4, 3/4, 4/4. </w:t>
            </w:r>
          </w:p>
          <w:p w:rsidR="00767BB0" w:rsidRPr="00805F2A" w:rsidRDefault="00767BB0" w:rsidP="00474F70">
            <w:pPr>
              <w:pStyle w:val="table-body0mm"/>
              <w:rPr>
                <w:rFonts w:cs="Times New Roman"/>
                <w:sz w:val="24"/>
                <w:szCs w:val="24"/>
              </w:rPr>
            </w:pPr>
            <w:r w:rsidRPr="00805F2A">
              <w:rPr>
                <w:rFonts w:cs="Times New Roman"/>
                <w:sz w:val="24"/>
                <w:szCs w:val="24"/>
              </w:rPr>
              <w:t>Исполнение вокальных упражнений, песен в ра</w:t>
            </w:r>
            <w:r w:rsidRPr="00805F2A">
              <w:rPr>
                <w:rFonts w:cs="Times New Roman"/>
                <w:sz w:val="24"/>
                <w:szCs w:val="24"/>
              </w:rPr>
              <w:t>з</w:t>
            </w:r>
            <w:r w:rsidRPr="00805F2A">
              <w:rPr>
                <w:rFonts w:cs="Times New Roman"/>
                <w:sz w:val="24"/>
                <w:szCs w:val="24"/>
              </w:rPr>
              <w:t>мерах 2/4, 3/4, 4/4 с хлопками-акцентами на сильную долю, элементарными дирижёрскими жестами.</w:t>
            </w:r>
          </w:p>
          <w:p w:rsidR="00767BB0" w:rsidRPr="00805F2A" w:rsidRDefault="00767BB0" w:rsidP="00474F70">
            <w:pPr>
              <w:pStyle w:val="table-body0mm"/>
              <w:rPr>
                <w:rFonts w:cs="Times New Roman"/>
                <w:sz w:val="24"/>
                <w:szCs w:val="24"/>
              </w:rPr>
            </w:pPr>
            <w:r w:rsidRPr="00805F2A">
              <w:rPr>
                <w:rFonts w:cs="Times New Roman"/>
                <w:sz w:val="24"/>
                <w:szCs w:val="24"/>
              </w:rPr>
              <w:t>Слушание музыкальных произведений с ярко в</w:t>
            </w:r>
            <w:r w:rsidRPr="00805F2A">
              <w:rPr>
                <w:rFonts w:cs="Times New Roman"/>
                <w:sz w:val="24"/>
                <w:szCs w:val="24"/>
              </w:rPr>
              <w:t>ы</w:t>
            </w:r>
            <w:r w:rsidRPr="00805F2A">
              <w:rPr>
                <w:rFonts w:cs="Times New Roman"/>
                <w:sz w:val="24"/>
                <w:szCs w:val="24"/>
              </w:rPr>
              <w:t>раженным музыкальным размером, танцевальные, двигательные импровизации под музыку.</w:t>
            </w:r>
          </w:p>
          <w:p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767BB0" w:rsidP="00474F70">
            <w:pPr>
              <w:pStyle w:val="table-body0mm"/>
              <w:rPr>
                <w:rFonts w:cs="Times New Roman"/>
                <w:sz w:val="24"/>
                <w:szCs w:val="24"/>
              </w:rPr>
            </w:pPr>
            <w:r w:rsidRPr="00805F2A">
              <w:rPr>
                <w:rFonts w:cs="Times New Roman"/>
                <w:sz w:val="24"/>
                <w:szCs w:val="24"/>
              </w:rPr>
              <w:t>Исполнение на клавишных или духовых инстр</w:t>
            </w:r>
            <w:r w:rsidRPr="00805F2A">
              <w:rPr>
                <w:rFonts w:cs="Times New Roman"/>
                <w:sz w:val="24"/>
                <w:szCs w:val="24"/>
              </w:rPr>
              <w:t>у</w:t>
            </w:r>
            <w:r w:rsidRPr="00805F2A">
              <w:rPr>
                <w:rFonts w:cs="Times New Roman"/>
                <w:sz w:val="24"/>
                <w:szCs w:val="24"/>
              </w:rPr>
              <w:t>ментах попевок, мелодий в размерах 2/4, 3/4, 4/4.</w:t>
            </w:r>
          </w:p>
          <w:p w:rsidR="00767BB0" w:rsidRPr="00805F2A" w:rsidRDefault="00767BB0" w:rsidP="00474F70">
            <w:pPr>
              <w:pStyle w:val="table-body0mm"/>
              <w:rPr>
                <w:rFonts w:cs="Times New Roman"/>
                <w:sz w:val="24"/>
                <w:szCs w:val="24"/>
              </w:rPr>
            </w:pPr>
            <w:r w:rsidRPr="00805F2A">
              <w:rPr>
                <w:rFonts w:cs="Times New Roman"/>
                <w:sz w:val="24"/>
                <w:szCs w:val="24"/>
              </w:rPr>
              <w:t>Вокальная и инструментальная импровизация в з</w:t>
            </w:r>
            <w:r w:rsidRPr="00805F2A">
              <w:rPr>
                <w:rFonts w:cs="Times New Roman"/>
                <w:sz w:val="24"/>
                <w:szCs w:val="24"/>
              </w:rPr>
              <w:t>а</w:t>
            </w:r>
            <w:r w:rsidRPr="00805F2A">
              <w:rPr>
                <w:rFonts w:cs="Times New Roman"/>
                <w:sz w:val="24"/>
                <w:szCs w:val="24"/>
              </w:rPr>
              <w:t>данном размере</w:t>
            </w:r>
          </w:p>
        </w:tc>
      </w:tr>
      <w:tr w:rsidR="00767BB0" w:rsidRPr="00805F2A"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Ж)</w:t>
            </w:r>
          </w:p>
          <w:p w:rsidR="00767BB0" w:rsidRPr="00805F2A" w:rsidRDefault="00767BB0" w:rsidP="00474F70">
            <w:pPr>
              <w:pStyle w:val="table-body0mm"/>
              <w:rPr>
                <w:rFonts w:cs="Times New Roman"/>
                <w:sz w:val="24"/>
                <w:szCs w:val="24"/>
              </w:rPr>
            </w:pPr>
            <w:r w:rsidRPr="00805F2A">
              <w:rPr>
                <w:rFonts w:cs="Times New Roman"/>
                <w:sz w:val="24"/>
                <w:szCs w:val="24"/>
              </w:rPr>
              <w:t>1—4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Муз</w:t>
            </w:r>
            <w:r w:rsidRPr="00805F2A">
              <w:rPr>
                <w:rFonts w:cs="Times New Roman"/>
                <w:sz w:val="24"/>
                <w:szCs w:val="24"/>
              </w:rPr>
              <w:t>ы</w:t>
            </w:r>
            <w:r w:rsidRPr="00805F2A">
              <w:rPr>
                <w:rFonts w:cs="Times New Roman"/>
                <w:sz w:val="24"/>
                <w:szCs w:val="24"/>
              </w:rPr>
              <w:t>кальный язык</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Темп, тембр. </w:t>
            </w:r>
            <w:r w:rsidRPr="00805F2A">
              <w:rPr>
                <w:rFonts w:cs="Times New Roman"/>
                <w:sz w:val="24"/>
                <w:szCs w:val="24"/>
              </w:rPr>
              <w:br/>
              <w:t>Динамика (форте, пиано, крещендо, диминуэндо и др.). Штрихи (стаккато, легато, акцент и др.)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Знакомство с элементами музыкального языка, специальными терминами, их обозначением в но</w:t>
            </w:r>
            <w:r w:rsidRPr="00805F2A">
              <w:rPr>
                <w:rFonts w:cs="Times New Roman"/>
                <w:sz w:val="24"/>
                <w:szCs w:val="24"/>
              </w:rPr>
              <w:t>т</w:t>
            </w:r>
            <w:r w:rsidRPr="00805F2A">
              <w:rPr>
                <w:rFonts w:cs="Times New Roman"/>
                <w:sz w:val="24"/>
                <w:szCs w:val="24"/>
              </w:rPr>
              <w:t>ной записи.</w:t>
            </w:r>
          </w:p>
          <w:p w:rsidR="00767BB0" w:rsidRPr="00805F2A" w:rsidRDefault="00767BB0" w:rsidP="00474F70">
            <w:pPr>
              <w:pStyle w:val="table-body0mm"/>
              <w:rPr>
                <w:rFonts w:cs="Times New Roman"/>
                <w:sz w:val="24"/>
                <w:szCs w:val="24"/>
              </w:rPr>
            </w:pPr>
            <w:r w:rsidRPr="00805F2A">
              <w:rPr>
                <w:rFonts w:cs="Times New Roman"/>
                <w:sz w:val="24"/>
                <w:szCs w:val="24"/>
              </w:rPr>
              <w:t>Определение изученных элементов на слух при восприятии музыкальных произведений.</w:t>
            </w:r>
          </w:p>
          <w:p w:rsidR="00767BB0" w:rsidRPr="00805F2A" w:rsidRDefault="00767BB0" w:rsidP="00474F70">
            <w:pPr>
              <w:pStyle w:val="table-body0mm"/>
              <w:rPr>
                <w:rFonts w:cs="Times New Roman"/>
                <w:sz w:val="24"/>
                <w:szCs w:val="24"/>
              </w:rPr>
            </w:pPr>
            <w:r w:rsidRPr="00805F2A">
              <w:rPr>
                <w:rFonts w:cs="Times New Roman"/>
                <w:sz w:val="24"/>
                <w:szCs w:val="24"/>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 и т. д.).</w:t>
            </w:r>
          </w:p>
          <w:p w:rsidR="00767BB0" w:rsidRPr="00805F2A" w:rsidRDefault="00767BB0" w:rsidP="00474F70">
            <w:pPr>
              <w:pStyle w:val="table-body0mm"/>
              <w:rPr>
                <w:rFonts w:cs="Times New Roman"/>
                <w:sz w:val="24"/>
                <w:szCs w:val="24"/>
              </w:rPr>
            </w:pPr>
            <w:r w:rsidRPr="00805F2A">
              <w:rPr>
                <w:rFonts w:cs="Times New Roman"/>
                <w:sz w:val="24"/>
                <w:szCs w:val="24"/>
              </w:rPr>
              <w:t>Исполнение вокальных и ритмических упражнений, песен с ярко выраженными динамическими, те</w:t>
            </w:r>
            <w:r w:rsidRPr="00805F2A">
              <w:rPr>
                <w:rFonts w:cs="Times New Roman"/>
                <w:sz w:val="24"/>
                <w:szCs w:val="24"/>
              </w:rPr>
              <w:t>м</w:t>
            </w:r>
            <w:r w:rsidRPr="00805F2A">
              <w:rPr>
                <w:rFonts w:cs="Times New Roman"/>
                <w:sz w:val="24"/>
                <w:szCs w:val="24"/>
              </w:rPr>
              <w:t>повыми, штриховыми красками.</w:t>
            </w:r>
          </w:p>
          <w:p w:rsidR="00767BB0" w:rsidRPr="00805F2A" w:rsidRDefault="00767BB0" w:rsidP="00474F70">
            <w:pPr>
              <w:pStyle w:val="table-body0mm"/>
              <w:rPr>
                <w:rFonts w:cs="Times New Roman"/>
                <w:sz w:val="24"/>
                <w:szCs w:val="24"/>
              </w:rPr>
            </w:pPr>
            <w:r w:rsidRPr="00805F2A">
              <w:rPr>
                <w:rFonts w:cs="Times New Roman"/>
                <w:sz w:val="24"/>
                <w:szCs w:val="24"/>
              </w:rPr>
              <w:t>Использование элементов музыкального языка для создания определённого образа, настроения в в</w:t>
            </w:r>
            <w:r w:rsidRPr="00805F2A">
              <w:rPr>
                <w:rFonts w:cs="Times New Roman"/>
                <w:sz w:val="24"/>
                <w:szCs w:val="24"/>
              </w:rPr>
              <w:t>о</w:t>
            </w:r>
            <w:r w:rsidRPr="00805F2A">
              <w:rPr>
                <w:rFonts w:cs="Times New Roman"/>
                <w:sz w:val="24"/>
                <w:szCs w:val="24"/>
              </w:rPr>
              <w:t>кальных и инструментальных импровизациях.</w:t>
            </w:r>
          </w:p>
          <w:p w:rsidR="00767BB0" w:rsidRPr="00805F2A" w:rsidRDefault="00767BB0" w:rsidP="00474F70">
            <w:pPr>
              <w:pStyle w:val="table-body0mm"/>
              <w:rPr>
                <w:rFonts w:cs="Times New Roman"/>
                <w:sz w:val="24"/>
                <w:szCs w:val="24"/>
              </w:rPr>
            </w:pPr>
            <w:r w:rsidRPr="00805F2A">
              <w:rPr>
                <w:rStyle w:val="Italic"/>
                <w:rFonts w:cs="Times New Roman"/>
                <w:sz w:val="24"/>
                <w:szCs w:val="24"/>
              </w:rPr>
              <w:lastRenderedPageBreak/>
              <w:t>На выбор или факультативно</w:t>
            </w:r>
            <w:r w:rsidRPr="00805F2A">
              <w:rPr>
                <w:rFonts w:cs="Times New Roman"/>
                <w:sz w:val="24"/>
                <w:szCs w:val="24"/>
              </w:rPr>
              <w:t>:</w:t>
            </w:r>
          </w:p>
          <w:p w:rsidR="00767BB0" w:rsidRPr="00805F2A" w:rsidRDefault="00767BB0" w:rsidP="00474F70">
            <w:pPr>
              <w:pStyle w:val="table-body0mm"/>
              <w:rPr>
                <w:rFonts w:cs="Times New Roman"/>
                <w:sz w:val="24"/>
                <w:szCs w:val="24"/>
              </w:rPr>
            </w:pPr>
            <w:r w:rsidRPr="00805F2A">
              <w:rPr>
                <w:rFonts w:cs="Times New Roman"/>
                <w:sz w:val="24"/>
                <w:szCs w:val="24"/>
              </w:rPr>
              <w:t>Исполнение на клавишных или духовых инстр</w:t>
            </w:r>
            <w:r w:rsidRPr="00805F2A">
              <w:rPr>
                <w:rFonts w:cs="Times New Roman"/>
                <w:sz w:val="24"/>
                <w:szCs w:val="24"/>
              </w:rPr>
              <w:t>у</w:t>
            </w:r>
            <w:r w:rsidRPr="00805F2A">
              <w:rPr>
                <w:rFonts w:cs="Times New Roman"/>
                <w:sz w:val="24"/>
                <w:szCs w:val="24"/>
              </w:rPr>
              <w:t>ментах попевок, мелодий с ярко выраженными д</w:t>
            </w:r>
            <w:r w:rsidRPr="00805F2A">
              <w:rPr>
                <w:rFonts w:cs="Times New Roman"/>
                <w:sz w:val="24"/>
                <w:szCs w:val="24"/>
              </w:rPr>
              <w:t>и</w:t>
            </w:r>
            <w:r w:rsidRPr="00805F2A">
              <w:rPr>
                <w:rFonts w:cs="Times New Roman"/>
                <w:sz w:val="24"/>
                <w:szCs w:val="24"/>
              </w:rPr>
              <w:t xml:space="preserve">намическими, темповыми, штриховыми красками. </w:t>
            </w:r>
          </w:p>
          <w:p w:rsidR="00767BB0" w:rsidRPr="00805F2A" w:rsidRDefault="00767BB0" w:rsidP="00474F70">
            <w:pPr>
              <w:pStyle w:val="table-body0mm"/>
              <w:rPr>
                <w:rFonts w:cs="Times New Roman"/>
                <w:sz w:val="24"/>
                <w:szCs w:val="24"/>
              </w:rPr>
            </w:pPr>
            <w:r w:rsidRPr="00805F2A">
              <w:rPr>
                <w:rFonts w:cs="Times New Roman"/>
                <w:sz w:val="24"/>
                <w:szCs w:val="24"/>
              </w:rPr>
              <w:t>Исполнительская интерпретация на основе их и</w:t>
            </w:r>
            <w:r w:rsidRPr="00805F2A">
              <w:rPr>
                <w:rFonts w:cs="Times New Roman"/>
                <w:sz w:val="24"/>
                <w:szCs w:val="24"/>
              </w:rPr>
              <w:t>з</w:t>
            </w:r>
            <w:r w:rsidRPr="00805F2A">
              <w:rPr>
                <w:rFonts w:cs="Times New Roman"/>
                <w:sz w:val="24"/>
                <w:szCs w:val="24"/>
              </w:rPr>
              <w:t>менения.</w:t>
            </w:r>
          </w:p>
          <w:p w:rsidR="00767BB0" w:rsidRPr="00805F2A" w:rsidRDefault="00767BB0" w:rsidP="00474F70">
            <w:pPr>
              <w:pStyle w:val="table-body0mm"/>
              <w:rPr>
                <w:rFonts w:cs="Times New Roman"/>
                <w:sz w:val="24"/>
                <w:szCs w:val="24"/>
              </w:rPr>
            </w:pPr>
            <w:r w:rsidRPr="00805F2A">
              <w:rPr>
                <w:rFonts w:cs="Times New Roman"/>
                <w:sz w:val="24"/>
                <w:szCs w:val="24"/>
              </w:rPr>
              <w:t>Составление музыкального словаря</w:t>
            </w:r>
          </w:p>
        </w:tc>
      </w:tr>
      <w:tr w:rsidR="00767BB0" w:rsidRPr="00805F2A"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lastRenderedPageBreak/>
              <w:t>З)</w:t>
            </w:r>
          </w:p>
          <w:p w:rsidR="00767BB0" w:rsidRPr="00805F2A" w:rsidRDefault="00767BB0" w:rsidP="00474F70">
            <w:pPr>
              <w:pStyle w:val="table-body0mm"/>
              <w:rPr>
                <w:rFonts w:cs="Times New Roman"/>
                <w:sz w:val="24"/>
                <w:szCs w:val="24"/>
              </w:rPr>
            </w:pPr>
            <w:r w:rsidRPr="00805F2A">
              <w:rPr>
                <w:rFonts w:cs="Times New Roman"/>
                <w:sz w:val="24"/>
                <w:szCs w:val="24"/>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Высота звуков</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Регистры. Ноты певческого диап</w:t>
            </w:r>
            <w:r w:rsidRPr="00805F2A">
              <w:rPr>
                <w:rFonts w:cs="Times New Roman"/>
                <w:sz w:val="24"/>
                <w:szCs w:val="24"/>
              </w:rPr>
              <w:t>а</w:t>
            </w:r>
            <w:r w:rsidRPr="00805F2A">
              <w:rPr>
                <w:rFonts w:cs="Times New Roman"/>
                <w:sz w:val="24"/>
                <w:szCs w:val="24"/>
              </w:rPr>
              <w:t>зона. Располож</w:t>
            </w:r>
            <w:r w:rsidRPr="00805F2A">
              <w:rPr>
                <w:rFonts w:cs="Times New Roman"/>
                <w:sz w:val="24"/>
                <w:szCs w:val="24"/>
              </w:rPr>
              <w:t>е</w:t>
            </w:r>
            <w:r w:rsidRPr="00805F2A">
              <w:rPr>
                <w:rFonts w:cs="Times New Roman"/>
                <w:sz w:val="24"/>
                <w:szCs w:val="24"/>
              </w:rPr>
              <w:t>ние нот на кл</w:t>
            </w:r>
            <w:r w:rsidRPr="00805F2A">
              <w:rPr>
                <w:rFonts w:cs="Times New Roman"/>
                <w:sz w:val="24"/>
                <w:szCs w:val="24"/>
              </w:rPr>
              <w:t>а</w:t>
            </w:r>
            <w:r w:rsidRPr="00805F2A">
              <w:rPr>
                <w:rFonts w:cs="Times New Roman"/>
                <w:sz w:val="24"/>
                <w:szCs w:val="24"/>
              </w:rPr>
              <w:t>виатуре. Знаки альтерации</w:t>
            </w:r>
            <w:r w:rsidR="000E5641" w:rsidRPr="00805F2A">
              <w:rPr>
                <w:rFonts w:cs="Times New Roman"/>
                <w:sz w:val="24"/>
                <w:szCs w:val="24"/>
              </w:rPr>
              <w:t xml:space="preserve"> (диезы, бемоли, бекары)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Освоение понятий «выше-ниже». Определение на слух принадлежности звуков к одному из регистров. Прослеживание по нотной записи отдельных мот</w:t>
            </w:r>
            <w:r w:rsidRPr="00805F2A">
              <w:rPr>
                <w:rFonts w:cs="Times New Roman"/>
                <w:sz w:val="24"/>
                <w:szCs w:val="24"/>
              </w:rPr>
              <w:t>и</w:t>
            </w:r>
            <w:r w:rsidRPr="00805F2A">
              <w:rPr>
                <w:rFonts w:cs="Times New Roman"/>
                <w:sz w:val="24"/>
                <w:szCs w:val="24"/>
              </w:rPr>
              <w:t>вов, фрагментов знакомых песен, вычленение зн</w:t>
            </w:r>
            <w:r w:rsidRPr="00805F2A">
              <w:rPr>
                <w:rFonts w:cs="Times New Roman"/>
                <w:sz w:val="24"/>
                <w:szCs w:val="24"/>
              </w:rPr>
              <w:t>а</w:t>
            </w:r>
            <w:r w:rsidRPr="00805F2A">
              <w:rPr>
                <w:rFonts w:cs="Times New Roman"/>
                <w:sz w:val="24"/>
                <w:szCs w:val="24"/>
              </w:rPr>
              <w:t>комых нот, знаков альтерации.</w:t>
            </w:r>
          </w:p>
          <w:p w:rsidR="000E5641" w:rsidRPr="00805F2A" w:rsidRDefault="000E5641" w:rsidP="000E5641">
            <w:pPr>
              <w:pStyle w:val="table-body0mm"/>
              <w:rPr>
                <w:rFonts w:cs="Times New Roman"/>
                <w:sz w:val="24"/>
                <w:szCs w:val="24"/>
              </w:rPr>
            </w:pPr>
            <w:r w:rsidRPr="00805F2A">
              <w:rPr>
                <w:rFonts w:cs="Times New Roman"/>
                <w:sz w:val="24"/>
                <w:szCs w:val="24"/>
              </w:rPr>
              <w:t>Наблюдение за изменением музыкального образа при изменении регистра.</w:t>
            </w:r>
          </w:p>
          <w:p w:rsidR="000E5641" w:rsidRPr="00805F2A" w:rsidRDefault="000E5641" w:rsidP="000E5641">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0E5641" w:rsidRPr="00805F2A" w:rsidRDefault="000E5641" w:rsidP="000E5641">
            <w:pPr>
              <w:pStyle w:val="table-body0mm"/>
              <w:rPr>
                <w:rFonts w:cs="Times New Roman"/>
                <w:sz w:val="24"/>
                <w:szCs w:val="24"/>
              </w:rPr>
            </w:pPr>
            <w:r w:rsidRPr="00805F2A">
              <w:rPr>
                <w:rFonts w:cs="Times New Roman"/>
                <w:sz w:val="24"/>
                <w:szCs w:val="24"/>
              </w:rPr>
              <w:t>Исполнение на клавишных или духовых инстр</w:t>
            </w:r>
            <w:r w:rsidRPr="00805F2A">
              <w:rPr>
                <w:rFonts w:cs="Times New Roman"/>
                <w:sz w:val="24"/>
                <w:szCs w:val="24"/>
              </w:rPr>
              <w:t>у</w:t>
            </w:r>
            <w:r w:rsidRPr="00805F2A">
              <w:rPr>
                <w:rFonts w:cs="Times New Roman"/>
                <w:sz w:val="24"/>
                <w:szCs w:val="24"/>
              </w:rPr>
              <w:t>ментах попевок, кратких мелодий по нотам.</w:t>
            </w:r>
          </w:p>
          <w:p w:rsidR="000E5641" w:rsidRPr="00805F2A" w:rsidRDefault="000E5641" w:rsidP="000E5641">
            <w:pPr>
              <w:pStyle w:val="table-body0mm"/>
              <w:rPr>
                <w:rFonts w:cs="Times New Roman"/>
                <w:sz w:val="24"/>
                <w:szCs w:val="24"/>
              </w:rPr>
            </w:pPr>
            <w:r w:rsidRPr="00805F2A">
              <w:rPr>
                <w:rFonts w:cs="Times New Roman"/>
                <w:sz w:val="24"/>
                <w:szCs w:val="24"/>
              </w:rPr>
              <w:t>Выполнение упражнений на виртуальной клави</w:t>
            </w:r>
            <w:r w:rsidRPr="00805F2A">
              <w:rPr>
                <w:rFonts w:cs="Times New Roman"/>
                <w:sz w:val="24"/>
                <w:szCs w:val="24"/>
              </w:rPr>
              <w:t>а</w:t>
            </w:r>
            <w:r w:rsidRPr="00805F2A">
              <w:rPr>
                <w:rFonts w:cs="Times New Roman"/>
                <w:sz w:val="24"/>
                <w:szCs w:val="24"/>
              </w:rPr>
              <w:t>туре</w:t>
            </w:r>
          </w:p>
        </w:tc>
      </w:tr>
      <w:tr w:rsidR="00767BB0" w:rsidRPr="00805F2A"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И)</w:t>
            </w:r>
          </w:p>
          <w:p w:rsidR="00767BB0" w:rsidRPr="00805F2A" w:rsidRDefault="00767BB0" w:rsidP="00474F70">
            <w:pPr>
              <w:pStyle w:val="table-body0mm"/>
              <w:rPr>
                <w:rFonts w:cs="Times New Roman"/>
                <w:sz w:val="24"/>
                <w:szCs w:val="24"/>
              </w:rPr>
            </w:pPr>
            <w:r w:rsidRPr="00805F2A">
              <w:rPr>
                <w:rFonts w:cs="Times New Roman"/>
                <w:sz w:val="24"/>
                <w:szCs w:val="24"/>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Мел</w:t>
            </w:r>
            <w:r w:rsidRPr="00805F2A">
              <w:rPr>
                <w:rFonts w:cs="Times New Roman"/>
                <w:sz w:val="24"/>
                <w:szCs w:val="24"/>
              </w:rPr>
              <w:t>о</w:t>
            </w:r>
            <w:r w:rsidRPr="00805F2A">
              <w:rPr>
                <w:rFonts w:cs="Times New Roman"/>
                <w:sz w:val="24"/>
                <w:szCs w:val="24"/>
              </w:rPr>
              <w:t>дия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Мотив, музыкал</w:t>
            </w:r>
            <w:r w:rsidRPr="00805F2A">
              <w:rPr>
                <w:rFonts w:cs="Times New Roman"/>
                <w:sz w:val="24"/>
                <w:szCs w:val="24"/>
              </w:rPr>
              <w:t>ь</w:t>
            </w:r>
            <w:r w:rsidRPr="00805F2A">
              <w:rPr>
                <w:rFonts w:cs="Times New Roman"/>
                <w:sz w:val="24"/>
                <w:szCs w:val="24"/>
              </w:rPr>
              <w:t>ная фраза. Пост</w:t>
            </w:r>
            <w:r w:rsidRPr="00805F2A">
              <w:rPr>
                <w:rFonts w:cs="Times New Roman"/>
                <w:sz w:val="24"/>
                <w:szCs w:val="24"/>
              </w:rPr>
              <w:t>у</w:t>
            </w:r>
            <w:r w:rsidRPr="00805F2A">
              <w:rPr>
                <w:rFonts w:cs="Times New Roman"/>
                <w:sz w:val="24"/>
                <w:szCs w:val="24"/>
              </w:rPr>
              <w:t>пенное, плавное движение мелодии, скачки. Мелод</w:t>
            </w:r>
            <w:r w:rsidRPr="00805F2A">
              <w:rPr>
                <w:rFonts w:cs="Times New Roman"/>
                <w:sz w:val="24"/>
                <w:szCs w:val="24"/>
              </w:rPr>
              <w:t>и</w:t>
            </w:r>
            <w:r w:rsidRPr="00805F2A">
              <w:rPr>
                <w:rFonts w:cs="Times New Roman"/>
                <w:sz w:val="24"/>
                <w:szCs w:val="24"/>
              </w:rPr>
              <w:t>ческий рисунок</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Определение на слух, прослеживание по нотной записи мелодических рисунков с поступенным, плавным движением, скачками, остановками. </w:t>
            </w:r>
          </w:p>
          <w:p w:rsidR="00767BB0" w:rsidRPr="00805F2A" w:rsidRDefault="00767BB0" w:rsidP="00474F70">
            <w:pPr>
              <w:pStyle w:val="table-body0mm"/>
              <w:rPr>
                <w:rFonts w:cs="Times New Roman"/>
                <w:sz w:val="24"/>
                <w:szCs w:val="24"/>
              </w:rPr>
            </w:pPr>
            <w:r w:rsidRPr="00805F2A">
              <w:rPr>
                <w:rFonts w:cs="Times New Roman"/>
                <w:sz w:val="24"/>
                <w:szCs w:val="24"/>
              </w:rPr>
              <w:t>Исполнение, импровизация (вокальная или на зв</w:t>
            </w:r>
            <w:r w:rsidRPr="00805F2A">
              <w:rPr>
                <w:rFonts w:cs="Times New Roman"/>
                <w:sz w:val="24"/>
                <w:szCs w:val="24"/>
              </w:rPr>
              <w:t>у</w:t>
            </w:r>
            <w:r w:rsidRPr="00805F2A">
              <w:rPr>
                <w:rFonts w:cs="Times New Roman"/>
                <w:sz w:val="24"/>
                <w:szCs w:val="24"/>
              </w:rPr>
              <w:t>ковысотных музыкальных инструментах) разли</w:t>
            </w:r>
            <w:r w:rsidRPr="00805F2A">
              <w:rPr>
                <w:rFonts w:cs="Times New Roman"/>
                <w:sz w:val="24"/>
                <w:szCs w:val="24"/>
              </w:rPr>
              <w:t>ч</w:t>
            </w:r>
            <w:r w:rsidRPr="00805F2A">
              <w:rPr>
                <w:rFonts w:cs="Times New Roman"/>
                <w:sz w:val="24"/>
                <w:szCs w:val="24"/>
              </w:rPr>
              <w:t xml:space="preserve">ных мелодических рисунков. </w:t>
            </w:r>
          </w:p>
          <w:p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767BB0" w:rsidP="00474F70">
            <w:pPr>
              <w:pStyle w:val="table-body0mm"/>
              <w:rPr>
                <w:rFonts w:cs="Times New Roman"/>
                <w:spacing w:val="-2"/>
                <w:sz w:val="24"/>
                <w:szCs w:val="24"/>
              </w:rPr>
            </w:pPr>
            <w:r w:rsidRPr="00805F2A">
              <w:rPr>
                <w:rFonts w:cs="Times New Roman"/>
                <w:spacing w:val="-2"/>
                <w:sz w:val="24"/>
                <w:szCs w:val="24"/>
              </w:rPr>
              <w:t xml:space="preserve">Нахождение по нотам границ музыкальной фразы, мотива. </w:t>
            </w:r>
          </w:p>
          <w:p w:rsidR="00767BB0" w:rsidRPr="00805F2A" w:rsidRDefault="00767BB0" w:rsidP="00474F70">
            <w:pPr>
              <w:pStyle w:val="table-body0mm"/>
              <w:rPr>
                <w:rFonts w:cs="Times New Roman"/>
                <w:sz w:val="24"/>
                <w:szCs w:val="24"/>
              </w:rPr>
            </w:pPr>
            <w:r w:rsidRPr="00805F2A">
              <w:rPr>
                <w:rFonts w:cs="Times New Roman"/>
                <w:sz w:val="24"/>
                <w:szCs w:val="24"/>
              </w:rPr>
              <w:t>Обнаружение повторяющихся и неповторяющихся мотивов, музыкальных фраз, похожих друг на друга.</w:t>
            </w:r>
          </w:p>
          <w:p w:rsidR="00767BB0" w:rsidRPr="00805F2A" w:rsidRDefault="00767BB0" w:rsidP="00474F70">
            <w:pPr>
              <w:pStyle w:val="table-body0mm"/>
              <w:rPr>
                <w:rFonts w:cs="Times New Roman"/>
                <w:sz w:val="24"/>
                <w:szCs w:val="24"/>
              </w:rPr>
            </w:pPr>
            <w:r w:rsidRPr="00805F2A">
              <w:rPr>
                <w:rFonts w:cs="Times New Roman"/>
                <w:sz w:val="24"/>
                <w:szCs w:val="24"/>
              </w:rPr>
              <w:t>Исполнение на духовых, клавишных инструментах или виртуальной клавиатуре попевок, кратких м</w:t>
            </w:r>
            <w:r w:rsidRPr="00805F2A">
              <w:rPr>
                <w:rFonts w:cs="Times New Roman"/>
                <w:sz w:val="24"/>
                <w:szCs w:val="24"/>
              </w:rPr>
              <w:t>е</w:t>
            </w:r>
            <w:r w:rsidRPr="00805F2A">
              <w:rPr>
                <w:rFonts w:cs="Times New Roman"/>
                <w:sz w:val="24"/>
                <w:szCs w:val="24"/>
              </w:rPr>
              <w:t>лодий по нотам</w:t>
            </w:r>
          </w:p>
        </w:tc>
      </w:tr>
      <w:tr w:rsidR="00767BB0" w:rsidRPr="00805F2A"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К)</w:t>
            </w:r>
          </w:p>
          <w:p w:rsidR="00767BB0" w:rsidRPr="00805F2A" w:rsidRDefault="00767BB0" w:rsidP="00474F70">
            <w:pPr>
              <w:pStyle w:val="table-body0mm"/>
              <w:rPr>
                <w:rFonts w:cs="Times New Roman"/>
                <w:sz w:val="24"/>
                <w:szCs w:val="24"/>
              </w:rPr>
            </w:pPr>
            <w:r w:rsidRPr="00805F2A">
              <w:rPr>
                <w:rFonts w:cs="Times New Roman"/>
                <w:sz w:val="24"/>
                <w:szCs w:val="24"/>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Сопр</w:t>
            </w:r>
            <w:r w:rsidRPr="00805F2A">
              <w:rPr>
                <w:rFonts w:cs="Times New Roman"/>
                <w:sz w:val="24"/>
                <w:szCs w:val="24"/>
              </w:rPr>
              <w:t>о</w:t>
            </w:r>
            <w:r w:rsidRPr="00805F2A">
              <w:rPr>
                <w:rFonts w:cs="Times New Roman"/>
                <w:sz w:val="24"/>
                <w:szCs w:val="24"/>
              </w:rPr>
              <w:t>вожд</w:t>
            </w:r>
            <w:r w:rsidRPr="00805F2A">
              <w:rPr>
                <w:rFonts w:cs="Times New Roman"/>
                <w:sz w:val="24"/>
                <w:szCs w:val="24"/>
              </w:rPr>
              <w:t>е</w:t>
            </w:r>
            <w:r w:rsidRPr="00805F2A">
              <w:rPr>
                <w:rFonts w:cs="Times New Roman"/>
                <w:sz w:val="24"/>
                <w:szCs w:val="24"/>
              </w:rPr>
              <w:t>ние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Аккомпанемент. </w:t>
            </w:r>
          </w:p>
          <w:p w:rsidR="00767BB0" w:rsidRPr="00805F2A" w:rsidRDefault="00767BB0" w:rsidP="00474F70">
            <w:pPr>
              <w:pStyle w:val="table-body0mm"/>
              <w:rPr>
                <w:rFonts w:cs="Times New Roman"/>
                <w:sz w:val="24"/>
                <w:szCs w:val="24"/>
              </w:rPr>
            </w:pPr>
            <w:r w:rsidRPr="00805F2A">
              <w:rPr>
                <w:rFonts w:cs="Times New Roman"/>
                <w:sz w:val="24"/>
                <w:szCs w:val="24"/>
              </w:rPr>
              <w:t>Остинато.</w:t>
            </w:r>
          </w:p>
          <w:p w:rsidR="00767BB0" w:rsidRPr="00805F2A" w:rsidRDefault="00767BB0" w:rsidP="00474F70">
            <w:pPr>
              <w:pStyle w:val="table-body0mm"/>
              <w:rPr>
                <w:rFonts w:cs="Times New Roman"/>
                <w:sz w:val="24"/>
                <w:szCs w:val="24"/>
              </w:rPr>
            </w:pPr>
            <w:r w:rsidRPr="00805F2A">
              <w:rPr>
                <w:rFonts w:cs="Times New Roman"/>
                <w:sz w:val="24"/>
                <w:szCs w:val="24"/>
              </w:rPr>
              <w:t>Вступление, з</w:t>
            </w:r>
            <w:r w:rsidRPr="00805F2A">
              <w:rPr>
                <w:rFonts w:cs="Times New Roman"/>
                <w:sz w:val="24"/>
                <w:szCs w:val="24"/>
              </w:rPr>
              <w:t>а</w:t>
            </w:r>
            <w:r w:rsidRPr="00805F2A">
              <w:rPr>
                <w:rFonts w:cs="Times New Roman"/>
                <w:sz w:val="24"/>
                <w:szCs w:val="24"/>
              </w:rPr>
              <w:t>ключение, прои</w:t>
            </w:r>
            <w:r w:rsidRPr="00805F2A">
              <w:rPr>
                <w:rFonts w:cs="Times New Roman"/>
                <w:sz w:val="24"/>
                <w:szCs w:val="24"/>
              </w:rPr>
              <w:t>г</w:t>
            </w:r>
            <w:r w:rsidRPr="00805F2A">
              <w:rPr>
                <w:rFonts w:cs="Times New Roman"/>
                <w:sz w:val="24"/>
                <w:szCs w:val="24"/>
              </w:rPr>
              <w:t>рыш</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Определение на слух, прослеживание по нотной записи главного голоса и сопровождения. Различ</w:t>
            </w:r>
            <w:r w:rsidRPr="00805F2A">
              <w:rPr>
                <w:rFonts w:cs="Times New Roman"/>
                <w:sz w:val="24"/>
                <w:szCs w:val="24"/>
              </w:rPr>
              <w:t>е</w:t>
            </w:r>
            <w:r w:rsidRPr="00805F2A">
              <w:rPr>
                <w:rFonts w:cs="Times New Roman"/>
                <w:sz w:val="24"/>
                <w:szCs w:val="24"/>
              </w:rPr>
              <w:t>ние, характеристика мелодических и ритмических особенностей главного голоса и сопровождения. Показ рукой линии движения главного голоса и аккомпанемента.</w:t>
            </w:r>
          </w:p>
          <w:p w:rsidR="00767BB0" w:rsidRPr="00805F2A" w:rsidRDefault="00767BB0" w:rsidP="00474F70">
            <w:pPr>
              <w:pStyle w:val="table-body0mm"/>
              <w:rPr>
                <w:rFonts w:cs="Times New Roman"/>
                <w:sz w:val="24"/>
                <w:szCs w:val="24"/>
              </w:rPr>
            </w:pPr>
            <w:r w:rsidRPr="00805F2A">
              <w:rPr>
                <w:rFonts w:cs="Times New Roman"/>
                <w:sz w:val="24"/>
                <w:szCs w:val="24"/>
              </w:rPr>
              <w:t>Различение простейших элементов музыкальной формы: вступление, заключение, проигрыш. С</w:t>
            </w:r>
            <w:r w:rsidRPr="00805F2A">
              <w:rPr>
                <w:rFonts w:cs="Times New Roman"/>
                <w:sz w:val="24"/>
                <w:szCs w:val="24"/>
              </w:rPr>
              <w:t>о</w:t>
            </w:r>
            <w:r w:rsidRPr="00805F2A">
              <w:rPr>
                <w:rFonts w:cs="Times New Roman"/>
                <w:sz w:val="24"/>
                <w:szCs w:val="24"/>
              </w:rPr>
              <w:t>ставление наглядной графической схемы.</w:t>
            </w:r>
          </w:p>
          <w:p w:rsidR="00767BB0" w:rsidRPr="00805F2A" w:rsidRDefault="00767BB0" w:rsidP="00474F70">
            <w:pPr>
              <w:pStyle w:val="table-body0mm"/>
              <w:rPr>
                <w:rFonts w:cs="Times New Roman"/>
                <w:spacing w:val="-2"/>
                <w:sz w:val="24"/>
                <w:szCs w:val="24"/>
              </w:rPr>
            </w:pPr>
            <w:r w:rsidRPr="00805F2A">
              <w:rPr>
                <w:rFonts w:cs="Times New Roman"/>
                <w:spacing w:val="-2"/>
                <w:sz w:val="24"/>
                <w:szCs w:val="24"/>
              </w:rPr>
              <w:t>Импровизация ритмического аккомпанемента к зн</w:t>
            </w:r>
            <w:r w:rsidRPr="00805F2A">
              <w:rPr>
                <w:rFonts w:cs="Times New Roman"/>
                <w:spacing w:val="-2"/>
                <w:sz w:val="24"/>
                <w:szCs w:val="24"/>
              </w:rPr>
              <w:t>а</w:t>
            </w:r>
            <w:r w:rsidRPr="00805F2A">
              <w:rPr>
                <w:rFonts w:cs="Times New Roman"/>
                <w:spacing w:val="-2"/>
                <w:sz w:val="24"/>
                <w:szCs w:val="24"/>
              </w:rPr>
              <w:t>комой песне (звучащими жестами или на ударных инструментах).</w:t>
            </w:r>
          </w:p>
          <w:p w:rsidR="000E5641" w:rsidRPr="00805F2A" w:rsidRDefault="000E5641" w:rsidP="000E5641">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0E5641" w:rsidRPr="00805F2A" w:rsidRDefault="000E5641" w:rsidP="000E5641">
            <w:pPr>
              <w:pStyle w:val="table-body0mm"/>
              <w:rPr>
                <w:rFonts w:cs="Times New Roman"/>
                <w:sz w:val="24"/>
                <w:szCs w:val="24"/>
              </w:rPr>
            </w:pPr>
            <w:r w:rsidRPr="00805F2A">
              <w:rPr>
                <w:rFonts w:cs="Times New Roman"/>
                <w:sz w:val="24"/>
                <w:szCs w:val="24"/>
              </w:rPr>
              <w:lastRenderedPageBreak/>
              <w:t>Импровизация, сочинение вступления, заключения, проигрыша к знакомой мелодии, попевке, песне (вокально или на звуковысотных инструментах).</w:t>
            </w:r>
          </w:p>
          <w:p w:rsidR="000E5641" w:rsidRPr="00805F2A" w:rsidRDefault="000E5641" w:rsidP="000E5641">
            <w:pPr>
              <w:pStyle w:val="table-body0mm"/>
              <w:rPr>
                <w:rFonts w:cs="Times New Roman"/>
                <w:sz w:val="24"/>
                <w:szCs w:val="24"/>
              </w:rPr>
            </w:pPr>
            <w:r w:rsidRPr="00805F2A">
              <w:rPr>
                <w:rFonts w:cs="Times New Roman"/>
                <w:sz w:val="24"/>
                <w:szCs w:val="24"/>
              </w:rPr>
              <w:t>Исполнение простейшего сопровождения (бу</w:t>
            </w:r>
            <w:r w:rsidRPr="00805F2A">
              <w:rPr>
                <w:rFonts w:cs="Times New Roman"/>
                <w:sz w:val="24"/>
                <w:szCs w:val="24"/>
              </w:rPr>
              <w:t>р</w:t>
            </w:r>
            <w:r w:rsidRPr="00805F2A">
              <w:rPr>
                <w:rFonts w:cs="Times New Roman"/>
                <w:sz w:val="24"/>
                <w:szCs w:val="24"/>
              </w:rPr>
              <w:t>донный бас, остинато) к знакомой мелодии на кл</w:t>
            </w:r>
            <w:r w:rsidRPr="00805F2A">
              <w:rPr>
                <w:rFonts w:cs="Times New Roman"/>
                <w:sz w:val="24"/>
                <w:szCs w:val="24"/>
              </w:rPr>
              <w:t>а</w:t>
            </w:r>
            <w:r w:rsidRPr="00805F2A">
              <w:rPr>
                <w:rFonts w:cs="Times New Roman"/>
                <w:sz w:val="24"/>
                <w:szCs w:val="24"/>
              </w:rPr>
              <w:t>вишных или духовых инструментах</w:t>
            </w:r>
          </w:p>
        </w:tc>
      </w:tr>
      <w:tr w:rsidR="00767BB0" w:rsidRPr="00805F2A"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lastRenderedPageBreak/>
              <w:t>Л)</w:t>
            </w:r>
          </w:p>
          <w:p w:rsidR="00767BB0" w:rsidRPr="00805F2A" w:rsidRDefault="00767BB0" w:rsidP="00474F70">
            <w:pPr>
              <w:pStyle w:val="table-body0mm"/>
              <w:rPr>
                <w:rFonts w:cs="Times New Roman"/>
                <w:sz w:val="24"/>
                <w:szCs w:val="24"/>
              </w:rPr>
            </w:pPr>
            <w:r w:rsidRPr="00805F2A">
              <w:rPr>
                <w:rFonts w:cs="Times New Roman"/>
                <w:sz w:val="24"/>
                <w:szCs w:val="24"/>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Песня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Куплетная форма. Запев, припев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767BB0" w:rsidRPr="00805F2A" w:rsidRDefault="00767BB0" w:rsidP="00474F70">
            <w:pPr>
              <w:pStyle w:val="table-body0mm"/>
              <w:rPr>
                <w:rFonts w:cs="Times New Roman"/>
                <w:sz w:val="24"/>
                <w:szCs w:val="24"/>
              </w:rPr>
            </w:pPr>
            <w:r w:rsidRPr="00805F2A">
              <w:rPr>
                <w:rFonts w:cs="Times New Roman"/>
                <w:sz w:val="24"/>
                <w:szCs w:val="24"/>
              </w:rPr>
              <w:t>Знакомство со строением куплетной формы. С</w:t>
            </w:r>
            <w:r w:rsidRPr="00805F2A">
              <w:rPr>
                <w:rFonts w:cs="Times New Roman"/>
                <w:sz w:val="24"/>
                <w:szCs w:val="24"/>
              </w:rPr>
              <w:t>о</w:t>
            </w:r>
            <w:r w:rsidRPr="00805F2A">
              <w:rPr>
                <w:rFonts w:cs="Times New Roman"/>
                <w:sz w:val="24"/>
                <w:szCs w:val="24"/>
              </w:rPr>
              <w:t>ставление наглядной буквенной или графической схемы куплетной формы.</w:t>
            </w:r>
          </w:p>
          <w:p w:rsidR="00767BB0" w:rsidRPr="00805F2A" w:rsidRDefault="00767BB0" w:rsidP="00474F70">
            <w:pPr>
              <w:pStyle w:val="table-body0mm"/>
              <w:rPr>
                <w:rFonts w:cs="Times New Roman"/>
                <w:sz w:val="24"/>
                <w:szCs w:val="24"/>
              </w:rPr>
            </w:pPr>
            <w:r w:rsidRPr="00805F2A">
              <w:rPr>
                <w:rFonts w:cs="Times New Roman"/>
                <w:sz w:val="24"/>
                <w:szCs w:val="24"/>
              </w:rPr>
              <w:t>Исполнение песен, написанных в куплетной форме.</w:t>
            </w:r>
          </w:p>
          <w:p w:rsidR="00767BB0" w:rsidRPr="00805F2A" w:rsidRDefault="00767BB0" w:rsidP="00474F70">
            <w:pPr>
              <w:pStyle w:val="table-body0mm"/>
              <w:rPr>
                <w:rFonts w:cs="Times New Roman"/>
                <w:sz w:val="24"/>
                <w:szCs w:val="24"/>
              </w:rPr>
            </w:pPr>
            <w:r w:rsidRPr="00805F2A">
              <w:rPr>
                <w:rFonts w:cs="Times New Roman"/>
                <w:sz w:val="24"/>
                <w:szCs w:val="24"/>
              </w:rPr>
              <w:t>Различение куплетной формы при слушании незн</w:t>
            </w:r>
            <w:r w:rsidRPr="00805F2A">
              <w:rPr>
                <w:rFonts w:cs="Times New Roman"/>
                <w:sz w:val="24"/>
                <w:szCs w:val="24"/>
              </w:rPr>
              <w:t>а</w:t>
            </w:r>
            <w:r w:rsidRPr="00805F2A">
              <w:rPr>
                <w:rFonts w:cs="Times New Roman"/>
                <w:sz w:val="24"/>
                <w:szCs w:val="24"/>
              </w:rPr>
              <w:t>комых музыкальных произведений.</w:t>
            </w:r>
          </w:p>
          <w:p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767BB0" w:rsidP="00474F70">
            <w:pPr>
              <w:pStyle w:val="table-body0mm"/>
              <w:rPr>
                <w:rFonts w:cs="Times New Roman"/>
                <w:sz w:val="24"/>
                <w:szCs w:val="24"/>
              </w:rPr>
            </w:pPr>
            <w:r w:rsidRPr="00805F2A">
              <w:rPr>
                <w:rFonts w:cs="Times New Roman"/>
                <w:spacing w:val="-3"/>
                <w:sz w:val="24"/>
                <w:szCs w:val="24"/>
              </w:rPr>
              <w:t>Импровизация, сочинение новых куплетов к знакомой песне</w:t>
            </w:r>
          </w:p>
        </w:tc>
      </w:tr>
      <w:tr w:rsidR="00767BB0" w:rsidRPr="00805F2A"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М)</w:t>
            </w:r>
          </w:p>
          <w:p w:rsidR="00767BB0" w:rsidRPr="00805F2A" w:rsidRDefault="00767BB0" w:rsidP="00474F70">
            <w:pPr>
              <w:pStyle w:val="table-body0mm"/>
              <w:rPr>
                <w:rFonts w:cs="Times New Roman"/>
                <w:sz w:val="24"/>
                <w:szCs w:val="24"/>
              </w:rPr>
            </w:pPr>
            <w:r w:rsidRPr="00805F2A">
              <w:rPr>
                <w:rFonts w:cs="Times New Roman"/>
                <w:sz w:val="24"/>
                <w:szCs w:val="24"/>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Лад</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Понятие лада. С</w:t>
            </w:r>
            <w:r w:rsidRPr="00805F2A">
              <w:rPr>
                <w:rFonts w:cs="Times New Roman"/>
                <w:sz w:val="24"/>
                <w:szCs w:val="24"/>
              </w:rPr>
              <w:t>е</w:t>
            </w:r>
            <w:r w:rsidRPr="00805F2A">
              <w:rPr>
                <w:rFonts w:cs="Times New Roman"/>
                <w:sz w:val="24"/>
                <w:szCs w:val="24"/>
              </w:rPr>
              <w:t>миступенные лады мажор и минор. Краска звучания. Ступеневый состав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Определение на слух ладового наклонения музыки. Игра «Солнышко — туча». Наблюдение за измен</w:t>
            </w:r>
            <w:r w:rsidRPr="00805F2A">
              <w:rPr>
                <w:rFonts w:cs="Times New Roman"/>
                <w:sz w:val="24"/>
                <w:szCs w:val="24"/>
              </w:rPr>
              <w:t>е</w:t>
            </w:r>
            <w:r w:rsidRPr="00805F2A">
              <w:rPr>
                <w:rFonts w:cs="Times New Roman"/>
                <w:sz w:val="24"/>
                <w:szCs w:val="24"/>
              </w:rPr>
              <w:t xml:space="preserve">нием музыкального образа при изменении лада. Распевания, вокальные упражнения, построенные на чередовании мажора и минора. </w:t>
            </w:r>
          </w:p>
          <w:p w:rsidR="00767BB0" w:rsidRPr="00805F2A" w:rsidRDefault="00767BB0" w:rsidP="00474F70">
            <w:pPr>
              <w:pStyle w:val="table-body0mm"/>
              <w:rPr>
                <w:rFonts w:cs="Times New Roman"/>
                <w:sz w:val="24"/>
                <w:szCs w:val="24"/>
              </w:rPr>
            </w:pPr>
            <w:r w:rsidRPr="00805F2A">
              <w:rPr>
                <w:rFonts w:cs="Times New Roman"/>
                <w:sz w:val="24"/>
                <w:szCs w:val="24"/>
              </w:rPr>
              <w:t>Исполнение песен с ярко выраженной ладовой о</w:t>
            </w:r>
            <w:r w:rsidRPr="00805F2A">
              <w:rPr>
                <w:rFonts w:cs="Times New Roman"/>
                <w:sz w:val="24"/>
                <w:szCs w:val="24"/>
              </w:rPr>
              <w:t>к</w:t>
            </w:r>
            <w:r w:rsidRPr="00805F2A">
              <w:rPr>
                <w:rFonts w:cs="Times New Roman"/>
                <w:sz w:val="24"/>
                <w:szCs w:val="24"/>
              </w:rPr>
              <w:t>раской.</w:t>
            </w:r>
          </w:p>
          <w:p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767BB0" w:rsidP="00474F70">
            <w:pPr>
              <w:pStyle w:val="table-body0mm"/>
              <w:rPr>
                <w:rFonts w:cs="Times New Roman"/>
                <w:sz w:val="24"/>
                <w:szCs w:val="24"/>
              </w:rPr>
            </w:pPr>
            <w:r w:rsidRPr="00805F2A">
              <w:rPr>
                <w:rFonts w:cs="Times New Roman"/>
                <w:sz w:val="24"/>
                <w:szCs w:val="24"/>
              </w:rPr>
              <w:t>Импровизация, сочинение в заданном ладу.</w:t>
            </w:r>
          </w:p>
          <w:p w:rsidR="00767BB0" w:rsidRPr="00805F2A" w:rsidRDefault="00767BB0" w:rsidP="00474F70">
            <w:pPr>
              <w:pStyle w:val="table-body0mm"/>
              <w:rPr>
                <w:rFonts w:cs="Times New Roman"/>
                <w:sz w:val="24"/>
                <w:szCs w:val="24"/>
              </w:rPr>
            </w:pPr>
            <w:r w:rsidRPr="00805F2A">
              <w:rPr>
                <w:rFonts w:cs="Times New Roman"/>
                <w:sz w:val="24"/>
                <w:szCs w:val="24"/>
              </w:rPr>
              <w:t>Чтение сказок о нотах и музыкальных ладах</w:t>
            </w:r>
          </w:p>
        </w:tc>
      </w:tr>
      <w:tr w:rsidR="00767BB0" w:rsidRPr="00805F2A"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Н)</w:t>
            </w:r>
          </w:p>
          <w:p w:rsidR="00767BB0" w:rsidRPr="00805F2A" w:rsidRDefault="00767BB0" w:rsidP="00474F70">
            <w:pPr>
              <w:pStyle w:val="table-body0mm"/>
              <w:rPr>
                <w:rFonts w:cs="Times New Roman"/>
                <w:sz w:val="24"/>
                <w:szCs w:val="24"/>
              </w:rPr>
            </w:pPr>
            <w:r w:rsidRPr="00805F2A">
              <w:rPr>
                <w:rFonts w:cs="Times New Roman"/>
                <w:sz w:val="24"/>
                <w:szCs w:val="24"/>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Пент</w:t>
            </w:r>
            <w:r w:rsidRPr="00805F2A">
              <w:rPr>
                <w:rFonts w:cs="Times New Roman"/>
                <w:sz w:val="24"/>
                <w:szCs w:val="24"/>
              </w:rPr>
              <w:t>а</w:t>
            </w:r>
            <w:r w:rsidRPr="00805F2A">
              <w:rPr>
                <w:rFonts w:cs="Times New Roman"/>
                <w:sz w:val="24"/>
                <w:szCs w:val="24"/>
              </w:rPr>
              <w:t>тоника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Пентатоника — </w:t>
            </w:r>
            <w:r w:rsidRPr="00805F2A">
              <w:rPr>
                <w:rFonts w:cs="Times New Roman"/>
                <w:sz w:val="24"/>
                <w:szCs w:val="24"/>
              </w:rPr>
              <w:br/>
              <w:t>пятиступенный лад, распростр</w:t>
            </w:r>
            <w:r w:rsidRPr="00805F2A">
              <w:rPr>
                <w:rFonts w:cs="Times New Roman"/>
                <w:sz w:val="24"/>
                <w:szCs w:val="24"/>
              </w:rPr>
              <w:t>а</w:t>
            </w:r>
            <w:r w:rsidRPr="00805F2A">
              <w:rPr>
                <w:rFonts w:cs="Times New Roman"/>
                <w:sz w:val="24"/>
                <w:szCs w:val="24"/>
              </w:rPr>
              <w:t>нённый у многих народов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Слушание инструментальных произведений, и</w:t>
            </w:r>
            <w:r w:rsidRPr="00805F2A">
              <w:rPr>
                <w:rFonts w:cs="Times New Roman"/>
                <w:sz w:val="24"/>
                <w:szCs w:val="24"/>
              </w:rPr>
              <w:t>с</w:t>
            </w:r>
            <w:r w:rsidRPr="00805F2A">
              <w:rPr>
                <w:rFonts w:cs="Times New Roman"/>
                <w:sz w:val="24"/>
                <w:szCs w:val="24"/>
              </w:rPr>
              <w:t>полнение песен, написанных в пентатонике.</w:t>
            </w:r>
          </w:p>
          <w:p w:rsidR="00767BB0" w:rsidRPr="00805F2A" w:rsidRDefault="00767BB0" w:rsidP="00474F70">
            <w:pPr>
              <w:pStyle w:val="table-body0mm"/>
              <w:rPr>
                <w:rFonts w:cs="Times New Roman"/>
                <w:sz w:val="24"/>
                <w:szCs w:val="24"/>
              </w:rPr>
            </w:pPr>
            <w:r w:rsidRPr="00805F2A">
              <w:rPr>
                <w:rFonts w:cs="Times New Roman"/>
                <w:sz w:val="24"/>
                <w:szCs w:val="24"/>
              </w:rPr>
              <w:t>Импровизация на чёрных клавишах фортепиано.</w:t>
            </w:r>
          </w:p>
          <w:p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767BB0" w:rsidP="00474F70">
            <w:pPr>
              <w:pStyle w:val="table-body0mm"/>
              <w:rPr>
                <w:rFonts w:cs="Times New Roman"/>
                <w:sz w:val="24"/>
                <w:szCs w:val="24"/>
              </w:rPr>
            </w:pPr>
            <w:r w:rsidRPr="00805F2A">
              <w:rPr>
                <w:rFonts w:cs="Times New Roman"/>
                <w:sz w:val="24"/>
                <w:szCs w:val="24"/>
              </w:rPr>
              <w:t>Импровизация в пентатонном ладу на других м</w:t>
            </w:r>
            <w:r w:rsidRPr="00805F2A">
              <w:rPr>
                <w:rFonts w:cs="Times New Roman"/>
                <w:sz w:val="24"/>
                <w:szCs w:val="24"/>
              </w:rPr>
              <w:t>у</w:t>
            </w:r>
            <w:r w:rsidRPr="00805F2A">
              <w:rPr>
                <w:rFonts w:cs="Times New Roman"/>
                <w:sz w:val="24"/>
                <w:szCs w:val="24"/>
              </w:rPr>
              <w:t>зыкальных инструментах (свирель, блокфлейта, штабшпили со съёмными пластинами)</w:t>
            </w:r>
          </w:p>
        </w:tc>
      </w:tr>
      <w:tr w:rsidR="00767BB0" w:rsidRPr="00805F2A"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О)</w:t>
            </w:r>
          </w:p>
          <w:p w:rsidR="00767BB0" w:rsidRPr="00805F2A" w:rsidRDefault="00767BB0" w:rsidP="00474F70">
            <w:pPr>
              <w:pStyle w:val="table-body0mm"/>
              <w:rPr>
                <w:rFonts w:cs="Times New Roman"/>
                <w:sz w:val="24"/>
                <w:szCs w:val="24"/>
              </w:rPr>
            </w:pPr>
            <w:r w:rsidRPr="00805F2A">
              <w:rPr>
                <w:rFonts w:cs="Times New Roman"/>
                <w:sz w:val="24"/>
                <w:szCs w:val="24"/>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Ноты в разных октавах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Ноты второй и малой октавы. Б</w:t>
            </w:r>
            <w:r w:rsidRPr="00805F2A">
              <w:rPr>
                <w:rFonts w:cs="Times New Roman"/>
                <w:sz w:val="24"/>
                <w:szCs w:val="24"/>
              </w:rPr>
              <w:t>а</w:t>
            </w:r>
            <w:r w:rsidRPr="00805F2A">
              <w:rPr>
                <w:rFonts w:cs="Times New Roman"/>
                <w:sz w:val="24"/>
                <w:szCs w:val="24"/>
              </w:rPr>
              <w:t>совый ключ</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Знакомство с нотной записью во второй и малой октаве. Прослеживание по нотам небольших мел</w:t>
            </w:r>
            <w:r w:rsidRPr="00805F2A">
              <w:rPr>
                <w:rFonts w:cs="Times New Roman"/>
                <w:sz w:val="24"/>
                <w:szCs w:val="24"/>
              </w:rPr>
              <w:t>о</w:t>
            </w:r>
            <w:r w:rsidRPr="00805F2A">
              <w:rPr>
                <w:rFonts w:cs="Times New Roman"/>
                <w:sz w:val="24"/>
                <w:szCs w:val="24"/>
              </w:rPr>
              <w:t>дий в соответствующем диапазоне.</w:t>
            </w:r>
          </w:p>
          <w:p w:rsidR="00767BB0" w:rsidRPr="00805F2A" w:rsidRDefault="00767BB0" w:rsidP="00474F70">
            <w:pPr>
              <w:pStyle w:val="table-body0mm"/>
              <w:rPr>
                <w:rFonts w:cs="Times New Roman"/>
                <w:sz w:val="24"/>
                <w:szCs w:val="24"/>
              </w:rPr>
            </w:pPr>
            <w:r w:rsidRPr="00805F2A">
              <w:rPr>
                <w:rFonts w:cs="Times New Roman"/>
                <w:sz w:val="24"/>
                <w:szCs w:val="24"/>
              </w:rPr>
              <w:t>Сравнение одной и той же мелодии, записанной в разных октавах.</w:t>
            </w:r>
          </w:p>
          <w:p w:rsidR="00767BB0" w:rsidRPr="00805F2A" w:rsidRDefault="00767BB0" w:rsidP="00474F70">
            <w:pPr>
              <w:pStyle w:val="table-body0mm"/>
              <w:rPr>
                <w:rFonts w:cs="Times New Roman"/>
                <w:sz w:val="24"/>
                <w:szCs w:val="24"/>
              </w:rPr>
            </w:pPr>
            <w:r w:rsidRPr="00805F2A">
              <w:rPr>
                <w:rFonts w:cs="Times New Roman"/>
                <w:sz w:val="24"/>
                <w:szCs w:val="24"/>
              </w:rPr>
              <w:t>Определение на слух, в какой октаве звучит муз</w:t>
            </w:r>
            <w:r w:rsidRPr="00805F2A">
              <w:rPr>
                <w:rFonts w:cs="Times New Roman"/>
                <w:sz w:val="24"/>
                <w:szCs w:val="24"/>
              </w:rPr>
              <w:t>ы</w:t>
            </w:r>
            <w:r w:rsidRPr="00805F2A">
              <w:rPr>
                <w:rFonts w:cs="Times New Roman"/>
                <w:sz w:val="24"/>
                <w:szCs w:val="24"/>
              </w:rPr>
              <w:t>кальный фрагмент.</w:t>
            </w:r>
          </w:p>
          <w:p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767BB0" w:rsidP="00474F70">
            <w:pPr>
              <w:pStyle w:val="table-body0mm"/>
              <w:rPr>
                <w:rFonts w:cs="Times New Roman"/>
                <w:sz w:val="24"/>
                <w:szCs w:val="24"/>
              </w:rPr>
            </w:pPr>
            <w:r w:rsidRPr="00805F2A">
              <w:rPr>
                <w:rFonts w:cs="Times New Roman"/>
                <w:sz w:val="24"/>
                <w:szCs w:val="24"/>
              </w:rPr>
              <w:t>Исполнение на духовых, клавишных инструментах или виртуальной клавиатуре попевок, кратких м</w:t>
            </w:r>
            <w:r w:rsidRPr="00805F2A">
              <w:rPr>
                <w:rFonts w:cs="Times New Roman"/>
                <w:sz w:val="24"/>
                <w:szCs w:val="24"/>
              </w:rPr>
              <w:t>е</w:t>
            </w:r>
            <w:r w:rsidRPr="00805F2A">
              <w:rPr>
                <w:rFonts w:cs="Times New Roman"/>
                <w:sz w:val="24"/>
                <w:szCs w:val="24"/>
              </w:rPr>
              <w:t>лодий по нотам</w:t>
            </w:r>
          </w:p>
        </w:tc>
      </w:tr>
      <w:tr w:rsidR="00767BB0" w:rsidRPr="00805F2A"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П)</w:t>
            </w:r>
          </w:p>
          <w:p w:rsidR="00767BB0" w:rsidRPr="00805F2A" w:rsidRDefault="00767BB0" w:rsidP="00474F70">
            <w:pPr>
              <w:pStyle w:val="table-body0mm"/>
              <w:rPr>
                <w:rFonts w:cs="Times New Roman"/>
                <w:sz w:val="24"/>
                <w:szCs w:val="24"/>
              </w:rPr>
            </w:pPr>
            <w:r w:rsidRPr="00805F2A">
              <w:rPr>
                <w:rFonts w:cs="Times New Roman"/>
                <w:sz w:val="24"/>
                <w:szCs w:val="24"/>
              </w:rPr>
              <w:lastRenderedPageBreak/>
              <w:t>0,5—1 уч. час</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lastRenderedPageBreak/>
              <w:t>Допо</w:t>
            </w:r>
            <w:r w:rsidRPr="00805F2A">
              <w:rPr>
                <w:rFonts w:cs="Times New Roman"/>
                <w:sz w:val="24"/>
                <w:szCs w:val="24"/>
              </w:rPr>
              <w:t>л</w:t>
            </w:r>
            <w:r w:rsidRPr="00805F2A">
              <w:rPr>
                <w:rFonts w:cs="Times New Roman"/>
                <w:sz w:val="24"/>
                <w:szCs w:val="24"/>
              </w:rPr>
              <w:lastRenderedPageBreak/>
              <w:t>н</w:t>
            </w:r>
            <w:r w:rsidRPr="00805F2A">
              <w:rPr>
                <w:rFonts w:cs="Times New Roman"/>
                <w:sz w:val="24"/>
                <w:szCs w:val="24"/>
              </w:rPr>
              <w:t>и</w:t>
            </w:r>
            <w:r w:rsidRPr="00805F2A">
              <w:rPr>
                <w:rFonts w:cs="Times New Roman"/>
                <w:sz w:val="24"/>
                <w:szCs w:val="24"/>
              </w:rPr>
              <w:t>тельные обозн</w:t>
            </w:r>
            <w:r w:rsidRPr="00805F2A">
              <w:rPr>
                <w:rFonts w:cs="Times New Roman"/>
                <w:sz w:val="24"/>
                <w:szCs w:val="24"/>
              </w:rPr>
              <w:t>а</w:t>
            </w:r>
            <w:r w:rsidRPr="00805F2A">
              <w:rPr>
                <w:rFonts w:cs="Times New Roman"/>
                <w:sz w:val="24"/>
                <w:szCs w:val="24"/>
              </w:rPr>
              <w:t>чения в нотах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lastRenderedPageBreak/>
              <w:t xml:space="preserve">Реприза, фермата, </w:t>
            </w:r>
            <w:r w:rsidRPr="00805F2A">
              <w:rPr>
                <w:rFonts w:cs="Times New Roman"/>
                <w:sz w:val="24"/>
                <w:szCs w:val="24"/>
              </w:rPr>
              <w:lastRenderedPageBreak/>
              <w:t>вольта, украшения (трели, форшлаги)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lastRenderedPageBreak/>
              <w:t xml:space="preserve">Знакомство с дополнительными элементами нотной </w:t>
            </w:r>
            <w:r w:rsidRPr="00805F2A">
              <w:rPr>
                <w:rFonts w:cs="Times New Roman"/>
                <w:sz w:val="24"/>
                <w:szCs w:val="24"/>
              </w:rPr>
              <w:lastRenderedPageBreak/>
              <w:t>записи. Исполнение песен, попевок, в которых присутствуют данные элементы</w:t>
            </w:r>
          </w:p>
        </w:tc>
      </w:tr>
      <w:tr w:rsidR="00767BB0" w:rsidRPr="00805F2A"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lastRenderedPageBreak/>
              <w:t>Р)</w:t>
            </w:r>
          </w:p>
          <w:p w:rsidR="00767BB0" w:rsidRPr="00805F2A" w:rsidRDefault="00767BB0" w:rsidP="00474F70">
            <w:pPr>
              <w:pStyle w:val="table-body0mm"/>
              <w:rPr>
                <w:rFonts w:cs="Times New Roman"/>
                <w:sz w:val="24"/>
                <w:szCs w:val="24"/>
              </w:rPr>
            </w:pPr>
            <w:r w:rsidRPr="00805F2A">
              <w:rPr>
                <w:rFonts w:cs="Times New Roman"/>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Ритм</w:t>
            </w:r>
            <w:r w:rsidRPr="00805F2A">
              <w:rPr>
                <w:rFonts w:cs="Times New Roman"/>
                <w:sz w:val="24"/>
                <w:szCs w:val="24"/>
              </w:rPr>
              <w:t>и</w:t>
            </w:r>
            <w:r w:rsidRPr="00805F2A">
              <w:rPr>
                <w:rFonts w:cs="Times New Roman"/>
                <w:sz w:val="24"/>
                <w:szCs w:val="24"/>
              </w:rPr>
              <w:t>ческие рисунки в ра</w:t>
            </w:r>
            <w:r w:rsidRPr="00805F2A">
              <w:rPr>
                <w:rFonts w:cs="Times New Roman"/>
                <w:sz w:val="24"/>
                <w:szCs w:val="24"/>
              </w:rPr>
              <w:t>з</w:t>
            </w:r>
            <w:r w:rsidRPr="00805F2A">
              <w:rPr>
                <w:rFonts w:cs="Times New Roman"/>
                <w:sz w:val="24"/>
                <w:szCs w:val="24"/>
              </w:rPr>
              <w:t>мере 6/8</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Размер 6/8. </w:t>
            </w:r>
            <w:r w:rsidRPr="00805F2A">
              <w:rPr>
                <w:rFonts w:cs="Times New Roman"/>
                <w:sz w:val="24"/>
                <w:szCs w:val="24"/>
              </w:rPr>
              <w:br/>
              <w:t>Нота с точкой. Шестнадцатые. Пунктирный ритм</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Определение на слух, прослеживание по нотной записи ритмических рисунков в размере 6/8. </w:t>
            </w:r>
          </w:p>
          <w:p w:rsidR="000E5641" w:rsidRPr="00805F2A" w:rsidRDefault="00767BB0" w:rsidP="000E5641">
            <w:pPr>
              <w:pStyle w:val="table-body0mm"/>
              <w:rPr>
                <w:rFonts w:cs="Times New Roman"/>
                <w:spacing w:val="1"/>
                <w:sz w:val="24"/>
                <w:szCs w:val="24"/>
              </w:rPr>
            </w:pPr>
            <w:r w:rsidRPr="00805F2A">
              <w:rPr>
                <w:rFonts w:cs="Times New Roman"/>
                <w:spacing w:val="1"/>
                <w:sz w:val="24"/>
                <w:szCs w:val="24"/>
              </w:rPr>
              <w:t>Исполнение, импровизация с помощью звучащих жестов (хлопки, шлепки, притопы) и/или ударных инструментов. Игра «Ритмическое эхо», прохл</w:t>
            </w:r>
            <w:r w:rsidRPr="00805F2A">
              <w:rPr>
                <w:rFonts w:cs="Times New Roman"/>
                <w:spacing w:val="1"/>
                <w:sz w:val="24"/>
                <w:szCs w:val="24"/>
              </w:rPr>
              <w:t>о</w:t>
            </w:r>
            <w:r w:rsidRPr="00805F2A">
              <w:rPr>
                <w:rFonts w:cs="Times New Roman"/>
                <w:spacing w:val="1"/>
                <w:sz w:val="24"/>
                <w:szCs w:val="24"/>
              </w:rPr>
              <w:t>пывание ритма по</w:t>
            </w:r>
            <w:r w:rsidR="000E5641" w:rsidRPr="00805F2A">
              <w:rPr>
                <w:rFonts w:cs="Times New Roman"/>
                <w:spacing w:val="1"/>
                <w:sz w:val="24"/>
                <w:szCs w:val="24"/>
              </w:rPr>
              <w:t xml:space="preserve"> ритмическим карточкам, прог</w:t>
            </w:r>
            <w:r w:rsidR="000E5641" w:rsidRPr="00805F2A">
              <w:rPr>
                <w:rFonts w:cs="Times New Roman"/>
                <w:spacing w:val="1"/>
                <w:sz w:val="24"/>
                <w:szCs w:val="24"/>
              </w:rPr>
              <w:t>о</w:t>
            </w:r>
            <w:r w:rsidR="000E5641" w:rsidRPr="00805F2A">
              <w:rPr>
                <w:rFonts w:cs="Times New Roman"/>
                <w:spacing w:val="1"/>
                <w:sz w:val="24"/>
                <w:szCs w:val="24"/>
              </w:rPr>
              <w:t>варивание ритмослогами. Разучивание, исполнение на ударных инструментах ритмической партитуры.</w:t>
            </w:r>
          </w:p>
          <w:p w:rsidR="000E5641" w:rsidRPr="00805F2A" w:rsidRDefault="000E5641" w:rsidP="000E5641">
            <w:pPr>
              <w:pStyle w:val="table-body0mm"/>
              <w:rPr>
                <w:rFonts w:cs="Times New Roman"/>
                <w:sz w:val="24"/>
                <w:szCs w:val="24"/>
              </w:rPr>
            </w:pPr>
            <w:r w:rsidRPr="00805F2A">
              <w:rPr>
                <w:rFonts w:cs="Times New Roman"/>
                <w:sz w:val="24"/>
                <w:szCs w:val="24"/>
              </w:rPr>
              <w:t>Слушание музыкальных произведений с ярко в</w:t>
            </w:r>
            <w:r w:rsidRPr="00805F2A">
              <w:rPr>
                <w:rFonts w:cs="Times New Roman"/>
                <w:sz w:val="24"/>
                <w:szCs w:val="24"/>
              </w:rPr>
              <w:t>ы</w:t>
            </w:r>
            <w:r w:rsidRPr="00805F2A">
              <w:rPr>
                <w:rFonts w:cs="Times New Roman"/>
                <w:sz w:val="24"/>
                <w:szCs w:val="24"/>
              </w:rPr>
              <w:t>раженным ритмическим рисунком, воспроизведение данного ритма по памяти (хлопками).</w:t>
            </w:r>
          </w:p>
          <w:p w:rsidR="000E5641" w:rsidRPr="00805F2A" w:rsidRDefault="000E5641" w:rsidP="000E5641">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0E5641" w:rsidP="000E5641">
            <w:pPr>
              <w:pStyle w:val="table-body0mm"/>
              <w:rPr>
                <w:rFonts w:cs="Times New Roman"/>
                <w:sz w:val="24"/>
                <w:szCs w:val="24"/>
              </w:rPr>
            </w:pPr>
            <w:r w:rsidRPr="00805F2A">
              <w:rPr>
                <w:rFonts w:cs="Times New Roman"/>
                <w:sz w:val="24"/>
                <w:szCs w:val="24"/>
              </w:rPr>
              <w:t>Исполнение на клавишных или духовых инстр</w:t>
            </w:r>
            <w:r w:rsidRPr="00805F2A">
              <w:rPr>
                <w:rFonts w:cs="Times New Roman"/>
                <w:sz w:val="24"/>
                <w:szCs w:val="24"/>
              </w:rPr>
              <w:t>у</w:t>
            </w:r>
            <w:r w:rsidRPr="00805F2A">
              <w:rPr>
                <w:rFonts w:cs="Times New Roman"/>
                <w:sz w:val="24"/>
                <w:szCs w:val="24"/>
              </w:rPr>
              <w:t>ментах попевок, мелодий и аккомпанементов в размере 6/8</w:t>
            </w:r>
          </w:p>
        </w:tc>
      </w:tr>
      <w:tr w:rsidR="00767BB0" w:rsidRPr="00805F2A"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С)</w:t>
            </w:r>
          </w:p>
          <w:p w:rsidR="00767BB0" w:rsidRPr="00805F2A" w:rsidRDefault="00767BB0" w:rsidP="00474F70">
            <w:pPr>
              <w:pStyle w:val="table-body0mm"/>
              <w:rPr>
                <w:rFonts w:cs="Times New Roman"/>
                <w:sz w:val="24"/>
                <w:szCs w:val="24"/>
              </w:rPr>
            </w:pPr>
            <w:r w:rsidRPr="00805F2A">
              <w:rPr>
                <w:rFonts w:cs="Times New Roman"/>
                <w:sz w:val="24"/>
                <w:szCs w:val="24"/>
              </w:rPr>
              <w:t>2—6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Т</w:t>
            </w:r>
            <w:r w:rsidRPr="00805F2A">
              <w:rPr>
                <w:rFonts w:cs="Times New Roman"/>
                <w:sz w:val="24"/>
                <w:szCs w:val="24"/>
              </w:rPr>
              <w:t>о</w:t>
            </w:r>
            <w:r w:rsidRPr="00805F2A">
              <w:rPr>
                <w:rFonts w:cs="Times New Roman"/>
                <w:sz w:val="24"/>
                <w:szCs w:val="24"/>
              </w:rPr>
              <w:t>нал</w:t>
            </w:r>
            <w:r w:rsidRPr="00805F2A">
              <w:rPr>
                <w:rFonts w:cs="Times New Roman"/>
                <w:sz w:val="24"/>
                <w:szCs w:val="24"/>
              </w:rPr>
              <w:t>ь</w:t>
            </w:r>
            <w:r w:rsidRPr="00805F2A">
              <w:rPr>
                <w:rFonts w:cs="Times New Roman"/>
                <w:sz w:val="24"/>
                <w:szCs w:val="24"/>
              </w:rPr>
              <w:t>ность. Гамма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Тоника, тонал</w:t>
            </w:r>
            <w:r w:rsidRPr="00805F2A">
              <w:rPr>
                <w:rFonts w:cs="Times New Roman"/>
                <w:sz w:val="24"/>
                <w:szCs w:val="24"/>
              </w:rPr>
              <w:t>ь</w:t>
            </w:r>
            <w:r w:rsidRPr="00805F2A">
              <w:rPr>
                <w:rFonts w:cs="Times New Roman"/>
                <w:sz w:val="24"/>
                <w:szCs w:val="24"/>
              </w:rPr>
              <w:t>ность. Знаки при ключе. Мажорные и минорные т</w:t>
            </w:r>
            <w:r w:rsidRPr="00805F2A">
              <w:rPr>
                <w:rFonts w:cs="Times New Roman"/>
                <w:sz w:val="24"/>
                <w:szCs w:val="24"/>
              </w:rPr>
              <w:t>о</w:t>
            </w:r>
            <w:r w:rsidRPr="00805F2A">
              <w:rPr>
                <w:rFonts w:cs="Times New Roman"/>
                <w:sz w:val="24"/>
                <w:szCs w:val="24"/>
              </w:rPr>
              <w:t xml:space="preserve">нальности (до 2—3 знаков </w:t>
            </w:r>
            <w:r w:rsidRPr="00805F2A">
              <w:rPr>
                <w:rFonts w:cs="Times New Roman"/>
                <w:sz w:val="24"/>
                <w:szCs w:val="24"/>
              </w:rPr>
              <w:br/>
              <w:t>при ключе)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Определение на слух устойчивых звуков. Игра «устой — неустой». Пение упражнений — гамм с названием нот, прослеживание по нотам. Освоение понятия «тоника». Упражнение на допевание н</w:t>
            </w:r>
            <w:r w:rsidRPr="00805F2A">
              <w:rPr>
                <w:rFonts w:cs="Times New Roman"/>
                <w:sz w:val="24"/>
                <w:szCs w:val="24"/>
              </w:rPr>
              <w:t>е</w:t>
            </w:r>
            <w:r w:rsidRPr="00805F2A">
              <w:rPr>
                <w:rFonts w:cs="Times New Roman"/>
                <w:sz w:val="24"/>
                <w:szCs w:val="24"/>
              </w:rPr>
              <w:t>полной музыкальной фразы до тоники «Закончи музыкальную фразу».</w:t>
            </w:r>
          </w:p>
          <w:p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767BB0" w:rsidP="00474F70">
            <w:pPr>
              <w:pStyle w:val="table-body0mm"/>
              <w:rPr>
                <w:rFonts w:cs="Times New Roman"/>
                <w:sz w:val="24"/>
                <w:szCs w:val="24"/>
              </w:rPr>
            </w:pPr>
            <w:r w:rsidRPr="00805F2A">
              <w:rPr>
                <w:rFonts w:cs="Times New Roman"/>
                <w:sz w:val="24"/>
                <w:szCs w:val="24"/>
              </w:rPr>
              <w:t>Импровизация в заданной тональности</w:t>
            </w:r>
          </w:p>
        </w:tc>
      </w:tr>
      <w:tr w:rsidR="00767BB0" w:rsidRPr="00805F2A"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Т)</w:t>
            </w:r>
          </w:p>
          <w:p w:rsidR="00767BB0" w:rsidRPr="00805F2A" w:rsidRDefault="00767BB0" w:rsidP="00474F70">
            <w:pPr>
              <w:pStyle w:val="table-body0mm"/>
              <w:rPr>
                <w:rFonts w:cs="Times New Roman"/>
                <w:sz w:val="24"/>
                <w:szCs w:val="24"/>
              </w:rPr>
            </w:pPr>
            <w:r w:rsidRPr="00805F2A">
              <w:rPr>
                <w:rFonts w:cs="Times New Roman"/>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Инте</w:t>
            </w:r>
            <w:r w:rsidRPr="00805F2A">
              <w:rPr>
                <w:rFonts w:cs="Times New Roman"/>
                <w:sz w:val="24"/>
                <w:szCs w:val="24"/>
              </w:rPr>
              <w:t>р</w:t>
            </w:r>
            <w:r w:rsidRPr="00805F2A">
              <w:rPr>
                <w:rFonts w:cs="Times New Roman"/>
                <w:sz w:val="24"/>
                <w:szCs w:val="24"/>
              </w:rPr>
              <w:t xml:space="preserve">валы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Понятие муз</w:t>
            </w:r>
            <w:r w:rsidRPr="00805F2A">
              <w:rPr>
                <w:rFonts w:cs="Times New Roman"/>
                <w:sz w:val="24"/>
                <w:szCs w:val="24"/>
              </w:rPr>
              <w:t>ы</w:t>
            </w:r>
            <w:r w:rsidRPr="00805F2A">
              <w:rPr>
                <w:rFonts w:cs="Times New Roman"/>
                <w:sz w:val="24"/>
                <w:szCs w:val="24"/>
              </w:rPr>
              <w:t>кального интерв</w:t>
            </w:r>
            <w:r w:rsidRPr="00805F2A">
              <w:rPr>
                <w:rFonts w:cs="Times New Roman"/>
                <w:sz w:val="24"/>
                <w:szCs w:val="24"/>
              </w:rPr>
              <w:t>а</w:t>
            </w:r>
            <w:r w:rsidRPr="00805F2A">
              <w:rPr>
                <w:rFonts w:cs="Times New Roman"/>
                <w:sz w:val="24"/>
                <w:szCs w:val="24"/>
              </w:rPr>
              <w:t>ла. Тон, полутон. Консонансы: те</w:t>
            </w:r>
            <w:r w:rsidRPr="00805F2A">
              <w:rPr>
                <w:rFonts w:cs="Times New Roman"/>
                <w:sz w:val="24"/>
                <w:szCs w:val="24"/>
              </w:rPr>
              <w:t>р</w:t>
            </w:r>
            <w:r w:rsidRPr="00805F2A">
              <w:rPr>
                <w:rFonts w:cs="Times New Roman"/>
                <w:sz w:val="24"/>
                <w:szCs w:val="24"/>
              </w:rPr>
              <w:t>ция, кварта, кви</w:t>
            </w:r>
            <w:r w:rsidRPr="00805F2A">
              <w:rPr>
                <w:rFonts w:cs="Times New Roman"/>
                <w:sz w:val="24"/>
                <w:szCs w:val="24"/>
              </w:rPr>
              <w:t>н</w:t>
            </w:r>
            <w:r w:rsidRPr="00805F2A">
              <w:rPr>
                <w:rFonts w:cs="Times New Roman"/>
                <w:sz w:val="24"/>
                <w:szCs w:val="24"/>
              </w:rPr>
              <w:t>та, секста, октава. Диссонансы: с</w:t>
            </w:r>
            <w:r w:rsidRPr="00805F2A">
              <w:rPr>
                <w:rFonts w:cs="Times New Roman"/>
                <w:sz w:val="24"/>
                <w:szCs w:val="24"/>
              </w:rPr>
              <w:t>е</w:t>
            </w:r>
            <w:r w:rsidRPr="00805F2A">
              <w:rPr>
                <w:rFonts w:cs="Times New Roman"/>
                <w:sz w:val="24"/>
                <w:szCs w:val="24"/>
              </w:rPr>
              <w:t>кунда, септима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Освоение понятия «интервал». Анализ ступеневого состава мажорной и минорной гаммы (тон-полутон). </w:t>
            </w:r>
          </w:p>
          <w:p w:rsidR="00767BB0" w:rsidRPr="00805F2A" w:rsidRDefault="00767BB0" w:rsidP="00474F70">
            <w:pPr>
              <w:pStyle w:val="table-body0mm"/>
              <w:rPr>
                <w:rFonts w:cs="Times New Roman"/>
                <w:sz w:val="24"/>
                <w:szCs w:val="24"/>
              </w:rPr>
            </w:pPr>
            <w:r w:rsidRPr="00805F2A">
              <w:rPr>
                <w:rFonts w:cs="Times New Roman"/>
                <w:sz w:val="24"/>
                <w:szCs w:val="24"/>
              </w:rPr>
              <w:t>Различение на слух диссонансов и консонансов, параллельного движения двух голосов в октаву, терцию, сексту. Подбор эпитетов для определения краски звучания различных интервалов.</w:t>
            </w:r>
          </w:p>
          <w:p w:rsidR="000E5641" w:rsidRPr="00805F2A" w:rsidRDefault="000E5641" w:rsidP="000E5641">
            <w:pPr>
              <w:pStyle w:val="table-body0mm"/>
              <w:rPr>
                <w:rFonts w:cs="Times New Roman"/>
                <w:sz w:val="24"/>
                <w:szCs w:val="24"/>
              </w:rPr>
            </w:pPr>
            <w:r w:rsidRPr="00805F2A">
              <w:rPr>
                <w:rFonts w:cs="Times New Roman"/>
                <w:sz w:val="24"/>
                <w:szCs w:val="24"/>
              </w:rPr>
              <w:t>Разучивание, исполнение попевок и песен с ярко выраженной характерной интерваликой в мелод</w:t>
            </w:r>
            <w:r w:rsidRPr="00805F2A">
              <w:rPr>
                <w:rFonts w:cs="Times New Roman"/>
                <w:sz w:val="24"/>
                <w:szCs w:val="24"/>
              </w:rPr>
              <w:t>и</w:t>
            </w:r>
            <w:r w:rsidRPr="00805F2A">
              <w:rPr>
                <w:rFonts w:cs="Times New Roman"/>
                <w:sz w:val="24"/>
                <w:szCs w:val="24"/>
              </w:rPr>
              <w:t>ческом движении. Элементы двухголосия.</w:t>
            </w:r>
          </w:p>
          <w:p w:rsidR="000E5641" w:rsidRPr="00805F2A" w:rsidRDefault="000E5641" w:rsidP="000E5641">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0E5641" w:rsidRPr="00805F2A" w:rsidRDefault="000E5641" w:rsidP="000E5641">
            <w:pPr>
              <w:pStyle w:val="table-body0mm"/>
              <w:rPr>
                <w:rFonts w:cs="Times New Roman"/>
                <w:sz w:val="24"/>
                <w:szCs w:val="24"/>
              </w:rPr>
            </w:pPr>
            <w:r w:rsidRPr="00805F2A">
              <w:rPr>
                <w:rFonts w:cs="Times New Roman"/>
                <w:sz w:val="24"/>
                <w:szCs w:val="24"/>
              </w:rPr>
              <w:t>Досочинение к простой мелодии подголоска, п</w:t>
            </w:r>
            <w:r w:rsidRPr="00805F2A">
              <w:rPr>
                <w:rFonts w:cs="Times New Roman"/>
                <w:sz w:val="24"/>
                <w:szCs w:val="24"/>
              </w:rPr>
              <w:t>о</w:t>
            </w:r>
            <w:r w:rsidRPr="00805F2A">
              <w:rPr>
                <w:rFonts w:cs="Times New Roman"/>
                <w:sz w:val="24"/>
                <w:szCs w:val="24"/>
              </w:rPr>
              <w:t>вторяющего основной голос в терцию, октаву.</w:t>
            </w:r>
          </w:p>
          <w:p w:rsidR="000E5641" w:rsidRPr="00805F2A" w:rsidRDefault="000E5641" w:rsidP="000E5641">
            <w:pPr>
              <w:pStyle w:val="table-body0mm"/>
              <w:rPr>
                <w:rFonts w:cs="Times New Roman"/>
                <w:sz w:val="24"/>
                <w:szCs w:val="24"/>
              </w:rPr>
            </w:pPr>
            <w:r w:rsidRPr="00805F2A">
              <w:rPr>
                <w:rFonts w:cs="Times New Roman"/>
                <w:sz w:val="24"/>
                <w:szCs w:val="24"/>
              </w:rPr>
              <w:t>Сочинение аккомпанемента на основе движения квинтами, октавами</w:t>
            </w:r>
          </w:p>
        </w:tc>
      </w:tr>
      <w:tr w:rsidR="00767BB0" w:rsidRPr="00805F2A"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У)</w:t>
            </w:r>
          </w:p>
          <w:p w:rsidR="00767BB0" w:rsidRPr="00805F2A" w:rsidRDefault="00767BB0" w:rsidP="00474F70">
            <w:pPr>
              <w:pStyle w:val="table-body0mm"/>
              <w:rPr>
                <w:rFonts w:cs="Times New Roman"/>
                <w:sz w:val="24"/>
                <w:szCs w:val="24"/>
              </w:rPr>
            </w:pPr>
            <w:r w:rsidRPr="00805F2A">
              <w:rPr>
                <w:rFonts w:cs="Times New Roman"/>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Гарм</w:t>
            </w:r>
            <w:r w:rsidRPr="00805F2A">
              <w:rPr>
                <w:rFonts w:cs="Times New Roman"/>
                <w:sz w:val="24"/>
                <w:szCs w:val="24"/>
              </w:rPr>
              <w:t>о</w:t>
            </w:r>
            <w:r w:rsidRPr="00805F2A">
              <w:rPr>
                <w:rFonts w:cs="Times New Roman"/>
                <w:sz w:val="24"/>
                <w:szCs w:val="24"/>
              </w:rPr>
              <w:t>ния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Аккорд. Трезвучие мажорное и м</w:t>
            </w:r>
            <w:r w:rsidRPr="00805F2A">
              <w:rPr>
                <w:rFonts w:cs="Times New Roman"/>
                <w:sz w:val="24"/>
                <w:szCs w:val="24"/>
              </w:rPr>
              <w:t>и</w:t>
            </w:r>
            <w:r w:rsidRPr="00805F2A">
              <w:rPr>
                <w:rFonts w:cs="Times New Roman"/>
                <w:sz w:val="24"/>
                <w:szCs w:val="24"/>
              </w:rPr>
              <w:t xml:space="preserve">норное. Понятие </w:t>
            </w:r>
            <w:r w:rsidRPr="00805F2A">
              <w:rPr>
                <w:rFonts w:cs="Times New Roman"/>
                <w:sz w:val="24"/>
                <w:szCs w:val="24"/>
              </w:rPr>
              <w:lastRenderedPageBreak/>
              <w:t>фактуры. Фактуры аккомпанемента бас-аккорд, а</w:t>
            </w:r>
            <w:r w:rsidRPr="00805F2A">
              <w:rPr>
                <w:rFonts w:cs="Times New Roman"/>
                <w:sz w:val="24"/>
                <w:szCs w:val="24"/>
              </w:rPr>
              <w:t>к</w:t>
            </w:r>
            <w:r w:rsidRPr="00805F2A">
              <w:rPr>
                <w:rFonts w:cs="Times New Roman"/>
                <w:sz w:val="24"/>
                <w:szCs w:val="24"/>
              </w:rPr>
              <w:t>кордовая, арпе</w:t>
            </w:r>
            <w:r w:rsidRPr="00805F2A">
              <w:rPr>
                <w:rFonts w:cs="Times New Roman"/>
                <w:sz w:val="24"/>
                <w:szCs w:val="24"/>
              </w:rPr>
              <w:t>д</w:t>
            </w:r>
            <w:r w:rsidRPr="00805F2A">
              <w:rPr>
                <w:rFonts w:cs="Times New Roman"/>
                <w:sz w:val="24"/>
                <w:szCs w:val="24"/>
              </w:rPr>
              <w:t>жио</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lastRenderedPageBreak/>
              <w:t>Различение на слух интервалов и аккордов. Разл</w:t>
            </w:r>
            <w:r w:rsidRPr="00805F2A">
              <w:rPr>
                <w:rFonts w:cs="Times New Roman"/>
                <w:sz w:val="24"/>
                <w:szCs w:val="24"/>
              </w:rPr>
              <w:t>и</w:t>
            </w:r>
            <w:r w:rsidRPr="00805F2A">
              <w:rPr>
                <w:rFonts w:cs="Times New Roman"/>
                <w:sz w:val="24"/>
                <w:szCs w:val="24"/>
              </w:rPr>
              <w:t xml:space="preserve">чение на слух мажорных и минорных аккордов. </w:t>
            </w:r>
          </w:p>
          <w:p w:rsidR="00767BB0" w:rsidRPr="00805F2A" w:rsidRDefault="00767BB0" w:rsidP="00474F70">
            <w:pPr>
              <w:pStyle w:val="table-body0mm"/>
              <w:rPr>
                <w:rFonts w:cs="Times New Roman"/>
                <w:sz w:val="24"/>
                <w:szCs w:val="24"/>
              </w:rPr>
            </w:pPr>
            <w:r w:rsidRPr="00805F2A">
              <w:rPr>
                <w:rFonts w:cs="Times New Roman"/>
                <w:sz w:val="24"/>
                <w:szCs w:val="24"/>
              </w:rPr>
              <w:t>Разучивание, исполнение попевок и песен с мел</w:t>
            </w:r>
            <w:r w:rsidRPr="00805F2A">
              <w:rPr>
                <w:rFonts w:cs="Times New Roman"/>
                <w:sz w:val="24"/>
                <w:szCs w:val="24"/>
              </w:rPr>
              <w:t>о</w:t>
            </w:r>
            <w:r w:rsidRPr="00805F2A">
              <w:rPr>
                <w:rFonts w:cs="Times New Roman"/>
                <w:sz w:val="24"/>
                <w:szCs w:val="24"/>
              </w:rPr>
              <w:lastRenderedPageBreak/>
              <w:t>дическим движением по звукам аккордов. Вокал</w:t>
            </w:r>
            <w:r w:rsidRPr="00805F2A">
              <w:rPr>
                <w:rFonts w:cs="Times New Roman"/>
                <w:sz w:val="24"/>
                <w:szCs w:val="24"/>
              </w:rPr>
              <w:t>ь</w:t>
            </w:r>
            <w:r w:rsidRPr="00805F2A">
              <w:rPr>
                <w:rFonts w:cs="Times New Roman"/>
                <w:sz w:val="24"/>
                <w:szCs w:val="24"/>
              </w:rPr>
              <w:t>ные упражнения с элементами трёхголосия.</w:t>
            </w:r>
          </w:p>
          <w:p w:rsidR="00767BB0" w:rsidRPr="00805F2A" w:rsidRDefault="00767BB0" w:rsidP="00474F70">
            <w:pPr>
              <w:pStyle w:val="table-body0mm"/>
              <w:rPr>
                <w:rFonts w:cs="Times New Roman"/>
                <w:sz w:val="24"/>
                <w:szCs w:val="24"/>
              </w:rPr>
            </w:pPr>
            <w:r w:rsidRPr="00805F2A">
              <w:rPr>
                <w:rFonts w:cs="Times New Roman"/>
                <w:sz w:val="24"/>
                <w:szCs w:val="24"/>
              </w:rPr>
              <w:t>Определение на слух типа фактуры аккомпанемента исполняемых песен, прослушанных инструме</w:t>
            </w:r>
            <w:r w:rsidRPr="00805F2A">
              <w:rPr>
                <w:rFonts w:cs="Times New Roman"/>
                <w:sz w:val="24"/>
                <w:szCs w:val="24"/>
              </w:rPr>
              <w:t>н</w:t>
            </w:r>
            <w:r w:rsidRPr="00805F2A">
              <w:rPr>
                <w:rFonts w:cs="Times New Roman"/>
                <w:sz w:val="24"/>
                <w:szCs w:val="24"/>
              </w:rPr>
              <w:t>тальных произведений.</w:t>
            </w:r>
          </w:p>
          <w:p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767BB0" w:rsidP="00474F70">
            <w:pPr>
              <w:pStyle w:val="table-body0mm"/>
              <w:rPr>
                <w:rFonts w:cs="Times New Roman"/>
                <w:sz w:val="24"/>
                <w:szCs w:val="24"/>
              </w:rPr>
            </w:pPr>
            <w:r w:rsidRPr="00805F2A">
              <w:rPr>
                <w:rFonts w:cs="Times New Roman"/>
                <w:sz w:val="24"/>
                <w:szCs w:val="24"/>
              </w:rPr>
              <w:t>Сочинение аккордового аккомпанемента к мелодии песни</w:t>
            </w:r>
          </w:p>
        </w:tc>
      </w:tr>
      <w:tr w:rsidR="00767BB0" w:rsidRPr="00805F2A"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lastRenderedPageBreak/>
              <w:t>Ф)</w:t>
            </w:r>
          </w:p>
          <w:p w:rsidR="00767BB0" w:rsidRPr="00805F2A" w:rsidRDefault="00767BB0" w:rsidP="00474F70">
            <w:pPr>
              <w:pStyle w:val="table-body0mm"/>
              <w:rPr>
                <w:rFonts w:cs="Times New Roman"/>
                <w:sz w:val="24"/>
                <w:szCs w:val="24"/>
              </w:rPr>
            </w:pPr>
            <w:r w:rsidRPr="00805F2A">
              <w:rPr>
                <w:rFonts w:cs="Times New Roman"/>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Муз</w:t>
            </w:r>
            <w:r w:rsidRPr="00805F2A">
              <w:rPr>
                <w:rFonts w:cs="Times New Roman"/>
                <w:sz w:val="24"/>
                <w:szCs w:val="24"/>
              </w:rPr>
              <w:t>ы</w:t>
            </w:r>
            <w:r w:rsidRPr="00805F2A">
              <w:rPr>
                <w:rFonts w:cs="Times New Roman"/>
                <w:sz w:val="24"/>
                <w:szCs w:val="24"/>
              </w:rPr>
              <w:t>кальная форма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Контраст и повтор как принципы строения муз</w:t>
            </w:r>
            <w:r w:rsidRPr="00805F2A">
              <w:rPr>
                <w:rFonts w:cs="Times New Roman"/>
                <w:sz w:val="24"/>
                <w:szCs w:val="24"/>
              </w:rPr>
              <w:t>ы</w:t>
            </w:r>
            <w:r w:rsidRPr="00805F2A">
              <w:rPr>
                <w:rFonts w:cs="Times New Roman"/>
                <w:sz w:val="24"/>
                <w:szCs w:val="24"/>
              </w:rPr>
              <w:t>кального произв</w:t>
            </w:r>
            <w:r w:rsidRPr="00805F2A">
              <w:rPr>
                <w:rFonts w:cs="Times New Roman"/>
                <w:sz w:val="24"/>
                <w:szCs w:val="24"/>
              </w:rPr>
              <w:t>е</w:t>
            </w:r>
            <w:r w:rsidRPr="00805F2A">
              <w:rPr>
                <w:rFonts w:cs="Times New Roman"/>
                <w:sz w:val="24"/>
                <w:szCs w:val="24"/>
              </w:rPr>
              <w:t>дения. Двухчас</w:t>
            </w:r>
            <w:r w:rsidRPr="00805F2A">
              <w:rPr>
                <w:rFonts w:cs="Times New Roman"/>
                <w:sz w:val="24"/>
                <w:szCs w:val="24"/>
              </w:rPr>
              <w:t>т</w:t>
            </w:r>
            <w:r w:rsidRPr="00805F2A">
              <w:rPr>
                <w:rFonts w:cs="Times New Roman"/>
                <w:sz w:val="24"/>
                <w:szCs w:val="24"/>
              </w:rPr>
              <w:t>ная, трёхчастная и трёхчастная р</w:t>
            </w:r>
            <w:r w:rsidRPr="00805F2A">
              <w:rPr>
                <w:rFonts w:cs="Times New Roman"/>
                <w:sz w:val="24"/>
                <w:szCs w:val="24"/>
              </w:rPr>
              <w:t>е</w:t>
            </w:r>
            <w:r w:rsidRPr="00805F2A">
              <w:rPr>
                <w:rFonts w:cs="Times New Roman"/>
                <w:sz w:val="24"/>
                <w:szCs w:val="24"/>
              </w:rPr>
              <w:t>призная форма. Рондо: рефрен и эпизоды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Знакомство со строением музыкального произв</w:t>
            </w:r>
            <w:r w:rsidRPr="00805F2A">
              <w:rPr>
                <w:rFonts w:cs="Times New Roman"/>
                <w:sz w:val="24"/>
                <w:szCs w:val="24"/>
              </w:rPr>
              <w:t>е</w:t>
            </w:r>
            <w:r w:rsidRPr="00805F2A">
              <w:rPr>
                <w:rFonts w:cs="Times New Roman"/>
                <w:sz w:val="24"/>
                <w:szCs w:val="24"/>
              </w:rPr>
              <w:t xml:space="preserve">дения, понятиями двухчастной и трёхчастной формы, рондо. </w:t>
            </w:r>
          </w:p>
          <w:p w:rsidR="00767BB0" w:rsidRPr="00805F2A" w:rsidRDefault="00767BB0" w:rsidP="00474F70">
            <w:pPr>
              <w:pStyle w:val="table-body0mm"/>
              <w:rPr>
                <w:rFonts w:cs="Times New Roman"/>
                <w:sz w:val="24"/>
                <w:szCs w:val="24"/>
              </w:rPr>
            </w:pPr>
            <w:r w:rsidRPr="00805F2A">
              <w:rPr>
                <w:rFonts w:cs="Times New Roman"/>
                <w:sz w:val="24"/>
                <w:szCs w:val="24"/>
              </w:rPr>
              <w:t>Слушание произведений: определение формы их строения на слух. Составление наглядной буквенной или графической схемы.</w:t>
            </w:r>
          </w:p>
          <w:p w:rsidR="00767BB0" w:rsidRPr="00805F2A" w:rsidRDefault="00767BB0" w:rsidP="00474F70">
            <w:pPr>
              <w:pStyle w:val="table-body0mm"/>
              <w:rPr>
                <w:rFonts w:cs="Times New Roman"/>
                <w:sz w:val="24"/>
                <w:szCs w:val="24"/>
              </w:rPr>
            </w:pPr>
            <w:r w:rsidRPr="00805F2A">
              <w:rPr>
                <w:rFonts w:cs="Times New Roman"/>
                <w:sz w:val="24"/>
                <w:szCs w:val="24"/>
              </w:rPr>
              <w:t>Исполнение песен, написанных в двухчастной или трёхчастной форме.</w:t>
            </w:r>
          </w:p>
          <w:p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767BB0" w:rsidP="00474F70">
            <w:pPr>
              <w:pStyle w:val="table-body0mm"/>
              <w:rPr>
                <w:rFonts w:cs="Times New Roman"/>
                <w:sz w:val="24"/>
                <w:szCs w:val="24"/>
              </w:rPr>
            </w:pPr>
            <w:r w:rsidRPr="00805F2A">
              <w:rPr>
                <w:rFonts w:cs="Times New Roman"/>
                <w:sz w:val="24"/>
                <w:szCs w:val="24"/>
              </w:rPr>
              <w:t>Коллективная импровизация в форме рондо, трё</w:t>
            </w:r>
            <w:r w:rsidRPr="00805F2A">
              <w:rPr>
                <w:rFonts w:cs="Times New Roman"/>
                <w:sz w:val="24"/>
                <w:szCs w:val="24"/>
              </w:rPr>
              <w:t>х</w:t>
            </w:r>
            <w:r w:rsidRPr="00805F2A">
              <w:rPr>
                <w:rFonts w:cs="Times New Roman"/>
                <w:sz w:val="24"/>
                <w:szCs w:val="24"/>
              </w:rPr>
              <w:t>частной репризной форме.</w:t>
            </w:r>
          </w:p>
          <w:p w:rsidR="000E5641" w:rsidRPr="00805F2A" w:rsidRDefault="000E5641" w:rsidP="00474F70">
            <w:pPr>
              <w:pStyle w:val="table-body0mm"/>
              <w:rPr>
                <w:rFonts w:cs="Times New Roman"/>
                <w:sz w:val="24"/>
                <w:szCs w:val="24"/>
              </w:rPr>
            </w:pPr>
            <w:r w:rsidRPr="00805F2A">
              <w:rPr>
                <w:rFonts w:cs="Times New Roman"/>
                <w:sz w:val="24"/>
                <w:szCs w:val="24"/>
              </w:rPr>
              <w:t>Создание художественных композиций (рисунок, аппликация и др.) по законам музыкальной формы</w:t>
            </w:r>
          </w:p>
        </w:tc>
      </w:tr>
      <w:tr w:rsidR="00767BB0" w:rsidRPr="00805F2A"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Х)</w:t>
            </w:r>
          </w:p>
          <w:p w:rsidR="00767BB0" w:rsidRPr="00805F2A" w:rsidRDefault="00767BB0" w:rsidP="00474F70">
            <w:pPr>
              <w:pStyle w:val="table-body0mm"/>
              <w:rPr>
                <w:rFonts w:cs="Times New Roman"/>
                <w:sz w:val="24"/>
                <w:szCs w:val="24"/>
              </w:rPr>
            </w:pPr>
            <w:r w:rsidRPr="00805F2A">
              <w:rPr>
                <w:rFonts w:cs="Times New Roman"/>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Вари</w:t>
            </w:r>
            <w:r w:rsidRPr="00805F2A">
              <w:rPr>
                <w:rFonts w:cs="Times New Roman"/>
                <w:sz w:val="24"/>
                <w:szCs w:val="24"/>
              </w:rPr>
              <w:t>а</w:t>
            </w:r>
            <w:r w:rsidRPr="00805F2A">
              <w:rPr>
                <w:rFonts w:cs="Times New Roman"/>
                <w:sz w:val="24"/>
                <w:szCs w:val="24"/>
              </w:rPr>
              <w:t>ции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Варьирование как принцип развития. Тема. Вариации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Слушание произведений, сочинённых в форме в</w:t>
            </w:r>
            <w:r w:rsidRPr="00805F2A">
              <w:rPr>
                <w:rFonts w:cs="Times New Roman"/>
                <w:sz w:val="24"/>
                <w:szCs w:val="24"/>
              </w:rPr>
              <w:t>а</w:t>
            </w:r>
            <w:r w:rsidRPr="00805F2A">
              <w:rPr>
                <w:rFonts w:cs="Times New Roman"/>
                <w:sz w:val="24"/>
                <w:szCs w:val="24"/>
              </w:rPr>
              <w:t>риаций. Наблюдение за развитием, изменением о</w:t>
            </w:r>
            <w:r w:rsidRPr="00805F2A">
              <w:rPr>
                <w:rFonts w:cs="Times New Roman"/>
                <w:sz w:val="24"/>
                <w:szCs w:val="24"/>
              </w:rPr>
              <w:t>с</w:t>
            </w:r>
            <w:r w:rsidRPr="00805F2A">
              <w:rPr>
                <w:rFonts w:cs="Times New Roman"/>
                <w:sz w:val="24"/>
                <w:szCs w:val="24"/>
              </w:rPr>
              <w:t>новной темы. Составление наглядной буквенной или графической схемы.</w:t>
            </w:r>
          </w:p>
          <w:p w:rsidR="00767BB0" w:rsidRPr="00805F2A" w:rsidRDefault="00767BB0" w:rsidP="00474F70">
            <w:pPr>
              <w:pStyle w:val="table-body0mm"/>
              <w:rPr>
                <w:rFonts w:cs="Times New Roman"/>
                <w:sz w:val="24"/>
                <w:szCs w:val="24"/>
              </w:rPr>
            </w:pPr>
            <w:r w:rsidRPr="00805F2A">
              <w:rPr>
                <w:rFonts w:cs="Times New Roman"/>
                <w:sz w:val="24"/>
                <w:szCs w:val="24"/>
              </w:rPr>
              <w:t>Исполнение ритмической партитуры, построенной по принципу вариаций.</w:t>
            </w:r>
          </w:p>
          <w:p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767BB0" w:rsidP="00474F70">
            <w:pPr>
              <w:pStyle w:val="table-body0mm"/>
              <w:rPr>
                <w:rFonts w:cs="Times New Roman"/>
                <w:sz w:val="24"/>
                <w:szCs w:val="24"/>
              </w:rPr>
            </w:pPr>
            <w:r w:rsidRPr="00805F2A">
              <w:rPr>
                <w:rFonts w:cs="Times New Roman"/>
                <w:sz w:val="24"/>
                <w:szCs w:val="24"/>
              </w:rPr>
              <w:t>Коллективная импровизация в форме вариаций</w:t>
            </w:r>
          </w:p>
        </w:tc>
      </w:tr>
    </w:tbl>
    <w:p w:rsidR="000E5641" w:rsidRPr="00805F2A" w:rsidRDefault="000E5641" w:rsidP="00767BB0">
      <w:pPr>
        <w:pStyle w:val="body"/>
        <w:spacing w:before="147"/>
        <w:rPr>
          <w:rFonts w:cs="Times New Roman"/>
          <w:sz w:val="24"/>
          <w:szCs w:val="24"/>
        </w:rPr>
      </w:pPr>
    </w:p>
    <w:p w:rsidR="000E5641" w:rsidRPr="00805F2A" w:rsidRDefault="000E5641">
      <w:pPr>
        <w:spacing w:after="160" w:line="259" w:lineRule="auto"/>
        <w:ind w:firstLine="0"/>
        <w:jc w:val="left"/>
        <w:rPr>
          <w:rFonts w:cs="Times New Roman"/>
          <w:color w:val="000000"/>
          <w:sz w:val="24"/>
          <w:szCs w:val="24"/>
        </w:rPr>
      </w:pPr>
      <w:r w:rsidRPr="00805F2A">
        <w:rPr>
          <w:rFonts w:cs="Times New Roman"/>
          <w:sz w:val="24"/>
          <w:szCs w:val="24"/>
        </w:rPr>
        <w:br w:type="page"/>
      </w:r>
    </w:p>
    <w:p w:rsidR="00767BB0" w:rsidRPr="00805F2A" w:rsidRDefault="00767BB0" w:rsidP="00767BB0">
      <w:pPr>
        <w:pStyle w:val="h3"/>
        <w:rPr>
          <w:rFonts w:cs="Times New Roman"/>
          <w:sz w:val="24"/>
          <w:szCs w:val="24"/>
        </w:rPr>
      </w:pPr>
      <w:r w:rsidRPr="00805F2A">
        <w:rPr>
          <w:rFonts w:cs="Times New Roman"/>
          <w:sz w:val="24"/>
          <w:szCs w:val="24"/>
        </w:rPr>
        <w:lastRenderedPageBreak/>
        <w:t>Модуль № 2 «Народная музыка России»</w:t>
      </w:r>
    </w:p>
    <w:p w:rsidR="00767BB0" w:rsidRPr="00805F2A" w:rsidRDefault="00767BB0" w:rsidP="000E5641">
      <w:pPr>
        <w:pStyle w:val="bodyindent"/>
        <w:ind w:right="83"/>
        <w:rPr>
          <w:rFonts w:cs="Times New Roman"/>
          <w:sz w:val="24"/>
          <w:szCs w:val="24"/>
        </w:rPr>
      </w:pPr>
      <w:r w:rsidRPr="00805F2A">
        <w:rPr>
          <w:rFonts w:cs="Times New Roman"/>
          <w:sz w:val="24"/>
          <w:szCs w:val="24"/>
        </w:rPr>
        <w:t>Данный модуль является одним из наиболее значимых. Цели воспитания национальной и гра</w:t>
      </w:r>
      <w:r w:rsidRPr="00805F2A">
        <w:rPr>
          <w:rFonts w:cs="Times New Roman"/>
          <w:sz w:val="24"/>
          <w:szCs w:val="24"/>
        </w:rPr>
        <w:t>ж</w:t>
      </w:r>
      <w:r w:rsidRPr="00805F2A">
        <w:rPr>
          <w:rFonts w:cs="Times New Roman"/>
          <w:sz w:val="24"/>
          <w:szCs w:val="24"/>
        </w:rPr>
        <w:t>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w:t>
      </w:r>
      <w:r w:rsidRPr="00805F2A">
        <w:rPr>
          <w:rFonts w:cs="Times New Roman"/>
          <w:sz w:val="24"/>
          <w:szCs w:val="24"/>
        </w:rPr>
        <w:t>ы</w:t>
      </w:r>
      <w:r w:rsidRPr="00805F2A">
        <w:rPr>
          <w:rFonts w:cs="Times New Roman"/>
          <w:sz w:val="24"/>
          <w:szCs w:val="24"/>
        </w:rPr>
        <w:t>кальная культура родного края, своего народа, других народов нашей страны. Необходимо обе</w:t>
      </w:r>
      <w:r w:rsidRPr="00805F2A">
        <w:rPr>
          <w:rFonts w:cs="Times New Roman"/>
          <w:sz w:val="24"/>
          <w:szCs w:val="24"/>
        </w:rPr>
        <w:t>с</w:t>
      </w:r>
      <w:r w:rsidRPr="00805F2A">
        <w:rPr>
          <w:rFonts w:cs="Times New Roman"/>
          <w:sz w:val="24"/>
          <w:szCs w:val="24"/>
        </w:rPr>
        <w:t>печить глубокое и содержательное освоение основ традиционного фольклора, отталкиваясь в пе</w:t>
      </w:r>
      <w:r w:rsidRPr="00805F2A">
        <w:rPr>
          <w:rFonts w:cs="Times New Roman"/>
          <w:sz w:val="24"/>
          <w:szCs w:val="24"/>
        </w:rPr>
        <w:t>р</w:t>
      </w:r>
      <w:r w:rsidRPr="00805F2A">
        <w:rPr>
          <w:rFonts w:cs="Times New Roman"/>
          <w:sz w:val="24"/>
          <w:szCs w:val="24"/>
        </w:rPr>
        <w:t>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rsidR="00767BB0" w:rsidRPr="00805F2A" w:rsidRDefault="00767BB0" w:rsidP="00767BB0">
      <w:pPr>
        <w:pStyle w:val="bodyindent"/>
        <w:rPr>
          <w:rFonts w:cs="Times New Roman"/>
          <w:sz w:val="24"/>
          <w:szCs w:val="24"/>
        </w:rPr>
      </w:pPr>
    </w:p>
    <w:tbl>
      <w:tblPr>
        <w:tblW w:w="10138" w:type="dxa"/>
        <w:tblInd w:w="113" w:type="dxa"/>
        <w:tblLayout w:type="fixed"/>
        <w:tblCellMar>
          <w:left w:w="0" w:type="dxa"/>
          <w:right w:w="0" w:type="dxa"/>
        </w:tblCellMar>
        <w:tblLook w:val="0000"/>
      </w:tblPr>
      <w:tblGrid>
        <w:gridCol w:w="1191"/>
        <w:gridCol w:w="1133"/>
        <w:gridCol w:w="2211"/>
        <w:gridCol w:w="5603"/>
      </w:tblGrid>
      <w:tr w:rsidR="00767BB0" w:rsidRPr="00805F2A" w:rsidTr="000E5641">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Виды деятельности обучающихся</w:t>
            </w:r>
          </w:p>
        </w:tc>
      </w:tr>
      <w:tr w:rsidR="00767BB0" w:rsidRPr="00805F2A" w:rsidTr="000E5641">
        <w:trPr>
          <w:trHeight w:val="445"/>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А) </w:t>
            </w:r>
            <w:r w:rsidRPr="00805F2A">
              <w:rPr>
                <w:rFonts w:cs="Times New Roman"/>
                <w:sz w:val="24"/>
                <w:szCs w:val="24"/>
              </w:rPr>
              <w:b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Край, в котором ты живёшь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Музыкальные традиции малой Родины. Песни, обряды, муз</w:t>
            </w:r>
            <w:r w:rsidRPr="00805F2A">
              <w:rPr>
                <w:rFonts w:cs="Times New Roman"/>
                <w:sz w:val="24"/>
                <w:szCs w:val="24"/>
              </w:rPr>
              <w:t>ы</w:t>
            </w:r>
            <w:r w:rsidRPr="00805F2A">
              <w:rPr>
                <w:rFonts w:cs="Times New Roman"/>
                <w:sz w:val="24"/>
                <w:szCs w:val="24"/>
              </w:rPr>
              <w:t>кальные инстр</w:t>
            </w:r>
            <w:r w:rsidRPr="00805F2A">
              <w:rPr>
                <w:rFonts w:cs="Times New Roman"/>
                <w:sz w:val="24"/>
                <w:szCs w:val="24"/>
              </w:rPr>
              <w:t>у</w:t>
            </w:r>
            <w:r w:rsidRPr="00805F2A">
              <w:rPr>
                <w:rFonts w:cs="Times New Roman"/>
                <w:sz w:val="24"/>
                <w:szCs w:val="24"/>
              </w:rPr>
              <w:t>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767BB0" w:rsidRPr="00805F2A" w:rsidRDefault="00767BB0" w:rsidP="00474F70">
            <w:pPr>
              <w:pStyle w:val="table-body0mm"/>
              <w:rPr>
                <w:rFonts w:cs="Times New Roman"/>
                <w:sz w:val="24"/>
                <w:szCs w:val="24"/>
              </w:rPr>
            </w:pPr>
            <w:r w:rsidRPr="00805F2A">
              <w:rPr>
                <w:rFonts w:cs="Times New Roman"/>
                <w:sz w:val="24"/>
                <w:szCs w:val="24"/>
              </w:rPr>
              <w:t>Диалог с учителем о музыкальных традициях своего родного края.</w:t>
            </w:r>
          </w:p>
          <w:p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767BB0" w:rsidP="00474F70">
            <w:pPr>
              <w:pStyle w:val="table-body0mm"/>
              <w:rPr>
                <w:rFonts w:cs="Times New Roman"/>
                <w:sz w:val="24"/>
                <w:szCs w:val="24"/>
              </w:rPr>
            </w:pPr>
            <w:r w:rsidRPr="00805F2A">
              <w:rPr>
                <w:rFonts w:cs="Times New Roman"/>
                <w:sz w:val="24"/>
                <w:szCs w:val="24"/>
              </w:rPr>
              <w:t>Просмотр видеофильма о культуре родного края.</w:t>
            </w:r>
          </w:p>
          <w:p w:rsidR="00767BB0" w:rsidRPr="00805F2A" w:rsidRDefault="00767BB0" w:rsidP="00474F70">
            <w:pPr>
              <w:pStyle w:val="table-body0mm"/>
              <w:rPr>
                <w:rFonts w:cs="Times New Roman"/>
                <w:sz w:val="24"/>
                <w:szCs w:val="24"/>
              </w:rPr>
            </w:pPr>
            <w:r w:rsidRPr="00805F2A">
              <w:rPr>
                <w:rFonts w:cs="Times New Roman"/>
                <w:sz w:val="24"/>
                <w:szCs w:val="24"/>
              </w:rPr>
              <w:t>Посещение краеведческого музея.</w:t>
            </w:r>
          </w:p>
          <w:p w:rsidR="00767BB0" w:rsidRPr="00805F2A" w:rsidRDefault="00767BB0" w:rsidP="00474F70">
            <w:pPr>
              <w:pStyle w:val="table-body0mm"/>
              <w:rPr>
                <w:rFonts w:cs="Times New Roman"/>
                <w:sz w:val="24"/>
                <w:szCs w:val="24"/>
              </w:rPr>
            </w:pPr>
            <w:r w:rsidRPr="00805F2A">
              <w:rPr>
                <w:rFonts w:cs="Times New Roman"/>
                <w:sz w:val="24"/>
                <w:szCs w:val="24"/>
              </w:rPr>
              <w:t>Посещение этнографического спектакля, концерта</w:t>
            </w:r>
          </w:p>
        </w:tc>
      </w:tr>
      <w:tr w:rsidR="00767BB0" w:rsidRPr="00805F2A"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Б) </w:t>
            </w:r>
            <w:r w:rsidRPr="00805F2A">
              <w:rPr>
                <w:rFonts w:cs="Times New Roman"/>
                <w:sz w:val="24"/>
                <w:szCs w:val="24"/>
              </w:rPr>
              <w:br/>
              <w:t>1—3 уч. часа</w:t>
            </w:r>
          </w:p>
          <w:p w:rsidR="00767BB0" w:rsidRPr="00805F2A" w:rsidRDefault="00767BB0" w:rsidP="00474F70">
            <w:pPr>
              <w:pStyle w:val="table-body0mm"/>
              <w:rPr>
                <w:rFonts w:cs="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Русский фоль</w:t>
            </w:r>
            <w:r w:rsidRPr="00805F2A">
              <w:rPr>
                <w:rFonts w:cs="Times New Roman"/>
                <w:sz w:val="24"/>
                <w:szCs w:val="24"/>
              </w:rPr>
              <w:t>к</w:t>
            </w:r>
            <w:r w:rsidRPr="00805F2A">
              <w:rPr>
                <w:rFonts w:cs="Times New Roman"/>
                <w:sz w:val="24"/>
                <w:szCs w:val="24"/>
              </w:rPr>
              <w:t>лор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Русские народные песни (трудовые, солдатские, </w:t>
            </w:r>
            <w:r w:rsidRPr="00805F2A">
              <w:rPr>
                <w:rFonts w:cs="Times New Roman"/>
                <w:sz w:val="24"/>
                <w:szCs w:val="24"/>
              </w:rPr>
              <w:br/>
              <w:t>хороводные и др.). Детский фольклор (игровые, закли</w:t>
            </w:r>
            <w:r w:rsidRPr="00805F2A">
              <w:rPr>
                <w:rFonts w:cs="Times New Roman"/>
                <w:sz w:val="24"/>
                <w:szCs w:val="24"/>
              </w:rPr>
              <w:t>ч</w:t>
            </w:r>
            <w:r w:rsidRPr="00805F2A">
              <w:rPr>
                <w:rFonts w:cs="Times New Roman"/>
                <w:sz w:val="24"/>
                <w:szCs w:val="24"/>
              </w:rPr>
              <w:t>ки, потешки, сч</w:t>
            </w:r>
            <w:r w:rsidRPr="00805F2A">
              <w:rPr>
                <w:rFonts w:cs="Times New Roman"/>
                <w:sz w:val="24"/>
                <w:szCs w:val="24"/>
              </w:rPr>
              <w:t>и</w:t>
            </w:r>
            <w:r w:rsidRPr="00805F2A">
              <w:rPr>
                <w:rFonts w:cs="Times New Roman"/>
                <w:sz w:val="24"/>
                <w:szCs w:val="24"/>
              </w:rPr>
              <w:t>талки, прибаутки)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Разучивание, исполнение русских народных песен разных жанров.</w:t>
            </w:r>
          </w:p>
          <w:p w:rsidR="00767BB0" w:rsidRPr="00805F2A" w:rsidRDefault="00767BB0" w:rsidP="00474F70">
            <w:pPr>
              <w:pStyle w:val="table-body0mm"/>
              <w:rPr>
                <w:rFonts w:cs="Times New Roman"/>
                <w:sz w:val="24"/>
                <w:szCs w:val="24"/>
              </w:rPr>
            </w:pPr>
            <w:r w:rsidRPr="00805F2A">
              <w:rPr>
                <w:rFonts w:cs="Times New Roman"/>
                <w:sz w:val="24"/>
                <w:szCs w:val="24"/>
              </w:rPr>
              <w:t>Участие в коллективной традиционной музыкал</w:t>
            </w:r>
            <w:r w:rsidRPr="00805F2A">
              <w:rPr>
                <w:rFonts w:cs="Times New Roman"/>
                <w:sz w:val="24"/>
                <w:szCs w:val="24"/>
              </w:rPr>
              <w:t>ь</w:t>
            </w:r>
            <w:r w:rsidRPr="00805F2A">
              <w:rPr>
                <w:rFonts w:cs="Times New Roman"/>
                <w:sz w:val="24"/>
                <w:szCs w:val="24"/>
              </w:rPr>
              <w:t>ной игре</w:t>
            </w:r>
            <w:r w:rsidRPr="00805F2A">
              <w:rPr>
                <w:rStyle w:val="footnote-num"/>
                <w:rFonts w:cs="Times New Roman"/>
                <w:sz w:val="24"/>
                <w:szCs w:val="24"/>
              </w:rPr>
              <w:t>1</w:t>
            </w:r>
            <w:r w:rsidRPr="00805F2A">
              <w:rPr>
                <w:rFonts w:cs="Times New Roman"/>
                <w:sz w:val="24"/>
                <w:szCs w:val="24"/>
              </w:rPr>
              <w:t>.</w:t>
            </w:r>
          </w:p>
          <w:p w:rsidR="00767BB0" w:rsidRPr="00805F2A" w:rsidRDefault="00767BB0" w:rsidP="00474F70">
            <w:pPr>
              <w:pStyle w:val="table-body0mm"/>
              <w:rPr>
                <w:rFonts w:cs="Times New Roman"/>
                <w:sz w:val="24"/>
                <w:szCs w:val="24"/>
              </w:rPr>
            </w:pPr>
            <w:r w:rsidRPr="00805F2A">
              <w:rPr>
                <w:rFonts w:cs="Times New Roman"/>
                <w:sz w:val="24"/>
                <w:szCs w:val="24"/>
              </w:rPr>
              <w:t>Сочинение мелодий, вокальная импровизация на основе текстов игрового детского фольклора.</w:t>
            </w:r>
          </w:p>
          <w:p w:rsidR="00767BB0" w:rsidRPr="00805F2A" w:rsidRDefault="00767BB0" w:rsidP="00474F70">
            <w:pPr>
              <w:pStyle w:val="table-body0mm"/>
              <w:rPr>
                <w:rFonts w:cs="Times New Roman"/>
                <w:sz w:val="24"/>
                <w:szCs w:val="24"/>
              </w:rPr>
            </w:pPr>
            <w:r w:rsidRPr="00805F2A">
              <w:rPr>
                <w:rFonts w:cs="Times New Roman"/>
                <w:sz w:val="24"/>
                <w:szCs w:val="24"/>
              </w:rPr>
              <w:t>Ритмическая импровизация, сочинение аккомпан</w:t>
            </w:r>
            <w:r w:rsidRPr="00805F2A">
              <w:rPr>
                <w:rFonts w:cs="Times New Roman"/>
                <w:sz w:val="24"/>
                <w:szCs w:val="24"/>
              </w:rPr>
              <w:t>е</w:t>
            </w:r>
            <w:r w:rsidRPr="00805F2A">
              <w:rPr>
                <w:rFonts w:cs="Times New Roman"/>
                <w:sz w:val="24"/>
                <w:szCs w:val="24"/>
              </w:rPr>
              <w:t>мента на ударных инструментах к изученным н</w:t>
            </w:r>
            <w:r w:rsidRPr="00805F2A">
              <w:rPr>
                <w:rFonts w:cs="Times New Roman"/>
                <w:sz w:val="24"/>
                <w:szCs w:val="24"/>
              </w:rPr>
              <w:t>а</w:t>
            </w:r>
            <w:r w:rsidRPr="00805F2A">
              <w:rPr>
                <w:rFonts w:cs="Times New Roman"/>
                <w:sz w:val="24"/>
                <w:szCs w:val="24"/>
              </w:rPr>
              <w:t>родным песням.</w:t>
            </w:r>
          </w:p>
          <w:p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767BB0" w:rsidP="00474F70">
            <w:pPr>
              <w:pStyle w:val="table-body0mm"/>
              <w:rPr>
                <w:rFonts w:cs="Times New Roman"/>
                <w:sz w:val="24"/>
                <w:szCs w:val="24"/>
              </w:rPr>
            </w:pPr>
            <w:r w:rsidRPr="00805F2A">
              <w:rPr>
                <w:rFonts w:cs="Times New Roman"/>
                <w:sz w:val="24"/>
                <w:szCs w:val="24"/>
              </w:rPr>
              <w:t>Исполнение на клавишных или духовых инстр</w:t>
            </w:r>
            <w:r w:rsidRPr="00805F2A">
              <w:rPr>
                <w:rFonts w:cs="Times New Roman"/>
                <w:sz w:val="24"/>
                <w:szCs w:val="24"/>
              </w:rPr>
              <w:t>у</w:t>
            </w:r>
            <w:r w:rsidRPr="00805F2A">
              <w:rPr>
                <w:rFonts w:cs="Times New Roman"/>
                <w:sz w:val="24"/>
                <w:szCs w:val="24"/>
              </w:rPr>
              <w:t>ментах (фортепиано, синтезатор, свирель, бло</w:t>
            </w:r>
            <w:r w:rsidRPr="00805F2A">
              <w:rPr>
                <w:rFonts w:cs="Times New Roman"/>
                <w:sz w:val="24"/>
                <w:szCs w:val="24"/>
              </w:rPr>
              <w:t>к</w:t>
            </w:r>
            <w:r w:rsidRPr="00805F2A">
              <w:rPr>
                <w:rFonts w:cs="Times New Roman"/>
                <w:sz w:val="24"/>
                <w:szCs w:val="24"/>
              </w:rPr>
              <w:t>флейта, мелодика и др.) мелодий народных песен, прослеживание мелодии по нотной записи</w:t>
            </w:r>
          </w:p>
        </w:tc>
      </w:tr>
      <w:tr w:rsidR="00767BB0" w:rsidRPr="00805F2A"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В) </w:t>
            </w:r>
            <w:r w:rsidRPr="00805F2A">
              <w:rPr>
                <w:rFonts w:cs="Times New Roman"/>
                <w:sz w:val="24"/>
                <w:szCs w:val="24"/>
              </w:rP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Русские наро</w:t>
            </w:r>
            <w:r w:rsidRPr="00805F2A">
              <w:rPr>
                <w:rFonts w:cs="Times New Roman"/>
                <w:sz w:val="24"/>
                <w:szCs w:val="24"/>
              </w:rPr>
              <w:t>д</w:t>
            </w:r>
            <w:r w:rsidRPr="00805F2A">
              <w:rPr>
                <w:rFonts w:cs="Times New Roman"/>
                <w:sz w:val="24"/>
                <w:szCs w:val="24"/>
              </w:rPr>
              <w:t>ные муз</w:t>
            </w:r>
            <w:r w:rsidRPr="00805F2A">
              <w:rPr>
                <w:rFonts w:cs="Times New Roman"/>
                <w:sz w:val="24"/>
                <w:szCs w:val="24"/>
              </w:rPr>
              <w:t>ы</w:t>
            </w:r>
            <w:r w:rsidRPr="00805F2A">
              <w:rPr>
                <w:rFonts w:cs="Times New Roman"/>
                <w:sz w:val="24"/>
                <w:szCs w:val="24"/>
              </w:rPr>
              <w:t>кальные инстр</w:t>
            </w:r>
            <w:r w:rsidRPr="00805F2A">
              <w:rPr>
                <w:rFonts w:cs="Times New Roman"/>
                <w:sz w:val="24"/>
                <w:szCs w:val="24"/>
              </w:rPr>
              <w:t>у</w:t>
            </w:r>
            <w:r w:rsidRPr="00805F2A">
              <w:rPr>
                <w:rFonts w:cs="Times New Roman"/>
                <w:sz w:val="24"/>
                <w:szCs w:val="24"/>
              </w:rPr>
              <w:t>менты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Народные муз</w:t>
            </w:r>
            <w:r w:rsidRPr="00805F2A">
              <w:rPr>
                <w:rFonts w:cs="Times New Roman"/>
                <w:sz w:val="24"/>
                <w:szCs w:val="24"/>
              </w:rPr>
              <w:t>ы</w:t>
            </w:r>
            <w:r w:rsidRPr="00805F2A">
              <w:rPr>
                <w:rFonts w:cs="Times New Roman"/>
                <w:sz w:val="24"/>
                <w:szCs w:val="24"/>
              </w:rPr>
              <w:t>кальные инстр</w:t>
            </w:r>
            <w:r w:rsidRPr="00805F2A">
              <w:rPr>
                <w:rFonts w:cs="Times New Roman"/>
                <w:sz w:val="24"/>
                <w:szCs w:val="24"/>
              </w:rPr>
              <w:t>у</w:t>
            </w:r>
            <w:r w:rsidRPr="00805F2A">
              <w:rPr>
                <w:rFonts w:cs="Times New Roman"/>
                <w:sz w:val="24"/>
                <w:szCs w:val="24"/>
              </w:rPr>
              <w:t>менты (балалайка, рожок, свирель, гусли, гармонь, ложки). Инстр</w:t>
            </w:r>
            <w:r w:rsidRPr="00805F2A">
              <w:rPr>
                <w:rFonts w:cs="Times New Roman"/>
                <w:sz w:val="24"/>
                <w:szCs w:val="24"/>
              </w:rPr>
              <w:t>у</w:t>
            </w:r>
            <w:r w:rsidRPr="00805F2A">
              <w:rPr>
                <w:rFonts w:cs="Times New Roman"/>
                <w:sz w:val="24"/>
                <w:szCs w:val="24"/>
              </w:rPr>
              <w:t>ментальные на</w:t>
            </w:r>
            <w:r w:rsidRPr="00805F2A">
              <w:rPr>
                <w:rFonts w:cs="Times New Roman"/>
                <w:sz w:val="24"/>
                <w:szCs w:val="24"/>
              </w:rPr>
              <w:t>и</w:t>
            </w:r>
            <w:r w:rsidRPr="00805F2A">
              <w:rPr>
                <w:rFonts w:cs="Times New Roman"/>
                <w:sz w:val="24"/>
                <w:szCs w:val="24"/>
              </w:rPr>
              <w:t xml:space="preserve">грыши. </w:t>
            </w:r>
            <w:r w:rsidRPr="00805F2A">
              <w:rPr>
                <w:rFonts w:cs="Times New Roman"/>
                <w:sz w:val="24"/>
                <w:szCs w:val="24"/>
              </w:rPr>
              <w:br/>
              <w:t>Плясовые мелодии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Знакомство с внешним видом, особенностями и</w:t>
            </w:r>
            <w:r w:rsidRPr="00805F2A">
              <w:rPr>
                <w:rFonts w:cs="Times New Roman"/>
                <w:sz w:val="24"/>
                <w:szCs w:val="24"/>
              </w:rPr>
              <w:t>с</w:t>
            </w:r>
            <w:r w:rsidRPr="00805F2A">
              <w:rPr>
                <w:rFonts w:cs="Times New Roman"/>
                <w:sz w:val="24"/>
                <w:szCs w:val="24"/>
              </w:rPr>
              <w:t>полнения и звучания русских народных инстр</w:t>
            </w:r>
            <w:r w:rsidRPr="00805F2A">
              <w:rPr>
                <w:rFonts w:cs="Times New Roman"/>
                <w:sz w:val="24"/>
                <w:szCs w:val="24"/>
              </w:rPr>
              <w:t>у</w:t>
            </w:r>
            <w:r w:rsidRPr="00805F2A">
              <w:rPr>
                <w:rFonts w:cs="Times New Roman"/>
                <w:sz w:val="24"/>
                <w:szCs w:val="24"/>
              </w:rPr>
              <w:t>ментов.</w:t>
            </w:r>
          </w:p>
          <w:p w:rsidR="00767BB0" w:rsidRPr="00805F2A" w:rsidRDefault="00767BB0" w:rsidP="00474F70">
            <w:pPr>
              <w:pStyle w:val="table-body0mm"/>
              <w:rPr>
                <w:rFonts w:cs="Times New Roman"/>
                <w:sz w:val="24"/>
                <w:szCs w:val="24"/>
              </w:rPr>
            </w:pPr>
            <w:r w:rsidRPr="00805F2A">
              <w:rPr>
                <w:rFonts w:cs="Times New Roman"/>
                <w:sz w:val="24"/>
                <w:szCs w:val="24"/>
              </w:rPr>
              <w:t>Определение на слух тембров инструментов. Кла</w:t>
            </w:r>
            <w:r w:rsidRPr="00805F2A">
              <w:rPr>
                <w:rFonts w:cs="Times New Roman"/>
                <w:sz w:val="24"/>
                <w:szCs w:val="24"/>
              </w:rPr>
              <w:t>с</w:t>
            </w:r>
            <w:r w:rsidRPr="00805F2A">
              <w:rPr>
                <w:rFonts w:cs="Times New Roman"/>
                <w:sz w:val="24"/>
                <w:szCs w:val="24"/>
              </w:rPr>
              <w:t>сификация на группы духовых, ударных, струнных. Музыкальная викторина на знание тембров наро</w:t>
            </w:r>
            <w:r w:rsidRPr="00805F2A">
              <w:rPr>
                <w:rFonts w:cs="Times New Roman"/>
                <w:sz w:val="24"/>
                <w:szCs w:val="24"/>
              </w:rPr>
              <w:t>д</w:t>
            </w:r>
            <w:r w:rsidRPr="00805F2A">
              <w:rPr>
                <w:rFonts w:cs="Times New Roman"/>
                <w:sz w:val="24"/>
                <w:szCs w:val="24"/>
              </w:rPr>
              <w:t>ных инструментов.</w:t>
            </w:r>
          </w:p>
          <w:p w:rsidR="00767BB0" w:rsidRPr="00805F2A" w:rsidRDefault="00767BB0" w:rsidP="00474F70">
            <w:pPr>
              <w:pStyle w:val="table-body0mm"/>
              <w:rPr>
                <w:rFonts w:cs="Times New Roman"/>
                <w:sz w:val="24"/>
                <w:szCs w:val="24"/>
              </w:rPr>
            </w:pPr>
            <w:r w:rsidRPr="00805F2A">
              <w:rPr>
                <w:rFonts w:cs="Times New Roman"/>
                <w:sz w:val="24"/>
                <w:szCs w:val="24"/>
              </w:rPr>
              <w:t>Двигательная игра — импровизация-подражание игре на музыкальных инструментах.</w:t>
            </w:r>
          </w:p>
          <w:p w:rsidR="00767BB0" w:rsidRPr="00805F2A" w:rsidRDefault="00767BB0" w:rsidP="00474F70">
            <w:pPr>
              <w:pStyle w:val="table-body0mm"/>
              <w:rPr>
                <w:rFonts w:cs="Times New Roman"/>
                <w:sz w:val="24"/>
                <w:szCs w:val="24"/>
              </w:rPr>
            </w:pPr>
            <w:r w:rsidRPr="00805F2A">
              <w:rPr>
                <w:rFonts w:cs="Times New Roman"/>
                <w:sz w:val="24"/>
                <w:szCs w:val="24"/>
              </w:rPr>
              <w:t>Слушание фортепианных пьес композиторов, и</w:t>
            </w:r>
            <w:r w:rsidRPr="00805F2A">
              <w:rPr>
                <w:rFonts w:cs="Times New Roman"/>
                <w:sz w:val="24"/>
                <w:szCs w:val="24"/>
              </w:rPr>
              <w:t>с</w:t>
            </w:r>
            <w:r w:rsidRPr="00805F2A">
              <w:rPr>
                <w:rFonts w:cs="Times New Roman"/>
                <w:sz w:val="24"/>
                <w:szCs w:val="24"/>
              </w:rPr>
              <w:t>полнение песен, в которых присутствуют звук</w:t>
            </w:r>
            <w:r w:rsidRPr="00805F2A">
              <w:rPr>
                <w:rFonts w:cs="Times New Roman"/>
                <w:sz w:val="24"/>
                <w:szCs w:val="24"/>
              </w:rPr>
              <w:t>о</w:t>
            </w:r>
            <w:r w:rsidRPr="00805F2A">
              <w:rPr>
                <w:rFonts w:cs="Times New Roman"/>
                <w:sz w:val="24"/>
                <w:szCs w:val="24"/>
              </w:rPr>
              <w:lastRenderedPageBreak/>
              <w:t>изобразительные элементы, подражание голосам народных инструментов.</w:t>
            </w:r>
          </w:p>
        </w:tc>
      </w:tr>
      <w:tr w:rsidR="00767BB0" w:rsidRPr="00805F2A"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NoParagraphStyle"/>
              <w:spacing w:line="240" w:lineRule="auto"/>
              <w:textAlignment w:val="auto"/>
              <w:rPr>
                <w:rFonts w:ascii="Times New Roman" w:hAnsi="Times New Roman"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NoParagraphStyle"/>
              <w:spacing w:line="240" w:lineRule="auto"/>
              <w:textAlignment w:val="auto"/>
              <w:rPr>
                <w:rFonts w:ascii="Times New Roman" w:hAnsi="Times New Roman"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NoParagraphStyle"/>
              <w:spacing w:line="240" w:lineRule="auto"/>
              <w:textAlignment w:val="auto"/>
              <w:rPr>
                <w:rFonts w:ascii="Times New Roman" w:hAnsi="Times New Roman"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767BB0" w:rsidP="00474F70">
            <w:pPr>
              <w:pStyle w:val="table-body0mm"/>
              <w:rPr>
                <w:rFonts w:cs="Times New Roman"/>
                <w:sz w:val="24"/>
                <w:szCs w:val="24"/>
              </w:rPr>
            </w:pPr>
            <w:r w:rsidRPr="00805F2A">
              <w:rPr>
                <w:rFonts w:cs="Times New Roman"/>
                <w:sz w:val="24"/>
                <w:szCs w:val="24"/>
              </w:rPr>
              <w:t>Просмотр видеофильма о русских музыкальных инструментах.</w:t>
            </w:r>
          </w:p>
          <w:p w:rsidR="00767BB0" w:rsidRPr="00805F2A" w:rsidRDefault="00767BB0" w:rsidP="00474F70">
            <w:pPr>
              <w:pStyle w:val="table-body0mm"/>
              <w:rPr>
                <w:rFonts w:cs="Times New Roman"/>
                <w:sz w:val="24"/>
                <w:szCs w:val="24"/>
              </w:rPr>
            </w:pPr>
            <w:r w:rsidRPr="00805F2A">
              <w:rPr>
                <w:rFonts w:cs="Times New Roman"/>
                <w:sz w:val="24"/>
                <w:szCs w:val="24"/>
              </w:rPr>
              <w:t>Посещение музыкального или краеведческого м</w:t>
            </w:r>
            <w:r w:rsidRPr="00805F2A">
              <w:rPr>
                <w:rFonts w:cs="Times New Roman"/>
                <w:sz w:val="24"/>
                <w:szCs w:val="24"/>
              </w:rPr>
              <w:t>у</w:t>
            </w:r>
            <w:r w:rsidRPr="00805F2A">
              <w:rPr>
                <w:rFonts w:cs="Times New Roman"/>
                <w:sz w:val="24"/>
                <w:szCs w:val="24"/>
              </w:rPr>
              <w:t>зея.</w:t>
            </w:r>
          </w:p>
          <w:p w:rsidR="00767BB0" w:rsidRPr="00805F2A" w:rsidRDefault="00767BB0" w:rsidP="00474F70">
            <w:pPr>
              <w:pStyle w:val="table-body0mm"/>
              <w:rPr>
                <w:rFonts w:cs="Times New Roman"/>
                <w:sz w:val="24"/>
                <w:szCs w:val="24"/>
              </w:rPr>
            </w:pPr>
            <w:r w:rsidRPr="00805F2A">
              <w:rPr>
                <w:rFonts w:cs="Times New Roman"/>
                <w:sz w:val="24"/>
                <w:szCs w:val="24"/>
              </w:rPr>
              <w:t>Освоение простейших навыков игры на свирели, ложках</w:t>
            </w:r>
          </w:p>
        </w:tc>
      </w:tr>
      <w:tr w:rsidR="00767BB0" w:rsidRPr="00805F2A"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Г) </w:t>
            </w:r>
            <w:r w:rsidRPr="00805F2A">
              <w:rPr>
                <w:rFonts w:cs="Times New Roman"/>
                <w:sz w:val="24"/>
                <w:szCs w:val="24"/>
              </w:rP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Сказки, мифы и легенды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Народные сказ</w:t>
            </w:r>
            <w:r w:rsidRPr="00805F2A">
              <w:rPr>
                <w:rFonts w:cs="Times New Roman"/>
                <w:sz w:val="24"/>
                <w:szCs w:val="24"/>
              </w:rPr>
              <w:t>и</w:t>
            </w:r>
            <w:r w:rsidRPr="00805F2A">
              <w:rPr>
                <w:rFonts w:cs="Times New Roman"/>
                <w:sz w:val="24"/>
                <w:szCs w:val="24"/>
              </w:rPr>
              <w:t>тели. Русские н</w:t>
            </w:r>
            <w:r w:rsidRPr="00805F2A">
              <w:rPr>
                <w:rFonts w:cs="Times New Roman"/>
                <w:sz w:val="24"/>
                <w:szCs w:val="24"/>
              </w:rPr>
              <w:t>а</w:t>
            </w:r>
            <w:r w:rsidRPr="00805F2A">
              <w:rPr>
                <w:rFonts w:cs="Times New Roman"/>
                <w:sz w:val="24"/>
                <w:szCs w:val="24"/>
              </w:rPr>
              <w:t>родные сказания, былины. Эпос н</w:t>
            </w:r>
            <w:r w:rsidRPr="00805F2A">
              <w:rPr>
                <w:rFonts w:cs="Times New Roman"/>
                <w:sz w:val="24"/>
                <w:szCs w:val="24"/>
              </w:rPr>
              <w:t>а</w:t>
            </w:r>
            <w:r w:rsidRPr="00805F2A">
              <w:rPr>
                <w:rFonts w:cs="Times New Roman"/>
                <w:sz w:val="24"/>
                <w:szCs w:val="24"/>
              </w:rPr>
              <w:t xml:space="preserve">родов </w:t>
            </w:r>
            <w:r w:rsidRPr="00805F2A">
              <w:rPr>
                <w:rFonts w:cs="Times New Roman"/>
                <w:sz w:val="24"/>
                <w:szCs w:val="24"/>
              </w:rPr>
              <w:br/>
              <w:t>России</w:t>
            </w:r>
            <w:r w:rsidRPr="00805F2A">
              <w:rPr>
                <w:rStyle w:val="footnote-num"/>
                <w:rFonts w:cs="Times New Roman"/>
                <w:sz w:val="24"/>
                <w:szCs w:val="24"/>
              </w:rPr>
              <w:t>2</w:t>
            </w:r>
            <w:r w:rsidRPr="00805F2A">
              <w:rPr>
                <w:rFonts w:cs="Times New Roman"/>
                <w:sz w:val="24"/>
                <w:szCs w:val="24"/>
              </w:rPr>
              <w:t xml:space="preserve">. </w:t>
            </w:r>
            <w:r w:rsidRPr="00805F2A">
              <w:rPr>
                <w:rFonts w:cs="Times New Roman"/>
                <w:sz w:val="24"/>
                <w:szCs w:val="24"/>
              </w:rPr>
              <w:br/>
              <w:t xml:space="preserve">Сказки и легенды о музыке </w:t>
            </w:r>
            <w:r w:rsidRPr="00805F2A">
              <w:rPr>
                <w:rFonts w:cs="Times New Roman"/>
                <w:sz w:val="24"/>
                <w:szCs w:val="24"/>
              </w:rPr>
              <w:br/>
              <w:t>и музыкантах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Знакомство с манерой сказывания нараспев. Сл</w:t>
            </w:r>
            <w:r w:rsidRPr="00805F2A">
              <w:rPr>
                <w:rFonts w:cs="Times New Roman"/>
                <w:sz w:val="24"/>
                <w:szCs w:val="24"/>
              </w:rPr>
              <w:t>у</w:t>
            </w:r>
            <w:r w:rsidRPr="00805F2A">
              <w:rPr>
                <w:rFonts w:cs="Times New Roman"/>
                <w:sz w:val="24"/>
                <w:szCs w:val="24"/>
              </w:rPr>
              <w:t>шание сказок, былин, эпических сказаний, расск</w:t>
            </w:r>
            <w:r w:rsidRPr="00805F2A">
              <w:rPr>
                <w:rFonts w:cs="Times New Roman"/>
                <w:sz w:val="24"/>
                <w:szCs w:val="24"/>
              </w:rPr>
              <w:t>а</w:t>
            </w:r>
            <w:r w:rsidRPr="00805F2A">
              <w:rPr>
                <w:rFonts w:cs="Times New Roman"/>
                <w:sz w:val="24"/>
                <w:szCs w:val="24"/>
              </w:rPr>
              <w:t>зываемых нараспев.</w:t>
            </w:r>
          </w:p>
          <w:p w:rsidR="00767BB0" w:rsidRPr="00805F2A" w:rsidRDefault="00767BB0" w:rsidP="00474F70">
            <w:pPr>
              <w:pStyle w:val="table-body0mm"/>
              <w:rPr>
                <w:rFonts w:cs="Times New Roman"/>
                <w:sz w:val="24"/>
                <w:szCs w:val="24"/>
              </w:rPr>
            </w:pPr>
            <w:r w:rsidRPr="00805F2A">
              <w:rPr>
                <w:rFonts w:cs="Times New Roman"/>
                <w:sz w:val="24"/>
                <w:szCs w:val="24"/>
              </w:rPr>
              <w:t>В инструментальной музыке определение на слух музыкальных интонаций речитативного характера.</w:t>
            </w:r>
          </w:p>
          <w:p w:rsidR="00767BB0" w:rsidRPr="00805F2A" w:rsidRDefault="00767BB0" w:rsidP="00474F70">
            <w:pPr>
              <w:pStyle w:val="table-body0mm"/>
              <w:rPr>
                <w:rFonts w:cs="Times New Roman"/>
                <w:sz w:val="24"/>
                <w:szCs w:val="24"/>
              </w:rPr>
            </w:pPr>
            <w:r w:rsidRPr="00805F2A">
              <w:rPr>
                <w:rFonts w:cs="Times New Roman"/>
                <w:sz w:val="24"/>
                <w:szCs w:val="24"/>
              </w:rPr>
              <w:t>Создание иллюстраций к прослушанным муз</w:t>
            </w:r>
            <w:r w:rsidRPr="00805F2A">
              <w:rPr>
                <w:rFonts w:cs="Times New Roman"/>
                <w:sz w:val="24"/>
                <w:szCs w:val="24"/>
              </w:rPr>
              <w:t>ы</w:t>
            </w:r>
            <w:r w:rsidRPr="00805F2A">
              <w:rPr>
                <w:rFonts w:cs="Times New Roman"/>
                <w:sz w:val="24"/>
                <w:szCs w:val="24"/>
              </w:rPr>
              <w:t xml:space="preserve">кальным и литературным произведениям. </w:t>
            </w:r>
          </w:p>
          <w:p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767BB0" w:rsidP="00474F70">
            <w:pPr>
              <w:pStyle w:val="table-body0mm"/>
              <w:rPr>
                <w:rFonts w:cs="Times New Roman"/>
                <w:sz w:val="24"/>
                <w:szCs w:val="24"/>
              </w:rPr>
            </w:pPr>
            <w:r w:rsidRPr="00805F2A">
              <w:rPr>
                <w:rFonts w:cs="Times New Roman"/>
                <w:sz w:val="24"/>
                <w:szCs w:val="24"/>
              </w:rPr>
              <w:t>Просмотр фильмов, мультфильмов, созданных на основе былин, сказаний.</w:t>
            </w:r>
          </w:p>
          <w:p w:rsidR="00767BB0" w:rsidRPr="00805F2A" w:rsidRDefault="00767BB0" w:rsidP="00474F70">
            <w:pPr>
              <w:pStyle w:val="table-body0mm"/>
              <w:rPr>
                <w:rFonts w:cs="Times New Roman"/>
                <w:sz w:val="24"/>
                <w:szCs w:val="24"/>
              </w:rPr>
            </w:pPr>
            <w:r w:rsidRPr="00805F2A">
              <w:rPr>
                <w:rFonts w:cs="Times New Roman"/>
                <w:sz w:val="24"/>
                <w:szCs w:val="24"/>
              </w:rPr>
              <w:t>Речитативная импровизация — чтение нараспев фрагмента сказки, былины</w:t>
            </w:r>
          </w:p>
        </w:tc>
      </w:tr>
      <w:tr w:rsidR="00767BB0" w:rsidRPr="00805F2A"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Д) </w:t>
            </w:r>
            <w:r w:rsidRPr="00805F2A">
              <w:rPr>
                <w:rFonts w:cs="Times New Roman"/>
                <w:sz w:val="24"/>
                <w:szCs w:val="24"/>
              </w:rPr>
              <w:br/>
              <w:t>2—4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Жанры муз</w:t>
            </w:r>
            <w:r w:rsidRPr="00805F2A">
              <w:rPr>
                <w:rFonts w:cs="Times New Roman"/>
                <w:sz w:val="24"/>
                <w:szCs w:val="24"/>
              </w:rPr>
              <w:t>ы</w:t>
            </w:r>
            <w:r w:rsidRPr="00805F2A">
              <w:rPr>
                <w:rFonts w:cs="Times New Roman"/>
                <w:sz w:val="24"/>
                <w:szCs w:val="24"/>
              </w:rPr>
              <w:t>кальн</w:t>
            </w:r>
            <w:r w:rsidRPr="00805F2A">
              <w:rPr>
                <w:rFonts w:cs="Times New Roman"/>
                <w:sz w:val="24"/>
                <w:szCs w:val="24"/>
              </w:rPr>
              <w:t>о</w:t>
            </w:r>
            <w:r w:rsidRPr="00805F2A">
              <w:rPr>
                <w:rFonts w:cs="Times New Roman"/>
                <w:sz w:val="24"/>
                <w:szCs w:val="24"/>
              </w:rPr>
              <w:t>го фоль</w:t>
            </w:r>
            <w:r w:rsidRPr="00805F2A">
              <w:rPr>
                <w:rFonts w:cs="Times New Roman"/>
                <w:sz w:val="24"/>
                <w:szCs w:val="24"/>
              </w:rPr>
              <w:t>к</w:t>
            </w:r>
            <w:r w:rsidRPr="00805F2A">
              <w:rPr>
                <w:rFonts w:cs="Times New Roman"/>
                <w:sz w:val="24"/>
                <w:szCs w:val="24"/>
              </w:rPr>
              <w:t xml:space="preserve">лора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Фольклорные жанры, общие для всех народов: л</w:t>
            </w:r>
            <w:r w:rsidRPr="00805F2A">
              <w:rPr>
                <w:rFonts w:cs="Times New Roman"/>
                <w:sz w:val="24"/>
                <w:szCs w:val="24"/>
              </w:rPr>
              <w:t>и</w:t>
            </w:r>
            <w:r w:rsidRPr="00805F2A">
              <w:rPr>
                <w:rFonts w:cs="Times New Roman"/>
                <w:sz w:val="24"/>
                <w:szCs w:val="24"/>
              </w:rPr>
              <w:t>рические, труд</w:t>
            </w:r>
            <w:r w:rsidRPr="00805F2A">
              <w:rPr>
                <w:rFonts w:cs="Times New Roman"/>
                <w:sz w:val="24"/>
                <w:szCs w:val="24"/>
              </w:rPr>
              <w:t>о</w:t>
            </w:r>
            <w:r w:rsidRPr="00805F2A">
              <w:rPr>
                <w:rFonts w:cs="Times New Roman"/>
                <w:sz w:val="24"/>
                <w:szCs w:val="24"/>
              </w:rPr>
              <w:t>вые, колыбельные песни, танцы</w:t>
            </w:r>
            <w:r w:rsidR="000E5641" w:rsidRPr="00805F2A">
              <w:rPr>
                <w:rFonts w:cs="Times New Roman"/>
                <w:sz w:val="24"/>
                <w:szCs w:val="24"/>
              </w:rPr>
              <w:t xml:space="preserve"> и пляски. Традиц</w:t>
            </w:r>
            <w:r w:rsidR="000E5641" w:rsidRPr="00805F2A">
              <w:rPr>
                <w:rFonts w:cs="Times New Roman"/>
                <w:sz w:val="24"/>
                <w:szCs w:val="24"/>
              </w:rPr>
              <w:t>и</w:t>
            </w:r>
            <w:r w:rsidR="000E5641" w:rsidRPr="00805F2A">
              <w:rPr>
                <w:rFonts w:cs="Times New Roman"/>
                <w:sz w:val="24"/>
                <w:szCs w:val="24"/>
              </w:rPr>
              <w:t>онные музыкал</w:t>
            </w:r>
            <w:r w:rsidR="000E5641" w:rsidRPr="00805F2A">
              <w:rPr>
                <w:rFonts w:cs="Times New Roman"/>
                <w:sz w:val="24"/>
                <w:szCs w:val="24"/>
              </w:rPr>
              <w:t>ь</w:t>
            </w:r>
            <w:r w:rsidR="000E5641" w:rsidRPr="00805F2A">
              <w:rPr>
                <w:rFonts w:cs="Times New Roman"/>
                <w:sz w:val="24"/>
                <w:szCs w:val="24"/>
              </w:rPr>
              <w:t>ные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Различение на слух контрастных по характеру фольклорных жанров: колыбельная, трудовая, л</w:t>
            </w:r>
            <w:r w:rsidRPr="00805F2A">
              <w:rPr>
                <w:rFonts w:cs="Times New Roman"/>
                <w:sz w:val="24"/>
                <w:szCs w:val="24"/>
              </w:rPr>
              <w:t>и</w:t>
            </w:r>
            <w:r w:rsidRPr="00805F2A">
              <w:rPr>
                <w:rFonts w:cs="Times New Roman"/>
                <w:sz w:val="24"/>
                <w:szCs w:val="24"/>
              </w:rPr>
              <w:t>рическая, плясовая. Определение, характеристика типичных элементов музыкального языка (темп, ритм, мелодия, динамика и др.), состава исполн</w:t>
            </w:r>
            <w:r w:rsidRPr="00805F2A">
              <w:rPr>
                <w:rFonts w:cs="Times New Roman"/>
                <w:sz w:val="24"/>
                <w:szCs w:val="24"/>
              </w:rPr>
              <w:t>и</w:t>
            </w:r>
            <w:r w:rsidRPr="00805F2A">
              <w:rPr>
                <w:rFonts w:cs="Times New Roman"/>
                <w:sz w:val="24"/>
                <w:szCs w:val="24"/>
              </w:rPr>
              <w:t>телей.</w:t>
            </w:r>
          </w:p>
          <w:p w:rsidR="000E5641" w:rsidRPr="00805F2A" w:rsidRDefault="000E5641" w:rsidP="000E5641">
            <w:pPr>
              <w:pStyle w:val="table-body0mm"/>
              <w:rPr>
                <w:rFonts w:cs="Times New Roman"/>
                <w:sz w:val="24"/>
                <w:szCs w:val="24"/>
              </w:rPr>
            </w:pPr>
            <w:r w:rsidRPr="00805F2A">
              <w:rPr>
                <w:rFonts w:cs="Times New Roman"/>
                <w:sz w:val="24"/>
                <w:szCs w:val="24"/>
              </w:rPr>
              <w:t>Определение тембра музыкальных инструментов, отнесение к одной из групп (духовые, ударные, струнные).</w:t>
            </w:r>
          </w:p>
          <w:p w:rsidR="000E5641" w:rsidRPr="00805F2A" w:rsidRDefault="000E5641" w:rsidP="000E5641">
            <w:pPr>
              <w:pStyle w:val="table-body0mm"/>
              <w:rPr>
                <w:rFonts w:cs="Times New Roman"/>
                <w:sz w:val="24"/>
                <w:szCs w:val="24"/>
              </w:rPr>
            </w:pPr>
            <w:r w:rsidRPr="00805F2A">
              <w:rPr>
                <w:rFonts w:cs="Times New Roman"/>
                <w:sz w:val="24"/>
                <w:szCs w:val="24"/>
              </w:rPr>
              <w:t>Разучивание, исполнение песен разных жанров, относящихся к фольклору разных народов Росси</w:t>
            </w:r>
            <w:r w:rsidRPr="00805F2A">
              <w:rPr>
                <w:rFonts w:cs="Times New Roman"/>
                <w:sz w:val="24"/>
                <w:szCs w:val="24"/>
              </w:rPr>
              <w:t>й</w:t>
            </w:r>
            <w:r w:rsidRPr="00805F2A">
              <w:rPr>
                <w:rFonts w:cs="Times New Roman"/>
                <w:sz w:val="24"/>
                <w:szCs w:val="24"/>
              </w:rPr>
              <w:t>ской Феде-</w:t>
            </w:r>
            <w:r w:rsidRPr="00805F2A">
              <w:rPr>
                <w:rFonts w:cs="Times New Roman"/>
                <w:sz w:val="24"/>
                <w:szCs w:val="24"/>
              </w:rPr>
              <w:br/>
              <w:t xml:space="preserve">рации. </w:t>
            </w:r>
          </w:p>
          <w:p w:rsidR="000E5641" w:rsidRPr="00805F2A" w:rsidRDefault="000E5641" w:rsidP="000E5641">
            <w:pPr>
              <w:pStyle w:val="table-body0mm"/>
              <w:rPr>
                <w:rFonts w:cs="Times New Roman"/>
                <w:spacing w:val="2"/>
                <w:sz w:val="24"/>
                <w:szCs w:val="24"/>
              </w:rPr>
            </w:pPr>
            <w:r w:rsidRPr="00805F2A">
              <w:rPr>
                <w:rFonts w:cs="Times New Roman"/>
                <w:spacing w:val="2"/>
                <w:sz w:val="24"/>
                <w:szCs w:val="24"/>
              </w:rPr>
              <w:t>Импровизации, сочинение к ним ритмических а</w:t>
            </w:r>
            <w:r w:rsidRPr="00805F2A">
              <w:rPr>
                <w:rFonts w:cs="Times New Roman"/>
                <w:spacing w:val="2"/>
                <w:sz w:val="24"/>
                <w:szCs w:val="24"/>
              </w:rPr>
              <w:t>к</w:t>
            </w:r>
            <w:r w:rsidRPr="00805F2A">
              <w:rPr>
                <w:rFonts w:cs="Times New Roman"/>
                <w:spacing w:val="2"/>
                <w:sz w:val="24"/>
                <w:szCs w:val="24"/>
              </w:rPr>
              <w:t>компанементов (звучащими жестами, на ударных инструментах).</w:t>
            </w:r>
          </w:p>
          <w:p w:rsidR="000E5641" w:rsidRPr="00805F2A" w:rsidRDefault="000E5641" w:rsidP="000E5641">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0E5641" w:rsidRPr="00805F2A" w:rsidRDefault="000E5641" w:rsidP="000E5641">
            <w:pPr>
              <w:pStyle w:val="table-body0mm"/>
              <w:rPr>
                <w:rFonts w:cs="Times New Roman"/>
                <w:sz w:val="24"/>
                <w:szCs w:val="24"/>
              </w:rPr>
            </w:pPr>
            <w:r w:rsidRPr="00805F2A">
              <w:rPr>
                <w:rFonts w:cs="Times New Roman"/>
                <w:sz w:val="24"/>
                <w:szCs w:val="24"/>
              </w:rPr>
              <w:t>Исполнение на клавишных или духовых инстр</w:t>
            </w:r>
            <w:r w:rsidRPr="00805F2A">
              <w:rPr>
                <w:rFonts w:cs="Times New Roman"/>
                <w:sz w:val="24"/>
                <w:szCs w:val="24"/>
              </w:rPr>
              <w:t>у</w:t>
            </w:r>
            <w:r w:rsidRPr="00805F2A">
              <w:rPr>
                <w:rFonts w:cs="Times New Roman"/>
                <w:sz w:val="24"/>
                <w:szCs w:val="24"/>
              </w:rPr>
              <w:t>ментах (см. выше) мелодий народных песен, пр</w:t>
            </w:r>
            <w:r w:rsidRPr="00805F2A">
              <w:rPr>
                <w:rFonts w:cs="Times New Roman"/>
                <w:sz w:val="24"/>
                <w:szCs w:val="24"/>
              </w:rPr>
              <w:t>о</w:t>
            </w:r>
            <w:r w:rsidRPr="00805F2A">
              <w:rPr>
                <w:rFonts w:cs="Times New Roman"/>
                <w:sz w:val="24"/>
                <w:szCs w:val="24"/>
              </w:rPr>
              <w:t>слеживание мелодии по нотной записи</w:t>
            </w:r>
          </w:p>
        </w:tc>
      </w:tr>
      <w:tr w:rsidR="00767BB0" w:rsidRPr="00805F2A"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Е) </w:t>
            </w:r>
            <w:r w:rsidRPr="00805F2A">
              <w:rPr>
                <w:rFonts w:cs="Times New Roman"/>
                <w:sz w:val="24"/>
                <w:szCs w:val="24"/>
              </w:rP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Наро</w:t>
            </w:r>
            <w:r w:rsidRPr="00805F2A">
              <w:rPr>
                <w:rFonts w:cs="Times New Roman"/>
                <w:sz w:val="24"/>
                <w:szCs w:val="24"/>
              </w:rPr>
              <w:t>д</w:t>
            </w:r>
            <w:r w:rsidRPr="00805F2A">
              <w:rPr>
                <w:rFonts w:cs="Times New Roman"/>
                <w:sz w:val="24"/>
                <w:szCs w:val="24"/>
              </w:rPr>
              <w:t>ные праз</w:t>
            </w:r>
            <w:r w:rsidRPr="00805F2A">
              <w:rPr>
                <w:rFonts w:cs="Times New Roman"/>
                <w:sz w:val="24"/>
                <w:szCs w:val="24"/>
              </w:rPr>
              <w:t>д</w:t>
            </w:r>
            <w:r w:rsidRPr="00805F2A">
              <w:rPr>
                <w:rFonts w:cs="Times New Roman"/>
                <w:sz w:val="24"/>
                <w:szCs w:val="24"/>
              </w:rPr>
              <w:lastRenderedPageBreak/>
              <w:t>ники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lastRenderedPageBreak/>
              <w:t>Обряды, игры, х</w:t>
            </w:r>
            <w:r w:rsidRPr="00805F2A">
              <w:rPr>
                <w:rFonts w:cs="Times New Roman"/>
                <w:sz w:val="24"/>
                <w:szCs w:val="24"/>
              </w:rPr>
              <w:t>о</w:t>
            </w:r>
            <w:r w:rsidRPr="00805F2A">
              <w:rPr>
                <w:rFonts w:cs="Times New Roman"/>
                <w:sz w:val="24"/>
                <w:szCs w:val="24"/>
              </w:rPr>
              <w:t>роводы, праз</w:t>
            </w:r>
            <w:r w:rsidRPr="00805F2A">
              <w:rPr>
                <w:rFonts w:cs="Times New Roman"/>
                <w:sz w:val="24"/>
                <w:szCs w:val="24"/>
              </w:rPr>
              <w:t>д</w:t>
            </w:r>
            <w:r w:rsidRPr="00805F2A">
              <w:rPr>
                <w:rFonts w:cs="Times New Roman"/>
                <w:sz w:val="24"/>
                <w:szCs w:val="24"/>
              </w:rPr>
              <w:t>ничная символ</w:t>
            </w:r>
            <w:r w:rsidRPr="00805F2A">
              <w:rPr>
                <w:rFonts w:cs="Times New Roman"/>
                <w:sz w:val="24"/>
                <w:szCs w:val="24"/>
              </w:rPr>
              <w:t>и</w:t>
            </w:r>
            <w:r w:rsidRPr="00805F2A">
              <w:rPr>
                <w:rFonts w:cs="Times New Roman"/>
                <w:sz w:val="24"/>
                <w:szCs w:val="24"/>
              </w:rPr>
              <w:lastRenderedPageBreak/>
              <w:t>ка — на примере одного или н</w:t>
            </w:r>
            <w:r w:rsidRPr="00805F2A">
              <w:rPr>
                <w:rFonts w:cs="Times New Roman"/>
                <w:sz w:val="24"/>
                <w:szCs w:val="24"/>
              </w:rPr>
              <w:t>е</w:t>
            </w:r>
            <w:r w:rsidRPr="00805F2A">
              <w:rPr>
                <w:rFonts w:cs="Times New Roman"/>
                <w:sz w:val="24"/>
                <w:szCs w:val="24"/>
              </w:rPr>
              <w:t>скольких наро</w:t>
            </w:r>
            <w:r w:rsidRPr="00805F2A">
              <w:rPr>
                <w:rFonts w:cs="Times New Roman"/>
                <w:sz w:val="24"/>
                <w:szCs w:val="24"/>
              </w:rPr>
              <w:t>д</w:t>
            </w:r>
            <w:r w:rsidRPr="00805F2A">
              <w:rPr>
                <w:rFonts w:cs="Times New Roman"/>
                <w:sz w:val="24"/>
                <w:szCs w:val="24"/>
              </w:rPr>
              <w:t xml:space="preserve">ных </w:t>
            </w:r>
            <w:r w:rsidRPr="00805F2A">
              <w:rPr>
                <w:rFonts w:cs="Times New Roman"/>
                <w:sz w:val="24"/>
                <w:szCs w:val="24"/>
              </w:rPr>
              <w:br/>
              <w:t>праздников</w:t>
            </w:r>
            <w:r w:rsidRPr="00805F2A">
              <w:rPr>
                <w:rStyle w:val="footnote-num"/>
                <w:rFonts w:cs="Times New Roman"/>
                <w:sz w:val="24"/>
                <w:szCs w:val="24"/>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lastRenderedPageBreak/>
              <w:t>Знакомство с праздничными обычаями, обрядами, бытовавшими ранее и сохранившимися сегодня у различных народностей Российской Федерации.</w:t>
            </w:r>
          </w:p>
          <w:p w:rsidR="00767BB0" w:rsidRPr="00805F2A" w:rsidRDefault="00767BB0" w:rsidP="00474F70">
            <w:pPr>
              <w:pStyle w:val="table-body0mm"/>
              <w:rPr>
                <w:rFonts w:cs="Times New Roman"/>
                <w:sz w:val="24"/>
                <w:szCs w:val="24"/>
              </w:rPr>
            </w:pPr>
            <w:r w:rsidRPr="00805F2A">
              <w:rPr>
                <w:rFonts w:cs="Times New Roman"/>
                <w:sz w:val="24"/>
                <w:szCs w:val="24"/>
              </w:rPr>
              <w:lastRenderedPageBreak/>
              <w:t>Разучивание песен, реконструкция фрагмента о</w:t>
            </w:r>
            <w:r w:rsidRPr="00805F2A">
              <w:rPr>
                <w:rFonts w:cs="Times New Roman"/>
                <w:sz w:val="24"/>
                <w:szCs w:val="24"/>
              </w:rPr>
              <w:t>б</w:t>
            </w:r>
            <w:r w:rsidRPr="00805F2A">
              <w:rPr>
                <w:rFonts w:cs="Times New Roman"/>
                <w:sz w:val="24"/>
                <w:szCs w:val="24"/>
              </w:rPr>
              <w:t>ряда, участие в коллективной традиционной игре</w:t>
            </w:r>
            <w:r w:rsidRPr="00805F2A">
              <w:rPr>
                <w:rStyle w:val="footnote-num"/>
                <w:rFonts w:cs="Times New Roman"/>
                <w:sz w:val="24"/>
                <w:szCs w:val="24"/>
              </w:rPr>
              <w:t>2</w:t>
            </w:r>
            <w:r w:rsidRPr="00805F2A">
              <w:rPr>
                <w:rFonts w:cs="Times New Roman"/>
                <w:sz w:val="24"/>
                <w:szCs w:val="24"/>
              </w:rPr>
              <w:t>.</w:t>
            </w:r>
          </w:p>
          <w:p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767BB0" w:rsidP="00474F70">
            <w:pPr>
              <w:pStyle w:val="table-body0mm"/>
              <w:rPr>
                <w:rFonts w:cs="Times New Roman"/>
                <w:sz w:val="24"/>
                <w:szCs w:val="24"/>
              </w:rPr>
            </w:pPr>
            <w:r w:rsidRPr="00805F2A">
              <w:rPr>
                <w:rFonts w:cs="Times New Roman"/>
                <w:sz w:val="24"/>
                <w:szCs w:val="24"/>
              </w:rPr>
              <w:t xml:space="preserve">Просмотр фильма/ мультфильма, рассказывающего о символике фольклорного праздника. </w:t>
            </w:r>
          </w:p>
          <w:p w:rsidR="00767BB0" w:rsidRPr="00805F2A" w:rsidRDefault="00767BB0" w:rsidP="00474F70">
            <w:pPr>
              <w:pStyle w:val="table-body0mm"/>
              <w:rPr>
                <w:rFonts w:cs="Times New Roman"/>
                <w:sz w:val="24"/>
                <w:szCs w:val="24"/>
              </w:rPr>
            </w:pPr>
            <w:r w:rsidRPr="00805F2A">
              <w:rPr>
                <w:rFonts w:cs="Times New Roman"/>
                <w:sz w:val="24"/>
                <w:szCs w:val="24"/>
              </w:rPr>
              <w:t>Посещение театра, театрализованного представл</w:t>
            </w:r>
            <w:r w:rsidRPr="00805F2A">
              <w:rPr>
                <w:rFonts w:cs="Times New Roman"/>
                <w:sz w:val="24"/>
                <w:szCs w:val="24"/>
              </w:rPr>
              <w:t>е</w:t>
            </w:r>
            <w:r w:rsidRPr="00805F2A">
              <w:rPr>
                <w:rFonts w:cs="Times New Roman"/>
                <w:sz w:val="24"/>
                <w:szCs w:val="24"/>
              </w:rPr>
              <w:t>ния.</w:t>
            </w:r>
          </w:p>
          <w:p w:rsidR="00767BB0" w:rsidRPr="00805F2A" w:rsidRDefault="00767BB0" w:rsidP="00474F70">
            <w:pPr>
              <w:pStyle w:val="table-body0mm"/>
              <w:rPr>
                <w:rFonts w:cs="Times New Roman"/>
                <w:sz w:val="24"/>
                <w:szCs w:val="24"/>
              </w:rPr>
            </w:pPr>
            <w:r w:rsidRPr="00805F2A">
              <w:rPr>
                <w:rFonts w:cs="Times New Roman"/>
                <w:sz w:val="24"/>
                <w:szCs w:val="24"/>
              </w:rPr>
              <w:t>Участие в народных гуляньях на улицах родного города, посёлка</w:t>
            </w:r>
          </w:p>
        </w:tc>
      </w:tr>
      <w:tr w:rsidR="00767BB0" w:rsidRPr="00805F2A"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lastRenderedPageBreak/>
              <w:t xml:space="preserve">Ж) </w:t>
            </w:r>
            <w:r w:rsidRPr="00805F2A">
              <w:rPr>
                <w:rFonts w:cs="Times New Roman"/>
                <w:sz w:val="24"/>
                <w:szCs w:val="24"/>
              </w:rP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Первые артисты, наро</w:t>
            </w:r>
            <w:r w:rsidRPr="00805F2A">
              <w:rPr>
                <w:rFonts w:cs="Times New Roman"/>
                <w:sz w:val="24"/>
                <w:szCs w:val="24"/>
              </w:rPr>
              <w:t>д</w:t>
            </w:r>
            <w:r w:rsidRPr="00805F2A">
              <w:rPr>
                <w:rFonts w:cs="Times New Roman"/>
                <w:sz w:val="24"/>
                <w:szCs w:val="24"/>
              </w:rPr>
              <w:t>ный т</w:t>
            </w:r>
            <w:r w:rsidRPr="00805F2A">
              <w:rPr>
                <w:rFonts w:cs="Times New Roman"/>
                <w:sz w:val="24"/>
                <w:szCs w:val="24"/>
              </w:rPr>
              <w:t>е</w:t>
            </w:r>
            <w:r w:rsidRPr="00805F2A">
              <w:rPr>
                <w:rFonts w:cs="Times New Roman"/>
                <w:sz w:val="24"/>
                <w:szCs w:val="24"/>
              </w:rPr>
              <w:t>атр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Скоморохи. </w:t>
            </w:r>
            <w:r w:rsidRPr="00805F2A">
              <w:rPr>
                <w:rFonts w:cs="Times New Roman"/>
                <w:sz w:val="24"/>
                <w:szCs w:val="24"/>
              </w:rPr>
              <w:br/>
            </w:r>
            <w:r w:rsidRPr="00805F2A">
              <w:rPr>
                <w:rFonts w:cs="Times New Roman"/>
                <w:spacing w:val="-1"/>
                <w:sz w:val="24"/>
                <w:szCs w:val="24"/>
              </w:rPr>
              <w:t>Ярмарочный бал</w:t>
            </w:r>
            <w:r w:rsidRPr="00805F2A">
              <w:rPr>
                <w:rFonts w:cs="Times New Roman"/>
                <w:spacing w:val="-1"/>
                <w:sz w:val="24"/>
                <w:szCs w:val="24"/>
              </w:rPr>
              <w:t>а</w:t>
            </w:r>
            <w:r w:rsidRPr="00805F2A">
              <w:rPr>
                <w:rFonts w:cs="Times New Roman"/>
                <w:spacing w:val="-1"/>
                <w:sz w:val="24"/>
                <w:szCs w:val="24"/>
              </w:rPr>
              <w:t>ган.</w:t>
            </w:r>
            <w:r w:rsidRPr="00805F2A">
              <w:rPr>
                <w:rFonts w:cs="Times New Roman"/>
                <w:sz w:val="24"/>
                <w:szCs w:val="24"/>
              </w:rPr>
              <w:t xml:space="preserve"> Вертеп</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Чтение учебных, справочных текстов по теме. Диалог с учителем.</w:t>
            </w:r>
          </w:p>
          <w:p w:rsidR="00767BB0" w:rsidRPr="00805F2A" w:rsidRDefault="00767BB0" w:rsidP="00474F70">
            <w:pPr>
              <w:pStyle w:val="table-body0mm"/>
              <w:rPr>
                <w:rFonts w:cs="Times New Roman"/>
                <w:sz w:val="24"/>
                <w:szCs w:val="24"/>
              </w:rPr>
            </w:pPr>
            <w:r w:rsidRPr="00805F2A">
              <w:rPr>
                <w:rFonts w:cs="Times New Roman"/>
                <w:sz w:val="24"/>
                <w:szCs w:val="24"/>
              </w:rPr>
              <w:t>Разучивание, исполнение скоморошин.</w:t>
            </w:r>
          </w:p>
          <w:p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767BB0" w:rsidP="00474F70">
            <w:pPr>
              <w:pStyle w:val="table-body0mm"/>
              <w:rPr>
                <w:rFonts w:cs="Times New Roman"/>
                <w:sz w:val="24"/>
                <w:szCs w:val="24"/>
              </w:rPr>
            </w:pPr>
            <w:r w:rsidRPr="00805F2A">
              <w:rPr>
                <w:rFonts w:cs="Times New Roman"/>
                <w:sz w:val="24"/>
                <w:szCs w:val="24"/>
              </w:rPr>
              <w:t>Просмотр фильма/ мультфильма, фрагмента муз</w:t>
            </w:r>
            <w:r w:rsidRPr="00805F2A">
              <w:rPr>
                <w:rFonts w:cs="Times New Roman"/>
                <w:sz w:val="24"/>
                <w:szCs w:val="24"/>
              </w:rPr>
              <w:t>ы</w:t>
            </w:r>
            <w:r w:rsidRPr="00805F2A">
              <w:rPr>
                <w:rFonts w:cs="Times New Roman"/>
                <w:sz w:val="24"/>
                <w:szCs w:val="24"/>
              </w:rPr>
              <w:t>кального спектакля. Творческий проект — театр</w:t>
            </w:r>
            <w:r w:rsidRPr="00805F2A">
              <w:rPr>
                <w:rFonts w:cs="Times New Roman"/>
                <w:sz w:val="24"/>
                <w:szCs w:val="24"/>
              </w:rPr>
              <w:t>а</w:t>
            </w:r>
            <w:r w:rsidRPr="00805F2A">
              <w:rPr>
                <w:rFonts w:cs="Times New Roman"/>
                <w:sz w:val="24"/>
                <w:szCs w:val="24"/>
              </w:rPr>
              <w:t>лизованная постановка</w:t>
            </w:r>
          </w:p>
        </w:tc>
      </w:tr>
      <w:tr w:rsidR="00767BB0" w:rsidRPr="00805F2A"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З) </w:t>
            </w:r>
            <w:r w:rsidRPr="00805F2A">
              <w:rPr>
                <w:rFonts w:cs="Times New Roman"/>
                <w:sz w:val="24"/>
                <w:szCs w:val="24"/>
              </w:rPr>
              <w:br/>
              <w:t>2—8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Фоль</w:t>
            </w:r>
            <w:r w:rsidRPr="00805F2A">
              <w:rPr>
                <w:rFonts w:cs="Times New Roman"/>
                <w:sz w:val="24"/>
                <w:szCs w:val="24"/>
              </w:rPr>
              <w:t>к</w:t>
            </w:r>
            <w:r w:rsidRPr="00805F2A">
              <w:rPr>
                <w:rFonts w:cs="Times New Roman"/>
                <w:sz w:val="24"/>
                <w:szCs w:val="24"/>
              </w:rPr>
              <w:t>лор н</w:t>
            </w:r>
            <w:r w:rsidRPr="00805F2A">
              <w:rPr>
                <w:rFonts w:cs="Times New Roman"/>
                <w:sz w:val="24"/>
                <w:szCs w:val="24"/>
              </w:rPr>
              <w:t>а</w:t>
            </w:r>
            <w:r w:rsidRPr="00805F2A">
              <w:rPr>
                <w:rFonts w:cs="Times New Roman"/>
                <w:sz w:val="24"/>
                <w:szCs w:val="24"/>
              </w:rPr>
              <w:t>родов России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Музыкальные традиции, особе</w:t>
            </w:r>
            <w:r w:rsidRPr="00805F2A">
              <w:rPr>
                <w:rFonts w:cs="Times New Roman"/>
                <w:sz w:val="24"/>
                <w:szCs w:val="24"/>
              </w:rPr>
              <w:t>н</w:t>
            </w:r>
            <w:r w:rsidRPr="00805F2A">
              <w:rPr>
                <w:rFonts w:cs="Times New Roman"/>
                <w:sz w:val="24"/>
                <w:szCs w:val="24"/>
              </w:rPr>
              <w:t>ности народной музыки республик Российской Фед</w:t>
            </w:r>
            <w:r w:rsidRPr="00805F2A">
              <w:rPr>
                <w:rFonts w:cs="Times New Roman"/>
                <w:sz w:val="24"/>
                <w:szCs w:val="24"/>
              </w:rPr>
              <w:t>е</w:t>
            </w:r>
            <w:r w:rsidRPr="00805F2A">
              <w:rPr>
                <w:rFonts w:cs="Times New Roman"/>
                <w:sz w:val="24"/>
                <w:szCs w:val="24"/>
              </w:rPr>
              <w:t>рации</w:t>
            </w:r>
            <w:r w:rsidRPr="00805F2A">
              <w:rPr>
                <w:rStyle w:val="footnote-num"/>
                <w:rFonts w:cs="Times New Roman"/>
                <w:sz w:val="24"/>
                <w:szCs w:val="24"/>
              </w:rPr>
              <w:t>3</w:t>
            </w:r>
            <w:r w:rsidRPr="00805F2A">
              <w:rPr>
                <w:rFonts w:cs="Times New Roman"/>
                <w:sz w:val="24"/>
                <w:szCs w:val="24"/>
              </w:rPr>
              <w:t xml:space="preserve">. </w:t>
            </w:r>
            <w:r w:rsidRPr="00805F2A">
              <w:rPr>
                <w:rFonts w:cs="Times New Roman"/>
                <w:sz w:val="24"/>
                <w:szCs w:val="24"/>
              </w:rPr>
              <w:br/>
              <w:t>Жанры, интон</w:t>
            </w:r>
            <w:r w:rsidRPr="00805F2A">
              <w:rPr>
                <w:rFonts w:cs="Times New Roman"/>
                <w:sz w:val="24"/>
                <w:szCs w:val="24"/>
              </w:rPr>
              <w:t>а</w:t>
            </w:r>
            <w:r w:rsidRPr="00805F2A">
              <w:rPr>
                <w:rFonts w:cs="Times New Roman"/>
                <w:sz w:val="24"/>
                <w:szCs w:val="24"/>
              </w:rPr>
              <w:t xml:space="preserve">ции, музыкальные </w:t>
            </w:r>
            <w:r w:rsidRPr="00805F2A">
              <w:rPr>
                <w:rFonts w:cs="Times New Roman"/>
                <w:sz w:val="24"/>
                <w:szCs w:val="24"/>
              </w:rPr>
              <w:br/>
              <w:t xml:space="preserve">инструменты, </w:t>
            </w:r>
            <w:r w:rsidRPr="00805F2A">
              <w:rPr>
                <w:rFonts w:cs="Times New Roman"/>
                <w:sz w:val="24"/>
                <w:szCs w:val="24"/>
              </w:rPr>
              <w:br/>
              <w:t>музыка</w:t>
            </w:r>
            <w:r w:rsidRPr="00805F2A">
              <w:rPr>
                <w:rFonts w:cs="Times New Roman"/>
                <w:sz w:val="24"/>
                <w:szCs w:val="24"/>
              </w:rPr>
              <w:t>н</w:t>
            </w:r>
            <w:r w:rsidRPr="00805F2A">
              <w:rPr>
                <w:rFonts w:cs="Times New Roman"/>
                <w:sz w:val="24"/>
                <w:szCs w:val="24"/>
              </w:rPr>
              <w:t>ты-исполнители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Знакомство с особенностями музыкального фоль</w:t>
            </w:r>
            <w:r w:rsidRPr="00805F2A">
              <w:rPr>
                <w:rFonts w:cs="Times New Roman"/>
                <w:sz w:val="24"/>
                <w:szCs w:val="24"/>
              </w:rPr>
              <w:t>к</w:t>
            </w:r>
            <w:r w:rsidRPr="00805F2A">
              <w:rPr>
                <w:rFonts w:cs="Times New Roman"/>
                <w:sz w:val="24"/>
                <w:szCs w:val="24"/>
              </w:rPr>
              <w:t>лора различных народностей Российской Федер</w:t>
            </w:r>
            <w:r w:rsidRPr="00805F2A">
              <w:rPr>
                <w:rFonts w:cs="Times New Roman"/>
                <w:sz w:val="24"/>
                <w:szCs w:val="24"/>
              </w:rPr>
              <w:t>а</w:t>
            </w:r>
            <w:r w:rsidRPr="00805F2A">
              <w:rPr>
                <w:rFonts w:cs="Times New Roman"/>
                <w:sz w:val="24"/>
                <w:szCs w:val="24"/>
              </w:rPr>
              <w:t>ции. Определение характерных черт, характер</w:t>
            </w:r>
            <w:r w:rsidRPr="00805F2A">
              <w:rPr>
                <w:rFonts w:cs="Times New Roman"/>
                <w:sz w:val="24"/>
                <w:szCs w:val="24"/>
              </w:rPr>
              <w:t>и</w:t>
            </w:r>
            <w:r w:rsidRPr="00805F2A">
              <w:rPr>
                <w:rFonts w:cs="Times New Roman"/>
                <w:sz w:val="24"/>
                <w:szCs w:val="24"/>
              </w:rPr>
              <w:t>стика типичных элементов музыкального языка (ритм, лад, интонации).</w:t>
            </w:r>
          </w:p>
          <w:p w:rsidR="00767BB0" w:rsidRPr="00805F2A" w:rsidRDefault="00767BB0" w:rsidP="00474F70">
            <w:pPr>
              <w:pStyle w:val="table-body0mm"/>
              <w:rPr>
                <w:rFonts w:cs="Times New Roman"/>
                <w:sz w:val="24"/>
                <w:szCs w:val="24"/>
              </w:rPr>
            </w:pPr>
            <w:r w:rsidRPr="00805F2A">
              <w:rPr>
                <w:rFonts w:cs="Times New Roman"/>
                <w:sz w:val="24"/>
                <w:szCs w:val="24"/>
              </w:rPr>
              <w:t>Разучивание песен, танцев, импровизация ритм</w:t>
            </w:r>
            <w:r w:rsidRPr="00805F2A">
              <w:rPr>
                <w:rFonts w:cs="Times New Roman"/>
                <w:sz w:val="24"/>
                <w:szCs w:val="24"/>
              </w:rPr>
              <w:t>и</w:t>
            </w:r>
            <w:r w:rsidRPr="00805F2A">
              <w:rPr>
                <w:rFonts w:cs="Times New Roman"/>
                <w:sz w:val="24"/>
                <w:szCs w:val="24"/>
              </w:rPr>
              <w:t>ческих аккомпанементов на ударных инструментах.</w:t>
            </w:r>
          </w:p>
          <w:p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767BB0" w:rsidP="00474F70">
            <w:pPr>
              <w:pStyle w:val="table-body0mm"/>
              <w:rPr>
                <w:rFonts w:cs="Times New Roman"/>
                <w:sz w:val="24"/>
                <w:szCs w:val="24"/>
              </w:rPr>
            </w:pPr>
            <w:r w:rsidRPr="00805F2A">
              <w:rPr>
                <w:rFonts w:cs="Times New Roman"/>
                <w:sz w:val="24"/>
                <w:szCs w:val="24"/>
              </w:rPr>
              <w:t>Исполнение на клавишных или духовых инстр</w:t>
            </w:r>
            <w:r w:rsidRPr="00805F2A">
              <w:rPr>
                <w:rFonts w:cs="Times New Roman"/>
                <w:sz w:val="24"/>
                <w:szCs w:val="24"/>
              </w:rPr>
              <w:t>у</w:t>
            </w:r>
            <w:r w:rsidRPr="00805F2A">
              <w:rPr>
                <w:rFonts w:cs="Times New Roman"/>
                <w:sz w:val="24"/>
                <w:szCs w:val="24"/>
              </w:rPr>
              <w:t>ментах мелодий народных песен, прослеживание мелодии по нотной записи.</w:t>
            </w:r>
          </w:p>
          <w:p w:rsidR="000E5641" w:rsidRPr="00805F2A" w:rsidRDefault="000E5641" w:rsidP="00474F70">
            <w:pPr>
              <w:pStyle w:val="table-body0mm"/>
              <w:rPr>
                <w:rFonts w:cs="Times New Roman"/>
                <w:sz w:val="24"/>
                <w:szCs w:val="24"/>
              </w:rPr>
            </w:pPr>
            <w:r w:rsidRPr="00805F2A">
              <w:rPr>
                <w:rFonts w:cs="Times New Roman"/>
                <w:sz w:val="24"/>
                <w:szCs w:val="24"/>
              </w:rPr>
              <w:t>Творческие, исследовательские проекты, школьные фестивали, посвящённые музыкальному творчеству народов России</w:t>
            </w:r>
          </w:p>
        </w:tc>
      </w:tr>
      <w:tr w:rsidR="00767BB0" w:rsidRPr="00805F2A"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И) </w:t>
            </w:r>
            <w:r w:rsidRPr="00805F2A">
              <w:rPr>
                <w:rFonts w:cs="Times New Roman"/>
                <w:sz w:val="24"/>
                <w:szCs w:val="24"/>
              </w:rPr>
              <w:br/>
              <w:t>2—8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Фоль</w:t>
            </w:r>
            <w:r w:rsidRPr="00805F2A">
              <w:rPr>
                <w:rFonts w:cs="Times New Roman"/>
                <w:sz w:val="24"/>
                <w:szCs w:val="24"/>
              </w:rPr>
              <w:t>к</w:t>
            </w:r>
            <w:r w:rsidRPr="00805F2A">
              <w:rPr>
                <w:rFonts w:cs="Times New Roman"/>
                <w:sz w:val="24"/>
                <w:szCs w:val="24"/>
              </w:rPr>
              <w:t>лор в творч</w:t>
            </w:r>
            <w:r w:rsidRPr="00805F2A">
              <w:rPr>
                <w:rFonts w:cs="Times New Roman"/>
                <w:sz w:val="24"/>
                <w:szCs w:val="24"/>
              </w:rPr>
              <w:t>е</w:t>
            </w:r>
            <w:r w:rsidRPr="00805F2A">
              <w:rPr>
                <w:rFonts w:cs="Times New Roman"/>
                <w:sz w:val="24"/>
                <w:szCs w:val="24"/>
              </w:rPr>
              <w:t>стве пр</w:t>
            </w:r>
            <w:r w:rsidRPr="00805F2A">
              <w:rPr>
                <w:rFonts w:cs="Times New Roman"/>
                <w:sz w:val="24"/>
                <w:szCs w:val="24"/>
              </w:rPr>
              <w:t>о</w:t>
            </w:r>
            <w:r w:rsidRPr="00805F2A">
              <w:rPr>
                <w:rFonts w:cs="Times New Roman"/>
                <w:sz w:val="24"/>
                <w:szCs w:val="24"/>
              </w:rPr>
              <w:t>фесси</w:t>
            </w:r>
            <w:r w:rsidRPr="00805F2A">
              <w:rPr>
                <w:rFonts w:cs="Times New Roman"/>
                <w:sz w:val="24"/>
                <w:szCs w:val="24"/>
              </w:rPr>
              <w:t>о</w:t>
            </w:r>
            <w:r w:rsidRPr="00805F2A">
              <w:rPr>
                <w:rFonts w:cs="Times New Roman"/>
                <w:sz w:val="24"/>
                <w:szCs w:val="24"/>
              </w:rPr>
              <w:t>нальных муз</w:t>
            </w:r>
            <w:r w:rsidRPr="00805F2A">
              <w:rPr>
                <w:rFonts w:cs="Times New Roman"/>
                <w:sz w:val="24"/>
                <w:szCs w:val="24"/>
              </w:rPr>
              <w:t>ы</w:t>
            </w:r>
            <w:r w:rsidRPr="00805F2A">
              <w:rPr>
                <w:rFonts w:cs="Times New Roman"/>
                <w:sz w:val="24"/>
                <w:szCs w:val="24"/>
              </w:rPr>
              <w:t>кантов</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Собиратели </w:t>
            </w:r>
            <w:r w:rsidRPr="00805F2A">
              <w:rPr>
                <w:rFonts w:cs="Times New Roman"/>
                <w:sz w:val="24"/>
                <w:szCs w:val="24"/>
              </w:rPr>
              <w:br/>
              <w:t xml:space="preserve">фольклора. </w:t>
            </w:r>
            <w:r w:rsidRPr="00805F2A">
              <w:rPr>
                <w:rFonts w:cs="Times New Roman"/>
                <w:sz w:val="24"/>
                <w:szCs w:val="24"/>
              </w:rPr>
              <w:br/>
              <w:t xml:space="preserve">Народные мелодии в обработке </w:t>
            </w:r>
            <w:r w:rsidRPr="00805F2A">
              <w:rPr>
                <w:rFonts w:cs="Times New Roman"/>
                <w:sz w:val="24"/>
                <w:szCs w:val="24"/>
              </w:rPr>
              <w:br/>
              <w:t xml:space="preserve">композиторов. Народные жанры, интонации </w:t>
            </w:r>
            <w:r w:rsidRPr="00805F2A">
              <w:rPr>
                <w:rFonts w:cs="Times New Roman"/>
                <w:sz w:val="24"/>
                <w:szCs w:val="24"/>
              </w:rPr>
              <w:br/>
              <w:t xml:space="preserve">как основа </w:t>
            </w:r>
            <w:r w:rsidRPr="00805F2A">
              <w:rPr>
                <w:rFonts w:cs="Times New Roman"/>
                <w:sz w:val="24"/>
                <w:szCs w:val="24"/>
              </w:rPr>
              <w:br/>
              <w:t>для композито</w:t>
            </w:r>
            <w:r w:rsidRPr="00805F2A">
              <w:rPr>
                <w:rFonts w:cs="Times New Roman"/>
                <w:sz w:val="24"/>
                <w:szCs w:val="24"/>
              </w:rPr>
              <w:t>р</w:t>
            </w:r>
            <w:r w:rsidRPr="00805F2A">
              <w:rPr>
                <w:rFonts w:cs="Times New Roman"/>
                <w:sz w:val="24"/>
                <w:szCs w:val="24"/>
              </w:rPr>
              <w:t>ского творчества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Диалог с учителем о значении фольклористики. Чтение учебных, популярных текстов о собирателях фольклора.</w:t>
            </w:r>
          </w:p>
          <w:p w:rsidR="00767BB0" w:rsidRPr="00805F2A" w:rsidRDefault="00767BB0" w:rsidP="00474F70">
            <w:pPr>
              <w:pStyle w:val="table-body0mm"/>
              <w:rPr>
                <w:rFonts w:cs="Times New Roman"/>
                <w:sz w:val="24"/>
                <w:szCs w:val="24"/>
              </w:rPr>
            </w:pPr>
            <w:r w:rsidRPr="00805F2A">
              <w:rPr>
                <w:rFonts w:cs="Times New Roman"/>
                <w:sz w:val="24"/>
                <w:szCs w:val="24"/>
              </w:rPr>
              <w:t>Слушание музыки, созданной композиторами на основе народных жанров и интонаций. Определение приёмов обработки, развития народных мелодий.</w:t>
            </w:r>
          </w:p>
          <w:p w:rsidR="00767BB0" w:rsidRPr="00805F2A" w:rsidRDefault="00767BB0" w:rsidP="00474F70">
            <w:pPr>
              <w:pStyle w:val="table-body0mm"/>
              <w:rPr>
                <w:rFonts w:cs="Times New Roman"/>
                <w:sz w:val="24"/>
                <w:szCs w:val="24"/>
              </w:rPr>
            </w:pPr>
            <w:r w:rsidRPr="00805F2A">
              <w:rPr>
                <w:rFonts w:cs="Times New Roman"/>
                <w:sz w:val="24"/>
                <w:szCs w:val="24"/>
              </w:rPr>
              <w:t>Разучивание, исполнение народных песен в комп</w:t>
            </w:r>
            <w:r w:rsidRPr="00805F2A">
              <w:rPr>
                <w:rFonts w:cs="Times New Roman"/>
                <w:sz w:val="24"/>
                <w:szCs w:val="24"/>
              </w:rPr>
              <w:t>о</w:t>
            </w:r>
            <w:r w:rsidRPr="00805F2A">
              <w:rPr>
                <w:rFonts w:cs="Times New Roman"/>
                <w:sz w:val="24"/>
                <w:szCs w:val="24"/>
              </w:rPr>
              <w:t>зиторской обработке. Сравнение звучания одних и тех же мелодий в народном и композиторском в</w:t>
            </w:r>
            <w:r w:rsidRPr="00805F2A">
              <w:rPr>
                <w:rFonts w:cs="Times New Roman"/>
                <w:sz w:val="24"/>
                <w:szCs w:val="24"/>
              </w:rPr>
              <w:t>а</w:t>
            </w:r>
            <w:r w:rsidRPr="00805F2A">
              <w:rPr>
                <w:rFonts w:cs="Times New Roman"/>
                <w:sz w:val="24"/>
                <w:szCs w:val="24"/>
              </w:rPr>
              <w:t>рианте. Обсуждение аргументированных оценочных суждений на основе сравнения.</w:t>
            </w:r>
          </w:p>
          <w:p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767BB0" w:rsidP="00474F70">
            <w:pPr>
              <w:pStyle w:val="table-body0mm"/>
              <w:rPr>
                <w:rFonts w:cs="Times New Roman"/>
                <w:sz w:val="24"/>
                <w:szCs w:val="24"/>
              </w:rPr>
            </w:pPr>
            <w:r w:rsidRPr="00805F2A">
              <w:rPr>
                <w:rFonts w:cs="Times New Roman"/>
                <w:sz w:val="24"/>
                <w:szCs w:val="24"/>
              </w:rPr>
              <w:t>Аналогии с изобразительным искусством — сра</w:t>
            </w:r>
            <w:r w:rsidRPr="00805F2A">
              <w:rPr>
                <w:rFonts w:cs="Times New Roman"/>
                <w:sz w:val="24"/>
                <w:szCs w:val="24"/>
              </w:rPr>
              <w:t>в</w:t>
            </w:r>
            <w:r w:rsidRPr="00805F2A">
              <w:rPr>
                <w:rFonts w:cs="Times New Roman"/>
                <w:sz w:val="24"/>
                <w:szCs w:val="24"/>
              </w:rPr>
              <w:t xml:space="preserve">нение фотографий подлинных образцов народных промыслов (гжель, хохлома, городецкая роспись </w:t>
            </w:r>
            <w:r w:rsidRPr="00805F2A">
              <w:rPr>
                <w:rFonts w:cs="Times New Roman"/>
                <w:sz w:val="24"/>
                <w:szCs w:val="24"/>
              </w:rPr>
              <w:lastRenderedPageBreak/>
              <w:t>и т. д.) с творчеством современных художников, модельеров, дизайнеров, работающих в соответс</w:t>
            </w:r>
            <w:r w:rsidRPr="00805F2A">
              <w:rPr>
                <w:rFonts w:cs="Times New Roman"/>
                <w:sz w:val="24"/>
                <w:szCs w:val="24"/>
              </w:rPr>
              <w:t>т</w:t>
            </w:r>
            <w:r w:rsidRPr="00805F2A">
              <w:rPr>
                <w:rFonts w:cs="Times New Roman"/>
                <w:sz w:val="24"/>
                <w:szCs w:val="24"/>
              </w:rPr>
              <w:t>вующих техниках росписи</w:t>
            </w:r>
          </w:p>
        </w:tc>
      </w:tr>
    </w:tbl>
    <w:p w:rsidR="000E5641" w:rsidRPr="00805F2A" w:rsidRDefault="000E5641" w:rsidP="00767BB0">
      <w:pPr>
        <w:pStyle w:val="body"/>
        <w:rPr>
          <w:rFonts w:cs="Times New Roman"/>
          <w:sz w:val="24"/>
          <w:szCs w:val="24"/>
        </w:rPr>
      </w:pPr>
    </w:p>
    <w:p w:rsidR="000E5641" w:rsidRPr="00805F2A" w:rsidRDefault="000E5641">
      <w:pPr>
        <w:spacing w:after="160" w:line="259" w:lineRule="auto"/>
        <w:ind w:firstLine="0"/>
        <w:jc w:val="left"/>
        <w:rPr>
          <w:rFonts w:cs="Times New Roman"/>
          <w:color w:val="000000"/>
          <w:sz w:val="24"/>
          <w:szCs w:val="24"/>
        </w:rPr>
      </w:pPr>
      <w:r w:rsidRPr="00805F2A">
        <w:rPr>
          <w:rFonts w:cs="Times New Roman"/>
          <w:sz w:val="24"/>
          <w:szCs w:val="24"/>
        </w:rPr>
        <w:br w:type="page"/>
      </w:r>
    </w:p>
    <w:p w:rsidR="00767BB0" w:rsidRPr="00805F2A" w:rsidRDefault="00767BB0" w:rsidP="00767BB0">
      <w:pPr>
        <w:pStyle w:val="h3"/>
        <w:rPr>
          <w:rFonts w:cs="Times New Roman"/>
          <w:sz w:val="24"/>
          <w:szCs w:val="24"/>
        </w:rPr>
      </w:pPr>
      <w:r w:rsidRPr="00805F2A">
        <w:rPr>
          <w:rFonts w:cs="Times New Roman"/>
          <w:sz w:val="24"/>
          <w:szCs w:val="24"/>
        </w:rPr>
        <w:lastRenderedPageBreak/>
        <w:t>Модуль № 3 «Музыка народов мира»</w:t>
      </w:r>
    </w:p>
    <w:p w:rsidR="00767BB0" w:rsidRPr="00805F2A" w:rsidRDefault="00767BB0" w:rsidP="000E5641">
      <w:pPr>
        <w:pStyle w:val="bodyindent"/>
        <w:ind w:right="83"/>
        <w:rPr>
          <w:rFonts w:cs="Times New Roman"/>
          <w:spacing w:val="1"/>
          <w:sz w:val="24"/>
          <w:szCs w:val="24"/>
        </w:rPr>
      </w:pPr>
      <w:r w:rsidRPr="00805F2A">
        <w:rPr>
          <w:rFonts w:cs="Times New Roman"/>
          <w:spacing w:val="1"/>
          <w:sz w:val="24"/>
          <w:szCs w:val="24"/>
        </w:rPr>
        <w:t>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 Б. Кабалевским во второй половине ХХ века, остаётся по-прежнему актуальным. Интонационная и жанровая близость русского, украинского и белорусского фольклора, межн</w:t>
      </w:r>
      <w:r w:rsidRPr="00805F2A">
        <w:rPr>
          <w:rFonts w:cs="Times New Roman"/>
          <w:spacing w:val="1"/>
          <w:sz w:val="24"/>
          <w:szCs w:val="24"/>
        </w:rPr>
        <w:t>а</w:t>
      </w:r>
      <w:r w:rsidRPr="00805F2A">
        <w:rPr>
          <w:rFonts w:cs="Times New Roman"/>
          <w:spacing w:val="1"/>
          <w:sz w:val="24"/>
          <w:szCs w:val="24"/>
        </w:rPr>
        <w:t xml:space="preserve">циональные семьи с кавказскими, среднеазиатскими корнями — это реальная картина культурного разнообразия, сохраняющегося в современной России. </w:t>
      </w:r>
    </w:p>
    <w:p w:rsidR="00767BB0" w:rsidRPr="00805F2A" w:rsidRDefault="00767BB0" w:rsidP="000E5641">
      <w:pPr>
        <w:pStyle w:val="bodyindent"/>
        <w:ind w:right="83"/>
        <w:rPr>
          <w:rFonts w:cs="Times New Roman"/>
          <w:sz w:val="24"/>
          <w:szCs w:val="24"/>
        </w:rPr>
      </w:pPr>
      <w:r w:rsidRPr="00805F2A">
        <w:rPr>
          <w:rFonts w:cs="Times New Roman"/>
          <w:sz w:val="24"/>
          <w:szCs w:val="24"/>
        </w:rPr>
        <w:t>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 через освоение произведений искусства — наиболее эффективный способ предупреждения этн</w:t>
      </w:r>
      <w:r w:rsidRPr="00805F2A">
        <w:rPr>
          <w:rFonts w:cs="Times New Roman"/>
          <w:sz w:val="24"/>
          <w:szCs w:val="24"/>
        </w:rPr>
        <w:t>и</w:t>
      </w:r>
      <w:r w:rsidRPr="00805F2A">
        <w:rPr>
          <w:rFonts w:cs="Times New Roman"/>
          <w:sz w:val="24"/>
          <w:szCs w:val="24"/>
        </w:rPr>
        <w:t xml:space="preserve">ческих и расовых предрассудков, воспитания уважения к представителям других народов и религий. </w:t>
      </w:r>
    </w:p>
    <w:p w:rsidR="00767BB0" w:rsidRPr="00805F2A" w:rsidRDefault="00767BB0" w:rsidP="00767BB0">
      <w:pPr>
        <w:pStyle w:val="bodyindent"/>
        <w:rPr>
          <w:rFonts w:cs="Times New Roman"/>
          <w:sz w:val="24"/>
          <w:szCs w:val="24"/>
        </w:rPr>
      </w:pPr>
    </w:p>
    <w:tbl>
      <w:tblPr>
        <w:tblW w:w="0" w:type="auto"/>
        <w:tblInd w:w="113" w:type="dxa"/>
        <w:tblLayout w:type="fixed"/>
        <w:tblCellMar>
          <w:left w:w="0" w:type="dxa"/>
          <w:right w:w="0" w:type="dxa"/>
        </w:tblCellMar>
        <w:tblLook w:val="0000"/>
      </w:tblPr>
      <w:tblGrid>
        <w:gridCol w:w="1191"/>
        <w:gridCol w:w="1133"/>
        <w:gridCol w:w="4185"/>
        <w:gridCol w:w="3629"/>
      </w:tblGrid>
      <w:tr w:rsidR="00767BB0" w:rsidRPr="00805F2A" w:rsidTr="007E6936">
        <w:trPr>
          <w:trHeight w:val="60"/>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Тема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Содержание</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Виды деятельности обуча</w:t>
            </w:r>
            <w:r w:rsidRPr="00805F2A">
              <w:rPr>
                <w:rFonts w:ascii="Times New Roman" w:hAnsi="Times New Roman" w:cs="Times New Roman"/>
                <w:sz w:val="24"/>
                <w:szCs w:val="24"/>
              </w:rPr>
              <w:t>ю</w:t>
            </w:r>
            <w:r w:rsidRPr="00805F2A">
              <w:rPr>
                <w:rFonts w:ascii="Times New Roman" w:hAnsi="Times New Roman" w:cs="Times New Roman"/>
                <w:sz w:val="24"/>
                <w:szCs w:val="24"/>
              </w:rPr>
              <w:t>щихся</w:t>
            </w:r>
          </w:p>
        </w:tc>
      </w:tr>
      <w:tr w:rsidR="00767BB0" w:rsidRPr="00805F2A"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А) </w:t>
            </w:r>
            <w:r w:rsidRPr="00805F2A">
              <w:rPr>
                <w:rFonts w:cs="Times New Roman"/>
                <w:sz w:val="24"/>
                <w:szCs w:val="24"/>
              </w:rPr>
              <w:br/>
              <w:t xml:space="preserve">2—6 уч. часов </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Музыка наших соседей</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Фольклор и музыкальные традиции Белоруссии, Украины, Прибалтики (песни, танцы, обычаи, музыкальные инструменты)</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Знакомство с особенностями музыкального фольклора нар</w:t>
            </w:r>
            <w:r w:rsidRPr="00805F2A">
              <w:rPr>
                <w:rFonts w:cs="Times New Roman"/>
                <w:sz w:val="24"/>
                <w:szCs w:val="24"/>
              </w:rPr>
              <w:t>о</w:t>
            </w:r>
            <w:r w:rsidRPr="00805F2A">
              <w:rPr>
                <w:rFonts w:cs="Times New Roman"/>
                <w:sz w:val="24"/>
                <w:szCs w:val="24"/>
              </w:rPr>
              <w:t>дов других стран. Определение характерных черт, типичных элементов музы-</w:t>
            </w:r>
          </w:p>
        </w:tc>
      </w:tr>
      <w:tr w:rsidR="00767BB0" w:rsidRPr="00805F2A"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Б) </w:t>
            </w:r>
            <w:r w:rsidRPr="00805F2A">
              <w:rPr>
                <w:rFonts w:cs="Times New Roman"/>
                <w:sz w:val="24"/>
                <w:szCs w:val="24"/>
              </w:rP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Кавка</w:t>
            </w:r>
            <w:r w:rsidRPr="00805F2A">
              <w:rPr>
                <w:rFonts w:cs="Times New Roman"/>
                <w:sz w:val="24"/>
                <w:szCs w:val="24"/>
              </w:rPr>
              <w:t>з</w:t>
            </w:r>
            <w:r w:rsidRPr="00805F2A">
              <w:rPr>
                <w:rFonts w:cs="Times New Roman"/>
                <w:sz w:val="24"/>
                <w:szCs w:val="24"/>
              </w:rPr>
              <w:t>ские мелодии и ри</w:t>
            </w:r>
            <w:r w:rsidRPr="00805F2A">
              <w:rPr>
                <w:rFonts w:cs="Times New Roman"/>
                <w:sz w:val="24"/>
                <w:szCs w:val="24"/>
              </w:rPr>
              <w:t>т</w:t>
            </w:r>
            <w:r w:rsidRPr="00805F2A">
              <w:rPr>
                <w:rFonts w:cs="Times New Roman"/>
                <w:sz w:val="24"/>
                <w:szCs w:val="24"/>
              </w:rPr>
              <w:t>мы</w:t>
            </w:r>
            <w:r w:rsidRPr="00805F2A">
              <w:rPr>
                <w:rStyle w:val="footnote-num"/>
                <w:rFonts w:cs="Times New Roman"/>
                <w:sz w:val="24"/>
                <w:szCs w:val="24"/>
              </w:rPr>
              <w:t>1</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Музыкальные традиции и праздники, народные инструменты и жанры. Композиторы и музыка</w:t>
            </w:r>
            <w:r w:rsidRPr="00805F2A">
              <w:rPr>
                <w:rFonts w:cs="Times New Roman"/>
                <w:sz w:val="24"/>
                <w:szCs w:val="24"/>
              </w:rPr>
              <w:t>н</w:t>
            </w:r>
            <w:r w:rsidRPr="00805F2A">
              <w:rPr>
                <w:rFonts w:cs="Times New Roman"/>
                <w:sz w:val="24"/>
                <w:szCs w:val="24"/>
              </w:rPr>
              <w:t>ты-исполнители Грузии, Армении, Азербайджана</w:t>
            </w:r>
            <w:r w:rsidRPr="00805F2A">
              <w:rPr>
                <w:rStyle w:val="footnote-num"/>
                <w:rFonts w:cs="Times New Roman"/>
                <w:sz w:val="24"/>
                <w:szCs w:val="24"/>
              </w:rPr>
              <w:t>2</w:t>
            </w:r>
            <w:r w:rsidRPr="00805F2A">
              <w:rPr>
                <w:rFonts w:cs="Times New Roman"/>
                <w:sz w:val="24"/>
                <w:szCs w:val="24"/>
              </w:rPr>
              <w:t>. Близость музыкал</w:t>
            </w:r>
            <w:r w:rsidRPr="00805F2A">
              <w:rPr>
                <w:rFonts w:cs="Times New Roman"/>
                <w:sz w:val="24"/>
                <w:szCs w:val="24"/>
              </w:rPr>
              <w:t>ь</w:t>
            </w:r>
            <w:r w:rsidRPr="00805F2A">
              <w:rPr>
                <w:rFonts w:cs="Times New Roman"/>
                <w:sz w:val="24"/>
                <w:szCs w:val="24"/>
              </w:rPr>
              <w:t>ной культуры этих стран с российскими республиками Севе</w:t>
            </w:r>
            <w:r w:rsidRPr="00805F2A">
              <w:rPr>
                <w:rFonts w:cs="Times New Roman"/>
                <w:sz w:val="24"/>
                <w:szCs w:val="24"/>
              </w:rPr>
              <w:t>р</w:t>
            </w:r>
            <w:r w:rsidRPr="00805F2A">
              <w:rPr>
                <w:rFonts w:cs="Times New Roman"/>
                <w:sz w:val="24"/>
                <w:szCs w:val="24"/>
              </w:rPr>
              <w:t>ного Кавказа</w:t>
            </w:r>
          </w:p>
        </w:tc>
        <w:tc>
          <w:tcPr>
            <w:tcW w:w="3629"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кального языка (ритм, лад, и</w:t>
            </w:r>
            <w:r w:rsidRPr="00805F2A">
              <w:rPr>
                <w:rFonts w:cs="Times New Roman"/>
                <w:sz w:val="24"/>
                <w:szCs w:val="24"/>
              </w:rPr>
              <w:t>н</w:t>
            </w:r>
            <w:r w:rsidRPr="00805F2A">
              <w:rPr>
                <w:rFonts w:cs="Times New Roman"/>
                <w:sz w:val="24"/>
                <w:szCs w:val="24"/>
              </w:rPr>
              <w:t>тонации).</w:t>
            </w:r>
          </w:p>
          <w:p w:rsidR="00767BB0" w:rsidRPr="00805F2A" w:rsidRDefault="00767BB0" w:rsidP="00474F70">
            <w:pPr>
              <w:pStyle w:val="table-body0mm"/>
              <w:rPr>
                <w:rFonts w:cs="Times New Roman"/>
                <w:sz w:val="24"/>
                <w:szCs w:val="24"/>
              </w:rPr>
            </w:pPr>
            <w:r w:rsidRPr="00805F2A">
              <w:rPr>
                <w:rFonts w:cs="Times New Roman"/>
                <w:sz w:val="24"/>
                <w:szCs w:val="24"/>
              </w:rPr>
              <w:t>Знакомство с внешним видом, особенностями исполнения и звучания народных инструме</w:t>
            </w:r>
            <w:r w:rsidRPr="00805F2A">
              <w:rPr>
                <w:rFonts w:cs="Times New Roman"/>
                <w:sz w:val="24"/>
                <w:szCs w:val="24"/>
              </w:rPr>
              <w:t>н</w:t>
            </w:r>
            <w:r w:rsidRPr="00805F2A">
              <w:rPr>
                <w:rFonts w:cs="Times New Roman"/>
                <w:sz w:val="24"/>
                <w:szCs w:val="24"/>
              </w:rPr>
              <w:t>тов.</w:t>
            </w:r>
          </w:p>
          <w:p w:rsidR="00767BB0" w:rsidRPr="00805F2A" w:rsidRDefault="00767BB0" w:rsidP="00474F70">
            <w:pPr>
              <w:pStyle w:val="table-body0mm"/>
              <w:rPr>
                <w:rFonts w:cs="Times New Roman"/>
                <w:sz w:val="24"/>
                <w:szCs w:val="24"/>
              </w:rPr>
            </w:pPr>
            <w:r w:rsidRPr="00805F2A">
              <w:rPr>
                <w:rFonts w:cs="Times New Roman"/>
                <w:sz w:val="24"/>
                <w:szCs w:val="24"/>
              </w:rPr>
              <w:t xml:space="preserve">Определение на слух тембров инструментов. </w:t>
            </w:r>
          </w:p>
          <w:p w:rsidR="00767BB0" w:rsidRPr="00805F2A" w:rsidRDefault="00767BB0" w:rsidP="00474F70">
            <w:pPr>
              <w:pStyle w:val="table-body0mm"/>
              <w:rPr>
                <w:rFonts w:cs="Times New Roman"/>
                <w:sz w:val="24"/>
                <w:szCs w:val="24"/>
              </w:rPr>
            </w:pPr>
            <w:r w:rsidRPr="00805F2A">
              <w:rPr>
                <w:rFonts w:cs="Times New Roman"/>
                <w:sz w:val="24"/>
                <w:szCs w:val="24"/>
              </w:rPr>
              <w:t>Классификация на группы д</w:t>
            </w:r>
            <w:r w:rsidRPr="00805F2A">
              <w:rPr>
                <w:rFonts w:cs="Times New Roman"/>
                <w:sz w:val="24"/>
                <w:szCs w:val="24"/>
              </w:rPr>
              <w:t>у</w:t>
            </w:r>
            <w:r w:rsidRPr="00805F2A">
              <w:rPr>
                <w:rFonts w:cs="Times New Roman"/>
                <w:sz w:val="24"/>
                <w:szCs w:val="24"/>
              </w:rPr>
              <w:t xml:space="preserve">ховых, ударных, струнных. </w:t>
            </w:r>
          </w:p>
          <w:p w:rsidR="00767BB0" w:rsidRPr="00805F2A" w:rsidRDefault="00767BB0" w:rsidP="00474F70">
            <w:pPr>
              <w:pStyle w:val="table-body0mm"/>
              <w:rPr>
                <w:rFonts w:cs="Times New Roman"/>
                <w:sz w:val="24"/>
                <w:szCs w:val="24"/>
              </w:rPr>
            </w:pPr>
            <w:r w:rsidRPr="00805F2A">
              <w:rPr>
                <w:rFonts w:cs="Times New Roman"/>
                <w:sz w:val="24"/>
                <w:szCs w:val="24"/>
              </w:rPr>
              <w:t>Музыкальная викторина на зн</w:t>
            </w:r>
            <w:r w:rsidRPr="00805F2A">
              <w:rPr>
                <w:rFonts w:cs="Times New Roman"/>
                <w:sz w:val="24"/>
                <w:szCs w:val="24"/>
              </w:rPr>
              <w:t>а</w:t>
            </w:r>
            <w:r w:rsidRPr="00805F2A">
              <w:rPr>
                <w:rFonts w:cs="Times New Roman"/>
                <w:sz w:val="24"/>
                <w:szCs w:val="24"/>
              </w:rPr>
              <w:t>ние тембров народных инстр</w:t>
            </w:r>
            <w:r w:rsidRPr="00805F2A">
              <w:rPr>
                <w:rFonts w:cs="Times New Roman"/>
                <w:sz w:val="24"/>
                <w:szCs w:val="24"/>
              </w:rPr>
              <w:t>у</w:t>
            </w:r>
            <w:r w:rsidRPr="00805F2A">
              <w:rPr>
                <w:rFonts w:cs="Times New Roman"/>
                <w:sz w:val="24"/>
                <w:szCs w:val="24"/>
              </w:rPr>
              <w:t>ментов.</w:t>
            </w:r>
          </w:p>
          <w:p w:rsidR="00767BB0" w:rsidRPr="00805F2A" w:rsidRDefault="00767BB0" w:rsidP="00474F70">
            <w:pPr>
              <w:pStyle w:val="table-body0mm"/>
              <w:rPr>
                <w:rFonts w:cs="Times New Roman"/>
                <w:sz w:val="24"/>
                <w:szCs w:val="24"/>
              </w:rPr>
            </w:pPr>
            <w:r w:rsidRPr="00805F2A">
              <w:rPr>
                <w:rFonts w:cs="Times New Roman"/>
                <w:sz w:val="24"/>
                <w:szCs w:val="24"/>
              </w:rPr>
              <w:t>Двигательная игра — импров</w:t>
            </w:r>
            <w:r w:rsidRPr="00805F2A">
              <w:rPr>
                <w:rFonts w:cs="Times New Roman"/>
                <w:sz w:val="24"/>
                <w:szCs w:val="24"/>
              </w:rPr>
              <w:t>и</w:t>
            </w:r>
            <w:r w:rsidRPr="00805F2A">
              <w:rPr>
                <w:rFonts w:cs="Times New Roman"/>
                <w:sz w:val="24"/>
                <w:szCs w:val="24"/>
              </w:rPr>
              <w:t>зация-подражание игре на м</w:t>
            </w:r>
            <w:r w:rsidRPr="00805F2A">
              <w:rPr>
                <w:rFonts w:cs="Times New Roman"/>
                <w:sz w:val="24"/>
                <w:szCs w:val="24"/>
              </w:rPr>
              <w:t>у</w:t>
            </w:r>
            <w:r w:rsidRPr="00805F2A">
              <w:rPr>
                <w:rFonts w:cs="Times New Roman"/>
                <w:sz w:val="24"/>
                <w:szCs w:val="24"/>
              </w:rPr>
              <w:t xml:space="preserve">зыкальных инструментах. </w:t>
            </w:r>
          </w:p>
          <w:p w:rsidR="00767BB0" w:rsidRPr="00805F2A" w:rsidRDefault="00767BB0" w:rsidP="00474F70">
            <w:pPr>
              <w:pStyle w:val="table-body0mm"/>
              <w:rPr>
                <w:rFonts w:cs="Times New Roman"/>
                <w:sz w:val="24"/>
                <w:szCs w:val="24"/>
              </w:rPr>
            </w:pPr>
            <w:r w:rsidRPr="00805F2A">
              <w:rPr>
                <w:rFonts w:cs="Times New Roman"/>
                <w:sz w:val="24"/>
                <w:szCs w:val="24"/>
              </w:rPr>
              <w:t>Сравнение интонаций, жанров, ладов, инструментов других н</w:t>
            </w:r>
            <w:r w:rsidRPr="00805F2A">
              <w:rPr>
                <w:rFonts w:cs="Times New Roman"/>
                <w:sz w:val="24"/>
                <w:szCs w:val="24"/>
              </w:rPr>
              <w:t>а</w:t>
            </w:r>
            <w:r w:rsidRPr="00805F2A">
              <w:rPr>
                <w:rFonts w:cs="Times New Roman"/>
                <w:sz w:val="24"/>
                <w:szCs w:val="24"/>
              </w:rPr>
              <w:t>родов с фольклорными элеме</w:t>
            </w:r>
            <w:r w:rsidRPr="00805F2A">
              <w:rPr>
                <w:rFonts w:cs="Times New Roman"/>
                <w:sz w:val="24"/>
                <w:szCs w:val="24"/>
              </w:rPr>
              <w:t>н</w:t>
            </w:r>
            <w:r w:rsidRPr="00805F2A">
              <w:rPr>
                <w:rFonts w:cs="Times New Roman"/>
                <w:sz w:val="24"/>
                <w:szCs w:val="24"/>
              </w:rPr>
              <w:t>тами народов России.</w:t>
            </w:r>
          </w:p>
          <w:p w:rsidR="00767BB0" w:rsidRPr="00805F2A" w:rsidRDefault="00767BB0" w:rsidP="00474F70">
            <w:pPr>
              <w:pStyle w:val="table-body0mm"/>
              <w:rPr>
                <w:rFonts w:cs="Times New Roman"/>
                <w:sz w:val="24"/>
                <w:szCs w:val="24"/>
              </w:rPr>
            </w:pPr>
            <w:r w:rsidRPr="00805F2A">
              <w:rPr>
                <w:rFonts w:cs="Times New Roman"/>
                <w:sz w:val="24"/>
                <w:szCs w:val="24"/>
              </w:rPr>
              <w:t>Разучивание и исполнение песен, танцев, сочинение, импровиз</w:t>
            </w:r>
            <w:r w:rsidRPr="00805F2A">
              <w:rPr>
                <w:rFonts w:cs="Times New Roman"/>
                <w:sz w:val="24"/>
                <w:szCs w:val="24"/>
              </w:rPr>
              <w:t>а</w:t>
            </w:r>
            <w:r w:rsidRPr="00805F2A">
              <w:rPr>
                <w:rFonts w:cs="Times New Roman"/>
                <w:sz w:val="24"/>
                <w:szCs w:val="24"/>
              </w:rPr>
              <w:t>ция ритмических аккомпан</w:t>
            </w:r>
            <w:r w:rsidRPr="00805F2A">
              <w:rPr>
                <w:rFonts w:cs="Times New Roman"/>
                <w:sz w:val="24"/>
                <w:szCs w:val="24"/>
              </w:rPr>
              <w:t>е</w:t>
            </w:r>
            <w:r w:rsidRPr="00805F2A">
              <w:rPr>
                <w:rFonts w:cs="Times New Roman"/>
                <w:sz w:val="24"/>
                <w:szCs w:val="24"/>
              </w:rPr>
              <w:t>ментов к ним (с помощью зв</w:t>
            </w:r>
            <w:r w:rsidRPr="00805F2A">
              <w:rPr>
                <w:rFonts w:cs="Times New Roman"/>
                <w:sz w:val="24"/>
                <w:szCs w:val="24"/>
              </w:rPr>
              <w:t>у</w:t>
            </w:r>
            <w:r w:rsidRPr="00805F2A">
              <w:rPr>
                <w:rFonts w:cs="Times New Roman"/>
                <w:sz w:val="24"/>
                <w:szCs w:val="24"/>
              </w:rPr>
              <w:t>чащих жестов или на ударных инструментах).</w:t>
            </w:r>
          </w:p>
          <w:p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767BB0" w:rsidP="00474F70">
            <w:pPr>
              <w:pStyle w:val="table-body0mm"/>
              <w:rPr>
                <w:rFonts w:cs="Times New Roman"/>
                <w:sz w:val="24"/>
                <w:szCs w:val="24"/>
              </w:rPr>
            </w:pPr>
            <w:r w:rsidRPr="00805F2A">
              <w:rPr>
                <w:rFonts w:cs="Times New Roman"/>
                <w:sz w:val="24"/>
                <w:szCs w:val="24"/>
              </w:rPr>
              <w:t xml:space="preserve">Исполнение на клавишных или </w:t>
            </w:r>
            <w:r w:rsidRPr="00805F2A">
              <w:rPr>
                <w:rFonts w:cs="Times New Roman"/>
                <w:sz w:val="24"/>
                <w:szCs w:val="24"/>
              </w:rPr>
              <w:lastRenderedPageBreak/>
              <w:t>духовых инструментах наро</w:t>
            </w:r>
            <w:r w:rsidRPr="00805F2A">
              <w:rPr>
                <w:rFonts w:cs="Times New Roman"/>
                <w:sz w:val="24"/>
                <w:szCs w:val="24"/>
              </w:rPr>
              <w:t>д</w:t>
            </w:r>
            <w:r w:rsidRPr="00805F2A">
              <w:rPr>
                <w:rFonts w:cs="Times New Roman"/>
                <w:sz w:val="24"/>
                <w:szCs w:val="24"/>
              </w:rPr>
              <w:t>ных</w:t>
            </w:r>
          </w:p>
        </w:tc>
      </w:tr>
      <w:tr w:rsidR="00767BB0" w:rsidRPr="00805F2A"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В) </w:t>
            </w:r>
            <w:r w:rsidRPr="00805F2A">
              <w:rPr>
                <w:rFonts w:cs="Times New Roman"/>
                <w:sz w:val="24"/>
                <w:szCs w:val="24"/>
              </w:rP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Музыка народов Европы</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Танцевальный и песенный фольклор европейских народов</w:t>
            </w:r>
            <w:r w:rsidRPr="00805F2A">
              <w:rPr>
                <w:rStyle w:val="footnote-num"/>
                <w:rFonts w:cs="Times New Roman"/>
                <w:sz w:val="24"/>
                <w:szCs w:val="24"/>
              </w:rPr>
              <w:t>3</w:t>
            </w:r>
            <w:r w:rsidRPr="00805F2A">
              <w:rPr>
                <w:rFonts w:cs="Times New Roman"/>
                <w:sz w:val="24"/>
                <w:szCs w:val="24"/>
              </w:rPr>
              <w:t>. Канон. Странствующие музыканты. Карнавал</w:t>
            </w:r>
          </w:p>
        </w:tc>
        <w:tc>
          <w:tcPr>
            <w:tcW w:w="3629" w:type="dxa"/>
            <w:vMerge/>
            <w:tcBorders>
              <w:top w:val="single" w:sz="4" w:space="0" w:color="000000"/>
              <w:left w:val="single" w:sz="4" w:space="0" w:color="000000"/>
              <w:bottom w:val="single" w:sz="4" w:space="0" w:color="000000"/>
              <w:right w:val="single" w:sz="4" w:space="0" w:color="000000"/>
            </w:tcBorders>
          </w:tcPr>
          <w:p w:rsidR="00767BB0" w:rsidRPr="00805F2A"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805F2A"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Г) </w:t>
            </w:r>
          </w:p>
          <w:p w:rsidR="00767BB0" w:rsidRPr="00805F2A" w:rsidRDefault="00767BB0" w:rsidP="00474F70">
            <w:pPr>
              <w:pStyle w:val="table-body0mm"/>
              <w:rPr>
                <w:rFonts w:cs="Times New Roman"/>
                <w:sz w:val="24"/>
                <w:szCs w:val="24"/>
              </w:rPr>
            </w:pPr>
            <w:r w:rsidRPr="00805F2A">
              <w:rPr>
                <w:rFonts w:cs="Times New Roman"/>
                <w:sz w:val="24"/>
                <w:szCs w:val="24"/>
              </w:rP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Музыка Испании и Л</w:t>
            </w:r>
            <w:r w:rsidRPr="00805F2A">
              <w:rPr>
                <w:rFonts w:cs="Times New Roman"/>
                <w:sz w:val="24"/>
                <w:szCs w:val="24"/>
              </w:rPr>
              <w:t>а</w:t>
            </w:r>
            <w:r w:rsidRPr="00805F2A">
              <w:rPr>
                <w:rFonts w:cs="Times New Roman"/>
                <w:sz w:val="24"/>
                <w:szCs w:val="24"/>
              </w:rPr>
              <w:t>тинской Амер</w:t>
            </w:r>
            <w:r w:rsidRPr="00805F2A">
              <w:rPr>
                <w:rFonts w:cs="Times New Roman"/>
                <w:sz w:val="24"/>
                <w:szCs w:val="24"/>
              </w:rPr>
              <w:t>и</w:t>
            </w:r>
            <w:r w:rsidRPr="00805F2A">
              <w:rPr>
                <w:rFonts w:cs="Times New Roman"/>
                <w:sz w:val="24"/>
                <w:szCs w:val="24"/>
              </w:rPr>
              <w:t>ки</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Фламенко. Искусство игры на гитаре, кастаньеты, латиноамериканские ударные инструменты. Танцевальные жанры</w:t>
            </w:r>
            <w:r w:rsidRPr="00805F2A">
              <w:rPr>
                <w:rStyle w:val="footnote-num"/>
                <w:rFonts w:cs="Times New Roman"/>
                <w:sz w:val="24"/>
                <w:szCs w:val="24"/>
              </w:rPr>
              <w:t>4</w:t>
            </w:r>
            <w:r w:rsidRPr="00805F2A">
              <w:rPr>
                <w:rFonts w:cs="Times New Roman"/>
                <w:sz w:val="24"/>
                <w:szCs w:val="24"/>
              </w:rPr>
              <w:t>. Профессиональные комп</w:t>
            </w:r>
            <w:r w:rsidRPr="00805F2A">
              <w:rPr>
                <w:rFonts w:cs="Times New Roman"/>
                <w:sz w:val="24"/>
                <w:szCs w:val="24"/>
              </w:rPr>
              <w:t>о</w:t>
            </w:r>
            <w:r w:rsidRPr="00805F2A">
              <w:rPr>
                <w:rFonts w:cs="Times New Roman"/>
                <w:sz w:val="24"/>
                <w:szCs w:val="24"/>
              </w:rPr>
              <w:t>зиторы и исполнители</w:t>
            </w:r>
            <w:r w:rsidRPr="00805F2A">
              <w:rPr>
                <w:rStyle w:val="footnote-num"/>
                <w:rFonts w:cs="Times New Roman"/>
                <w:sz w:val="24"/>
                <w:szCs w:val="24"/>
              </w:rPr>
              <w:t>5</w:t>
            </w:r>
          </w:p>
        </w:tc>
        <w:tc>
          <w:tcPr>
            <w:tcW w:w="3629" w:type="dxa"/>
            <w:vMerge/>
            <w:tcBorders>
              <w:top w:val="single" w:sz="4" w:space="0" w:color="000000"/>
              <w:left w:val="single" w:sz="4" w:space="0" w:color="000000"/>
              <w:bottom w:val="single" w:sz="4" w:space="0" w:color="000000"/>
              <w:right w:val="single" w:sz="4" w:space="0" w:color="000000"/>
            </w:tcBorders>
          </w:tcPr>
          <w:p w:rsidR="00767BB0" w:rsidRPr="00805F2A"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805F2A"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Д) </w:t>
            </w:r>
            <w:r w:rsidRPr="00805F2A">
              <w:rPr>
                <w:rFonts w:cs="Times New Roman"/>
                <w:sz w:val="24"/>
                <w:szCs w:val="24"/>
              </w:rP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Музыка США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Смешение традиций и культур в м</w:t>
            </w:r>
            <w:r w:rsidRPr="00805F2A">
              <w:rPr>
                <w:rFonts w:cs="Times New Roman"/>
                <w:sz w:val="24"/>
                <w:szCs w:val="24"/>
              </w:rPr>
              <w:t>у</w:t>
            </w:r>
            <w:r w:rsidRPr="00805F2A">
              <w:rPr>
                <w:rFonts w:cs="Times New Roman"/>
                <w:sz w:val="24"/>
                <w:szCs w:val="24"/>
              </w:rPr>
              <w:t>зыке Северной Америки. Африка</w:t>
            </w:r>
            <w:r w:rsidRPr="00805F2A">
              <w:rPr>
                <w:rFonts w:cs="Times New Roman"/>
                <w:sz w:val="24"/>
                <w:szCs w:val="24"/>
              </w:rPr>
              <w:t>н</w:t>
            </w:r>
            <w:r w:rsidRPr="00805F2A">
              <w:rPr>
                <w:rFonts w:cs="Times New Roman"/>
                <w:sz w:val="24"/>
                <w:szCs w:val="24"/>
              </w:rPr>
              <w:t>ские ритмы, трудовые песни негров. Спиричуэлс. Джаз. Творчество Дж. Гершвина</w:t>
            </w:r>
          </w:p>
        </w:tc>
        <w:tc>
          <w:tcPr>
            <w:tcW w:w="3629" w:type="dxa"/>
            <w:vMerge/>
            <w:tcBorders>
              <w:top w:val="single" w:sz="4" w:space="0" w:color="000000"/>
              <w:left w:val="single" w:sz="4" w:space="0" w:color="000000"/>
              <w:bottom w:val="single" w:sz="4" w:space="0" w:color="000000"/>
              <w:right w:val="single" w:sz="4" w:space="0" w:color="000000"/>
            </w:tcBorders>
          </w:tcPr>
          <w:p w:rsidR="00767BB0" w:rsidRPr="00805F2A"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805F2A"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Е) </w:t>
            </w:r>
          </w:p>
          <w:p w:rsidR="00767BB0" w:rsidRPr="00805F2A" w:rsidRDefault="00767BB0" w:rsidP="00474F70">
            <w:pPr>
              <w:pStyle w:val="table-body0mm"/>
              <w:rPr>
                <w:rFonts w:cs="Times New Roman"/>
                <w:sz w:val="24"/>
                <w:szCs w:val="24"/>
              </w:rPr>
            </w:pPr>
            <w:r w:rsidRPr="00805F2A">
              <w:rPr>
                <w:rFonts w:cs="Times New Roman"/>
                <w:sz w:val="24"/>
                <w:szCs w:val="24"/>
              </w:rPr>
              <w:t xml:space="preserve">2—6 уч. </w:t>
            </w:r>
            <w:r w:rsidRPr="00805F2A">
              <w:rPr>
                <w:rFonts w:cs="Times New Roman"/>
                <w:sz w:val="24"/>
                <w:szCs w:val="24"/>
              </w:rPr>
              <w:lastRenderedPageBreak/>
              <w:t>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lastRenderedPageBreak/>
              <w:t xml:space="preserve">Музыка Японии </w:t>
            </w:r>
            <w:r w:rsidRPr="00805F2A">
              <w:rPr>
                <w:rFonts w:cs="Times New Roman"/>
                <w:sz w:val="24"/>
                <w:szCs w:val="24"/>
              </w:rPr>
              <w:lastRenderedPageBreak/>
              <w:t>и Китая</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lastRenderedPageBreak/>
              <w:t>Древние истоки музыкальной кул</w:t>
            </w:r>
            <w:r w:rsidRPr="00805F2A">
              <w:rPr>
                <w:rFonts w:cs="Times New Roman"/>
                <w:sz w:val="24"/>
                <w:szCs w:val="24"/>
              </w:rPr>
              <w:t>ь</w:t>
            </w:r>
            <w:r w:rsidRPr="00805F2A">
              <w:rPr>
                <w:rFonts w:cs="Times New Roman"/>
                <w:sz w:val="24"/>
                <w:szCs w:val="24"/>
              </w:rPr>
              <w:t xml:space="preserve">туры стран Юго-Восточной Азии. </w:t>
            </w:r>
            <w:r w:rsidRPr="00805F2A">
              <w:rPr>
                <w:rFonts w:cs="Times New Roman"/>
                <w:sz w:val="24"/>
                <w:szCs w:val="24"/>
              </w:rPr>
              <w:lastRenderedPageBreak/>
              <w:t>Императорские церемонии, муз</w:t>
            </w:r>
            <w:r w:rsidRPr="00805F2A">
              <w:rPr>
                <w:rFonts w:cs="Times New Roman"/>
                <w:sz w:val="24"/>
                <w:szCs w:val="24"/>
              </w:rPr>
              <w:t>ы</w:t>
            </w:r>
            <w:r w:rsidRPr="00805F2A">
              <w:rPr>
                <w:rFonts w:cs="Times New Roman"/>
                <w:sz w:val="24"/>
                <w:szCs w:val="24"/>
              </w:rPr>
              <w:t>кальные инструменты. Пентатоника</w:t>
            </w:r>
          </w:p>
        </w:tc>
        <w:tc>
          <w:tcPr>
            <w:tcW w:w="3629" w:type="dxa"/>
            <w:vMerge/>
            <w:tcBorders>
              <w:top w:val="single" w:sz="4" w:space="0" w:color="000000"/>
              <w:left w:val="single" w:sz="4" w:space="0" w:color="000000"/>
              <w:bottom w:val="single" w:sz="4" w:space="0" w:color="000000"/>
              <w:right w:val="single" w:sz="4" w:space="0" w:color="000000"/>
            </w:tcBorders>
          </w:tcPr>
          <w:p w:rsidR="00767BB0" w:rsidRPr="00805F2A"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805F2A"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lastRenderedPageBreak/>
              <w:t xml:space="preserve">Ж) </w:t>
            </w:r>
          </w:p>
          <w:p w:rsidR="00767BB0" w:rsidRPr="00805F2A" w:rsidRDefault="00767BB0" w:rsidP="00474F70">
            <w:pPr>
              <w:pStyle w:val="table-body0mm"/>
              <w:rPr>
                <w:rFonts w:cs="Times New Roman"/>
                <w:sz w:val="24"/>
                <w:szCs w:val="24"/>
              </w:rPr>
            </w:pPr>
            <w:r w:rsidRPr="00805F2A">
              <w:rPr>
                <w:rFonts w:cs="Times New Roman"/>
                <w:sz w:val="24"/>
                <w:szCs w:val="24"/>
              </w:rP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Музыка Средней Азии</w:t>
            </w:r>
            <w:r w:rsidRPr="00805F2A">
              <w:rPr>
                <w:rStyle w:val="footnote-num"/>
                <w:rFonts w:cs="Times New Roman"/>
                <w:sz w:val="24"/>
                <w:szCs w:val="24"/>
              </w:rPr>
              <w:t>6</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Музыкальные традиции и праздники, народные инструменты и совреме</w:t>
            </w:r>
            <w:r w:rsidRPr="00805F2A">
              <w:rPr>
                <w:rFonts w:cs="Times New Roman"/>
                <w:sz w:val="24"/>
                <w:szCs w:val="24"/>
              </w:rPr>
              <w:t>н</w:t>
            </w:r>
            <w:r w:rsidRPr="00805F2A">
              <w:rPr>
                <w:rFonts w:cs="Times New Roman"/>
                <w:sz w:val="24"/>
                <w:szCs w:val="24"/>
              </w:rPr>
              <w:t>ные исполнители Казахстана, Кирг</w:t>
            </w:r>
            <w:r w:rsidRPr="00805F2A">
              <w:rPr>
                <w:rFonts w:cs="Times New Roman"/>
                <w:sz w:val="24"/>
                <w:szCs w:val="24"/>
              </w:rPr>
              <w:t>и</w:t>
            </w:r>
            <w:r w:rsidRPr="00805F2A">
              <w:rPr>
                <w:rFonts w:cs="Times New Roman"/>
                <w:sz w:val="24"/>
                <w:szCs w:val="24"/>
              </w:rPr>
              <w:t>зии, и других стран региона</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мелодий, прослеживание их по нотной записи.</w:t>
            </w:r>
          </w:p>
          <w:p w:rsidR="00767BB0" w:rsidRPr="00805F2A" w:rsidRDefault="00767BB0" w:rsidP="00474F70">
            <w:pPr>
              <w:pStyle w:val="table-body0mm"/>
              <w:rPr>
                <w:rFonts w:cs="Times New Roman"/>
                <w:sz w:val="24"/>
                <w:szCs w:val="24"/>
              </w:rPr>
            </w:pPr>
            <w:r w:rsidRPr="00805F2A">
              <w:rPr>
                <w:rFonts w:cs="Times New Roman"/>
                <w:sz w:val="24"/>
                <w:szCs w:val="24"/>
              </w:rPr>
              <w:t>Творческие, исследовательские проекты, школьные фестивали, посвящённые музыкальной культуре народов мира</w:t>
            </w:r>
          </w:p>
        </w:tc>
      </w:tr>
      <w:tr w:rsidR="00767BB0" w:rsidRPr="00805F2A"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З) </w:t>
            </w:r>
          </w:p>
          <w:p w:rsidR="00767BB0" w:rsidRPr="00805F2A" w:rsidRDefault="00767BB0" w:rsidP="00474F70">
            <w:pPr>
              <w:pStyle w:val="table-body0mm"/>
              <w:rPr>
                <w:rFonts w:cs="Times New Roman"/>
                <w:sz w:val="24"/>
                <w:szCs w:val="24"/>
              </w:rPr>
            </w:pPr>
            <w:r w:rsidRPr="00805F2A">
              <w:rPr>
                <w:rFonts w:cs="Times New Roman"/>
                <w:sz w:val="24"/>
                <w:szCs w:val="24"/>
              </w:rP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Певец своего народа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Интонации народной музыки в тво</w:t>
            </w:r>
            <w:r w:rsidRPr="00805F2A">
              <w:rPr>
                <w:rFonts w:cs="Times New Roman"/>
                <w:sz w:val="24"/>
                <w:szCs w:val="24"/>
              </w:rPr>
              <w:t>р</w:t>
            </w:r>
            <w:r w:rsidRPr="00805F2A">
              <w:rPr>
                <w:rFonts w:cs="Times New Roman"/>
                <w:sz w:val="24"/>
                <w:szCs w:val="24"/>
              </w:rPr>
              <w:t>честве зарубежных композиторов — ярких представителей национального музыкального стиля своей страны</w:t>
            </w:r>
            <w:r w:rsidRPr="00805F2A">
              <w:rPr>
                <w:rStyle w:val="footnote-num"/>
                <w:rFonts w:cs="Times New Roman"/>
                <w:sz w:val="24"/>
                <w:szCs w:val="24"/>
              </w:rPr>
              <w:t>7</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Знакомство с творчеством ко</w:t>
            </w:r>
            <w:r w:rsidRPr="00805F2A">
              <w:rPr>
                <w:rFonts w:cs="Times New Roman"/>
                <w:sz w:val="24"/>
                <w:szCs w:val="24"/>
              </w:rPr>
              <w:t>м</w:t>
            </w:r>
            <w:r w:rsidRPr="00805F2A">
              <w:rPr>
                <w:rFonts w:cs="Times New Roman"/>
                <w:sz w:val="24"/>
                <w:szCs w:val="24"/>
              </w:rPr>
              <w:t>позиторов. Сравнение их соч</w:t>
            </w:r>
            <w:r w:rsidRPr="00805F2A">
              <w:rPr>
                <w:rFonts w:cs="Times New Roman"/>
                <w:sz w:val="24"/>
                <w:szCs w:val="24"/>
              </w:rPr>
              <w:t>и</w:t>
            </w:r>
            <w:r w:rsidRPr="00805F2A">
              <w:rPr>
                <w:rFonts w:cs="Times New Roman"/>
                <w:sz w:val="24"/>
                <w:szCs w:val="24"/>
              </w:rPr>
              <w:t>нений с народной музыкой. О</w:t>
            </w:r>
            <w:r w:rsidRPr="00805F2A">
              <w:rPr>
                <w:rFonts w:cs="Times New Roman"/>
                <w:sz w:val="24"/>
                <w:szCs w:val="24"/>
              </w:rPr>
              <w:t>п</w:t>
            </w:r>
            <w:r w:rsidRPr="00805F2A">
              <w:rPr>
                <w:rFonts w:cs="Times New Roman"/>
                <w:sz w:val="24"/>
                <w:szCs w:val="24"/>
              </w:rPr>
              <w:t>ределение формы, принципа развития фольк-</w:t>
            </w:r>
          </w:p>
        </w:tc>
      </w:tr>
      <w:tr w:rsidR="00767BB0" w:rsidRPr="00805F2A"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И) </w:t>
            </w:r>
          </w:p>
          <w:p w:rsidR="00767BB0" w:rsidRPr="00805F2A" w:rsidRDefault="00767BB0" w:rsidP="00474F70">
            <w:pPr>
              <w:pStyle w:val="table-body0mm"/>
              <w:rPr>
                <w:rFonts w:cs="Times New Roman"/>
                <w:sz w:val="24"/>
                <w:szCs w:val="24"/>
              </w:rPr>
            </w:pPr>
            <w:r w:rsidRPr="00805F2A">
              <w:rPr>
                <w:rFonts w:cs="Times New Roman"/>
                <w:sz w:val="24"/>
                <w:szCs w:val="24"/>
              </w:rP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Диалог культур</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Культурные связи между музыкант</w:t>
            </w:r>
            <w:r w:rsidRPr="00805F2A">
              <w:rPr>
                <w:rFonts w:cs="Times New Roman"/>
                <w:sz w:val="24"/>
                <w:szCs w:val="24"/>
              </w:rPr>
              <w:t>а</w:t>
            </w:r>
            <w:r w:rsidRPr="00805F2A">
              <w:rPr>
                <w:rFonts w:cs="Times New Roman"/>
                <w:sz w:val="24"/>
                <w:szCs w:val="24"/>
              </w:rPr>
              <w:t xml:space="preserve">ми разных стран. </w:t>
            </w:r>
          </w:p>
          <w:p w:rsidR="00767BB0" w:rsidRPr="00805F2A" w:rsidRDefault="00767BB0" w:rsidP="00474F70">
            <w:pPr>
              <w:pStyle w:val="table-body0mm"/>
              <w:rPr>
                <w:rFonts w:cs="Times New Roman"/>
                <w:sz w:val="24"/>
                <w:szCs w:val="24"/>
              </w:rPr>
            </w:pPr>
            <w:r w:rsidRPr="00805F2A">
              <w:rPr>
                <w:rFonts w:cs="Times New Roman"/>
                <w:sz w:val="24"/>
                <w:szCs w:val="24"/>
              </w:rPr>
              <w:t>Образы, интонации фольклора других народов и стран в музыке отечес</w:t>
            </w:r>
            <w:r w:rsidRPr="00805F2A">
              <w:rPr>
                <w:rFonts w:cs="Times New Roman"/>
                <w:sz w:val="24"/>
                <w:szCs w:val="24"/>
              </w:rPr>
              <w:t>т</w:t>
            </w:r>
            <w:r w:rsidRPr="00805F2A">
              <w:rPr>
                <w:rFonts w:cs="Times New Roman"/>
                <w:sz w:val="24"/>
                <w:szCs w:val="24"/>
              </w:rPr>
              <w:t>венных и зарубежных композиторов (в том числе образы других культур в музыке русских композиторов и ру</w:t>
            </w:r>
            <w:r w:rsidRPr="00805F2A">
              <w:rPr>
                <w:rFonts w:cs="Times New Roman"/>
                <w:sz w:val="24"/>
                <w:szCs w:val="24"/>
              </w:rPr>
              <w:t>с</w:t>
            </w:r>
            <w:r w:rsidRPr="00805F2A">
              <w:rPr>
                <w:rFonts w:cs="Times New Roman"/>
                <w:sz w:val="24"/>
                <w:szCs w:val="24"/>
              </w:rPr>
              <w:t>ские музыкальные цитаты в творч</w:t>
            </w:r>
            <w:r w:rsidRPr="00805F2A">
              <w:rPr>
                <w:rFonts w:cs="Times New Roman"/>
                <w:sz w:val="24"/>
                <w:szCs w:val="24"/>
              </w:rPr>
              <w:t>е</w:t>
            </w:r>
            <w:r w:rsidRPr="00805F2A">
              <w:rPr>
                <w:rFonts w:cs="Times New Roman"/>
                <w:sz w:val="24"/>
                <w:szCs w:val="24"/>
              </w:rPr>
              <w:t>стве зарубежных композиторов)</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лорного музыкального матери</w:t>
            </w:r>
            <w:r w:rsidRPr="00805F2A">
              <w:rPr>
                <w:rFonts w:cs="Times New Roman"/>
                <w:sz w:val="24"/>
                <w:szCs w:val="24"/>
              </w:rPr>
              <w:t>а</w:t>
            </w:r>
            <w:r w:rsidRPr="00805F2A">
              <w:rPr>
                <w:rFonts w:cs="Times New Roman"/>
                <w:sz w:val="24"/>
                <w:szCs w:val="24"/>
              </w:rPr>
              <w:t>ла.</w:t>
            </w:r>
          </w:p>
          <w:p w:rsidR="00767BB0" w:rsidRPr="00805F2A" w:rsidRDefault="00767BB0" w:rsidP="00474F70">
            <w:pPr>
              <w:pStyle w:val="table-body0mm"/>
              <w:rPr>
                <w:rFonts w:cs="Times New Roman"/>
                <w:sz w:val="24"/>
                <w:szCs w:val="24"/>
              </w:rPr>
            </w:pPr>
            <w:r w:rsidRPr="00805F2A">
              <w:rPr>
                <w:rFonts w:cs="Times New Roman"/>
                <w:sz w:val="24"/>
                <w:szCs w:val="24"/>
              </w:rPr>
              <w:t>Вокализация наиболее ярких тем инструментальных сочинений.</w:t>
            </w:r>
          </w:p>
          <w:p w:rsidR="00767BB0" w:rsidRPr="00805F2A" w:rsidRDefault="00767BB0" w:rsidP="00474F70">
            <w:pPr>
              <w:pStyle w:val="table-body0mm"/>
              <w:rPr>
                <w:rFonts w:cs="Times New Roman"/>
                <w:sz w:val="24"/>
                <w:szCs w:val="24"/>
              </w:rPr>
            </w:pPr>
            <w:r w:rsidRPr="00805F2A">
              <w:rPr>
                <w:rFonts w:cs="Times New Roman"/>
                <w:sz w:val="24"/>
                <w:szCs w:val="24"/>
              </w:rPr>
              <w:t>Разучивание, исполнение до</w:t>
            </w:r>
            <w:r w:rsidRPr="00805F2A">
              <w:rPr>
                <w:rFonts w:cs="Times New Roman"/>
                <w:sz w:val="24"/>
                <w:szCs w:val="24"/>
              </w:rPr>
              <w:t>с</w:t>
            </w:r>
            <w:r w:rsidRPr="00805F2A">
              <w:rPr>
                <w:rFonts w:cs="Times New Roman"/>
                <w:sz w:val="24"/>
                <w:szCs w:val="24"/>
              </w:rPr>
              <w:t>тупных вокальных сочинений.</w:t>
            </w:r>
          </w:p>
          <w:p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767BB0" w:rsidP="00474F70">
            <w:pPr>
              <w:pStyle w:val="table-body0mm"/>
              <w:rPr>
                <w:rFonts w:cs="Times New Roman"/>
                <w:sz w:val="24"/>
                <w:szCs w:val="24"/>
              </w:rPr>
            </w:pPr>
            <w:r w:rsidRPr="00805F2A">
              <w:rPr>
                <w:rFonts w:cs="Times New Roman"/>
                <w:sz w:val="24"/>
                <w:szCs w:val="24"/>
              </w:rPr>
              <w:t>Исполнение на клавишных или духовых инструментах комп</w:t>
            </w:r>
            <w:r w:rsidRPr="00805F2A">
              <w:rPr>
                <w:rFonts w:cs="Times New Roman"/>
                <w:sz w:val="24"/>
                <w:szCs w:val="24"/>
              </w:rPr>
              <w:t>о</w:t>
            </w:r>
            <w:r w:rsidRPr="00805F2A">
              <w:rPr>
                <w:rFonts w:cs="Times New Roman"/>
                <w:sz w:val="24"/>
                <w:szCs w:val="24"/>
              </w:rPr>
              <w:t>зиторских мелодий, прослеж</w:t>
            </w:r>
            <w:r w:rsidRPr="00805F2A">
              <w:rPr>
                <w:rFonts w:cs="Times New Roman"/>
                <w:sz w:val="24"/>
                <w:szCs w:val="24"/>
              </w:rPr>
              <w:t>и</w:t>
            </w:r>
            <w:r w:rsidRPr="00805F2A">
              <w:rPr>
                <w:rFonts w:cs="Times New Roman"/>
                <w:sz w:val="24"/>
                <w:szCs w:val="24"/>
              </w:rPr>
              <w:t>вание их по нотной записи.</w:t>
            </w:r>
          </w:p>
          <w:p w:rsidR="00767BB0" w:rsidRPr="00805F2A" w:rsidRDefault="00767BB0" w:rsidP="00474F70">
            <w:pPr>
              <w:pStyle w:val="table-body0mm"/>
              <w:rPr>
                <w:rFonts w:cs="Times New Roman"/>
                <w:sz w:val="24"/>
                <w:szCs w:val="24"/>
              </w:rPr>
            </w:pPr>
            <w:r w:rsidRPr="00805F2A">
              <w:rPr>
                <w:rFonts w:cs="Times New Roman"/>
                <w:sz w:val="24"/>
                <w:szCs w:val="24"/>
              </w:rPr>
              <w:t>Творческие, исследовательские проекты, посвящённые выда</w:t>
            </w:r>
            <w:r w:rsidRPr="00805F2A">
              <w:rPr>
                <w:rFonts w:cs="Times New Roman"/>
                <w:sz w:val="24"/>
                <w:szCs w:val="24"/>
              </w:rPr>
              <w:t>ю</w:t>
            </w:r>
            <w:r w:rsidRPr="00805F2A">
              <w:rPr>
                <w:rFonts w:cs="Times New Roman"/>
                <w:sz w:val="24"/>
                <w:szCs w:val="24"/>
              </w:rPr>
              <w:t>щимся композиторам</w:t>
            </w:r>
          </w:p>
        </w:tc>
      </w:tr>
    </w:tbl>
    <w:p w:rsidR="007E6936" w:rsidRPr="00805F2A" w:rsidRDefault="007E6936" w:rsidP="00767BB0">
      <w:pPr>
        <w:pStyle w:val="body"/>
        <w:rPr>
          <w:rFonts w:cs="Times New Roman"/>
          <w:sz w:val="24"/>
          <w:szCs w:val="24"/>
        </w:rPr>
      </w:pPr>
    </w:p>
    <w:p w:rsidR="007E6936" w:rsidRPr="00805F2A" w:rsidRDefault="007E6936">
      <w:pPr>
        <w:spacing w:after="160" w:line="259" w:lineRule="auto"/>
        <w:ind w:firstLine="0"/>
        <w:jc w:val="left"/>
        <w:rPr>
          <w:rFonts w:cs="Times New Roman"/>
          <w:color w:val="000000"/>
          <w:sz w:val="24"/>
          <w:szCs w:val="24"/>
        </w:rPr>
      </w:pPr>
      <w:r w:rsidRPr="00805F2A">
        <w:rPr>
          <w:rFonts w:cs="Times New Roman"/>
          <w:sz w:val="24"/>
          <w:szCs w:val="24"/>
        </w:rPr>
        <w:br w:type="page"/>
      </w:r>
    </w:p>
    <w:p w:rsidR="00767BB0" w:rsidRPr="00805F2A" w:rsidRDefault="00767BB0" w:rsidP="00767BB0">
      <w:pPr>
        <w:pStyle w:val="h3"/>
        <w:rPr>
          <w:rFonts w:cs="Times New Roman"/>
          <w:sz w:val="24"/>
          <w:szCs w:val="24"/>
        </w:rPr>
      </w:pPr>
      <w:r w:rsidRPr="00805F2A">
        <w:rPr>
          <w:rFonts w:cs="Times New Roman"/>
          <w:sz w:val="24"/>
          <w:szCs w:val="24"/>
        </w:rPr>
        <w:lastRenderedPageBreak/>
        <w:t>Модуль № 4 «Духовная музыка»</w:t>
      </w:r>
    </w:p>
    <w:p w:rsidR="00767BB0" w:rsidRPr="00805F2A" w:rsidRDefault="00767BB0" w:rsidP="007E6936">
      <w:pPr>
        <w:pStyle w:val="bodyindent"/>
        <w:spacing w:after="142"/>
        <w:ind w:right="83"/>
        <w:rPr>
          <w:rFonts w:cs="Times New Roman"/>
          <w:sz w:val="24"/>
          <w:szCs w:val="24"/>
        </w:rPr>
      </w:pPr>
      <w:r w:rsidRPr="00805F2A">
        <w:rPr>
          <w:rFonts w:cs="Times New Roman"/>
          <w:sz w:val="24"/>
          <w:szCs w:val="24"/>
        </w:rPr>
        <w:t>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(варианты № 1, 3). Однако знакомство с отдельными произведениями, шедеврами духовной музыки возможно и в рамках изучения других модулей (вариант № 2).</w:t>
      </w:r>
    </w:p>
    <w:tbl>
      <w:tblPr>
        <w:tblW w:w="10138" w:type="dxa"/>
        <w:tblInd w:w="113" w:type="dxa"/>
        <w:tblLayout w:type="fixed"/>
        <w:tblCellMar>
          <w:left w:w="0" w:type="dxa"/>
          <w:right w:w="0" w:type="dxa"/>
        </w:tblCellMar>
        <w:tblLook w:val="0000"/>
      </w:tblPr>
      <w:tblGrid>
        <w:gridCol w:w="1191"/>
        <w:gridCol w:w="1133"/>
        <w:gridCol w:w="2211"/>
        <w:gridCol w:w="5603"/>
      </w:tblGrid>
      <w:tr w:rsidR="00767BB0" w:rsidRPr="00805F2A"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Виды деятельности обучающихся</w:t>
            </w:r>
          </w:p>
        </w:tc>
      </w:tr>
      <w:tr w:rsidR="00767BB0" w:rsidRPr="00805F2A"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А)</w:t>
            </w:r>
          </w:p>
          <w:p w:rsidR="00767BB0" w:rsidRPr="00805F2A" w:rsidRDefault="00767BB0" w:rsidP="00474F70">
            <w:pPr>
              <w:pStyle w:val="table-body0mm"/>
              <w:rPr>
                <w:rFonts w:cs="Times New Roman"/>
                <w:sz w:val="24"/>
                <w:szCs w:val="24"/>
              </w:rPr>
            </w:pPr>
            <w:r w:rsidRPr="00805F2A">
              <w:rPr>
                <w:rFonts w:cs="Times New Roman"/>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Звуч</w:t>
            </w:r>
            <w:r w:rsidRPr="00805F2A">
              <w:rPr>
                <w:rFonts w:cs="Times New Roman"/>
                <w:sz w:val="24"/>
                <w:szCs w:val="24"/>
              </w:rPr>
              <w:t>а</w:t>
            </w:r>
            <w:r w:rsidRPr="00805F2A">
              <w:rPr>
                <w:rFonts w:cs="Times New Roman"/>
                <w:sz w:val="24"/>
                <w:szCs w:val="24"/>
              </w:rPr>
              <w:t>ние храма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Колокола. </w:t>
            </w:r>
            <w:r w:rsidRPr="00805F2A">
              <w:rPr>
                <w:rFonts w:cs="Times New Roman"/>
                <w:sz w:val="24"/>
                <w:szCs w:val="24"/>
              </w:rPr>
              <w:br/>
              <w:t>Колокольные звоны (благовест, трезвон и др.).</w:t>
            </w:r>
          </w:p>
          <w:p w:rsidR="00767BB0" w:rsidRPr="00805F2A" w:rsidRDefault="00767BB0" w:rsidP="00474F70">
            <w:pPr>
              <w:pStyle w:val="table-body0mm"/>
              <w:rPr>
                <w:rFonts w:cs="Times New Roman"/>
                <w:sz w:val="24"/>
                <w:szCs w:val="24"/>
              </w:rPr>
            </w:pPr>
            <w:r w:rsidRPr="00805F2A">
              <w:rPr>
                <w:rFonts w:cs="Times New Roman"/>
                <w:sz w:val="24"/>
                <w:szCs w:val="24"/>
              </w:rPr>
              <w:t xml:space="preserve">Звонарские </w:t>
            </w:r>
            <w:r w:rsidRPr="00805F2A">
              <w:rPr>
                <w:rFonts w:cs="Times New Roman"/>
                <w:sz w:val="24"/>
                <w:szCs w:val="24"/>
              </w:rPr>
              <w:br/>
              <w:t xml:space="preserve">приговорки. </w:t>
            </w:r>
            <w:r w:rsidRPr="00805F2A">
              <w:rPr>
                <w:rFonts w:cs="Times New Roman"/>
                <w:sz w:val="24"/>
                <w:szCs w:val="24"/>
              </w:rPr>
              <w:br/>
              <w:t>Колокольность в музыке русских композиторов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Обобщение жизненного опыта, связанного со зв</w:t>
            </w:r>
            <w:r w:rsidRPr="00805F2A">
              <w:rPr>
                <w:rFonts w:cs="Times New Roman"/>
                <w:sz w:val="24"/>
                <w:szCs w:val="24"/>
              </w:rPr>
              <w:t>у</w:t>
            </w:r>
            <w:r w:rsidRPr="00805F2A">
              <w:rPr>
                <w:rFonts w:cs="Times New Roman"/>
                <w:sz w:val="24"/>
                <w:szCs w:val="24"/>
              </w:rPr>
              <w:t>чанием колоколов. Диалог с учителем о традициях изготовления колоколов, значении колокольного звона. Знакомство с видами колокольных звонов.</w:t>
            </w:r>
          </w:p>
          <w:p w:rsidR="00767BB0" w:rsidRPr="00805F2A" w:rsidRDefault="00767BB0" w:rsidP="00474F70">
            <w:pPr>
              <w:pStyle w:val="table-body0mm"/>
              <w:rPr>
                <w:rFonts w:cs="Times New Roman"/>
                <w:sz w:val="24"/>
                <w:szCs w:val="24"/>
              </w:rPr>
            </w:pPr>
            <w:r w:rsidRPr="00805F2A">
              <w:rPr>
                <w:rFonts w:cs="Times New Roman"/>
                <w:sz w:val="24"/>
                <w:szCs w:val="24"/>
              </w:rPr>
              <w:t>Слушание музыки русских композиторов</w:t>
            </w:r>
            <w:r w:rsidRPr="00805F2A">
              <w:rPr>
                <w:rStyle w:val="footnote-num"/>
                <w:rFonts w:cs="Times New Roman"/>
                <w:sz w:val="24"/>
                <w:szCs w:val="24"/>
              </w:rPr>
              <w:t>1</w:t>
            </w:r>
            <w:r w:rsidRPr="00805F2A">
              <w:rPr>
                <w:rFonts w:cs="Times New Roman"/>
                <w:sz w:val="24"/>
                <w:szCs w:val="24"/>
              </w:rPr>
              <w:t xml:space="preserve"> с ярко выраженным изобразительным элементом кол</w:t>
            </w:r>
            <w:r w:rsidRPr="00805F2A">
              <w:rPr>
                <w:rFonts w:cs="Times New Roman"/>
                <w:sz w:val="24"/>
                <w:szCs w:val="24"/>
              </w:rPr>
              <w:t>о</w:t>
            </w:r>
            <w:r w:rsidRPr="00805F2A">
              <w:rPr>
                <w:rFonts w:cs="Times New Roman"/>
                <w:sz w:val="24"/>
                <w:szCs w:val="24"/>
              </w:rPr>
              <w:t>кольности. Выявление, обсуждение характера, в</w:t>
            </w:r>
            <w:r w:rsidRPr="00805F2A">
              <w:rPr>
                <w:rFonts w:cs="Times New Roman"/>
                <w:sz w:val="24"/>
                <w:szCs w:val="24"/>
              </w:rPr>
              <w:t>ы</w:t>
            </w:r>
            <w:r w:rsidRPr="00805F2A">
              <w:rPr>
                <w:rFonts w:cs="Times New Roman"/>
                <w:sz w:val="24"/>
                <w:szCs w:val="24"/>
              </w:rPr>
              <w:t>разительных средств, использованных композит</w:t>
            </w:r>
            <w:r w:rsidRPr="00805F2A">
              <w:rPr>
                <w:rFonts w:cs="Times New Roman"/>
                <w:sz w:val="24"/>
                <w:szCs w:val="24"/>
              </w:rPr>
              <w:t>о</w:t>
            </w:r>
            <w:r w:rsidRPr="00805F2A">
              <w:rPr>
                <w:rFonts w:cs="Times New Roman"/>
                <w:sz w:val="24"/>
                <w:szCs w:val="24"/>
              </w:rPr>
              <w:t>ром.</w:t>
            </w:r>
          </w:p>
          <w:p w:rsidR="00767BB0" w:rsidRPr="00805F2A" w:rsidRDefault="00767BB0" w:rsidP="00474F70">
            <w:pPr>
              <w:pStyle w:val="table-body0mm"/>
              <w:rPr>
                <w:rFonts w:cs="Times New Roman"/>
                <w:sz w:val="24"/>
                <w:szCs w:val="24"/>
              </w:rPr>
            </w:pPr>
            <w:r w:rsidRPr="00805F2A">
              <w:rPr>
                <w:rFonts w:cs="Times New Roman"/>
                <w:sz w:val="24"/>
                <w:szCs w:val="24"/>
              </w:rPr>
              <w:t>Двигательная импровизация — имитация движений звонаря на колокольне.</w:t>
            </w:r>
          </w:p>
          <w:p w:rsidR="007E6936" w:rsidRPr="00805F2A" w:rsidRDefault="007E6936" w:rsidP="007E6936">
            <w:pPr>
              <w:pStyle w:val="table-body0mm"/>
              <w:rPr>
                <w:rFonts w:cs="Times New Roman"/>
                <w:sz w:val="24"/>
                <w:szCs w:val="24"/>
              </w:rPr>
            </w:pPr>
            <w:r w:rsidRPr="00805F2A">
              <w:rPr>
                <w:rFonts w:cs="Times New Roman"/>
                <w:sz w:val="24"/>
                <w:szCs w:val="24"/>
              </w:rPr>
              <w:t>Ритмические и артикуляционные упражнения на основе звонарских приговорок.</w:t>
            </w:r>
          </w:p>
          <w:p w:rsidR="007E6936" w:rsidRPr="00805F2A" w:rsidRDefault="007E6936" w:rsidP="007E6936">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E6936" w:rsidRPr="00805F2A" w:rsidRDefault="007E6936" w:rsidP="007E6936">
            <w:pPr>
              <w:pStyle w:val="table-body0mm"/>
              <w:rPr>
                <w:rFonts w:cs="Times New Roman"/>
                <w:sz w:val="24"/>
                <w:szCs w:val="24"/>
              </w:rPr>
            </w:pPr>
            <w:r w:rsidRPr="00805F2A">
              <w:rPr>
                <w:rFonts w:cs="Times New Roman"/>
                <w:sz w:val="24"/>
                <w:szCs w:val="24"/>
              </w:rPr>
              <w:t>Просмотр документального фильма о колоколах.</w:t>
            </w:r>
          </w:p>
          <w:p w:rsidR="007E6936" w:rsidRPr="00805F2A" w:rsidRDefault="007E6936" w:rsidP="007E6936">
            <w:pPr>
              <w:pStyle w:val="table-body0mm"/>
              <w:rPr>
                <w:rFonts w:cs="Times New Roman"/>
                <w:sz w:val="24"/>
                <w:szCs w:val="24"/>
              </w:rPr>
            </w:pPr>
            <w:r w:rsidRPr="00805F2A">
              <w:rPr>
                <w:rFonts w:cs="Times New Roman"/>
                <w:sz w:val="24"/>
                <w:szCs w:val="24"/>
              </w:rPr>
              <w:t>Сочинение, исполнение на фортепиано, синтезаторе или металлофонах композиции (импровизации), имитирующей звучание колоколов</w:t>
            </w:r>
          </w:p>
        </w:tc>
      </w:tr>
      <w:tr w:rsidR="00767BB0" w:rsidRPr="00805F2A"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Б)</w:t>
            </w:r>
          </w:p>
          <w:p w:rsidR="00767BB0" w:rsidRPr="00805F2A" w:rsidRDefault="00767BB0" w:rsidP="00474F70">
            <w:pPr>
              <w:pStyle w:val="table-body0mm"/>
              <w:rPr>
                <w:rFonts w:cs="Times New Roman"/>
                <w:sz w:val="24"/>
                <w:szCs w:val="24"/>
              </w:rPr>
            </w:pPr>
            <w:r w:rsidRPr="00805F2A">
              <w:rPr>
                <w:rFonts w:cs="Times New Roman"/>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Песни веру</w:t>
            </w:r>
            <w:r w:rsidRPr="00805F2A">
              <w:rPr>
                <w:rFonts w:cs="Times New Roman"/>
                <w:sz w:val="24"/>
                <w:szCs w:val="24"/>
              </w:rPr>
              <w:t>ю</w:t>
            </w:r>
            <w:r w:rsidRPr="00805F2A">
              <w:rPr>
                <w:rFonts w:cs="Times New Roman"/>
                <w:sz w:val="24"/>
                <w:szCs w:val="24"/>
              </w:rPr>
              <w:t>щих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Молитва, хорал, песнопение, </w:t>
            </w:r>
            <w:r w:rsidRPr="00805F2A">
              <w:rPr>
                <w:rFonts w:cs="Times New Roman"/>
                <w:sz w:val="24"/>
                <w:szCs w:val="24"/>
              </w:rPr>
              <w:br/>
              <w:t>духовный стих.</w:t>
            </w:r>
          </w:p>
          <w:p w:rsidR="00767BB0" w:rsidRPr="00805F2A" w:rsidRDefault="00767BB0" w:rsidP="00474F70">
            <w:pPr>
              <w:pStyle w:val="table-body0mm"/>
              <w:rPr>
                <w:rFonts w:cs="Times New Roman"/>
                <w:sz w:val="24"/>
                <w:szCs w:val="24"/>
              </w:rPr>
            </w:pPr>
            <w:r w:rsidRPr="00805F2A">
              <w:rPr>
                <w:rFonts w:cs="Times New Roman"/>
                <w:sz w:val="24"/>
                <w:szCs w:val="24"/>
              </w:rPr>
              <w:t>Образы духовной музыки в творч</w:t>
            </w:r>
            <w:r w:rsidRPr="00805F2A">
              <w:rPr>
                <w:rFonts w:cs="Times New Roman"/>
                <w:sz w:val="24"/>
                <w:szCs w:val="24"/>
              </w:rPr>
              <w:t>е</w:t>
            </w:r>
            <w:r w:rsidRPr="00805F2A">
              <w:rPr>
                <w:rFonts w:cs="Times New Roman"/>
                <w:sz w:val="24"/>
                <w:szCs w:val="24"/>
              </w:rPr>
              <w:t>стве композит</w:t>
            </w:r>
            <w:r w:rsidRPr="00805F2A">
              <w:rPr>
                <w:rFonts w:cs="Times New Roman"/>
                <w:sz w:val="24"/>
                <w:szCs w:val="24"/>
              </w:rPr>
              <w:t>о</w:t>
            </w:r>
            <w:r w:rsidRPr="00805F2A">
              <w:rPr>
                <w:rFonts w:cs="Times New Roman"/>
                <w:sz w:val="24"/>
                <w:szCs w:val="24"/>
              </w:rPr>
              <w:t>ров-классиков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Слушание, разучивание, исполнение вокальных произведений религиозного содержания. Диалог с учителем о характере музыки, манере исполнения, выразительных средствах.</w:t>
            </w:r>
          </w:p>
          <w:p w:rsidR="00767BB0" w:rsidRPr="00805F2A" w:rsidRDefault="00767BB0" w:rsidP="00474F70">
            <w:pPr>
              <w:pStyle w:val="table-body0mm"/>
              <w:rPr>
                <w:rFonts w:cs="Times New Roman"/>
                <w:sz w:val="24"/>
                <w:szCs w:val="24"/>
              </w:rPr>
            </w:pPr>
            <w:r w:rsidRPr="00805F2A">
              <w:rPr>
                <w:rFonts w:cs="Times New Roman"/>
                <w:sz w:val="24"/>
                <w:szCs w:val="24"/>
              </w:rPr>
              <w:t>Знакомство с произведениями светской музыки, в которых воплощены молитвенные интонации, и</w:t>
            </w:r>
            <w:r w:rsidRPr="00805F2A">
              <w:rPr>
                <w:rFonts w:cs="Times New Roman"/>
                <w:sz w:val="24"/>
                <w:szCs w:val="24"/>
              </w:rPr>
              <w:t>с</w:t>
            </w:r>
            <w:r w:rsidRPr="00805F2A">
              <w:rPr>
                <w:rFonts w:cs="Times New Roman"/>
                <w:sz w:val="24"/>
                <w:szCs w:val="24"/>
              </w:rPr>
              <w:t>пользуется хоральный склад звучания.</w:t>
            </w:r>
          </w:p>
          <w:p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767BB0" w:rsidP="00474F70">
            <w:pPr>
              <w:pStyle w:val="table-body0mm"/>
              <w:rPr>
                <w:rFonts w:cs="Times New Roman"/>
                <w:sz w:val="24"/>
                <w:szCs w:val="24"/>
              </w:rPr>
            </w:pPr>
            <w:r w:rsidRPr="00805F2A">
              <w:rPr>
                <w:rFonts w:cs="Times New Roman"/>
                <w:sz w:val="24"/>
                <w:szCs w:val="24"/>
              </w:rPr>
              <w:t>Просмотр документального фильма о значении молитвы.</w:t>
            </w:r>
          </w:p>
          <w:p w:rsidR="00767BB0" w:rsidRPr="00805F2A" w:rsidRDefault="00767BB0" w:rsidP="00474F70">
            <w:pPr>
              <w:pStyle w:val="table-body0mm"/>
              <w:rPr>
                <w:rFonts w:cs="Times New Roman"/>
                <w:sz w:val="24"/>
                <w:szCs w:val="24"/>
              </w:rPr>
            </w:pPr>
            <w:r w:rsidRPr="00805F2A">
              <w:rPr>
                <w:rFonts w:cs="Times New Roman"/>
                <w:sz w:val="24"/>
                <w:szCs w:val="24"/>
              </w:rPr>
              <w:t>Рисование по мотивам прослушанных музыкальных произведений</w:t>
            </w:r>
          </w:p>
        </w:tc>
      </w:tr>
      <w:tr w:rsidR="00767BB0" w:rsidRPr="00805F2A"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В)</w:t>
            </w:r>
          </w:p>
          <w:p w:rsidR="00767BB0" w:rsidRPr="00805F2A" w:rsidRDefault="00767BB0" w:rsidP="00474F70">
            <w:pPr>
              <w:pStyle w:val="table-body0mm"/>
              <w:rPr>
                <w:rFonts w:cs="Times New Roman"/>
                <w:sz w:val="24"/>
                <w:szCs w:val="24"/>
              </w:rPr>
            </w:pPr>
            <w:r w:rsidRPr="00805F2A">
              <w:rPr>
                <w:rFonts w:cs="Times New Roman"/>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Инс</w:t>
            </w:r>
            <w:r w:rsidRPr="00805F2A">
              <w:rPr>
                <w:rFonts w:cs="Times New Roman"/>
                <w:sz w:val="24"/>
                <w:szCs w:val="24"/>
              </w:rPr>
              <w:t>т</w:t>
            </w:r>
            <w:r w:rsidRPr="00805F2A">
              <w:rPr>
                <w:rFonts w:cs="Times New Roman"/>
                <w:sz w:val="24"/>
                <w:szCs w:val="24"/>
              </w:rPr>
              <w:t>руме</w:t>
            </w:r>
            <w:r w:rsidRPr="00805F2A">
              <w:rPr>
                <w:rFonts w:cs="Times New Roman"/>
                <w:sz w:val="24"/>
                <w:szCs w:val="24"/>
              </w:rPr>
              <w:t>н</w:t>
            </w:r>
            <w:r w:rsidRPr="00805F2A">
              <w:rPr>
                <w:rFonts w:cs="Times New Roman"/>
                <w:sz w:val="24"/>
                <w:szCs w:val="24"/>
              </w:rPr>
              <w:t>тальная музыка в церкви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Орган и его роль в богослужении. Творчество И. С. Баха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Чтение учебных и художественных текстов, посв</w:t>
            </w:r>
            <w:r w:rsidRPr="00805F2A">
              <w:rPr>
                <w:rFonts w:cs="Times New Roman"/>
                <w:sz w:val="24"/>
                <w:szCs w:val="24"/>
              </w:rPr>
              <w:t>я</w:t>
            </w:r>
            <w:r w:rsidRPr="00805F2A">
              <w:rPr>
                <w:rFonts w:cs="Times New Roman"/>
                <w:sz w:val="24"/>
                <w:szCs w:val="24"/>
              </w:rPr>
              <w:t>щённых истории создания, устройству органа, его роли в католическом и протестантском богослуж</w:t>
            </w:r>
            <w:r w:rsidRPr="00805F2A">
              <w:rPr>
                <w:rFonts w:cs="Times New Roman"/>
                <w:sz w:val="24"/>
                <w:szCs w:val="24"/>
              </w:rPr>
              <w:t>е</w:t>
            </w:r>
            <w:r w:rsidRPr="00805F2A">
              <w:rPr>
                <w:rFonts w:cs="Times New Roman"/>
                <w:sz w:val="24"/>
                <w:szCs w:val="24"/>
              </w:rPr>
              <w:t>нии. Ответы на вопросы учителя.</w:t>
            </w:r>
          </w:p>
          <w:p w:rsidR="007E6936" w:rsidRPr="00805F2A" w:rsidRDefault="007E6936" w:rsidP="007E6936">
            <w:pPr>
              <w:pStyle w:val="table-body0mm"/>
              <w:rPr>
                <w:rFonts w:cs="Times New Roman"/>
                <w:sz w:val="24"/>
                <w:szCs w:val="24"/>
              </w:rPr>
            </w:pPr>
            <w:r w:rsidRPr="00805F2A">
              <w:rPr>
                <w:rFonts w:cs="Times New Roman"/>
                <w:sz w:val="24"/>
                <w:szCs w:val="24"/>
              </w:rPr>
              <w:t>Слушание органной музыки И. С. Баха. Описание впечатления от восприятия, характеристика муз</w:t>
            </w:r>
            <w:r w:rsidRPr="00805F2A">
              <w:rPr>
                <w:rFonts w:cs="Times New Roman"/>
                <w:sz w:val="24"/>
                <w:szCs w:val="24"/>
              </w:rPr>
              <w:t>ы</w:t>
            </w:r>
            <w:r w:rsidRPr="00805F2A">
              <w:rPr>
                <w:rFonts w:cs="Times New Roman"/>
                <w:sz w:val="24"/>
                <w:szCs w:val="24"/>
              </w:rPr>
              <w:t>кально-выразительных средств.</w:t>
            </w:r>
          </w:p>
          <w:p w:rsidR="007E6936" w:rsidRPr="00805F2A" w:rsidRDefault="007E6936" w:rsidP="007E6936">
            <w:pPr>
              <w:pStyle w:val="table-body0mm"/>
              <w:rPr>
                <w:rFonts w:cs="Times New Roman"/>
                <w:sz w:val="24"/>
                <w:szCs w:val="24"/>
              </w:rPr>
            </w:pPr>
            <w:r w:rsidRPr="00805F2A">
              <w:rPr>
                <w:rFonts w:cs="Times New Roman"/>
                <w:sz w:val="24"/>
                <w:szCs w:val="24"/>
              </w:rPr>
              <w:lastRenderedPageBreak/>
              <w:t>Игровая имитация особенностей игры на органе (во время слушания).</w:t>
            </w:r>
          </w:p>
          <w:p w:rsidR="007E6936" w:rsidRPr="00805F2A" w:rsidRDefault="007E6936" w:rsidP="007E6936">
            <w:pPr>
              <w:pStyle w:val="table-body0mm"/>
              <w:rPr>
                <w:rFonts w:cs="Times New Roman"/>
                <w:sz w:val="24"/>
                <w:szCs w:val="24"/>
              </w:rPr>
            </w:pPr>
            <w:r w:rsidRPr="00805F2A">
              <w:rPr>
                <w:rFonts w:cs="Times New Roman"/>
                <w:sz w:val="24"/>
                <w:szCs w:val="24"/>
              </w:rPr>
              <w:t>Звуковое исследование — исполнение (учителем) на синтезаторе знакомых музыкальных произведений тембром органа. Наблюдение за трансформацией музыкального образа.</w:t>
            </w:r>
          </w:p>
          <w:p w:rsidR="007E6936" w:rsidRPr="00805F2A" w:rsidRDefault="007E6936" w:rsidP="007E6936">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E6936" w:rsidRPr="00805F2A" w:rsidRDefault="007E6936" w:rsidP="007E6936">
            <w:pPr>
              <w:pStyle w:val="table-body0mm"/>
              <w:rPr>
                <w:rFonts w:cs="Times New Roman"/>
                <w:sz w:val="24"/>
                <w:szCs w:val="24"/>
              </w:rPr>
            </w:pPr>
            <w:r w:rsidRPr="00805F2A">
              <w:rPr>
                <w:rFonts w:cs="Times New Roman"/>
                <w:sz w:val="24"/>
                <w:szCs w:val="24"/>
              </w:rPr>
              <w:t>Посещение концерта органной музыки.</w:t>
            </w:r>
          </w:p>
          <w:p w:rsidR="007E6936" w:rsidRPr="00805F2A" w:rsidRDefault="007E6936" w:rsidP="007E6936">
            <w:pPr>
              <w:pStyle w:val="table-body0mm"/>
              <w:rPr>
                <w:rFonts w:cs="Times New Roman"/>
                <w:sz w:val="24"/>
                <w:szCs w:val="24"/>
              </w:rPr>
            </w:pPr>
            <w:r w:rsidRPr="00805F2A">
              <w:rPr>
                <w:rFonts w:cs="Times New Roman"/>
                <w:sz w:val="24"/>
                <w:szCs w:val="24"/>
              </w:rPr>
              <w:t>Рассматривание иллюстраций, изображений органа. Проблемная ситуация — выдвижение гипотез о принципах работы этого музыкального инструме</w:t>
            </w:r>
            <w:r w:rsidRPr="00805F2A">
              <w:rPr>
                <w:rFonts w:cs="Times New Roman"/>
                <w:sz w:val="24"/>
                <w:szCs w:val="24"/>
              </w:rPr>
              <w:t>н</w:t>
            </w:r>
            <w:r w:rsidRPr="00805F2A">
              <w:rPr>
                <w:rFonts w:cs="Times New Roman"/>
                <w:sz w:val="24"/>
                <w:szCs w:val="24"/>
              </w:rPr>
              <w:t>та.</w:t>
            </w:r>
          </w:p>
          <w:p w:rsidR="007E6936" w:rsidRPr="00805F2A" w:rsidRDefault="007E6936" w:rsidP="007E6936">
            <w:pPr>
              <w:pStyle w:val="table-body0mm"/>
              <w:rPr>
                <w:rFonts w:cs="Times New Roman"/>
                <w:sz w:val="24"/>
                <w:szCs w:val="24"/>
              </w:rPr>
            </w:pPr>
            <w:r w:rsidRPr="00805F2A">
              <w:rPr>
                <w:rFonts w:cs="Times New Roman"/>
                <w:sz w:val="24"/>
                <w:szCs w:val="24"/>
              </w:rPr>
              <w:t>Просмотр познавательного фильма об органе.</w:t>
            </w:r>
          </w:p>
          <w:p w:rsidR="007E6936" w:rsidRPr="00805F2A" w:rsidRDefault="007E6936" w:rsidP="007E6936">
            <w:pPr>
              <w:pStyle w:val="table-body0mm"/>
              <w:rPr>
                <w:rFonts w:cs="Times New Roman"/>
                <w:sz w:val="24"/>
                <w:szCs w:val="24"/>
              </w:rPr>
            </w:pPr>
            <w:r w:rsidRPr="00805F2A">
              <w:rPr>
                <w:rFonts w:cs="Times New Roman"/>
                <w:sz w:val="24"/>
                <w:szCs w:val="24"/>
              </w:rPr>
              <w:t>Литературное, художественное творчество на о</w:t>
            </w:r>
            <w:r w:rsidRPr="00805F2A">
              <w:rPr>
                <w:rFonts w:cs="Times New Roman"/>
                <w:sz w:val="24"/>
                <w:szCs w:val="24"/>
              </w:rPr>
              <w:t>с</w:t>
            </w:r>
            <w:r w:rsidRPr="00805F2A">
              <w:rPr>
                <w:rFonts w:cs="Times New Roman"/>
                <w:sz w:val="24"/>
                <w:szCs w:val="24"/>
              </w:rPr>
              <w:t>нове музыкальных впечатлений от восприятия о</w:t>
            </w:r>
            <w:r w:rsidRPr="00805F2A">
              <w:rPr>
                <w:rFonts w:cs="Times New Roman"/>
                <w:sz w:val="24"/>
                <w:szCs w:val="24"/>
              </w:rPr>
              <w:t>р</w:t>
            </w:r>
            <w:r w:rsidRPr="00805F2A">
              <w:rPr>
                <w:rFonts w:cs="Times New Roman"/>
                <w:sz w:val="24"/>
                <w:szCs w:val="24"/>
              </w:rPr>
              <w:t>ганной музыки</w:t>
            </w:r>
          </w:p>
        </w:tc>
      </w:tr>
      <w:tr w:rsidR="00767BB0" w:rsidRPr="00805F2A"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lastRenderedPageBreak/>
              <w:t>Г)</w:t>
            </w:r>
          </w:p>
          <w:p w:rsidR="00767BB0" w:rsidRPr="00805F2A" w:rsidRDefault="00767BB0" w:rsidP="00474F70">
            <w:pPr>
              <w:pStyle w:val="table-body0mm"/>
              <w:rPr>
                <w:rFonts w:cs="Times New Roman"/>
                <w:sz w:val="24"/>
                <w:szCs w:val="24"/>
              </w:rPr>
            </w:pPr>
            <w:r w:rsidRPr="00805F2A">
              <w:rPr>
                <w:rFonts w:cs="Times New Roman"/>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Иску</w:t>
            </w:r>
            <w:r w:rsidRPr="00805F2A">
              <w:rPr>
                <w:rFonts w:cs="Times New Roman"/>
                <w:sz w:val="24"/>
                <w:szCs w:val="24"/>
              </w:rPr>
              <w:t>с</w:t>
            </w:r>
            <w:r w:rsidRPr="00805F2A">
              <w:rPr>
                <w:rFonts w:cs="Times New Roman"/>
                <w:sz w:val="24"/>
                <w:szCs w:val="24"/>
              </w:rPr>
              <w:t>ство Русской прав</w:t>
            </w:r>
            <w:r w:rsidRPr="00805F2A">
              <w:rPr>
                <w:rFonts w:cs="Times New Roman"/>
                <w:sz w:val="24"/>
                <w:szCs w:val="24"/>
              </w:rPr>
              <w:t>о</w:t>
            </w:r>
            <w:r w:rsidRPr="00805F2A">
              <w:rPr>
                <w:rFonts w:cs="Times New Roman"/>
                <w:sz w:val="24"/>
                <w:szCs w:val="24"/>
              </w:rPr>
              <w:t>славной церкви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Музыка в прав</w:t>
            </w:r>
            <w:r w:rsidRPr="00805F2A">
              <w:rPr>
                <w:rFonts w:cs="Times New Roman"/>
                <w:sz w:val="24"/>
                <w:szCs w:val="24"/>
              </w:rPr>
              <w:t>о</w:t>
            </w:r>
            <w:r w:rsidRPr="00805F2A">
              <w:rPr>
                <w:rFonts w:cs="Times New Roman"/>
                <w:sz w:val="24"/>
                <w:szCs w:val="24"/>
              </w:rPr>
              <w:t xml:space="preserve">славном храме. </w:t>
            </w:r>
            <w:r w:rsidRPr="00805F2A">
              <w:rPr>
                <w:rFonts w:cs="Times New Roman"/>
                <w:sz w:val="24"/>
                <w:szCs w:val="24"/>
              </w:rPr>
              <w:br/>
              <w:t>Традиции испо</w:t>
            </w:r>
            <w:r w:rsidRPr="00805F2A">
              <w:rPr>
                <w:rFonts w:cs="Times New Roman"/>
                <w:sz w:val="24"/>
                <w:szCs w:val="24"/>
              </w:rPr>
              <w:t>л</w:t>
            </w:r>
            <w:r w:rsidRPr="00805F2A">
              <w:rPr>
                <w:rFonts w:cs="Times New Roman"/>
                <w:sz w:val="24"/>
                <w:szCs w:val="24"/>
              </w:rPr>
              <w:t xml:space="preserve">нения, жанры </w:t>
            </w:r>
            <w:r w:rsidRPr="00805F2A">
              <w:rPr>
                <w:rFonts w:cs="Times New Roman"/>
                <w:sz w:val="24"/>
                <w:szCs w:val="24"/>
              </w:rPr>
              <w:br/>
              <w:t>(тропарь, стихира, величание и др.). Музыка и жив</w:t>
            </w:r>
            <w:r w:rsidRPr="00805F2A">
              <w:rPr>
                <w:rFonts w:cs="Times New Roman"/>
                <w:sz w:val="24"/>
                <w:szCs w:val="24"/>
              </w:rPr>
              <w:t>о</w:t>
            </w:r>
            <w:r w:rsidRPr="00805F2A">
              <w:rPr>
                <w:rFonts w:cs="Times New Roman"/>
                <w:sz w:val="24"/>
                <w:szCs w:val="24"/>
              </w:rPr>
              <w:t>пись, посвящённые</w:t>
            </w:r>
            <w:r w:rsidRPr="00805F2A">
              <w:rPr>
                <w:rFonts w:cs="Times New Roman"/>
                <w:sz w:val="24"/>
                <w:szCs w:val="24"/>
              </w:rPr>
              <w:br/>
              <w:t>святым. Образы Христа, Богор</w:t>
            </w:r>
            <w:r w:rsidRPr="00805F2A">
              <w:rPr>
                <w:rFonts w:cs="Times New Roman"/>
                <w:sz w:val="24"/>
                <w:szCs w:val="24"/>
              </w:rPr>
              <w:t>о</w:t>
            </w:r>
            <w:r w:rsidRPr="00805F2A">
              <w:rPr>
                <w:rFonts w:cs="Times New Roman"/>
                <w:sz w:val="24"/>
                <w:szCs w:val="24"/>
              </w:rPr>
              <w:t>дицы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Разучивание, исполнение вокальных произведений религиозной тематики, сравнение церковных м</w:t>
            </w:r>
            <w:r w:rsidRPr="00805F2A">
              <w:rPr>
                <w:rFonts w:cs="Times New Roman"/>
                <w:sz w:val="24"/>
                <w:szCs w:val="24"/>
              </w:rPr>
              <w:t>е</w:t>
            </w:r>
            <w:r w:rsidRPr="00805F2A">
              <w:rPr>
                <w:rFonts w:cs="Times New Roman"/>
                <w:sz w:val="24"/>
                <w:szCs w:val="24"/>
              </w:rPr>
              <w:t>лодий и народных песен, мелодий светской музыки.</w:t>
            </w:r>
          </w:p>
          <w:p w:rsidR="00767BB0" w:rsidRPr="00805F2A" w:rsidRDefault="00767BB0" w:rsidP="00474F70">
            <w:pPr>
              <w:pStyle w:val="table-body0mm"/>
              <w:rPr>
                <w:rFonts w:cs="Times New Roman"/>
                <w:sz w:val="24"/>
                <w:szCs w:val="24"/>
              </w:rPr>
            </w:pPr>
            <w:r w:rsidRPr="00805F2A">
              <w:rPr>
                <w:rFonts w:cs="Times New Roman"/>
                <w:sz w:val="24"/>
                <w:szCs w:val="24"/>
              </w:rPr>
              <w:t>Прослеживание исполняемых мелодий по нотной записи. Анализ типа мелодического движения, особенностей ритма, темпа, динамики и т. д.</w:t>
            </w:r>
          </w:p>
          <w:p w:rsidR="00767BB0" w:rsidRPr="00805F2A" w:rsidRDefault="00767BB0" w:rsidP="00474F70">
            <w:pPr>
              <w:pStyle w:val="table-body0mm"/>
              <w:rPr>
                <w:rFonts w:cs="Times New Roman"/>
                <w:sz w:val="24"/>
                <w:szCs w:val="24"/>
              </w:rPr>
            </w:pPr>
            <w:r w:rsidRPr="00805F2A">
              <w:rPr>
                <w:rFonts w:cs="Times New Roman"/>
                <w:sz w:val="24"/>
                <w:szCs w:val="24"/>
              </w:rPr>
              <w:t>Сопоставление произведений музыки и живописи, посвящённых святым, Христу, Богородице.</w:t>
            </w:r>
          </w:p>
          <w:p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767BB0" w:rsidP="00474F70">
            <w:pPr>
              <w:pStyle w:val="table-body0mm"/>
              <w:rPr>
                <w:rFonts w:cs="Times New Roman"/>
                <w:sz w:val="24"/>
                <w:szCs w:val="24"/>
              </w:rPr>
            </w:pPr>
            <w:r w:rsidRPr="00805F2A">
              <w:rPr>
                <w:rFonts w:cs="Times New Roman"/>
                <w:sz w:val="24"/>
                <w:szCs w:val="24"/>
              </w:rPr>
              <w:t>Посещение храма.</w:t>
            </w:r>
          </w:p>
          <w:p w:rsidR="00767BB0" w:rsidRPr="00805F2A" w:rsidRDefault="00767BB0" w:rsidP="00474F70">
            <w:pPr>
              <w:pStyle w:val="table-body0mm"/>
              <w:rPr>
                <w:rFonts w:cs="Times New Roman"/>
                <w:sz w:val="24"/>
                <w:szCs w:val="24"/>
              </w:rPr>
            </w:pPr>
            <w:r w:rsidRPr="00805F2A">
              <w:rPr>
                <w:rFonts w:cs="Times New Roman"/>
                <w:sz w:val="24"/>
                <w:szCs w:val="24"/>
              </w:rPr>
              <w:t>Поиск в Интернете информации о Крещении Руси, святых, об иконах</w:t>
            </w:r>
          </w:p>
        </w:tc>
      </w:tr>
      <w:tr w:rsidR="00767BB0" w:rsidRPr="00805F2A"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Д)</w:t>
            </w:r>
          </w:p>
          <w:p w:rsidR="00767BB0" w:rsidRPr="00805F2A" w:rsidRDefault="00767BB0" w:rsidP="00474F70">
            <w:pPr>
              <w:pStyle w:val="table-body0mm"/>
              <w:rPr>
                <w:rFonts w:cs="Times New Roman"/>
                <w:sz w:val="24"/>
                <w:szCs w:val="24"/>
              </w:rPr>
            </w:pPr>
            <w:r w:rsidRPr="00805F2A">
              <w:rPr>
                <w:rFonts w:cs="Times New Roman"/>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Религ</w:t>
            </w:r>
            <w:r w:rsidRPr="00805F2A">
              <w:rPr>
                <w:rFonts w:cs="Times New Roman"/>
                <w:sz w:val="24"/>
                <w:szCs w:val="24"/>
              </w:rPr>
              <w:t>и</w:t>
            </w:r>
            <w:r w:rsidRPr="00805F2A">
              <w:rPr>
                <w:rFonts w:cs="Times New Roman"/>
                <w:sz w:val="24"/>
                <w:szCs w:val="24"/>
              </w:rPr>
              <w:t>озные праз</w:t>
            </w:r>
            <w:r w:rsidRPr="00805F2A">
              <w:rPr>
                <w:rFonts w:cs="Times New Roman"/>
                <w:sz w:val="24"/>
                <w:szCs w:val="24"/>
              </w:rPr>
              <w:t>д</w:t>
            </w:r>
            <w:r w:rsidRPr="00805F2A">
              <w:rPr>
                <w:rFonts w:cs="Times New Roman"/>
                <w:sz w:val="24"/>
                <w:szCs w:val="24"/>
              </w:rPr>
              <w:t>ники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Праздничная служба, вокальная </w:t>
            </w:r>
            <w:r w:rsidRPr="00805F2A">
              <w:rPr>
                <w:rFonts w:cs="Times New Roman"/>
                <w:sz w:val="24"/>
                <w:szCs w:val="24"/>
              </w:rPr>
              <w:br/>
              <w:t>(в том числе хор</w:t>
            </w:r>
            <w:r w:rsidRPr="00805F2A">
              <w:rPr>
                <w:rFonts w:cs="Times New Roman"/>
                <w:sz w:val="24"/>
                <w:szCs w:val="24"/>
              </w:rPr>
              <w:t>о</w:t>
            </w:r>
            <w:r w:rsidRPr="00805F2A">
              <w:rPr>
                <w:rFonts w:cs="Times New Roman"/>
                <w:sz w:val="24"/>
                <w:szCs w:val="24"/>
              </w:rPr>
              <w:t>вая) музыка рел</w:t>
            </w:r>
            <w:r w:rsidRPr="00805F2A">
              <w:rPr>
                <w:rFonts w:cs="Times New Roman"/>
                <w:sz w:val="24"/>
                <w:szCs w:val="24"/>
              </w:rPr>
              <w:t>и</w:t>
            </w:r>
            <w:r w:rsidRPr="00805F2A">
              <w:rPr>
                <w:rFonts w:cs="Times New Roman"/>
                <w:sz w:val="24"/>
                <w:szCs w:val="24"/>
              </w:rPr>
              <w:t>гиозного соде</w:t>
            </w:r>
            <w:r w:rsidRPr="00805F2A">
              <w:rPr>
                <w:rFonts w:cs="Times New Roman"/>
                <w:sz w:val="24"/>
                <w:szCs w:val="24"/>
              </w:rPr>
              <w:t>р</w:t>
            </w:r>
            <w:r w:rsidRPr="00805F2A">
              <w:rPr>
                <w:rFonts w:cs="Times New Roman"/>
                <w:sz w:val="24"/>
                <w:szCs w:val="24"/>
              </w:rPr>
              <w:t>жания</w:t>
            </w:r>
            <w:r w:rsidRPr="00805F2A">
              <w:rPr>
                <w:rStyle w:val="footnote-num"/>
                <w:rFonts w:cs="Times New Roman"/>
                <w:sz w:val="24"/>
                <w:szCs w:val="24"/>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Слушание музыкальных фрагментов праздничных богослужений, определение характера музыки, её религиозного содержания.</w:t>
            </w:r>
          </w:p>
          <w:p w:rsidR="00767BB0" w:rsidRPr="00805F2A" w:rsidRDefault="00767BB0" w:rsidP="00474F70">
            <w:pPr>
              <w:pStyle w:val="table-body0mm"/>
              <w:rPr>
                <w:rFonts w:cs="Times New Roman"/>
                <w:sz w:val="24"/>
                <w:szCs w:val="24"/>
              </w:rPr>
            </w:pPr>
            <w:r w:rsidRPr="00805F2A">
              <w:rPr>
                <w:rFonts w:cs="Times New Roman"/>
                <w:sz w:val="24"/>
                <w:szCs w:val="24"/>
              </w:rPr>
              <w:t>Разучивание (с опорой на нотный текст), исполн</w:t>
            </w:r>
            <w:r w:rsidRPr="00805F2A">
              <w:rPr>
                <w:rFonts w:cs="Times New Roman"/>
                <w:sz w:val="24"/>
                <w:szCs w:val="24"/>
              </w:rPr>
              <w:t>е</w:t>
            </w:r>
            <w:r w:rsidRPr="00805F2A">
              <w:rPr>
                <w:rFonts w:cs="Times New Roman"/>
                <w:sz w:val="24"/>
                <w:szCs w:val="24"/>
              </w:rPr>
              <w:t>ние доступных вокальных произведений духовной музыки.</w:t>
            </w:r>
          </w:p>
          <w:p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767BB0" w:rsidP="00474F70">
            <w:pPr>
              <w:pStyle w:val="table-body0mm"/>
              <w:rPr>
                <w:rFonts w:cs="Times New Roman"/>
                <w:sz w:val="24"/>
                <w:szCs w:val="24"/>
              </w:rPr>
            </w:pPr>
            <w:r w:rsidRPr="00805F2A">
              <w:rPr>
                <w:rFonts w:cs="Times New Roman"/>
                <w:sz w:val="24"/>
                <w:szCs w:val="24"/>
              </w:rPr>
              <w:t>Просмотр фильма, посвящённого религиозным праздникам.</w:t>
            </w:r>
          </w:p>
          <w:p w:rsidR="00767BB0" w:rsidRPr="00805F2A" w:rsidRDefault="00767BB0" w:rsidP="00474F70">
            <w:pPr>
              <w:pStyle w:val="table-body0mm"/>
              <w:rPr>
                <w:rFonts w:cs="Times New Roman"/>
                <w:sz w:val="24"/>
                <w:szCs w:val="24"/>
              </w:rPr>
            </w:pPr>
            <w:r w:rsidRPr="00805F2A">
              <w:rPr>
                <w:rFonts w:cs="Times New Roman"/>
                <w:sz w:val="24"/>
                <w:szCs w:val="24"/>
              </w:rPr>
              <w:t>Посещение концерта духовной музыки.</w:t>
            </w:r>
          </w:p>
          <w:p w:rsidR="00767BB0" w:rsidRPr="00805F2A" w:rsidRDefault="00767BB0" w:rsidP="00474F70">
            <w:pPr>
              <w:pStyle w:val="table-body0mm"/>
              <w:rPr>
                <w:rFonts w:cs="Times New Roman"/>
                <w:sz w:val="24"/>
                <w:szCs w:val="24"/>
              </w:rPr>
            </w:pPr>
            <w:r w:rsidRPr="00805F2A">
              <w:rPr>
                <w:rFonts w:cs="Times New Roman"/>
                <w:sz w:val="24"/>
                <w:szCs w:val="24"/>
              </w:rPr>
              <w:t>Исследовательские проекты, посвящённые музыке религиозных праздников</w:t>
            </w:r>
          </w:p>
        </w:tc>
      </w:tr>
    </w:tbl>
    <w:p w:rsidR="007E6936" w:rsidRPr="00805F2A" w:rsidRDefault="007E6936" w:rsidP="00767BB0">
      <w:pPr>
        <w:pStyle w:val="body"/>
        <w:rPr>
          <w:rFonts w:cs="Times New Roman"/>
          <w:sz w:val="24"/>
          <w:szCs w:val="24"/>
        </w:rPr>
      </w:pPr>
    </w:p>
    <w:p w:rsidR="007E6936" w:rsidRPr="00805F2A" w:rsidRDefault="007E6936">
      <w:pPr>
        <w:spacing w:after="160" w:line="259" w:lineRule="auto"/>
        <w:ind w:firstLine="0"/>
        <w:jc w:val="left"/>
        <w:rPr>
          <w:rFonts w:cs="Times New Roman"/>
          <w:color w:val="000000"/>
          <w:sz w:val="24"/>
          <w:szCs w:val="24"/>
        </w:rPr>
      </w:pPr>
      <w:r w:rsidRPr="00805F2A">
        <w:rPr>
          <w:rFonts w:cs="Times New Roman"/>
          <w:sz w:val="24"/>
          <w:szCs w:val="24"/>
        </w:rPr>
        <w:br w:type="page"/>
      </w:r>
    </w:p>
    <w:p w:rsidR="00767BB0" w:rsidRPr="00805F2A" w:rsidRDefault="00767BB0" w:rsidP="00767BB0">
      <w:pPr>
        <w:pStyle w:val="h3"/>
        <w:rPr>
          <w:rFonts w:cs="Times New Roman"/>
          <w:sz w:val="24"/>
          <w:szCs w:val="24"/>
        </w:rPr>
      </w:pPr>
      <w:r w:rsidRPr="00805F2A">
        <w:rPr>
          <w:rFonts w:cs="Times New Roman"/>
          <w:sz w:val="24"/>
          <w:szCs w:val="24"/>
        </w:rPr>
        <w:lastRenderedPageBreak/>
        <w:t>Модуль № 5 «Классическая музыка»</w:t>
      </w:r>
    </w:p>
    <w:p w:rsidR="00767BB0" w:rsidRPr="00805F2A" w:rsidRDefault="00767BB0" w:rsidP="007E6936">
      <w:pPr>
        <w:pStyle w:val="bodyindent"/>
        <w:spacing w:after="85"/>
        <w:ind w:right="83"/>
        <w:rPr>
          <w:rFonts w:cs="Times New Roman"/>
          <w:sz w:val="24"/>
          <w:szCs w:val="24"/>
        </w:rPr>
      </w:pPr>
      <w:r w:rsidRPr="00805F2A">
        <w:rPr>
          <w:rFonts w:cs="Times New Roman"/>
          <w:sz w:val="24"/>
          <w:szCs w:val="24"/>
        </w:rPr>
        <w:t>Данный модуль является одним из важнейших. Шедевры мировой музыкальной классики с</w:t>
      </w:r>
      <w:r w:rsidRPr="00805F2A">
        <w:rPr>
          <w:rFonts w:cs="Times New Roman"/>
          <w:sz w:val="24"/>
          <w:szCs w:val="24"/>
        </w:rPr>
        <w:t>о</w:t>
      </w:r>
      <w:r w:rsidRPr="00805F2A">
        <w:rPr>
          <w:rFonts w:cs="Times New Roman"/>
          <w:sz w:val="24"/>
          <w:szCs w:val="24"/>
        </w:rPr>
        <w:t>ставляют золотой фонд музыкальной культуры. Проверенные временем образцы камерных и си</w:t>
      </w:r>
      <w:r w:rsidRPr="00805F2A">
        <w:rPr>
          <w:rFonts w:cs="Times New Roman"/>
          <w:sz w:val="24"/>
          <w:szCs w:val="24"/>
        </w:rPr>
        <w:t>м</w:t>
      </w:r>
      <w:r w:rsidRPr="00805F2A">
        <w:rPr>
          <w:rFonts w:cs="Times New Roman"/>
          <w:sz w:val="24"/>
          <w:szCs w:val="24"/>
        </w:rPr>
        <w:t>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w:t>
      </w:r>
      <w:r w:rsidRPr="00805F2A">
        <w:rPr>
          <w:rFonts w:cs="Times New Roman"/>
          <w:sz w:val="24"/>
          <w:szCs w:val="24"/>
        </w:rPr>
        <w:t>у</w:t>
      </w:r>
      <w:r w:rsidRPr="00805F2A">
        <w:rPr>
          <w:rFonts w:cs="Times New Roman"/>
          <w:sz w:val="24"/>
          <w:szCs w:val="24"/>
        </w:rPr>
        <w:t xml:space="preserve">зыкальный вкус на подлинно художественных произведениях. </w:t>
      </w:r>
    </w:p>
    <w:p w:rsidR="007E6936" w:rsidRPr="00805F2A" w:rsidRDefault="007E6936" w:rsidP="007E6936">
      <w:pPr>
        <w:pStyle w:val="bodyindent"/>
        <w:spacing w:after="85"/>
        <w:ind w:right="83"/>
        <w:rPr>
          <w:rFonts w:cs="Times New Roman"/>
          <w:sz w:val="24"/>
          <w:szCs w:val="24"/>
        </w:rPr>
      </w:pPr>
    </w:p>
    <w:tbl>
      <w:tblPr>
        <w:tblW w:w="10138" w:type="dxa"/>
        <w:tblInd w:w="113" w:type="dxa"/>
        <w:tblLayout w:type="fixed"/>
        <w:tblCellMar>
          <w:left w:w="0" w:type="dxa"/>
          <w:right w:w="0" w:type="dxa"/>
        </w:tblCellMar>
        <w:tblLook w:val="0000"/>
      </w:tblPr>
      <w:tblGrid>
        <w:gridCol w:w="1191"/>
        <w:gridCol w:w="1133"/>
        <w:gridCol w:w="2211"/>
        <w:gridCol w:w="5603"/>
      </w:tblGrid>
      <w:tr w:rsidR="00767BB0" w:rsidRPr="00805F2A" w:rsidTr="007E6936">
        <w:trPr>
          <w:trHeight w:val="60"/>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Виды деятельности обучающихся</w:t>
            </w:r>
          </w:p>
        </w:tc>
      </w:tr>
      <w:tr w:rsidR="00767BB0" w:rsidRPr="00805F2A"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А)</w:t>
            </w:r>
          </w:p>
          <w:p w:rsidR="00767BB0" w:rsidRPr="00805F2A" w:rsidRDefault="00767BB0" w:rsidP="00474F70">
            <w:pPr>
              <w:pStyle w:val="table-body0mm"/>
              <w:rPr>
                <w:rFonts w:cs="Times New Roman"/>
                <w:sz w:val="24"/>
                <w:szCs w:val="24"/>
              </w:rPr>
            </w:pPr>
            <w:r w:rsidRPr="00805F2A">
              <w:rPr>
                <w:rFonts w:cs="Times New Roman"/>
                <w:sz w:val="24"/>
                <w:szCs w:val="24"/>
              </w:rPr>
              <w:t>0,5—1 уч. час</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Комп</w:t>
            </w:r>
            <w:r w:rsidRPr="00805F2A">
              <w:rPr>
                <w:rFonts w:cs="Times New Roman"/>
                <w:sz w:val="24"/>
                <w:szCs w:val="24"/>
              </w:rPr>
              <w:t>о</w:t>
            </w:r>
            <w:r w:rsidRPr="00805F2A">
              <w:rPr>
                <w:rFonts w:cs="Times New Roman"/>
                <w:sz w:val="24"/>
                <w:szCs w:val="24"/>
              </w:rPr>
              <w:t>зитор — испо</w:t>
            </w:r>
            <w:r w:rsidRPr="00805F2A">
              <w:rPr>
                <w:rFonts w:cs="Times New Roman"/>
                <w:sz w:val="24"/>
                <w:szCs w:val="24"/>
              </w:rPr>
              <w:t>л</w:t>
            </w:r>
            <w:r w:rsidRPr="00805F2A">
              <w:rPr>
                <w:rFonts w:cs="Times New Roman"/>
                <w:sz w:val="24"/>
                <w:szCs w:val="24"/>
              </w:rPr>
              <w:t>н</w:t>
            </w:r>
            <w:r w:rsidRPr="00805F2A">
              <w:rPr>
                <w:rFonts w:cs="Times New Roman"/>
                <w:sz w:val="24"/>
                <w:szCs w:val="24"/>
              </w:rPr>
              <w:t>и</w:t>
            </w:r>
            <w:r w:rsidRPr="00805F2A">
              <w:rPr>
                <w:rFonts w:cs="Times New Roman"/>
                <w:sz w:val="24"/>
                <w:szCs w:val="24"/>
              </w:rPr>
              <w:t>тель — слуш</w:t>
            </w:r>
            <w:r w:rsidRPr="00805F2A">
              <w:rPr>
                <w:rFonts w:cs="Times New Roman"/>
                <w:sz w:val="24"/>
                <w:szCs w:val="24"/>
              </w:rPr>
              <w:t>а</w:t>
            </w:r>
            <w:r w:rsidRPr="00805F2A">
              <w:rPr>
                <w:rFonts w:cs="Times New Roman"/>
                <w:sz w:val="24"/>
                <w:szCs w:val="24"/>
              </w:rPr>
              <w:t>тель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Кого называют композитором, исполнителем? Нужно ли учиться слушать музыку? </w:t>
            </w:r>
            <w:r w:rsidRPr="00805F2A">
              <w:rPr>
                <w:rFonts w:cs="Times New Roman"/>
                <w:sz w:val="24"/>
                <w:szCs w:val="24"/>
              </w:rPr>
              <w:br/>
              <w:t>Что значит «уметь слушать музыку»? Концерт, ко</w:t>
            </w:r>
            <w:r w:rsidRPr="00805F2A">
              <w:rPr>
                <w:rFonts w:cs="Times New Roman"/>
                <w:sz w:val="24"/>
                <w:szCs w:val="24"/>
              </w:rPr>
              <w:t>н</w:t>
            </w:r>
            <w:r w:rsidRPr="00805F2A">
              <w:rPr>
                <w:rFonts w:cs="Times New Roman"/>
                <w:sz w:val="24"/>
                <w:szCs w:val="24"/>
              </w:rPr>
              <w:t>цертный зал.</w:t>
            </w:r>
          </w:p>
          <w:p w:rsidR="00767BB0" w:rsidRPr="00805F2A" w:rsidRDefault="00767BB0" w:rsidP="00474F70">
            <w:pPr>
              <w:pStyle w:val="table-body0mm"/>
              <w:rPr>
                <w:rFonts w:cs="Times New Roman"/>
                <w:sz w:val="24"/>
                <w:szCs w:val="24"/>
              </w:rPr>
            </w:pPr>
            <w:r w:rsidRPr="00805F2A">
              <w:rPr>
                <w:rFonts w:cs="Times New Roman"/>
                <w:sz w:val="24"/>
                <w:szCs w:val="24"/>
              </w:rPr>
              <w:t>Правила поведения в концертном зале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Просмотр видеозаписи концерта. Слушание музыки, рассматривание иллюстраций. Диалог с учителем по теме занятия. «Я — исполнитель». Игра — имит</w:t>
            </w:r>
            <w:r w:rsidRPr="00805F2A">
              <w:rPr>
                <w:rFonts w:cs="Times New Roman"/>
                <w:sz w:val="24"/>
                <w:szCs w:val="24"/>
              </w:rPr>
              <w:t>а</w:t>
            </w:r>
            <w:r w:rsidRPr="00805F2A">
              <w:rPr>
                <w:rFonts w:cs="Times New Roman"/>
                <w:sz w:val="24"/>
                <w:szCs w:val="24"/>
              </w:rPr>
              <w:t>ция исполнительских движений. Игра «Я — ко</w:t>
            </w:r>
            <w:r w:rsidRPr="00805F2A">
              <w:rPr>
                <w:rFonts w:cs="Times New Roman"/>
                <w:sz w:val="24"/>
                <w:szCs w:val="24"/>
              </w:rPr>
              <w:t>м</w:t>
            </w:r>
            <w:r w:rsidRPr="00805F2A">
              <w:rPr>
                <w:rFonts w:cs="Times New Roman"/>
                <w:sz w:val="24"/>
                <w:szCs w:val="24"/>
              </w:rPr>
              <w:t>позитор» (сочинение небольших попевок, мелод</w:t>
            </w:r>
            <w:r w:rsidRPr="00805F2A">
              <w:rPr>
                <w:rFonts w:cs="Times New Roman"/>
                <w:sz w:val="24"/>
                <w:szCs w:val="24"/>
              </w:rPr>
              <w:t>и</w:t>
            </w:r>
            <w:r w:rsidRPr="00805F2A">
              <w:rPr>
                <w:rFonts w:cs="Times New Roman"/>
                <w:sz w:val="24"/>
                <w:szCs w:val="24"/>
              </w:rPr>
              <w:t>ческих фраз).</w:t>
            </w:r>
          </w:p>
          <w:p w:rsidR="00767BB0" w:rsidRPr="00805F2A" w:rsidRDefault="00767BB0" w:rsidP="00474F70">
            <w:pPr>
              <w:pStyle w:val="table-body0mm"/>
              <w:rPr>
                <w:rFonts w:cs="Times New Roman"/>
                <w:sz w:val="24"/>
                <w:szCs w:val="24"/>
              </w:rPr>
            </w:pPr>
            <w:r w:rsidRPr="00805F2A">
              <w:rPr>
                <w:rFonts w:cs="Times New Roman"/>
                <w:sz w:val="24"/>
                <w:szCs w:val="24"/>
              </w:rPr>
              <w:t>Освоение правил поведения на концерте</w:t>
            </w:r>
            <w:r w:rsidRPr="00805F2A">
              <w:rPr>
                <w:rStyle w:val="footnote-num"/>
                <w:rFonts w:cs="Times New Roman"/>
                <w:sz w:val="24"/>
                <w:szCs w:val="24"/>
              </w:rPr>
              <w:t>2</w:t>
            </w:r>
            <w:r w:rsidRPr="00805F2A">
              <w:rPr>
                <w:rFonts w:cs="Times New Roman"/>
                <w:sz w:val="24"/>
                <w:szCs w:val="24"/>
              </w:rPr>
              <w:t>.</w:t>
            </w:r>
          </w:p>
          <w:p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767BB0" w:rsidP="00474F70">
            <w:pPr>
              <w:pStyle w:val="table-body0mm"/>
              <w:rPr>
                <w:rFonts w:cs="Times New Roman"/>
                <w:sz w:val="24"/>
                <w:szCs w:val="24"/>
              </w:rPr>
            </w:pPr>
            <w:r w:rsidRPr="00805F2A">
              <w:rPr>
                <w:rFonts w:cs="Times New Roman"/>
                <w:sz w:val="24"/>
                <w:szCs w:val="24"/>
              </w:rPr>
              <w:t>«Как на концерте» — выступление учителя или одноклассника, обучающегося в музыкальной школе, с исполнением краткого музыкального пр</w:t>
            </w:r>
            <w:r w:rsidRPr="00805F2A">
              <w:rPr>
                <w:rFonts w:cs="Times New Roman"/>
                <w:sz w:val="24"/>
                <w:szCs w:val="24"/>
              </w:rPr>
              <w:t>о</w:t>
            </w:r>
            <w:r w:rsidRPr="00805F2A">
              <w:rPr>
                <w:rFonts w:cs="Times New Roman"/>
                <w:sz w:val="24"/>
                <w:szCs w:val="24"/>
              </w:rPr>
              <w:t>изведения.</w:t>
            </w:r>
          </w:p>
          <w:p w:rsidR="00767BB0" w:rsidRPr="00805F2A" w:rsidRDefault="00767BB0" w:rsidP="00474F70">
            <w:pPr>
              <w:pStyle w:val="table-body0mm"/>
              <w:rPr>
                <w:rFonts w:cs="Times New Roman"/>
                <w:sz w:val="24"/>
                <w:szCs w:val="24"/>
              </w:rPr>
            </w:pPr>
            <w:r w:rsidRPr="00805F2A">
              <w:rPr>
                <w:rFonts w:cs="Times New Roman"/>
                <w:sz w:val="24"/>
                <w:szCs w:val="24"/>
              </w:rPr>
              <w:t>Посещение концерта классической музыки</w:t>
            </w:r>
          </w:p>
        </w:tc>
      </w:tr>
      <w:tr w:rsidR="00767BB0" w:rsidRPr="00805F2A"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Б)</w:t>
            </w:r>
          </w:p>
          <w:p w:rsidR="00767BB0" w:rsidRPr="00805F2A" w:rsidRDefault="00767BB0" w:rsidP="00474F70">
            <w:pPr>
              <w:pStyle w:val="table-body0mm"/>
              <w:rPr>
                <w:rFonts w:cs="Times New Roman"/>
                <w:sz w:val="24"/>
                <w:szCs w:val="24"/>
              </w:rPr>
            </w:pPr>
            <w:r w:rsidRPr="00805F2A">
              <w:rPr>
                <w:rFonts w:cs="Times New Roman"/>
                <w:sz w:val="24"/>
                <w:szCs w:val="24"/>
              </w:rPr>
              <w:t xml:space="preserve">2—6 </w:t>
            </w:r>
          </w:p>
          <w:p w:rsidR="00767BB0" w:rsidRPr="00805F2A" w:rsidRDefault="00767BB0" w:rsidP="00474F70">
            <w:pPr>
              <w:pStyle w:val="table-body0mm"/>
              <w:rPr>
                <w:rFonts w:cs="Times New Roman"/>
                <w:sz w:val="24"/>
                <w:szCs w:val="24"/>
              </w:rPr>
            </w:pPr>
            <w:r w:rsidRPr="00805F2A">
              <w:rPr>
                <w:rFonts w:cs="Times New Roman"/>
                <w:sz w:val="24"/>
                <w:szCs w:val="24"/>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Комп</w:t>
            </w:r>
            <w:r w:rsidRPr="00805F2A">
              <w:rPr>
                <w:rFonts w:cs="Times New Roman"/>
                <w:sz w:val="24"/>
                <w:szCs w:val="24"/>
              </w:rPr>
              <w:t>о</w:t>
            </w:r>
            <w:r w:rsidRPr="00805F2A">
              <w:rPr>
                <w:rFonts w:cs="Times New Roman"/>
                <w:sz w:val="24"/>
                <w:szCs w:val="24"/>
              </w:rPr>
              <w:t>зит</w:t>
            </w:r>
            <w:r w:rsidRPr="00805F2A">
              <w:rPr>
                <w:rFonts w:cs="Times New Roman"/>
                <w:sz w:val="24"/>
                <w:szCs w:val="24"/>
              </w:rPr>
              <w:t>о</w:t>
            </w:r>
            <w:r w:rsidRPr="00805F2A">
              <w:rPr>
                <w:rFonts w:cs="Times New Roman"/>
                <w:sz w:val="24"/>
                <w:szCs w:val="24"/>
              </w:rPr>
              <w:t>ры — детям</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Детская музыка П. И. Чайковского, С. С. Прокофьева, Д. Б. Кабалевского и др. </w:t>
            </w:r>
          </w:p>
          <w:p w:rsidR="00767BB0" w:rsidRPr="00805F2A" w:rsidRDefault="00767BB0" w:rsidP="00474F70">
            <w:pPr>
              <w:pStyle w:val="table-body0mm"/>
              <w:rPr>
                <w:rFonts w:cs="Times New Roman"/>
                <w:sz w:val="24"/>
                <w:szCs w:val="24"/>
              </w:rPr>
            </w:pPr>
            <w:r w:rsidRPr="00805F2A">
              <w:rPr>
                <w:rFonts w:cs="Times New Roman"/>
                <w:sz w:val="24"/>
                <w:szCs w:val="24"/>
              </w:rPr>
              <w:t>Понятие жанра.</w:t>
            </w:r>
          </w:p>
          <w:p w:rsidR="00767BB0" w:rsidRPr="00805F2A" w:rsidRDefault="00767BB0" w:rsidP="00474F70">
            <w:pPr>
              <w:pStyle w:val="table-body0mm"/>
              <w:rPr>
                <w:rFonts w:cs="Times New Roman"/>
                <w:sz w:val="24"/>
                <w:szCs w:val="24"/>
              </w:rPr>
            </w:pPr>
            <w:r w:rsidRPr="00805F2A">
              <w:rPr>
                <w:rFonts w:cs="Times New Roman"/>
                <w:sz w:val="24"/>
                <w:szCs w:val="24"/>
              </w:rPr>
              <w:t>Песня, танец, марш</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Слушание музыки, определение основного хара</w:t>
            </w:r>
            <w:r w:rsidRPr="00805F2A">
              <w:rPr>
                <w:rFonts w:cs="Times New Roman"/>
                <w:sz w:val="24"/>
                <w:szCs w:val="24"/>
              </w:rPr>
              <w:t>к</w:t>
            </w:r>
            <w:r w:rsidRPr="00805F2A">
              <w:rPr>
                <w:rFonts w:cs="Times New Roman"/>
                <w:sz w:val="24"/>
                <w:szCs w:val="24"/>
              </w:rPr>
              <w:t>тера, музыкально-выразительных средств, испол</w:t>
            </w:r>
            <w:r w:rsidRPr="00805F2A">
              <w:rPr>
                <w:rFonts w:cs="Times New Roman"/>
                <w:sz w:val="24"/>
                <w:szCs w:val="24"/>
              </w:rPr>
              <w:t>ь</w:t>
            </w:r>
            <w:r w:rsidRPr="00805F2A">
              <w:rPr>
                <w:rFonts w:cs="Times New Roman"/>
                <w:sz w:val="24"/>
                <w:szCs w:val="24"/>
              </w:rPr>
              <w:t>зованных композитором. Подбор эпитетов, илл</w:t>
            </w:r>
            <w:r w:rsidRPr="00805F2A">
              <w:rPr>
                <w:rFonts w:cs="Times New Roman"/>
                <w:sz w:val="24"/>
                <w:szCs w:val="24"/>
              </w:rPr>
              <w:t>ю</w:t>
            </w:r>
            <w:r w:rsidRPr="00805F2A">
              <w:rPr>
                <w:rFonts w:cs="Times New Roman"/>
                <w:sz w:val="24"/>
                <w:szCs w:val="24"/>
              </w:rPr>
              <w:t xml:space="preserve">страций к музыке. Определение жанра. </w:t>
            </w:r>
          </w:p>
          <w:p w:rsidR="00767BB0" w:rsidRPr="00805F2A" w:rsidRDefault="00767BB0" w:rsidP="00474F70">
            <w:pPr>
              <w:pStyle w:val="table-body0mm"/>
              <w:rPr>
                <w:rFonts w:cs="Times New Roman"/>
                <w:sz w:val="24"/>
                <w:szCs w:val="24"/>
              </w:rPr>
            </w:pPr>
            <w:r w:rsidRPr="00805F2A">
              <w:rPr>
                <w:rFonts w:cs="Times New Roman"/>
                <w:sz w:val="24"/>
                <w:szCs w:val="24"/>
              </w:rPr>
              <w:t>Музыкальная викторина.</w:t>
            </w:r>
          </w:p>
          <w:p w:rsidR="00767BB0" w:rsidRPr="00805F2A" w:rsidRDefault="00767BB0" w:rsidP="00474F70">
            <w:pPr>
              <w:pStyle w:val="table-body0mm"/>
              <w:rPr>
                <w:rFonts w:cs="Times New Roman"/>
                <w:sz w:val="24"/>
                <w:szCs w:val="24"/>
              </w:rPr>
            </w:pPr>
            <w:r w:rsidRPr="00805F2A">
              <w:rPr>
                <w:rFonts w:cs="Times New Roman"/>
                <w:sz w:val="24"/>
                <w:szCs w:val="24"/>
              </w:rPr>
              <w:t>Вокализация, исполнение мелодий инструме</w:t>
            </w:r>
            <w:r w:rsidRPr="00805F2A">
              <w:rPr>
                <w:rFonts w:cs="Times New Roman"/>
                <w:sz w:val="24"/>
                <w:szCs w:val="24"/>
              </w:rPr>
              <w:t>н</w:t>
            </w:r>
            <w:r w:rsidRPr="00805F2A">
              <w:rPr>
                <w:rFonts w:cs="Times New Roman"/>
                <w:sz w:val="24"/>
                <w:szCs w:val="24"/>
              </w:rPr>
              <w:t>тальных пьес со словами. Разучивание, исполнение песен.</w:t>
            </w:r>
          </w:p>
          <w:p w:rsidR="00767BB0" w:rsidRPr="00805F2A" w:rsidRDefault="00767BB0" w:rsidP="00474F70">
            <w:pPr>
              <w:pStyle w:val="table-body0mm"/>
              <w:rPr>
                <w:rFonts w:cs="Times New Roman"/>
                <w:sz w:val="24"/>
                <w:szCs w:val="24"/>
              </w:rPr>
            </w:pPr>
            <w:r w:rsidRPr="00805F2A">
              <w:rPr>
                <w:rFonts w:cs="Times New Roman"/>
                <w:sz w:val="24"/>
                <w:szCs w:val="24"/>
              </w:rPr>
              <w:t>Сочинение ритмических аккомпанементов (с п</w:t>
            </w:r>
            <w:r w:rsidRPr="00805F2A">
              <w:rPr>
                <w:rFonts w:cs="Times New Roman"/>
                <w:sz w:val="24"/>
                <w:szCs w:val="24"/>
              </w:rPr>
              <w:t>о</w:t>
            </w:r>
            <w:r w:rsidRPr="00805F2A">
              <w:rPr>
                <w:rFonts w:cs="Times New Roman"/>
                <w:sz w:val="24"/>
                <w:szCs w:val="24"/>
              </w:rPr>
              <w:t>мощью звучащих жестов или ударных и шумовых инструментов) к пьесам маршевого и танцевального характера</w:t>
            </w:r>
          </w:p>
        </w:tc>
      </w:tr>
      <w:tr w:rsidR="00767BB0" w:rsidRPr="00805F2A"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В)</w:t>
            </w:r>
          </w:p>
          <w:p w:rsidR="00767BB0" w:rsidRPr="00805F2A" w:rsidRDefault="00767BB0" w:rsidP="00474F70">
            <w:pPr>
              <w:pStyle w:val="table-body0mm"/>
              <w:rPr>
                <w:rFonts w:cs="Times New Roman"/>
                <w:sz w:val="24"/>
                <w:szCs w:val="24"/>
              </w:rPr>
            </w:pPr>
            <w:r w:rsidRPr="00805F2A">
              <w:rPr>
                <w:rFonts w:cs="Times New Roman"/>
                <w:sz w:val="24"/>
                <w:szCs w:val="24"/>
              </w:rPr>
              <w:t xml:space="preserve">2—6 </w:t>
            </w:r>
          </w:p>
          <w:p w:rsidR="00767BB0" w:rsidRPr="00805F2A" w:rsidRDefault="00767BB0" w:rsidP="00474F70">
            <w:pPr>
              <w:pStyle w:val="table-body0mm"/>
              <w:rPr>
                <w:rFonts w:cs="Times New Roman"/>
                <w:sz w:val="24"/>
                <w:szCs w:val="24"/>
              </w:rPr>
            </w:pPr>
            <w:r w:rsidRPr="00805F2A">
              <w:rPr>
                <w:rFonts w:cs="Times New Roman"/>
                <w:sz w:val="24"/>
                <w:szCs w:val="24"/>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Оркестр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Оркестр — бол</w:t>
            </w:r>
            <w:r w:rsidRPr="00805F2A">
              <w:rPr>
                <w:rFonts w:cs="Times New Roman"/>
                <w:sz w:val="24"/>
                <w:szCs w:val="24"/>
              </w:rPr>
              <w:t>ь</w:t>
            </w:r>
            <w:r w:rsidRPr="00805F2A">
              <w:rPr>
                <w:rFonts w:cs="Times New Roman"/>
                <w:sz w:val="24"/>
                <w:szCs w:val="24"/>
              </w:rPr>
              <w:t>шой коллектив музыкантов. Д</w:t>
            </w:r>
            <w:r w:rsidRPr="00805F2A">
              <w:rPr>
                <w:rFonts w:cs="Times New Roman"/>
                <w:sz w:val="24"/>
                <w:szCs w:val="24"/>
              </w:rPr>
              <w:t>и</w:t>
            </w:r>
            <w:r w:rsidRPr="00805F2A">
              <w:rPr>
                <w:rFonts w:cs="Times New Roman"/>
                <w:sz w:val="24"/>
                <w:szCs w:val="24"/>
              </w:rPr>
              <w:t>рижёр, партитура, репетиция. Жанр концерта — муз</w:t>
            </w:r>
            <w:r w:rsidRPr="00805F2A">
              <w:rPr>
                <w:rFonts w:cs="Times New Roman"/>
                <w:sz w:val="24"/>
                <w:szCs w:val="24"/>
              </w:rPr>
              <w:t>ы</w:t>
            </w:r>
            <w:r w:rsidRPr="00805F2A">
              <w:rPr>
                <w:rFonts w:cs="Times New Roman"/>
                <w:sz w:val="24"/>
                <w:szCs w:val="24"/>
              </w:rPr>
              <w:t>кальное соревн</w:t>
            </w:r>
            <w:r w:rsidRPr="00805F2A">
              <w:rPr>
                <w:rFonts w:cs="Times New Roman"/>
                <w:sz w:val="24"/>
                <w:szCs w:val="24"/>
              </w:rPr>
              <w:t>о</w:t>
            </w:r>
            <w:r w:rsidRPr="00805F2A">
              <w:rPr>
                <w:rFonts w:cs="Times New Roman"/>
                <w:sz w:val="24"/>
                <w:szCs w:val="24"/>
              </w:rPr>
              <w:t>вание солиста с оркестром</w:t>
            </w:r>
            <w:r w:rsidRPr="00805F2A">
              <w:rPr>
                <w:rStyle w:val="footnote-num"/>
                <w:rFonts w:cs="Times New Roman"/>
                <w:sz w:val="24"/>
                <w:szCs w:val="24"/>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Слушание музыки в исполнении оркестра. Пр</w:t>
            </w:r>
            <w:r w:rsidRPr="00805F2A">
              <w:rPr>
                <w:rFonts w:cs="Times New Roman"/>
                <w:sz w:val="24"/>
                <w:szCs w:val="24"/>
              </w:rPr>
              <w:t>о</w:t>
            </w:r>
            <w:r w:rsidRPr="00805F2A">
              <w:rPr>
                <w:rFonts w:cs="Times New Roman"/>
                <w:sz w:val="24"/>
                <w:szCs w:val="24"/>
              </w:rPr>
              <w:t>смотр видеозаписи. Диалог с учителем о роли д</w:t>
            </w:r>
            <w:r w:rsidRPr="00805F2A">
              <w:rPr>
                <w:rFonts w:cs="Times New Roman"/>
                <w:sz w:val="24"/>
                <w:szCs w:val="24"/>
              </w:rPr>
              <w:t>и</w:t>
            </w:r>
            <w:r w:rsidRPr="00805F2A">
              <w:rPr>
                <w:rFonts w:cs="Times New Roman"/>
                <w:sz w:val="24"/>
                <w:szCs w:val="24"/>
              </w:rPr>
              <w:t>рижёра.</w:t>
            </w:r>
          </w:p>
          <w:p w:rsidR="00767BB0" w:rsidRPr="00805F2A" w:rsidRDefault="00767BB0" w:rsidP="00474F70">
            <w:pPr>
              <w:pStyle w:val="table-body0mm"/>
              <w:rPr>
                <w:rFonts w:cs="Times New Roman"/>
                <w:sz w:val="24"/>
                <w:szCs w:val="24"/>
              </w:rPr>
            </w:pPr>
            <w:r w:rsidRPr="00805F2A">
              <w:rPr>
                <w:rFonts w:cs="Times New Roman"/>
                <w:sz w:val="24"/>
                <w:szCs w:val="24"/>
              </w:rPr>
              <w:t>«Я — дирижёр» — игра — имитация дирижёрских жестов во время звучания музыки.</w:t>
            </w:r>
          </w:p>
          <w:p w:rsidR="00767BB0" w:rsidRPr="00805F2A" w:rsidRDefault="00767BB0" w:rsidP="00474F70">
            <w:pPr>
              <w:pStyle w:val="table-body0mm"/>
              <w:rPr>
                <w:rFonts w:cs="Times New Roman"/>
                <w:spacing w:val="1"/>
                <w:sz w:val="24"/>
                <w:szCs w:val="24"/>
              </w:rPr>
            </w:pPr>
            <w:r w:rsidRPr="00805F2A">
              <w:rPr>
                <w:rFonts w:cs="Times New Roman"/>
                <w:spacing w:val="1"/>
                <w:sz w:val="24"/>
                <w:szCs w:val="24"/>
              </w:rPr>
              <w:t>Разучивание и исполнение песен соответствующей тематики.</w:t>
            </w:r>
          </w:p>
          <w:p w:rsidR="00767BB0" w:rsidRPr="00805F2A" w:rsidRDefault="00767BB0" w:rsidP="00474F70">
            <w:pPr>
              <w:pStyle w:val="table-body0mm"/>
              <w:rPr>
                <w:rFonts w:cs="Times New Roman"/>
                <w:spacing w:val="-4"/>
                <w:sz w:val="24"/>
                <w:szCs w:val="24"/>
              </w:rPr>
            </w:pPr>
            <w:r w:rsidRPr="00805F2A">
              <w:rPr>
                <w:rFonts w:cs="Times New Roman"/>
                <w:spacing w:val="-4"/>
                <w:sz w:val="24"/>
                <w:szCs w:val="24"/>
              </w:rPr>
              <w:t>Знакомство с принципом расположения партий в партитуре. Разучивание, исполнение (с ориентацией на нотную запись) ритмической партитуры для 2—3 ударных инструментов.</w:t>
            </w:r>
          </w:p>
          <w:p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767BB0" w:rsidP="00474F70">
            <w:pPr>
              <w:pStyle w:val="table-body0mm"/>
              <w:rPr>
                <w:rFonts w:cs="Times New Roman"/>
                <w:sz w:val="24"/>
                <w:szCs w:val="24"/>
              </w:rPr>
            </w:pPr>
            <w:r w:rsidRPr="00805F2A">
              <w:rPr>
                <w:rFonts w:cs="Times New Roman"/>
                <w:sz w:val="24"/>
                <w:szCs w:val="24"/>
              </w:rPr>
              <w:t xml:space="preserve">Работа по группам — сочинение своего варианта </w:t>
            </w:r>
            <w:r w:rsidRPr="00805F2A">
              <w:rPr>
                <w:rFonts w:cs="Times New Roman"/>
                <w:sz w:val="24"/>
                <w:szCs w:val="24"/>
              </w:rPr>
              <w:lastRenderedPageBreak/>
              <w:t>ритмической партитуры</w:t>
            </w:r>
          </w:p>
        </w:tc>
      </w:tr>
      <w:tr w:rsidR="00767BB0" w:rsidRPr="00805F2A"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lastRenderedPageBreak/>
              <w:t>Г)</w:t>
            </w:r>
          </w:p>
          <w:p w:rsidR="00767BB0" w:rsidRPr="00805F2A" w:rsidRDefault="00767BB0" w:rsidP="00474F70">
            <w:pPr>
              <w:pStyle w:val="table-body0mm"/>
              <w:rPr>
                <w:rFonts w:cs="Times New Roman"/>
                <w:sz w:val="24"/>
                <w:szCs w:val="24"/>
              </w:rPr>
            </w:pPr>
            <w:r w:rsidRPr="00805F2A">
              <w:rPr>
                <w:rFonts w:cs="Times New Roman"/>
                <w:sz w:val="24"/>
                <w:szCs w:val="24"/>
              </w:rPr>
              <w:t xml:space="preserve">1—2 </w:t>
            </w:r>
          </w:p>
          <w:p w:rsidR="00767BB0" w:rsidRPr="00805F2A" w:rsidRDefault="00767BB0" w:rsidP="00474F70">
            <w:pPr>
              <w:pStyle w:val="table-body0mm"/>
              <w:rPr>
                <w:rFonts w:cs="Times New Roman"/>
                <w:sz w:val="24"/>
                <w:szCs w:val="24"/>
              </w:rPr>
            </w:pPr>
            <w:r w:rsidRPr="00805F2A">
              <w:rPr>
                <w:rFonts w:cs="Times New Roman"/>
                <w:sz w:val="24"/>
                <w:szCs w:val="24"/>
              </w:rP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E6936" w:rsidP="007E6936">
            <w:pPr>
              <w:pStyle w:val="table-body0mm"/>
              <w:rPr>
                <w:rFonts w:cs="Times New Roman"/>
                <w:sz w:val="24"/>
                <w:szCs w:val="24"/>
              </w:rPr>
            </w:pPr>
            <w:r w:rsidRPr="00805F2A">
              <w:rPr>
                <w:rFonts w:cs="Times New Roman"/>
                <w:sz w:val="24"/>
                <w:szCs w:val="24"/>
              </w:rPr>
              <w:t>Муз</w:t>
            </w:r>
            <w:r w:rsidRPr="00805F2A">
              <w:rPr>
                <w:rFonts w:cs="Times New Roman"/>
                <w:sz w:val="24"/>
                <w:szCs w:val="24"/>
              </w:rPr>
              <w:t>ы</w:t>
            </w:r>
            <w:r w:rsidRPr="00805F2A">
              <w:rPr>
                <w:rFonts w:cs="Times New Roman"/>
                <w:sz w:val="24"/>
                <w:szCs w:val="24"/>
              </w:rPr>
              <w:t>кальные инстр</w:t>
            </w:r>
            <w:r w:rsidRPr="00805F2A">
              <w:rPr>
                <w:rFonts w:cs="Times New Roman"/>
                <w:sz w:val="24"/>
                <w:szCs w:val="24"/>
              </w:rPr>
              <w:t>у</w:t>
            </w:r>
            <w:r w:rsidRPr="00805F2A">
              <w:rPr>
                <w:rFonts w:cs="Times New Roman"/>
                <w:sz w:val="24"/>
                <w:szCs w:val="24"/>
              </w:rPr>
              <w:t>менты. Форт</w:t>
            </w:r>
            <w:r w:rsidRPr="00805F2A">
              <w:rPr>
                <w:rFonts w:cs="Times New Roman"/>
                <w:sz w:val="24"/>
                <w:szCs w:val="24"/>
              </w:rPr>
              <w:t>е</w:t>
            </w:r>
            <w:r w:rsidRPr="00805F2A">
              <w:rPr>
                <w:rFonts w:cs="Times New Roman"/>
                <w:sz w:val="24"/>
                <w:szCs w:val="24"/>
              </w:rPr>
              <w:t>пиано</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Рояль и пианино. История изобр</w:t>
            </w:r>
            <w:r w:rsidRPr="00805F2A">
              <w:rPr>
                <w:rFonts w:cs="Times New Roman"/>
                <w:sz w:val="24"/>
                <w:szCs w:val="24"/>
              </w:rPr>
              <w:t>е</w:t>
            </w:r>
            <w:r w:rsidRPr="00805F2A">
              <w:rPr>
                <w:rFonts w:cs="Times New Roman"/>
                <w:sz w:val="24"/>
                <w:szCs w:val="24"/>
              </w:rPr>
              <w:t>тения фортепиано, «секрет»</w:t>
            </w:r>
            <w:r w:rsidR="007E6936" w:rsidRPr="00805F2A">
              <w:rPr>
                <w:rFonts w:cs="Times New Roman"/>
                <w:sz w:val="24"/>
                <w:szCs w:val="24"/>
              </w:rPr>
              <w:t xml:space="preserve"> названия инструмента (форте + пиано). «Предки» и «н</w:t>
            </w:r>
            <w:r w:rsidR="007E6936" w:rsidRPr="00805F2A">
              <w:rPr>
                <w:rFonts w:cs="Times New Roman"/>
                <w:sz w:val="24"/>
                <w:szCs w:val="24"/>
              </w:rPr>
              <w:t>а</w:t>
            </w:r>
            <w:r w:rsidR="007E6936" w:rsidRPr="00805F2A">
              <w:rPr>
                <w:rFonts w:cs="Times New Roman"/>
                <w:sz w:val="24"/>
                <w:szCs w:val="24"/>
              </w:rPr>
              <w:t>следники» форт</w:t>
            </w:r>
            <w:r w:rsidR="007E6936" w:rsidRPr="00805F2A">
              <w:rPr>
                <w:rFonts w:cs="Times New Roman"/>
                <w:sz w:val="24"/>
                <w:szCs w:val="24"/>
              </w:rPr>
              <w:t>е</w:t>
            </w:r>
            <w:r w:rsidR="007E6936" w:rsidRPr="00805F2A">
              <w:rPr>
                <w:rFonts w:cs="Times New Roman"/>
                <w:sz w:val="24"/>
                <w:szCs w:val="24"/>
              </w:rPr>
              <w:t>пиано (клавесин, синтезатор)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474F70">
            <w:pPr>
              <w:pStyle w:val="table-body0mm"/>
              <w:rPr>
                <w:rFonts w:cs="Times New Roman"/>
                <w:spacing w:val="-2"/>
                <w:sz w:val="24"/>
                <w:szCs w:val="24"/>
              </w:rPr>
            </w:pPr>
            <w:r w:rsidRPr="00805F2A">
              <w:rPr>
                <w:rFonts w:cs="Times New Roman"/>
                <w:spacing w:val="-2"/>
                <w:sz w:val="24"/>
                <w:szCs w:val="24"/>
              </w:rPr>
              <w:t>Знакомство с многообразием красок фортепиано. Слушание фортепианных пьес в исполнении и</w:t>
            </w:r>
            <w:r w:rsidRPr="00805F2A">
              <w:rPr>
                <w:rFonts w:cs="Times New Roman"/>
                <w:spacing w:val="-2"/>
                <w:sz w:val="24"/>
                <w:szCs w:val="24"/>
              </w:rPr>
              <w:t>з</w:t>
            </w:r>
            <w:r w:rsidRPr="00805F2A">
              <w:rPr>
                <w:rFonts w:cs="Times New Roman"/>
                <w:spacing w:val="-2"/>
                <w:sz w:val="24"/>
                <w:szCs w:val="24"/>
              </w:rPr>
              <w:t>вестных пианистов.</w:t>
            </w:r>
          </w:p>
          <w:p w:rsidR="007E6936" w:rsidRPr="00805F2A" w:rsidRDefault="00767BB0" w:rsidP="007E6936">
            <w:pPr>
              <w:pStyle w:val="table-body0mm"/>
              <w:rPr>
                <w:rFonts w:cs="Times New Roman"/>
                <w:sz w:val="24"/>
                <w:szCs w:val="24"/>
              </w:rPr>
            </w:pPr>
            <w:r w:rsidRPr="00805F2A">
              <w:rPr>
                <w:rFonts w:cs="Times New Roman"/>
                <w:sz w:val="24"/>
                <w:szCs w:val="24"/>
              </w:rPr>
              <w:t>«Я — пианист» — игра — имитация исполнител</w:t>
            </w:r>
            <w:r w:rsidRPr="00805F2A">
              <w:rPr>
                <w:rFonts w:cs="Times New Roman"/>
                <w:sz w:val="24"/>
                <w:szCs w:val="24"/>
              </w:rPr>
              <w:t>ь</w:t>
            </w:r>
            <w:r w:rsidRPr="00805F2A">
              <w:rPr>
                <w:rFonts w:cs="Times New Roman"/>
                <w:sz w:val="24"/>
                <w:szCs w:val="24"/>
              </w:rPr>
              <w:t>ских</w:t>
            </w:r>
            <w:r w:rsidR="007E6936" w:rsidRPr="00805F2A">
              <w:rPr>
                <w:rFonts w:cs="Times New Roman"/>
                <w:sz w:val="24"/>
                <w:szCs w:val="24"/>
              </w:rPr>
              <w:t xml:space="preserve"> движений во время звучания музыки.</w:t>
            </w:r>
          </w:p>
          <w:p w:rsidR="007E6936" w:rsidRPr="00805F2A" w:rsidRDefault="007E6936" w:rsidP="007E6936">
            <w:pPr>
              <w:pStyle w:val="table-body0mm"/>
              <w:rPr>
                <w:rFonts w:cs="Times New Roman"/>
                <w:sz w:val="24"/>
                <w:szCs w:val="24"/>
              </w:rPr>
            </w:pPr>
            <w:r w:rsidRPr="00805F2A">
              <w:rPr>
                <w:rFonts w:cs="Times New Roman"/>
                <w:sz w:val="24"/>
                <w:szCs w:val="24"/>
              </w:rPr>
              <w:t>Слушание детских пьес на фортепиано в исполн</w:t>
            </w:r>
            <w:r w:rsidRPr="00805F2A">
              <w:rPr>
                <w:rFonts w:cs="Times New Roman"/>
                <w:sz w:val="24"/>
                <w:szCs w:val="24"/>
              </w:rPr>
              <w:t>е</w:t>
            </w:r>
            <w:r w:rsidRPr="00805F2A">
              <w:rPr>
                <w:rFonts w:cs="Times New Roman"/>
                <w:sz w:val="24"/>
                <w:szCs w:val="24"/>
              </w:rPr>
              <w:t>нии учителя. Демонстрация возможностей инстр</w:t>
            </w:r>
            <w:r w:rsidRPr="00805F2A">
              <w:rPr>
                <w:rFonts w:cs="Times New Roman"/>
                <w:sz w:val="24"/>
                <w:szCs w:val="24"/>
              </w:rPr>
              <w:t>у</w:t>
            </w:r>
            <w:r w:rsidRPr="00805F2A">
              <w:rPr>
                <w:rFonts w:cs="Times New Roman"/>
                <w:sz w:val="24"/>
                <w:szCs w:val="24"/>
              </w:rPr>
              <w:t>мента (исполнение одной и той же пьесы тихо и громко, в разных регистрах, разными штрихами). Игра на фортепиано в ансамбле с учителем</w:t>
            </w:r>
            <w:r w:rsidRPr="00805F2A">
              <w:rPr>
                <w:rStyle w:val="footnote-num"/>
                <w:rFonts w:cs="Times New Roman"/>
                <w:sz w:val="24"/>
                <w:szCs w:val="24"/>
              </w:rPr>
              <w:t>2</w:t>
            </w:r>
            <w:r w:rsidRPr="00805F2A">
              <w:rPr>
                <w:rFonts w:cs="Times New Roman"/>
                <w:sz w:val="24"/>
                <w:szCs w:val="24"/>
              </w:rPr>
              <w:t>.</w:t>
            </w:r>
          </w:p>
          <w:p w:rsidR="007E6936" w:rsidRPr="00805F2A" w:rsidRDefault="007E6936" w:rsidP="007E6936">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E6936" w:rsidRPr="00805F2A" w:rsidRDefault="007E6936" w:rsidP="007E6936">
            <w:pPr>
              <w:pStyle w:val="table-body0mm"/>
              <w:rPr>
                <w:rFonts w:cs="Times New Roman"/>
                <w:sz w:val="24"/>
                <w:szCs w:val="24"/>
              </w:rPr>
            </w:pPr>
            <w:r w:rsidRPr="00805F2A">
              <w:rPr>
                <w:rFonts w:cs="Times New Roman"/>
                <w:sz w:val="24"/>
                <w:szCs w:val="24"/>
              </w:rPr>
              <w:t>Посещение концерта фортепианной музыки.</w:t>
            </w:r>
          </w:p>
          <w:p w:rsidR="007E6936" w:rsidRPr="00805F2A" w:rsidRDefault="007E6936" w:rsidP="007E6936">
            <w:pPr>
              <w:pStyle w:val="table-body0mm"/>
              <w:rPr>
                <w:rFonts w:cs="Times New Roman"/>
                <w:sz w:val="24"/>
                <w:szCs w:val="24"/>
              </w:rPr>
            </w:pPr>
            <w:r w:rsidRPr="00805F2A">
              <w:rPr>
                <w:rFonts w:cs="Times New Roman"/>
                <w:sz w:val="24"/>
                <w:szCs w:val="24"/>
              </w:rPr>
              <w:t>Разбираем инструмент — наглядная демонстрация внутреннего устройства акустического пианино.</w:t>
            </w:r>
          </w:p>
          <w:p w:rsidR="00767BB0" w:rsidRPr="00805F2A" w:rsidRDefault="007E6936" w:rsidP="007E6936">
            <w:pPr>
              <w:pStyle w:val="table-body0mm"/>
              <w:rPr>
                <w:rFonts w:cs="Times New Roman"/>
                <w:sz w:val="24"/>
                <w:szCs w:val="24"/>
              </w:rPr>
            </w:pPr>
            <w:r w:rsidRPr="00805F2A">
              <w:rPr>
                <w:rFonts w:cs="Times New Roman"/>
                <w:sz w:val="24"/>
                <w:szCs w:val="24"/>
              </w:rPr>
              <w:t>«Паспорт инструмента» — исследовательская р</w:t>
            </w:r>
            <w:r w:rsidRPr="00805F2A">
              <w:rPr>
                <w:rFonts w:cs="Times New Roman"/>
                <w:sz w:val="24"/>
                <w:szCs w:val="24"/>
              </w:rPr>
              <w:t>а</w:t>
            </w:r>
            <w:r w:rsidRPr="00805F2A">
              <w:rPr>
                <w:rFonts w:cs="Times New Roman"/>
                <w:sz w:val="24"/>
                <w:szCs w:val="24"/>
              </w:rPr>
              <w:t>бота, предполагающая подсчёт параметров (высота, ширина, количество клавиш, педалей и т. д.)</w:t>
            </w:r>
          </w:p>
        </w:tc>
      </w:tr>
      <w:tr w:rsidR="00767BB0" w:rsidRPr="00805F2A"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Д)</w:t>
            </w:r>
          </w:p>
          <w:p w:rsidR="00767BB0" w:rsidRPr="00805F2A" w:rsidRDefault="00767BB0" w:rsidP="00474F70">
            <w:pPr>
              <w:pStyle w:val="table-body0mm"/>
              <w:rPr>
                <w:rFonts w:cs="Times New Roman"/>
                <w:sz w:val="24"/>
                <w:szCs w:val="24"/>
              </w:rPr>
            </w:pPr>
            <w:r w:rsidRPr="00805F2A">
              <w:rPr>
                <w:rFonts w:cs="Times New Roman"/>
                <w:sz w:val="24"/>
                <w:szCs w:val="24"/>
              </w:rPr>
              <w:t xml:space="preserve">1—2 </w:t>
            </w:r>
          </w:p>
          <w:p w:rsidR="00767BB0" w:rsidRPr="00805F2A" w:rsidRDefault="00767BB0" w:rsidP="00474F70">
            <w:pPr>
              <w:pStyle w:val="table-body0mm"/>
              <w:rPr>
                <w:rFonts w:cs="Times New Roman"/>
                <w:sz w:val="24"/>
                <w:szCs w:val="24"/>
              </w:rPr>
            </w:pPr>
            <w:r w:rsidRPr="00805F2A">
              <w:rPr>
                <w:rFonts w:cs="Times New Roman"/>
                <w:sz w:val="24"/>
                <w:szCs w:val="24"/>
              </w:rPr>
              <w:t>уч. часа</w:t>
            </w:r>
          </w:p>
        </w:tc>
        <w:tc>
          <w:tcPr>
            <w:tcW w:w="1133"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Муз</w:t>
            </w:r>
            <w:r w:rsidRPr="00805F2A">
              <w:rPr>
                <w:rFonts w:cs="Times New Roman"/>
                <w:sz w:val="24"/>
                <w:szCs w:val="24"/>
              </w:rPr>
              <w:t>ы</w:t>
            </w:r>
            <w:r w:rsidRPr="00805F2A">
              <w:rPr>
                <w:rFonts w:cs="Times New Roman"/>
                <w:sz w:val="24"/>
                <w:szCs w:val="24"/>
              </w:rPr>
              <w:t>кальные инстр</w:t>
            </w:r>
            <w:r w:rsidRPr="00805F2A">
              <w:rPr>
                <w:rFonts w:cs="Times New Roman"/>
                <w:sz w:val="24"/>
                <w:szCs w:val="24"/>
              </w:rPr>
              <w:t>у</w:t>
            </w:r>
            <w:r w:rsidRPr="00805F2A">
              <w:rPr>
                <w:rFonts w:cs="Times New Roman"/>
                <w:sz w:val="24"/>
                <w:szCs w:val="24"/>
              </w:rPr>
              <w:t>менты. Флейта</w:t>
            </w:r>
          </w:p>
        </w:tc>
        <w:tc>
          <w:tcPr>
            <w:tcW w:w="2211"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Предки совреме</w:t>
            </w:r>
            <w:r w:rsidRPr="00805F2A">
              <w:rPr>
                <w:rFonts w:cs="Times New Roman"/>
                <w:sz w:val="24"/>
                <w:szCs w:val="24"/>
              </w:rPr>
              <w:t>н</w:t>
            </w:r>
            <w:r w:rsidRPr="00805F2A">
              <w:rPr>
                <w:rFonts w:cs="Times New Roman"/>
                <w:sz w:val="24"/>
                <w:szCs w:val="24"/>
              </w:rPr>
              <w:t>ной флейты. Л</w:t>
            </w:r>
            <w:r w:rsidRPr="00805F2A">
              <w:rPr>
                <w:rFonts w:cs="Times New Roman"/>
                <w:sz w:val="24"/>
                <w:szCs w:val="24"/>
              </w:rPr>
              <w:t>е</w:t>
            </w:r>
            <w:r w:rsidRPr="00805F2A">
              <w:rPr>
                <w:rFonts w:cs="Times New Roman"/>
                <w:sz w:val="24"/>
                <w:szCs w:val="24"/>
              </w:rPr>
              <w:t>генда о нимфе Сиринкс. Музыка для флейты соло, флейты в сопровождении фортепиано, орк</w:t>
            </w:r>
            <w:r w:rsidRPr="00805F2A">
              <w:rPr>
                <w:rFonts w:cs="Times New Roman"/>
                <w:sz w:val="24"/>
                <w:szCs w:val="24"/>
              </w:rPr>
              <w:t>е</w:t>
            </w:r>
            <w:r w:rsidRPr="00805F2A">
              <w:rPr>
                <w:rFonts w:cs="Times New Roman"/>
                <w:sz w:val="24"/>
                <w:szCs w:val="24"/>
              </w:rPr>
              <w:t>стра</w:t>
            </w:r>
            <w:r w:rsidRPr="00805F2A">
              <w:rPr>
                <w:rStyle w:val="footnote-num"/>
                <w:rFonts w:cs="Times New Roman"/>
                <w:sz w:val="24"/>
                <w:szCs w:val="24"/>
              </w:rPr>
              <w:t>3</w:t>
            </w:r>
          </w:p>
        </w:tc>
        <w:tc>
          <w:tcPr>
            <w:tcW w:w="5603"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Знакомство с внешним видом, устройством и те</w:t>
            </w:r>
            <w:r w:rsidRPr="00805F2A">
              <w:rPr>
                <w:rFonts w:cs="Times New Roman"/>
                <w:sz w:val="24"/>
                <w:szCs w:val="24"/>
              </w:rPr>
              <w:t>м</w:t>
            </w:r>
            <w:r w:rsidRPr="00805F2A">
              <w:rPr>
                <w:rFonts w:cs="Times New Roman"/>
                <w:sz w:val="24"/>
                <w:szCs w:val="24"/>
              </w:rPr>
              <w:t xml:space="preserve">брами классических музыкальных инструментов. </w:t>
            </w:r>
          </w:p>
          <w:p w:rsidR="00767BB0" w:rsidRPr="00805F2A" w:rsidRDefault="00767BB0" w:rsidP="00474F70">
            <w:pPr>
              <w:pStyle w:val="table-body0mm"/>
              <w:rPr>
                <w:rFonts w:cs="Times New Roman"/>
                <w:sz w:val="24"/>
                <w:szCs w:val="24"/>
              </w:rPr>
            </w:pPr>
            <w:r w:rsidRPr="00805F2A">
              <w:rPr>
                <w:rFonts w:cs="Times New Roman"/>
                <w:sz w:val="24"/>
                <w:szCs w:val="24"/>
              </w:rPr>
              <w:t>Слушание музыкальных фрагментов в исполнении известных музыкантов-инструменталистов.</w:t>
            </w:r>
          </w:p>
          <w:p w:rsidR="00767BB0" w:rsidRPr="00805F2A" w:rsidRDefault="00767BB0" w:rsidP="00474F70">
            <w:pPr>
              <w:pStyle w:val="table-body0mm"/>
              <w:rPr>
                <w:rFonts w:cs="Times New Roman"/>
                <w:sz w:val="24"/>
                <w:szCs w:val="24"/>
              </w:rPr>
            </w:pPr>
            <w:r w:rsidRPr="00805F2A">
              <w:rPr>
                <w:rFonts w:cs="Times New Roman"/>
                <w:spacing w:val="-2"/>
                <w:sz w:val="24"/>
                <w:szCs w:val="24"/>
              </w:rPr>
              <w:t>Чтение учебных текстов, сказок и легенд, рассказ</w:t>
            </w:r>
            <w:r w:rsidRPr="00805F2A">
              <w:rPr>
                <w:rFonts w:cs="Times New Roman"/>
                <w:spacing w:val="-2"/>
                <w:sz w:val="24"/>
                <w:szCs w:val="24"/>
              </w:rPr>
              <w:t>ы</w:t>
            </w:r>
            <w:r w:rsidRPr="00805F2A">
              <w:rPr>
                <w:rFonts w:cs="Times New Roman"/>
                <w:spacing w:val="-2"/>
                <w:sz w:val="24"/>
                <w:szCs w:val="24"/>
              </w:rPr>
              <w:t>вающих о музыкальных инструментах, истории их появления</w:t>
            </w:r>
          </w:p>
        </w:tc>
      </w:tr>
      <w:tr w:rsidR="00767BB0" w:rsidRPr="00805F2A"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Е)</w:t>
            </w:r>
          </w:p>
          <w:p w:rsidR="00767BB0" w:rsidRPr="00805F2A" w:rsidRDefault="00767BB0" w:rsidP="00474F70">
            <w:pPr>
              <w:pStyle w:val="table-body0mm"/>
              <w:rPr>
                <w:rFonts w:cs="Times New Roman"/>
                <w:sz w:val="24"/>
                <w:szCs w:val="24"/>
              </w:rPr>
            </w:pPr>
            <w:r w:rsidRPr="00805F2A">
              <w:rPr>
                <w:rFonts w:cs="Times New Roman"/>
                <w:sz w:val="24"/>
                <w:szCs w:val="24"/>
              </w:rPr>
              <w:t xml:space="preserve">2—4 </w:t>
            </w:r>
          </w:p>
          <w:p w:rsidR="00767BB0" w:rsidRPr="00805F2A" w:rsidRDefault="00767BB0" w:rsidP="00474F70">
            <w:pPr>
              <w:pStyle w:val="table-body0mm"/>
              <w:rPr>
                <w:rFonts w:cs="Times New Roman"/>
                <w:sz w:val="24"/>
                <w:szCs w:val="24"/>
              </w:rPr>
            </w:pPr>
            <w:r w:rsidRPr="00805F2A">
              <w:rPr>
                <w:rFonts w:cs="Times New Roman"/>
                <w:sz w:val="24"/>
                <w:szCs w:val="24"/>
              </w:rP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Муз</w:t>
            </w:r>
            <w:r w:rsidRPr="00805F2A">
              <w:rPr>
                <w:rFonts w:cs="Times New Roman"/>
                <w:sz w:val="24"/>
                <w:szCs w:val="24"/>
              </w:rPr>
              <w:t>ы</w:t>
            </w:r>
            <w:r w:rsidRPr="00805F2A">
              <w:rPr>
                <w:rFonts w:cs="Times New Roman"/>
                <w:sz w:val="24"/>
                <w:szCs w:val="24"/>
              </w:rPr>
              <w:t>кальные инстр</w:t>
            </w:r>
            <w:r w:rsidRPr="00805F2A">
              <w:rPr>
                <w:rFonts w:cs="Times New Roman"/>
                <w:sz w:val="24"/>
                <w:szCs w:val="24"/>
              </w:rPr>
              <w:t>у</w:t>
            </w:r>
            <w:r w:rsidRPr="00805F2A">
              <w:rPr>
                <w:rFonts w:cs="Times New Roman"/>
                <w:sz w:val="24"/>
                <w:szCs w:val="24"/>
              </w:rPr>
              <w:t>менты. Скри</w:t>
            </w:r>
            <w:r w:rsidRPr="00805F2A">
              <w:rPr>
                <w:rFonts w:cs="Times New Roman"/>
                <w:sz w:val="24"/>
                <w:szCs w:val="24"/>
              </w:rPr>
              <w:t>п</w:t>
            </w:r>
            <w:r w:rsidRPr="00805F2A">
              <w:rPr>
                <w:rFonts w:cs="Times New Roman"/>
                <w:sz w:val="24"/>
                <w:szCs w:val="24"/>
              </w:rPr>
              <w:t>ка, ви</w:t>
            </w:r>
            <w:r w:rsidRPr="00805F2A">
              <w:rPr>
                <w:rFonts w:cs="Times New Roman"/>
                <w:sz w:val="24"/>
                <w:szCs w:val="24"/>
              </w:rPr>
              <w:t>о</w:t>
            </w:r>
            <w:r w:rsidRPr="00805F2A">
              <w:rPr>
                <w:rFonts w:cs="Times New Roman"/>
                <w:sz w:val="24"/>
                <w:szCs w:val="24"/>
              </w:rPr>
              <w:t>лончель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pacing w:val="-2"/>
                <w:sz w:val="24"/>
                <w:szCs w:val="24"/>
              </w:rPr>
              <w:t>Певучесть тембров струнных смы</w:t>
            </w:r>
            <w:r w:rsidRPr="00805F2A">
              <w:rPr>
                <w:rFonts w:cs="Times New Roman"/>
                <w:spacing w:val="-2"/>
                <w:sz w:val="24"/>
                <w:szCs w:val="24"/>
              </w:rPr>
              <w:t>ч</w:t>
            </w:r>
            <w:r w:rsidRPr="00805F2A">
              <w:rPr>
                <w:rFonts w:cs="Times New Roman"/>
                <w:spacing w:val="-2"/>
                <w:sz w:val="24"/>
                <w:szCs w:val="24"/>
              </w:rPr>
              <w:t>ковых инструме</w:t>
            </w:r>
            <w:r w:rsidRPr="00805F2A">
              <w:rPr>
                <w:rFonts w:cs="Times New Roman"/>
                <w:spacing w:val="-2"/>
                <w:sz w:val="24"/>
                <w:szCs w:val="24"/>
              </w:rPr>
              <w:t>н</w:t>
            </w:r>
            <w:r w:rsidRPr="00805F2A">
              <w:rPr>
                <w:rFonts w:cs="Times New Roman"/>
                <w:spacing w:val="-2"/>
                <w:sz w:val="24"/>
                <w:szCs w:val="24"/>
              </w:rPr>
              <w:t>тов. Композиторы, сочинявшие скр</w:t>
            </w:r>
            <w:r w:rsidRPr="00805F2A">
              <w:rPr>
                <w:rFonts w:cs="Times New Roman"/>
                <w:spacing w:val="-2"/>
                <w:sz w:val="24"/>
                <w:szCs w:val="24"/>
              </w:rPr>
              <w:t>и</w:t>
            </w:r>
            <w:r w:rsidRPr="00805F2A">
              <w:rPr>
                <w:rFonts w:cs="Times New Roman"/>
                <w:spacing w:val="-2"/>
                <w:sz w:val="24"/>
                <w:szCs w:val="24"/>
              </w:rPr>
              <w:t>пичную музыку. Знаменитые и</w:t>
            </w:r>
            <w:r w:rsidRPr="00805F2A">
              <w:rPr>
                <w:rFonts w:cs="Times New Roman"/>
                <w:spacing w:val="-2"/>
                <w:sz w:val="24"/>
                <w:szCs w:val="24"/>
              </w:rPr>
              <w:t>с</w:t>
            </w:r>
            <w:r w:rsidRPr="00805F2A">
              <w:rPr>
                <w:rFonts w:cs="Times New Roman"/>
                <w:spacing w:val="-2"/>
                <w:sz w:val="24"/>
                <w:szCs w:val="24"/>
              </w:rPr>
              <w:t>полнители, маст</w:t>
            </w:r>
            <w:r w:rsidRPr="00805F2A">
              <w:rPr>
                <w:rFonts w:cs="Times New Roman"/>
                <w:spacing w:val="-2"/>
                <w:sz w:val="24"/>
                <w:szCs w:val="24"/>
              </w:rPr>
              <w:t>е</w:t>
            </w:r>
            <w:r w:rsidRPr="00805F2A">
              <w:rPr>
                <w:rFonts w:cs="Times New Roman"/>
                <w:spacing w:val="-2"/>
                <w:sz w:val="24"/>
                <w:szCs w:val="24"/>
              </w:rPr>
              <w:t>ра, изготавлива</w:t>
            </w:r>
            <w:r w:rsidRPr="00805F2A">
              <w:rPr>
                <w:rFonts w:cs="Times New Roman"/>
                <w:spacing w:val="-2"/>
                <w:sz w:val="24"/>
                <w:szCs w:val="24"/>
              </w:rPr>
              <w:t>в</w:t>
            </w:r>
            <w:r w:rsidRPr="00805F2A">
              <w:rPr>
                <w:rFonts w:cs="Times New Roman"/>
                <w:spacing w:val="-2"/>
                <w:sz w:val="24"/>
                <w:szCs w:val="24"/>
              </w:rPr>
              <w:t>шие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Игра-имитация исполнительских движений во вр</w:t>
            </w:r>
            <w:r w:rsidRPr="00805F2A">
              <w:rPr>
                <w:rFonts w:cs="Times New Roman"/>
                <w:sz w:val="24"/>
                <w:szCs w:val="24"/>
              </w:rPr>
              <w:t>е</w:t>
            </w:r>
            <w:r w:rsidRPr="00805F2A">
              <w:rPr>
                <w:rFonts w:cs="Times New Roman"/>
                <w:sz w:val="24"/>
                <w:szCs w:val="24"/>
              </w:rPr>
              <w:t>мя звучания музыки.</w:t>
            </w:r>
          </w:p>
          <w:p w:rsidR="00767BB0" w:rsidRPr="00805F2A" w:rsidRDefault="00767BB0" w:rsidP="00474F70">
            <w:pPr>
              <w:pStyle w:val="table-body0mm"/>
              <w:rPr>
                <w:rFonts w:cs="Times New Roman"/>
                <w:sz w:val="24"/>
                <w:szCs w:val="24"/>
              </w:rPr>
            </w:pPr>
            <w:r w:rsidRPr="00805F2A">
              <w:rPr>
                <w:rFonts w:cs="Times New Roman"/>
                <w:sz w:val="24"/>
                <w:szCs w:val="24"/>
              </w:rPr>
              <w:t>Музыкальная викторина на знание конкретных произведений и их авторов, определения тембров звучащих инструментов.</w:t>
            </w:r>
          </w:p>
          <w:p w:rsidR="00767BB0" w:rsidRPr="00805F2A" w:rsidRDefault="00767BB0" w:rsidP="00474F70">
            <w:pPr>
              <w:pStyle w:val="table-body0mm"/>
              <w:rPr>
                <w:rFonts w:cs="Times New Roman"/>
                <w:sz w:val="24"/>
                <w:szCs w:val="24"/>
              </w:rPr>
            </w:pPr>
            <w:r w:rsidRPr="00805F2A">
              <w:rPr>
                <w:rFonts w:cs="Times New Roman"/>
                <w:sz w:val="24"/>
                <w:szCs w:val="24"/>
              </w:rPr>
              <w:t>Разучивание, исполнение песен, посвящённых м</w:t>
            </w:r>
            <w:r w:rsidRPr="00805F2A">
              <w:rPr>
                <w:rFonts w:cs="Times New Roman"/>
                <w:sz w:val="24"/>
                <w:szCs w:val="24"/>
              </w:rPr>
              <w:t>у</w:t>
            </w:r>
            <w:r w:rsidRPr="00805F2A">
              <w:rPr>
                <w:rFonts w:cs="Times New Roman"/>
                <w:sz w:val="24"/>
                <w:szCs w:val="24"/>
              </w:rPr>
              <w:t>зыкальным инструментам.</w:t>
            </w:r>
          </w:p>
          <w:p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767BB0" w:rsidP="00474F70">
            <w:pPr>
              <w:pStyle w:val="table-body0mm"/>
              <w:rPr>
                <w:rFonts w:cs="Times New Roman"/>
                <w:sz w:val="24"/>
                <w:szCs w:val="24"/>
              </w:rPr>
            </w:pPr>
            <w:r w:rsidRPr="00805F2A">
              <w:rPr>
                <w:rFonts w:cs="Times New Roman"/>
                <w:sz w:val="24"/>
                <w:szCs w:val="24"/>
              </w:rPr>
              <w:t>Посещение концерта инструментальной музыки.</w:t>
            </w:r>
          </w:p>
          <w:p w:rsidR="00767BB0" w:rsidRPr="00805F2A" w:rsidRDefault="00767BB0" w:rsidP="00474F70">
            <w:pPr>
              <w:pStyle w:val="table-body0mm"/>
              <w:rPr>
                <w:rFonts w:cs="Times New Roman"/>
                <w:sz w:val="24"/>
                <w:szCs w:val="24"/>
              </w:rPr>
            </w:pPr>
            <w:r w:rsidRPr="00805F2A">
              <w:rPr>
                <w:rFonts w:cs="Times New Roman"/>
                <w:sz w:val="24"/>
                <w:szCs w:val="24"/>
              </w:rPr>
              <w:t>«Паспорт инструмента» — исследовательская р</w:t>
            </w:r>
            <w:r w:rsidRPr="00805F2A">
              <w:rPr>
                <w:rFonts w:cs="Times New Roman"/>
                <w:sz w:val="24"/>
                <w:szCs w:val="24"/>
              </w:rPr>
              <w:t>а</w:t>
            </w:r>
            <w:r w:rsidRPr="00805F2A">
              <w:rPr>
                <w:rFonts w:cs="Times New Roman"/>
                <w:sz w:val="24"/>
                <w:szCs w:val="24"/>
              </w:rPr>
              <w:t>бота, предполагающая описание внешнего вида и особенностей звучания инструмента, способов игры на нём</w:t>
            </w:r>
          </w:p>
        </w:tc>
      </w:tr>
      <w:tr w:rsidR="00767BB0" w:rsidRPr="00805F2A"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Ж)</w:t>
            </w:r>
          </w:p>
          <w:p w:rsidR="00767BB0" w:rsidRPr="00805F2A" w:rsidRDefault="00767BB0" w:rsidP="00474F70">
            <w:pPr>
              <w:pStyle w:val="table-body0mm"/>
              <w:rPr>
                <w:rFonts w:cs="Times New Roman"/>
                <w:sz w:val="24"/>
                <w:szCs w:val="24"/>
              </w:rPr>
            </w:pPr>
            <w:r w:rsidRPr="00805F2A">
              <w:rPr>
                <w:rFonts w:cs="Times New Roman"/>
                <w:sz w:val="24"/>
                <w:szCs w:val="24"/>
              </w:rPr>
              <w:t xml:space="preserve">2—6 </w:t>
            </w:r>
          </w:p>
          <w:p w:rsidR="00767BB0" w:rsidRPr="00805F2A" w:rsidRDefault="00767BB0" w:rsidP="00474F70">
            <w:pPr>
              <w:pStyle w:val="table-body0mm"/>
              <w:rPr>
                <w:rFonts w:cs="Times New Roman"/>
                <w:sz w:val="24"/>
                <w:szCs w:val="24"/>
              </w:rPr>
            </w:pPr>
            <w:r w:rsidRPr="00805F2A">
              <w:rPr>
                <w:rFonts w:cs="Times New Roman"/>
                <w:sz w:val="24"/>
                <w:szCs w:val="24"/>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Вокал</w:t>
            </w:r>
            <w:r w:rsidRPr="00805F2A">
              <w:rPr>
                <w:rFonts w:cs="Times New Roman"/>
                <w:sz w:val="24"/>
                <w:szCs w:val="24"/>
              </w:rPr>
              <w:t>ь</w:t>
            </w:r>
            <w:r w:rsidRPr="00805F2A">
              <w:rPr>
                <w:rFonts w:cs="Times New Roman"/>
                <w:sz w:val="24"/>
                <w:szCs w:val="24"/>
              </w:rPr>
              <w:t>ная м</w:t>
            </w:r>
            <w:r w:rsidRPr="00805F2A">
              <w:rPr>
                <w:rFonts w:cs="Times New Roman"/>
                <w:sz w:val="24"/>
                <w:szCs w:val="24"/>
              </w:rPr>
              <w:t>у</w:t>
            </w:r>
            <w:r w:rsidRPr="00805F2A">
              <w:rPr>
                <w:rFonts w:cs="Times New Roman"/>
                <w:sz w:val="24"/>
                <w:szCs w:val="24"/>
              </w:rPr>
              <w:t>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Человеческий г</w:t>
            </w:r>
            <w:r w:rsidRPr="00805F2A">
              <w:rPr>
                <w:rFonts w:cs="Times New Roman"/>
                <w:sz w:val="24"/>
                <w:szCs w:val="24"/>
              </w:rPr>
              <w:t>о</w:t>
            </w:r>
            <w:r w:rsidRPr="00805F2A">
              <w:rPr>
                <w:rFonts w:cs="Times New Roman"/>
                <w:sz w:val="24"/>
                <w:szCs w:val="24"/>
              </w:rPr>
              <w:t>лос — самый с</w:t>
            </w:r>
            <w:r w:rsidRPr="00805F2A">
              <w:rPr>
                <w:rFonts w:cs="Times New Roman"/>
                <w:sz w:val="24"/>
                <w:szCs w:val="24"/>
              </w:rPr>
              <w:t>о</w:t>
            </w:r>
            <w:r w:rsidRPr="00805F2A">
              <w:rPr>
                <w:rFonts w:cs="Times New Roman"/>
                <w:sz w:val="24"/>
                <w:szCs w:val="24"/>
              </w:rPr>
              <w:t>вершенный инс</w:t>
            </w:r>
            <w:r w:rsidRPr="00805F2A">
              <w:rPr>
                <w:rFonts w:cs="Times New Roman"/>
                <w:sz w:val="24"/>
                <w:szCs w:val="24"/>
              </w:rPr>
              <w:t>т</w:t>
            </w:r>
            <w:r w:rsidRPr="00805F2A">
              <w:rPr>
                <w:rFonts w:cs="Times New Roman"/>
                <w:sz w:val="24"/>
                <w:szCs w:val="24"/>
              </w:rPr>
              <w:t>румент.</w:t>
            </w:r>
          </w:p>
          <w:p w:rsidR="00767BB0" w:rsidRPr="00805F2A" w:rsidRDefault="00767BB0" w:rsidP="00474F70">
            <w:pPr>
              <w:pStyle w:val="table-body0mm"/>
              <w:rPr>
                <w:rFonts w:cs="Times New Roman"/>
                <w:sz w:val="24"/>
                <w:szCs w:val="24"/>
              </w:rPr>
            </w:pPr>
            <w:r w:rsidRPr="00805F2A">
              <w:rPr>
                <w:rFonts w:cs="Times New Roman"/>
                <w:sz w:val="24"/>
                <w:szCs w:val="24"/>
              </w:rPr>
              <w:t>Бережное отн</w:t>
            </w:r>
            <w:r w:rsidRPr="00805F2A">
              <w:rPr>
                <w:rFonts w:cs="Times New Roman"/>
                <w:sz w:val="24"/>
                <w:szCs w:val="24"/>
              </w:rPr>
              <w:t>о</w:t>
            </w:r>
            <w:r w:rsidRPr="00805F2A">
              <w:rPr>
                <w:rFonts w:cs="Times New Roman"/>
                <w:sz w:val="24"/>
                <w:szCs w:val="24"/>
              </w:rPr>
              <w:lastRenderedPageBreak/>
              <w:t>шение к своему голосу.</w:t>
            </w:r>
          </w:p>
          <w:p w:rsidR="00767BB0" w:rsidRPr="00805F2A" w:rsidRDefault="00767BB0" w:rsidP="00474F70">
            <w:pPr>
              <w:pStyle w:val="table-body0mm"/>
              <w:rPr>
                <w:rFonts w:cs="Times New Roman"/>
                <w:sz w:val="24"/>
                <w:szCs w:val="24"/>
              </w:rPr>
            </w:pPr>
            <w:r w:rsidRPr="00805F2A">
              <w:rPr>
                <w:rFonts w:cs="Times New Roman"/>
                <w:sz w:val="24"/>
                <w:szCs w:val="24"/>
              </w:rPr>
              <w:t>Известные певцы.</w:t>
            </w:r>
          </w:p>
          <w:p w:rsidR="00767BB0" w:rsidRPr="00805F2A" w:rsidRDefault="00767BB0" w:rsidP="00474F70">
            <w:pPr>
              <w:pStyle w:val="table-body0mm"/>
              <w:rPr>
                <w:rFonts w:cs="Times New Roman"/>
                <w:sz w:val="24"/>
                <w:szCs w:val="24"/>
              </w:rPr>
            </w:pPr>
            <w:r w:rsidRPr="00805F2A">
              <w:rPr>
                <w:rFonts w:cs="Times New Roman"/>
                <w:sz w:val="24"/>
                <w:szCs w:val="24"/>
              </w:rPr>
              <w:t>Жанры вокальной музыки: песни, вокализы, рома</w:t>
            </w:r>
            <w:r w:rsidRPr="00805F2A">
              <w:rPr>
                <w:rFonts w:cs="Times New Roman"/>
                <w:sz w:val="24"/>
                <w:szCs w:val="24"/>
              </w:rPr>
              <w:t>н</w:t>
            </w:r>
            <w:r w:rsidRPr="00805F2A">
              <w:rPr>
                <w:rFonts w:cs="Times New Roman"/>
                <w:sz w:val="24"/>
                <w:szCs w:val="24"/>
              </w:rPr>
              <w:t>сы, арии из опер.</w:t>
            </w:r>
          </w:p>
          <w:p w:rsidR="00767BB0" w:rsidRPr="00805F2A" w:rsidRDefault="00767BB0" w:rsidP="00474F70">
            <w:pPr>
              <w:pStyle w:val="table-body0mm"/>
              <w:rPr>
                <w:rFonts w:cs="Times New Roman"/>
                <w:sz w:val="24"/>
                <w:szCs w:val="24"/>
              </w:rPr>
            </w:pPr>
            <w:r w:rsidRPr="00805F2A">
              <w:rPr>
                <w:rFonts w:cs="Times New Roman"/>
                <w:sz w:val="24"/>
                <w:szCs w:val="24"/>
              </w:rPr>
              <w:t>Кантата. Песня, романс, вокализ, кант</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lastRenderedPageBreak/>
              <w:t>Определение на слух типов человеческих голосов (детские, мужские, женские), тембров голосов пр</w:t>
            </w:r>
            <w:r w:rsidRPr="00805F2A">
              <w:rPr>
                <w:rFonts w:cs="Times New Roman"/>
                <w:sz w:val="24"/>
                <w:szCs w:val="24"/>
              </w:rPr>
              <w:t>о</w:t>
            </w:r>
            <w:r w:rsidRPr="00805F2A">
              <w:rPr>
                <w:rFonts w:cs="Times New Roman"/>
                <w:sz w:val="24"/>
                <w:szCs w:val="24"/>
              </w:rPr>
              <w:t>фессиональных вокалистов.</w:t>
            </w:r>
          </w:p>
          <w:p w:rsidR="00767BB0" w:rsidRPr="00805F2A" w:rsidRDefault="00767BB0" w:rsidP="00474F70">
            <w:pPr>
              <w:pStyle w:val="table-body0mm"/>
              <w:rPr>
                <w:rFonts w:cs="Times New Roman"/>
                <w:sz w:val="24"/>
                <w:szCs w:val="24"/>
              </w:rPr>
            </w:pPr>
            <w:r w:rsidRPr="00805F2A">
              <w:rPr>
                <w:rFonts w:cs="Times New Roman"/>
                <w:sz w:val="24"/>
                <w:szCs w:val="24"/>
              </w:rPr>
              <w:t>Знакомство с жанрами вокальной музыки. Слуш</w:t>
            </w:r>
            <w:r w:rsidRPr="00805F2A">
              <w:rPr>
                <w:rFonts w:cs="Times New Roman"/>
                <w:sz w:val="24"/>
                <w:szCs w:val="24"/>
              </w:rPr>
              <w:t>а</w:t>
            </w:r>
            <w:r w:rsidRPr="00805F2A">
              <w:rPr>
                <w:rFonts w:cs="Times New Roman"/>
                <w:sz w:val="24"/>
                <w:szCs w:val="24"/>
              </w:rPr>
              <w:t>ние вокальных произведений композит</w:t>
            </w:r>
            <w:r w:rsidRPr="00805F2A">
              <w:rPr>
                <w:rFonts w:cs="Times New Roman"/>
                <w:sz w:val="24"/>
                <w:szCs w:val="24"/>
              </w:rPr>
              <w:t>о</w:t>
            </w:r>
            <w:r w:rsidRPr="00805F2A">
              <w:rPr>
                <w:rFonts w:cs="Times New Roman"/>
                <w:sz w:val="24"/>
                <w:szCs w:val="24"/>
              </w:rPr>
              <w:lastRenderedPageBreak/>
              <w:t>ров-классиков.</w:t>
            </w:r>
          </w:p>
          <w:p w:rsidR="00767BB0" w:rsidRPr="00805F2A" w:rsidRDefault="00767BB0" w:rsidP="00474F70">
            <w:pPr>
              <w:pStyle w:val="table-body0mm"/>
              <w:rPr>
                <w:rFonts w:cs="Times New Roman"/>
                <w:sz w:val="24"/>
                <w:szCs w:val="24"/>
              </w:rPr>
            </w:pPr>
            <w:r w:rsidRPr="00805F2A">
              <w:rPr>
                <w:rFonts w:cs="Times New Roman"/>
                <w:sz w:val="24"/>
                <w:szCs w:val="24"/>
              </w:rPr>
              <w:t>Освоение комплекса дыхательных, артикуляцио</w:t>
            </w:r>
            <w:r w:rsidRPr="00805F2A">
              <w:rPr>
                <w:rFonts w:cs="Times New Roman"/>
                <w:sz w:val="24"/>
                <w:szCs w:val="24"/>
              </w:rPr>
              <w:t>н</w:t>
            </w:r>
            <w:r w:rsidRPr="00805F2A">
              <w:rPr>
                <w:rFonts w:cs="Times New Roman"/>
                <w:sz w:val="24"/>
                <w:szCs w:val="24"/>
              </w:rPr>
              <w:t>ных упражнений. Вокальные упражнения на ра</w:t>
            </w:r>
            <w:r w:rsidRPr="00805F2A">
              <w:rPr>
                <w:rFonts w:cs="Times New Roman"/>
                <w:sz w:val="24"/>
                <w:szCs w:val="24"/>
              </w:rPr>
              <w:t>з</w:t>
            </w:r>
            <w:r w:rsidRPr="00805F2A">
              <w:rPr>
                <w:rFonts w:cs="Times New Roman"/>
                <w:sz w:val="24"/>
                <w:szCs w:val="24"/>
              </w:rPr>
              <w:t>витие гибкости голоса, расширения его диапазона.</w:t>
            </w:r>
          </w:p>
          <w:p w:rsidR="00767BB0" w:rsidRPr="00805F2A" w:rsidRDefault="00767BB0" w:rsidP="00474F70">
            <w:pPr>
              <w:pStyle w:val="table-body0mm"/>
              <w:rPr>
                <w:rFonts w:cs="Times New Roman"/>
                <w:sz w:val="24"/>
                <w:szCs w:val="24"/>
              </w:rPr>
            </w:pPr>
            <w:r w:rsidRPr="00805F2A">
              <w:rPr>
                <w:rFonts w:cs="Times New Roman"/>
                <w:sz w:val="24"/>
                <w:szCs w:val="24"/>
              </w:rPr>
              <w:t>Проблемная ситуация: что значит красивое пение?</w:t>
            </w:r>
          </w:p>
          <w:p w:rsidR="00767BB0" w:rsidRPr="00805F2A" w:rsidRDefault="00767BB0" w:rsidP="00474F70">
            <w:pPr>
              <w:pStyle w:val="table-body0mm"/>
              <w:rPr>
                <w:rFonts w:cs="Times New Roman"/>
                <w:sz w:val="24"/>
                <w:szCs w:val="24"/>
              </w:rPr>
            </w:pPr>
            <w:r w:rsidRPr="00805F2A">
              <w:rPr>
                <w:rFonts w:cs="Times New Roman"/>
                <w:sz w:val="24"/>
                <w:szCs w:val="24"/>
              </w:rPr>
              <w:t>Музыкальная викторина на знание вокальных м</w:t>
            </w:r>
            <w:r w:rsidRPr="00805F2A">
              <w:rPr>
                <w:rFonts w:cs="Times New Roman"/>
                <w:sz w:val="24"/>
                <w:szCs w:val="24"/>
              </w:rPr>
              <w:t>у</w:t>
            </w:r>
            <w:r w:rsidRPr="00805F2A">
              <w:rPr>
                <w:rFonts w:cs="Times New Roman"/>
                <w:sz w:val="24"/>
                <w:szCs w:val="24"/>
              </w:rPr>
              <w:t>зыкальных произведений и их авторов.</w:t>
            </w:r>
          </w:p>
          <w:p w:rsidR="00767BB0" w:rsidRPr="00805F2A" w:rsidRDefault="00767BB0" w:rsidP="00474F70">
            <w:pPr>
              <w:pStyle w:val="table-body0mm"/>
              <w:rPr>
                <w:rFonts w:cs="Times New Roman"/>
                <w:sz w:val="24"/>
                <w:szCs w:val="24"/>
              </w:rPr>
            </w:pPr>
            <w:r w:rsidRPr="00805F2A">
              <w:rPr>
                <w:rFonts w:cs="Times New Roman"/>
                <w:sz w:val="24"/>
                <w:szCs w:val="24"/>
              </w:rPr>
              <w:t>Разучивание, исполнение вокальных произведений композиторов-классиков.</w:t>
            </w:r>
          </w:p>
          <w:p w:rsidR="007E6936" w:rsidRPr="00805F2A" w:rsidRDefault="007E6936" w:rsidP="007E6936">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E6936" w:rsidRPr="00805F2A" w:rsidRDefault="007E6936" w:rsidP="007E6936">
            <w:pPr>
              <w:pStyle w:val="table-body0mm"/>
              <w:rPr>
                <w:rFonts w:cs="Times New Roman"/>
                <w:sz w:val="24"/>
                <w:szCs w:val="24"/>
              </w:rPr>
            </w:pPr>
            <w:r w:rsidRPr="00805F2A">
              <w:rPr>
                <w:rFonts w:cs="Times New Roman"/>
                <w:sz w:val="24"/>
                <w:szCs w:val="24"/>
              </w:rPr>
              <w:t>Посещение концерта вокальной музыки.</w:t>
            </w:r>
          </w:p>
          <w:p w:rsidR="007E6936" w:rsidRPr="00805F2A" w:rsidRDefault="007E6936" w:rsidP="007E6936">
            <w:pPr>
              <w:pStyle w:val="table-body0mm"/>
              <w:rPr>
                <w:rFonts w:cs="Times New Roman"/>
                <w:sz w:val="24"/>
                <w:szCs w:val="24"/>
              </w:rPr>
            </w:pPr>
            <w:r w:rsidRPr="00805F2A">
              <w:rPr>
                <w:rFonts w:cs="Times New Roman"/>
                <w:sz w:val="24"/>
                <w:szCs w:val="24"/>
              </w:rPr>
              <w:t>Школьный конкурс юных вокалистов</w:t>
            </w:r>
          </w:p>
        </w:tc>
      </w:tr>
      <w:tr w:rsidR="00767BB0" w:rsidRPr="00805F2A"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lastRenderedPageBreak/>
              <w:t>З)</w:t>
            </w:r>
          </w:p>
          <w:p w:rsidR="00767BB0" w:rsidRPr="00805F2A" w:rsidRDefault="00767BB0" w:rsidP="00474F70">
            <w:pPr>
              <w:pStyle w:val="table-body0mm"/>
              <w:rPr>
                <w:rFonts w:cs="Times New Roman"/>
                <w:sz w:val="24"/>
                <w:szCs w:val="24"/>
              </w:rPr>
            </w:pPr>
            <w:r w:rsidRPr="00805F2A">
              <w:rPr>
                <w:rFonts w:cs="Times New Roman"/>
                <w:sz w:val="24"/>
                <w:szCs w:val="24"/>
              </w:rPr>
              <w:t xml:space="preserve">2—6 </w:t>
            </w:r>
          </w:p>
          <w:p w:rsidR="00767BB0" w:rsidRPr="00805F2A" w:rsidRDefault="00767BB0" w:rsidP="00474F70">
            <w:pPr>
              <w:pStyle w:val="table-body0mm"/>
              <w:rPr>
                <w:rFonts w:cs="Times New Roman"/>
                <w:sz w:val="24"/>
                <w:szCs w:val="24"/>
              </w:rPr>
            </w:pPr>
            <w:r w:rsidRPr="00805F2A">
              <w:rPr>
                <w:rFonts w:cs="Times New Roman"/>
                <w:sz w:val="24"/>
                <w:szCs w:val="24"/>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Инс</w:t>
            </w:r>
            <w:r w:rsidRPr="00805F2A">
              <w:rPr>
                <w:rFonts w:cs="Times New Roman"/>
                <w:sz w:val="24"/>
                <w:szCs w:val="24"/>
              </w:rPr>
              <w:t>т</w:t>
            </w:r>
            <w:r w:rsidRPr="00805F2A">
              <w:rPr>
                <w:rFonts w:cs="Times New Roman"/>
                <w:sz w:val="24"/>
                <w:szCs w:val="24"/>
              </w:rPr>
              <w:t>руме</w:t>
            </w:r>
            <w:r w:rsidRPr="00805F2A">
              <w:rPr>
                <w:rFonts w:cs="Times New Roman"/>
                <w:sz w:val="24"/>
                <w:szCs w:val="24"/>
              </w:rPr>
              <w:t>н</w:t>
            </w:r>
            <w:r w:rsidRPr="00805F2A">
              <w:rPr>
                <w:rFonts w:cs="Times New Roman"/>
                <w:sz w:val="24"/>
                <w:szCs w:val="24"/>
              </w:rPr>
              <w:t>тальная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Жанры камерной инструментальной музыки: этюд, пьеса. Альбом. Цикл. Сюита. С</w:t>
            </w:r>
            <w:r w:rsidRPr="00805F2A">
              <w:rPr>
                <w:rFonts w:cs="Times New Roman"/>
                <w:sz w:val="24"/>
                <w:szCs w:val="24"/>
              </w:rPr>
              <w:t>о</w:t>
            </w:r>
            <w:r w:rsidRPr="00805F2A">
              <w:rPr>
                <w:rFonts w:cs="Times New Roman"/>
                <w:sz w:val="24"/>
                <w:szCs w:val="24"/>
              </w:rPr>
              <w:t>ната. Квартет</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Знакомство с жанрами камерной инструментальной музыки. Слушание произведений композит</w:t>
            </w:r>
            <w:r w:rsidRPr="00805F2A">
              <w:rPr>
                <w:rFonts w:cs="Times New Roman"/>
                <w:sz w:val="24"/>
                <w:szCs w:val="24"/>
              </w:rPr>
              <w:t>о</w:t>
            </w:r>
            <w:r w:rsidRPr="00805F2A">
              <w:rPr>
                <w:rFonts w:cs="Times New Roman"/>
                <w:sz w:val="24"/>
                <w:szCs w:val="24"/>
              </w:rPr>
              <w:t>ров-классиков. Определение комплекса выраз</w:t>
            </w:r>
            <w:r w:rsidRPr="00805F2A">
              <w:rPr>
                <w:rFonts w:cs="Times New Roman"/>
                <w:sz w:val="24"/>
                <w:szCs w:val="24"/>
              </w:rPr>
              <w:t>и</w:t>
            </w:r>
            <w:r w:rsidRPr="00805F2A">
              <w:rPr>
                <w:rFonts w:cs="Times New Roman"/>
                <w:sz w:val="24"/>
                <w:szCs w:val="24"/>
              </w:rPr>
              <w:t xml:space="preserve">тельных средств. Описание своего впечатления от восприятия. </w:t>
            </w:r>
          </w:p>
          <w:p w:rsidR="00767BB0" w:rsidRPr="00805F2A" w:rsidRDefault="00767BB0" w:rsidP="00474F70">
            <w:pPr>
              <w:pStyle w:val="table-body0mm"/>
              <w:rPr>
                <w:rFonts w:cs="Times New Roman"/>
                <w:sz w:val="24"/>
                <w:szCs w:val="24"/>
              </w:rPr>
            </w:pPr>
            <w:r w:rsidRPr="00805F2A">
              <w:rPr>
                <w:rFonts w:cs="Times New Roman"/>
                <w:sz w:val="24"/>
                <w:szCs w:val="24"/>
              </w:rPr>
              <w:t>Музыкальная викторина.</w:t>
            </w:r>
          </w:p>
          <w:p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767BB0" w:rsidP="00474F70">
            <w:pPr>
              <w:pStyle w:val="table-body0mm"/>
              <w:rPr>
                <w:rFonts w:cs="Times New Roman"/>
                <w:sz w:val="24"/>
                <w:szCs w:val="24"/>
              </w:rPr>
            </w:pPr>
            <w:r w:rsidRPr="00805F2A">
              <w:rPr>
                <w:rFonts w:cs="Times New Roman"/>
                <w:sz w:val="24"/>
                <w:szCs w:val="24"/>
              </w:rPr>
              <w:t>Посещение концерта инструментальной музыки.</w:t>
            </w:r>
          </w:p>
          <w:p w:rsidR="00767BB0" w:rsidRPr="00805F2A" w:rsidRDefault="00767BB0" w:rsidP="00474F70">
            <w:pPr>
              <w:pStyle w:val="table-body0mm"/>
              <w:rPr>
                <w:rFonts w:cs="Times New Roman"/>
                <w:sz w:val="24"/>
                <w:szCs w:val="24"/>
              </w:rPr>
            </w:pPr>
            <w:r w:rsidRPr="00805F2A">
              <w:rPr>
                <w:rFonts w:cs="Times New Roman"/>
                <w:sz w:val="24"/>
                <w:szCs w:val="24"/>
              </w:rPr>
              <w:t>Составление словаря музыкальных жанров</w:t>
            </w:r>
          </w:p>
        </w:tc>
      </w:tr>
      <w:tr w:rsidR="00767BB0" w:rsidRPr="00805F2A"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И)</w:t>
            </w:r>
          </w:p>
          <w:p w:rsidR="00767BB0" w:rsidRPr="00805F2A" w:rsidRDefault="00767BB0" w:rsidP="00474F70">
            <w:pPr>
              <w:pStyle w:val="table-body0mm"/>
              <w:rPr>
                <w:rFonts w:cs="Times New Roman"/>
                <w:sz w:val="24"/>
                <w:szCs w:val="24"/>
              </w:rPr>
            </w:pPr>
            <w:r w:rsidRPr="00805F2A">
              <w:rPr>
                <w:rFonts w:cs="Times New Roman"/>
                <w:sz w:val="24"/>
                <w:szCs w:val="24"/>
              </w:rPr>
              <w:t xml:space="preserve">2—6 </w:t>
            </w:r>
          </w:p>
          <w:p w:rsidR="00767BB0" w:rsidRPr="00805F2A" w:rsidRDefault="00767BB0" w:rsidP="00474F70">
            <w:pPr>
              <w:pStyle w:val="table-body0mm"/>
              <w:rPr>
                <w:rFonts w:cs="Times New Roman"/>
                <w:sz w:val="24"/>
                <w:szCs w:val="24"/>
              </w:rPr>
            </w:pPr>
            <w:r w:rsidRPr="00805F2A">
              <w:rPr>
                <w:rFonts w:cs="Times New Roman"/>
                <w:sz w:val="24"/>
                <w:szCs w:val="24"/>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Пр</w:t>
            </w:r>
            <w:r w:rsidRPr="00805F2A">
              <w:rPr>
                <w:rFonts w:cs="Times New Roman"/>
                <w:sz w:val="24"/>
                <w:szCs w:val="24"/>
              </w:rPr>
              <w:t>о</w:t>
            </w:r>
            <w:r w:rsidRPr="00805F2A">
              <w:rPr>
                <w:rFonts w:cs="Times New Roman"/>
                <w:sz w:val="24"/>
                <w:szCs w:val="24"/>
              </w:rPr>
              <w:t>грам</w:t>
            </w:r>
            <w:r w:rsidRPr="00805F2A">
              <w:rPr>
                <w:rFonts w:cs="Times New Roman"/>
                <w:sz w:val="24"/>
                <w:szCs w:val="24"/>
              </w:rPr>
              <w:t>м</w:t>
            </w:r>
            <w:r w:rsidRPr="00805F2A">
              <w:rPr>
                <w:rFonts w:cs="Times New Roman"/>
                <w:sz w:val="24"/>
                <w:szCs w:val="24"/>
              </w:rPr>
              <w:t>ная м</w:t>
            </w:r>
            <w:r w:rsidRPr="00805F2A">
              <w:rPr>
                <w:rFonts w:cs="Times New Roman"/>
                <w:sz w:val="24"/>
                <w:szCs w:val="24"/>
              </w:rPr>
              <w:t>у</w:t>
            </w:r>
            <w:r w:rsidRPr="00805F2A">
              <w:rPr>
                <w:rFonts w:cs="Times New Roman"/>
                <w:sz w:val="24"/>
                <w:szCs w:val="24"/>
              </w:rPr>
              <w:t>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Программная м</w:t>
            </w:r>
            <w:r w:rsidRPr="00805F2A">
              <w:rPr>
                <w:rFonts w:cs="Times New Roman"/>
                <w:sz w:val="24"/>
                <w:szCs w:val="24"/>
              </w:rPr>
              <w:t>у</w:t>
            </w:r>
            <w:r w:rsidRPr="00805F2A">
              <w:rPr>
                <w:rFonts w:cs="Times New Roman"/>
                <w:sz w:val="24"/>
                <w:szCs w:val="24"/>
              </w:rPr>
              <w:t>зыка. Программное название, извес</w:t>
            </w:r>
            <w:r w:rsidRPr="00805F2A">
              <w:rPr>
                <w:rFonts w:cs="Times New Roman"/>
                <w:sz w:val="24"/>
                <w:szCs w:val="24"/>
              </w:rPr>
              <w:t>т</w:t>
            </w:r>
            <w:r w:rsidRPr="00805F2A">
              <w:rPr>
                <w:rFonts w:cs="Times New Roman"/>
                <w:sz w:val="24"/>
                <w:szCs w:val="24"/>
              </w:rPr>
              <w:t>ный сюжет, лит</w:t>
            </w:r>
            <w:r w:rsidRPr="00805F2A">
              <w:rPr>
                <w:rFonts w:cs="Times New Roman"/>
                <w:sz w:val="24"/>
                <w:szCs w:val="24"/>
              </w:rPr>
              <w:t>е</w:t>
            </w:r>
            <w:r w:rsidRPr="00805F2A">
              <w:rPr>
                <w:rFonts w:cs="Times New Roman"/>
                <w:sz w:val="24"/>
                <w:szCs w:val="24"/>
              </w:rPr>
              <w:t>ратурный эпиграф</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Слушание произведений программной музыки. Обсуждение музыкального образа, музыкальных средств, использованных композитором.</w:t>
            </w:r>
          </w:p>
          <w:p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767BB0" w:rsidP="00474F70">
            <w:pPr>
              <w:pStyle w:val="table-body0mm"/>
              <w:rPr>
                <w:rFonts w:cs="Times New Roman"/>
                <w:sz w:val="24"/>
                <w:szCs w:val="24"/>
              </w:rPr>
            </w:pPr>
            <w:r w:rsidRPr="00805F2A">
              <w:rPr>
                <w:rFonts w:cs="Times New Roman"/>
                <w:sz w:val="24"/>
                <w:szCs w:val="24"/>
              </w:rPr>
              <w:t>Рисование образов программной музыки.</w:t>
            </w:r>
          </w:p>
          <w:p w:rsidR="00767BB0" w:rsidRPr="00805F2A" w:rsidRDefault="00767BB0" w:rsidP="00474F70">
            <w:pPr>
              <w:pStyle w:val="table-body0mm"/>
              <w:rPr>
                <w:rFonts w:cs="Times New Roman"/>
                <w:sz w:val="24"/>
                <w:szCs w:val="24"/>
              </w:rPr>
            </w:pPr>
            <w:r w:rsidRPr="00805F2A">
              <w:rPr>
                <w:rFonts w:cs="Times New Roman"/>
                <w:sz w:val="24"/>
                <w:szCs w:val="24"/>
              </w:rPr>
              <w:t>Сочинение небольших миниатюр (вокальные или инструментальные импровизации) по заданной программе</w:t>
            </w:r>
          </w:p>
        </w:tc>
      </w:tr>
      <w:tr w:rsidR="00767BB0" w:rsidRPr="00805F2A"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К)</w:t>
            </w:r>
          </w:p>
          <w:p w:rsidR="00767BB0" w:rsidRPr="00805F2A" w:rsidRDefault="00767BB0" w:rsidP="00474F70">
            <w:pPr>
              <w:pStyle w:val="table-body0mm"/>
              <w:rPr>
                <w:rFonts w:cs="Times New Roman"/>
                <w:sz w:val="24"/>
                <w:szCs w:val="24"/>
              </w:rPr>
            </w:pPr>
            <w:r w:rsidRPr="00805F2A">
              <w:rPr>
                <w:rFonts w:cs="Times New Roman"/>
                <w:sz w:val="24"/>
                <w:szCs w:val="24"/>
              </w:rPr>
              <w:t xml:space="preserve">2—6 </w:t>
            </w:r>
          </w:p>
          <w:p w:rsidR="00767BB0" w:rsidRPr="00805F2A" w:rsidRDefault="00767BB0" w:rsidP="00474F70">
            <w:pPr>
              <w:pStyle w:val="table-body0mm"/>
              <w:rPr>
                <w:rFonts w:cs="Times New Roman"/>
                <w:sz w:val="24"/>
                <w:szCs w:val="24"/>
              </w:rPr>
            </w:pPr>
            <w:r w:rsidRPr="00805F2A">
              <w:rPr>
                <w:rFonts w:cs="Times New Roman"/>
                <w:sz w:val="24"/>
                <w:szCs w:val="24"/>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Си</w:t>
            </w:r>
            <w:r w:rsidRPr="00805F2A">
              <w:rPr>
                <w:rFonts w:cs="Times New Roman"/>
                <w:sz w:val="24"/>
                <w:szCs w:val="24"/>
              </w:rPr>
              <w:t>м</w:t>
            </w:r>
            <w:r w:rsidRPr="00805F2A">
              <w:rPr>
                <w:rFonts w:cs="Times New Roman"/>
                <w:sz w:val="24"/>
                <w:szCs w:val="24"/>
              </w:rPr>
              <w:t>фон</w:t>
            </w:r>
            <w:r w:rsidRPr="00805F2A">
              <w:rPr>
                <w:rFonts w:cs="Times New Roman"/>
                <w:sz w:val="24"/>
                <w:szCs w:val="24"/>
              </w:rPr>
              <w:t>и</w:t>
            </w:r>
            <w:r w:rsidRPr="00805F2A">
              <w:rPr>
                <w:rFonts w:cs="Times New Roman"/>
                <w:sz w:val="24"/>
                <w:szCs w:val="24"/>
              </w:rPr>
              <w:t>ческая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Симфонический оркестр. Тембры, группы инстр</w:t>
            </w:r>
            <w:r w:rsidRPr="00805F2A">
              <w:rPr>
                <w:rFonts w:cs="Times New Roman"/>
                <w:sz w:val="24"/>
                <w:szCs w:val="24"/>
              </w:rPr>
              <w:t>у</w:t>
            </w:r>
            <w:r w:rsidRPr="00805F2A">
              <w:rPr>
                <w:rFonts w:cs="Times New Roman"/>
                <w:sz w:val="24"/>
                <w:szCs w:val="24"/>
              </w:rPr>
              <w:t>ментов. Симфония, симфоническая картина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Знакомство с составом симфонического оркестра, группами инструментов. Определение на слух те</w:t>
            </w:r>
            <w:r w:rsidRPr="00805F2A">
              <w:rPr>
                <w:rFonts w:cs="Times New Roman"/>
                <w:sz w:val="24"/>
                <w:szCs w:val="24"/>
              </w:rPr>
              <w:t>м</w:t>
            </w:r>
            <w:r w:rsidRPr="00805F2A">
              <w:rPr>
                <w:rFonts w:cs="Times New Roman"/>
                <w:sz w:val="24"/>
                <w:szCs w:val="24"/>
              </w:rPr>
              <w:t>бров инструментов симфонического оркестра.</w:t>
            </w:r>
          </w:p>
          <w:p w:rsidR="00767BB0" w:rsidRPr="00805F2A" w:rsidRDefault="00767BB0" w:rsidP="00474F70">
            <w:pPr>
              <w:pStyle w:val="table-body0mm"/>
              <w:rPr>
                <w:rFonts w:cs="Times New Roman"/>
                <w:sz w:val="24"/>
                <w:szCs w:val="24"/>
              </w:rPr>
            </w:pPr>
            <w:r w:rsidRPr="00805F2A">
              <w:rPr>
                <w:rFonts w:cs="Times New Roman"/>
                <w:sz w:val="24"/>
                <w:szCs w:val="24"/>
              </w:rPr>
              <w:t>Слушание фрагментов симфонической музыки. «Дирижирование» оркестром.</w:t>
            </w:r>
          </w:p>
          <w:p w:rsidR="00767BB0" w:rsidRPr="00805F2A" w:rsidRDefault="00767BB0" w:rsidP="00474F70">
            <w:pPr>
              <w:pStyle w:val="table-body0mm"/>
              <w:rPr>
                <w:rFonts w:cs="Times New Roman"/>
                <w:sz w:val="24"/>
                <w:szCs w:val="24"/>
              </w:rPr>
            </w:pPr>
            <w:r w:rsidRPr="00805F2A">
              <w:rPr>
                <w:rFonts w:cs="Times New Roman"/>
                <w:sz w:val="24"/>
                <w:szCs w:val="24"/>
              </w:rPr>
              <w:t>Музыкальная викторина</w:t>
            </w:r>
          </w:p>
          <w:p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767BB0" w:rsidP="00474F70">
            <w:pPr>
              <w:pStyle w:val="table-body0mm"/>
              <w:rPr>
                <w:rFonts w:cs="Times New Roman"/>
                <w:sz w:val="24"/>
                <w:szCs w:val="24"/>
              </w:rPr>
            </w:pPr>
            <w:r w:rsidRPr="00805F2A">
              <w:rPr>
                <w:rFonts w:cs="Times New Roman"/>
                <w:sz w:val="24"/>
                <w:szCs w:val="24"/>
              </w:rPr>
              <w:t>Посещение концерта симфонической музыки.</w:t>
            </w:r>
          </w:p>
          <w:p w:rsidR="00767BB0" w:rsidRPr="00805F2A" w:rsidRDefault="00767BB0" w:rsidP="00474F70">
            <w:pPr>
              <w:pStyle w:val="table-body0mm"/>
              <w:rPr>
                <w:rFonts w:cs="Times New Roman"/>
                <w:sz w:val="24"/>
                <w:szCs w:val="24"/>
              </w:rPr>
            </w:pPr>
            <w:r w:rsidRPr="00805F2A">
              <w:rPr>
                <w:rFonts w:cs="Times New Roman"/>
                <w:sz w:val="24"/>
                <w:szCs w:val="24"/>
              </w:rPr>
              <w:t>Просмотр фильма об устройстве оркестра</w:t>
            </w:r>
          </w:p>
        </w:tc>
      </w:tr>
      <w:tr w:rsidR="00767BB0" w:rsidRPr="00805F2A"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Л)</w:t>
            </w:r>
          </w:p>
          <w:p w:rsidR="00767BB0" w:rsidRPr="00805F2A" w:rsidRDefault="00767BB0" w:rsidP="00474F70">
            <w:pPr>
              <w:pStyle w:val="table-body0mm"/>
              <w:rPr>
                <w:rFonts w:cs="Times New Roman"/>
                <w:sz w:val="24"/>
                <w:szCs w:val="24"/>
              </w:rPr>
            </w:pPr>
            <w:r w:rsidRPr="00805F2A">
              <w:rPr>
                <w:rFonts w:cs="Times New Roman"/>
                <w:sz w:val="24"/>
                <w:szCs w:val="24"/>
              </w:rPr>
              <w:t xml:space="preserve">2—6 </w:t>
            </w:r>
          </w:p>
          <w:p w:rsidR="00767BB0" w:rsidRPr="00805F2A" w:rsidRDefault="00767BB0" w:rsidP="00474F70">
            <w:pPr>
              <w:pStyle w:val="table-body0mm"/>
              <w:rPr>
                <w:rFonts w:cs="Times New Roman"/>
                <w:sz w:val="24"/>
                <w:szCs w:val="24"/>
              </w:rPr>
            </w:pPr>
            <w:r w:rsidRPr="00805F2A">
              <w:rPr>
                <w:rFonts w:cs="Times New Roman"/>
                <w:sz w:val="24"/>
                <w:szCs w:val="24"/>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Русские комп</w:t>
            </w:r>
            <w:r w:rsidRPr="00805F2A">
              <w:rPr>
                <w:rFonts w:cs="Times New Roman"/>
                <w:sz w:val="24"/>
                <w:szCs w:val="24"/>
              </w:rPr>
              <w:t>о</w:t>
            </w:r>
            <w:r w:rsidRPr="00805F2A">
              <w:rPr>
                <w:rFonts w:cs="Times New Roman"/>
                <w:sz w:val="24"/>
                <w:szCs w:val="24"/>
              </w:rPr>
              <w:t>зит</w:t>
            </w:r>
            <w:r w:rsidRPr="00805F2A">
              <w:rPr>
                <w:rFonts w:cs="Times New Roman"/>
                <w:sz w:val="24"/>
                <w:szCs w:val="24"/>
              </w:rPr>
              <w:t>о</w:t>
            </w:r>
            <w:r w:rsidRPr="00805F2A">
              <w:rPr>
                <w:rFonts w:cs="Times New Roman"/>
                <w:sz w:val="24"/>
                <w:szCs w:val="24"/>
              </w:rPr>
              <w:t>ры-классики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Творчество в</w:t>
            </w:r>
            <w:r w:rsidRPr="00805F2A">
              <w:rPr>
                <w:rFonts w:cs="Times New Roman"/>
                <w:sz w:val="24"/>
                <w:szCs w:val="24"/>
              </w:rPr>
              <w:t>ы</w:t>
            </w:r>
            <w:r w:rsidRPr="00805F2A">
              <w:rPr>
                <w:rFonts w:cs="Times New Roman"/>
                <w:sz w:val="24"/>
                <w:szCs w:val="24"/>
              </w:rPr>
              <w:t>дающихся отеч</w:t>
            </w:r>
            <w:r w:rsidRPr="00805F2A">
              <w:rPr>
                <w:rFonts w:cs="Times New Roman"/>
                <w:sz w:val="24"/>
                <w:szCs w:val="24"/>
              </w:rPr>
              <w:t>е</w:t>
            </w:r>
            <w:r w:rsidRPr="00805F2A">
              <w:rPr>
                <w:rFonts w:cs="Times New Roman"/>
                <w:sz w:val="24"/>
                <w:szCs w:val="24"/>
              </w:rPr>
              <w:t>ственных комп</w:t>
            </w:r>
            <w:r w:rsidRPr="00805F2A">
              <w:rPr>
                <w:rFonts w:cs="Times New Roman"/>
                <w:sz w:val="24"/>
                <w:szCs w:val="24"/>
              </w:rPr>
              <w:t>о</w:t>
            </w:r>
            <w:r w:rsidRPr="00805F2A">
              <w:rPr>
                <w:rFonts w:cs="Times New Roman"/>
                <w:sz w:val="24"/>
                <w:szCs w:val="24"/>
              </w:rPr>
              <w:t>зиторов</w:t>
            </w:r>
          </w:p>
        </w:tc>
        <w:tc>
          <w:tcPr>
            <w:tcW w:w="560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Знакомство с творчеством выдающихся композ</w:t>
            </w:r>
            <w:r w:rsidRPr="00805F2A">
              <w:rPr>
                <w:rFonts w:cs="Times New Roman"/>
                <w:sz w:val="24"/>
                <w:szCs w:val="24"/>
              </w:rPr>
              <w:t>и</w:t>
            </w:r>
            <w:r w:rsidRPr="00805F2A">
              <w:rPr>
                <w:rFonts w:cs="Times New Roman"/>
                <w:sz w:val="24"/>
                <w:szCs w:val="24"/>
              </w:rPr>
              <w:t>торов, отдельными фактами из их биографии. Сл</w:t>
            </w:r>
            <w:r w:rsidRPr="00805F2A">
              <w:rPr>
                <w:rFonts w:cs="Times New Roman"/>
                <w:sz w:val="24"/>
                <w:szCs w:val="24"/>
              </w:rPr>
              <w:t>у</w:t>
            </w:r>
            <w:r w:rsidRPr="00805F2A">
              <w:rPr>
                <w:rFonts w:cs="Times New Roman"/>
                <w:sz w:val="24"/>
                <w:szCs w:val="24"/>
              </w:rPr>
              <w:t>шание музыки. Фрагменты вокальных, инструме</w:t>
            </w:r>
            <w:r w:rsidRPr="00805F2A">
              <w:rPr>
                <w:rFonts w:cs="Times New Roman"/>
                <w:sz w:val="24"/>
                <w:szCs w:val="24"/>
              </w:rPr>
              <w:t>н</w:t>
            </w:r>
            <w:r w:rsidRPr="00805F2A">
              <w:rPr>
                <w:rFonts w:cs="Times New Roman"/>
                <w:sz w:val="24"/>
                <w:szCs w:val="24"/>
              </w:rPr>
              <w:t>тальных, симфонических сочинений. Круг хара</w:t>
            </w:r>
            <w:r w:rsidRPr="00805F2A">
              <w:rPr>
                <w:rFonts w:cs="Times New Roman"/>
                <w:sz w:val="24"/>
                <w:szCs w:val="24"/>
              </w:rPr>
              <w:t>к</w:t>
            </w:r>
            <w:r w:rsidRPr="00805F2A">
              <w:rPr>
                <w:rFonts w:cs="Times New Roman"/>
                <w:sz w:val="24"/>
                <w:szCs w:val="24"/>
              </w:rPr>
              <w:t>терных образов (картины природы, народной жизни, истории и т. д.). Характеристика музыкальных о</w:t>
            </w:r>
            <w:r w:rsidRPr="00805F2A">
              <w:rPr>
                <w:rFonts w:cs="Times New Roman"/>
                <w:sz w:val="24"/>
                <w:szCs w:val="24"/>
              </w:rPr>
              <w:t>б</w:t>
            </w:r>
            <w:r w:rsidRPr="00805F2A">
              <w:rPr>
                <w:rFonts w:cs="Times New Roman"/>
                <w:sz w:val="24"/>
                <w:szCs w:val="24"/>
              </w:rPr>
              <w:t>разов, музыкально-выразительных средств. Н</w:t>
            </w:r>
            <w:r w:rsidRPr="00805F2A">
              <w:rPr>
                <w:rFonts w:cs="Times New Roman"/>
                <w:sz w:val="24"/>
                <w:szCs w:val="24"/>
              </w:rPr>
              <w:t>а</w:t>
            </w:r>
            <w:r w:rsidRPr="00805F2A">
              <w:rPr>
                <w:rFonts w:cs="Times New Roman"/>
                <w:sz w:val="24"/>
                <w:szCs w:val="24"/>
              </w:rPr>
              <w:lastRenderedPageBreak/>
              <w:t xml:space="preserve">блюдение за развитием музыки. Определение жанра, формы. </w:t>
            </w:r>
          </w:p>
          <w:p w:rsidR="00767BB0" w:rsidRPr="00805F2A" w:rsidRDefault="00767BB0" w:rsidP="00474F70">
            <w:pPr>
              <w:pStyle w:val="table-body0mm"/>
              <w:rPr>
                <w:rFonts w:cs="Times New Roman"/>
                <w:sz w:val="24"/>
                <w:szCs w:val="24"/>
              </w:rPr>
            </w:pPr>
            <w:r w:rsidRPr="00805F2A">
              <w:rPr>
                <w:rFonts w:cs="Times New Roman"/>
                <w:sz w:val="24"/>
                <w:szCs w:val="24"/>
              </w:rPr>
              <w:t>Чтение учебных текстов и художественной литер</w:t>
            </w:r>
            <w:r w:rsidRPr="00805F2A">
              <w:rPr>
                <w:rFonts w:cs="Times New Roman"/>
                <w:sz w:val="24"/>
                <w:szCs w:val="24"/>
              </w:rPr>
              <w:t>а</w:t>
            </w:r>
            <w:r w:rsidRPr="00805F2A">
              <w:rPr>
                <w:rFonts w:cs="Times New Roman"/>
                <w:sz w:val="24"/>
                <w:szCs w:val="24"/>
              </w:rPr>
              <w:t xml:space="preserve">туры биографического характера. </w:t>
            </w:r>
          </w:p>
          <w:p w:rsidR="00767BB0" w:rsidRPr="00805F2A" w:rsidRDefault="00767BB0" w:rsidP="00474F70">
            <w:pPr>
              <w:pStyle w:val="table-body0mm"/>
              <w:rPr>
                <w:rFonts w:cs="Times New Roman"/>
                <w:sz w:val="24"/>
                <w:szCs w:val="24"/>
              </w:rPr>
            </w:pPr>
            <w:r w:rsidRPr="00805F2A">
              <w:rPr>
                <w:rFonts w:cs="Times New Roman"/>
                <w:sz w:val="24"/>
                <w:szCs w:val="24"/>
              </w:rPr>
              <w:t>Вокализация тем инструментальных сочинений.</w:t>
            </w:r>
          </w:p>
          <w:p w:rsidR="00767BB0" w:rsidRPr="00805F2A" w:rsidRDefault="00767BB0" w:rsidP="00474F70">
            <w:pPr>
              <w:pStyle w:val="table-body0mm"/>
              <w:rPr>
                <w:rFonts w:cs="Times New Roman"/>
                <w:spacing w:val="-3"/>
                <w:sz w:val="24"/>
                <w:szCs w:val="24"/>
              </w:rPr>
            </w:pPr>
            <w:r w:rsidRPr="00805F2A">
              <w:rPr>
                <w:rFonts w:cs="Times New Roman"/>
                <w:spacing w:val="-3"/>
                <w:sz w:val="24"/>
                <w:szCs w:val="24"/>
              </w:rPr>
              <w:t>Разучивание, исполнение доступных вокальных с</w:t>
            </w:r>
            <w:r w:rsidRPr="00805F2A">
              <w:rPr>
                <w:rFonts w:cs="Times New Roman"/>
                <w:spacing w:val="-3"/>
                <w:sz w:val="24"/>
                <w:szCs w:val="24"/>
              </w:rPr>
              <w:t>о</w:t>
            </w:r>
            <w:r w:rsidRPr="00805F2A">
              <w:rPr>
                <w:rFonts w:cs="Times New Roman"/>
                <w:spacing w:val="-3"/>
                <w:sz w:val="24"/>
                <w:szCs w:val="24"/>
              </w:rPr>
              <w:t>чинений.</w:t>
            </w:r>
          </w:p>
          <w:p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767BB0" w:rsidP="00474F70">
            <w:pPr>
              <w:pStyle w:val="table-body0mm"/>
              <w:rPr>
                <w:rFonts w:cs="Times New Roman"/>
                <w:sz w:val="24"/>
                <w:szCs w:val="24"/>
              </w:rPr>
            </w:pPr>
            <w:r w:rsidRPr="00805F2A">
              <w:rPr>
                <w:rFonts w:cs="Times New Roman"/>
                <w:sz w:val="24"/>
                <w:szCs w:val="24"/>
              </w:rPr>
              <w:t>Посещение концерта. Просмотр биографического фильма</w:t>
            </w:r>
          </w:p>
        </w:tc>
      </w:tr>
      <w:tr w:rsidR="00767BB0" w:rsidRPr="00805F2A"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М)</w:t>
            </w:r>
          </w:p>
          <w:p w:rsidR="00767BB0" w:rsidRPr="00805F2A" w:rsidRDefault="00767BB0" w:rsidP="00474F70">
            <w:pPr>
              <w:pStyle w:val="table-body0mm"/>
              <w:rPr>
                <w:rFonts w:cs="Times New Roman"/>
                <w:sz w:val="24"/>
                <w:szCs w:val="24"/>
              </w:rPr>
            </w:pPr>
            <w:r w:rsidRPr="00805F2A">
              <w:rPr>
                <w:rFonts w:cs="Times New Roman"/>
                <w:sz w:val="24"/>
                <w:szCs w:val="24"/>
              </w:rPr>
              <w:lastRenderedPageBreak/>
              <w:t xml:space="preserve">2—6 </w:t>
            </w:r>
          </w:p>
          <w:p w:rsidR="00767BB0" w:rsidRPr="00805F2A" w:rsidRDefault="00767BB0" w:rsidP="00474F70">
            <w:pPr>
              <w:pStyle w:val="table-body0mm"/>
              <w:rPr>
                <w:rFonts w:cs="Times New Roman"/>
                <w:sz w:val="24"/>
                <w:szCs w:val="24"/>
              </w:rPr>
            </w:pPr>
            <w:r w:rsidRPr="00805F2A">
              <w:rPr>
                <w:rFonts w:cs="Times New Roman"/>
                <w:sz w:val="24"/>
                <w:szCs w:val="24"/>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lastRenderedPageBreak/>
              <w:t>Евр</w:t>
            </w:r>
            <w:r w:rsidRPr="00805F2A">
              <w:rPr>
                <w:rFonts w:cs="Times New Roman"/>
                <w:sz w:val="24"/>
                <w:szCs w:val="24"/>
              </w:rPr>
              <w:t>о</w:t>
            </w:r>
            <w:r w:rsidRPr="00805F2A">
              <w:rPr>
                <w:rFonts w:cs="Times New Roman"/>
                <w:sz w:val="24"/>
                <w:szCs w:val="24"/>
              </w:rPr>
              <w:lastRenderedPageBreak/>
              <w:t>пейские комп</w:t>
            </w:r>
            <w:r w:rsidRPr="00805F2A">
              <w:rPr>
                <w:rFonts w:cs="Times New Roman"/>
                <w:sz w:val="24"/>
                <w:szCs w:val="24"/>
              </w:rPr>
              <w:t>о</w:t>
            </w:r>
            <w:r w:rsidRPr="00805F2A">
              <w:rPr>
                <w:rFonts w:cs="Times New Roman"/>
                <w:sz w:val="24"/>
                <w:szCs w:val="24"/>
              </w:rPr>
              <w:t>зит</w:t>
            </w:r>
            <w:r w:rsidRPr="00805F2A">
              <w:rPr>
                <w:rFonts w:cs="Times New Roman"/>
                <w:sz w:val="24"/>
                <w:szCs w:val="24"/>
              </w:rPr>
              <w:t>о</w:t>
            </w:r>
            <w:r w:rsidRPr="00805F2A">
              <w:rPr>
                <w:rFonts w:cs="Times New Roman"/>
                <w:sz w:val="24"/>
                <w:szCs w:val="24"/>
              </w:rPr>
              <w:t>ры-классики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lastRenderedPageBreak/>
              <w:t>Творчество в</w:t>
            </w:r>
            <w:r w:rsidRPr="00805F2A">
              <w:rPr>
                <w:rFonts w:cs="Times New Roman"/>
                <w:sz w:val="24"/>
                <w:szCs w:val="24"/>
              </w:rPr>
              <w:t>ы</w:t>
            </w:r>
            <w:r w:rsidRPr="00805F2A">
              <w:rPr>
                <w:rFonts w:cs="Times New Roman"/>
                <w:sz w:val="24"/>
                <w:szCs w:val="24"/>
              </w:rPr>
              <w:lastRenderedPageBreak/>
              <w:t>дающихся зар</w:t>
            </w:r>
            <w:r w:rsidRPr="00805F2A">
              <w:rPr>
                <w:rFonts w:cs="Times New Roman"/>
                <w:sz w:val="24"/>
                <w:szCs w:val="24"/>
              </w:rPr>
              <w:t>у</w:t>
            </w:r>
            <w:r w:rsidRPr="00805F2A">
              <w:rPr>
                <w:rFonts w:cs="Times New Roman"/>
                <w:sz w:val="24"/>
                <w:szCs w:val="24"/>
              </w:rPr>
              <w:t>бежных композ</w:t>
            </w:r>
            <w:r w:rsidRPr="00805F2A">
              <w:rPr>
                <w:rFonts w:cs="Times New Roman"/>
                <w:sz w:val="24"/>
                <w:szCs w:val="24"/>
              </w:rPr>
              <w:t>и</w:t>
            </w:r>
            <w:r w:rsidRPr="00805F2A">
              <w:rPr>
                <w:rFonts w:cs="Times New Roman"/>
                <w:sz w:val="24"/>
                <w:szCs w:val="24"/>
              </w:rPr>
              <w:t>торов</w:t>
            </w:r>
          </w:p>
        </w:tc>
        <w:tc>
          <w:tcPr>
            <w:tcW w:w="5603" w:type="dxa"/>
            <w:vMerge/>
            <w:tcBorders>
              <w:top w:val="single" w:sz="4" w:space="0" w:color="000000"/>
              <w:left w:val="single" w:sz="4" w:space="0" w:color="000000"/>
              <w:bottom w:val="single" w:sz="4" w:space="0" w:color="000000"/>
              <w:right w:val="single" w:sz="4" w:space="0" w:color="000000"/>
            </w:tcBorders>
          </w:tcPr>
          <w:p w:rsidR="00767BB0" w:rsidRPr="00805F2A"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805F2A"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lastRenderedPageBreak/>
              <w:t>Н)</w:t>
            </w:r>
          </w:p>
          <w:p w:rsidR="00767BB0" w:rsidRPr="00805F2A" w:rsidRDefault="00767BB0" w:rsidP="00474F70">
            <w:pPr>
              <w:pStyle w:val="table-body0mm"/>
              <w:rPr>
                <w:rFonts w:cs="Times New Roman"/>
                <w:sz w:val="24"/>
                <w:szCs w:val="24"/>
              </w:rPr>
            </w:pPr>
            <w:r w:rsidRPr="00805F2A">
              <w:rPr>
                <w:rFonts w:cs="Times New Roman"/>
                <w:sz w:val="24"/>
                <w:szCs w:val="24"/>
              </w:rPr>
              <w:t xml:space="preserve">2—6 </w:t>
            </w:r>
          </w:p>
          <w:p w:rsidR="00767BB0" w:rsidRPr="00805F2A" w:rsidRDefault="00767BB0" w:rsidP="00474F70">
            <w:pPr>
              <w:pStyle w:val="table-body0mm"/>
              <w:rPr>
                <w:rFonts w:cs="Times New Roman"/>
                <w:sz w:val="24"/>
                <w:szCs w:val="24"/>
              </w:rPr>
            </w:pPr>
            <w:r w:rsidRPr="00805F2A">
              <w:rPr>
                <w:rFonts w:cs="Times New Roman"/>
                <w:sz w:val="24"/>
                <w:szCs w:val="24"/>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Ма</w:t>
            </w:r>
            <w:r w:rsidRPr="00805F2A">
              <w:rPr>
                <w:rFonts w:cs="Times New Roman"/>
                <w:sz w:val="24"/>
                <w:szCs w:val="24"/>
              </w:rPr>
              <w:t>с</w:t>
            </w:r>
            <w:r w:rsidRPr="00805F2A">
              <w:rPr>
                <w:rFonts w:cs="Times New Roman"/>
                <w:sz w:val="24"/>
                <w:szCs w:val="24"/>
              </w:rPr>
              <w:t>терство испо</w:t>
            </w:r>
            <w:r w:rsidRPr="00805F2A">
              <w:rPr>
                <w:rFonts w:cs="Times New Roman"/>
                <w:sz w:val="24"/>
                <w:szCs w:val="24"/>
              </w:rPr>
              <w:t>л</w:t>
            </w:r>
            <w:r w:rsidRPr="00805F2A">
              <w:rPr>
                <w:rFonts w:cs="Times New Roman"/>
                <w:sz w:val="24"/>
                <w:szCs w:val="24"/>
              </w:rPr>
              <w:t xml:space="preserve">нителя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Творчество в</w:t>
            </w:r>
            <w:r w:rsidRPr="00805F2A">
              <w:rPr>
                <w:rFonts w:cs="Times New Roman"/>
                <w:sz w:val="24"/>
                <w:szCs w:val="24"/>
              </w:rPr>
              <w:t>ы</w:t>
            </w:r>
            <w:r w:rsidRPr="00805F2A">
              <w:rPr>
                <w:rFonts w:cs="Times New Roman"/>
                <w:sz w:val="24"/>
                <w:szCs w:val="24"/>
              </w:rPr>
              <w:t>дающихся испо</w:t>
            </w:r>
            <w:r w:rsidRPr="00805F2A">
              <w:rPr>
                <w:rFonts w:cs="Times New Roman"/>
                <w:sz w:val="24"/>
                <w:szCs w:val="24"/>
              </w:rPr>
              <w:t>л</w:t>
            </w:r>
            <w:r w:rsidRPr="00805F2A">
              <w:rPr>
                <w:rFonts w:cs="Times New Roman"/>
                <w:sz w:val="24"/>
                <w:szCs w:val="24"/>
              </w:rPr>
              <w:t>нителей — певцов, инструментал</w:t>
            </w:r>
            <w:r w:rsidRPr="00805F2A">
              <w:rPr>
                <w:rFonts w:cs="Times New Roman"/>
                <w:sz w:val="24"/>
                <w:szCs w:val="24"/>
              </w:rPr>
              <w:t>и</w:t>
            </w:r>
            <w:r w:rsidRPr="00805F2A">
              <w:rPr>
                <w:rFonts w:cs="Times New Roman"/>
                <w:sz w:val="24"/>
                <w:szCs w:val="24"/>
              </w:rPr>
              <w:t>стов, дирижёров. Консерватория, филармония, Ко</w:t>
            </w:r>
            <w:r w:rsidRPr="00805F2A">
              <w:rPr>
                <w:rFonts w:cs="Times New Roman"/>
                <w:sz w:val="24"/>
                <w:szCs w:val="24"/>
              </w:rPr>
              <w:t>н</w:t>
            </w:r>
            <w:r w:rsidRPr="00805F2A">
              <w:rPr>
                <w:rFonts w:cs="Times New Roman"/>
                <w:sz w:val="24"/>
                <w:szCs w:val="24"/>
              </w:rPr>
              <w:t>курс имени П. И. Чайковского</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Знакомство с творчеством выдающихся исполн</w:t>
            </w:r>
            <w:r w:rsidRPr="00805F2A">
              <w:rPr>
                <w:rFonts w:cs="Times New Roman"/>
                <w:sz w:val="24"/>
                <w:szCs w:val="24"/>
              </w:rPr>
              <w:t>и</w:t>
            </w:r>
            <w:r w:rsidRPr="00805F2A">
              <w:rPr>
                <w:rFonts w:cs="Times New Roman"/>
                <w:sz w:val="24"/>
                <w:szCs w:val="24"/>
              </w:rPr>
              <w:t>телей классической музыки. Изучение программ, афиш консерватории, филармонии.</w:t>
            </w:r>
          </w:p>
          <w:p w:rsidR="00767BB0" w:rsidRPr="00805F2A" w:rsidRDefault="00767BB0" w:rsidP="00474F70">
            <w:pPr>
              <w:pStyle w:val="table-body0mm"/>
              <w:rPr>
                <w:rFonts w:cs="Times New Roman"/>
                <w:sz w:val="24"/>
                <w:szCs w:val="24"/>
              </w:rPr>
            </w:pPr>
            <w:r w:rsidRPr="00805F2A">
              <w:rPr>
                <w:rFonts w:cs="Times New Roman"/>
                <w:sz w:val="24"/>
                <w:szCs w:val="24"/>
              </w:rPr>
              <w:t>Сравнение нескольких интерпретаций одного и того же произведения в исполнении разных музыкантов.</w:t>
            </w:r>
          </w:p>
          <w:p w:rsidR="00767BB0" w:rsidRPr="00805F2A" w:rsidRDefault="00767BB0" w:rsidP="00474F70">
            <w:pPr>
              <w:pStyle w:val="table-body0mm"/>
              <w:rPr>
                <w:rFonts w:cs="Times New Roman"/>
                <w:sz w:val="24"/>
                <w:szCs w:val="24"/>
              </w:rPr>
            </w:pPr>
            <w:r w:rsidRPr="00805F2A">
              <w:rPr>
                <w:rFonts w:cs="Times New Roman"/>
                <w:sz w:val="24"/>
                <w:szCs w:val="24"/>
              </w:rPr>
              <w:t>Дискуссия на тему «Композитор — исполнитель — слушатель».</w:t>
            </w:r>
          </w:p>
          <w:p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767BB0" w:rsidP="00474F70">
            <w:pPr>
              <w:pStyle w:val="table-body0mm"/>
              <w:rPr>
                <w:rFonts w:cs="Times New Roman"/>
                <w:sz w:val="24"/>
                <w:szCs w:val="24"/>
              </w:rPr>
            </w:pPr>
            <w:r w:rsidRPr="00805F2A">
              <w:rPr>
                <w:rFonts w:cs="Times New Roman"/>
                <w:sz w:val="24"/>
                <w:szCs w:val="24"/>
              </w:rPr>
              <w:t>Посещение концерта классической музыки.</w:t>
            </w:r>
          </w:p>
          <w:p w:rsidR="00767BB0" w:rsidRPr="00805F2A" w:rsidRDefault="00767BB0" w:rsidP="00474F70">
            <w:pPr>
              <w:pStyle w:val="table-body0mm"/>
              <w:rPr>
                <w:rFonts w:cs="Times New Roman"/>
                <w:sz w:val="24"/>
                <w:szCs w:val="24"/>
              </w:rPr>
            </w:pPr>
            <w:r w:rsidRPr="00805F2A">
              <w:rPr>
                <w:rFonts w:cs="Times New Roman"/>
                <w:sz w:val="24"/>
                <w:szCs w:val="24"/>
              </w:rPr>
              <w:t>Создание коллекции записей любимого исполнит</w:t>
            </w:r>
            <w:r w:rsidRPr="00805F2A">
              <w:rPr>
                <w:rFonts w:cs="Times New Roman"/>
                <w:sz w:val="24"/>
                <w:szCs w:val="24"/>
              </w:rPr>
              <w:t>е</w:t>
            </w:r>
            <w:r w:rsidRPr="00805F2A">
              <w:rPr>
                <w:rFonts w:cs="Times New Roman"/>
                <w:sz w:val="24"/>
                <w:szCs w:val="24"/>
              </w:rPr>
              <w:t>ля.</w:t>
            </w:r>
          </w:p>
          <w:p w:rsidR="00767BB0" w:rsidRPr="00805F2A" w:rsidRDefault="00767BB0" w:rsidP="00474F70">
            <w:pPr>
              <w:pStyle w:val="table-body0mm"/>
              <w:rPr>
                <w:rFonts w:cs="Times New Roman"/>
                <w:sz w:val="24"/>
                <w:szCs w:val="24"/>
              </w:rPr>
            </w:pPr>
            <w:r w:rsidRPr="00805F2A">
              <w:rPr>
                <w:rFonts w:cs="Times New Roman"/>
                <w:sz w:val="24"/>
                <w:szCs w:val="24"/>
              </w:rPr>
              <w:t>Деловая игра «Концертный отдел филармонии»</w:t>
            </w:r>
          </w:p>
        </w:tc>
      </w:tr>
    </w:tbl>
    <w:p w:rsidR="007E6936" w:rsidRPr="00805F2A" w:rsidRDefault="007E6936" w:rsidP="00767BB0">
      <w:pPr>
        <w:pStyle w:val="body"/>
        <w:rPr>
          <w:rFonts w:cs="Times New Roman"/>
          <w:sz w:val="24"/>
          <w:szCs w:val="24"/>
        </w:rPr>
      </w:pPr>
    </w:p>
    <w:p w:rsidR="007E6936" w:rsidRPr="00805F2A" w:rsidRDefault="007E6936">
      <w:pPr>
        <w:spacing w:after="160" w:line="259" w:lineRule="auto"/>
        <w:ind w:firstLine="0"/>
        <w:jc w:val="left"/>
        <w:rPr>
          <w:rFonts w:cs="Times New Roman"/>
          <w:color w:val="000000"/>
          <w:sz w:val="24"/>
          <w:szCs w:val="24"/>
        </w:rPr>
      </w:pPr>
      <w:r w:rsidRPr="00805F2A">
        <w:rPr>
          <w:rFonts w:cs="Times New Roman"/>
          <w:sz w:val="24"/>
          <w:szCs w:val="24"/>
        </w:rPr>
        <w:br w:type="page"/>
      </w:r>
    </w:p>
    <w:p w:rsidR="00767BB0" w:rsidRPr="00805F2A" w:rsidRDefault="00767BB0" w:rsidP="00767BB0">
      <w:pPr>
        <w:pStyle w:val="h3"/>
        <w:rPr>
          <w:rFonts w:cs="Times New Roman"/>
          <w:sz w:val="24"/>
          <w:szCs w:val="24"/>
        </w:rPr>
      </w:pPr>
      <w:r w:rsidRPr="00805F2A">
        <w:rPr>
          <w:rFonts w:cs="Times New Roman"/>
          <w:sz w:val="24"/>
          <w:szCs w:val="24"/>
        </w:rPr>
        <w:lastRenderedPageBreak/>
        <w:t>Модуль № 6 «Современная музыкальная культура»</w:t>
      </w:r>
    </w:p>
    <w:p w:rsidR="00767BB0" w:rsidRPr="00805F2A" w:rsidRDefault="00767BB0" w:rsidP="007E6936">
      <w:pPr>
        <w:pStyle w:val="bodyindent"/>
        <w:spacing w:after="142"/>
        <w:ind w:right="83"/>
        <w:rPr>
          <w:rFonts w:cs="Times New Roman"/>
          <w:sz w:val="24"/>
          <w:szCs w:val="24"/>
        </w:rPr>
      </w:pPr>
      <w:r w:rsidRPr="00805F2A">
        <w:rPr>
          <w:rFonts w:cs="Times New Roman"/>
          <w:sz w:val="24"/>
          <w:szCs w:val="24"/>
        </w:rP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и т. д.), для восприятия которых требуется специфический и разнообразный музыкальный опыт. Поэтому в начальной школе нео</w:t>
      </w:r>
      <w:r w:rsidRPr="00805F2A">
        <w:rPr>
          <w:rFonts w:cs="Times New Roman"/>
          <w:sz w:val="24"/>
          <w:szCs w:val="24"/>
        </w:rPr>
        <w:t>б</w:t>
      </w:r>
      <w:r w:rsidRPr="00805F2A">
        <w:rPr>
          <w:rFonts w:cs="Times New Roman"/>
          <w:sz w:val="24"/>
          <w:szCs w:val="24"/>
        </w:rPr>
        <w:t>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w:t>
      </w:r>
      <w:r w:rsidRPr="00805F2A">
        <w:rPr>
          <w:rFonts w:cs="Times New Roman"/>
          <w:sz w:val="24"/>
          <w:szCs w:val="24"/>
        </w:rPr>
        <w:t>т</w:t>
      </w:r>
      <w:r w:rsidRPr="00805F2A">
        <w:rPr>
          <w:rFonts w:cs="Times New Roman"/>
          <w:sz w:val="24"/>
          <w:szCs w:val="24"/>
        </w:rPr>
        <w:t>скому восприятию, соблюдать критерии отбора материала с учётом требований художественного вкуса, эстетичного вокально-хорового звучания.</w:t>
      </w:r>
    </w:p>
    <w:tbl>
      <w:tblPr>
        <w:tblW w:w="10138" w:type="dxa"/>
        <w:tblInd w:w="113" w:type="dxa"/>
        <w:tblLayout w:type="fixed"/>
        <w:tblCellMar>
          <w:left w:w="0" w:type="dxa"/>
          <w:right w:w="0" w:type="dxa"/>
        </w:tblCellMar>
        <w:tblLook w:val="0000"/>
      </w:tblPr>
      <w:tblGrid>
        <w:gridCol w:w="1191"/>
        <w:gridCol w:w="1133"/>
        <w:gridCol w:w="2211"/>
        <w:gridCol w:w="5603"/>
      </w:tblGrid>
      <w:tr w:rsidR="00767BB0" w:rsidRPr="00805F2A"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Виды деятельности обучающихся</w:t>
            </w:r>
          </w:p>
        </w:tc>
      </w:tr>
      <w:tr w:rsidR="00767BB0" w:rsidRPr="00805F2A"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А)</w:t>
            </w:r>
            <w:r w:rsidRPr="00805F2A">
              <w:rPr>
                <w:rFonts w:cs="Times New Roman"/>
                <w:sz w:val="24"/>
                <w:szCs w:val="24"/>
              </w:rPr>
              <w:b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7E6936">
            <w:pPr>
              <w:pStyle w:val="table-body0mm"/>
              <w:rPr>
                <w:rFonts w:cs="Times New Roman"/>
                <w:sz w:val="24"/>
                <w:szCs w:val="24"/>
              </w:rPr>
            </w:pPr>
            <w:r w:rsidRPr="00805F2A">
              <w:rPr>
                <w:rFonts w:cs="Times New Roman"/>
                <w:sz w:val="24"/>
                <w:szCs w:val="24"/>
              </w:rPr>
              <w:t>Совр</w:t>
            </w:r>
            <w:r w:rsidRPr="00805F2A">
              <w:rPr>
                <w:rFonts w:cs="Times New Roman"/>
                <w:sz w:val="24"/>
                <w:szCs w:val="24"/>
              </w:rPr>
              <w:t>е</w:t>
            </w:r>
            <w:r w:rsidRPr="00805F2A">
              <w:rPr>
                <w:rFonts w:cs="Times New Roman"/>
                <w:sz w:val="24"/>
                <w:szCs w:val="24"/>
              </w:rPr>
              <w:t>менные</w:t>
            </w:r>
            <w:r w:rsidR="007E6936" w:rsidRPr="00805F2A">
              <w:rPr>
                <w:rFonts w:cs="Times New Roman"/>
                <w:spacing w:val="-1"/>
                <w:sz w:val="24"/>
                <w:szCs w:val="24"/>
              </w:rPr>
              <w:t xml:space="preserve"> обр</w:t>
            </w:r>
            <w:r w:rsidR="007E6936" w:rsidRPr="00805F2A">
              <w:rPr>
                <w:rFonts w:cs="Times New Roman"/>
                <w:spacing w:val="-1"/>
                <w:sz w:val="24"/>
                <w:szCs w:val="24"/>
              </w:rPr>
              <w:t>а</w:t>
            </w:r>
            <w:r w:rsidR="007E6936" w:rsidRPr="00805F2A">
              <w:rPr>
                <w:rFonts w:cs="Times New Roman"/>
                <w:spacing w:val="-1"/>
                <w:sz w:val="24"/>
                <w:szCs w:val="24"/>
              </w:rPr>
              <w:t>ботки класс</w:t>
            </w:r>
            <w:r w:rsidR="007E6936" w:rsidRPr="00805F2A">
              <w:rPr>
                <w:rFonts w:cs="Times New Roman"/>
                <w:spacing w:val="-1"/>
                <w:sz w:val="24"/>
                <w:szCs w:val="24"/>
              </w:rPr>
              <w:t>и</w:t>
            </w:r>
            <w:r w:rsidR="007E6936" w:rsidRPr="00805F2A">
              <w:rPr>
                <w:rFonts w:cs="Times New Roman"/>
                <w:spacing w:val="-1"/>
                <w:sz w:val="24"/>
                <w:szCs w:val="24"/>
              </w:rPr>
              <w:t>ческой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E6936" w:rsidRPr="00805F2A" w:rsidRDefault="00767BB0" w:rsidP="007E6936">
            <w:pPr>
              <w:pStyle w:val="table-body0mm"/>
              <w:rPr>
                <w:rFonts w:cs="Times New Roman"/>
                <w:spacing w:val="1"/>
                <w:sz w:val="24"/>
                <w:szCs w:val="24"/>
              </w:rPr>
            </w:pPr>
            <w:r w:rsidRPr="00805F2A">
              <w:rPr>
                <w:rFonts w:cs="Times New Roman"/>
                <w:sz w:val="24"/>
                <w:szCs w:val="24"/>
              </w:rPr>
              <w:t>Понятие обрабо</w:t>
            </w:r>
            <w:r w:rsidRPr="00805F2A">
              <w:rPr>
                <w:rFonts w:cs="Times New Roman"/>
                <w:sz w:val="24"/>
                <w:szCs w:val="24"/>
              </w:rPr>
              <w:t>т</w:t>
            </w:r>
            <w:r w:rsidRPr="00805F2A">
              <w:rPr>
                <w:rFonts w:cs="Times New Roman"/>
                <w:sz w:val="24"/>
                <w:szCs w:val="24"/>
              </w:rPr>
              <w:t>ки, творчество с</w:t>
            </w:r>
            <w:r w:rsidRPr="00805F2A">
              <w:rPr>
                <w:rFonts w:cs="Times New Roman"/>
                <w:sz w:val="24"/>
                <w:szCs w:val="24"/>
              </w:rPr>
              <w:t>о</w:t>
            </w:r>
            <w:r w:rsidRPr="00805F2A">
              <w:rPr>
                <w:rFonts w:cs="Times New Roman"/>
                <w:sz w:val="24"/>
                <w:szCs w:val="24"/>
              </w:rPr>
              <w:t>временных ко</w:t>
            </w:r>
            <w:r w:rsidRPr="00805F2A">
              <w:rPr>
                <w:rFonts w:cs="Times New Roman"/>
                <w:sz w:val="24"/>
                <w:szCs w:val="24"/>
              </w:rPr>
              <w:t>м</w:t>
            </w:r>
            <w:r w:rsidRPr="00805F2A">
              <w:rPr>
                <w:rFonts w:cs="Times New Roman"/>
                <w:sz w:val="24"/>
                <w:szCs w:val="24"/>
              </w:rPr>
              <w:t xml:space="preserve">позиторов и исполнителей, </w:t>
            </w:r>
            <w:r w:rsidR="007E6936" w:rsidRPr="00805F2A">
              <w:rPr>
                <w:rFonts w:cs="Times New Roman"/>
                <w:spacing w:val="1"/>
                <w:sz w:val="24"/>
                <w:szCs w:val="24"/>
              </w:rPr>
              <w:t>обрабатывающих классическую музыку.</w:t>
            </w:r>
          </w:p>
          <w:p w:rsidR="00767BB0" w:rsidRPr="00805F2A" w:rsidRDefault="007E6936" w:rsidP="007E6936">
            <w:pPr>
              <w:pStyle w:val="table-body0mm"/>
              <w:rPr>
                <w:rFonts w:cs="Times New Roman"/>
                <w:sz w:val="24"/>
                <w:szCs w:val="24"/>
              </w:rPr>
            </w:pPr>
            <w:r w:rsidRPr="00805F2A">
              <w:rPr>
                <w:rFonts w:cs="Times New Roman"/>
                <w:sz w:val="24"/>
                <w:szCs w:val="24"/>
              </w:rPr>
              <w:t>Проблемная с</w:t>
            </w:r>
            <w:r w:rsidRPr="00805F2A">
              <w:rPr>
                <w:rFonts w:cs="Times New Roman"/>
                <w:sz w:val="24"/>
                <w:szCs w:val="24"/>
              </w:rPr>
              <w:t>и</w:t>
            </w:r>
            <w:r w:rsidRPr="00805F2A">
              <w:rPr>
                <w:rFonts w:cs="Times New Roman"/>
                <w:sz w:val="24"/>
                <w:szCs w:val="24"/>
              </w:rPr>
              <w:t>туация: зачем м</w:t>
            </w:r>
            <w:r w:rsidRPr="00805F2A">
              <w:rPr>
                <w:rFonts w:cs="Times New Roman"/>
                <w:sz w:val="24"/>
                <w:szCs w:val="24"/>
              </w:rPr>
              <w:t>у</w:t>
            </w:r>
            <w:r w:rsidRPr="00805F2A">
              <w:rPr>
                <w:rFonts w:cs="Times New Roman"/>
                <w:sz w:val="24"/>
                <w:szCs w:val="24"/>
              </w:rPr>
              <w:t>зыканты делают обработки кла</w:t>
            </w:r>
            <w:r w:rsidRPr="00805F2A">
              <w:rPr>
                <w:rFonts w:cs="Times New Roman"/>
                <w:sz w:val="24"/>
                <w:szCs w:val="24"/>
              </w:rPr>
              <w:t>с</w:t>
            </w:r>
            <w:r w:rsidRPr="00805F2A">
              <w:rPr>
                <w:rFonts w:cs="Times New Roman"/>
                <w:sz w:val="24"/>
                <w:szCs w:val="24"/>
              </w:rPr>
              <w:t>сики?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Различение музыки классической и её современной обработки. </w:t>
            </w:r>
          </w:p>
          <w:p w:rsidR="007E6936" w:rsidRPr="00805F2A" w:rsidRDefault="00767BB0" w:rsidP="007E6936">
            <w:pPr>
              <w:pStyle w:val="table-body0mm"/>
              <w:rPr>
                <w:rFonts w:cs="Times New Roman"/>
                <w:sz w:val="24"/>
                <w:szCs w:val="24"/>
              </w:rPr>
            </w:pPr>
            <w:r w:rsidRPr="00805F2A">
              <w:rPr>
                <w:rFonts w:cs="Times New Roman"/>
                <w:sz w:val="24"/>
                <w:szCs w:val="24"/>
              </w:rPr>
              <w:t>Слушание обработок классической музыки, сра</w:t>
            </w:r>
            <w:r w:rsidRPr="00805F2A">
              <w:rPr>
                <w:rFonts w:cs="Times New Roman"/>
                <w:sz w:val="24"/>
                <w:szCs w:val="24"/>
              </w:rPr>
              <w:t>в</w:t>
            </w:r>
            <w:r w:rsidRPr="00805F2A">
              <w:rPr>
                <w:rFonts w:cs="Times New Roman"/>
                <w:sz w:val="24"/>
                <w:szCs w:val="24"/>
              </w:rPr>
              <w:t>нение их с оригиналом. Обсуждение комплекса выразительных</w:t>
            </w:r>
            <w:r w:rsidR="007E6936" w:rsidRPr="00805F2A">
              <w:rPr>
                <w:rFonts w:cs="Times New Roman"/>
                <w:sz w:val="24"/>
                <w:szCs w:val="24"/>
              </w:rPr>
              <w:t xml:space="preserve"> средств, наблюдение за изменением характера музыки.</w:t>
            </w:r>
          </w:p>
          <w:p w:rsidR="007E6936" w:rsidRPr="00805F2A" w:rsidRDefault="007E6936" w:rsidP="007E6936">
            <w:pPr>
              <w:pStyle w:val="table-body0mm"/>
              <w:rPr>
                <w:rFonts w:cs="Times New Roman"/>
                <w:sz w:val="24"/>
                <w:szCs w:val="24"/>
              </w:rPr>
            </w:pPr>
            <w:r w:rsidRPr="00805F2A">
              <w:rPr>
                <w:rFonts w:cs="Times New Roman"/>
                <w:sz w:val="24"/>
                <w:szCs w:val="24"/>
              </w:rPr>
              <w:t>Вокальное исполнение классических тем в сопр</w:t>
            </w:r>
            <w:r w:rsidRPr="00805F2A">
              <w:rPr>
                <w:rFonts w:cs="Times New Roman"/>
                <w:sz w:val="24"/>
                <w:szCs w:val="24"/>
              </w:rPr>
              <w:t>о</w:t>
            </w:r>
            <w:r w:rsidRPr="00805F2A">
              <w:rPr>
                <w:rFonts w:cs="Times New Roman"/>
                <w:sz w:val="24"/>
                <w:szCs w:val="24"/>
              </w:rPr>
              <w:t>вождении современного ритмизованного аккомп</w:t>
            </w:r>
            <w:r w:rsidRPr="00805F2A">
              <w:rPr>
                <w:rFonts w:cs="Times New Roman"/>
                <w:sz w:val="24"/>
                <w:szCs w:val="24"/>
              </w:rPr>
              <w:t>а</w:t>
            </w:r>
            <w:r w:rsidRPr="00805F2A">
              <w:rPr>
                <w:rFonts w:cs="Times New Roman"/>
                <w:sz w:val="24"/>
                <w:szCs w:val="24"/>
              </w:rPr>
              <w:t>немента.</w:t>
            </w:r>
          </w:p>
          <w:p w:rsidR="007E6936" w:rsidRPr="00805F2A" w:rsidRDefault="007E6936" w:rsidP="007E6936">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7E6936" w:rsidP="007E6936">
            <w:pPr>
              <w:pStyle w:val="table-body0mm"/>
              <w:rPr>
                <w:rFonts w:cs="Times New Roman"/>
                <w:sz w:val="24"/>
                <w:szCs w:val="24"/>
              </w:rPr>
            </w:pPr>
            <w:r w:rsidRPr="00805F2A">
              <w:rPr>
                <w:rFonts w:cs="Times New Roman"/>
                <w:sz w:val="24"/>
                <w:szCs w:val="24"/>
              </w:rPr>
              <w:t>Подбор стиля автоаккомпанемента (на клавишном синтезаторе) к известным музыкальным темам композиторов-</w:t>
            </w:r>
            <w:r w:rsidRPr="00805F2A">
              <w:rPr>
                <w:rFonts w:cs="Times New Roman"/>
                <w:sz w:val="24"/>
                <w:szCs w:val="24"/>
              </w:rPr>
              <w:br/>
              <w:t>классиков</w:t>
            </w:r>
          </w:p>
        </w:tc>
      </w:tr>
      <w:tr w:rsidR="00767BB0" w:rsidRPr="00805F2A"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Б)</w:t>
            </w:r>
            <w:r w:rsidRPr="00805F2A">
              <w:rPr>
                <w:rFonts w:cs="Times New Roman"/>
                <w:sz w:val="24"/>
                <w:szCs w:val="24"/>
              </w:rPr>
              <w:b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Джаз</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Особенности дж</w:t>
            </w:r>
            <w:r w:rsidRPr="00805F2A">
              <w:rPr>
                <w:rFonts w:cs="Times New Roman"/>
                <w:sz w:val="24"/>
                <w:szCs w:val="24"/>
              </w:rPr>
              <w:t>а</w:t>
            </w:r>
            <w:r w:rsidRPr="00805F2A">
              <w:rPr>
                <w:rFonts w:cs="Times New Roman"/>
                <w:sz w:val="24"/>
                <w:szCs w:val="24"/>
              </w:rPr>
              <w:t>за: импровизац</w:t>
            </w:r>
            <w:r w:rsidRPr="00805F2A">
              <w:rPr>
                <w:rFonts w:cs="Times New Roman"/>
                <w:sz w:val="24"/>
                <w:szCs w:val="24"/>
              </w:rPr>
              <w:t>и</w:t>
            </w:r>
            <w:r w:rsidRPr="00805F2A">
              <w:rPr>
                <w:rFonts w:cs="Times New Roman"/>
                <w:sz w:val="24"/>
                <w:szCs w:val="24"/>
              </w:rPr>
              <w:t>онность, ритм (синкопы, триоли, свинг). Муз</w:t>
            </w:r>
            <w:r w:rsidRPr="00805F2A">
              <w:rPr>
                <w:rFonts w:cs="Times New Roman"/>
                <w:sz w:val="24"/>
                <w:szCs w:val="24"/>
              </w:rPr>
              <w:t>ы</w:t>
            </w:r>
            <w:r w:rsidRPr="00805F2A">
              <w:rPr>
                <w:rFonts w:cs="Times New Roman"/>
                <w:sz w:val="24"/>
                <w:szCs w:val="24"/>
              </w:rPr>
              <w:t>кальные инстр</w:t>
            </w:r>
            <w:r w:rsidRPr="00805F2A">
              <w:rPr>
                <w:rFonts w:cs="Times New Roman"/>
                <w:sz w:val="24"/>
                <w:szCs w:val="24"/>
              </w:rPr>
              <w:t>у</w:t>
            </w:r>
            <w:r w:rsidRPr="00805F2A">
              <w:rPr>
                <w:rFonts w:cs="Times New Roman"/>
                <w:sz w:val="24"/>
                <w:szCs w:val="24"/>
              </w:rPr>
              <w:t xml:space="preserve">менты джаза, особые приёмы игры на них. </w:t>
            </w:r>
          </w:p>
          <w:p w:rsidR="00767BB0" w:rsidRPr="00805F2A" w:rsidRDefault="00767BB0" w:rsidP="00474F70">
            <w:pPr>
              <w:pStyle w:val="table-body0mm"/>
              <w:rPr>
                <w:rFonts w:cs="Times New Roman"/>
                <w:sz w:val="24"/>
                <w:szCs w:val="24"/>
              </w:rPr>
            </w:pPr>
            <w:r w:rsidRPr="00805F2A">
              <w:rPr>
                <w:rFonts w:cs="Times New Roman"/>
                <w:sz w:val="24"/>
                <w:szCs w:val="24"/>
              </w:rPr>
              <w:t>Творчество дж</w:t>
            </w:r>
            <w:r w:rsidRPr="00805F2A">
              <w:rPr>
                <w:rFonts w:cs="Times New Roman"/>
                <w:sz w:val="24"/>
                <w:szCs w:val="24"/>
              </w:rPr>
              <w:t>а</w:t>
            </w:r>
            <w:r w:rsidRPr="00805F2A">
              <w:rPr>
                <w:rFonts w:cs="Times New Roman"/>
                <w:sz w:val="24"/>
                <w:szCs w:val="24"/>
              </w:rPr>
              <w:t>зовых музыка</w:t>
            </w:r>
            <w:r w:rsidRPr="00805F2A">
              <w:rPr>
                <w:rFonts w:cs="Times New Roman"/>
                <w:sz w:val="24"/>
                <w:szCs w:val="24"/>
              </w:rPr>
              <w:t>н</w:t>
            </w:r>
            <w:r w:rsidRPr="00805F2A">
              <w:rPr>
                <w:rFonts w:cs="Times New Roman"/>
                <w:sz w:val="24"/>
                <w:szCs w:val="24"/>
              </w:rPr>
              <w:t>тов</w:t>
            </w:r>
            <w:r w:rsidRPr="00805F2A">
              <w:rPr>
                <w:rStyle w:val="footnote-num"/>
                <w:rFonts w:cs="Times New Roman"/>
                <w:sz w:val="24"/>
                <w:szCs w:val="24"/>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Знакомство с творчеством джазовых музыкантов. Узнавание, различение на слух джазовых композ</w:t>
            </w:r>
            <w:r w:rsidRPr="00805F2A">
              <w:rPr>
                <w:rFonts w:cs="Times New Roman"/>
                <w:sz w:val="24"/>
                <w:szCs w:val="24"/>
              </w:rPr>
              <w:t>и</w:t>
            </w:r>
            <w:r w:rsidRPr="00805F2A">
              <w:rPr>
                <w:rFonts w:cs="Times New Roman"/>
                <w:sz w:val="24"/>
                <w:szCs w:val="24"/>
              </w:rPr>
              <w:t>ций в отличие от других музыкальных стилей и н</w:t>
            </w:r>
            <w:r w:rsidRPr="00805F2A">
              <w:rPr>
                <w:rFonts w:cs="Times New Roman"/>
                <w:sz w:val="24"/>
                <w:szCs w:val="24"/>
              </w:rPr>
              <w:t>а</w:t>
            </w:r>
            <w:r w:rsidRPr="00805F2A">
              <w:rPr>
                <w:rFonts w:cs="Times New Roman"/>
                <w:sz w:val="24"/>
                <w:szCs w:val="24"/>
              </w:rPr>
              <w:t>правлений.</w:t>
            </w:r>
          </w:p>
          <w:p w:rsidR="00767BB0" w:rsidRPr="00805F2A" w:rsidRDefault="00767BB0" w:rsidP="00474F70">
            <w:pPr>
              <w:pStyle w:val="table-body0mm"/>
              <w:rPr>
                <w:rFonts w:cs="Times New Roman"/>
                <w:sz w:val="24"/>
                <w:szCs w:val="24"/>
              </w:rPr>
            </w:pPr>
            <w:r w:rsidRPr="00805F2A">
              <w:rPr>
                <w:rFonts w:cs="Times New Roman"/>
                <w:sz w:val="24"/>
                <w:szCs w:val="24"/>
              </w:rPr>
              <w:t>Определение на слух тембров музыкальных инс</w:t>
            </w:r>
            <w:r w:rsidRPr="00805F2A">
              <w:rPr>
                <w:rFonts w:cs="Times New Roman"/>
                <w:sz w:val="24"/>
                <w:szCs w:val="24"/>
              </w:rPr>
              <w:t>т</w:t>
            </w:r>
            <w:r w:rsidRPr="00805F2A">
              <w:rPr>
                <w:rFonts w:cs="Times New Roman"/>
                <w:sz w:val="24"/>
                <w:szCs w:val="24"/>
              </w:rPr>
              <w:t>рументов, исполняющих джазовую композицию.</w:t>
            </w:r>
          </w:p>
          <w:p w:rsidR="00767BB0" w:rsidRPr="00805F2A" w:rsidRDefault="00767BB0" w:rsidP="00474F70">
            <w:pPr>
              <w:pStyle w:val="table-body0mm"/>
              <w:rPr>
                <w:rFonts w:cs="Times New Roman"/>
                <w:sz w:val="24"/>
                <w:szCs w:val="24"/>
              </w:rPr>
            </w:pPr>
            <w:r w:rsidRPr="00805F2A">
              <w:rPr>
                <w:rFonts w:cs="Times New Roman"/>
                <w:sz w:val="24"/>
                <w:szCs w:val="24"/>
              </w:rPr>
              <w:t>Разучивание, исполнение песен в джазовых ритмах. Сочинение, импровизация ритмического аккомп</w:t>
            </w:r>
            <w:r w:rsidRPr="00805F2A">
              <w:rPr>
                <w:rFonts w:cs="Times New Roman"/>
                <w:sz w:val="24"/>
                <w:szCs w:val="24"/>
              </w:rPr>
              <w:t>а</w:t>
            </w:r>
            <w:r w:rsidRPr="00805F2A">
              <w:rPr>
                <w:rFonts w:cs="Times New Roman"/>
                <w:sz w:val="24"/>
                <w:szCs w:val="24"/>
              </w:rPr>
              <w:t>немента с джазовым ритмом, синкопами.</w:t>
            </w:r>
          </w:p>
          <w:p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767BB0" w:rsidP="00474F70">
            <w:pPr>
              <w:pStyle w:val="table-body0mm"/>
              <w:rPr>
                <w:rFonts w:cs="Times New Roman"/>
                <w:sz w:val="24"/>
                <w:szCs w:val="24"/>
              </w:rPr>
            </w:pPr>
            <w:r w:rsidRPr="00805F2A">
              <w:rPr>
                <w:rFonts w:cs="Times New Roman"/>
                <w:sz w:val="24"/>
                <w:szCs w:val="24"/>
              </w:rPr>
              <w:t>Составление плейлиста, коллекции записей джаз</w:t>
            </w:r>
            <w:r w:rsidRPr="00805F2A">
              <w:rPr>
                <w:rFonts w:cs="Times New Roman"/>
                <w:sz w:val="24"/>
                <w:szCs w:val="24"/>
              </w:rPr>
              <w:t>о</w:t>
            </w:r>
            <w:r w:rsidRPr="00805F2A">
              <w:rPr>
                <w:rFonts w:cs="Times New Roman"/>
                <w:sz w:val="24"/>
                <w:szCs w:val="24"/>
              </w:rPr>
              <w:t>вых музыкантов</w:t>
            </w:r>
          </w:p>
        </w:tc>
      </w:tr>
      <w:tr w:rsidR="00767BB0" w:rsidRPr="00805F2A"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В)</w:t>
            </w:r>
          </w:p>
          <w:p w:rsidR="00767BB0" w:rsidRPr="00805F2A" w:rsidRDefault="00767BB0" w:rsidP="00474F70">
            <w:pPr>
              <w:pStyle w:val="table-body0mm"/>
              <w:rPr>
                <w:rFonts w:cs="Times New Roman"/>
                <w:sz w:val="24"/>
                <w:szCs w:val="24"/>
              </w:rPr>
            </w:pPr>
            <w:r w:rsidRPr="00805F2A">
              <w:rPr>
                <w:rFonts w:cs="Times New Roman"/>
                <w:sz w:val="24"/>
                <w:szCs w:val="24"/>
              </w:rP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Испо</w:t>
            </w:r>
            <w:r w:rsidRPr="00805F2A">
              <w:rPr>
                <w:rFonts w:cs="Times New Roman"/>
                <w:sz w:val="24"/>
                <w:szCs w:val="24"/>
              </w:rPr>
              <w:t>л</w:t>
            </w:r>
            <w:r w:rsidRPr="00805F2A">
              <w:rPr>
                <w:rFonts w:cs="Times New Roman"/>
                <w:sz w:val="24"/>
                <w:szCs w:val="24"/>
              </w:rPr>
              <w:t>нители совр</w:t>
            </w:r>
            <w:r w:rsidRPr="00805F2A">
              <w:rPr>
                <w:rFonts w:cs="Times New Roman"/>
                <w:sz w:val="24"/>
                <w:szCs w:val="24"/>
              </w:rPr>
              <w:t>е</w:t>
            </w:r>
            <w:r w:rsidRPr="00805F2A">
              <w:rPr>
                <w:rFonts w:cs="Times New Roman"/>
                <w:sz w:val="24"/>
                <w:szCs w:val="24"/>
              </w:rPr>
              <w:t>менной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Творчество одного или нескольких исполнителей с</w:t>
            </w:r>
            <w:r w:rsidRPr="00805F2A">
              <w:rPr>
                <w:rFonts w:cs="Times New Roman"/>
                <w:sz w:val="24"/>
                <w:szCs w:val="24"/>
              </w:rPr>
              <w:t>о</w:t>
            </w:r>
            <w:r w:rsidRPr="00805F2A">
              <w:rPr>
                <w:rFonts w:cs="Times New Roman"/>
                <w:sz w:val="24"/>
                <w:szCs w:val="24"/>
              </w:rPr>
              <w:t xml:space="preserve">временной музыки, популярных </w:t>
            </w:r>
            <w:r w:rsidRPr="00805F2A">
              <w:rPr>
                <w:rFonts w:cs="Times New Roman"/>
                <w:sz w:val="24"/>
                <w:szCs w:val="24"/>
              </w:rPr>
              <w:lastRenderedPageBreak/>
              <w:t>у молодёжи</w:t>
            </w:r>
            <w:r w:rsidRPr="00805F2A">
              <w:rPr>
                <w:rStyle w:val="footnote-num"/>
                <w:rFonts w:cs="Times New Roman"/>
                <w:sz w:val="24"/>
                <w:szCs w:val="24"/>
              </w:rPr>
              <w:t>2</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lastRenderedPageBreak/>
              <w:t>Просмотр видеоклипов современных исполнителей. Сравнение их композиций с другими направлени</w:t>
            </w:r>
            <w:r w:rsidRPr="00805F2A">
              <w:rPr>
                <w:rFonts w:cs="Times New Roman"/>
                <w:sz w:val="24"/>
                <w:szCs w:val="24"/>
              </w:rPr>
              <w:t>я</w:t>
            </w:r>
            <w:r w:rsidRPr="00805F2A">
              <w:rPr>
                <w:rFonts w:cs="Times New Roman"/>
                <w:sz w:val="24"/>
                <w:szCs w:val="24"/>
              </w:rPr>
              <w:t>ми и стилями (классикой, духовной, народной м</w:t>
            </w:r>
            <w:r w:rsidRPr="00805F2A">
              <w:rPr>
                <w:rFonts w:cs="Times New Roman"/>
                <w:sz w:val="24"/>
                <w:szCs w:val="24"/>
              </w:rPr>
              <w:t>у</w:t>
            </w:r>
            <w:r w:rsidRPr="00805F2A">
              <w:rPr>
                <w:rFonts w:cs="Times New Roman"/>
                <w:sz w:val="24"/>
                <w:szCs w:val="24"/>
              </w:rPr>
              <w:t>зыкой).</w:t>
            </w:r>
          </w:p>
          <w:p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 xml:space="preserve">: </w:t>
            </w:r>
          </w:p>
          <w:p w:rsidR="00767BB0" w:rsidRPr="00805F2A" w:rsidRDefault="00767BB0" w:rsidP="00474F70">
            <w:pPr>
              <w:pStyle w:val="table-body0mm"/>
              <w:rPr>
                <w:rFonts w:cs="Times New Roman"/>
                <w:sz w:val="24"/>
                <w:szCs w:val="24"/>
              </w:rPr>
            </w:pPr>
            <w:r w:rsidRPr="00805F2A">
              <w:rPr>
                <w:rFonts w:cs="Times New Roman"/>
                <w:sz w:val="24"/>
                <w:szCs w:val="24"/>
              </w:rPr>
              <w:lastRenderedPageBreak/>
              <w:t>Составление плейлиста, коллекции записей совр</w:t>
            </w:r>
            <w:r w:rsidRPr="00805F2A">
              <w:rPr>
                <w:rFonts w:cs="Times New Roman"/>
                <w:sz w:val="24"/>
                <w:szCs w:val="24"/>
              </w:rPr>
              <w:t>е</w:t>
            </w:r>
            <w:r w:rsidRPr="00805F2A">
              <w:rPr>
                <w:rFonts w:cs="Times New Roman"/>
                <w:sz w:val="24"/>
                <w:szCs w:val="24"/>
              </w:rPr>
              <w:t>менной музыки для друзей-одноклассников (для проведения совместного досуга).</w:t>
            </w:r>
          </w:p>
        </w:tc>
      </w:tr>
      <w:tr w:rsidR="00767BB0" w:rsidRPr="00805F2A"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NoParagraphStyle"/>
              <w:spacing w:line="240" w:lineRule="auto"/>
              <w:textAlignment w:val="auto"/>
              <w:rPr>
                <w:rFonts w:ascii="Times New Roman" w:hAnsi="Times New Roman"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NoParagraphStyle"/>
              <w:spacing w:line="240" w:lineRule="auto"/>
              <w:textAlignment w:val="auto"/>
              <w:rPr>
                <w:rFonts w:ascii="Times New Roman" w:hAnsi="Times New Roman"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NoParagraphStyle"/>
              <w:spacing w:line="240" w:lineRule="auto"/>
              <w:textAlignment w:val="auto"/>
              <w:rPr>
                <w:rFonts w:ascii="Times New Roman" w:hAnsi="Times New Roman"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Съёмка собственного видеоклипа на музыку одной из современных популярных композиций</w:t>
            </w:r>
          </w:p>
        </w:tc>
      </w:tr>
      <w:tr w:rsidR="00767BB0" w:rsidRPr="00805F2A"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Г)</w:t>
            </w:r>
          </w:p>
          <w:p w:rsidR="00767BB0" w:rsidRPr="00805F2A" w:rsidRDefault="00767BB0" w:rsidP="00474F70">
            <w:pPr>
              <w:pStyle w:val="table-body0mm"/>
              <w:rPr>
                <w:rFonts w:cs="Times New Roman"/>
                <w:sz w:val="24"/>
                <w:szCs w:val="24"/>
              </w:rPr>
            </w:pPr>
            <w:r w:rsidRPr="00805F2A">
              <w:rPr>
                <w:rFonts w:cs="Times New Roman"/>
                <w:sz w:val="24"/>
                <w:szCs w:val="24"/>
              </w:rP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Эле</w:t>
            </w:r>
            <w:r w:rsidRPr="00805F2A">
              <w:rPr>
                <w:rFonts w:cs="Times New Roman"/>
                <w:sz w:val="24"/>
                <w:szCs w:val="24"/>
              </w:rPr>
              <w:t>к</w:t>
            </w:r>
            <w:r w:rsidRPr="00805F2A">
              <w:rPr>
                <w:rFonts w:cs="Times New Roman"/>
                <w:sz w:val="24"/>
                <w:szCs w:val="24"/>
              </w:rPr>
              <w:t>тронные муз</w:t>
            </w:r>
            <w:r w:rsidRPr="00805F2A">
              <w:rPr>
                <w:rFonts w:cs="Times New Roman"/>
                <w:sz w:val="24"/>
                <w:szCs w:val="24"/>
              </w:rPr>
              <w:t>ы</w:t>
            </w:r>
            <w:r w:rsidRPr="00805F2A">
              <w:rPr>
                <w:rFonts w:cs="Times New Roman"/>
                <w:sz w:val="24"/>
                <w:szCs w:val="24"/>
              </w:rPr>
              <w:t>кальные инстр</w:t>
            </w:r>
            <w:r w:rsidRPr="00805F2A">
              <w:rPr>
                <w:rFonts w:cs="Times New Roman"/>
                <w:sz w:val="24"/>
                <w:szCs w:val="24"/>
              </w:rPr>
              <w:t>у</w:t>
            </w:r>
            <w:r w:rsidRPr="00805F2A">
              <w:rPr>
                <w:rFonts w:cs="Times New Roman"/>
                <w:sz w:val="24"/>
                <w:szCs w:val="24"/>
              </w:rPr>
              <w:t>менты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Современные «двойники» кла</w:t>
            </w:r>
            <w:r w:rsidRPr="00805F2A">
              <w:rPr>
                <w:rFonts w:cs="Times New Roman"/>
                <w:sz w:val="24"/>
                <w:szCs w:val="24"/>
              </w:rPr>
              <w:t>с</w:t>
            </w:r>
            <w:r w:rsidRPr="00805F2A">
              <w:rPr>
                <w:rFonts w:cs="Times New Roman"/>
                <w:sz w:val="24"/>
                <w:szCs w:val="24"/>
              </w:rPr>
              <w:t>сических муз</w:t>
            </w:r>
            <w:r w:rsidRPr="00805F2A">
              <w:rPr>
                <w:rFonts w:cs="Times New Roman"/>
                <w:sz w:val="24"/>
                <w:szCs w:val="24"/>
              </w:rPr>
              <w:t>ы</w:t>
            </w:r>
            <w:r w:rsidRPr="00805F2A">
              <w:rPr>
                <w:rFonts w:cs="Times New Roman"/>
                <w:sz w:val="24"/>
                <w:szCs w:val="24"/>
              </w:rPr>
              <w:t>кальных инстр</w:t>
            </w:r>
            <w:r w:rsidRPr="00805F2A">
              <w:rPr>
                <w:rFonts w:cs="Times New Roman"/>
                <w:sz w:val="24"/>
                <w:szCs w:val="24"/>
              </w:rPr>
              <w:t>у</w:t>
            </w:r>
            <w:r w:rsidRPr="00805F2A">
              <w:rPr>
                <w:rFonts w:cs="Times New Roman"/>
                <w:sz w:val="24"/>
                <w:szCs w:val="24"/>
              </w:rPr>
              <w:t>ментов: синтез</w:t>
            </w:r>
            <w:r w:rsidRPr="00805F2A">
              <w:rPr>
                <w:rFonts w:cs="Times New Roman"/>
                <w:sz w:val="24"/>
                <w:szCs w:val="24"/>
              </w:rPr>
              <w:t>а</w:t>
            </w:r>
            <w:r w:rsidRPr="00805F2A">
              <w:rPr>
                <w:rFonts w:cs="Times New Roman"/>
                <w:sz w:val="24"/>
                <w:szCs w:val="24"/>
              </w:rPr>
              <w:t>тор, электронная скрипка, гитара, барабаны и т. д.</w:t>
            </w:r>
          </w:p>
          <w:p w:rsidR="00767BB0" w:rsidRPr="00805F2A" w:rsidRDefault="00767BB0" w:rsidP="00474F70">
            <w:pPr>
              <w:pStyle w:val="table-body0mm"/>
              <w:rPr>
                <w:rFonts w:cs="Times New Roman"/>
                <w:sz w:val="24"/>
                <w:szCs w:val="24"/>
              </w:rPr>
            </w:pPr>
            <w:r w:rsidRPr="00805F2A">
              <w:rPr>
                <w:rFonts w:cs="Times New Roman"/>
                <w:sz w:val="24"/>
                <w:szCs w:val="24"/>
              </w:rPr>
              <w:t>Виртуальные м</w:t>
            </w:r>
            <w:r w:rsidRPr="00805F2A">
              <w:rPr>
                <w:rFonts w:cs="Times New Roman"/>
                <w:sz w:val="24"/>
                <w:szCs w:val="24"/>
              </w:rPr>
              <w:t>у</w:t>
            </w:r>
            <w:r w:rsidRPr="00805F2A">
              <w:rPr>
                <w:rFonts w:cs="Times New Roman"/>
                <w:sz w:val="24"/>
                <w:szCs w:val="24"/>
              </w:rPr>
              <w:t>зыкальные инс</w:t>
            </w:r>
            <w:r w:rsidRPr="00805F2A">
              <w:rPr>
                <w:rFonts w:cs="Times New Roman"/>
                <w:sz w:val="24"/>
                <w:szCs w:val="24"/>
              </w:rPr>
              <w:t>т</w:t>
            </w:r>
            <w:r w:rsidRPr="00805F2A">
              <w:rPr>
                <w:rFonts w:cs="Times New Roman"/>
                <w:sz w:val="24"/>
                <w:szCs w:val="24"/>
              </w:rPr>
              <w:t>рументы в комп</w:t>
            </w:r>
            <w:r w:rsidRPr="00805F2A">
              <w:rPr>
                <w:rFonts w:cs="Times New Roman"/>
                <w:sz w:val="24"/>
                <w:szCs w:val="24"/>
              </w:rPr>
              <w:t>ь</w:t>
            </w:r>
            <w:r w:rsidRPr="00805F2A">
              <w:rPr>
                <w:rFonts w:cs="Times New Roman"/>
                <w:sz w:val="24"/>
                <w:szCs w:val="24"/>
              </w:rPr>
              <w:t>ютерных пр</w:t>
            </w:r>
            <w:r w:rsidRPr="00805F2A">
              <w:rPr>
                <w:rFonts w:cs="Times New Roman"/>
                <w:sz w:val="24"/>
                <w:szCs w:val="24"/>
              </w:rPr>
              <w:t>о</w:t>
            </w:r>
            <w:r w:rsidRPr="00805F2A">
              <w:rPr>
                <w:rFonts w:cs="Times New Roman"/>
                <w:sz w:val="24"/>
                <w:szCs w:val="24"/>
              </w:rPr>
              <w:t>граммах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Слушание музыкальных композиций в исполнении на электронных музыкальных инструментах. Сра</w:t>
            </w:r>
            <w:r w:rsidRPr="00805F2A">
              <w:rPr>
                <w:rFonts w:cs="Times New Roman"/>
                <w:sz w:val="24"/>
                <w:szCs w:val="24"/>
              </w:rPr>
              <w:t>в</w:t>
            </w:r>
            <w:r w:rsidRPr="00805F2A">
              <w:rPr>
                <w:rFonts w:cs="Times New Roman"/>
                <w:sz w:val="24"/>
                <w:szCs w:val="24"/>
              </w:rPr>
              <w:t xml:space="preserve">нение их звучания с акустическими инструментами, обсуждение результатов сравнения. </w:t>
            </w:r>
          </w:p>
          <w:p w:rsidR="00767BB0" w:rsidRPr="00805F2A" w:rsidRDefault="00767BB0" w:rsidP="00474F70">
            <w:pPr>
              <w:pStyle w:val="table-body0mm"/>
              <w:rPr>
                <w:rFonts w:cs="Times New Roman"/>
                <w:sz w:val="24"/>
                <w:szCs w:val="24"/>
              </w:rPr>
            </w:pPr>
            <w:r w:rsidRPr="00805F2A">
              <w:rPr>
                <w:rFonts w:cs="Times New Roman"/>
                <w:sz w:val="24"/>
                <w:szCs w:val="24"/>
              </w:rPr>
              <w:t>Подбор электронных тембров для создания музыки к фантастическому фильму.</w:t>
            </w:r>
          </w:p>
          <w:p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767BB0" w:rsidP="00474F70">
            <w:pPr>
              <w:pStyle w:val="table-body0mm"/>
              <w:rPr>
                <w:rFonts w:cs="Times New Roman"/>
                <w:sz w:val="24"/>
                <w:szCs w:val="24"/>
              </w:rPr>
            </w:pPr>
            <w:r w:rsidRPr="00805F2A">
              <w:rPr>
                <w:rFonts w:cs="Times New Roman"/>
                <w:sz w:val="24"/>
                <w:szCs w:val="24"/>
              </w:rPr>
              <w:t>Посещение музыкального магазина (отдел эле</w:t>
            </w:r>
            <w:r w:rsidRPr="00805F2A">
              <w:rPr>
                <w:rFonts w:cs="Times New Roman"/>
                <w:sz w:val="24"/>
                <w:szCs w:val="24"/>
              </w:rPr>
              <w:t>к</w:t>
            </w:r>
            <w:r w:rsidRPr="00805F2A">
              <w:rPr>
                <w:rFonts w:cs="Times New Roman"/>
                <w:sz w:val="24"/>
                <w:szCs w:val="24"/>
              </w:rPr>
              <w:t>тронных музыкальных инструментов).</w:t>
            </w:r>
          </w:p>
          <w:p w:rsidR="00767BB0" w:rsidRPr="00805F2A" w:rsidRDefault="00767BB0" w:rsidP="00474F70">
            <w:pPr>
              <w:pStyle w:val="table-body0mm"/>
              <w:rPr>
                <w:rFonts w:cs="Times New Roman"/>
                <w:sz w:val="24"/>
                <w:szCs w:val="24"/>
              </w:rPr>
            </w:pPr>
            <w:r w:rsidRPr="00805F2A">
              <w:rPr>
                <w:rFonts w:cs="Times New Roman"/>
                <w:sz w:val="24"/>
                <w:szCs w:val="24"/>
              </w:rPr>
              <w:t>Просмотр фильма об электронных музыкальных инструментах.</w:t>
            </w:r>
          </w:p>
          <w:p w:rsidR="00767BB0" w:rsidRPr="00805F2A" w:rsidRDefault="00767BB0" w:rsidP="00474F70">
            <w:pPr>
              <w:pStyle w:val="table-body0mm"/>
              <w:rPr>
                <w:rFonts w:cs="Times New Roman"/>
                <w:sz w:val="24"/>
                <w:szCs w:val="24"/>
              </w:rPr>
            </w:pPr>
            <w:r w:rsidRPr="00805F2A">
              <w:rPr>
                <w:rFonts w:cs="Times New Roman"/>
                <w:sz w:val="24"/>
                <w:szCs w:val="24"/>
              </w:rPr>
              <w:t>Создание электронной композиции в компьютерных программах с готовыми семплами (Garage Band и др.)</w:t>
            </w:r>
          </w:p>
        </w:tc>
      </w:tr>
    </w:tbl>
    <w:p w:rsidR="007E6936" w:rsidRPr="00805F2A" w:rsidRDefault="007E6936" w:rsidP="00767BB0">
      <w:pPr>
        <w:pStyle w:val="body"/>
        <w:rPr>
          <w:rFonts w:cs="Times New Roman"/>
          <w:sz w:val="24"/>
          <w:szCs w:val="24"/>
        </w:rPr>
      </w:pPr>
    </w:p>
    <w:p w:rsidR="007E6936" w:rsidRPr="00805F2A" w:rsidRDefault="007E6936">
      <w:pPr>
        <w:spacing w:after="160" w:line="259" w:lineRule="auto"/>
        <w:ind w:firstLine="0"/>
        <w:jc w:val="left"/>
        <w:rPr>
          <w:rFonts w:cs="Times New Roman"/>
          <w:color w:val="000000"/>
          <w:sz w:val="24"/>
          <w:szCs w:val="24"/>
        </w:rPr>
      </w:pPr>
      <w:r w:rsidRPr="00805F2A">
        <w:rPr>
          <w:rFonts w:cs="Times New Roman"/>
          <w:sz w:val="24"/>
          <w:szCs w:val="24"/>
        </w:rPr>
        <w:br w:type="page"/>
      </w:r>
    </w:p>
    <w:p w:rsidR="00767BB0" w:rsidRPr="00805F2A" w:rsidRDefault="00767BB0" w:rsidP="00767BB0">
      <w:pPr>
        <w:pStyle w:val="h3"/>
        <w:rPr>
          <w:rFonts w:cs="Times New Roman"/>
          <w:sz w:val="24"/>
          <w:szCs w:val="24"/>
        </w:rPr>
      </w:pPr>
      <w:r w:rsidRPr="00805F2A">
        <w:rPr>
          <w:rFonts w:cs="Times New Roman"/>
          <w:sz w:val="24"/>
          <w:szCs w:val="24"/>
        </w:rPr>
        <w:lastRenderedPageBreak/>
        <w:t>Модуль № 7 «Музыка театра и кино»</w:t>
      </w:r>
    </w:p>
    <w:p w:rsidR="00767BB0" w:rsidRPr="00805F2A" w:rsidRDefault="00767BB0" w:rsidP="007E6936">
      <w:pPr>
        <w:pStyle w:val="bodyindent"/>
        <w:ind w:right="83"/>
        <w:rPr>
          <w:rFonts w:cs="Times New Roman"/>
          <w:sz w:val="24"/>
          <w:szCs w:val="24"/>
        </w:rPr>
      </w:pPr>
      <w:r w:rsidRPr="00805F2A">
        <w:rPr>
          <w:rFonts w:cs="Times New Roman"/>
          <w:sz w:val="24"/>
          <w:szCs w:val="24"/>
        </w:rPr>
        <w:t xml:space="preserve">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 </w:t>
      </w:r>
    </w:p>
    <w:p w:rsidR="00767BB0" w:rsidRPr="00805F2A" w:rsidRDefault="00767BB0" w:rsidP="007E6936">
      <w:pPr>
        <w:pStyle w:val="bodyindent"/>
        <w:spacing w:after="57"/>
        <w:ind w:right="83"/>
        <w:rPr>
          <w:rFonts w:cs="Times New Roman"/>
          <w:sz w:val="24"/>
          <w:szCs w:val="24"/>
        </w:rPr>
      </w:pPr>
      <w:r w:rsidRPr="00805F2A">
        <w:rPr>
          <w:rFonts w:cs="Times New Roman"/>
          <w:sz w:val="24"/>
          <w:szCs w:val="24"/>
        </w:rPr>
        <w:t>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w:t>
      </w:r>
      <w:r w:rsidRPr="00805F2A">
        <w:rPr>
          <w:rFonts w:cs="Times New Roman"/>
          <w:sz w:val="24"/>
          <w:szCs w:val="24"/>
        </w:rPr>
        <w:t>ы</w:t>
      </w:r>
      <w:r w:rsidRPr="00805F2A">
        <w:rPr>
          <w:rFonts w:cs="Times New Roman"/>
          <w:sz w:val="24"/>
          <w:szCs w:val="24"/>
        </w:rPr>
        <w:t>кальных театров, коллективный просмотр фильмов.</w:t>
      </w:r>
    </w:p>
    <w:p w:rsidR="007E6936" w:rsidRPr="00805F2A" w:rsidRDefault="007E6936" w:rsidP="007E6936">
      <w:pPr>
        <w:pStyle w:val="bodyindent"/>
        <w:spacing w:after="57"/>
        <w:ind w:right="83"/>
        <w:rPr>
          <w:rFonts w:cs="Times New Roman"/>
          <w:sz w:val="24"/>
          <w:szCs w:val="24"/>
        </w:rPr>
      </w:pPr>
    </w:p>
    <w:tbl>
      <w:tblPr>
        <w:tblW w:w="10138" w:type="dxa"/>
        <w:tblInd w:w="113" w:type="dxa"/>
        <w:tblLayout w:type="fixed"/>
        <w:tblCellMar>
          <w:left w:w="0" w:type="dxa"/>
          <w:right w:w="0" w:type="dxa"/>
        </w:tblCellMar>
        <w:tblLook w:val="0000"/>
      </w:tblPr>
      <w:tblGrid>
        <w:gridCol w:w="1191"/>
        <w:gridCol w:w="1133"/>
        <w:gridCol w:w="2211"/>
        <w:gridCol w:w="5603"/>
      </w:tblGrid>
      <w:tr w:rsidR="00767BB0" w:rsidRPr="00805F2A"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Виды деятельности обучающихся</w:t>
            </w:r>
          </w:p>
        </w:tc>
      </w:tr>
      <w:tr w:rsidR="00767BB0" w:rsidRPr="00805F2A"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А)</w:t>
            </w:r>
          </w:p>
          <w:p w:rsidR="00767BB0" w:rsidRPr="00805F2A" w:rsidRDefault="00767BB0" w:rsidP="00474F70">
            <w:pPr>
              <w:pStyle w:val="table-body0mm"/>
              <w:rPr>
                <w:rFonts w:cs="Times New Roman"/>
                <w:sz w:val="24"/>
                <w:szCs w:val="24"/>
              </w:rPr>
            </w:pPr>
            <w:r w:rsidRPr="00805F2A">
              <w:rPr>
                <w:rFonts w:cs="Times New Roman"/>
                <w:sz w:val="24"/>
                <w:szCs w:val="24"/>
              </w:rP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Муз</w:t>
            </w:r>
            <w:r w:rsidRPr="00805F2A">
              <w:rPr>
                <w:rFonts w:cs="Times New Roman"/>
                <w:sz w:val="24"/>
                <w:szCs w:val="24"/>
              </w:rPr>
              <w:t>ы</w:t>
            </w:r>
            <w:r w:rsidRPr="00805F2A">
              <w:rPr>
                <w:rFonts w:cs="Times New Roman"/>
                <w:sz w:val="24"/>
                <w:szCs w:val="24"/>
              </w:rPr>
              <w:t>кальная сказка на сцене, на э</w:t>
            </w:r>
            <w:r w:rsidRPr="00805F2A">
              <w:rPr>
                <w:rFonts w:cs="Times New Roman"/>
                <w:sz w:val="24"/>
                <w:szCs w:val="24"/>
              </w:rPr>
              <w:t>к</w:t>
            </w:r>
            <w:r w:rsidRPr="00805F2A">
              <w:rPr>
                <w:rFonts w:cs="Times New Roman"/>
                <w:sz w:val="24"/>
                <w:szCs w:val="24"/>
              </w:rPr>
              <w:t>ране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Характеры перс</w:t>
            </w:r>
            <w:r w:rsidRPr="00805F2A">
              <w:rPr>
                <w:rFonts w:cs="Times New Roman"/>
                <w:sz w:val="24"/>
                <w:szCs w:val="24"/>
              </w:rPr>
              <w:t>о</w:t>
            </w:r>
            <w:r w:rsidRPr="00805F2A">
              <w:rPr>
                <w:rFonts w:cs="Times New Roman"/>
                <w:sz w:val="24"/>
                <w:szCs w:val="24"/>
              </w:rPr>
              <w:t>нажей, отражё</w:t>
            </w:r>
            <w:r w:rsidRPr="00805F2A">
              <w:rPr>
                <w:rFonts w:cs="Times New Roman"/>
                <w:sz w:val="24"/>
                <w:szCs w:val="24"/>
              </w:rPr>
              <w:t>н</w:t>
            </w:r>
            <w:r w:rsidRPr="00805F2A">
              <w:rPr>
                <w:rFonts w:cs="Times New Roman"/>
                <w:sz w:val="24"/>
                <w:szCs w:val="24"/>
              </w:rPr>
              <w:t>ные в музыке. Тембр голоса. С</w:t>
            </w:r>
            <w:r w:rsidRPr="00805F2A">
              <w:rPr>
                <w:rFonts w:cs="Times New Roman"/>
                <w:sz w:val="24"/>
                <w:szCs w:val="24"/>
              </w:rPr>
              <w:t>о</w:t>
            </w:r>
            <w:r w:rsidRPr="00805F2A">
              <w:rPr>
                <w:rFonts w:cs="Times New Roman"/>
                <w:sz w:val="24"/>
                <w:szCs w:val="24"/>
              </w:rPr>
              <w:t>ло. Хор, ансамбль</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767BB0" w:rsidRPr="00805F2A" w:rsidRDefault="00767BB0" w:rsidP="00474F70">
            <w:pPr>
              <w:pStyle w:val="table-body0mm"/>
              <w:rPr>
                <w:rFonts w:cs="Times New Roman"/>
                <w:spacing w:val="-3"/>
                <w:sz w:val="24"/>
                <w:szCs w:val="24"/>
              </w:rPr>
            </w:pPr>
            <w:r w:rsidRPr="00805F2A">
              <w:rPr>
                <w:rFonts w:cs="Times New Roman"/>
                <w:spacing w:val="-3"/>
                <w:sz w:val="24"/>
                <w:szCs w:val="24"/>
              </w:rPr>
              <w:t>Видеопросмотр музыкальной сказки. Обсуждение музыкально-выразительных средств, передающих повороты сюжета, характеры героев. Игра-викторина «Угадай по голосу».</w:t>
            </w:r>
          </w:p>
          <w:p w:rsidR="00767BB0" w:rsidRPr="00805F2A" w:rsidRDefault="00767BB0" w:rsidP="00474F70">
            <w:pPr>
              <w:pStyle w:val="table-body0mm"/>
              <w:rPr>
                <w:rFonts w:cs="Times New Roman"/>
                <w:sz w:val="24"/>
                <w:szCs w:val="24"/>
              </w:rPr>
            </w:pPr>
            <w:r w:rsidRPr="00805F2A">
              <w:rPr>
                <w:rFonts w:cs="Times New Roman"/>
                <w:sz w:val="24"/>
                <w:szCs w:val="24"/>
              </w:rPr>
              <w:t>Разучивание, исполнение отдельных номеров из детской оперы, музыкальной сказки.</w:t>
            </w:r>
          </w:p>
          <w:p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767BB0" w:rsidP="00474F70">
            <w:pPr>
              <w:pStyle w:val="table-body0mm"/>
              <w:rPr>
                <w:rFonts w:cs="Times New Roman"/>
                <w:sz w:val="24"/>
                <w:szCs w:val="24"/>
              </w:rPr>
            </w:pPr>
            <w:r w:rsidRPr="00805F2A">
              <w:rPr>
                <w:rFonts w:cs="Times New Roman"/>
                <w:sz w:val="24"/>
                <w:szCs w:val="24"/>
              </w:rPr>
              <w:t>Постановка детской музыкальной сказки, спектакль для родителей.</w:t>
            </w:r>
          </w:p>
          <w:p w:rsidR="00767BB0" w:rsidRPr="00805F2A" w:rsidRDefault="00767BB0" w:rsidP="00474F70">
            <w:pPr>
              <w:pStyle w:val="table-body0mm"/>
              <w:rPr>
                <w:rFonts w:cs="Times New Roman"/>
                <w:sz w:val="24"/>
                <w:szCs w:val="24"/>
              </w:rPr>
            </w:pPr>
            <w:r w:rsidRPr="00805F2A">
              <w:rPr>
                <w:rFonts w:cs="Times New Roman"/>
                <w:sz w:val="24"/>
                <w:szCs w:val="24"/>
              </w:rPr>
              <w:t>Творческий проект «Озвучиваем мультфильм»</w:t>
            </w:r>
          </w:p>
        </w:tc>
      </w:tr>
      <w:tr w:rsidR="00767BB0" w:rsidRPr="00805F2A"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Б)</w:t>
            </w:r>
          </w:p>
          <w:p w:rsidR="00767BB0" w:rsidRPr="00805F2A" w:rsidRDefault="00767BB0" w:rsidP="00474F70">
            <w:pPr>
              <w:pStyle w:val="table-body0mm"/>
              <w:rPr>
                <w:rFonts w:cs="Times New Roman"/>
                <w:sz w:val="24"/>
                <w:szCs w:val="24"/>
              </w:rPr>
            </w:pPr>
            <w:r w:rsidRPr="00805F2A">
              <w:rPr>
                <w:rFonts w:cs="Times New Roman"/>
                <w:sz w:val="24"/>
                <w:szCs w:val="24"/>
              </w:rP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Театр оперы и балета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Особенности м</w:t>
            </w:r>
            <w:r w:rsidRPr="00805F2A">
              <w:rPr>
                <w:rFonts w:cs="Times New Roman"/>
                <w:sz w:val="24"/>
                <w:szCs w:val="24"/>
              </w:rPr>
              <w:t>у</w:t>
            </w:r>
            <w:r w:rsidRPr="00805F2A">
              <w:rPr>
                <w:rFonts w:cs="Times New Roman"/>
                <w:sz w:val="24"/>
                <w:szCs w:val="24"/>
              </w:rPr>
              <w:t>зыкальных спе</w:t>
            </w:r>
            <w:r w:rsidRPr="00805F2A">
              <w:rPr>
                <w:rFonts w:cs="Times New Roman"/>
                <w:sz w:val="24"/>
                <w:szCs w:val="24"/>
              </w:rPr>
              <w:t>к</w:t>
            </w:r>
            <w:r w:rsidRPr="00805F2A">
              <w:rPr>
                <w:rFonts w:cs="Times New Roman"/>
                <w:sz w:val="24"/>
                <w:szCs w:val="24"/>
              </w:rPr>
              <w:t>таклей. Балет. Опера. Солисты, хор, оркестр, д</w:t>
            </w:r>
            <w:r w:rsidRPr="00805F2A">
              <w:rPr>
                <w:rFonts w:cs="Times New Roman"/>
                <w:sz w:val="24"/>
                <w:szCs w:val="24"/>
              </w:rPr>
              <w:t>и</w:t>
            </w:r>
            <w:r w:rsidRPr="00805F2A">
              <w:rPr>
                <w:rFonts w:cs="Times New Roman"/>
                <w:sz w:val="24"/>
                <w:szCs w:val="24"/>
              </w:rPr>
              <w:t>рижёр в муз</w:t>
            </w:r>
            <w:r w:rsidRPr="00805F2A">
              <w:rPr>
                <w:rFonts w:cs="Times New Roman"/>
                <w:sz w:val="24"/>
                <w:szCs w:val="24"/>
              </w:rPr>
              <w:t>ы</w:t>
            </w:r>
            <w:r w:rsidRPr="00805F2A">
              <w:rPr>
                <w:rFonts w:cs="Times New Roman"/>
                <w:sz w:val="24"/>
                <w:szCs w:val="24"/>
              </w:rPr>
              <w:t>кальном спектакле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Знакомство со знаменитыми музыкальными теа</w:t>
            </w:r>
            <w:r w:rsidRPr="00805F2A">
              <w:rPr>
                <w:rFonts w:cs="Times New Roman"/>
                <w:sz w:val="24"/>
                <w:szCs w:val="24"/>
              </w:rPr>
              <w:t>т</w:t>
            </w:r>
            <w:r w:rsidRPr="00805F2A">
              <w:rPr>
                <w:rFonts w:cs="Times New Roman"/>
                <w:sz w:val="24"/>
                <w:szCs w:val="24"/>
              </w:rPr>
              <w:t>рами. Просмотр фрагментов музыкальных спекта</w:t>
            </w:r>
            <w:r w:rsidRPr="00805F2A">
              <w:rPr>
                <w:rFonts w:cs="Times New Roman"/>
                <w:sz w:val="24"/>
                <w:szCs w:val="24"/>
              </w:rPr>
              <w:t>к</w:t>
            </w:r>
            <w:r w:rsidRPr="00805F2A">
              <w:rPr>
                <w:rFonts w:cs="Times New Roman"/>
                <w:sz w:val="24"/>
                <w:szCs w:val="24"/>
              </w:rPr>
              <w:t>лей с комментариями учителя.</w:t>
            </w:r>
          </w:p>
          <w:p w:rsidR="00767BB0" w:rsidRPr="00805F2A" w:rsidRDefault="00767BB0" w:rsidP="00474F70">
            <w:pPr>
              <w:pStyle w:val="table-body0mm"/>
              <w:rPr>
                <w:rFonts w:cs="Times New Roman"/>
                <w:sz w:val="24"/>
                <w:szCs w:val="24"/>
              </w:rPr>
            </w:pPr>
            <w:r w:rsidRPr="00805F2A">
              <w:rPr>
                <w:rFonts w:cs="Times New Roman"/>
                <w:sz w:val="24"/>
                <w:szCs w:val="24"/>
              </w:rPr>
              <w:t>Определение особенностей балетного и оперного спектакля. Тесты или кроссворды на освоение сп</w:t>
            </w:r>
            <w:r w:rsidRPr="00805F2A">
              <w:rPr>
                <w:rFonts w:cs="Times New Roman"/>
                <w:sz w:val="24"/>
                <w:szCs w:val="24"/>
              </w:rPr>
              <w:t>е</w:t>
            </w:r>
            <w:r w:rsidRPr="00805F2A">
              <w:rPr>
                <w:rFonts w:cs="Times New Roman"/>
                <w:sz w:val="24"/>
                <w:szCs w:val="24"/>
              </w:rPr>
              <w:t>циальных терминов.</w:t>
            </w:r>
          </w:p>
          <w:p w:rsidR="007E6936" w:rsidRPr="00805F2A" w:rsidRDefault="007E6936" w:rsidP="007E6936">
            <w:pPr>
              <w:pStyle w:val="table-body0mm"/>
              <w:rPr>
                <w:rFonts w:cs="Times New Roman"/>
                <w:sz w:val="24"/>
                <w:szCs w:val="24"/>
              </w:rPr>
            </w:pPr>
            <w:r w:rsidRPr="00805F2A">
              <w:rPr>
                <w:rFonts w:cs="Times New Roman"/>
                <w:sz w:val="24"/>
                <w:szCs w:val="24"/>
              </w:rPr>
              <w:t>Танцевальная импровизация под музыку фрагмента балета.</w:t>
            </w:r>
          </w:p>
          <w:p w:rsidR="007E6936" w:rsidRPr="00805F2A" w:rsidRDefault="007E6936" w:rsidP="007E6936">
            <w:pPr>
              <w:pStyle w:val="table-body0mm"/>
              <w:rPr>
                <w:rFonts w:cs="Times New Roman"/>
                <w:sz w:val="24"/>
                <w:szCs w:val="24"/>
              </w:rPr>
            </w:pPr>
            <w:r w:rsidRPr="00805F2A">
              <w:rPr>
                <w:rFonts w:cs="Times New Roman"/>
                <w:sz w:val="24"/>
                <w:szCs w:val="24"/>
              </w:rPr>
              <w:t>Разучивание и исполнение доступного фрагмента, обработки песни / хора из оперы.</w:t>
            </w:r>
          </w:p>
          <w:p w:rsidR="007E6936" w:rsidRPr="00805F2A" w:rsidRDefault="007E6936" w:rsidP="007E6936">
            <w:pPr>
              <w:pStyle w:val="table-body0mm"/>
              <w:rPr>
                <w:rFonts w:cs="Times New Roman"/>
                <w:sz w:val="24"/>
                <w:szCs w:val="24"/>
              </w:rPr>
            </w:pPr>
            <w:r w:rsidRPr="00805F2A">
              <w:rPr>
                <w:rFonts w:cs="Times New Roman"/>
                <w:sz w:val="24"/>
                <w:szCs w:val="24"/>
              </w:rPr>
              <w:t>«Игра в дирижёра» — двигательная импровизация во время слушания оркестрового фрагмента муз</w:t>
            </w:r>
            <w:r w:rsidRPr="00805F2A">
              <w:rPr>
                <w:rFonts w:cs="Times New Roman"/>
                <w:sz w:val="24"/>
                <w:szCs w:val="24"/>
              </w:rPr>
              <w:t>ы</w:t>
            </w:r>
            <w:r w:rsidRPr="00805F2A">
              <w:rPr>
                <w:rFonts w:cs="Times New Roman"/>
                <w:sz w:val="24"/>
                <w:szCs w:val="24"/>
              </w:rPr>
              <w:t>кального спектакля.</w:t>
            </w:r>
          </w:p>
          <w:p w:rsidR="007E6936" w:rsidRPr="00805F2A" w:rsidRDefault="007E6936" w:rsidP="007E6936">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E6936" w:rsidRPr="00805F2A" w:rsidRDefault="007E6936" w:rsidP="007E6936">
            <w:pPr>
              <w:pStyle w:val="table-body0mm"/>
              <w:rPr>
                <w:rFonts w:cs="Times New Roman"/>
                <w:sz w:val="24"/>
                <w:szCs w:val="24"/>
              </w:rPr>
            </w:pPr>
            <w:r w:rsidRPr="00805F2A">
              <w:rPr>
                <w:rFonts w:cs="Times New Roman"/>
                <w:sz w:val="24"/>
                <w:szCs w:val="24"/>
              </w:rPr>
              <w:t>Посещение спектакля или экскурсия в местный музыкальный театр.</w:t>
            </w:r>
          </w:p>
          <w:p w:rsidR="007E6936" w:rsidRPr="00805F2A" w:rsidRDefault="007E6936" w:rsidP="007E6936">
            <w:pPr>
              <w:pStyle w:val="table-body0mm"/>
              <w:rPr>
                <w:rFonts w:cs="Times New Roman"/>
                <w:sz w:val="24"/>
                <w:szCs w:val="24"/>
              </w:rPr>
            </w:pPr>
            <w:r w:rsidRPr="00805F2A">
              <w:rPr>
                <w:rFonts w:cs="Times New Roman"/>
                <w:sz w:val="24"/>
                <w:szCs w:val="24"/>
              </w:rPr>
              <w:t>Виртуальная экскурсия по Большому театру.</w:t>
            </w:r>
          </w:p>
          <w:p w:rsidR="007E6936" w:rsidRPr="00805F2A" w:rsidRDefault="007E6936" w:rsidP="007E6936">
            <w:pPr>
              <w:pStyle w:val="table-body0mm"/>
              <w:rPr>
                <w:rFonts w:cs="Times New Roman"/>
                <w:sz w:val="24"/>
                <w:szCs w:val="24"/>
              </w:rPr>
            </w:pPr>
            <w:r w:rsidRPr="00805F2A">
              <w:rPr>
                <w:rFonts w:cs="Times New Roman"/>
                <w:sz w:val="24"/>
                <w:szCs w:val="24"/>
              </w:rPr>
              <w:t>Рисование по мотивам музыкального спектакля, создание афиши</w:t>
            </w:r>
          </w:p>
        </w:tc>
      </w:tr>
      <w:tr w:rsidR="00767BB0" w:rsidRPr="00805F2A"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В)</w:t>
            </w:r>
          </w:p>
          <w:p w:rsidR="00767BB0" w:rsidRPr="00805F2A" w:rsidRDefault="00767BB0" w:rsidP="00474F70">
            <w:pPr>
              <w:pStyle w:val="table-body0mm"/>
              <w:rPr>
                <w:rFonts w:cs="Times New Roman"/>
                <w:sz w:val="24"/>
                <w:szCs w:val="24"/>
              </w:rPr>
            </w:pPr>
            <w:r w:rsidRPr="00805F2A">
              <w:rPr>
                <w:rFonts w:cs="Times New Roman"/>
                <w:sz w:val="24"/>
                <w:szCs w:val="24"/>
              </w:rP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Балет. Хоре</w:t>
            </w:r>
            <w:r w:rsidRPr="00805F2A">
              <w:rPr>
                <w:rFonts w:cs="Times New Roman"/>
                <w:sz w:val="24"/>
                <w:szCs w:val="24"/>
              </w:rPr>
              <w:t>о</w:t>
            </w:r>
            <w:r w:rsidRPr="00805F2A">
              <w:rPr>
                <w:rFonts w:cs="Times New Roman"/>
                <w:sz w:val="24"/>
                <w:szCs w:val="24"/>
              </w:rPr>
              <w:t>гр</w:t>
            </w:r>
            <w:r w:rsidRPr="00805F2A">
              <w:rPr>
                <w:rFonts w:cs="Times New Roman"/>
                <w:sz w:val="24"/>
                <w:szCs w:val="24"/>
              </w:rPr>
              <w:t>а</w:t>
            </w:r>
            <w:r w:rsidRPr="00805F2A">
              <w:rPr>
                <w:rFonts w:cs="Times New Roman"/>
                <w:sz w:val="24"/>
                <w:szCs w:val="24"/>
              </w:rPr>
              <w:t>фия — иску</w:t>
            </w:r>
            <w:r w:rsidRPr="00805F2A">
              <w:rPr>
                <w:rFonts w:cs="Times New Roman"/>
                <w:sz w:val="24"/>
                <w:szCs w:val="24"/>
              </w:rPr>
              <w:t>с</w:t>
            </w:r>
            <w:r w:rsidRPr="00805F2A">
              <w:rPr>
                <w:rFonts w:cs="Times New Roman"/>
                <w:sz w:val="24"/>
                <w:szCs w:val="24"/>
              </w:rPr>
              <w:t>ство танца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Сольные номера и массовые сцены балетного спе</w:t>
            </w:r>
            <w:r w:rsidRPr="00805F2A">
              <w:rPr>
                <w:rFonts w:cs="Times New Roman"/>
                <w:sz w:val="24"/>
                <w:szCs w:val="24"/>
              </w:rPr>
              <w:t>к</w:t>
            </w:r>
            <w:r w:rsidRPr="00805F2A">
              <w:rPr>
                <w:rFonts w:cs="Times New Roman"/>
                <w:sz w:val="24"/>
                <w:szCs w:val="24"/>
              </w:rPr>
              <w:t>такля. Фрагменты, отдельные номера из балетов отеч</w:t>
            </w:r>
            <w:r w:rsidRPr="00805F2A">
              <w:rPr>
                <w:rFonts w:cs="Times New Roman"/>
                <w:sz w:val="24"/>
                <w:szCs w:val="24"/>
              </w:rPr>
              <w:t>е</w:t>
            </w:r>
            <w:r w:rsidRPr="00805F2A">
              <w:rPr>
                <w:rFonts w:cs="Times New Roman"/>
                <w:sz w:val="24"/>
                <w:szCs w:val="24"/>
              </w:rPr>
              <w:t>ственных комп</w:t>
            </w:r>
            <w:r w:rsidRPr="00805F2A">
              <w:rPr>
                <w:rFonts w:cs="Times New Roman"/>
                <w:sz w:val="24"/>
                <w:szCs w:val="24"/>
              </w:rPr>
              <w:t>о</w:t>
            </w:r>
            <w:r w:rsidRPr="00805F2A">
              <w:rPr>
                <w:rFonts w:cs="Times New Roman"/>
                <w:sz w:val="24"/>
                <w:szCs w:val="24"/>
              </w:rPr>
              <w:t>зиторов</w:t>
            </w:r>
            <w:r w:rsidRPr="00805F2A">
              <w:rPr>
                <w:rStyle w:val="footnote-num"/>
                <w:rFonts w:cs="Times New Roman"/>
                <w:sz w:val="24"/>
                <w:szCs w:val="24"/>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Просмотр и обсуждение видеозаписей — знако</w:t>
            </w:r>
            <w:r w:rsidRPr="00805F2A">
              <w:rPr>
                <w:rFonts w:cs="Times New Roman"/>
                <w:sz w:val="24"/>
                <w:szCs w:val="24"/>
              </w:rPr>
              <w:t>м</w:t>
            </w:r>
            <w:r w:rsidRPr="00805F2A">
              <w:rPr>
                <w:rFonts w:cs="Times New Roman"/>
                <w:sz w:val="24"/>
                <w:szCs w:val="24"/>
              </w:rPr>
              <w:t>ство с несколькими яркими сольными номерами и сценами из балетов русских композиторов. Муз</w:t>
            </w:r>
            <w:r w:rsidRPr="00805F2A">
              <w:rPr>
                <w:rFonts w:cs="Times New Roman"/>
                <w:sz w:val="24"/>
                <w:szCs w:val="24"/>
              </w:rPr>
              <w:t>ы</w:t>
            </w:r>
            <w:r w:rsidRPr="00805F2A">
              <w:rPr>
                <w:rFonts w:cs="Times New Roman"/>
                <w:sz w:val="24"/>
                <w:szCs w:val="24"/>
              </w:rPr>
              <w:t>кальная викторина на знание балетной музыки.</w:t>
            </w:r>
          </w:p>
          <w:p w:rsidR="00767BB0" w:rsidRPr="00805F2A" w:rsidRDefault="00767BB0" w:rsidP="00474F70">
            <w:pPr>
              <w:pStyle w:val="table-body0mm"/>
              <w:rPr>
                <w:rFonts w:cs="Times New Roman"/>
                <w:sz w:val="24"/>
                <w:szCs w:val="24"/>
              </w:rPr>
            </w:pPr>
            <w:r w:rsidRPr="00805F2A">
              <w:rPr>
                <w:rFonts w:cs="Times New Roman"/>
                <w:sz w:val="24"/>
                <w:szCs w:val="24"/>
              </w:rPr>
              <w:t>Вокализация, пропевание музыкальных тем; и</w:t>
            </w:r>
            <w:r w:rsidRPr="00805F2A">
              <w:rPr>
                <w:rFonts w:cs="Times New Roman"/>
                <w:sz w:val="24"/>
                <w:szCs w:val="24"/>
              </w:rPr>
              <w:t>с</w:t>
            </w:r>
            <w:r w:rsidRPr="00805F2A">
              <w:rPr>
                <w:rFonts w:cs="Times New Roman"/>
                <w:sz w:val="24"/>
                <w:szCs w:val="24"/>
              </w:rPr>
              <w:t>полнение ритмической партитуры — аккомпан</w:t>
            </w:r>
            <w:r w:rsidRPr="00805F2A">
              <w:rPr>
                <w:rFonts w:cs="Times New Roman"/>
                <w:sz w:val="24"/>
                <w:szCs w:val="24"/>
              </w:rPr>
              <w:t>е</w:t>
            </w:r>
            <w:r w:rsidRPr="00805F2A">
              <w:rPr>
                <w:rFonts w:cs="Times New Roman"/>
                <w:sz w:val="24"/>
                <w:szCs w:val="24"/>
              </w:rPr>
              <w:t>мента к фрагменту балетной музыки.</w:t>
            </w:r>
          </w:p>
          <w:p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767BB0" w:rsidP="00474F70">
            <w:pPr>
              <w:pStyle w:val="table-body0mm"/>
              <w:rPr>
                <w:rFonts w:cs="Times New Roman"/>
                <w:sz w:val="24"/>
                <w:szCs w:val="24"/>
              </w:rPr>
            </w:pPr>
            <w:r w:rsidRPr="00805F2A">
              <w:rPr>
                <w:rFonts w:cs="Times New Roman"/>
                <w:sz w:val="24"/>
                <w:szCs w:val="24"/>
              </w:rPr>
              <w:lastRenderedPageBreak/>
              <w:t>Посещение балетного спектакля или просмотр фильма-балета.</w:t>
            </w:r>
          </w:p>
          <w:p w:rsidR="00767BB0" w:rsidRPr="00805F2A" w:rsidRDefault="00767BB0" w:rsidP="00474F70">
            <w:pPr>
              <w:pStyle w:val="table-body0mm"/>
              <w:rPr>
                <w:rFonts w:cs="Times New Roman"/>
                <w:sz w:val="24"/>
                <w:szCs w:val="24"/>
              </w:rPr>
            </w:pPr>
            <w:r w:rsidRPr="00805F2A">
              <w:rPr>
                <w:rFonts w:cs="Times New Roman"/>
                <w:sz w:val="24"/>
                <w:szCs w:val="24"/>
              </w:rPr>
              <w:t>Исполнение на музыкальных инструментах мелодий из балетов</w:t>
            </w:r>
          </w:p>
        </w:tc>
      </w:tr>
      <w:tr w:rsidR="00767BB0" w:rsidRPr="00805F2A"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lastRenderedPageBreak/>
              <w:t>Г)</w:t>
            </w:r>
          </w:p>
          <w:p w:rsidR="00767BB0" w:rsidRPr="00805F2A" w:rsidRDefault="00767BB0" w:rsidP="00474F70">
            <w:pPr>
              <w:pStyle w:val="table-body0mm"/>
              <w:rPr>
                <w:rFonts w:cs="Times New Roman"/>
                <w:sz w:val="24"/>
                <w:szCs w:val="24"/>
              </w:rPr>
            </w:pPr>
            <w:r w:rsidRPr="00805F2A">
              <w:rPr>
                <w:rFonts w:cs="Times New Roman"/>
                <w:sz w:val="24"/>
                <w:szCs w:val="24"/>
              </w:rP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Опера. Главные герои и номера оперн</w:t>
            </w:r>
            <w:r w:rsidRPr="00805F2A">
              <w:rPr>
                <w:rFonts w:cs="Times New Roman"/>
                <w:sz w:val="24"/>
                <w:szCs w:val="24"/>
              </w:rPr>
              <w:t>о</w:t>
            </w:r>
            <w:r w:rsidRPr="00805F2A">
              <w:rPr>
                <w:rFonts w:cs="Times New Roman"/>
                <w:sz w:val="24"/>
                <w:szCs w:val="24"/>
              </w:rPr>
              <w:t>го спе</w:t>
            </w:r>
            <w:r w:rsidRPr="00805F2A">
              <w:rPr>
                <w:rFonts w:cs="Times New Roman"/>
                <w:sz w:val="24"/>
                <w:szCs w:val="24"/>
              </w:rPr>
              <w:t>к</w:t>
            </w:r>
            <w:r w:rsidRPr="00805F2A">
              <w:rPr>
                <w:rFonts w:cs="Times New Roman"/>
                <w:sz w:val="24"/>
                <w:szCs w:val="24"/>
              </w:rPr>
              <w:t>такля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Ария, хор, сцена, увертюра — орк</w:t>
            </w:r>
            <w:r w:rsidRPr="00805F2A">
              <w:rPr>
                <w:rFonts w:cs="Times New Roman"/>
                <w:sz w:val="24"/>
                <w:szCs w:val="24"/>
              </w:rPr>
              <w:t>е</w:t>
            </w:r>
            <w:r w:rsidRPr="00805F2A">
              <w:rPr>
                <w:rFonts w:cs="Times New Roman"/>
                <w:sz w:val="24"/>
                <w:szCs w:val="24"/>
              </w:rPr>
              <w:t>стровое вступл</w:t>
            </w:r>
            <w:r w:rsidRPr="00805F2A">
              <w:rPr>
                <w:rFonts w:cs="Times New Roman"/>
                <w:sz w:val="24"/>
                <w:szCs w:val="24"/>
              </w:rPr>
              <w:t>е</w:t>
            </w:r>
            <w:r w:rsidRPr="00805F2A">
              <w:rPr>
                <w:rFonts w:cs="Times New Roman"/>
                <w:sz w:val="24"/>
                <w:szCs w:val="24"/>
              </w:rPr>
              <w:t xml:space="preserve">ние. </w:t>
            </w:r>
          </w:p>
          <w:p w:rsidR="00767BB0" w:rsidRPr="00805F2A" w:rsidRDefault="00767BB0" w:rsidP="00474F70">
            <w:pPr>
              <w:pStyle w:val="table-body0mm"/>
              <w:rPr>
                <w:rFonts w:cs="Times New Roman"/>
                <w:sz w:val="24"/>
                <w:szCs w:val="24"/>
              </w:rPr>
            </w:pPr>
            <w:r w:rsidRPr="00805F2A">
              <w:rPr>
                <w:rFonts w:cs="Times New Roman"/>
                <w:sz w:val="24"/>
                <w:szCs w:val="24"/>
              </w:rPr>
              <w:t>Отдельные номера из опер русских и зарубежных композиторов</w:t>
            </w:r>
            <w:r w:rsidRPr="00805F2A">
              <w:rPr>
                <w:rStyle w:val="footnote-num"/>
                <w:rFonts w:cs="Times New Roman"/>
                <w:sz w:val="24"/>
                <w:szCs w:val="24"/>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Слушание фрагментов опер. Определение характера музыки сольной партии, роли и выразительных средств оркестрового сопровождения. </w:t>
            </w:r>
          </w:p>
          <w:p w:rsidR="00767BB0" w:rsidRPr="00805F2A" w:rsidRDefault="00767BB0" w:rsidP="00474F70">
            <w:pPr>
              <w:pStyle w:val="table-body0mm"/>
              <w:rPr>
                <w:rFonts w:cs="Times New Roman"/>
                <w:sz w:val="24"/>
                <w:szCs w:val="24"/>
              </w:rPr>
            </w:pPr>
            <w:r w:rsidRPr="00805F2A">
              <w:rPr>
                <w:rFonts w:cs="Times New Roman"/>
                <w:sz w:val="24"/>
                <w:szCs w:val="24"/>
              </w:rPr>
              <w:t>Знакомство с тембрами голосов оперных певцов. Освоение терминологии. Звучащие тесты и крос</w:t>
            </w:r>
            <w:r w:rsidRPr="00805F2A">
              <w:rPr>
                <w:rFonts w:cs="Times New Roman"/>
                <w:sz w:val="24"/>
                <w:szCs w:val="24"/>
              </w:rPr>
              <w:t>с</w:t>
            </w:r>
            <w:r w:rsidRPr="00805F2A">
              <w:rPr>
                <w:rFonts w:cs="Times New Roman"/>
                <w:sz w:val="24"/>
                <w:szCs w:val="24"/>
              </w:rPr>
              <w:t>ворды на проверку знаний.</w:t>
            </w:r>
          </w:p>
          <w:p w:rsidR="00767BB0" w:rsidRPr="00805F2A" w:rsidRDefault="00767BB0" w:rsidP="00474F70">
            <w:pPr>
              <w:pStyle w:val="table-body0mm"/>
              <w:rPr>
                <w:rFonts w:cs="Times New Roman"/>
                <w:sz w:val="24"/>
                <w:szCs w:val="24"/>
              </w:rPr>
            </w:pPr>
            <w:r w:rsidRPr="00805F2A">
              <w:rPr>
                <w:rFonts w:cs="Times New Roman"/>
                <w:sz w:val="24"/>
                <w:szCs w:val="24"/>
              </w:rPr>
              <w:t>Разучивание, исполнение песни, хора из оперы.</w:t>
            </w:r>
          </w:p>
          <w:p w:rsidR="00767BB0" w:rsidRPr="00805F2A" w:rsidRDefault="00767BB0" w:rsidP="00474F70">
            <w:pPr>
              <w:pStyle w:val="table-body0mm"/>
              <w:rPr>
                <w:rFonts w:cs="Times New Roman"/>
                <w:sz w:val="24"/>
                <w:szCs w:val="24"/>
              </w:rPr>
            </w:pPr>
            <w:r w:rsidRPr="00805F2A">
              <w:rPr>
                <w:rFonts w:cs="Times New Roman"/>
                <w:sz w:val="24"/>
                <w:szCs w:val="24"/>
              </w:rPr>
              <w:t>Рисование героев, сцен из опер.</w:t>
            </w:r>
          </w:p>
          <w:p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767BB0" w:rsidP="00474F70">
            <w:pPr>
              <w:pStyle w:val="table-body0mm"/>
              <w:rPr>
                <w:rFonts w:cs="Times New Roman"/>
                <w:sz w:val="24"/>
                <w:szCs w:val="24"/>
              </w:rPr>
            </w:pPr>
            <w:r w:rsidRPr="00805F2A">
              <w:rPr>
                <w:rFonts w:cs="Times New Roman"/>
                <w:sz w:val="24"/>
                <w:szCs w:val="24"/>
              </w:rPr>
              <w:t>Просмотр фильма-оперы.</w:t>
            </w:r>
          </w:p>
          <w:p w:rsidR="00767BB0" w:rsidRPr="00805F2A" w:rsidRDefault="00767BB0" w:rsidP="00474F70">
            <w:pPr>
              <w:pStyle w:val="table-body0mm"/>
              <w:rPr>
                <w:rFonts w:cs="Times New Roman"/>
                <w:sz w:val="24"/>
                <w:szCs w:val="24"/>
              </w:rPr>
            </w:pPr>
            <w:r w:rsidRPr="00805F2A">
              <w:rPr>
                <w:rFonts w:cs="Times New Roman"/>
                <w:sz w:val="24"/>
                <w:szCs w:val="24"/>
              </w:rPr>
              <w:t>Постановка детской оперы</w:t>
            </w:r>
          </w:p>
        </w:tc>
      </w:tr>
      <w:tr w:rsidR="00767BB0" w:rsidRPr="00805F2A"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Д)</w:t>
            </w:r>
          </w:p>
          <w:p w:rsidR="00767BB0" w:rsidRPr="00805F2A" w:rsidRDefault="00767BB0" w:rsidP="00474F70">
            <w:pPr>
              <w:pStyle w:val="table-body0mm"/>
              <w:rPr>
                <w:rFonts w:cs="Times New Roman"/>
                <w:sz w:val="24"/>
                <w:szCs w:val="24"/>
              </w:rPr>
            </w:pPr>
            <w:r w:rsidRPr="00805F2A">
              <w:rPr>
                <w:rFonts w:cs="Times New Roman"/>
                <w:sz w:val="24"/>
                <w:szCs w:val="24"/>
              </w:rP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Сюжет муз</w:t>
            </w:r>
            <w:r w:rsidRPr="00805F2A">
              <w:rPr>
                <w:rFonts w:cs="Times New Roman"/>
                <w:sz w:val="24"/>
                <w:szCs w:val="24"/>
              </w:rPr>
              <w:t>ы</w:t>
            </w:r>
            <w:r w:rsidRPr="00805F2A">
              <w:rPr>
                <w:rFonts w:cs="Times New Roman"/>
                <w:sz w:val="24"/>
                <w:szCs w:val="24"/>
              </w:rPr>
              <w:t>кальн</w:t>
            </w:r>
            <w:r w:rsidRPr="00805F2A">
              <w:rPr>
                <w:rFonts w:cs="Times New Roman"/>
                <w:sz w:val="24"/>
                <w:szCs w:val="24"/>
              </w:rPr>
              <w:t>о</w:t>
            </w:r>
            <w:r w:rsidRPr="00805F2A">
              <w:rPr>
                <w:rFonts w:cs="Times New Roman"/>
                <w:sz w:val="24"/>
                <w:szCs w:val="24"/>
              </w:rPr>
              <w:t>го спе</w:t>
            </w:r>
            <w:r w:rsidRPr="00805F2A">
              <w:rPr>
                <w:rFonts w:cs="Times New Roman"/>
                <w:sz w:val="24"/>
                <w:szCs w:val="24"/>
              </w:rPr>
              <w:t>к</w:t>
            </w:r>
            <w:r w:rsidRPr="00805F2A">
              <w:rPr>
                <w:rFonts w:cs="Times New Roman"/>
                <w:sz w:val="24"/>
                <w:szCs w:val="24"/>
              </w:rPr>
              <w:t>такля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Либретто. Разв</w:t>
            </w:r>
            <w:r w:rsidRPr="00805F2A">
              <w:rPr>
                <w:rFonts w:cs="Times New Roman"/>
                <w:sz w:val="24"/>
                <w:szCs w:val="24"/>
              </w:rPr>
              <w:t>и</w:t>
            </w:r>
            <w:r w:rsidRPr="00805F2A">
              <w:rPr>
                <w:rFonts w:cs="Times New Roman"/>
                <w:sz w:val="24"/>
                <w:szCs w:val="24"/>
              </w:rPr>
              <w:t>тие музыки в с</w:t>
            </w:r>
            <w:r w:rsidRPr="00805F2A">
              <w:rPr>
                <w:rFonts w:cs="Times New Roman"/>
                <w:sz w:val="24"/>
                <w:szCs w:val="24"/>
              </w:rPr>
              <w:t>о</w:t>
            </w:r>
            <w:r w:rsidRPr="00805F2A">
              <w:rPr>
                <w:rFonts w:cs="Times New Roman"/>
                <w:sz w:val="24"/>
                <w:szCs w:val="24"/>
              </w:rPr>
              <w:t>ответствии с с</w:t>
            </w:r>
            <w:r w:rsidRPr="00805F2A">
              <w:rPr>
                <w:rFonts w:cs="Times New Roman"/>
                <w:sz w:val="24"/>
                <w:szCs w:val="24"/>
              </w:rPr>
              <w:t>ю</w:t>
            </w:r>
            <w:r w:rsidRPr="00805F2A">
              <w:rPr>
                <w:rFonts w:cs="Times New Roman"/>
                <w:sz w:val="24"/>
                <w:szCs w:val="24"/>
              </w:rPr>
              <w:t>жетом. Действия и сцены в опере и балете. Контрас</w:t>
            </w:r>
            <w:r w:rsidRPr="00805F2A">
              <w:rPr>
                <w:rFonts w:cs="Times New Roman"/>
                <w:sz w:val="24"/>
                <w:szCs w:val="24"/>
              </w:rPr>
              <w:t>т</w:t>
            </w:r>
            <w:r w:rsidRPr="00805F2A">
              <w:rPr>
                <w:rFonts w:cs="Times New Roman"/>
                <w:sz w:val="24"/>
                <w:szCs w:val="24"/>
              </w:rPr>
              <w:t>ные образы, лей</w:t>
            </w:r>
            <w:r w:rsidRPr="00805F2A">
              <w:rPr>
                <w:rFonts w:cs="Times New Roman"/>
                <w:sz w:val="24"/>
                <w:szCs w:val="24"/>
              </w:rPr>
              <w:t>т</w:t>
            </w:r>
            <w:r w:rsidRPr="00805F2A">
              <w:rPr>
                <w:rFonts w:cs="Times New Roman"/>
                <w:sz w:val="24"/>
                <w:szCs w:val="24"/>
              </w:rPr>
              <w:t>мотивы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Pr="00805F2A" w:rsidRDefault="00767BB0" w:rsidP="00474F70">
            <w:pPr>
              <w:pStyle w:val="table-body0mm"/>
              <w:rPr>
                <w:rFonts w:cs="Times New Roman"/>
                <w:sz w:val="24"/>
                <w:szCs w:val="24"/>
              </w:rPr>
            </w:pPr>
            <w:r w:rsidRPr="00805F2A">
              <w:rPr>
                <w:rFonts w:cs="Times New Roman"/>
                <w:spacing w:val="-1"/>
                <w:sz w:val="24"/>
                <w:szCs w:val="24"/>
              </w:rPr>
              <w:t>Знакомство с либретто, структурой музыкального спектак-</w:t>
            </w:r>
            <w:r w:rsidRPr="00805F2A">
              <w:rPr>
                <w:rFonts w:cs="Times New Roman"/>
                <w:spacing w:val="-1"/>
                <w:sz w:val="24"/>
                <w:szCs w:val="24"/>
              </w:rPr>
              <w:br/>
            </w:r>
            <w:r w:rsidRPr="00805F2A">
              <w:rPr>
                <w:rFonts w:cs="Times New Roman"/>
                <w:sz w:val="24"/>
                <w:szCs w:val="24"/>
              </w:rPr>
              <w:t xml:space="preserve">ля. Пересказ либретто изученных опер и балетов. </w:t>
            </w:r>
          </w:p>
          <w:p w:rsidR="00767BB0" w:rsidRPr="00805F2A" w:rsidRDefault="00767BB0" w:rsidP="00474F70">
            <w:pPr>
              <w:pStyle w:val="table-body0mm"/>
              <w:rPr>
                <w:rFonts w:cs="Times New Roman"/>
                <w:sz w:val="24"/>
                <w:szCs w:val="24"/>
              </w:rPr>
            </w:pPr>
            <w:r w:rsidRPr="00805F2A">
              <w:rPr>
                <w:rFonts w:cs="Times New Roman"/>
                <w:sz w:val="24"/>
                <w:szCs w:val="24"/>
              </w:rPr>
              <w:t>Анализ выразительных средств, создающих образы главных героев, противоборствующих сторон. Н</w:t>
            </w:r>
            <w:r w:rsidRPr="00805F2A">
              <w:rPr>
                <w:rFonts w:cs="Times New Roman"/>
                <w:sz w:val="24"/>
                <w:szCs w:val="24"/>
              </w:rPr>
              <w:t>а</w:t>
            </w:r>
            <w:r w:rsidRPr="00805F2A">
              <w:rPr>
                <w:rFonts w:cs="Times New Roman"/>
                <w:sz w:val="24"/>
                <w:szCs w:val="24"/>
              </w:rPr>
              <w:t>блюдение за музыкальным развитием, характер</w:t>
            </w:r>
            <w:r w:rsidRPr="00805F2A">
              <w:rPr>
                <w:rFonts w:cs="Times New Roman"/>
                <w:sz w:val="24"/>
                <w:szCs w:val="24"/>
              </w:rPr>
              <w:t>и</w:t>
            </w:r>
            <w:r w:rsidRPr="00805F2A">
              <w:rPr>
                <w:rFonts w:cs="Times New Roman"/>
                <w:sz w:val="24"/>
                <w:szCs w:val="24"/>
              </w:rPr>
              <w:t xml:space="preserve">стика приёмов, использованных композитором. </w:t>
            </w:r>
          </w:p>
          <w:p w:rsidR="00767BB0" w:rsidRPr="00805F2A" w:rsidRDefault="00767BB0" w:rsidP="00474F70">
            <w:pPr>
              <w:pStyle w:val="table-body0mm"/>
              <w:rPr>
                <w:rFonts w:cs="Times New Roman"/>
                <w:sz w:val="24"/>
                <w:szCs w:val="24"/>
              </w:rPr>
            </w:pPr>
            <w:r w:rsidRPr="00805F2A">
              <w:rPr>
                <w:rFonts w:cs="Times New Roman"/>
                <w:sz w:val="24"/>
                <w:szCs w:val="24"/>
              </w:rPr>
              <w:t>Вокализация, пропевание музыкальных тем; пл</w:t>
            </w:r>
            <w:r w:rsidRPr="00805F2A">
              <w:rPr>
                <w:rFonts w:cs="Times New Roman"/>
                <w:sz w:val="24"/>
                <w:szCs w:val="24"/>
              </w:rPr>
              <w:t>а</w:t>
            </w:r>
            <w:r w:rsidRPr="00805F2A">
              <w:rPr>
                <w:rFonts w:cs="Times New Roman"/>
                <w:sz w:val="24"/>
                <w:szCs w:val="24"/>
              </w:rPr>
              <w:t>стическое интонирование оркестровых фрагментов.</w:t>
            </w:r>
          </w:p>
          <w:p w:rsidR="00767BB0" w:rsidRPr="00805F2A" w:rsidRDefault="00767BB0" w:rsidP="00474F70">
            <w:pPr>
              <w:pStyle w:val="table-body0mm"/>
              <w:rPr>
                <w:rFonts w:cs="Times New Roman"/>
                <w:sz w:val="24"/>
                <w:szCs w:val="24"/>
              </w:rPr>
            </w:pPr>
            <w:r w:rsidRPr="00805F2A">
              <w:rPr>
                <w:rFonts w:cs="Times New Roman"/>
                <w:sz w:val="24"/>
                <w:szCs w:val="24"/>
              </w:rPr>
              <w:t>Музыкальная викторина на знание музыки. Звуч</w:t>
            </w:r>
            <w:r w:rsidRPr="00805F2A">
              <w:rPr>
                <w:rFonts w:cs="Times New Roman"/>
                <w:sz w:val="24"/>
                <w:szCs w:val="24"/>
              </w:rPr>
              <w:t>а</w:t>
            </w:r>
            <w:r w:rsidRPr="00805F2A">
              <w:rPr>
                <w:rFonts w:cs="Times New Roman"/>
                <w:sz w:val="24"/>
                <w:szCs w:val="24"/>
              </w:rPr>
              <w:t>щие и терминологические тесты.</w:t>
            </w:r>
          </w:p>
          <w:p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767BB0" w:rsidP="00474F70">
            <w:pPr>
              <w:pStyle w:val="table-body0mm"/>
              <w:rPr>
                <w:rFonts w:cs="Times New Roman"/>
                <w:sz w:val="24"/>
                <w:szCs w:val="24"/>
              </w:rPr>
            </w:pPr>
            <w:r w:rsidRPr="00805F2A">
              <w:rPr>
                <w:rFonts w:cs="Times New Roman"/>
                <w:sz w:val="24"/>
                <w:szCs w:val="24"/>
              </w:rPr>
              <w:t>Коллективное чтение либретто в жанре сторите</w:t>
            </w:r>
            <w:r w:rsidRPr="00805F2A">
              <w:rPr>
                <w:rFonts w:cs="Times New Roman"/>
                <w:sz w:val="24"/>
                <w:szCs w:val="24"/>
              </w:rPr>
              <w:t>л</w:t>
            </w:r>
            <w:r w:rsidRPr="00805F2A">
              <w:rPr>
                <w:rFonts w:cs="Times New Roman"/>
                <w:sz w:val="24"/>
                <w:szCs w:val="24"/>
              </w:rPr>
              <w:t>линг.</w:t>
            </w:r>
          </w:p>
          <w:p w:rsidR="007E6936" w:rsidRPr="00805F2A" w:rsidRDefault="007E6936" w:rsidP="007E6936">
            <w:pPr>
              <w:pStyle w:val="table-body0mm"/>
              <w:rPr>
                <w:rFonts w:cs="Times New Roman"/>
                <w:sz w:val="24"/>
                <w:szCs w:val="24"/>
              </w:rPr>
            </w:pPr>
            <w:r w:rsidRPr="00805F2A">
              <w:rPr>
                <w:rFonts w:cs="Times New Roman"/>
                <w:sz w:val="24"/>
                <w:szCs w:val="24"/>
              </w:rPr>
              <w:t>Создание любительского видеофильма на основе выбранного либретто.</w:t>
            </w:r>
          </w:p>
          <w:p w:rsidR="007E6936" w:rsidRPr="00805F2A" w:rsidRDefault="007E6936" w:rsidP="007E6936">
            <w:pPr>
              <w:pStyle w:val="table-body0mm"/>
              <w:rPr>
                <w:rFonts w:cs="Times New Roman"/>
                <w:sz w:val="24"/>
                <w:szCs w:val="24"/>
              </w:rPr>
            </w:pPr>
            <w:r w:rsidRPr="00805F2A">
              <w:rPr>
                <w:rFonts w:cs="Times New Roman"/>
                <w:sz w:val="24"/>
                <w:szCs w:val="24"/>
              </w:rPr>
              <w:t>Просмотр фильма-оперы или фильма-балета</w:t>
            </w:r>
          </w:p>
        </w:tc>
      </w:tr>
      <w:tr w:rsidR="00767BB0" w:rsidRPr="00805F2A"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Е)</w:t>
            </w:r>
          </w:p>
          <w:p w:rsidR="00767BB0" w:rsidRPr="00805F2A" w:rsidRDefault="00767BB0" w:rsidP="00474F70">
            <w:pPr>
              <w:pStyle w:val="table-body0mm"/>
              <w:rPr>
                <w:rFonts w:cs="Times New Roman"/>
                <w:sz w:val="24"/>
                <w:szCs w:val="24"/>
              </w:rPr>
            </w:pPr>
            <w:r w:rsidRPr="00805F2A">
              <w:rPr>
                <w:rFonts w:cs="Times New Roman"/>
                <w:sz w:val="24"/>
                <w:szCs w:val="24"/>
              </w:rP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Опере</w:t>
            </w:r>
            <w:r w:rsidRPr="00805F2A">
              <w:rPr>
                <w:rFonts w:cs="Times New Roman"/>
                <w:sz w:val="24"/>
                <w:szCs w:val="24"/>
              </w:rPr>
              <w:t>т</w:t>
            </w:r>
            <w:r w:rsidRPr="00805F2A">
              <w:rPr>
                <w:rFonts w:cs="Times New Roman"/>
                <w:sz w:val="24"/>
                <w:szCs w:val="24"/>
              </w:rPr>
              <w:t>та, м</w:t>
            </w:r>
            <w:r w:rsidRPr="00805F2A">
              <w:rPr>
                <w:rFonts w:cs="Times New Roman"/>
                <w:sz w:val="24"/>
                <w:szCs w:val="24"/>
              </w:rPr>
              <w:t>ю</w:t>
            </w:r>
            <w:r w:rsidRPr="00805F2A">
              <w:rPr>
                <w:rFonts w:cs="Times New Roman"/>
                <w:sz w:val="24"/>
                <w:szCs w:val="24"/>
              </w:rPr>
              <w:t>зикл</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История возни</w:t>
            </w:r>
            <w:r w:rsidRPr="00805F2A">
              <w:rPr>
                <w:rFonts w:cs="Times New Roman"/>
                <w:sz w:val="24"/>
                <w:szCs w:val="24"/>
              </w:rPr>
              <w:t>к</w:t>
            </w:r>
            <w:r w:rsidRPr="00805F2A">
              <w:rPr>
                <w:rFonts w:cs="Times New Roman"/>
                <w:sz w:val="24"/>
                <w:szCs w:val="24"/>
              </w:rPr>
              <w:t>новения и особе</w:t>
            </w:r>
            <w:r w:rsidRPr="00805F2A">
              <w:rPr>
                <w:rFonts w:cs="Times New Roman"/>
                <w:sz w:val="24"/>
                <w:szCs w:val="24"/>
              </w:rPr>
              <w:t>н</w:t>
            </w:r>
            <w:r w:rsidRPr="00805F2A">
              <w:rPr>
                <w:rFonts w:cs="Times New Roman"/>
                <w:sz w:val="24"/>
                <w:szCs w:val="24"/>
              </w:rPr>
              <w:t>ности жанра. О</w:t>
            </w:r>
            <w:r w:rsidRPr="00805F2A">
              <w:rPr>
                <w:rFonts w:cs="Times New Roman"/>
                <w:sz w:val="24"/>
                <w:szCs w:val="24"/>
              </w:rPr>
              <w:t>т</w:t>
            </w:r>
            <w:r w:rsidRPr="00805F2A">
              <w:rPr>
                <w:rFonts w:cs="Times New Roman"/>
                <w:sz w:val="24"/>
                <w:szCs w:val="24"/>
              </w:rPr>
              <w:t xml:space="preserve">дельные номера из оперетт И. Штрауса, И. Кальмана, </w:t>
            </w:r>
            <w:r w:rsidRPr="00805F2A">
              <w:rPr>
                <w:rFonts w:cs="Times New Roman"/>
                <w:sz w:val="24"/>
                <w:szCs w:val="24"/>
              </w:rPr>
              <w:br/>
              <w:t xml:space="preserve">мюзиклов </w:t>
            </w:r>
            <w:r w:rsidRPr="00805F2A">
              <w:rPr>
                <w:rFonts w:cs="Times New Roman"/>
                <w:sz w:val="24"/>
                <w:szCs w:val="24"/>
              </w:rPr>
              <w:br/>
              <w:t>Р. Роджерса, Ф. Лоу и др.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Знакомство с жанрами оперетты, мюзикла. Слуш</w:t>
            </w:r>
            <w:r w:rsidRPr="00805F2A">
              <w:rPr>
                <w:rFonts w:cs="Times New Roman"/>
                <w:sz w:val="24"/>
                <w:szCs w:val="24"/>
              </w:rPr>
              <w:t>а</w:t>
            </w:r>
            <w:r w:rsidRPr="00805F2A">
              <w:rPr>
                <w:rFonts w:cs="Times New Roman"/>
                <w:sz w:val="24"/>
                <w:szCs w:val="24"/>
              </w:rPr>
              <w:t>ние фрагментов из оперетт, анализ характерных особенностей жанра.</w:t>
            </w:r>
          </w:p>
          <w:p w:rsidR="00767BB0" w:rsidRPr="00805F2A" w:rsidRDefault="00767BB0" w:rsidP="00474F70">
            <w:pPr>
              <w:pStyle w:val="table-body0mm"/>
              <w:rPr>
                <w:rFonts w:cs="Times New Roman"/>
                <w:sz w:val="24"/>
                <w:szCs w:val="24"/>
              </w:rPr>
            </w:pPr>
            <w:r w:rsidRPr="00805F2A">
              <w:rPr>
                <w:rFonts w:cs="Times New Roman"/>
                <w:sz w:val="24"/>
                <w:szCs w:val="24"/>
              </w:rPr>
              <w:t>Разучивание, исполнение отдельных номеров из популярных музыкальных спектаклей.</w:t>
            </w:r>
          </w:p>
          <w:p w:rsidR="00767BB0" w:rsidRPr="00805F2A" w:rsidRDefault="00767BB0" w:rsidP="00474F70">
            <w:pPr>
              <w:pStyle w:val="table-body0mm"/>
              <w:rPr>
                <w:rFonts w:cs="Times New Roman"/>
                <w:sz w:val="24"/>
                <w:szCs w:val="24"/>
              </w:rPr>
            </w:pPr>
            <w:r w:rsidRPr="00805F2A">
              <w:rPr>
                <w:rFonts w:cs="Times New Roman"/>
                <w:sz w:val="24"/>
                <w:szCs w:val="24"/>
              </w:rPr>
              <w:t>Сравнение разных постановок одного и того же мюзикла.</w:t>
            </w:r>
          </w:p>
          <w:p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767BB0" w:rsidP="00474F70">
            <w:pPr>
              <w:pStyle w:val="table-body0mm"/>
              <w:rPr>
                <w:rFonts w:cs="Times New Roman"/>
                <w:sz w:val="24"/>
                <w:szCs w:val="24"/>
              </w:rPr>
            </w:pPr>
            <w:r w:rsidRPr="00805F2A">
              <w:rPr>
                <w:rFonts w:cs="Times New Roman"/>
                <w:sz w:val="24"/>
                <w:szCs w:val="24"/>
              </w:rPr>
              <w:t>Посещение музыкального театра: спектакль в жанре оперетты или мюзикла.</w:t>
            </w:r>
          </w:p>
          <w:p w:rsidR="00767BB0" w:rsidRPr="00805F2A" w:rsidRDefault="00767BB0" w:rsidP="00474F70">
            <w:pPr>
              <w:pStyle w:val="table-body0mm"/>
              <w:rPr>
                <w:rFonts w:cs="Times New Roman"/>
                <w:sz w:val="24"/>
                <w:szCs w:val="24"/>
              </w:rPr>
            </w:pPr>
            <w:r w:rsidRPr="00805F2A">
              <w:rPr>
                <w:rFonts w:cs="Times New Roman"/>
                <w:sz w:val="24"/>
                <w:szCs w:val="24"/>
              </w:rPr>
              <w:t>Постановка фрагментов, сцен из мюзикла — спе</w:t>
            </w:r>
            <w:r w:rsidRPr="00805F2A">
              <w:rPr>
                <w:rFonts w:cs="Times New Roman"/>
                <w:sz w:val="24"/>
                <w:szCs w:val="24"/>
              </w:rPr>
              <w:t>к</w:t>
            </w:r>
            <w:r w:rsidRPr="00805F2A">
              <w:rPr>
                <w:rFonts w:cs="Times New Roman"/>
                <w:sz w:val="24"/>
                <w:szCs w:val="24"/>
              </w:rPr>
              <w:t>такль для родителей</w:t>
            </w:r>
          </w:p>
        </w:tc>
      </w:tr>
      <w:tr w:rsidR="00767BB0" w:rsidRPr="00805F2A"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lastRenderedPageBreak/>
              <w:t>Ж)</w:t>
            </w:r>
          </w:p>
          <w:p w:rsidR="00767BB0" w:rsidRPr="00805F2A" w:rsidRDefault="00767BB0" w:rsidP="00474F70">
            <w:pPr>
              <w:pStyle w:val="table-body0mm"/>
              <w:rPr>
                <w:rFonts w:cs="Times New Roman"/>
                <w:sz w:val="24"/>
                <w:szCs w:val="24"/>
              </w:rPr>
            </w:pPr>
            <w:r w:rsidRPr="00805F2A">
              <w:rPr>
                <w:rFonts w:cs="Times New Roman"/>
                <w:sz w:val="24"/>
                <w:szCs w:val="24"/>
              </w:rP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Кто создаёт муз</w:t>
            </w:r>
            <w:r w:rsidRPr="00805F2A">
              <w:rPr>
                <w:rFonts w:cs="Times New Roman"/>
                <w:sz w:val="24"/>
                <w:szCs w:val="24"/>
              </w:rPr>
              <w:t>ы</w:t>
            </w:r>
            <w:r w:rsidRPr="00805F2A">
              <w:rPr>
                <w:rFonts w:cs="Times New Roman"/>
                <w:sz w:val="24"/>
                <w:szCs w:val="24"/>
              </w:rPr>
              <w:t>кальный спе</w:t>
            </w:r>
            <w:r w:rsidRPr="00805F2A">
              <w:rPr>
                <w:rFonts w:cs="Times New Roman"/>
                <w:sz w:val="24"/>
                <w:szCs w:val="24"/>
              </w:rPr>
              <w:t>к</w:t>
            </w:r>
            <w:r w:rsidRPr="00805F2A">
              <w:rPr>
                <w:rFonts w:cs="Times New Roman"/>
                <w:sz w:val="24"/>
                <w:szCs w:val="24"/>
              </w:rPr>
              <w:t>такль?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Профессии муз</w:t>
            </w:r>
            <w:r w:rsidRPr="00805F2A">
              <w:rPr>
                <w:rFonts w:cs="Times New Roman"/>
                <w:sz w:val="24"/>
                <w:szCs w:val="24"/>
              </w:rPr>
              <w:t>ы</w:t>
            </w:r>
            <w:r w:rsidRPr="00805F2A">
              <w:rPr>
                <w:rFonts w:cs="Times New Roman"/>
                <w:sz w:val="24"/>
                <w:szCs w:val="24"/>
              </w:rPr>
              <w:t>кального театра: дирижёр, режи</w:t>
            </w:r>
            <w:r w:rsidRPr="00805F2A">
              <w:rPr>
                <w:rFonts w:cs="Times New Roman"/>
                <w:sz w:val="24"/>
                <w:szCs w:val="24"/>
              </w:rPr>
              <w:t>с</w:t>
            </w:r>
            <w:r w:rsidRPr="00805F2A">
              <w:rPr>
                <w:rFonts w:cs="Times New Roman"/>
                <w:sz w:val="24"/>
                <w:szCs w:val="24"/>
              </w:rPr>
              <w:t>сёр, оперные пе</w:t>
            </w:r>
            <w:r w:rsidRPr="00805F2A">
              <w:rPr>
                <w:rFonts w:cs="Times New Roman"/>
                <w:sz w:val="24"/>
                <w:szCs w:val="24"/>
              </w:rPr>
              <w:t>в</w:t>
            </w:r>
            <w:r w:rsidRPr="00805F2A">
              <w:rPr>
                <w:rFonts w:cs="Times New Roman"/>
                <w:sz w:val="24"/>
                <w:szCs w:val="24"/>
              </w:rPr>
              <w:t>цы, балерины и танцовщики, х</w:t>
            </w:r>
            <w:r w:rsidRPr="00805F2A">
              <w:rPr>
                <w:rFonts w:cs="Times New Roman"/>
                <w:sz w:val="24"/>
                <w:szCs w:val="24"/>
              </w:rPr>
              <w:t>у</w:t>
            </w:r>
            <w:r w:rsidRPr="00805F2A">
              <w:rPr>
                <w:rFonts w:cs="Times New Roman"/>
                <w:sz w:val="24"/>
                <w:szCs w:val="24"/>
              </w:rPr>
              <w:t>дожники и т. 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Диалог с учителем по поводу синкретичного х</w:t>
            </w:r>
            <w:r w:rsidRPr="00805F2A">
              <w:rPr>
                <w:rFonts w:cs="Times New Roman"/>
                <w:sz w:val="24"/>
                <w:szCs w:val="24"/>
              </w:rPr>
              <w:t>а</w:t>
            </w:r>
            <w:r w:rsidRPr="00805F2A">
              <w:rPr>
                <w:rFonts w:cs="Times New Roman"/>
                <w:sz w:val="24"/>
                <w:szCs w:val="24"/>
              </w:rPr>
              <w:t>рактера музыкального спектакля. Знакомство с м</w:t>
            </w:r>
            <w:r w:rsidRPr="00805F2A">
              <w:rPr>
                <w:rFonts w:cs="Times New Roman"/>
                <w:sz w:val="24"/>
                <w:szCs w:val="24"/>
              </w:rPr>
              <w:t>и</w:t>
            </w:r>
            <w:r w:rsidRPr="00805F2A">
              <w:rPr>
                <w:rFonts w:cs="Times New Roman"/>
                <w:sz w:val="24"/>
                <w:szCs w:val="24"/>
              </w:rPr>
              <w:t>ром театральных профессий, творчеством теа</w:t>
            </w:r>
            <w:r w:rsidRPr="00805F2A">
              <w:rPr>
                <w:rFonts w:cs="Times New Roman"/>
                <w:sz w:val="24"/>
                <w:szCs w:val="24"/>
              </w:rPr>
              <w:t>т</w:t>
            </w:r>
            <w:r w:rsidRPr="00805F2A">
              <w:rPr>
                <w:rFonts w:cs="Times New Roman"/>
                <w:sz w:val="24"/>
                <w:szCs w:val="24"/>
              </w:rPr>
              <w:t>ральных режиссёров, художников и др.</w:t>
            </w:r>
          </w:p>
          <w:p w:rsidR="00767BB0" w:rsidRPr="00805F2A" w:rsidRDefault="00767BB0" w:rsidP="00474F70">
            <w:pPr>
              <w:pStyle w:val="table-body0mm"/>
              <w:rPr>
                <w:rFonts w:cs="Times New Roman"/>
                <w:sz w:val="24"/>
                <w:szCs w:val="24"/>
              </w:rPr>
            </w:pPr>
            <w:r w:rsidRPr="00805F2A">
              <w:rPr>
                <w:rFonts w:cs="Times New Roman"/>
                <w:sz w:val="24"/>
                <w:szCs w:val="24"/>
              </w:rPr>
              <w:t>Просмотр фрагментов одного и того же спектакля в разных постановках. Обсуждение различий в оформлении, режиссуре.</w:t>
            </w:r>
          </w:p>
          <w:p w:rsidR="00767BB0" w:rsidRPr="00805F2A" w:rsidRDefault="00767BB0" w:rsidP="00474F70">
            <w:pPr>
              <w:pStyle w:val="table-body0mm"/>
              <w:rPr>
                <w:rFonts w:cs="Times New Roman"/>
                <w:sz w:val="24"/>
                <w:szCs w:val="24"/>
              </w:rPr>
            </w:pPr>
            <w:r w:rsidRPr="00805F2A">
              <w:rPr>
                <w:rFonts w:cs="Times New Roman"/>
                <w:sz w:val="24"/>
                <w:szCs w:val="24"/>
              </w:rPr>
              <w:t>Создание эскизов костюмов и декораций к одному из изученных музыкальных спектаклей.</w:t>
            </w:r>
          </w:p>
          <w:p w:rsidR="007E6936" w:rsidRPr="00805F2A" w:rsidRDefault="007E6936" w:rsidP="007E6936">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E6936" w:rsidRPr="00805F2A" w:rsidRDefault="007E6936" w:rsidP="007E6936">
            <w:pPr>
              <w:pStyle w:val="table-body0mm"/>
              <w:rPr>
                <w:rFonts w:cs="Times New Roman"/>
                <w:sz w:val="24"/>
                <w:szCs w:val="24"/>
              </w:rPr>
            </w:pPr>
            <w:r w:rsidRPr="00805F2A">
              <w:rPr>
                <w:rFonts w:cs="Times New Roman"/>
                <w:sz w:val="24"/>
                <w:szCs w:val="24"/>
              </w:rPr>
              <w:t>Виртуальный квест по музыкальному театру</w:t>
            </w:r>
          </w:p>
        </w:tc>
      </w:tr>
      <w:tr w:rsidR="00767BB0" w:rsidRPr="00805F2A"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З)</w:t>
            </w:r>
          </w:p>
          <w:p w:rsidR="00767BB0" w:rsidRPr="00805F2A" w:rsidRDefault="00767BB0" w:rsidP="00474F70">
            <w:pPr>
              <w:pStyle w:val="table-body0mm"/>
              <w:rPr>
                <w:rFonts w:cs="Times New Roman"/>
                <w:sz w:val="24"/>
                <w:szCs w:val="24"/>
              </w:rPr>
            </w:pPr>
            <w:r w:rsidRPr="00805F2A">
              <w:rPr>
                <w:rFonts w:cs="Times New Roman"/>
                <w:sz w:val="24"/>
                <w:szCs w:val="24"/>
              </w:rP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Па</w:t>
            </w:r>
            <w:r w:rsidRPr="00805F2A">
              <w:rPr>
                <w:rFonts w:cs="Times New Roman"/>
                <w:sz w:val="24"/>
                <w:szCs w:val="24"/>
              </w:rPr>
              <w:t>т</w:t>
            </w:r>
            <w:r w:rsidRPr="00805F2A">
              <w:rPr>
                <w:rFonts w:cs="Times New Roman"/>
                <w:sz w:val="24"/>
                <w:szCs w:val="24"/>
              </w:rPr>
              <w:t>риот</w:t>
            </w:r>
            <w:r w:rsidRPr="00805F2A">
              <w:rPr>
                <w:rFonts w:cs="Times New Roman"/>
                <w:sz w:val="24"/>
                <w:szCs w:val="24"/>
              </w:rPr>
              <w:t>и</w:t>
            </w:r>
            <w:r w:rsidRPr="00805F2A">
              <w:rPr>
                <w:rFonts w:cs="Times New Roman"/>
                <w:sz w:val="24"/>
                <w:szCs w:val="24"/>
              </w:rPr>
              <w:t>ческая и наро</w:t>
            </w:r>
            <w:r w:rsidRPr="00805F2A">
              <w:rPr>
                <w:rFonts w:cs="Times New Roman"/>
                <w:sz w:val="24"/>
                <w:szCs w:val="24"/>
              </w:rPr>
              <w:t>д</w:t>
            </w:r>
            <w:r w:rsidRPr="00805F2A">
              <w:rPr>
                <w:rFonts w:cs="Times New Roman"/>
                <w:sz w:val="24"/>
                <w:szCs w:val="24"/>
              </w:rPr>
              <w:t>ная тема в театре и кино</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История создания, значение муз</w:t>
            </w:r>
            <w:r w:rsidRPr="00805F2A">
              <w:rPr>
                <w:rFonts w:cs="Times New Roman"/>
                <w:sz w:val="24"/>
                <w:szCs w:val="24"/>
              </w:rPr>
              <w:t>ы</w:t>
            </w:r>
            <w:r w:rsidRPr="00805F2A">
              <w:rPr>
                <w:rFonts w:cs="Times New Roman"/>
                <w:sz w:val="24"/>
                <w:szCs w:val="24"/>
              </w:rPr>
              <w:t>кал</w:t>
            </w:r>
            <w:r w:rsidRPr="00805F2A">
              <w:rPr>
                <w:rFonts w:cs="Times New Roman"/>
                <w:sz w:val="24"/>
                <w:szCs w:val="24"/>
              </w:rPr>
              <w:t>ь</w:t>
            </w:r>
            <w:r w:rsidRPr="00805F2A">
              <w:rPr>
                <w:rFonts w:cs="Times New Roman"/>
                <w:sz w:val="24"/>
                <w:szCs w:val="24"/>
              </w:rPr>
              <w:t>но-сценических и экранных прои</w:t>
            </w:r>
            <w:r w:rsidRPr="00805F2A">
              <w:rPr>
                <w:rFonts w:cs="Times New Roman"/>
                <w:sz w:val="24"/>
                <w:szCs w:val="24"/>
              </w:rPr>
              <w:t>з</w:t>
            </w:r>
            <w:r w:rsidRPr="00805F2A">
              <w:rPr>
                <w:rFonts w:cs="Times New Roman"/>
                <w:sz w:val="24"/>
                <w:szCs w:val="24"/>
              </w:rPr>
              <w:t>ведений, посв</w:t>
            </w:r>
            <w:r w:rsidRPr="00805F2A">
              <w:rPr>
                <w:rFonts w:cs="Times New Roman"/>
                <w:sz w:val="24"/>
                <w:szCs w:val="24"/>
              </w:rPr>
              <w:t>я</w:t>
            </w:r>
            <w:r w:rsidRPr="00805F2A">
              <w:rPr>
                <w:rFonts w:cs="Times New Roman"/>
                <w:sz w:val="24"/>
                <w:szCs w:val="24"/>
              </w:rPr>
              <w:t>щённых нашему народу, его ист</w:t>
            </w:r>
            <w:r w:rsidRPr="00805F2A">
              <w:rPr>
                <w:rFonts w:cs="Times New Roman"/>
                <w:sz w:val="24"/>
                <w:szCs w:val="24"/>
              </w:rPr>
              <w:t>о</w:t>
            </w:r>
            <w:r w:rsidRPr="00805F2A">
              <w:rPr>
                <w:rFonts w:cs="Times New Roman"/>
                <w:sz w:val="24"/>
                <w:szCs w:val="24"/>
              </w:rPr>
              <w:t>рии, теме служ</w:t>
            </w:r>
            <w:r w:rsidRPr="00805F2A">
              <w:rPr>
                <w:rFonts w:cs="Times New Roman"/>
                <w:sz w:val="24"/>
                <w:szCs w:val="24"/>
              </w:rPr>
              <w:t>е</w:t>
            </w:r>
            <w:r w:rsidRPr="00805F2A">
              <w:rPr>
                <w:rFonts w:cs="Times New Roman"/>
                <w:sz w:val="24"/>
                <w:szCs w:val="24"/>
              </w:rPr>
              <w:t>ния Отечеству. Фрагменты, о</w:t>
            </w:r>
            <w:r w:rsidRPr="00805F2A">
              <w:rPr>
                <w:rFonts w:cs="Times New Roman"/>
                <w:sz w:val="24"/>
                <w:szCs w:val="24"/>
              </w:rPr>
              <w:t>т</w:t>
            </w:r>
            <w:r w:rsidRPr="00805F2A">
              <w:rPr>
                <w:rFonts w:cs="Times New Roman"/>
                <w:sz w:val="24"/>
                <w:szCs w:val="24"/>
              </w:rPr>
              <w:t>дельные номера из опер, балетов, музыки к фильмам</w:t>
            </w:r>
            <w:r w:rsidRPr="00805F2A">
              <w:rPr>
                <w:rStyle w:val="footnote-num"/>
                <w:rFonts w:cs="Times New Roman"/>
                <w:sz w:val="24"/>
                <w:szCs w:val="24"/>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Чтение учебных и популярных текстов об истории создания патриотических опер, фильмов, о творч</w:t>
            </w:r>
            <w:r w:rsidRPr="00805F2A">
              <w:rPr>
                <w:rFonts w:cs="Times New Roman"/>
                <w:sz w:val="24"/>
                <w:szCs w:val="24"/>
              </w:rPr>
              <w:t>е</w:t>
            </w:r>
            <w:r w:rsidRPr="00805F2A">
              <w:rPr>
                <w:rFonts w:cs="Times New Roman"/>
                <w:sz w:val="24"/>
                <w:szCs w:val="24"/>
              </w:rPr>
              <w:t>ских поисках композиторов, создававших к ним музыку. Диалог с учителем.</w:t>
            </w:r>
          </w:p>
          <w:p w:rsidR="00767BB0" w:rsidRPr="00805F2A" w:rsidRDefault="00767BB0" w:rsidP="00474F70">
            <w:pPr>
              <w:pStyle w:val="table-body0mm"/>
              <w:rPr>
                <w:rFonts w:cs="Times New Roman"/>
                <w:sz w:val="24"/>
                <w:szCs w:val="24"/>
              </w:rPr>
            </w:pPr>
            <w:r w:rsidRPr="00805F2A">
              <w:rPr>
                <w:rFonts w:cs="Times New Roman"/>
                <w:sz w:val="24"/>
                <w:szCs w:val="24"/>
              </w:rPr>
              <w:t>Просмотр фрагментов крупных сценических пр</w:t>
            </w:r>
            <w:r w:rsidRPr="00805F2A">
              <w:rPr>
                <w:rFonts w:cs="Times New Roman"/>
                <w:sz w:val="24"/>
                <w:szCs w:val="24"/>
              </w:rPr>
              <w:t>о</w:t>
            </w:r>
            <w:r w:rsidRPr="00805F2A">
              <w:rPr>
                <w:rFonts w:cs="Times New Roman"/>
                <w:sz w:val="24"/>
                <w:szCs w:val="24"/>
              </w:rPr>
              <w:t>изведений, фильмов. Обсуждение характера героев и событий.</w:t>
            </w:r>
          </w:p>
          <w:p w:rsidR="00767BB0" w:rsidRPr="00805F2A" w:rsidRDefault="00767BB0" w:rsidP="00474F70">
            <w:pPr>
              <w:pStyle w:val="table-body0mm"/>
              <w:rPr>
                <w:rFonts w:cs="Times New Roman"/>
                <w:sz w:val="24"/>
                <w:szCs w:val="24"/>
              </w:rPr>
            </w:pPr>
            <w:r w:rsidRPr="00805F2A">
              <w:rPr>
                <w:rFonts w:cs="Times New Roman"/>
                <w:sz w:val="24"/>
                <w:szCs w:val="24"/>
              </w:rPr>
              <w:t>Проблемная ситуация: зачем нужна серьёзная м</w:t>
            </w:r>
            <w:r w:rsidRPr="00805F2A">
              <w:rPr>
                <w:rFonts w:cs="Times New Roman"/>
                <w:sz w:val="24"/>
                <w:szCs w:val="24"/>
              </w:rPr>
              <w:t>у</w:t>
            </w:r>
            <w:r w:rsidRPr="00805F2A">
              <w:rPr>
                <w:rFonts w:cs="Times New Roman"/>
                <w:sz w:val="24"/>
                <w:szCs w:val="24"/>
              </w:rPr>
              <w:t>зыка?</w:t>
            </w:r>
          </w:p>
          <w:p w:rsidR="00767BB0" w:rsidRPr="00805F2A" w:rsidRDefault="00767BB0" w:rsidP="00474F70">
            <w:pPr>
              <w:pStyle w:val="table-body0mm"/>
              <w:rPr>
                <w:rFonts w:cs="Times New Roman"/>
                <w:sz w:val="24"/>
                <w:szCs w:val="24"/>
              </w:rPr>
            </w:pPr>
            <w:r w:rsidRPr="00805F2A">
              <w:rPr>
                <w:rFonts w:cs="Times New Roman"/>
                <w:sz w:val="24"/>
                <w:szCs w:val="24"/>
              </w:rPr>
              <w:t>Разучивание, исполнение песен о Родине, нашей стране, исторических событиях и подвигах героев.</w:t>
            </w:r>
          </w:p>
          <w:p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767BB0" w:rsidP="00474F70">
            <w:pPr>
              <w:pStyle w:val="table-body0mm"/>
              <w:rPr>
                <w:rFonts w:cs="Times New Roman"/>
                <w:sz w:val="24"/>
                <w:szCs w:val="24"/>
              </w:rPr>
            </w:pPr>
            <w:r w:rsidRPr="00805F2A">
              <w:rPr>
                <w:rFonts w:cs="Times New Roman"/>
                <w:sz w:val="24"/>
                <w:szCs w:val="24"/>
              </w:rPr>
              <w:t>Посещение театра/кинотеатра — просмотр спе</w:t>
            </w:r>
            <w:r w:rsidRPr="00805F2A">
              <w:rPr>
                <w:rFonts w:cs="Times New Roman"/>
                <w:sz w:val="24"/>
                <w:szCs w:val="24"/>
              </w:rPr>
              <w:t>к</w:t>
            </w:r>
            <w:r w:rsidRPr="00805F2A">
              <w:rPr>
                <w:rFonts w:cs="Times New Roman"/>
                <w:sz w:val="24"/>
                <w:szCs w:val="24"/>
              </w:rPr>
              <w:t>такля/фильма патриотического содержания.</w:t>
            </w:r>
          </w:p>
          <w:p w:rsidR="00767BB0" w:rsidRPr="00805F2A" w:rsidRDefault="00767BB0" w:rsidP="00474F70">
            <w:pPr>
              <w:pStyle w:val="table-body0mm"/>
              <w:rPr>
                <w:rFonts w:cs="Times New Roman"/>
                <w:sz w:val="24"/>
                <w:szCs w:val="24"/>
              </w:rPr>
            </w:pPr>
            <w:r w:rsidRPr="00805F2A">
              <w:rPr>
                <w:rFonts w:cs="Times New Roman"/>
                <w:sz w:val="24"/>
                <w:szCs w:val="24"/>
              </w:rPr>
              <w:t>Участие в концерте, фестивале, конференции па</w:t>
            </w:r>
            <w:r w:rsidRPr="00805F2A">
              <w:rPr>
                <w:rFonts w:cs="Times New Roman"/>
                <w:sz w:val="24"/>
                <w:szCs w:val="24"/>
              </w:rPr>
              <w:t>т</w:t>
            </w:r>
            <w:r w:rsidRPr="00805F2A">
              <w:rPr>
                <w:rFonts w:cs="Times New Roman"/>
                <w:sz w:val="24"/>
                <w:szCs w:val="24"/>
              </w:rPr>
              <w:t>риотической тематики</w:t>
            </w:r>
          </w:p>
        </w:tc>
      </w:tr>
    </w:tbl>
    <w:p w:rsidR="007E6936" w:rsidRPr="00805F2A" w:rsidRDefault="007E6936" w:rsidP="00767BB0">
      <w:pPr>
        <w:pStyle w:val="body"/>
        <w:rPr>
          <w:rFonts w:cs="Times New Roman"/>
          <w:sz w:val="24"/>
          <w:szCs w:val="24"/>
        </w:rPr>
      </w:pPr>
    </w:p>
    <w:p w:rsidR="007E6936" w:rsidRPr="00805F2A" w:rsidRDefault="007E6936">
      <w:pPr>
        <w:spacing w:after="160" w:line="259" w:lineRule="auto"/>
        <w:ind w:firstLine="0"/>
        <w:jc w:val="left"/>
        <w:rPr>
          <w:rFonts w:cs="Times New Roman"/>
          <w:color w:val="000000"/>
          <w:sz w:val="24"/>
          <w:szCs w:val="24"/>
        </w:rPr>
      </w:pPr>
      <w:r w:rsidRPr="00805F2A">
        <w:rPr>
          <w:rFonts w:cs="Times New Roman"/>
          <w:sz w:val="24"/>
          <w:szCs w:val="24"/>
        </w:rPr>
        <w:br w:type="page"/>
      </w:r>
    </w:p>
    <w:p w:rsidR="00767BB0" w:rsidRPr="00805F2A" w:rsidRDefault="00767BB0" w:rsidP="00767BB0">
      <w:pPr>
        <w:pStyle w:val="h3"/>
        <w:rPr>
          <w:rFonts w:cs="Times New Roman"/>
          <w:sz w:val="24"/>
          <w:szCs w:val="24"/>
        </w:rPr>
      </w:pPr>
      <w:r w:rsidRPr="00805F2A">
        <w:rPr>
          <w:rFonts w:cs="Times New Roman"/>
          <w:sz w:val="24"/>
          <w:szCs w:val="24"/>
        </w:rPr>
        <w:lastRenderedPageBreak/>
        <w:t>Модуль № 8 «Музыка в жизни человека»</w:t>
      </w:r>
    </w:p>
    <w:p w:rsidR="00767BB0" w:rsidRPr="00805F2A" w:rsidRDefault="00767BB0" w:rsidP="007E6936">
      <w:pPr>
        <w:pStyle w:val="bodyindent"/>
        <w:spacing w:after="105"/>
        <w:ind w:right="83"/>
        <w:rPr>
          <w:rFonts w:cs="Times New Roman"/>
          <w:spacing w:val="-1"/>
          <w:sz w:val="24"/>
          <w:szCs w:val="24"/>
        </w:rPr>
      </w:pPr>
      <w:r w:rsidRPr="00805F2A">
        <w:rPr>
          <w:rFonts w:cs="Times New Roman"/>
          <w:spacing w:val="-1"/>
          <w:sz w:val="24"/>
          <w:szCs w:val="24"/>
        </w:rPr>
        <w:t>Главное содержание данного модуля сосредоточено вокруг рефлексивного исследования об</w:t>
      </w:r>
      <w:r w:rsidRPr="00805F2A">
        <w:rPr>
          <w:rFonts w:cs="Times New Roman"/>
          <w:spacing w:val="-1"/>
          <w:sz w:val="24"/>
          <w:szCs w:val="24"/>
        </w:rPr>
        <w:t>у</w:t>
      </w:r>
      <w:r w:rsidRPr="00805F2A">
        <w:rPr>
          <w:rFonts w:cs="Times New Roman"/>
          <w:spacing w:val="-1"/>
          <w:sz w:val="24"/>
          <w:szCs w:val="24"/>
        </w:rPr>
        <w:t>чающимися психологической связи музыкального искусства и внутреннего мира человека. Осно</w:t>
      </w:r>
      <w:r w:rsidRPr="00805F2A">
        <w:rPr>
          <w:rFonts w:cs="Times New Roman"/>
          <w:spacing w:val="-1"/>
          <w:sz w:val="24"/>
          <w:szCs w:val="24"/>
        </w:rPr>
        <w:t>в</w:t>
      </w:r>
      <w:r w:rsidRPr="00805F2A">
        <w:rPr>
          <w:rFonts w:cs="Times New Roman"/>
          <w:spacing w:val="-1"/>
          <w:sz w:val="24"/>
          <w:szCs w:val="24"/>
        </w:rPr>
        <w:t>ным результатом его освоения является развитие эмоционального интеллекта школьников, расш</w:t>
      </w:r>
      <w:r w:rsidRPr="00805F2A">
        <w:rPr>
          <w:rFonts w:cs="Times New Roman"/>
          <w:spacing w:val="-1"/>
          <w:sz w:val="24"/>
          <w:szCs w:val="24"/>
        </w:rPr>
        <w:t>и</w:t>
      </w:r>
      <w:r w:rsidRPr="00805F2A">
        <w:rPr>
          <w:rFonts w:cs="Times New Roman"/>
          <w:spacing w:val="-1"/>
          <w:sz w:val="24"/>
          <w:szCs w:val="24"/>
        </w:rPr>
        <w:t>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w:t>
      </w:r>
      <w:r w:rsidRPr="00805F2A">
        <w:rPr>
          <w:rFonts w:cs="Times New Roman"/>
          <w:spacing w:val="-1"/>
          <w:sz w:val="24"/>
          <w:szCs w:val="24"/>
        </w:rPr>
        <w:t>т</w:t>
      </w:r>
      <w:r w:rsidRPr="00805F2A">
        <w:rPr>
          <w:rFonts w:cs="Times New Roman"/>
          <w:spacing w:val="-1"/>
          <w:sz w:val="24"/>
          <w:szCs w:val="24"/>
        </w:rPr>
        <w:t>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w:t>
      </w:r>
      <w:r w:rsidRPr="00805F2A">
        <w:rPr>
          <w:rFonts w:cs="Times New Roman"/>
          <w:spacing w:val="-1"/>
          <w:sz w:val="24"/>
          <w:szCs w:val="24"/>
        </w:rPr>
        <w:t>ж</w:t>
      </w:r>
      <w:r w:rsidRPr="00805F2A">
        <w:rPr>
          <w:rFonts w:cs="Times New Roman"/>
          <w:spacing w:val="-1"/>
          <w:sz w:val="24"/>
          <w:szCs w:val="24"/>
        </w:rPr>
        <w:t>дение и развитие эстетических потребностей.</w:t>
      </w:r>
    </w:p>
    <w:tbl>
      <w:tblPr>
        <w:tblW w:w="10138" w:type="dxa"/>
        <w:tblInd w:w="113" w:type="dxa"/>
        <w:tblLayout w:type="fixed"/>
        <w:tblCellMar>
          <w:left w:w="0" w:type="dxa"/>
          <w:right w:w="0" w:type="dxa"/>
        </w:tblCellMar>
        <w:tblLook w:val="0000"/>
      </w:tblPr>
      <w:tblGrid>
        <w:gridCol w:w="1191"/>
        <w:gridCol w:w="1133"/>
        <w:gridCol w:w="2211"/>
        <w:gridCol w:w="5603"/>
      </w:tblGrid>
      <w:tr w:rsidR="00767BB0" w:rsidRPr="00805F2A"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Виды деятельности обучающихся</w:t>
            </w:r>
          </w:p>
        </w:tc>
      </w:tr>
      <w:tr w:rsidR="00767BB0" w:rsidRPr="00805F2A"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А)</w:t>
            </w:r>
          </w:p>
          <w:p w:rsidR="00767BB0" w:rsidRPr="00805F2A" w:rsidRDefault="00767BB0" w:rsidP="00474F70">
            <w:pPr>
              <w:pStyle w:val="table-body0mm"/>
              <w:rPr>
                <w:rFonts w:cs="Times New Roman"/>
                <w:sz w:val="24"/>
                <w:szCs w:val="24"/>
              </w:rPr>
            </w:pPr>
            <w:r w:rsidRPr="00805F2A">
              <w:rPr>
                <w:rFonts w:cs="Times New Roman"/>
                <w:sz w:val="24"/>
                <w:szCs w:val="24"/>
              </w:rPr>
              <w:t>1—3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Красота и вдохновение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Стремление чел</w:t>
            </w:r>
            <w:r w:rsidRPr="00805F2A">
              <w:rPr>
                <w:rFonts w:cs="Times New Roman"/>
                <w:sz w:val="24"/>
                <w:szCs w:val="24"/>
              </w:rPr>
              <w:t>о</w:t>
            </w:r>
            <w:r w:rsidRPr="00805F2A">
              <w:rPr>
                <w:rFonts w:cs="Times New Roman"/>
                <w:sz w:val="24"/>
                <w:szCs w:val="24"/>
              </w:rPr>
              <w:t>века к красоте</w:t>
            </w:r>
          </w:p>
          <w:p w:rsidR="00767BB0" w:rsidRPr="00805F2A" w:rsidRDefault="00767BB0" w:rsidP="00474F70">
            <w:pPr>
              <w:pStyle w:val="table-body0mm"/>
              <w:rPr>
                <w:rFonts w:cs="Times New Roman"/>
                <w:sz w:val="24"/>
                <w:szCs w:val="24"/>
              </w:rPr>
            </w:pPr>
            <w:r w:rsidRPr="00805F2A">
              <w:rPr>
                <w:rFonts w:cs="Times New Roman"/>
                <w:sz w:val="24"/>
                <w:szCs w:val="24"/>
              </w:rPr>
              <w:t>Особое состо</w:t>
            </w:r>
            <w:r w:rsidRPr="00805F2A">
              <w:rPr>
                <w:rFonts w:cs="Times New Roman"/>
                <w:sz w:val="24"/>
                <w:szCs w:val="24"/>
              </w:rPr>
              <w:t>я</w:t>
            </w:r>
            <w:r w:rsidRPr="00805F2A">
              <w:rPr>
                <w:rFonts w:cs="Times New Roman"/>
                <w:sz w:val="24"/>
                <w:szCs w:val="24"/>
              </w:rPr>
              <w:t>ние — вдохнов</w:t>
            </w:r>
            <w:r w:rsidRPr="00805F2A">
              <w:rPr>
                <w:rFonts w:cs="Times New Roman"/>
                <w:sz w:val="24"/>
                <w:szCs w:val="24"/>
              </w:rPr>
              <w:t>е</w:t>
            </w:r>
            <w:r w:rsidRPr="00805F2A">
              <w:rPr>
                <w:rFonts w:cs="Times New Roman"/>
                <w:sz w:val="24"/>
                <w:szCs w:val="24"/>
              </w:rPr>
              <w:t xml:space="preserve">ние. </w:t>
            </w:r>
          </w:p>
          <w:p w:rsidR="00767BB0" w:rsidRPr="00805F2A" w:rsidRDefault="00767BB0" w:rsidP="00474F70">
            <w:pPr>
              <w:pStyle w:val="table-body0mm"/>
              <w:rPr>
                <w:rFonts w:cs="Times New Roman"/>
                <w:sz w:val="24"/>
                <w:szCs w:val="24"/>
              </w:rPr>
            </w:pPr>
            <w:r w:rsidRPr="00805F2A">
              <w:rPr>
                <w:rFonts w:cs="Times New Roman"/>
                <w:sz w:val="24"/>
                <w:szCs w:val="24"/>
              </w:rPr>
              <w:t>Музыка — во</w:t>
            </w:r>
            <w:r w:rsidRPr="00805F2A">
              <w:rPr>
                <w:rFonts w:cs="Times New Roman"/>
                <w:sz w:val="24"/>
                <w:szCs w:val="24"/>
              </w:rPr>
              <w:t>з</w:t>
            </w:r>
            <w:r w:rsidRPr="00805F2A">
              <w:rPr>
                <w:rFonts w:cs="Times New Roman"/>
                <w:sz w:val="24"/>
                <w:szCs w:val="24"/>
              </w:rPr>
              <w:t>можность вместе переживать вдо</w:t>
            </w:r>
            <w:r w:rsidRPr="00805F2A">
              <w:rPr>
                <w:rFonts w:cs="Times New Roman"/>
                <w:sz w:val="24"/>
                <w:szCs w:val="24"/>
              </w:rPr>
              <w:t>х</w:t>
            </w:r>
            <w:r w:rsidRPr="00805F2A">
              <w:rPr>
                <w:rFonts w:cs="Times New Roman"/>
                <w:sz w:val="24"/>
                <w:szCs w:val="24"/>
              </w:rPr>
              <w:t>новение, насла</w:t>
            </w:r>
            <w:r w:rsidRPr="00805F2A">
              <w:rPr>
                <w:rFonts w:cs="Times New Roman"/>
                <w:sz w:val="24"/>
                <w:szCs w:val="24"/>
              </w:rPr>
              <w:t>ж</w:t>
            </w:r>
            <w:r w:rsidRPr="00805F2A">
              <w:rPr>
                <w:rFonts w:cs="Times New Roman"/>
                <w:sz w:val="24"/>
                <w:szCs w:val="24"/>
              </w:rPr>
              <w:t>даться красотой.</w:t>
            </w:r>
          </w:p>
          <w:p w:rsidR="00767BB0" w:rsidRPr="00805F2A" w:rsidRDefault="00767BB0" w:rsidP="00474F70">
            <w:pPr>
              <w:pStyle w:val="table-body0mm"/>
              <w:rPr>
                <w:rFonts w:cs="Times New Roman"/>
                <w:sz w:val="24"/>
                <w:szCs w:val="24"/>
              </w:rPr>
            </w:pPr>
            <w:r w:rsidRPr="00805F2A">
              <w:rPr>
                <w:rFonts w:cs="Times New Roman"/>
                <w:sz w:val="24"/>
                <w:szCs w:val="24"/>
              </w:rPr>
              <w:t>Музыкальное единство людей — хор, хоровод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Диалог с учителем о значении красоты и вдохн</w:t>
            </w:r>
            <w:r w:rsidRPr="00805F2A">
              <w:rPr>
                <w:rFonts w:cs="Times New Roman"/>
                <w:sz w:val="24"/>
                <w:szCs w:val="24"/>
              </w:rPr>
              <w:t>о</w:t>
            </w:r>
            <w:r w:rsidRPr="00805F2A">
              <w:rPr>
                <w:rFonts w:cs="Times New Roman"/>
                <w:sz w:val="24"/>
                <w:szCs w:val="24"/>
              </w:rPr>
              <w:t xml:space="preserve">вения в жизни человека. </w:t>
            </w:r>
          </w:p>
          <w:p w:rsidR="00767BB0" w:rsidRPr="00805F2A" w:rsidRDefault="00767BB0" w:rsidP="00474F70">
            <w:pPr>
              <w:pStyle w:val="table-body0mm"/>
              <w:rPr>
                <w:rFonts w:cs="Times New Roman"/>
                <w:sz w:val="24"/>
                <w:szCs w:val="24"/>
              </w:rPr>
            </w:pPr>
            <w:r w:rsidRPr="00805F2A">
              <w:rPr>
                <w:rFonts w:cs="Times New Roman"/>
                <w:sz w:val="24"/>
                <w:szCs w:val="24"/>
              </w:rPr>
              <w:t>Слушание музыки, концентрация на её восприятии, своём внутреннем состоянии.</w:t>
            </w:r>
          </w:p>
          <w:p w:rsidR="00767BB0" w:rsidRPr="00805F2A" w:rsidRDefault="00767BB0" w:rsidP="00474F70">
            <w:pPr>
              <w:pStyle w:val="table-body0mm"/>
              <w:rPr>
                <w:rFonts w:cs="Times New Roman"/>
                <w:sz w:val="24"/>
                <w:szCs w:val="24"/>
              </w:rPr>
            </w:pPr>
            <w:r w:rsidRPr="00805F2A">
              <w:rPr>
                <w:rFonts w:cs="Times New Roman"/>
                <w:sz w:val="24"/>
                <w:szCs w:val="24"/>
              </w:rPr>
              <w:t>Двигательная импровизация под музыку лирич</w:t>
            </w:r>
            <w:r w:rsidRPr="00805F2A">
              <w:rPr>
                <w:rFonts w:cs="Times New Roman"/>
                <w:sz w:val="24"/>
                <w:szCs w:val="24"/>
              </w:rPr>
              <w:t>е</w:t>
            </w:r>
            <w:r w:rsidRPr="00805F2A">
              <w:rPr>
                <w:rFonts w:cs="Times New Roman"/>
                <w:sz w:val="24"/>
                <w:szCs w:val="24"/>
              </w:rPr>
              <w:t>ского характера «Цветы распускаются под музыку».</w:t>
            </w:r>
          </w:p>
          <w:p w:rsidR="00767BB0" w:rsidRPr="00805F2A" w:rsidRDefault="00767BB0" w:rsidP="00474F70">
            <w:pPr>
              <w:pStyle w:val="table-body0mm"/>
              <w:rPr>
                <w:rFonts w:cs="Times New Roman"/>
                <w:sz w:val="24"/>
                <w:szCs w:val="24"/>
              </w:rPr>
            </w:pPr>
            <w:r w:rsidRPr="00805F2A">
              <w:rPr>
                <w:rFonts w:cs="Times New Roman"/>
                <w:sz w:val="24"/>
                <w:szCs w:val="24"/>
              </w:rPr>
              <w:t>Выстраивание хорового унисона — вокального и психологического. Одновременное взятие и снятие звука, навыки певческого дыхания по руке дир</w:t>
            </w:r>
            <w:r w:rsidRPr="00805F2A">
              <w:rPr>
                <w:rFonts w:cs="Times New Roman"/>
                <w:sz w:val="24"/>
                <w:szCs w:val="24"/>
              </w:rPr>
              <w:t>и</w:t>
            </w:r>
            <w:r w:rsidRPr="00805F2A">
              <w:rPr>
                <w:rFonts w:cs="Times New Roman"/>
                <w:sz w:val="24"/>
                <w:szCs w:val="24"/>
              </w:rPr>
              <w:t>жёра.</w:t>
            </w:r>
          </w:p>
          <w:p w:rsidR="00767BB0" w:rsidRPr="00805F2A" w:rsidRDefault="00767BB0" w:rsidP="00474F70">
            <w:pPr>
              <w:pStyle w:val="table-body0mm"/>
              <w:rPr>
                <w:rFonts w:cs="Times New Roman"/>
                <w:sz w:val="24"/>
                <w:szCs w:val="24"/>
              </w:rPr>
            </w:pPr>
            <w:r w:rsidRPr="00805F2A">
              <w:rPr>
                <w:rFonts w:cs="Times New Roman"/>
                <w:sz w:val="24"/>
                <w:szCs w:val="24"/>
              </w:rPr>
              <w:t>Разучивание, исполнение красивой песни.</w:t>
            </w:r>
          </w:p>
          <w:p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767BB0" w:rsidP="00474F70">
            <w:pPr>
              <w:pStyle w:val="table-body0mm"/>
              <w:rPr>
                <w:rFonts w:cs="Times New Roman"/>
                <w:sz w:val="24"/>
                <w:szCs w:val="24"/>
              </w:rPr>
            </w:pPr>
            <w:r w:rsidRPr="00805F2A">
              <w:rPr>
                <w:rFonts w:cs="Times New Roman"/>
                <w:sz w:val="24"/>
                <w:szCs w:val="24"/>
              </w:rPr>
              <w:t>Разучивание хоровода, социальные танцы</w:t>
            </w:r>
          </w:p>
        </w:tc>
      </w:tr>
      <w:tr w:rsidR="00767BB0" w:rsidRPr="00805F2A"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Б)</w:t>
            </w:r>
          </w:p>
          <w:p w:rsidR="00767BB0" w:rsidRPr="00805F2A" w:rsidRDefault="00767BB0" w:rsidP="00474F70">
            <w:pPr>
              <w:pStyle w:val="table-body0mm"/>
              <w:rPr>
                <w:rFonts w:cs="Times New Roman"/>
                <w:sz w:val="24"/>
                <w:szCs w:val="24"/>
              </w:rPr>
            </w:pPr>
            <w:r w:rsidRPr="00805F2A">
              <w:rPr>
                <w:rFonts w:cs="Times New Roman"/>
                <w:sz w:val="24"/>
                <w:szCs w:val="24"/>
              </w:rP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Муз</w:t>
            </w:r>
            <w:r w:rsidRPr="00805F2A">
              <w:rPr>
                <w:rFonts w:cs="Times New Roman"/>
                <w:sz w:val="24"/>
                <w:szCs w:val="24"/>
              </w:rPr>
              <w:t>ы</w:t>
            </w:r>
            <w:r w:rsidRPr="00805F2A">
              <w:rPr>
                <w:rFonts w:cs="Times New Roman"/>
                <w:sz w:val="24"/>
                <w:szCs w:val="24"/>
              </w:rPr>
              <w:t>кальные пейзажи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Образы природы в музыке. Настро</w:t>
            </w:r>
            <w:r w:rsidRPr="00805F2A">
              <w:rPr>
                <w:rFonts w:cs="Times New Roman"/>
                <w:sz w:val="24"/>
                <w:szCs w:val="24"/>
              </w:rPr>
              <w:t>е</w:t>
            </w:r>
            <w:r w:rsidRPr="00805F2A">
              <w:rPr>
                <w:rFonts w:cs="Times New Roman"/>
                <w:sz w:val="24"/>
                <w:szCs w:val="24"/>
              </w:rPr>
              <w:t>ние музыкальных пейзажей. Чувства человека, любу</w:t>
            </w:r>
            <w:r w:rsidRPr="00805F2A">
              <w:rPr>
                <w:rFonts w:cs="Times New Roman"/>
                <w:sz w:val="24"/>
                <w:szCs w:val="24"/>
              </w:rPr>
              <w:t>ю</w:t>
            </w:r>
            <w:r w:rsidRPr="00805F2A">
              <w:rPr>
                <w:rFonts w:cs="Times New Roman"/>
                <w:sz w:val="24"/>
                <w:szCs w:val="24"/>
              </w:rPr>
              <w:t>щегося природой. Музыка — выр</w:t>
            </w:r>
            <w:r w:rsidRPr="00805F2A">
              <w:rPr>
                <w:rFonts w:cs="Times New Roman"/>
                <w:sz w:val="24"/>
                <w:szCs w:val="24"/>
              </w:rPr>
              <w:t>а</w:t>
            </w:r>
            <w:r w:rsidRPr="00805F2A">
              <w:rPr>
                <w:rFonts w:cs="Times New Roman"/>
                <w:sz w:val="24"/>
                <w:szCs w:val="24"/>
              </w:rPr>
              <w:t>жение глубоких чувств, тонких о</w:t>
            </w:r>
            <w:r w:rsidRPr="00805F2A">
              <w:rPr>
                <w:rFonts w:cs="Times New Roman"/>
                <w:sz w:val="24"/>
                <w:szCs w:val="24"/>
              </w:rPr>
              <w:t>т</w:t>
            </w:r>
            <w:r w:rsidRPr="00805F2A">
              <w:rPr>
                <w:rFonts w:cs="Times New Roman"/>
                <w:sz w:val="24"/>
                <w:szCs w:val="24"/>
              </w:rPr>
              <w:t>тенков настроения, которые трудно передать словами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Слушание произведений программной музыки, п</w:t>
            </w:r>
            <w:r w:rsidRPr="00805F2A">
              <w:rPr>
                <w:rFonts w:cs="Times New Roman"/>
                <w:sz w:val="24"/>
                <w:szCs w:val="24"/>
              </w:rPr>
              <w:t>о</w:t>
            </w:r>
            <w:r w:rsidRPr="00805F2A">
              <w:rPr>
                <w:rFonts w:cs="Times New Roman"/>
                <w:sz w:val="24"/>
                <w:szCs w:val="24"/>
              </w:rPr>
              <w:t>свящённой образам природы. Подбор эпитетов для описания настроения, характера музыки. Сопо</w:t>
            </w:r>
            <w:r w:rsidRPr="00805F2A">
              <w:rPr>
                <w:rFonts w:cs="Times New Roman"/>
                <w:sz w:val="24"/>
                <w:szCs w:val="24"/>
              </w:rPr>
              <w:t>с</w:t>
            </w:r>
            <w:r w:rsidRPr="00805F2A">
              <w:rPr>
                <w:rFonts w:cs="Times New Roman"/>
                <w:sz w:val="24"/>
                <w:szCs w:val="24"/>
              </w:rPr>
              <w:t>тавление музыки с произведениями изобразител</w:t>
            </w:r>
            <w:r w:rsidRPr="00805F2A">
              <w:rPr>
                <w:rFonts w:cs="Times New Roman"/>
                <w:sz w:val="24"/>
                <w:szCs w:val="24"/>
              </w:rPr>
              <w:t>ь</w:t>
            </w:r>
            <w:r w:rsidRPr="00805F2A">
              <w:rPr>
                <w:rFonts w:cs="Times New Roman"/>
                <w:sz w:val="24"/>
                <w:szCs w:val="24"/>
              </w:rPr>
              <w:t>ного искусства.</w:t>
            </w:r>
          </w:p>
          <w:p w:rsidR="00767BB0" w:rsidRPr="00805F2A" w:rsidRDefault="00767BB0" w:rsidP="00474F70">
            <w:pPr>
              <w:pStyle w:val="table-body0mm"/>
              <w:rPr>
                <w:rFonts w:cs="Times New Roman"/>
                <w:spacing w:val="-2"/>
                <w:sz w:val="24"/>
                <w:szCs w:val="24"/>
              </w:rPr>
            </w:pPr>
            <w:r w:rsidRPr="00805F2A">
              <w:rPr>
                <w:rFonts w:cs="Times New Roman"/>
                <w:spacing w:val="-2"/>
                <w:sz w:val="24"/>
                <w:szCs w:val="24"/>
              </w:rPr>
              <w:t>Двигательная импровизация, пластическое интон</w:t>
            </w:r>
            <w:r w:rsidRPr="00805F2A">
              <w:rPr>
                <w:rFonts w:cs="Times New Roman"/>
                <w:spacing w:val="-2"/>
                <w:sz w:val="24"/>
                <w:szCs w:val="24"/>
              </w:rPr>
              <w:t>и</w:t>
            </w:r>
            <w:r w:rsidRPr="00805F2A">
              <w:rPr>
                <w:rFonts w:cs="Times New Roman"/>
                <w:spacing w:val="-2"/>
                <w:sz w:val="24"/>
                <w:szCs w:val="24"/>
              </w:rPr>
              <w:t>рование.</w:t>
            </w:r>
          </w:p>
          <w:p w:rsidR="00767BB0" w:rsidRPr="00805F2A" w:rsidRDefault="00767BB0" w:rsidP="00474F70">
            <w:pPr>
              <w:pStyle w:val="table-body0mm"/>
              <w:rPr>
                <w:rFonts w:cs="Times New Roman"/>
                <w:sz w:val="24"/>
                <w:szCs w:val="24"/>
              </w:rPr>
            </w:pPr>
            <w:r w:rsidRPr="00805F2A">
              <w:rPr>
                <w:rFonts w:cs="Times New Roman"/>
                <w:sz w:val="24"/>
                <w:szCs w:val="24"/>
              </w:rPr>
              <w:t>Разучивание, одухотворенное исполнение песен о природе, её красоте.</w:t>
            </w:r>
          </w:p>
          <w:p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767BB0" w:rsidP="00474F70">
            <w:pPr>
              <w:pStyle w:val="table-body0mm"/>
              <w:rPr>
                <w:rFonts w:cs="Times New Roman"/>
                <w:sz w:val="24"/>
                <w:szCs w:val="24"/>
              </w:rPr>
            </w:pPr>
            <w:r w:rsidRPr="00805F2A">
              <w:rPr>
                <w:rFonts w:cs="Times New Roman"/>
                <w:sz w:val="24"/>
                <w:szCs w:val="24"/>
              </w:rPr>
              <w:t>Рисование «услышанных» пейзажей и/или абс</w:t>
            </w:r>
            <w:r w:rsidRPr="00805F2A">
              <w:rPr>
                <w:rFonts w:cs="Times New Roman"/>
                <w:sz w:val="24"/>
                <w:szCs w:val="24"/>
              </w:rPr>
              <w:t>т</w:t>
            </w:r>
            <w:r w:rsidRPr="00805F2A">
              <w:rPr>
                <w:rFonts w:cs="Times New Roman"/>
                <w:sz w:val="24"/>
                <w:szCs w:val="24"/>
              </w:rPr>
              <w:t>рактная живопись — передача настроения цветом, точками, линиями.</w:t>
            </w:r>
          </w:p>
          <w:p w:rsidR="00767BB0" w:rsidRPr="00805F2A" w:rsidRDefault="00767BB0" w:rsidP="00474F70">
            <w:pPr>
              <w:pStyle w:val="table-body0mm"/>
              <w:rPr>
                <w:rFonts w:cs="Times New Roman"/>
                <w:sz w:val="24"/>
                <w:szCs w:val="24"/>
              </w:rPr>
            </w:pPr>
            <w:r w:rsidRPr="00805F2A">
              <w:rPr>
                <w:rFonts w:cs="Times New Roman"/>
                <w:sz w:val="24"/>
                <w:szCs w:val="24"/>
              </w:rPr>
              <w:t>Игра-импровизация «Угадай моё настроение»</w:t>
            </w:r>
          </w:p>
        </w:tc>
      </w:tr>
      <w:tr w:rsidR="00767BB0" w:rsidRPr="00805F2A"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В)</w:t>
            </w:r>
          </w:p>
          <w:p w:rsidR="00767BB0" w:rsidRPr="00805F2A" w:rsidRDefault="00767BB0" w:rsidP="00474F70">
            <w:pPr>
              <w:pStyle w:val="table-body0mm"/>
              <w:rPr>
                <w:rFonts w:cs="Times New Roman"/>
                <w:sz w:val="24"/>
                <w:szCs w:val="24"/>
              </w:rPr>
            </w:pPr>
            <w:r w:rsidRPr="00805F2A">
              <w:rPr>
                <w:rFonts w:cs="Times New Roman"/>
                <w:sz w:val="24"/>
                <w:szCs w:val="24"/>
              </w:rP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Муз</w:t>
            </w:r>
            <w:r w:rsidRPr="00805F2A">
              <w:rPr>
                <w:rFonts w:cs="Times New Roman"/>
                <w:sz w:val="24"/>
                <w:szCs w:val="24"/>
              </w:rPr>
              <w:t>ы</w:t>
            </w:r>
            <w:r w:rsidRPr="00805F2A">
              <w:rPr>
                <w:rFonts w:cs="Times New Roman"/>
                <w:sz w:val="24"/>
                <w:szCs w:val="24"/>
              </w:rPr>
              <w:t>кальные пор</w:t>
            </w:r>
            <w:r w:rsidRPr="00805F2A">
              <w:rPr>
                <w:rFonts w:cs="Times New Roman"/>
                <w:sz w:val="24"/>
                <w:szCs w:val="24"/>
              </w:rPr>
              <w:t>т</w:t>
            </w:r>
            <w:r w:rsidRPr="00805F2A">
              <w:rPr>
                <w:rFonts w:cs="Times New Roman"/>
                <w:sz w:val="24"/>
                <w:szCs w:val="24"/>
              </w:rPr>
              <w:t>реты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Музыка, пер</w:t>
            </w:r>
            <w:r w:rsidRPr="00805F2A">
              <w:rPr>
                <w:rFonts w:cs="Times New Roman"/>
                <w:sz w:val="24"/>
                <w:szCs w:val="24"/>
              </w:rPr>
              <w:t>е</w:t>
            </w:r>
            <w:r w:rsidRPr="00805F2A">
              <w:rPr>
                <w:rFonts w:cs="Times New Roman"/>
                <w:sz w:val="24"/>
                <w:szCs w:val="24"/>
              </w:rPr>
              <w:t>дающая образ ч</w:t>
            </w:r>
            <w:r w:rsidRPr="00805F2A">
              <w:rPr>
                <w:rFonts w:cs="Times New Roman"/>
                <w:sz w:val="24"/>
                <w:szCs w:val="24"/>
              </w:rPr>
              <w:t>е</w:t>
            </w:r>
            <w:r w:rsidRPr="00805F2A">
              <w:rPr>
                <w:rFonts w:cs="Times New Roman"/>
                <w:sz w:val="24"/>
                <w:szCs w:val="24"/>
              </w:rPr>
              <w:t xml:space="preserve">ловека, </w:t>
            </w:r>
            <w:r w:rsidRPr="00805F2A">
              <w:rPr>
                <w:rFonts w:cs="Times New Roman"/>
                <w:sz w:val="24"/>
                <w:szCs w:val="24"/>
              </w:rPr>
              <w:br/>
              <w:t xml:space="preserve">его походку, </w:t>
            </w:r>
            <w:r w:rsidRPr="00805F2A">
              <w:rPr>
                <w:rFonts w:cs="Times New Roman"/>
                <w:sz w:val="24"/>
                <w:szCs w:val="24"/>
              </w:rPr>
              <w:br/>
              <w:t>движения, хара</w:t>
            </w:r>
            <w:r w:rsidRPr="00805F2A">
              <w:rPr>
                <w:rFonts w:cs="Times New Roman"/>
                <w:sz w:val="24"/>
                <w:szCs w:val="24"/>
              </w:rPr>
              <w:t>к</w:t>
            </w:r>
            <w:r w:rsidRPr="00805F2A">
              <w:rPr>
                <w:rFonts w:cs="Times New Roman"/>
                <w:sz w:val="24"/>
                <w:szCs w:val="24"/>
              </w:rPr>
              <w:t xml:space="preserve">тер, манеру речи. </w:t>
            </w:r>
            <w:r w:rsidRPr="00805F2A">
              <w:rPr>
                <w:rFonts w:cs="Times New Roman"/>
                <w:sz w:val="24"/>
                <w:szCs w:val="24"/>
              </w:rPr>
              <w:br/>
              <w:t xml:space="preserve">«Портреты», </w:t>
            </w:r>
            <w:r w:rsidRPr="00805F2A">
              <w:rPr>
                <w:rFonts w:cs="Times New Roman"/>
                <w:sz w:val="24"/>
                <w:szCs w:val="24"/>
              </w:rPr>
              <w:br/>
              <w:t xml:space="preserve">выраженные </w:t>
            </w:r>
            <w:r w:rsidRPr="00805F2A">
              <w:rPr>
                <w:rFonts w:cs="Times New Roman"/>
                <w:sz w:val="24"/>
                <w:szCs w:val="24"/>
              </w:rPr>
              <w:br/>
            </w:r>
            <w:r w:rsidRPr="00805F2A">
              <w:rPr>
                <w:rFonts w:cs="Times New Roman"/>
                <w:sz w:val="24"/>
                <w:szCs w:val="24"/>
              </w:rPr>
              <w:lastRenderedPageBreak/>
              <w:t>в музыкальных интонациях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lastRenderedPageBreak/>
              <w:t>Слушание произведений вокальной, программной инструментальной музыки, посвящённой образам людей, сказочных персонажей. Подбор эпитетов для описания настроения, характера музыки. Сопо</w:t>
            </w:r>
            <w:r w:rsidRPr="00805F2A">
              <w:rPr>
                <w:rFonts w:cs="Times New Roman"/>
                <w:sz w:val="24"/>
                <w:szCs w:val="24"/>
              </w:rPr>
              <w:t>с</w:t>
            </w:r>
            <w:r w:rsidRPr="00805F2A">
              <w:rPr>
                <w:rFonts w:cs="Times New Roman"/>
                <w:sz w:val="24"/>
                <w:szCs w:val="24"/>
              </w:rPr>
              <w:t>тавление музыки с произведениями изобразител</w:t>
            </w:r>
            <w:r w:rsidRPr="00805F2A">
              <w:rPr>
                <w:rFonts w:cs="Times New Roman"/>
                <w:sz w:val="24"/>
                <w:szCs w:val="24"/>
              </w:rPr>
              <w:t>ь</w:t>
            </w:r>
            <w:r w:rsidRPr="00805F2A">
              <w:rPr>
                <w:rFonts w:cs="Times New Roman"/>
                <w:sz w:val="24"/>
                <w:szCs w:val="24"/>
              </w:rPr>
              <w:t>ного искусства.</w:t>
            </w:r>
          </w:p>
          <w:p w:rsidR="00767BB0" w:rsidRPr="00805F2A" w:rsidRDefault="00767BB0" w:rsidP="00474F70">
            <w:pPr>
              <w:pStyle w:val="table-body0mm"/>
              <w:rPr>
                <w:rFonts w:cs="Times New Roman"/>
                <w:sz w:val="24"/>
                <w:szCs w:val="24"/>
              </w:rPr>
            </w:pPr>
            <w:r w:rsidRPr="00805F2A">
              <w:rPr>
                <w:rFonts w:cs="Times New Roman"/>
                <w:sz w:val="24"/>
                <w:szCs w:val="24"/>
              </w:rPr>
              <w:t>Двигательная импровизация в образе героя муз</w:t>
            </w:r>
            <w:r w:rsidRPr="00805F2A">
              <w:rPr>
                <w:rFonts w:cs="Times New Roman"/>
                <w:sz w:val="24"/>
                <w:szCs w:val="24"/>
              </w:rPr>
              <w:t>ы</w:t>
            </w:r>
            <w:r w:rsidRPr="00805F2A">
              <w:rPr>
                <w:rFonts w:cs="Times New Roman"/>
                <w:sz w:val="24"/>
                <w:szCs w:val="24"/>
              </w:rPr>
              <w:t>кального произведения.</w:t>
            </w:r>
          </w:p>
          <w:p w:rsidR="00767BB0" w:rsidRPr="00805F2A" w:rsidRDefault="00767BB0" w:rsidP="00474F70">
            <w:pPr>
              <w:pStyle w:val="table-body0mm"/>
              <w:rPr>
                <w:rFonts w:cs="Times New Roman"/>
                <w:sz w:val="24"/>
                <w:szCs w:val="24"/>
              </w:rPr>
            </w:pPr>
            <w:r w:rsidRPr="00805F2A">
              <w:rPr>
                <w:rFonts w:cs="Times New Roman"/>
                <w:sz w:val="24"/>
                <w:szCs w:val="24"/>
              </w:rPr>
              <w:lastRenderedPageBreak/>
              <w:t>Разучивание, харáктерное исполнение песни — портретной зарисовки.</w:t>
            </w:r>
          </w:p>
          <w:p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767BB0" w:rsidP="00474F70">
            <w:pPr>
              <w:pStyle w:val="table-body0mm"/>
              <w:rPr>
                <w:rFonts w:cs="Times New Roman"/>
                <w:sz w:val="24"/>
                <w:szCs w:val="24"/>
              </w:rPr>
            </w:pPr>
            <w:r w:rsidRPr="00805F2A">
              <w:rPr>
                <w:rFonts w:cs="Times New Roman"/>
                <w:sz w:val="24"/>
                <w:szCs w:val="24"/>
              </w:rPr>
              <w:t>Рисование, лепка героя музыкального произведения.</w:t>
            </w:r>
          </w:p>
          <w:p w:rsidR="00767BB0" w:rsidRPr="00805F2A" w:rsidRDefault="00767BB0" w:rsidP="00474F70">
            <w:pPr>
              <w:pStyle w:val="table-body0mm"/>
              <w:rPr>
                <w:rFonts w:cs="Times New Roman"/>
                <w:sz w:val="24"/>
                <w:szCs w:val="24"/>
              </w:rPr>
            </w:pPr>
            <w:r w:rsidRPr="00805F2A">
              <w:rPr>
                <w:rFonts w:cs="Times New Roman"/>
                <w:sz w:val="24"/>
                <w:szCs w:val="24"/>
              </w:rPr>
              <w:t>Игра-импровизация «Угадай мой характер».</w:t>
            </w:r>
          </w:p>
          <w:p w:rsidR="007E6936" w:rsidRPr="00805F2A" w:rsidRDefault="007E6936" w:rsidP="00474F70">
            <w:pPr>
              <w:pStyle w:val="table-body0mm"/>
              <w:rPr>
                <w:rFonts w:cs="Times New Roman"/>
                <w:sz w:val="24"/>
                <w:szCs w:val="24"/>
              </w:rPr>
            </w:pPr>
            <w:r w:rsidRPr="00805F2A">
              <w:rPr>
                <w:rFonts w:cs="Times New Roman"/>
                <w:sz w:val="24"/>
                <w:szCs w:val="24"/>
              </w:rPr>
              <w:t>Инсценировка — импровизация в жанре кукольн</w:t>
            </w:r>
            <w:r w:rsidRPr="00805F2A">
              <w:rPr>
                <w:rFonts w:cs="Times New Roman"/>
                <w:sz w:val="24"/>
                <w:szCs w:val="24"/>
              </w:rPr>
              <w:t>о</w:t>
            </w:r>
            <w:r w:rsidRPr="00805F2A">
              <w:rPr>
                <w:rFonts w:cs="Times New Roman"/>
                <w:sz w:val="24"/>
                <w:szCs w:val="24"/>
              </w:rPr>
              <w:t>го/теневого театра с помощью кукол, силуэтов и др.</w:t>
            </w:r>
          </w:p>
        </w:tc>
      </w:tr>
      <w:tr w:rsidR="00767BB0" w:rsidRPr="00805F2A"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lastRenderedPageBreak/>
              <w:t>Г)</w:t>
            </w:r>
          </w:p>
          <w:p w:rsidR="00767BB0" w:rsidRPr="00805F2A" w:rsidRDefault="00767BB0" w:rsidP="00474F70">
            <w:pPr>
              <w:pStyle w:val="table-body0mm"/>
              <w:rPr>
                <w:rFonts w:cs="Times New Roman"/>
                <w:sz w:val="24"/>
                <w:szCs w:val="24"/>
              </w:rPr>
            </w:pPr>
            <w:r w:rsidRPr="00805F2A">
              <w:rPr>
                <w:rFonts w:cs="Times New Roman"/>
                <w:sz w:val="24"/>
                <w:szCs w:val="24"/>
              </w:rP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Какой же праз</w:t>
            </w:r>
            <w:r w:rsidRPr="00805F2A">
              <w:rPr>
                <w:rFonts w:cs="Times New Roman"/>
                <w:sz w:val="24"/>
                <w:szCs w:val="24"/>
              </w:rPr>
              <w:t>д</w:t>
            </w:r>
            <w:r w:rsidRPr="00805F2A">
              <w:rPr>
                <w:rFonts w:cs="Times New Roman"/>
                <w:sz w:val="24"/>
                <w:szCs w:val="24"/>
              </w:rPr>
              <w:t>ник без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Музыка, созда</w:t>
            </w:r>
            <w:r w:rsidRPr="00805F2A">
              <w:rPr>
                <w:rFonts w:cs="Times New Roman"/>
                <w:sz w:val="24"/>
                <w:szCs w:val="24"/>
              </w:rPr>
              <w:t>ю</w:t>
            </w:r>
            <w:r w:rsidRPr="00805F2A">
              <w:rPr>
                <w:rFonts w:cs="Times New Roman"/>
                <w:sz w:val="24"/>
                <w:szCs w:val="24"/>
              </w:rPr>
              <w:t xml:space="preserve">щая настроение </w:t>
            </w:r>
            <w:r w:rsidRPr="00805F2A">
              <w:rPr>
                <w:rFonts w:cs="Times New Roman"/>
                <w:sz w:val="24"/>
                <w:szCs w:val="24"/>
              </w:rPr>
              <w:br/>
              <w:t>праздника</w:t>
            </w:r>
            <w:r w:rsidRPr="00805F2A">
              <w:rPr>
                <w:rStyle w:val="footnote-num"/>
                <w:rFonts w:cs="Times New Roman"/>
                <w:sz w:val="24"/>
                <w:szCs w:val="24"/>
              </w:rPr>
              <w:t>1</w:t>
            </w:r>
            <w:r w:rsidRPr="00805F2A">
              <w:rPr>
                <w:rFonts w:cs="Times New Roman"/>
                <w:sz w:val="24"/>
                <w:szCs w:val="24"/>
              </w:rPr>
              <w:t xml:space="preserve">. </w:t>
            </w:r>
          </w:p>
          <w:p w:rsidR="00767BB0" w:rsidRPr="00805F2A" w:rsidRDefault="00767BB0" w:rsidP="00474F70">
            <w:pPr>
              <w:pStyle w:val="table-body0mm"/>
              <w:rPr>
                <w:rFonts w:cs="Times New Roman"/>
                <w:sz w:val="24"/>
                <w:szCs w:val="24"/>
              </w:rPr>
            </w:pPr>
            <w:r w:rsidRPr="00805F2A">
              <w:rPr>
                <w:rFonts w:cs="Times New Roman"/>
                <w:sz w:val="24"/>
                <w:szCs w:val="24"/>
              </w:rPr>
              <w:t>Музыка в цирке, на уличном шес</w:t>
            </w:r>
            <w:r w:rsidRPr="00805F2A">
              <w:rPr>
                <w:rFonts w:cs="Times New Roman"/>
                <w:sz w:val="24"/>
                <w:szCs w:val="24"/>
              </w:rPr>
              <w:t>т</w:t>
            </w:r>
            <w:r w:rsidRPr="00805F2A">
              <w:rPr>
                <w:rFonts w:cs="Times New Roman"/>
                <w:sz w:val="24"/>
                <w:szCs w:val="24"/>
              </w:rPr>
              <w:t xml:space="preserve">вии, спортивном </w:t>
            </w:r>
            <w:r w:rsidRPr="00805F2A">
              <w:rPr>
                <w:rFonts w:cs="Times New Roman"/>
                <w:sz w:val="24"/>
                <w:szCs w:val="24"/>
              </w:rPr>
              <w:br/>
              <w:t>празднике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Диалог с учителем о значении музыки на празднике.</w:t>
            </w:r>
          </w:p>
          <w:p w:rsidR="00767BB0" w:rsidRPr="00805F2A" w:rsidRDefault="00767BB0" w:rsidP="00474F70">
            <w:pPr>
              <w:pStyle w:val="table-body0mm"/>
              <w:rPr>
                <w:rFonts w:cs="Times New Roman"/>
                <w:sz w:val="24"/>
                <w:szCs w:val="24"/>
              </w:rPr>
            </w:pPr>
            <w:r w:rsidRPr="00805F2A">
              <w:rPr>
                <w:rFonts w:cs="Times New Roman"/>
                <w:sz w:val="24"/>
                <w:szCs w:val="24"/>
              </w:rPr>
              <w:t>Слушание произведений торжественного, праз</w:t>
            </w:r>
            <w:r w:rsidRPr="00805F2A">
              <w:rPr>
                <w:rFonts w:cs="Times New Roman"/>
                <w:sz w:val="24"/>
                <w:szCs w:val="24"/>
              </w:rPr>
              <w:t>д</w:t>
            </w:r>
            <w:r w:rsidRPr="00805F2A">
              <w:rPr>
                <w:rFonts w:cs="Times New Roman"/>
                <w:sz w:val="24"/>
                <w:szCs w:val="24"/>
              </w:rPr>
              <w:t xml:space="preserve">ничного характера. «Дирижирование» фрагментами произведений. Конкурс на лучшего «дирижёра». </w:t>
            </w:r>
          </w:p>
          <w:p w:rsidR="00767BB0" w:rsidRPr="00805F2A" w:rsidRDefault="00767BB0" w:rsidP="00474F70">
            <w:pPr>
              <w:pStyle w:val="table-body0mm"/>
              <w:rPr>
                <w:rFonts w:cs="Times New Roman"/>
                <w:sz w:val="24"/>
                <w:szCs w:val="24"/>
              </w:rPr>
            </w:pPr>
            <w:r w:rsidRPr="00805F2A">
              <w:rPr>
                <w:rFonts w:cs="Times New Roman"/>
                <w:sz w:val="24"/>
                <w:szCs w:val="24"/>
              </w:rPr>
              <w:t xml:space="preserve">Разучивание и исполнение тематических песен к ближайшему празднику. </w:t>
            </w:r>
          </w:p>
          <w:p w:rsidR="00767BB0" w:rsidRPr="00805F2A" w:rsidRDefault="00767BB0" w:rsidP="00474F70">
            <w:pPr>
              <w:pStyle w:val="table-body0mm"/>
              <w:rPr>
                <w:rFonts w:cs="Times New Roman"/>
                <w:sz w:val="24"/>
                <w:szCs w:val="24"/>
              </w:rPr>
            </w:pPr>
            <w:r w:rsidRPr="00805F2A">
              <w:rPr>
                <w:rFonts w:cs="Times New Roman"/>
                <w:sz w:val="24"/>
                <w:szCs w:val="24"/>
              </w:rPr>
              <w:t>Проблемная ситуация: почему на праздниках об</w:t>
            </w:r>
            <w:r w:rsidRPr="00805F2A">
              <w:rPr>
                <w:rFonts w:cs="Times New Roman"/>
                <w:sz w:val="24"/>
                <w:szCs w:val="24"/>
              </w:rPr>
              <w:t>я</w:t>
            </w:r>
            <w:r w:rsidRPr="00805F2A">
              <w:rPr>
                <w:rFonts w:cs="Times New Roman"/>
                <w:sz w:val="24"/>
                <w:szCs w:val="24"/>
              </w:rPr>
              <w:t xml:space="preserve">зательно звучит музыка? </w:t>
            </w:r>
          </w:p>
          <w:p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767BB0" w:rsidP="00474F70">
            <w:pPr>
              <w:pStyle w:val="table-body0mm"/>
              <w:rPr>
                <w:rFonts w:cs="Times New Roman"/>
                <w:sz w:val="24"/>
                <w:szCs w:val="24"/>
              </w:rPr>
            </w:pPr>
            <w:r w:rsidRPr="00805F2A">
              <w:rPr>
                <w:rFonts w:cs="Times New Roman"/>
                <w:sz w:val="24"/>
                <w:szCs w:val="24"/>
              </w:rPr>
              <w:t>Запись видеооткрытки с музыкальным поздравл</w:t>
            </w:r>
            <w:r w:rsidRPr="00805F2A">
              <w:rPr>
                <w:rFonts w:cs="Times New Roman"/>
                <w:sz w:val="24"/>
                <w:szCs w:val="24"/>
              </w:rPr>
              <w:t>е</w:t>
            </w:r>
            <w:r w:rsidRPr="00805F2A">
              <w:rPr>
                <w:rFonts w:cs="Times New Roman"/>
                <w:sz w:val="24"/>
                <w:szCs w:val="24"/>
              </w:rPr>
              <w:t>нием.</w:t>
            </w:r>
          </w:p>
          <w:p w:rsidR="00767BB0" w:rsidRPr="00805F2A" w:rsidRDefault="00767BB0" w:rsidP="00474F70">
            <w:pPr>
              <w:pStyle w:val="table-body0mm"/>
              <w:rPr>
                <w:rFonts w:cs="Times New Roman"/>
                <w:sz w:val="24"/>
                <w:szCs w:val="24"/>
              </w:rPr>
            </w:pPr>
            <w:r w:rsidRPr="00805F2A">
              <w:rPr>
                <w:rFonts w:cs="Times New Roman"/>
                <w:sz w:val="24"/>
                <w:szCs w:val="24"/>
              </w:rPr>
              <w:t>Групповые творческие шутливые двигательные импровизации «Цирковая труппа»</w:t>
            </w:r>
          </w:p>
        </w:tc>
      </w:tr>
      <w:tr w:rsidR="00767BB0" w:rsidRPr="00805F2A"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Д)</w:t>
            </w:r>
          </w:p>
          <w:p w:rsidR="00767BB0" w:rsidRPr="00805F2A" w:rsidRDefault="00767BB0" w:rsidP="00474F70">
            <w:pPr>
              <w:pStyle w:val="table-body0mm"/>
              <w:rPr>
                <w:rFonts w:cs="Times New Roman"/>
                <w:sz w:val="24"/>
                <w:szCs w:val="24"/>
              </w:rPr>
            </w:pPr>
            <w:r w:rsidRPr="00805F2A">
              <w:rPr>
                <w:rFonts w:cs="Times New Roman"/>
                <w:sz w:val="24"/>
                <w:szCs w:val="24"/>
              </w:rP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Танцы, игры и веселье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Музыка — </w:t>
            </w:r>
            <w:r w:rsidRPr="00805F2A">
              <w:rPr>
                <w:rFonts w:cs="Times New Roman"/>
                <w:sz w:val="24"/>
                <w:szCs w:val="24"/>
              </w:rPr>
              <w:br/>
              <w:t>игра звуками. Т</w:t>
            </w:r>
            <w:r w:rsidRPr="00805F2A">
              <w:rPr>
                <w:rFonts w:cs="Times New Roman"/>
                <w:sz w:val="24"/>
                <w:szCs w:val="24"/>
              </w:rPr>
              <w:t>а</w:t>
            </w:r>
            <w:r w:rsidRPr="00805F2A">
              <w:rPr>
                <w:rFonts w:cs="Times New Roman"/>
                <w:sz w:val="24"/>
                <w:szCs w:val="24"/>
              </w:rPr>
              <w:t xml:space="preserve">нец — искусство </w:t>
            </w:r>
            <w:r w:rsidRPr="00805F2A">
              <w:rPr>
                <w:rFonts w:cs="Times New Roman"/>
                <w:sz w:val="24"/>
                <w:szCs w:val="24"/>
              </w:rPr>
              <w:br/>
              <w:t>и радость движ</w:t>
            </w:r>
            <w:r w:rsidRPr="00805F2A">
              <w:rPr>
                <w:rFonts w:cs="Times New Roman"/>
                <w:sz w:val="24"/>
                <w:szCs w:val="24"/>
              </w:rPr>
              <w:t>е</w:t>
            </w:r>
            <w:r w:rsidRPr="00805F2A">
              <w:rPr>
                <w:rFonts w:cs="Times New Roman"/>
                <w:sz w:val="24"/>
                <w:szCs w:val="24"/>
              </w:rPr>
              <w:t xml:space="preserve">ния. </w:t>
            </w:r>
            <w:r w:rsidRPr="00805F2A">
              <w:rPr>
                <w:rFonts w:cs="Times New Roman"/>
                <w:sz w:val="24"/>
                <w:szCs w:val="24"/>
              </w:rPr>
              <w:br/>
              <w:t>Примеры поп</w:t>
            </w:r>
            <w:r w:rsidRPr="00805F2A">
              <w:rPr>
                <w:rFonts w:cs="Times New Roman"/>
                <w:sz w:val="24"/>
                <w:szCs w:val="24"/>
              </w:rPr>
              <w:t>у</w:t>
            </w:r>
            <w:r w:rsidRPr="00805F2A">
              <w:rPr>
                <w:rFonts w:cs="Times New Roman"/>
                <w:sz w:val="24"/>
                <w:szCs w:val="24"/>
              </w:rPr>
              <w:t>лярных танцев</w:t>
            </w:r>
            <w:r w:rsidRPr="00805F2A">
              <w:rPr>
                <w:rStyle w:val="footnote-num"/>
                <w:rFonts w:cs="Times New Roman"/>
                <w:sz w:val="24"/>
                <w:szCs w:val="24"/>
              </w:rPr>
              <w:t>2</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Слушание, исполнение музыки скерцозного хара</w:t>
            </w:r>
            <w:r w:rsidRPr="00805F2A">
              <w:rPr>
                <w:rFonts w:cs="Times New Roman"/>
                <w:sz w:val="24"/>
                <w:szCs w:val="24"/>
              </w:rPr>
              <w:t>к</w:t>
            </w:r>
            <w:r w:rsidRPr="00805F2A">
              <w:rPr>
                <w:rFonts w:cs="Times New Roman"/>
                <w:sz w:val="24"/>
                <w:szCs w:val="24"/>
              </w:rPr>
              <w:t>тера. Разучивание, исполнение танцевальных дв</w:t>
            </w:r>
            <w:r w:rsidRPr="00805F2A">
              <w:rPr>
                <w:rFonts w:cs="Times New Roman"/>
                <w:sz w:val="24"/>
                <w:szCs w:val="24"/>
              </w:rPr>
              <w:t>и</w:t>
            </w:r>
            <w:r w:rsidRPr="00805F2A">
              <w:rPr>
                <w:rFonts w:cs="Times New Roman"/>
                <w:sz w:val="24"/>
                <w:szCs w:val="24"/>
              </w:rPr>
              <w:t>жений. Танец-игра.</w:t>
            </w:r>
          </w:p>
          <w:p w:rsidR="00767BB0" w:rsidRPr="00805F2A" w:rsidRDefault="00767BB0" w:rsidP="00474F70">
            <w:pPr>
              <w:pStyle w:val="table-body0mm"/>
              <w:rPr>
                <w:rFonts w:cs="Times New Roman"/>
                <w:sz w:val="24"/>
                <w:szCs w:val="24"/>
              </w:rPr>
            </w:pPr>
            <w:r w:rsidRPr="00805F2A">
              <w:rPr>
                <w:rFonts w:cs="Times New Roman"/>
                <w:sz w:val="24"/>
                <w:szCs w:val="24"/>
              </w:rPr>
              <w:t>Рефлексия собственного эмоционального состояния после участия в танцевальных композициях и и</w:t>
            </w:r>
            <w:r w:rsidRPr="00805F2A">
              <w:rPr>
                <w:rFonts w:cs="Times New Roman"/>
                <w:sz w:val="24"/>
                <w:szCs w:val="24"/>
              </w:rPr>
              <w:t>м</w:t>
            </w:r>
            <w:r w:rsidRPr="00805F2A">
              <w:rPr>
                <w:rFonts w:cs="Times New Roman"/>
                <w:sz w:val="24"/>
                <w:szCs w:val="24"/>
              </w:rPr>
              <w:t>провизациях.</w:t>
            </w:r>
          </w:p>
          <w:p w:rsidR="00767BB0" w:rsidRPr="00805F2A" w:rsidRDefault="00767BB0" w:rsidP="00474F70">
            <w:pPr>
              <w:pStyle w:val="table-body0mm"/>
              <w:rPr>
                <w:rFonts w:cs="Times New Roman"/>
                <w:sz w:val="24"/>
                <w:szCs w:val="24"/>
              </w:rPr>
            </w:pPr>
            <w:r w:rsidRPr="00805F2A">
              <w:rPr>
                <w:rFonts w:cs="Times New Roman"/>
                <w:sz w:val="24"/>
                <w:szCs w:val="24"/>
              </w:rPr>
              <w:t>Проблемная ситуация: зачем люди танцуют?</w:t>
            </w:r>
          </w:p>
          <w:p w:rsidR="00767BB0" w:rsidRPr="00805F2A" w:rsidRDefault="00767BB0" w:rsidP="00474F70">
            <w:pPr>
              <w:pStyle w:val="table-body0mm"/>
              <w:rPr>
                <w:rFonts w:cs="Times New Roman"/>
                <w:sz w:val="24"/>
                <w:szCs w:val="24"/>
              </w:rPr>
            </w:pPr>
            <w:r w:rsidRPr="00805F2A">
              <w:rPr>
                <w:rFonts w:cs="Times New Roman"/>
                <w:sz w:val="24"/>
                <w:szCs w:val="24"/>
              </w:rPr>
              <w:t>Вокальная, инструментальная, ритмическая и</w:t>
            </w:r>
            <w:r w:rsidRPr="00805F2A">
              <w:rPr>
                <w:rFonts w:cs="Times New Roman"/>
                <w:sz w:val="24"/>
                <w:szCs w:val="24"/>
              </w:rPr>
              <w:t>м</w:t>
            </w:r>
            <w:r w:rsidRPr="00805F2A">
              <w:rPr>
                <w:rFonts w:cs="Times New Roman"/>
                <w:sz w:val="24"/>
                <w:szCs w:val="24"/>
              </w:rPr>
              <w:t>провизация в стиле определённого танцевального жанра.</w:t>
            </w:r>
          </w:p>
          <w:p w:rsidR="007E6936" w:rsidRPr="00805F2A" w:rsidRDefault="007E6936" w:rsidP="007E6936">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E6936" w:rsidRPr="00805F2A" w:rsidRDefault="007E6936" w:rsidP="007E6936">
            <w:pPr>
              <w:pStyle w:val="table-body0mm"/>
              <w:rPr>
                <w:rFonts w:cs="Times New Roman"/>
                <w:sz w:val="24"/>
                <w:szCs w:val="24"/>
              </w:rPr>
            </w:pPr>
            <w:r w:rsidRPr="00805F2A">
              <w:rPr>
                <w:rFonts w:cs="Times New Roman"/>
                <w:sz w:val="24"/>
                <w:szCs w:val="24"/>
              </w:rPr>
              <w:t>Звуковая комбинаторика — эксперименты со сл</w:t>
            </w:r>
            <w:r w:rsidRPr="00805F2A">
              <w:rPr>
                <w:rFonts w:cs="Times New Roman"/>
                <w:sz w:val="24"/>
                <w:szCs w:val="24"/>
              </w:rPr>
              <w:t>у</w:t>
            </w:r>
            <w:r w:rsidRPr="00805F2A">
              <w:rPr>
                <w:rFonts w:cs="Times New Roman"/>
                <w:sz w:val="24"/>
                <w:szCs w:val="24"/>
              </w:rPr>
              <w:t>чайным сочетанием музыкальных звуков, тембров, ритмов</w:t>
            </w:r>
          </w:p>
        </w:tc>
      </w:tr>
      <w:tr w:rsidR="00767BB0" w:rsidRPr="00805F2A"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Е)</w:t>
            </w:r>
          </w:p>
          <w:p w:rsidR="00767BB0" w:rsidRPr="00805F2A" w:rsidRDefault="00767BB0" w:rsidP="00474F70">
            <w:pPr>
              <w:pStyle w:val="table-body0mm"/>
              <w:rPr>
                <w:rFonts w:cs="Times New Roman"/>
                <w:sz w:val="24"/>
                <w:szCs w:val="24"/>
              </w:rPr>
            </w:pPr>
            <w:r w:rsidRPr="00805F2A">
              <w:rPr>
                <w:rFonts w:cs="Times New Roman"/>
                <w:sz w:val="24"/>
                <w:szCs w:val="24"/>
              </w:rP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Музыка на во</w:t>
            </w:r>
            <w:r w:rsidRPr="00805F2A">
              <w:rPr>
                <w:rFonts w:cs="Times New Roman"/>
                <w:sz w:val="24"/>
                <w:szCs w:val="24"/>
              </w:rPr>
              <w:t>й</w:t>
            </w:r>
            <w:r w:rsidRPr="00805F2A">
              <w:rPr>
                <w:rFonts w:cs="Times New Roman"/>
                <w:sz w:val="24"/>
                <w:szCs w:val="24"/>
              </w:rPr>
              <w:t>не, м</w:t>
            </w:r>
            <w:r w:rsidRPr="00805F2A">
              <w:rPr>
                <w:rFonts w:cs="Times New Roman"/>
                <w:sz w:val="24"/>
                <w:szCs w:val="24"/>
              </w:rPr>
              <w:t>у</w:t>
            </w:r>
            <w:r w:rsidRPr="00805F2A">
              <w:rPr>
                <w:rFonts w:cs="Times New Roman"/>
                <w:sz w:val="24"/>
                <w:szCs w:val="24"/>
              </w:rPr>
              <w:t>зыка о войне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Военная тема </w:t>
            </w:r>
            <w:r w:rsidRPr="00805F2A">
              <w:rPr>
                <w:rFonts w:cs="Times New Roman"/>
                <w:sz w:val="24"/>
                <w:szCs w:val="24"/>
              </w:rPr>
              <w:br/>
              <w:t>в музыкальном искусстве. Вое</w:t>
            </w:r>
            <w:r w:rsidRPr="00805F2A">
              <w:rPr>
                <w:rFonts w:cs="Times New Roman"/>
                <w:sz w:val="24"/>
                <w:szCs w:val="24"/>
              </w:rPr>
              <w:t>н</w:t>
            </w:r>
            <w:r w:rsidRPr="00805F2A">
              <w:rPr>
                <w:rFonts w:cs="Times New Roman"/>
                <w:sz w:val="24"/>
                <w:szCs w:val="24"/>
              </w:rPr>
              <w:t>ные песни, марши, интонации, ритмы, тембры (призы</w:t>
            </w:r>
            <w:r w:rsidRPr="00805F2A">
              <w:rPr>
                <w:rFonts w:cs="Times New Roman"/>
                <w:sz w:val="24"/>
                <w:szCs w:val="24"/>
              </w:rPr>
              <w:t>в</w:t>
            </w:r>
            <w:r w:rsidRPr="00805F2A">
              <w:rPr>
                <w:rFonts w:cs="Times New Roman"/>
                <w:sz w:val="24"/>
                <w:szCs w:val="24"/>
              </w:rPr>
              <w:t>ная кварта, пун</w:t>
            </w:r>
            <w:r w:rsidRPr="00805F2A">
              <w:rPr>
                <w:rFonts w:cs="Times New Roman"/>
                <w:sz w:val="24"/>
                <w:szCs w:val="24"/>
              </w:rPr>
              <w:t>к</w:t>
            </w:r>
            <w:r w:rsidRPr="00805F2A">
              <w:rPr>
                <w:rFonts w:cs="Times New Roman"/>
                <w:sz w:val="24"/>
                <w:szCs w:val="24"/>
              </w:rPr>
              <w:t>тирный ритм, тембры малого барабана, трубы и т. 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Чтение учебных и художественных текстов, посв</w:t>
            </w:r>
            <w:r w:rsidRPr="00805F2A">
              <w:rPr>
                <w:rFonts w:cs="Times New Roman"/>
                <w:sz w:val="24"/>
                <w:szCs w:val="24"/>
              </w:rPr>
              <w:t>я</w:t>
            </w:r>
            <w:r w:rsidRPr="00805F2A">
              <w:rPr>
                <w:rFonts w:cs="Times New Roman"/>
                <w:sz w:val="24"/>
                <w:szCs w:val="24"/>
              </w:rPr>
              <w:t>щённых военной музыке. Слушание, исполнение музыкальных произведений военной тематики. Знакомство с историей их сочинения и исполнения.</w:t>
            </w:r>
          </w:p>
          <w:p w:rsidR="00767BB0" w:rsidRPr="00805F2A" w:rsidRDefault="00767BB0" w:rsidP="00474F70">
            <w:pPr>
              <w:pStyle w:val="table-body0mm"/>
              <w:rPr>
                <w:rFonts w:cs="Times New Roman"/>
                <w:sz w:val="24"/>
                <w:szCs w:val="24"/>
              </w:rPr>
            </w:pPr>
            <w:r w:rsidRPr="00805F2A">
              <w:rPr>
                <w:rFonts w:cs="Times New Roman"/>
                <w:sz w:val="24"/>
                <w:szCs w:val="24"/>
              </w:rPr>
              <w:t>Дискуссия в классе. Ответы на вопросы: какие чу</w:t>
            </w:r>
            <w:r w:rsidRPr="00805F2A">
              <w:rPr>
                <w:rFonts w:cs="Times New Roman"/>
                <w:sz w:val="24"/>
                <w:szCs w:val="24"/>
              </w:rPr>
              <w:t>в</w:t>
            </w:r>
            <w:r w:rsidRPr="00805F2A">
              <w:rPr>
                <w:rFonts w:cs="Times New Roman"/>
                <w:sz w:val="24"/>
                <w:szCs w:val="24"/>
              </w:rPr>
              <w:t>ства вызывает эта музыка, почему? Как влияет на наше восприятие информация о том, как и зачем она создавалась?</w:t>
            </w:r>
          </w:p>
          <w:p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767BB0" w:rsidP="00474F70">
            <w:pPr>
              <w:pStyle w:val="table-body0mm"/>
              <w:rPr>
                <w:rFonts w:cs="Times New Roman"/>
                <w:sz w:val="24"/>
                <w:szCs w:val="24"/>
              </w:rPr>
            </w:pPr>
            <w:r w:rsidRPr="00805F2A">
              <w:rPr>
                <w:rFonts w:cs="Times New Roman"/>
                <w:sz w:val="24"/>
                <w:szCs w:val="24"/>
              </w:rPr>
              <w:t>Сочинение новой песни о войне</w:t>
            </w:r>
          </w:p>
        </w:tc>
      </w:tr>
      <w:tr w:rsidR="00767BB0" w:rsidRPr="00805F2A"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lastRenderedPageBreak/>
              <w:t>Ж)</w:t>
            </w:r>
          </w:p>
          <w:p w:rsidR="00767BB0" w:rsidRPr="00805F2A" w:rsidRDefault="00767BB0" w:rsidP="00474F70">
            <w:pPr>
              <w:pStyle w:val="table-body0mm"/>
              <w:rPr>
                <w:rFonts w:cs="Times New Roman"/>
                <w:sz w:val="24"/>
                <w:szCs w:val="24"/>
              </w:rPr>
            </w:pPr>
            <w:r w:rsidRPr="00805F2A">
              <w:rPr>
                <w:rFonts w:cs="Times New Roman"/>
                <w:sz w:val="24"/>
                <w:szCs w:val="24"/>
              </w:rP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Главный муз</w:t>
            </w:r>
            <w:r w:rsidRPr="00805F2A">
              <w:rPr>
                <w:rFonts w:cs="Times New Roman"/>
                <w:sz w:val="24"/>
                <w:szCs w:val="24"/>
              </w:rPr>
              <w:t>ы</w:t>
            </w:r>
            <w:r w:rsidRPr="00805F2A">
              <w:rPr>
                <w:rFonts w:cs="Times New Roman"/>
                <w:sz w:val="24"/>
                <w:szCs w:val="24"/>
              </w:rPr>
              <w:t>кальный символ</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Гимн России — </w:t>
            </w:r>
            <w:r w:rsidRPr="00805F2A">
              <w:rPr>
                <w:rFonts w:cs="Times New Roman"/>
                <w:sz w:val="24"/>
                <w:szCs w:val="24"/>
              </w:rPr>
              <w:br/>
              <w:t xml:space="preserve">главный </w:t>
            </w:r>
            <w:r w:rsidRPr="00805F2A">
              <w:rPr>
                <w:rFonts w:cs="Times New Roman"/>
                <w:sz w:val="24"/>
                <w:szCs w:val="24"/>
              </w:rPr>
              <w:br/>
              <w:t xml:space="preserve">музыкальный символ нашей страны. Традиции </w:t>
            </w:r>
            <w:r w:rsidRPr="00805F2A">
              <w:rPr>
                <w:rFonts w:cs="Times New Roman"/>
                <w:sz w:val="24"/>
                <w:szCs w:val="24"/>
              </w:rPr>
              <w:br/>
              <w:t xml:space="preserve">исполнения </w:t>
            </w:r>
            <w:r w:rsidRPr="00805F2A">
              <w:rPr>
                <w:rFonts w:cs="Times New Roman"/>
                <w:sz w:val="24"/>
                <w:szCs w:val="24"/>
              </w:rPr>
              <w:br/>
              <w:t>Гимна России.</w:t>
            </w:r>
          </w:p>
          <w:p w:rsidR="00767BB0" w:rsidRPr="00805F2A" w:rsidRDefault="00767BB0" w:rsidP="00474F70">
            <w:pPr>
              <w:pStyle w:val="table-body0mm"/>
              <w:rPr>
                <w:rFonts w:cs="Times New Roman"/>
                <w:sz w:val="24"/>
                <w:szCs w:val="24"/>
              </w:rPr>
            </w:pPr>
            <w:r w:rsidRPr="00805F2A">
              <w:rPr>
                <w:rFonts w:cs="Times New Roman"/>
                <w:sz w:val="24"/>
                <w:szCs w:val="24"/>
              </w:rPr>
              <w:t>Другие гимны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Pr="00805F2A" w:rsidRDefault="00767BB0" w:rsidP="00474F70">
            <w:pPr>
              <w:pStyle w:val="table-body0mm"/>
              <w:rPr>
                <w:rFonts w:cs="Times New Roman"/>
                <w:spacing w:val="3"/>
                <w:sz w:val="24"/>
                <w:szCs w:val="24"/>
              </w:rPr>
            </w:pPr>
            <w:r w:rsidRPr="00805F2A">
              <w:rPr>
                <w:rFonts w:cs="Times New Roman"/>
                <w:spacing w:val="3"/>
                <w:sz w:val="24"/>
                <w:szCs w:val="24"/>
              </w:rPr>
              <w:t>Разучивание, исполнение Гимна Российской Ф</w:t>
            </w:r>
            <w:r w:rsidRPr="00805F2A">
              <w:rPr>
                <w:rFonts w:cs="Times New Roman"/>
                <w:spacing w:val="3"/>
                <w:sz w:val="24"/>
                <w:szCs w:val="24"/>
              </w:rPr>
              <w:t>е</w:t>
            </w:r>
            <w:r w:rsidRPr="00805F2A">
              <w:rPr>
                <w:rFonts w:cs="Times New Roman"/>
                <w:spacing w:val="3"/>
                <w:sz w:val="24"/>
                <w:szCs w:val="24"/>
              </w:rPr>
              <w:t>дерации. Знакомство с историей создания, прав</w:t>
            </w:r>
            <w:r w:rsidRPr="00805F2A">
              <w:rPr>
                <w:rFonts w:cs="Times New Roman"/>
                <w:spacing w:val="3"/>
                <w:sz w:val="24"/>
                <w:szCs w:val="24"/>
              </w:rPr>
              <w:t>и</w:t>
            </w:r>
            <w:r w:rsidRPr="00805F2A">
              <w:rPr>
                <w:rFonts w:cs="Times New Roman"/>
                <w:spacing w:val="3"/>
                <w:sz w:val="24"/>
                <w:szCs w:val="24"/>
              </w:rPr>
              <w:t xml:space="preserve">лами исполнения. </w:t>
            </w:r>
          </w:p>
          <w:p w:rsidR="00767BB0" w:rsidRPr="00805F2A" w:rsidRDefault="00767BB0" w:rsidP="00474F70">
            <w:pPr>
              <w:pStyle w:val="table-body0mm"/>
              <w:rPr>
                <w:rFonts w:cs="Times New Roman"/>
                <w:sz w:val="24"/>
                <w:szCs w:val="24"/>
              </w:rPr>
            </w:pPr>
            <w:r w:rsidRPr="00805F2A">
              <w:rPr>
                <w:rFonts w:cs="Times New Roman"/>
                <w:sz w:val="24"/>
                <w:szCs w:val="24"/>
              </w:rPr>
              <w:t>Просмотр видеозаписей парада, церемонии нагр</w:t>
            </w:r>
            <w:r w:rsidRPr="00805F2A">
              <w:rPr>
                <w:rFonts w:cs="Times New Roman"/>
                <w:sz w:val="24"/>
                <w:szCs w:val="24"/>
              </w:rPr>
              <w:t>а</w:t>
            </w:r>
            <w:r w:rsidRPr="00805F2A">
              <w:rPr>
                <w:rFonts w:cs="Times New Roman"/>
                <w:sz w:val="24"/>
                <w:szCs w:val="24"/>
              </w:rPr>
              <w:t>ждения спортсменов. Чувство гордости, понятия достоинства и чести. Обсуждение этических в</w:t>
            </w:r>
            <w:r w:rsidRPr="00805F2A">
              <w:rPr>
                <w:rFonts w:cs="Times New Roman"/>
                <w:sz w:val="24"/>
                <w:szCs w:val="24"/>
              </w:rPr>
              <w:t>о</w:t>
            </w:r>
            <w:r w:rsidRPr="00805F2A">
              <w:rPr>
                <w:rFonts w:cs="Times New Roman"/>
                <w:sz w:val="24"/>
                <w:szCs w:val="24"/>
              </w:rPr>
              <w:t>просов, связанных с государственными символами страны.</w:t>
            </w:r>
          </w:p>
          <w:p w:rsidR="00767BB0" w:rsidRPr="00805F2A" w:rsidRDefault="00767BB0" w:rsidP="00474F70">
            <w:pPr>
              <w:pStyle w:val="table-body0mm"/>
              <w:rPr>
                <w:rFonts w:cs="Times New Roman"/>
                <w:sz w:val="24"/>
                <w:szCs w:val="24"/>
              </w:rPr>
            </w:pPr>
            <w:r w:rsidRPr="00805F2A">
              <w:rPr>
                <w:rFonts w:cs="Times New Roman"/>
                <w:sz w:val="24"/>
                <w:szCs w:val="24"/>
              </w:rPr>
              <w:t>Разучивание, исполнение Гимна своей республики, города, школы</w:t>
            </w:r>
          </w:p>
        </w:tc>
      </w:tr>
      <w:tr w:rsidR="00767BB0" w:rsidRPr="00805F2A"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З)</w:t>
            </w:r>
          </w:p>
          <w:p w:rsidR="00767BB0" w:rsidRPr="00805F2A" w:rsidRDefault="00767BB0" w:rsidP="00474F70">
            <w:pPr>
              <w:pStyle w:val="table-body0mm"/>
              <w:rPr>
                <w:rFonts w:cs="Times New Roman"/>
                <w:sz w:val="24"/>
                <w:szCs w:val="24"/>
              </w:rPr>
            </w:pPr>
            <w:r w:rsidRPr="00805F2A">
              <w:rPr>
                <w:rFonts w:cs="Times New Roman"/>
                <w:sz w:val="24"/>
                <w:szCs w:val="24"/>
              </w:rP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Иску</w:t>
            </w:r>
            <w:r w:rsidRPr="00805F2A">
              <w:rPr>
                <w:rFonts w:cs="Times New Roman"/>
                <w:sz w:val="24"/>
                <w:szCs w:val="24"/>
              </w:rPr>
              <w:t>с</w:t>
            </w:r>
            <w:r w:rsidRPr="00805F2A">
              <w:rPr>
                <w:rFonts w:cs="Times New Roman"/>
                <w:sz w:val="24"/>
                <w:szCs w:val="24"/>
              </w:rPr>
              <w:t>ство времени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Музыка — вр</w:t>
            </w:r>
            <w:r w:rsidRPr="00805F2A">
              <w:rPr>
                <w:rFonts w:cs="Times New Roman"/>
                <w:sz w:val="24"/>
                <w:szCs w:val="24"/>
              </w:rPr>
              <w:t>е</w:t>
            </w:r>
            <w:r w:rsidRPr="00805F2A">
              <w:rPr>
                <w:rFonts w:cs="Times New Roman"/>
                <w:sz w:val="24"/>
                <w:szCs w:val="24"/>
              </w:rPr>
              <w:t>менно́е искусство. Погружение в п</w:t>
            </w:r>
            <w:r w:rsidRPr="00805F2A">
              <w:rPr>
                <w:rFonts w:cs="Times New Roman"/>
                <w:sz w:val="24"/>
                <w:szCs w:val="24"/>
              </w:rPr>
              <w:t>о</w:t>
            </w:r>
            <w:r w:rsidRPr="00805F2A">
              <w:rPr>
                <w:rFonts w:cs="Times New Roman"/>
                <w:sz w:val="24"/>
                <w:szCs w:val="24"/>
              </w:rPr>
              <w:t>ток музыкального звучания.</w:t>
            </w:r>
          </w:p>
          <w:p w:rsidR="00767BB0" w:rsidRPr="00805F2A" w:rsidRDefault="00767BB0" w:rsidP="00474F70">
            <w:pPr>
              <w:pStyle w:val="table-body0mm"/>
              <w:rPr>
                <w:rFonts w:cs="Times New Roman"/>
                <w:sz w:val="24"/>
                <w:szCs w:val="24"/>
              </w:rPr>
            </w:pPr>
            <w:r w:rsidRPr="00805F2A">
              <w:rPr>
                <w:rFonts w:cs="Times New Roman"/>
                <w:sz w:val="24"/>
                <w:szCs w:val="24"/>
              </w:rPr>
              <w:t>Музыкальные о</w:t>
            </w:r>
            <w:r w:rsidRPr="00805F2A">
              <w:rPr>
                <w:rFonts w:cs="Times New Roman"/>
                <w:sz w:val="24"/>
                <w:szCs w:val="24"/>
              </w:rPr>
              <w:t>б</w:t>
            </w:r>
            <w:r w:rsidRPr="00805F2A">
              <w:rPr>
                <w:rFonts w:cs="Times New Roman"/>
                <w:sz w:val="24"/>
                <w:szCs w:val="24"/>
              </w:rPr>
              <w:t>разы движения, изменения и ра</w:t>
            </w:r>
            <w:r w:rsidRPr="00805F2A">
              <w:rPr>
                <w:rFonts w:cs="Times New Roman"/>
                <w:sz w:val="24"/>
                <w:szCs w:val="24"/>
              </w:rPr>
              <w:t>з</w:t>
            </w:r>
            <w:r w:rsidRPr="00805F2A">
              <w:rPr>
                <w:rFonts w:cs="Times New Roman"/>
                <w:sz w:val="24"/>
                <w:szCs w:val="24"/>
              </w:rPr>
              <w:t>вития</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Слушание, исполнение музыкальных произведений, передающих образ непрерывного движения. </w:t>
            </w:r>
          </w:p>
          <w:p w:rsidR="00767BB0" w:rsidRPr="00805F2A" w:rsidRDefault="00767BB0" w:rsidP="00474F70">
            <w:pPr>
              <w:pStyle w:val="table-body0mm"/>
              <w:rPr>
                <w:rFonts w:cs="Times New Roman"/>
                <w:sz w:val="24"/>
                <w:szCs w:val="24"/>
              </w:rPr>
            </w:pPr>
            <w:r w:rsidRPr="00805F2A">
              <w:rPr>
                <w:rFonts w:cs="Times New Roman"/>
                <w:sz w:val="24"/>
                <w:szCs w:val="24"/>
              </w:rPr>
              <w:t>Наблюдение за своими телесными реакциями (д</w:t>
            </w:r>
            <w:r w:rsidRPr="00805F2A">
              <w:rPr>
                <w:rFonts w:cs="Times New Roman"/>
                <w:sz w:val="24"/>
                <w:szCs w:val="24"/>
              </w:rPr>
              <w:t>ы</w:t>
            </w:r>
            <w:r w:rsidRPr="00805F2A">
              <w:rPr>
                <w:rFonts w:cs="Times New Roman"/>
                <w:sz w:val="24"/>
                <w:szCs w:val="24"/>
              </w:rPr>
              <w:t>хание, пульс, мышечный тонус) при восприятии музыки.</w:t>
            </w:r>
          </w:p>
          <w:p w:rsidR="00767BB0" w:rsidRPr="00805F2A" w:rsidRDefault="00767BB0" w:rsidP="00474F70">
            <w:pPr>
              <w:pStyle w:val="table-body0mm"/>
              <w:rPr>
                <w:rFonts w:cs="Times New Roman"/>
                <w:sz w:val="24"/>
                <w:szCs w:val="24"/>
              </w:rPr>
            </w:pPr>
            <w:r w:rsidRPr="00805F2A">
              <w:rPr>
                <w:rFonts w:cs="Times New Roman"/>
                <w:sz w:val="24"/>
                <w:szCs w:val="24"/>
              </w:rPr>
              <w:t>Проблемная ситуация: как музыка воздействует на человека?</w:t>
            </w:r>
          </w:p>
          <w:p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767BB0" w:rsidP="00474F70">
            <w:pPr>
              <w:pStyle w:val="table-body0mm"/>
              <w:rPr>
                <w:rFonts w:cs="Times New Roman"/>
                <w:sz w:val="24"/>
                <w:szCs w:val="24"/>
              </w:rPr>
            </w:pPr>
            <w:r w:rsidRPr="00805F2A">
              <w:rPr>
                <w:rFonts w:cs="Times New Roman"/>
                <w:sz w:val="24"/>
                <w:szCs w:val="24"/>
              </w:rPr>
              <w:t>Программная ритмическая или инструментальная импровизация «Поезд», «Космический корабль»</w:t>
            </w:r>
          </w:p>
        </w:tc>
      </w:tr>
    </w:tbl>
    <w:p w:rsidR="00767BB0" w:rsidRPr="00805F2A" w:rsidRDefault="00767BB0" w:rsidP="00767BB0">
      <w:pPr>
        <w:pStyle w:val="body"/>
        <w:rPr>
          <w:rFonts w:cs="Times New Roman"/>
          <w:sz w:val="24"/>
          <w:szCs w:val="24"/>
        </w:rPr>
      </w:pPr>
    </w:p>
    <w:p w:rsidR="00705E2F" w:rsidRDefault="00705E2F" w:rsidP="00705E2F">
      <w:pPr>
        <w:pStyle w:val="body"/>
        <w:ind w:firstLine="0"/>
        <w:rPr>
          <w:rFonts w:cs="Times New Roman"/>
          <w:sz w:val="24"/>
          <w:szCs w:val="24"/>
        </w:rPr>
        <w:sectPr w:rsidR="00705E2F" w:rsidSect="00833912">
          <w:footnotePr>
            <w:numRestart w:val="eachPage"/>
          </w:footnotePr>
          <w:pgSz w:w="11907" w:h="16840" w:code="9"/>
          <w:pgMar w:top="737" w:right="794" w:bottom="1134" w:left="794" w:header="720" w:footer="510" w:gutter="0"/>
          <w:cols w:space="720"/>
          <w:noEndnote/>
          <w:titlePg/>
          <w:docGrid w:linePitch="299"/>
        </w:sectPr>
      </w:pPr>
    </w:p>
    <w:p w:rsidR="007E6936" w:rsidRPr="00805F2A" w:rsidRDefault="007E6936" w:rsidP="00705E2F">
      <w:pPr>
        <w:pStyle w:val="body"/>
        <w:ind w:firstLine="0"/>
        <w:rPr>
          <w:rFonts w:cs="Times New Roman"/>
          <w:sz w:val="24"/>
          <w:szCs w:val="24"/>
        </w:rPr>
        <w:sectPr w:rsidR="007E6936" w:rsidRPr="00805F2A" w:rsidSect="00833912">
          <w:footnotePr>
            <w:numRestart w:val="eachPage"/>
          </w:footnotePr>
          <w:pgSz w:w="11907" w:h="16840" w:code="9"/>
          <w:pgMar w:top="737" w:right="794" w:bottom="1134" w:left="794" w:header="720" w:footer="510" w:gutter="0"/>
          <w:cols w:space="720"/>
          <w:noEndnote/>
          <w:titlePg/>
          <w:docGrid w:linePitch="299"/>
        </w:sectPr>
      </w:pPr>
    </w:p>
    <w:p w:rsidR="00767BB0" w:rsidRPr="00805F2A" w:rsidRDefault="00767BB0" w:rsidP="000877E2">
      <w:pPr>
        <w:pStyle w:val="h1"/>
        <w:pBdr>
          <w:bottom w:val="none" w:sz="0" w:space="0" w:color="auto"/>
        </w:pBdr>
        <w:rPr>
          <w:rFonts w:cs="Times New Roman"/>
        </w:rPr>
      </w:pPr>
      <w:r w:rsidRPr="00805F2A">
        <w:rPr>
          <w:rFonts w:cs="Times New Roman"/>
        </w:rPr>
        <w:lastRenderedPageBreak/>
        <w:t>ПЛАНИРУЕМЫЕ РЕЗУЛЬТАТЫ ОСВОЕН</w:t>
      </w:r>
      <w:r w:rsidR="000877E2">
        <w:rPr>
          <w:rFonts w:cs="Times New Roman"/>
        </w:rPr>
        <w:t xml:space="preserve">ИЯ </w:t>
      </w:r>
      <w:r w:rsidR="000877E2">
        <w:rPr>
          <w:rFonts w:cs="Times New Roman"/>
        </w:rPr>
        <w:br/>
        <w:t xml:space="preserve">УЧЕБНОГО ПРЕДМЕТА «МУЗЫКА» </w:t>
      </w:r>
      <w:r w:rsidRPr="00805F2A">
        <w:rPr>
          <w:rFonts w:cs="Times New Roman"/>
        </w:rPr>
        <w:t>на уровне начального общего образования</w:t>
      </w:r>
    </w:p>
    <w:p w:rsidR="00767BB0" w:rsidRPr="00805F2A" w:rsidRDefault="00767BB0" w:rsidP="00767BB0">
      <w:pPr>
        <w:pStyle w:val="body"/>
        <w:rPr>
          <w:rFonts w:cs="Times New Roman"/>
          <w:sz w:val="24"/>
          <w:szCs w:val="24"/>
        </w:rPr>
      </w:pPr>
      <w:r w:rsidRPr="00805F2A">
        <w:rPr>
          <w:rFonts w:cs="Times New Roman"/>
          <w:sz w:val="24"/>
          <w:szCs w:val="24"/>
        </w:rPr>
        <w:t>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w:t>
      </w:r>
    </w:p>
    <w:p w:rsidR="00767BB0" w:rsidRPr="00805F2A" w:rsidRDefault="00767BB0" w:rsidP="00767BB0">
      <w:pPr>
        <w:pStyle w:val="h2"/>
        <w:rPr>
          <w:rFonts w:cs="Times New Roman"/>
          <w:sz w:val="24"/>
          <w:szCs w:val="24"/>
        </w:rPr>
      </w:pPr>
      <w:r w:rsidRPr="00805F2A">
        <w:rPr>
          <w:rFonts w:cs="Times New Roman"/>
          <w:sz w:val="24"/>
          <w:szCs w:val="24"/>
        </w:rPr>
        <w:t xml:space="preserve">ЛИЧНОСТНЫЕ РЕЗУЛЬТАТЫ </w:t>
      </w:r>
    </w:p>
    <w:p w:rsidR="00767BB0" w:rsidRPr="00805F2A" w:rsidRDefault="00767BB0" w:rsidP="00767BB0">
      <w:pPr>
        <w:pStyle w:val="body"/>
        <w:rPr>
          <w:rFonts w:cs="Times New Roman"/>
          <w:sz w:val="24"/>
          <w:szCs w:val="24"/>
        </w:rPr>
      </w:pPr>
      <w:r w:rsidRPr="00805F2A">
        <w:rPr>
          <w:rFonts w:cs="Times New Roman"/>
          <w:sz w:val="24"/>
          <w:szCs w:val="24"/>
        </w:rPr>
        <w:t>Личностные результаты освоения рабочей программы по музыке для начального общего образ</w:t>
      </w:r>
      <w:r w:rsidRPr="00805F2A">
        <w:rPr>
          <w:rFonts w:cs="Times New Roman"/>
          <w:sz w:val="24"/>
          <w:szCs w:val="24"/>
        </w:rPr>
        <w:t>о</w:t>
      </w:r>
      <w:r w:rsidRPr="00805F2A">
        <w:rPr>
          <w:rFonts w:cs="Times New Roman"/>
          <w:sz w:val="24"/>
          <w:szCs w:val="24"/>
        </w:rPr>
        <w:t>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w:t>
      </w:r>
      <w:r w:rsidRPr="00805F2A">
        <w:rPr>
          <w:rFonts w:cs="Times New Roman"/>
          <w:sz w:val="24"/>
          <w:szCs w:val="24"/>
        </w:rPr>
        <w:t>и</w:t>
      </w:r>
      <w:r w:rsidRPr="00805F2A">
        <w:rPr>
          <w:rFonts w:cs="Times New Roman"/>
          <w:sz w:val="24"/>
          <w:szCs w:val="24"/>
        </w:rPr>
        <w:t xml:space="preserve">тивных ценностных ориентаций, в том числе в части: </w:t>
      </w:r>
    </w:p>
    <w:p w:rsidR="00767BB0" w:rsidRPr="00805F2A" w:rsidRDefault="00767BB0" w:rsidP="00767BB0">
      <w:pPr>
        <w:pStyle w:val="h5"/>
        <w:rPr>
          <w:rFonts w:cs="Times New Roman"/>
          <w:sz w:val="24"/>
          <w:szCs w:val="24"/>
        </w:rPr>
      </w:pPr>
      <w:r w:rsidRPr="00805F2A">
        <w:rPr>
          <w:rFonts w:cs="Times New Roman"/>
          <w:sz w:val="24"/>
          <w:szCs w:val="24"/>
        </w:rPr>
        <w:t>Гражданско-патриотического воспитания:</w:t>
      </w:r>
    </w:p>
    <w:p w:rsidR="00767BB0" w:rsidRPr="00805F2A" w:rsidRDefault="00767BB0" w:rsidP="00767BB0">
      <w:pPr>
        <w:pStyle w:val="body"/>
        <w:rPr>
          <w:rFonts w:cs="Times New Roman"/>
          <w:sz w:val="24"/>
          <w:szCs w:val="24"/>
        </w:rPr>
      </w:pPr>
      <w:r w:rsidRPr="00805F2A">
        <w:rPr>
          <w:rFonts w:cs="Times New Roman"/>
          <w:sz w:val="24"/>
          <w:szCs w:val="24"/>
        </w:rPr>
        <w:t>осознание российской гражданской идентичности; знание Гимна России и традиций его испо</w:t>
      </w:r>
      <w:r w:rsidRPr="00805F2A">
        <w:rPr>
          <w:rFonts w:cs="Times New Roman"/>
          <w:sz w:val="24"/>
          <w:szCs w:val="24"/>
        </w:rPr>
        <w:t>л</w:t>
      </w:r>
      <w:r w:rsidRPr="00805F2A">
        <w:rPr>
          <w:rFonts w:cs="Times New Roman"/>
          <w:sz w:val="24"/>
          <w:szCs w:val="24"/>
        </w:rPr>
        <w:t>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w:t>
      </w:r>
    </w:p>
    <w:p w:rsidR="00767BB0" w:rsidRPr="00805F2A" w:rsidRDefault="00767BB0" w:rsidP="00767BB0">
      <w:pPr>
        <w:pStyle w:val="h5"/>
        <w:rPr>
          <w:rFonts w:cs="Times New Roman"/>
          <w:sz w:val="24"/>
          <w:szCs w:val="24"/>
        </w:rPr>
      </w:pPr>
      <w:r w:rsidRPr="00805F2A">
        <w:rPr>
          <w:rFonts w:cs="Times New Roman"/>
          <w:sz w:val="24"/>
          <w:szCs w:val="24"/>
        </w:rPr>
        <w:t>Духовно-нравственного воспитания:</w:t>
      </w:r>
    </w:p>
    <w:p w:rsidR="00767BB0" w:rsidRPr="00805F2A" w:rsidRDefault="00767BB0" w:rsidP="00767BB0">
      <w:pPr>
        <w:pStyle w:val="body"/>
        <w:rPr>
          <w:rFonts w:cs="Times New Roman"/>
          <w:sz w:val="24"/>
          <w:szCs w:val="24"/>
        </w:rPr>
      </w:pPr>
      <w:r w:rsidRPr="00805F2A">
        <w:rPr>
          <w:rFonts w:cs="Times New Roman"/>
          <w:sz w:val="24"/>
          <w:szCs w:val="24"/>
        </w:rPr>
        <w:t>признание индивидуальности каждого человека; проявление сопереживания, уважения и добр</w:t>
      </w:r>
      <w:r w:rsidRPr="00805F2A">
        <w:rPr>
          <w:rFonts w:cs="Times New Roman"/>
          <w:sz w:val="24"/>
          <w:szCs w:val="24"/>
        </w:rPr>
        <w:t>о</w:t>
      </w:r>
      <w:r w:rsidRPr="00805F2A">
        <w:rPr>
          <w:rFonts w:cs="Times New Roman"/>
          <w:sz w:val="24"/>
          <w:szCs w:val="24"/>
        </w:rPr>
        <w:t>желательности; готовность придерживаться принципов взаимопомощи и творческого сотруднич</w:t>
      </w:r>
      <w:r w:rsidRPr="00805F2A">
        <w:rPr>
          <w:rFonts w:cs="Times New Roman"/>
          <w:sz w:val="24"/>
          <w:szCs w:val="24"/>
        </w:rPr>
        <w:t>е</w:t>
      </w:r>
      <w:r w:rsidRPr="00805F2A">
        <w:rPr>
          <w:rFonts w:cs="Times New Roman"/>
          <w:sz w:val="24"/>
          <w:szCs w:val="24"/>
        </w:rPr>
        <w:t>ства в процессе непосредственной музыкальной и учебной деятельности.</w:t>
      </w:r>
    </w:p>
    <w:p w:rsidR="00767BB0" w:rsidRPr="00805F2A" w:rsidRDefault="00767BB0" w:rsidP="00767BB0">
      <w:pPr>
        <w:pStyle w:val="h5"/>
        <w:rPr>
          <w:rFonts w:cs="Times New Roman"/>
          <w:sz w:val="24"/>
          <w:szCs w:val="24"/>
        </w:rPr>
      </w:pPr>
      <w:r w:rsidRPr="00805F2A">
        <w:rPr>
          <w:rFonts w:cs="Times New Roman"/>
          <w:sz w:val="24"/>
          <w:szCs w:val="24"/>
        </w:rPr>
        <w:t>Эстетического воспитания:</w:t>
      </w:r>
    </w:p>
    <w:p w:rsidR="00767BB0" w:rsidRPr="00805F2A" w:rsidRDefault="00767BB0" w:rsidP="00767BB0">
      <w:pPr>
        <w:pStyle w:val="body"/>
        <w:rPr>
          <w:rFonts w:cs="Times New Roman"/>
          <w:sz w:val="24"/>
          <w:szCs w:val="24"/>
        </w:rPr>
      </w:pPr>
      <w:r w:rsidRPr="00805F2A">
        <w:rPr>
          <w:rFonts w:cs="Times New Roman"/>
          <w:sz w:val="24"/>
          <w:szCs w:val="24"/>
        </w:rPr>
        <w:t>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w:t>
      </w:r>
      <w:r w:rsidRPr="00805F2A">
        <w:rPr>
          <w:rFonts w:cs="Times New Roman"/>
          <w:sz w:val="24"/>
          <w:szCs w:val="24"/>
        </w:rPr>
        <w:t>ы</w:t>
      </w:r>
      <w:r w:rsidRPr="00805F2A">
        <w:rPr>
          <w:rFonts w:cs="Times New Roman"/>
          <w:sz w:val="24"/>
          <w:szCs w:val="24"/>
        </w:rPr>
        <w:t>ражению в разных видах искусства.</w:t>
      </w:r>
    </w:p>
    <w:p w:rsidR="00767BB0" w:rsidRPr="00805F2A" w:rsidRDefault="00767BB0" w:rsidP="00767BB0">
      <w:pPr>
        <w:pStyle w:val="h5"/>
        <w:rPr>
          <w:rFonts w:cs="Times New Roman"/>
          <w:sz w:val="24"/>
          <w:szCs w:val="24"/>
        </w:rPr>
      </w:pPr>
      <w:r w:rsidRPr="00805F2A">
        <w:rPr>
          <w:rFonts w:cs="Times New Roman"/>
          <w:sz w:val="24"/>
          <w:szCs w:val="24"/>
        </w:rPr>
        <w:t xml:space="preserve">Ценности научного познания: </w:t>
      </w:r>
    </w:p>
    <w:p w:rsidR="00767BB0" w:rsidRPr="00805F2A" w:rsidRDefault="00767BB0" w:rsidP="00767BB0">
      <w:pPr>
        <w:pStyle w:val="body"/>
        <w:rPr>
          <w:rFonts w:cs="Times New Roman"/>
          <w:sz w:val="24"/>
          <w:szCs w:val="24"/>
        </w:rPr>
      </w:pPr>
      <w:r w:rsidRPr="00805F2A">
        <w:rPr>
          <w:rFonts w:cs="Times New Roman"/>
          <w:sz w:val="24"/>
          <w:szCs w:val="24"/>
        </w:rPr>
        <w:t>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w:t>
      </w:r>
      <w:r w:rsidRPr="00805F2A">
        <w:rPr>
          <w:rFonts w:cs="Times New Roman"/>
          <w:sz w:val="24"/>
          <w:szCs w:val="24"/>
        </w:rPr>
        <w:t>ь</w:t>
      </w:r>
      <w:r w:rsidRPr="00805F2A">
        <w:rPr>
          <w:rFonts w:cs="Times New Roman"/>
          <w:sz w:val="24"/>
          <w:szCs w:val="24"/>
        </w:rPr>
        <w:t xml:space="preserve">ность в познании. </w:t>
      </w:r>
    </w:p>
    <w:p w:rsidR="00767BB0" w:rsidRPr="00805F2A" w:rsidRDefault="00767BB0" w:rsidP="00767BB0">
      <w:pPr>
        <w:pStyle w:val="h5"/>
        <w:rPr>
          <w:rFonts w:cs="Times New Roman"/>
          <w:sz w:val="24"/>
          <w:szCs w:val="24"/>
        </w:rPr>
      </w:pPr>
      <w:r w:rsidRPr="00805F2A">
        <w:rPr>
          <w:rFonts w:cs="Times New Roman"/>
          <w:sz w:val="24"/>
          <w:szCs w:val="24"/>
        </w:rPr>
        <w:t>Физического воспитания, формирования культуры здоровья и эмоционального благополучия:</w:t>
      </w:r>
    </w:p>
    <w:p w:rsidR="00767BB0" w:rsidRPr="00805F2A" w:rsidRDefault="00767BB0" w:rsidP="00767BB0">
      <w:pPr>
        <w:pStyle w:val="body"/>
        <w:rPr>
          <w:rFonts w:cs="Times New Roman"/>
          <w:sz w:val="24"/>
          <w:szCs w:val="24"/>
        </w:rPr>
      </w:pPr>
      <w:r w:rsidRPr="00805F2A">
        <w:rPr>
          <w:rFonts w:cs="Times New Roman"/>
          <w:sz w:val="24"/>
          <w:szCs w:val="24"/>
        </w:rPr>
        <w:t>соблюдение правил здорового и безопасного (для себя и других людей) образа жизни в окр</w:t>
      </w:r>
      <w:r w:rsidRPr="00805F2A">
        <w:rPr>
          <w:rFonts w:cs="Times New Roman"/>
          <w:sz w:val="24"/>
          <w:szCs w:val="24"/>
        </w:rPr>
        <w:t>у</w:t>
      </w:r>
      <w:r w:rsidRPr="00805F2A">
        <w:rPr>
          <w:rFonts w:cs="Times New Roman"/>
          <w:sz w:val="24"/>
          <w:szCs w:val="24"/>
        </w:rPr>
        <w:t>жающей среде;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w:t>
      </w:r>
      <w:r w:rsidRPr="00805F2A">
        <w:rPr>
          <w:rFonts w:cs="Times New Roman"/>
          <w:sz w:val="24"/>
          <w:szCs w:val="24"/>
        </w:rPr>
        <w:t>е</w:t>
      </w:r>
      <w:r w:rsidRPr="00805F2A">
        <w:rPr>
          <w:rFonts w:cs="Times New Roman"/>
          <w:sz w:val="24"/>
          <w:szCs w:val="24"/>
        </w:rPr>
        <w:t>рапии.</w:t>
      </w:r>
    </w:p>
    <w:p w:rsidR="00767BB0" w:rsidRPr="00805F2A" w:rsidRDefault="00767BB0" w:rsidP="00767BB0">
      <w:pPr>
        <w:pStyle w:val="h5"/>
        <w:rPr>
          <w:rFonts w:cs="Times New Roman"/>
          <w:sz w:val="24"/>
          <w:szCs w:val="24"/>
        </w:rPr>
      </w:pPr>
      <w:r w:rsidRPr="00805F2A">
        <w:rPr>
          <w:rFonts w:cs="Times New Roman"/>
          <w:sz w:val="24"/>
          <w:szCs w:val="24"/>
        </w:rPr>
        <w:t>Трудового воспитания:</w:t>
      </w:r>
    </w:p>
    <w:p w:rsidR="00767BB0" w:rsidRPr="00805F2A" w:rsidRDefault="00767BB0" w:rsidP="00767BB0">
      <w:pPr>
        <w:pStyle w:val="body"/>
        <w:rPr>
          <w:rFonts w:cs="Times New Roman"/>
          <w:sz w:val="24"/>
          <w:szCs w:val="24"/>
        </w:rPr>
      </w:pPr>
      <w:r w:rsidRPr="00805F2A">
        <w:rPr>
          <w:rFonts w:cs="Times New Roman"/>
          <w:sz w:val="24"/>
          <w:szCs w:val="24"/>
        </w:rPr>
        <w:t>установка на посильное активное участие в практической деятельности; трудолюбие в учёбе, н</w:t>
      </w:r>
      <w:r w:rsidRPr="00805F2A">
        <w:rPr>
          <w:rFonts w:cs="Times New Roman"/>
          <w:sz w:val="24"/>
          <w:szCs w:val="24"/>
        </w:rPr>
        <w:t>а</w:t>
      </w:r>
      <w:r w:rsidRPr="00805F2A">
        <w:rPr>
          <w:rFonts w:cs="Times New Roman"/>
          <w:sz w:val="24"/>
          <w:szCs w:val="24"/>
        </w:rPr>
        <w:t>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767BB0" w:rsidRPr="00805F2A" w:rsidRDefault="00767BB0" w:rsidP="00767BB0">
      <w:pPr>
        <w:pStyle w:val="h5"/>
        <w:rPr>
          <w:rFonts w:cs="Times New Roman"/>
          <w:sz w:val="24"/>
          <w:szCs w:val="24"/>
        </w:rPr>
      </w:pPr>
      <w:r w:rsidRPr="00805F2A">
        <w:rPr>
          <w:rFonts w:cs="Times New Roman"/>
          <w:sz w:val="24"/>
          <w:szCs w:val="24"/>
        </w:rPr>
        <w:t>Экологического воспитания:</w:t>
      </w:r>
    </w:p>
    <w:p w:rsidR="00767BB0" w:rsidRPr="00805F2A" w:rsidRDefault="00767BB0" w:rsidP="00767BB0">
      <w:pPr>
        <w:pStyle w:val="body"/>
        <w:rPr>
          <w:rFonts w:cs="Times New Roman"/>
          <w:sz w:val="24"/>
          <w:szCs w:val="24"/>
        </w:rPr>
      </w:pPr>
      <w:r w:rsidRPr="00805F2A">
        <w:rPr>
          <w:rFonts w:cs="Times New Roman"/>
          <w:sz w:val="24"/>
          <w:szCs w:val="24"/>
        </w:rPr>
        <w:t>бережное отношение к природе; неприятие действий, приносящих ей вред.</w:t>
      </w:r>
    </w:p>
    <w:p w:rsidR="00767BB0" w:rsidRPr="00805F2A" w:rsidRDefault="00767BB0" w:rsidP="00767BB0">
      <w:pPr>
        <w:pStyle w:val="h2"/>
        <w:rPr>
          <w:rFonts w:cs="Times New Roman"/>
          <w:sz w:val="24"/>
          <w:szCs w:val="24"/>
        </w:rPr>
      </w:pPr>
      <w:r w:rsidRPr="00805F2A">
        <w:rPr>
          <w:rFonts w:cs="Times New Roman"/>
          <w:sz w:val="24"/>
          <w:szCs w:val="24"/>
        </w:rPr>
        <w:t xml:space="preserve">МЕТАПРЕДМЕТНЫЕ РЕЗУЛЬТАТЫ </w:t>
      </w:r>
    </w:p>
    <w:p w:rsidR="00767BB0" w:rsidRPr="00805F2A" w:rsidRDefault="00767BB0" w:rsidP="00767BB0">
      <w:pPr>
        <w:pStyle w:val="body"/>
        <w:rPr>
          <w:rFonts w:cs="Times New Roman"/>
          <w:sz w:val="24"/>
          <w:szCs w:val="24"/>
        </w:rPr>
      </w:pPr>
      <w:r w:rsidRPr="00805F2A">
        <w:rPr>
          <w:rFonts w:cs="Times New Roman"/>
          <w:sz w:val="24"/>
          <w:szCs w:val="24"/>
        </w:rPr>
        <w:t>Метапредметные результаты освоения основной образовательной программы, формируемые при изучении предмета «Музыка»:</w:t>
      </w:r>
    </w:p>
    <w:p w:rsidR="00767BB0" w:rsidRPr="00805F2A" w:rsidRDefault="00767BB0" w:rsidP="00767BB0">
      <w:pPr>
        <w:pStyle w:val="h3"/>
        <w:rPr>
          <w:rFonts w:cs="Times New Roman"/>
          <w:sz w:val="24"/>
          <w:szCs w:val="24"/>
        </w:rPr>
      </w:pPr>
      <w:r w:rsidRPr="00805F2A">
        <w:rPr>
          <w:rFonts w:cs="Times New Roman"/>
          <w:sz w:val="24"/>
          <w:szCs w:val="24"/>
        </w:rPr>
        <w:t>1. Овладение универсальными познавательными действиями</w:t>
      </w:r>
    </w:p>
    <w:p w:rsidR="00767BB0" w:rsidRPr="00805F2A" w:rsidRDefault="00767BB0" w:rsidP="00767BB0">
      <w:pPr>
        <w:pStyle w:val="body"/>
        <w:rPr>
          <w:rFonts w:cs="Times New Roman"/>
          <w:sz w:val="24"/>
          <w:szCs w:val="24"/>
        </w:rPr>
      </w:pPr>
      <w:r w:rsidRPr="00805F2A">
        <w:rPr>
          <w:rStyle w:val="Italic"/>
          <w:rFonts w:cs="Times New Roman"/>
          <w:sz w:val="24"/>
          <w:szCs w:val="24"/>
        </w:rPr>
        <w:t>Базовые логические действия</w:t>
      </w:r>
      <w:r w:rsidRPr="00805F2A">
        <w:rPr>
          <w:rFonts w:cs="Times New Roman"/>
          <w:sz w:val="24"/>
          <w:szCs w:val="24"/>
        </w:rPr>
        <w:t>:</w:t>
      </w:r>
    </w:p>
    <w:p w:rsidR="00767BB0" w:rsidRPr="00805F2A" w:rsidRDefault="00767BB0" w:rsidP="00767BB0">
      <w:pPr>
        <w:pStyle w:val="list-dash0"/>
        <w:rPr>
          <w:rFonts w:cs="Times New Roman"/>
          <w:sz w:val="24"/>
          <w:szCs w:val="24"/>
        </w:rPr>
      </w:pPr>
      <w:r w:rsidRPr="00805F2A">
        <w:rPr>
          <w:rFonts w:cs="Times New Roman"/>
          <w:sz w:val="24"/>
          <w:szCs w:val="24"/>
        </w:rPr>
        <w:lastRenderedPageBreak/>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767BB0" w:rsidRPr="00805F2A" w:rsidRDefault="00767BB0" w:rsidP="00767BB0">
      <w:pPr>
        <w:pStyle w:val="list-dash0"/>
        <w:rPr>
          <w:rFonts w:cs="Times New Roman"/>
          <w:sz w:val="24"/>
          <w:szCs w:val="24"/>
        </w:rPr>
      </w:pPr>
      <w:r w:rsidRPr="00805F2A">
        <w:rPr>
          <w:rFonts w:cs="Times New Roman"/>
          <w:sz w:val="24"/>
          <w:szCs w:val="24"/>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w:t>
      </w:r>
      <w:r w:rsidRPr="00805F2A">
        <w:rPr>
          <w:rFonts w:cs="Times New Roman"/>
          <w:sz w:val="24"/>
          <w:szCs w:val="24"/>
        </w:rPr>
        <w:t>и</w:t>
      </w:r>
      <w:r w:rsidRPr="00805F2A">
        <w:rPr>
          <w:rFonts w:cs="Times New Roman"/>
          <w:sz w:val="24"/>
          <w:szCs w:val="24"/>
        </w:rPr>
        <w:t>тельские составы и др.);</w:t>
      </w:r>
    </w:p>
    <w:p w:rsidR="00767BB0" w:rsidRPr="00805F2A" w:rsidRDefault="00767BB0" w:rsidP="00767BB0">
      <w:pPr>
        <w:pStyle w:val="list-dash0"/>
        <w:rPr>
          <w:rFonts w:cs="Times New Roman"/>
          <w:sz w:val="24"/>
          <w:szCs w:val="24"/>
        </w:rPr>
      </w:pPr>
      <w:r w:rsidRPr="00805F2A">
        <w:rPr>
          <w:rFonts w:cs="Times New Roman"/>
          <w:sz w:val="24"/>
          <w:szCs w:val="24"/>
        </w:rPr>
        <w:t>находить закономерности и противоречия в рассматриваемых явлениях музыкального иску</w:t>
      </w:r>
      <w:r w:rsidRPr="00805F2A">
        <w:rPr>
          <w:rFonts w:cs="Times New Roman"/>
          <w:sz w:val="24"/>
          <w:szCs w:val="24"/>
        </w:rPr>
        <w:t>с</w:t>
      </w:r>
      <w:r w:rsidRPr="00805F2A">
        <w:rPr>
          <w:rFonts w:cs="Times New Roman"/>
          <w:sz w:val="24"/>
          <w:szCs w:val="24"/>
        </w:rPr>
        <w:t>ства, сведениях и наблюдениях за звучащим музыкальным материалом на основе предложе</w:t>
      </w:r>
      <w:r w:rsidRPr="00805F2A">
        <w:rPr>
          <w:rFonts w:cs="Times New Roman"/>
          <w:sz w:val="24"/>
          <w:szCs w:val="24"/>
        </w:rPr>
        <w:t>н</w:t>
      </w:r>
      <w:r w:rsidRPr="00805F2A">
        <w:rPr>
          <w:rFonts w:cs="Times New Roman"/>
          <w:sz w:val="24"/>
          <w:szCs w:val="24"/>
        </w:rPr>
        <w:t>ного учителем алгоритма;</w:t>
      </w:r>
    </w:p>
    <w:p w:rsidR="00767BB0" w:rsidRPr="00805F2A" w:rsidRDefault="00767BB0" w:rsidP="00767BB0">
      <w:pPr>
        <w:pStyle w:val="list-dash0"/>
        <w:rPr>
          <w:rFonts w:cs="Times New Roman"/>
          <w:sz w:val="24"/>
          <w:szCs w:val="24"/>
        </w:rPr>
      </w:pPr>
      <w:r w:rsidRPr="00805F2A">
        <w:rPr>
          <w:rFonts w:cs="Times New Roman"/>
          <w:sz w:val="24"/>
          <w:szCs w:val="24"/>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767BB0" w:rsidRPr="00805F2A" w:rsidRDefault="00767BB0" w:rsidP="00767BB0">
      <w:pPr>
        <w:pStyle w:val="list-dash0"/>
        <w:rPr>
          <w:rFonts w:cs="Times New Roman"/>
          <w:sz w:val="24"/>
          <w:szCs w:val="24"/>
        </w:rPr>
      </w:pPr>
      <w:r w:rsidRPr="00805F2A">
        <w:rPr>
          <w:rFonts w:cs="Times New Roman"/>
          <w:sz w:val="24"/>
          <w:szCs w:val="24"/>
        </w:rPr>
        <w:t>устанавливать причинно-следственные связи в ситуациях музыкального восприятия и испо</w:t>
      </w:r>
      <w:r w:rsidRPr="00805F2A">
        <w:rPr>
          <w:rFonts w:cs="Times New Roman"/>
          <w:sz w:val="24"/>
          <w:szCs w:val="24"/>
        </w:rPr>
        <w:t>л</w:t>
      </w:r>
      <w:r w:rsidRPr="00805F2A">
        <w:rPr>
          <w:rFonts w:cs="Times New Roman"/>
          <w:sz w:val="24"/>
          <w:szCs w:val="24"/>
        </w:rPr>
        <w:t>нения, делать выводы.</w:t>
      </w:r>
    </w:p>
    <w:p w:rsidR="00767BB0" w:rsidRPr="00805F2A" w:rsidRDefault="00767BB0" w:rsidP="00767BB0">
      <w:pPr>
        <w:pStyle w:val="body"/>
        <w:rPr>
          <w:rFonts w:cs="Times New Roman"/>
          <w:sz w:val="24"/>
          <w:szCs w:val="24"/>
        </w:rPr>
      </w:pPr>
    </w:p>
    <w:p w:rsidR="00767BB0" w:rsidRPr="00805F2A" w:rsidRDefault="00767BB0" w:rsidP="00767BB0">
      <w:pPr>
        <w:pStyle w:val="body"/>
        <w:rPr>
          <w:rFonts w:cs="Times New Roman"/>
          <w:sz w:val="24"/>
          <w:szCs w:val="24"/>
        </w:rPr>
      </w:pPr>
      <w:r w:rsidRPr="00805F2A">
        <w:rPr>
          <w:rStyle w:val="Italic"/>
          <w:rFonts w:cs="Times New Roman"/>
          <w:sz w:val="24"/>
          <w:szCs w:val="24"/>
        </w:rPr>
        <w:t>Базовые исследовательские действия</w:t>
      </w:r>
      <w:r w:rsidRPr="00805F2A">
        <w:rPr>
          <w:rFonts w:cs="Times New Roman"/>
          <w:sz w:val="24"/>
          <w:szCs w:val="24"/>
        </w:rPr>
        <w:t>:</w:t>
      </w:r>
    </w:p>
    <w:p w:rsidR="00767BB0" w:rsidRPr="00805F2A" w:rsidRDefault="00767BB0" w:rsidP="00767BB0">
      <w:pPr>
        <w:pStyle w:val="list-dash0"/>
        <w:rPr>
          <w:rFonts w:cs="Times New Roman"/>
          <w:sz w:val="24"/>
          <w:szCs w:val="24"/>
        </w:rPr>
      </w:pPr>
      <w:r w:rsidRPr="00805F2A">
        <w:rPr>
          <w:rFonts w:cs="Times New Roman"/>
          <w:sz w:val="24"/>
          <w:szCs w:val="24"/>
        </w:rPr>
        <w:t>на основе предложенных учителем вопросов определять разрыв между реальным и жел</w:t>
      </w:r>
      <w:r w:rsidRPr="00805F2A">
        <w:rPr>
          <w:rFonts w:cs="Times New Roman"/>
          <w:sz w:val="24"/>
          <w:szCs w:val="24"/>
        </w:rPr>
        <w:t>а</w:t>
      </w:r>
      <w:r w:rsidRPr="00805F2A">
        <w:rPr>
          <w:rFonts w:cs="Times New Roman"/>
          <w:sz w:val="24"/>
          <w:szCs w:val="24"/>
        </w:rPr>
        <w:t>тельным состоянием музыкальных явлений, в том числе в отношении собственных муз</w:t>
      </w:r>
      <w:r w:rsidRPr="00805F2A">
        <w:rPr>
          <w:rFonts w:cs="Times New Roman"/>
          <w:sz w:val="24"/>
          <w:szCs w:val="24"/>
        </w:rPr>
        <w:t>ы</w:t>
      </w:r>
      <w:r w:rsidRPr="00805F2A">
        <w:rPr>
          <w:rFonts w:cs="Times New Roman"/>
          <w:sz w:val="24"/>
          <w:szCs w:val="24"/>
        </w:rPr>
        <w:t xml:space="preserve">кально-исполнительских навыков; </w:t>
      </w:r>
    </w:p>
    <w:p w:rsidR="00767BB0" w:rsidRPr="00805F2A" w:rsidRDefault="00767BB0" w:rsidP="00767BB0">
      <w:pPr>
        <w:pStyle w:val="list-dash0"/>
        <w:rPr>
          <w:rFonts w:cs="Times New Roman"/>
          <w:sz w:val="24"/>
          <w:szCs w:val="24"/>
        </w:rPr>
      </w:pPr>
      <w:r w:rsidRPr="00805F2A">
        <w:rPr>
          <w:rFonts w:cs="Times New Roman"/>
          <w:sz w:val="24"/>
          <w:szCs w:val="24"/>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767BB0" w:rsidRPr="00805F2A" w:rsidRDefault="00767BB0" w:rsidP="00767BB0">
      <w:pPr>
        <w:pStyle w:val="list-dash0"/>
        <w:rPr>
          <w:rFonts w:cs="Times New Roman"/>
          <w:sz w:val="24"/>
          <w:szCs w:val="24"/>
        </w:rPr>
      </w:pPr>
      <w:r w:rsidRPr="00805F2A">
        <w:rPr>
          <w:rFonts w:cs="Times New Roman"/>
          <w:sz w:val="24"/>
          <w:szCs w:val="24"/>
        </w:rPr>
        <w:t xml:space="preserve">сравнивать несколько вариантов решения творческой, исполнительской задачи, выбирать наиболее подходящий (на основе предложенных критериев); </w:t>
      </w:r>
    </w:p>
    <w:p w:rsidR="00767BB0" w:rsidRPr="00805F2A" w:rsidRDefault="00767BB0" w:rsidP="00767BB0">
      <w:pPr>
        <w:pStyle w:val="list-dash0"/>
        <w:rPr>
          <w:rFonts w:cs="Times New Roman"/>
          <w:sz w:val="24"/>
          <w:szCs w:val="24"/>
        </w:rPr>
      </w:pPr>
      <w:r w:rsidRPr="00805F2A">
        <w:rPr>
          <w:rFonts w:cs="Times New Roman"/>
          <w:sz w:val="24"/>
          <w:szCs w:val="24"/>
        </w:rPr>
        <w:t>проводить по предложенному плану опыт, несложное исследование по установлению ос</w:t>
      </w:r>
      <w:r w:rsidRPr="00805F2A">
        <w:rPr>
          <w:rFonts w:cs="Times New Roman"/>
          <w:sz w:val="24"/>
          <w:szCs w:val="24"/>
        </w:rPr>
        <w:t>о</w:t>
      </w:r>
      <w:r w:rsidRPr="00805F2A">
        <w:rPr>
          <w:rFonts w:cs="Times New Roman"/>
          <w:sz w:val="24"/>
          <w:szCs w:val="24"/>
        </w:rPr>
        <w:t>бенностей предмета изучения и связей между музыкальными объектами и явлениями (часть — целое, причина — следствие);</w:t>
      </w:r>
    </w:p>
    <w:p w:rsidR="00767BB0" w:rsidRPr="00805F2A" w:rsidRDefault="00767BB0" w:rsidP="00767BB0">
      <w:pPr>
        <w:pStyle w:val="list-dash0"/>
        <w:rPr>
          <w:rFonts w:cs="Times New Roman"/>
          <w:sz w:val="24"/>
          <w:szCs w:val="24"/>
        </w:rPr>
      </w:pPr>
      <w:r w:rsidRPr="00805F2A">
        <w:rPr>
          <w:rFonts w:cs="Times New Roman"/>
          <w:sz w:val="24"/>
          <w:szCs w:val="24"/>
        </w:rPr>
        <w:t>формулировать выводы и подкреплять их доказательствами на основе результатов проведё</w:t>
      </w:r>
      <w:r w:rsidRPr="00805F2A">
        <w:rPr>
          <w:rFonts w:cs="Times New Roman"/>
          <w:sz w:val="24"/>
          <w:szCs w:val="24"/>
        </w:rPr>
        <w:t>н</w:t>
      </w:r>
      <w:r w:rsidRPr="00805F2A">
        <w:rPr>
          <w:rFonts w:cs="Times New Roman"/>
          <w:sz w:val="24"/>
          <w:szCs w:val="24"/>
        </w:rPr>
        <w:t>ного наблюдения (в том числе в форме двигательного моделирования, звукового эксперимента, классификации, сравнения, исследования);</w:t>
      </w:r>
    </w:p>
    <w:p w:rsidR="00767BB0" w:rsidRPr="00805F2A" w:rsidRDefault="00767BB0" w:rsidP="00767BB0">
      <w:pPr>
        <w:pStyle w:val="list-dash0"/>
        <w:rPr>
          <w:rFonts w:cs="Times New Roman"/>
          <w:sz w:val="24"/>
          <w:szCs w:val="24"/>
        </w:rPr>
      </w:pPr>
      <w:r w:rsidRPr="00805F2A">
        <w:rPr>
          <w:rFonts w:cs="Times New Roman"/>
          <w:sz w:val="24"/>
          <w:szCs w:val="24"/>
        </w:rPr>
        <w:t>прогнозировать возможное развитие музыкального процесса, эволюции культурных явлений в различных условиях.</w:t>
      </w:r>
    </w:p>
    <w:p w:rsidR="00767BB0" w:rsidRPr="00805F2A" w:rsidRDefault="00767BB0" w:rsidP="00767BB0">
      <w:pPr>
        <w:pStyle w:val="body"/>
        <w:rPr>
          <w:rFonts w:cs="Times New Roman"/>
          <w:sz w:val="24"/>
          <w:szCs w:val="24"/>
        </w:rPr>
      </w:pPr>
    </w:p>
    <w:p w:rsidR="00767BB0" w:rsidRPr="00805F2A" w:rsidRDefault="00767BB0" w:rsidP="00767BB0">
      <w:pPr>
        <w:pStyle w:val="body"/>
        <w:rPr>
          <w:rFonts w:cs="Times New Roman"/>
          <w:sz w:val="24"/>
          <w:szCs w:val="24"/>
        </w:rPr>
      </w:pPr>
      <w:r w:rsidRPr="00805F2A">
        <w:rPr>
          <w:rStyle w:val="Italic"/>
          <w:rFonts w:cs="Times New Roman"/>
          <w:sz w:val="24"/>
          <w:szCs w:val="24"/>
        </w:rPr>
        <w:t>Работа с информацией</w:t>
      </w:r>
      <w:r w:rsidRPr="00805F2A">
        <w:rPr>
          <w:rFonts w:cs="Times New Roman"/>
          <w:sz w:val="24"/>
          <w:szCs w:val="24"/>
        </w:rPr>
        <w:t>:</w:t>
      </w:r>
    </w:p>
    <w:p w:rsidR="00767BB0" w:rsidRPr="00805F2A" w:rsidRDefault="00767BB0" w:rsidP="00767BB0">
      <w:pPr>
        <w:pStyle w:val="list-dash0"/>
        <w:rPr>
          <w:rFonts w:cs="Times New Roman"/>
          <w:sz w:val="24"/>
          <w:szCs w:val="24"/>
        </w:rPr>
      </w:pPr>
      <w:r w:rsidRPr="00805F2A">
        <w:rPr>
          <w:rFonts w:cs="Times New Roman"/>
          <w:sz w:val="24"/>
          <w:szCs w:val="24"/>
        </w:rPr>
        <w:t>выбирать источник получения информации;</w:t>
      </w:r>
    </w:p>
    <w:p w:rsidR="00767BB0" w:rsidRPr="00805F2A" w:rsidRDefault="00767BB0" w:rsidP="00767BB0">
      <w:pPr>
        <w:pStyle w:val="list-dash0"/>
        <w:rPr>
          <w:rFonts w:cs="Times New Roman"/>
          <w:sz w:val="24"/>
          <w:szCs w:val="24"/>
        </w:rPr>
      </w:pPr>
      <w:r w:rsidRPr="00805F2A">
        <w:rPr>
          <w:rFonts w:cs="Times New Roman"/>
          <w:sz w:val="24"/>
          <w:szCs w:val="24"/>
        </w:rPr>
        <w:t>согласно заданному алгоритму находить в предложенном источнике информацию, предста</w:t>
      </w:r>
      <w:r w:rsidRPr="00805F2A">
        <w:rPr>
          <w:rFonts w:cs="Times New Roman"/>
          <w:sz w:val="24"/>
          <w:szCs w:val="24"/>
        </w:rPr>
        <w:t>в</w:t>
      </w:r>
      <w:r w:rsidRPr="00805F2A">
        <w:rPr>
          <w:rFonts w:cs="Times New Roman"/>
          <w:sz w:val="24"/>
          <w:szCs w:val="24"/>
        </w:rPr>
        <w:t>ленную в явном виде;</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767BB0" w:rsidRPr="00805F2A" w:rsidRDefault="00767BB0" w:rsidP="00767BB0">
      <w:pPr>
        <w:pStyle w:val="list-dash0"/>
        <w:rPr>
          <w:rFonts w:cs="Times New Roman"/>
          <w:spacing w:val="1"/>
          <w:sz w:val="24"/>
          <w:szCs w:val="24"/>
        </w:rPr>
      </w:pPr>
      <w:r w:rsidRPr="00805F2A">
        <w:rPr>
          <w:rFonts w:cs="Times New Roman"/>
          <w:spacing w:val="1"/>
          <w:sz w:val="24"/>
          <w:szCs w:val="24"/>
        </w:rPr>
        <w:t>соблюдать с помощью взрослых (учителей, родителей (законных представителей) обуча</w:t>
      </w:r>
      <w:r w:rsidRPr="00805F2A">
        <w:rPr>
          <w:rFonts w:cs="Times New Roman"/>
          <w:spacing w:val="1"/>
          <w:sz w:val="24"/>
          <w:szCs w:val="24"/>
        </w:rPr>
        <w:t>ю</w:t>
      </w:r>
      <w:r w:rsidRPr="00805F2A">
        <w:rPr>
          <w:rFonts w:cs="Times New Roman"/>
          <w:spacing w:val="1"/>
          <w:sz w:val="24"/>
          <w:szCs w:val="24"/>
        </w:rPr>
        <w:t xml:space="preserve">щихся) правила информационной безопасности при поиске информации в сети Интернет; </w:t>
      </w:r>
    </w:p>
    <w:p w:rsidR="00767BB0" w:rsidRPr="00805F2A" w:rsidRDefault="00767BB0" w:rsidP="00767BB0">
      <w:pPr>
        <w:pStyle w:val="list-dash0"/>
        <w:rPr>
          <w:rFonts w:cs="Times New Roman"/>
          <w:sz w:val="24"/>
          <w:szCs w:val="24"/>
        </w:rPr>
      </w:pPr>
      <w:r w:rsidRPr="00805F2A">
        <w:rPr>
          <w:rFonts w:cs="Times New Roman"/>
          <w:sz w:val="24"/>
          <w:szCs w:val="24"/>
        </w:rPr>
        <w:t>анализировать текстовую, видео-, графическую, звуковую, информацию в соответствии с учебной задачей;</w:t>
      </w:r>
    </w:p>
    <w:p w:rsidR="00767BB0" w:rsidRPr="00805F2A" w:rsidRDefault="00767BB0" w:rsidP="00767BB0">
      <w:pPr>
        <w:pStyle w:val="list-dash0"/>
        <w:rPr>
          <w:rFonts w:cs="Times New Roman"/>
          <w:sz w:val="24"/>
          <w:szCs w:val="24"/>
        </w:rPr>
      </w:pPr>
      <w:r w:rsidRPr="00805F2A">
        <w:rPr>
          <w:rFonts w:cs="Times New Roman"/>
          <w:sz w:val="24"/>
          <w:szCs w:val="24"/>
        </w:rPr>
        <w:t>анализировать музыкальные тексты (акустические и нотные) по предложенному учителем а</w:t>
      </w:r>
      <w:r w:rsidRPr="00805F2A">
        <w:rPr>
          <w:rFonts w:cs="Times New Roman"/>
          <w:sz w:val="24"/>
          <w:szCs w:val="24"/>
        </w:rPr>
        <w:t>л</w:t>
      </w:r>
      <w:r w:rsidRPr="00805F2A">
        <w:rPr>
          <w:rFonts w:cs="Times New Roman"/>
          <w:sz w:val="24"/>
          <w:szCs w:val="24"/>
        </w:rPr>
        <w:t>горитму;</w:t>
      </w:r>
    </w:p>
    <w:p w:rsidR="00767BB0" w:rsidRPr="00805F2A" w:rsidRDefault="00767BB0" w:rsidP="00767BB0">
      <w:pPr>
        <w:pStyle w:val="list-dash0"/>
        <w:rPr>
          <w:rFonts w:cs="Times New Roman"/>
          <w:sz w:val="24"/>
          <w:szCs w:val="24"/>
        </w:rPr>
      </w:pPr>
      <w:r w:rsidRPr="00805F2A">
        <w:rPr>
          <w:rFonts w:cs="Times New Roman"/>
          <w:sz w:val="24"/>
          <w:szCs w:val="24"/>
        </w:rPr>
        <w:t>самостоятельно создавать схемы, таблицы для представления информации.</w:t>
      </w:r>
    </w:p>
    <w:p w:rsidR="00767BB0" w:rsidRPr="00805F2A" w:rsidRDefault="00767BB0" w:rsidP="00767BB0">
      <w:pPr>
        <w:pStyle w:val="h3"/>
        <w:rPr>
          <w:rFonts w:cs="Times New Roman"/>
          <w:sz w:val="24"/>
          <w:szCs w:val="24"/>
        </w:rPr>
      </w:pPr>
      <w:r w:rsidRPr="00805F2A">
        <w:rPr>
          <w:rFonts w:cs="Times New Roman"/>
          <w:sz w:val="24"/>
          <w:szCs w:val="24"/>
        </w:rPr>
        <w:t xml:space="preserve">2. Овладение универсальными коммуникативными </w:t>
      </w:r>
      <w:r w:rsidRPr="00805F2A">
        <w:rPr>
          <w:rFonts w:cs="Times New Roman"/>
          <w:sz w:val="24"/>
          <w:szCs w:val="24"/>
        </w:rPr>
        <w:br/>
        <w:t>действиями</w:t>
      </w:r>
    </w:p>
    <w:p w:rsidR="00767BB0" w:rsidRPr="00805F2A" w:rsidRDefault="00767BB0" w:rsidP="00767BB0">
      <w:pPr>
        <w:pStyle w:val="body"/>
        <w:rPr>
          <w:rFonts w:cs="Times New Roman"/>
          <w:sz w:val="24"/>
          <w:szCs w:val="24"/>
        </w:rPr>
      </w:pPr>
      <w:r w:rsidRPr="00805F2A">
        <w:rPr>
          <w:rStyle w:val="Italic"/>
          <w:rFonts w:cs="Times New Roman"/>
          <w:sz w:val="24"/>
          <w:szCs w:val="24"/>
        </w:rPr>
        <w:t>Невербальная коммуникация</w:t>
      </w:r>
      <w:r w:rsidRPr="00805F2A">
        <w:rPr>
          <w:rFonts w:cs="Times New Roman"/>
          <w:sz w:val="24"/>
          <w:szCs w:val="24"/>
        </w:rPr>
        <w:t>:</w:t>
      </w:r>
    </w:p>
    <w:p w:rsidR="00767BB0" w:rsidRPr="00805F2A" w:rsidRDefault="00767BB0" w:rsidP="00767BB0">
      <w:pPr>
        <w:pStyle w:val="list-dash0"/>
        <w:rPr>
          <w:rFonts w:cs="Times New Roman"/>
          <w:sz w:val="24"/>
          <w:szCs w:val="24"/>
        </w:rPr>
      </w:pPr>
      <w:r w:rsidRPr="00805F2A">
        <w:rPr>
          <w:rFonts w:cs="Times New Roman"/>
          <w:sz w:val="24"/>
          <w:szCs w:val="24"/>
        </w:rPr>
        <w:t>воспринимать музыку как специфическую форму общения людей, стремиться понять эм</w:t>
      </w:r>
      <w:r w:rsidRPr="00805F2A">
        <w:rPr>
          <w:rFonts w:cs="Times New Roman"/>
          <w:sz w:val="24"/>
          <w:szCs w:val="24"/>
        </w:rPr>
        <w:t>о</w:t>
      </w:r>
      <w:r w:rsidRPr="00805F2A">
        <w:rPr>
          <w:rFonts w:cs="Times New Roman"/>
          <w:sz w:val="24"/>
          <w:szCs w:val="24"/>
        </w:rPr>
        <w:t>ционально-образное содержание музыкального высказывания;</w:t>
      </w:r>
    </w:p>
    <w:p w:rsidR="00767BB0" w:rsidRPr="00805F2A" w:rsidRDefault="00767BB0" w:rsidP="00767BB0">
      <w:pPr>
        <w:pStyle w:val="list-dash0"/>
        <w:rPr>
          <w:rFonts w:cs="Times New Roman"/>
          <w:sz w:val="24"/>
          <w:szCs w:val="24"/>
        </w:rPr>
      </w:pPr>
      <w:r w:rsidRPr="00805F2A">
        <w:rPr>
          <w:rFonts w:cs="Times New Roman"/>
          <w:sz w:val="24"/>
          <w:szCs w:val="24"/>
        </w:rPr>
        <w:t>выступать перед публикой в качестве исполнителя музыки (соло или в коллективе);</w:t>
      </w:r>
    </w:p>
    <w:p w:rsidR="00767BB0" w:rsidRPr="00805F2A" w:rsidRDefault="00767BB0" w:rsidP="00767BB0">
      <w:pPr>
        <w:pStyle w:val="list-dash0"/>
        <w:rPr>
          <w:rFonts w:cs="Times New Roman"/>
          <w:sz w:val="24"/>
          <w:szCs w:val="24"/>
        </w:rPr>
      </w:pPr>
      <w:r w:rsidRPr="00805F2A">
        <w:rPr>
          <w:rFonts w:cs="Times New Roman"/>
          <w:sz w:val="24"/>
          <w:szCs w:val="24"/>
        </w:rPr>
        <w:lastRenderedPageBreak/>
        <w:t>передавать в собственном исполнении музыки художественное содержание, выражать н</w:t>
      </w:r>
      <w:r w:rsidRPr="00805F2A">
        <w:rPr>
          <w:rFonts w:cs="Times New Roman"/>
          <w:sz w:val="24"/>
          <w:szCs w:val="24"/>
        </w:rPr>
        <w:t>а</w:t>
      </w:r>
      <w:r w:rsidRPr="00805F2A">
        <w:rPr>
          <w:rFonts w:cs="Times New Roman"/>
          <w:sz w:val="24"/>
          <w:szCs w:val="24"/>
        </w:rPr>
        <w:t>строение, чувства, личное отношение к исполняемому произведению;</w:t>
      </w:r>
    </w:p>
    <w:p w:rsidR="00767BB0" w:rsidRPr="00805F2A" w:rsidRDefault="00767BB0" w:rsidP="00767BB0">
      <w:pPr>
        <w:pStyle w:val="list-dash0"/>
        <w:rPr>
          <w:rFonts w:cs="Times New Roman"/>
          <w:sz w:val="24"/>
          <w:szCs w:val="24"/>
        </w:rPr>
      </w:pPr>
      <w:r w:rsidRPr="00805F2A">
        <w:rPr>
          <w:rFonts w:cs="Times New Roman"/>
          <w:sz w:val="24"/>
          <w:szCs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767BB0" w:rsidRPr="00805F2A" w:rsidRDefault="00767BB0" w:rsidP="00767BB0">
      <w:pPr>
        <w:pStyle w:val="body"/>
        <w:rPr>
          <w:rFonts w:cs="Times New Roman"/>
          <w:sz w:val="24"/>
          <w:szCs w:val="24"/>
        </w:rPr>
      </w:pPr>
    </w:p>
    <w:p w:rsidR="00767BB0" w:rsidRPr="00805F2A" w:rsidRDefault="00767BB0" w:rsidP="00767BB0">
      <w:pPr>
        <w:pStyle w:val="body"/>
        <w:rPr>
          <w:rFonts w:cs="Times New Roman"/>
          <w:sz w:val="24"/>
          <w:szCs w:val="24"/>
        </w:rPr>
      </w:pPr>
      <w:r w:rsidRPr="00805F2A">
        <w:rPr>
          <w:rStyle w:val="Italic"/>
          <w:rFonts w:cs="Times New Roman"/>
          <w:sz w:val="24"/>
          <w:szCs w:val="24"/>
        </w:rPr>
        <w:t>Вербальная коммуникация</w:t>
      </w:r>
      <w:r w:rsidRPr="00805F2A">
        <w:rPr>
          <w:rFonts w:cs="Times New Roman"/>
          <w:sz w:val="24"/>
          <w:szCs w:val="24"/>
        </w:rPr>
        <w:t>:</w:t>
      </w:r>
    </w:p>
    <w:p w:rsidR="00767BB0" w:rsidRPr="00805F2A" w:rsidRDefault="00767BB0" w:rsidP="00767BB0">
      <w:pPr>
        <w:pStyle w:val="list-dash0"/>
        <w:rPr>
          <w:rFonts w:cs="Times New Roman"/>
          <w:sz w:val="24"/>
          <w:szCs w:val="24"/>
        </w:rPr>
      </w:pPr>
      <w:r w:rsidRPr="00805F2A">
        <w:rPr>
          <w:rFonts w:cs="Times New Roman"/>
          <w:sz w:val="24"/>
          <w:szCs w:val="24"/>
        </w:rPr>
        <w:t>воспринимать и формулировать суждения, выражать эмоции в соответствии с целями и усл</w:t>
      </w:r>
      <w:r w:rsidRPr="00805F2A">
        <w:rPr>
          <w:rFonts w:cs="Times New Roman"/>
          <w:sz w:val="24"/>
          <w:szCs w:val="24"/>
        </w:rPr>
        <w:t>о</w:t>
      </w:r>
      <w:r w:rsidRPr="00805F2A">
        <w:rPr>
          <w:rFonts w:cs="Times New Roman"/>
          <w:sz w:val="24"/>
          <w:szCs w:val="24"/>
        </w:rPr>
        <w:t>виями общения в знакомой среде;</w:t>
      </w:r>
    </w:p>
    <w:p w:rsidR="00767BB0" w:rsidRPr="00805F2A" w:rsidRDefault="00767BB0" w:rsidP="00767BB0">
      <w:pPr>
        <w:pStyle w:val="list-dash0"/>
        <w:rPr>
          <w:rFonts w:cs="Times New Roman"/>
          <w:sz w:val="24"/>
          <w:szCs w:val="24"/>
        </w:rPr>
      </w:pPr>
      <w:r w:rsidRPr="00805F2A">
        <w:rPr>
          <w:rFonts w:cs="Times New Roman"/>
          <w:sz w:val="24"/>
          <w:szCs w:val="24"/>
        </w:rPr>
        <w:t>проявлять уважительное отношение к собеседнику, соблюдать правила ведения диалога и дискуссии;</w:t>
      </w:r>
    </w:p>
    <w:p w:rsidR="00767BB0" w:rsidRPr="00805F2A" w:rsidRDefault="00767BB0" w:rsidP="00767BB0">
      <w:pPr>
        <w:pStyle w:val="list-dash0"/>
        <w:rPr>
          <w:rFonts w:cs="Times New Roman"/>
          <w:sz w:val="24"/>
          <w:szCs w:val="24"/>
        </w:rPr>
      </w:pPr>
      <w:r w:rsidRPr="00805F2A">
        <w:rPr>
          <w:rFonts w:cs="Times New Roman"/>
          <w:sz w:val="24"/>
          <w:szCs w:val="24"/>
        </w:rPr>
        <w:t>признавать возможность существования разных точек зрения;</w:t>
      </w:r>
    </w:p>
    <w:p w:rsidR="00767BB0" w:rsidRPr="00805F2A" w:rsidRDefault="00767BB0" w:rsidP="00767BB0">
      <w:pPr>
        <w:pStyle w:val="list-dash0"/>
        <w:rPr>
          <w:rFonts w:cs="Times New Roman"/>
          <w:sz w:val="24"/>
          <w:szCs w:val="24"/>
        </w:rPr>
      </w:pPr>
      <w:r w:rsidRPr="00805F2A">
        <w:rPr>
          <w:rFonts w:cs="Times New Roman"/>
          <w:sz w:val="24"/>
          <w:szCs w:val="24"/>
        </w:rPr>
        <w:t>корректно и аргументированно высказывать своё мнение;</w:t>
      </w:r>
    </w:p>
    <w:p w:rsidR="00767BB0" w:rsidRPr="00805F2A" w:rsidRDefault="00767BB0" w:rsidP="00767BB0">
      <w:pPr>
        <w:pStyle w:val="list-dash0"/>
        <w:rPr>
          <w:rFonts w:cs="Times New Roman"/>
          <w:sz w:val="24"/>
          <w:szCs w:val="24"/>
        </w:rPr>
      </w:pPr>
      <w:r w:rsidRPr="00805F2A">
        <w:rPr>
          <w:rFonts w:cs="Times New Roman"/>
          <w:sz w:val="24"/>
          <w:szCs w:val="24"/>
        </w:rPr>
        <w:t>строить речевое высказывание в соответствии с поставленной задачей;</w:t>
      </w:r>
    </w:p>
    <w:p w:rsidR="00767BB0" w:rsidRPr="00805F2A" w:rsidRDefault="00767BB0" w:rsidP="00767BB0">
      <w:pPr>
        <w:pStyle w:val="list-dash0"/>
        <w:rPr>
          <w:rFonts w:cs="Times New Roman"/>
          <w:sz w:val="24"/>
          <w:szCs w:val="24"/>
        </w:rPr>
      </w:pPr>
      <w:r w:rsidRPr="00805F2A">
        <w:rPr>
          <w:rFonts w:cs="Times New Roman"/>
          <w:sz w:val="24"/>
          <w:szCs w:val="24"/>
        </w:rPr>
        <w:t>создавать устные и письменные тексты (описание, рассуждение, повествование);</w:t>
      </w:r>
    </w:p>
    <w:p w:rsidR="00767BB0" w:rsidRPr="00805F2A" w:rsidRDefault="00767BB0" w:rsidP="00767BB0">
      <w:pPr>
        <w:pStyle w:val="list-dash0"/>
        <w:rPr>
          <w:rFonts w:cs="Times New Roman"/>
          <w:sz w:val="24"/>
          <w:szCs w:val="24"/>
        </w:rPr>
      </w:pPr>
      <w:r w:rsidRPr="00805F2A">
        <w:rPr>
          <w:rFonts w:cs="Times New Roman"/>
          <w:sz w:val="24"/>
          <w:szCs w:val="24"/>
        </w:rPr>
        <w:t>готовить небольшие публичные выступления;</w:t>
      </w:r>
    </w:p>
    <w:p w:rsidR="00767BB0" w:rsidRPr="00805F2A" w:rsidRDefault="00767BB0" w:rsidP="00767BB0">
      <w:pPr>
        <w:pStyle w:val="list-dash0"/>
        <w:rPr>
          <w:rFonts w:cs="Times New Roman"/>
          <w:sz w:val="24"/>
          <w:szCs w:val="24"/>
        </w:rPr>
      </w:pPr>
      <w:r w:rsidRPr="00805F2A">
        <w:rPr>
          <w:rFonts w:cs="Times New Roman"/>
          <w:sz w:val="24"/>
          <w:szCs w:val="24"/>
        </w:rPr>
        <w:t>подбирать иллюстративный материал (рисунки, фото, плакаты) к тексту выступления.</w:t>
      </w:r>
    </w:p>
    <w:p w:rsidR="00767BB0" w:rsidRPr="00805F2A" w:rsidRDefault="00767BB0" w:rsidP="00767BB0">
      <w:pPr>
        <w:pStyle w:val="body"/>
        <w:rPr>
          <w:rFonts w:cs="Times New Roman"/>
          <w:sz w:val="24"/>
          <w:szCs w:val="24"/>
        </w:rPr>
      </w:pPr>
    </w:p>
    <w:p w:rsidR="00767BB0" w:rsidRPr="00805F2A" w:rsidRDefault="00767BB0" w:rsidP="00767BB0">
      <w:pPr>
        <w:pStyle w:val="body"/>
        <w:rPr>
          <w:rFonts w:cs="Times New Roman"/>
          <w:sz w:val="24"/>
          <w:szCs w:val="24"/>
        </w:rPr>
      </w:pPr>
      <w:r w:rsidRPr="00805F2A">
        <w:rPr>
          <w:rStyle w:val="Italic"/>
          <w:rFonts w:cs="Times New Roman"/>
          <w:sz w:val="24"/>
          <w:szCs w:val="24"/>
        </w:rPr>
        <w:t>Совместная деятельность</w:t>
      </w:r>
      <w:r w:rsidRPr="00805F2A">
        <w:rPr>
          <w:rFonts w:cs="Times New Roman"/>
          <w:sz w:val="24"/>
          <w:szCs w:val="24"/>
        </w:rPr>
        <w:t xml:space="preserve"> (</w:t>
      </w:r>
      <w:r w:rsidRPr="00805F2A">
        <w:rPr>
          <w:rStyle w:val="Italic"/>
          <w:rFonts w:cs="Times New Roman"/>
          <w:sz w:val="24"/>
          <w:szCs w:val="24"/>
        </w:rPr>
        <w:t>сотрудничество</w:t>
      </w:r>
      <w:r w:rsidRPr="00805F2A">
        <w:rPr>
          <w:rFonts w:cs="Times New Roman"/>
          <w:sz w:val="24"/>
          <w:szCs w:val="24"/>
        </w:rPr>
        <w:t>):</w:t>
      </w:r>
    </w:p>
    <w:p w:rsidR="00767BB0" w:rsidRPr="00805F2A" w:rsidRDefault="00767BB0" w:rsidP="00767BB0">
      <w:pPr>
        <w:pStyle w:val="list-dash0"/>
        <w:rPr>
          <w:rFonts w:cs="Times New Roman"/>
          <w:spacing w:val="3"/>
          <w:sz w:val="24"/>
          <w:szCs w:val="24"/>
        </w:rPr>
      </w:pPr>
      <w:r w:rsidRPr="00805F2A">
        <w:rPr>
          <w:rFonts w:cs="Times New Roman"/>
          <w:spacing w:val="3"/>
          <w:sz w:val="24"/>
          <w:szCs w:val="24"/>
        </w:rPr>
        <w:t>стремиться к объединению усилий, эмоциональной эмпатии в ситуациях совместного во</w:t>
      </w:r>
      <w:r w:rsidRPr="00805F2A">
        <w:rPr>
          <w:rFonts w:cs="Times New Roman"/>
          <w:spacing w:val="3"/>
          <w:sz w:val="24"/>
          <w:szCs w:val="24"/>
        </w:rPr>
        <w:t>с</w:t>
      </w:r>
      <w:r w:rsidRPr="00805F2A">
        <w:rPr>
          <w:rFonts w:cs="Times New Roman"/>
          <w:spacing w:val="3"/>
          <w:sz w:val="24"/>
          <w:szCs w:val="24"/>
        </w:rPr>
        <w:t>приятия, исполнения музыки;</w:t>
      </w:r>
    </w:p>
    <w:p w:rsidR="00767BB0" w:rsidRPr="00805F2A" w:rsidRDefault="00767BB0" w:rsidP="00767BB0">
      <w:pPr>
        <w:pStyle w:val="list-dash0"/>
        <w:rPr>
          <w:rFonts w:cs="Times New Roman"/>
          <w:sz w:val="24"/>
          <w:szCs w:val="24"/>
        </w:rPr>
      </w:pPr>
      <w:r w:rsidRPr="00805F2A">
        <w:rPr>
          <w:rFonts w:cs="Times New Roman"/>
          <w:sz w:val="24"/>
          <w:szCs w:val="24"/>
        </w:rPr>
        <w:t>переключаться между различными формами коллективной, групповой и индивидуальной р</w:t>
      </w:r>
      <w:r w:rsidRPr="00805F2A">
        <w:rPr>
          <w:rFonts w:cs="Times New Roman"/>
          <w:sz w:val="24"/>
          <w:szCs w:val="24"/>
        </w:rPr>
        <w:t>а</w:t>
      </w:r>
      <w:r w:rsidRPr="00805F2A">
        <w:rPr>
          <w:rFonts w:cs="Times New Roman"/>
          <w:sz w:val="24"/>
          <w:szCs w:val="24"/>
        </w:rPr>
        <w:t>боты при решении конкретной проблемы, выбирать наиболее эффективные формы взаим</w:t>
      </w:r>
      <w:r w:rsidRPr="00805F2A">
        <w:rPr>
          <w:rFonts w:cs="Times New Roman"/>
          <w:sz w:val="24"/>
          <w:szCs w:val="24"/>
        </w:rPr>
        <w:t>о</w:t>
      </w:r>
      <w:r w:rsidRPr="00805F2A">
        <w:rPr>
          <w:rFonts w:cs="Times New Roman"/>
          <w:sz w:val="24"/>
          <w:szCs w:val="24"/>
        </w:rPr>
        <w:t>действия при решении поставленной задачи;</w:t>
      </w:r>
    </w:p>
    <w:p w:rsidR="00767BB0" w:rsidRPr="00805F2A" w:rsidRDefault="00767BB0" w:rsidP="00767BB0">
      <w:pPr>
        <w:pStyle w:val="list-dash0"/>
        <w:rPr>
          <w:rFonts w:cs="Times New Roman"/>
          <w:sz w:val="24"/>
          <w:szCs w:val="24"/>
        </w:rPr>
      </w:pPr>
      <w:r w:rsidRPr="00805F2A">
        <w:rPr>
          <w:rFonts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67BB0" w:rsidRPr="00805F2A" w:rsidRDefault="00767BB0" w:rsidP="00767BB0">
      <w:pPr>
        <w:pStyle w:val="list-dash0"/>
        <w:rPr>
          <w:rFonts w:cs="Times New Roman"/>
          <w:spacing w:val="1"/>
          <w:sz w:val="24"/>
          <w:szCs w:val="24"/>
        </w:rPr>
      </w:pPr>
      <w:r w:rsidRPr="00805F2A">
        <w:rPr>
          <w:rFonts w:cs="Times New Roman"/>
          <w:spacing w:val="1"/>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w:t>
      </w:r>
      <w:r w:rsidRPr="00805F2A">
        <w:rPr>
          <w:rFonts w:cs="Times New Roman"/>
          <w:spacing w:val="1"/>
          <w:sz w:val="24"/>
          <w:szCs w:val="24"/>
        </w:rPr>
        <w:t>о</w:t>
      </w:r>
      <w:r w:rsidRPr="00805F2A">
        <w:rPr>
          <w:rFonts w:cs="Times New Roman"/>
          <w:spacing w:val="1"/>
          <w:sz w:val="24"/>
          <w:szCs w:val="24"/>
        </w:rPr>
        <w:t>являть готовность руководить, выполнять поручения, подчиняться;</w:t>
      </w:r>
    </w:p>
    <w:p w:rsidR="00767BB0" w:rsidRPr="00805F2A" w:rsidRDefault="00767BB0" w:rsidP="00767BB0">
      <w:pPr>
        <w:pStyle w:val="list-dash0"/>
        <w:rPr>
          <w:rFonts w:cs="Times New Roman"/>
          <w:sz w:val="24"/>
          <w:szCs w:val="24"/>
        </w:rPr>
      </w:pPr>
      <w:r w:rsidRPr="00805F2A">
        <w:rPr>
          <w:rFonts w:cs="Times New Roman"/>
          <w:sz w:val="24"/>
          <w:szCs w:val="24"/>
        </w:rPr>
        <w:t>ответственно выполнять свою часть работы; оценивать свой вклад в общий результат;</w:t>
      </w:r>
    </w:p>
    <w:p w:rsidR="00767BB0" w:rsidRPr="00805F2A" w:rsidRDefault="00767BB0" w:rsidP="00767BB0">
      <w:pPr>
        <w:pStyle w:val="list-dash0"/>
        <w:rPr>
          <w:rFonts w:cs="Times New Roman"/>
          <w:sz w:val="24"/>
          <w:szCs w:val="24"/>
        </w:rPr>
      </w:pPr>
      <w:r w:rsidRPr="00805F2A">
        <w:rPr>
          <w:rFonts w:cs="Times New Roman"/>
          <w:sz w:val="24"/>
          <w:szCs w:val="24"/>
        </w:rPr>
        <w:t>выполнять совместные проектные, творческие задания с опорой на предложенные образцы.</w:t>
      </w:r>
    </w:p>
    <w:p w:rsidR="00767BB0" w:rsidRPr="00805F2A" w:rsidRDefault="00767BB0" w:rsidP="00767BB0">
      <w:pPr>
        <w:pStyle w:val="h3"/>
        <w:rPr>
          <w:rFonts w:cs="Times New Roman"/>
          <w:sz w:val="24"/>
          <w:szCs w:val="24"/>
        </w:rPr>
      </w:pPr>
      <w:r w:rsidRPr="00805F2A">
        <w:rPr>
          <w:rFonts w:cs="Times New Roman"/>
          <w:sz w:val="24"/>
          <w:szCs w:val="24"/>
        </w:rPr>
        <w:t>3. Овладение универсальными регулятивными действиями</w:t>
      </w:r>
    </w:p>
    <w:p w:rsidR="00767BB0" w:rsidRPr="00805F2A" w:rsidRDefault="00767BB0" w:rsidP="00767BB0">
      <w:pPr>
        <w:pStyle w:val="body"/>
        <w:rPr>
          <w:rFonts w:cs="Times New Roman"/>
          <w:sz w:val="24"/>
          <w:szCs w:val="24"/>
        </w:rPr>
      </w:pPr>
      <w:r w:rsidRPr="00805F2A">
        <w:rPr>
          <w:rFonts w:cs="Times New Roman"/>
          <w:sz w:val="24"/>
          <w:szCs w:val="24"/>
        </w:rPr>
        <w:t>Самоорганизация:</w:t>
      </w:r>
    </w:p>
    <w:p w:rsidR="00767BB0" w:rsidRPr="00805F2A" w:rsidRDefault="00767BB0" w:rsidP="00767BB0">
      <w:pPr>
        <w:pStyle w:val="list-dash0"/>
        <w:rPr>
          <w:rFonts w:cs="Times New Roman"/>
          <w:sz w:val="24"/>
          <w:szCs w:val="24"/>
        </w:rPr>
      </w:pPr>
      <w:r w:rsidRPr="00805F2A">
        <w:rPr>
          <w:rFonts w:cs="Times New Roman"/>
          <w:sz w:val="24"/>
          <w:szCs w:val="24"/>
        </w:rPr>
        <w:t xml:space="preserve">планировать действия по решению учебной задачи для получения результата; </w:t>
      </w:r>
    </w:p>
    <w:p w:rsidR="00767BB0" w:rsidRPr="00805F2A" w:rsidRDefault="00767BB0" w:rsidP="00767BB0">
      <w:pPr>
        <w:pStyle w:val="list-dash0"/>
        <w:rPr>
          <w:rFonts w:cs="Times New Roman"/>
          <w:sz w:val="24"/>
          <w:szCs w:val="24"/>
        </w:rPr>
      </w:pPr>
      <w:r w:rsidRPr="00805F2A">
        <w:rPr>
          <w:rFonts w:cs="Times New Roman"/>
          <w:sz w:val="24"/>
          <w:szCs w:val="24"/>
        </w:rPr>
        <w:t>выстраивать последовательность выбранных действий.</w:t>
      </w:r>
    </w:p>
    <w:p w:rsidR="00767BB0" w:rsidRPr="00805F2A" w:rsidRDefault="00767BB0" w:rsidP="00767BB0">
      <w:pPr>
        <w:pStyle w:val="body"/>
        <w:rPr>
          <w:rFonts w:cs="Times New Roman"/>
          <w:sz w:val="24"/>
          <w:szCs w:val="24"/>
        </w:rPr>
      </w:pPr>
      <w:r w:rsidRPr="00805F2A">
        <w:rPr>
          <w:rFonts w:cs="Times New Roman"/>
          <w:sz w:val="24"/>
          <w:szCs w:val="24"/>
        </w:rPr>
        <w:t>Самоконтроль:</w:t>
      </w:r>
    </w:p>
    <w:p w:rsidR="00767BB0" w:rsidRPr="00805F2A" w:rsidRDefault="00767BB0" w:rsidP="00767BB0">
      <w:pPr>
        <w:pStyle w:val="list-dash0"/>
        <w:rPr>
          <w:rFonts w:cs="Times New Roman"/>
          <w:sz w:val="24"/>
          <w:szCs w:val="24"/>
        </w:rPr>
      </w:pPr>
      <w:r w:rsidRPr="00805F2A">
        <w:rPr>
          <w:rFonts w:cs="Times New Roman"/>
          <w:sz w:val="24"/>
          <w:szCs w:val="24"/>
        </w:rPr>
        <w:t xml:space="preserve">устанавливать причины успеха/неудач учебной деятельности; </w:t>
      </w:r>
    </w:p>
    <w:p w:rsidR="00767BB0" w:rsidRPr="00805F2A" w:rsidRDefault="00767BB0" w:rsidP="00767BB0">
      <w:pPr>
        <w:pStyle w:val="list-dash0"/>
        <w:rPr>
          <w:rFonts w:cs="Times New Roman"/>
          <w:sz w:val="24"/>
          <w:szCs w:val="24"/>
        </w:rPr>
      </w:pPr>
      <w:r w:rsidRPr="00805F2A">
        <w:rPr>
          <w:rFonts w:cs="Times New Roman"/>
          <w:sz w:val="24"/>
          <w:szCs w:val="24"/>
        </w:rPr>
        <w:t>корректировать свои учебные действия для преодоления ошибок.</w:t>
      </w:r>
    </w:p>
    <w:p w:rsidR="00767BB0" w:rsidRPr="00805F2A" w:rsidRDefault="00767BB0" w:rsidP="00767BB0">
      <w:pPr>
        <w:pStyle w:val="body"/>
        <w:rPr>
          <w:rFonts w:cs="Times New Roman"/>
          <w:sz w:val="24"/>
          <w:szCs w:val="24"/>
        </w:rPr>
      </w:pPr>
    </w:p>
    <w:p w:rsidR="00767BB0" w:rsidRPr="00805F2A" w:rsidRDefault="00767BB0" w:rsidP="00767BB0">
      <w:pPr>
        <w:pStyle w:val="body"/>
        <w:rPr>
          <w:rFonts w:cs="Times New Roman"/>
          <w:spacing w:val="2"/>
          <w:sz w:val="24"/>
          <w:szCs w:val="24"/>
        </w:rPr>
      </w:pPr>
      <w:r w:rsidRPr="00805F2A">
        <w:rPr>
          <w:rFonts w:cs="Times New Roman"/>
          <w:spacing w:val="2"/>
          <w:sz w:val="24"/>
          <w:szCs w:val="24"/>
        </w:rPr>
        <w:t>Овладение системой универсальных учебных регулятивных действий обеспечивает формир</w:t>
      </w:r>
      <w:r w:rsidRPr="00805F2A">
        <w:rPr>
          <w:rFonts w:cs="Times New Roman"/>
          <w:spacing w:val="2"/>
          <w:sz w:val="24"/>
          <w:szCs w:val="24"/>
        </w:rPr>
        <w:t>о</w:t>
      </w:r>
      <w:r w:rsidRPr="00805F2A">
        <w:rPr>
          <w:rFonts w:cs="Times New Roman"/>
          <w:spacing w:val="2"/>
          <w:sz w:val="24"/>
          <w:szCs w:val="24"/>
        </w:rPr>
        <w:t>вание смысловых установок личности (внутренняя позиция личности) и жизненных навыков личности (управления собой, самодисциплины, устой</w:t>
      </w:r>
      <w:r w:rsidRPr="00805F2A">
        <w:rPr>
          <w:rFonts w:cs="Times New Roman"/>
          <w:spacing w:val="2"/>
          <w:sz w:val="24"/>
          <w:szCs w:val="24"/>
        </w:rPr>
        <w:br/>
        <w:t>чивого поведения, эмоционального душевного равновесия и т. д.).</w:t>
      </w:r>
    </w:p>
    <w:p w:rsidR="00767BB0" w:rsidRPr="00805F2A" w:rsidRDefault="00767BB0" w:rsidP="00767BB0">
      <w:pPr>
        <w:pStyle w:val="h2"/>
        <w:rPr>
          <w:rFonts w:cs="Times New Roman"/>
          <w:sz w:val="24"/>
          <w:szCs w:val="24"/>
        </w:rPr>
      </w:pPr>
      <w:r w:rsidRPr="00805F2A">
        <w:rPr>
          <w:rFonts w:cs="Times New Roman"/>
          <w:sz w:val="24"/>
          <w:szCs w:val="24"/>
        </w:rPr>
        <w:t>ПРЕДМЕТНЫЕ РЕЗУЛЬТАТЫ</w:t>
      </w:r>
    </w:p>
    <w:p w:rsidR="00767BB0" w:rsidRPr="00805F2A" w:rsidRDefault="00767BB0" w:rsidP="00767BB0">
      <w:pPr>
        <w:pStyle w:val="body"/>
        <w:rPr>
          <w:rFonts w:cs="Times New Roman"/>
          <w:sz w:val="24"/>
          <w:szCs w:val="24"/>
        </w:rPr>
      </w:pPr>
      <w:r w:rsidRPr="00805F2A">
        <w:rPr>
          <w:rFonts w:cs="Times New Roman"/>
          <w:sz w:val="24"/>
          <w:szCs w:val="24"/>
        </w:rP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767BB0" w:rsidRPr="00805F2A" w:rsidRDefault="00767BB0" w:rsidP="00767BB0">
      <w:pPr>
        <w:pStyle w:val="body"/>
        <w:rPr>
          <w:rFonts w:cs="Times New Roman"/>
          <w:sz w:val="24"/>
          <w:szCs w:val="24"/>
        </w:rPr>
      </w:pPr>
      <w:r w:rsidRPr="00805F2A">
        <w:rPr>
          <w:rFonts w:cs="Times New Roman"/>
          <w:sz w:val="24"/>
          <w:szCs w:val="24"/>
        </w:rPr>
        <w:t>Обучающиеся, освоившие основную образовательную программу по предмету «Музыка»:</w:t>
      </w:r>
    </w:p>
    <w:p w:rsidR="00767BB0" w:rsidRPr="00805F2A" w:rsidRDefault="00767BB0" w:rsidP="00767BB0">
      <w:pPr>
        <w:pStyle w:val="list-dash0"/>
        <w:rPr>
          <w:rFonts w:cs="Times New Roman"/>
          <w:sz w:val="24"/>
          <w:szCs w:val="24"/>
        </w:rPr>
      </w:pPr>
      <w:r w:rsidRPr="00805F2A">
        <w:rPr>
          <w:rFonts w:cs="Times New Roman"/>
          <w:sz w:val="24"/>
          <w:szCs w:val="24"/>
        </w:rPr>
        <w:lastRenderedPageBreak/>
        <w:t>с интересом занимаются музыкой, любят петь, играть на доступных музыкальных инстр</w:t>
      </w:r>
      <w:r w:rsidRPr="00805F2A">
        <w:rPr>
          <w:rFonts w:cs="Times New Roman"/>
          <w:sz w:val="24"/>
          <w:szCs w:val="24"/>
        </w:rPr>
        <w:t>у</w:t>
      </w:r>
      <w:r w:rsidRPr="00805F2A">
        <w:rPr>
          <w:rFonts w:cs="Times New Roman"/>
          <w:sz w:val="24"/>
          <w:szCs w:val="24"/>
        </w:rPr>
        <w:t>ментах, умеют слушать серьёзную музыку, знают правила поведения в театре, концертном зале;</w:t>
      </w:r>
    </w:p>
    <w:p w:rsidR="00767BB0" w:rsidRPr="00805F2A" w:rsidRDefault="00767BB0" w:rsidP="00767BB0">
      <w:pPr>
        <w:pStyle w:val="list-dash0"/>
        <w:rPr>
          <w:rFonts w:cs="Times New Roman"/>
          <w:sz w:val="24"/>
          <w:szCs w:val="24"/>
        </w:rPr>
      </w:pPr>
      <w:r w:rsidRPr="00805F2A">
        <w:rPr>
          <w:rFonts w:cs="Times New Roman"/>
          <w:sz w:val="24"/>
          <w:szCs w:val="24"/>
        </w:rPr>
        <w:t>сознательно стремятся к развитию своих музыкальных способностей;</w:t>
      </w:r>
    </w:p>
    <w:p w:rsidR="00767BB0" w:rsidRPr="00805F2A" w:rsidRDefault="00767BB0" w:rsidP="00767BB0">
      <w:pPr>
        <w:pStyle w:val="list-dash0"/>
        <w:rPr>
          <w:rFonts w:cs="Times New Roman"/>
          <w:sz w:val="24"/>
          <w:szCs w:val="24"/>
        </w:rPr>
      </w:pPr>
      <w:r w:rsidRPr="00805F2A">
        <w:rPr>
          <w:rFonts w:cs="Times New Roman"/>
          <w:sz w:val="24"/>
          <w:szCs w:val="24"/>
        </w:rPr>
        <w:t>осознают разнообразие форм и направлений музыкального искусства, могут назвать муз</w:t>
      </w:r>
      <w:r w:rsidRPr="00805F2A">
        <w:rPr>
          <w:rFonts w:cs="Times New Roman"/>
          <w:sz w:val="24"/>
          <w:szCs w:val="24"/>
        </w:rPr>
        <w:t>ы</w:t>
      </w:r>
      <w:r w:rsidRPr="00805F2A">
        <w:rPr>
          <w:rFonts w:cs="Times New Roman"/>
          <w:sz w:val="24"/>
          <w:szCs w:val="24"/>
        </w:rPr>
        <w:t>кальные произведения, композиторов, исполнителей, которые им нравятся, аргументировать свой выбор;</w:t>
      </w:r>
    </w:p>
    <w:p w:rsidR="00767BB0" w:rsidRPr="00805F2A" w:rsidRDefault="00767BB0" w:rsidP="00767BB0">
      <w:pPr>
        <w:pStyle w:val="list-dash0"/>
        <w:rPr>
          <w:rFonts w:cs="Times New Roman"/>
          <w:sz w:val="24"/>
          <w:szCs w:val="24"/>
        </w:rPr>
      </w:pPr>
      <w:r w:rsidRPr="00805F2A">
        <w:rPr>
          <w:rFonts w:cs="Times New Roman"/>
          <w:sz w:val="24"/>
          <w:szCs w:val="24"/>
        </w:rPr>
        <w:t>имеют опыт восприятия, исполнения музыки разных жанров, творческой деятельности в ра</w:t>
      </w:r>
      <w:r w:rsidRPr="00805F2A">
        <w:rPr>
          <w:rFonts w:cs="Times New Roman"/>
          <w:sz w:val="24"/>
          <w:szCs w:val="24"/>
        </w:rPr>
        <w:t>з</w:t>
      </w:r>
      <w:r w:rsidRPr="00805F2A">
        <w:rPr>
          <w:rFonts w:cs="Times New Roman"/>
          <w:sz w:val="24"/>
          <w:szCs w:val="24"/>
        </w:rPr>
        <w:t>личных смежных видах искусства;</w:t>
      </w:r>
    </w:p>
    <w:p w:rsidR="00767BB0" w:rsidRPr="00805F2A" w:rsidRDefault="00767BB0" w:rsidP="00767BB0">
      <w:pPr>
        <w:pStyle w:val="list-dash0"/>
        <w:rPr>
          <w:rFonts w:cs="Times New Roman"/>
          <w:sz w:val="24"/>
          <w:szCs w:val="24"/>
        </w:rPr>
      </w:pPr>
      <w:r w:rsidRPr="00805F2A">
        <w:rPr>
          <w:rFonts w:cs="Times New Roman"/>
          <w:sz w:val="24"/>
          <w:szCs w:val="24"/>
        </w:rPr>
        <w:t>с уважением относятся к достижениям отечественной музыкальной культуры;</w:t>
      </w:r>
    </w:p>
    <w:p w:rsidR="00767BB0" w:rsidRPr="00805F2A" w:rsidRDefault="00767BB0" w:rsidP="00767BB0">
      <w:pPr>
        <w:pStyle w:val="list-dash0"/>
        <w:rPr>
          <w:rFonts w:cs="Times New Roman"/>
          <w:sz w:val="24"/>
          <w:szCs w:val="24"/>
        </w:rPr>
      </w:pPr>
      <w:r w:rsidRPr="00805F2A">
        <w:rPr>
          <w:rFonts w:cs="Times New Roman"/>
          <w:sz w:val="24"/>
          <w:szCs w:val="24"/>
        </w:rPr>
        <w:t xml:space="preserve">стремятся к расширению своего музыкального кругозора. </w:t>
      </w:r>
    </w:p>
    <w:p w:rsidR="00767BB0" w:rsidRPr="00805F2A" w:rsidRDefault="00767BB0" w:rsidP="00767BB0">
      <w:pPr>
        <w:pStyle w:val="body"/>
        <w:rPr>
          <w:rFonts w:cs="Times New Roman"/>
          <w:sz w:val="24"/>
          <w:szCs w:val="24"/>
        </w:rPr>
      </w:pPr>
    </w:p>
    <w:p w:rsidR="00767BB0" w:rsidRPr="00805F2A" w:rsidRDefault="00767BB0" w:rsidP="00767BB0">
      <w:pPr>
        <w:pStyle w:val="body"/>
        <w:rPr>
          <w:rFonts w:cs="Times New Roman"/>
          <w:sz w:val="24"/>
          <w:szCs w:val="24"/>
        </w:rPr>
      </w:pPr>
      <w:r w:rsidRPr="00805F2A">
        <w:rPr>
          <w:rFonts w:cs="Times New Roman"/>
          <w:sz w:val="24"/>
          <w:szCs w:val="24"/>
        </w:rPr>
        <w:t>Предметные результаты, формируемые в ходе изучения предмета «Музыка», сгруппированы по учебным модулям и должны отражать сформированность умений:</w:t>
      </w:r>
    </w:p>
    <w:p w:rsidR="00767BB0" w:rsidRPr="00805F2A" w:rsidRDefault="00767BB0" w:rsidP="00767BB0">
      <w:pPr>
        <w:pStyle w:val="h3"/>
        <w:rPr>
          <w:rFonts w:cs="Times New Roman"/>
          <w:sz w:val="24"/>
          <w:szCs w:val="24"/>
        </w:rPr>
      </w:pPr>
      <w:r w:rsidRPr="00805F2A">
        <w:rPr>
          <w:rFonts w:cs="Times New Roman"/>
          <w:sz w:val="24"/>
          <w:szCs w:val="24"/>
        </w:rPr>
        <w:t>Модуль № 1 «Музыкальная грамота»:</w:t>
      </w:r>
    </w:p>
    <w:p w:rsidR="00767BB0" w:rsidRPr="00805F2A" w:rsidRDefault="00767BB0" w:rsidP="00767BB0">
      <w:pPr>
        <w:pStyle w:val="list-dash0"/>
        <w:rPr>
          <w:rFonts w:cs="Times New Roman"/>
          <w:sz w:val="24"/>
          <w:szCs w:val="24"/>
        </w:rPr>
      </w:pPr>
      <w:r w:rsidRPr="00805F2A">
        <w:rPr>
          <w:rFonts w:cs="Times New Roman"/>
          <w:sz w:val="24"/>
          <w:szCs w:val="24"/>
        </w:rPr>
        <w:t>классифицировать звуки: шумовые и музыкальные, длинные, короткие, тихие, громкие, ни</w:t>
      </w:r>
      <w:r w:rsidRPr="00805F2A">
        <w:rPr>
          <w:rFonts w:cs="Times New Roman"/>
          <w:sz w:val="24"/>
          <w:szCs w:val="24"/>
        </w:rPr>
        <w:t>з</w:t>
      </w:r>
      <w:r w:rsidRPr="00805F2A">
        <w:rPr>
          <w:rFonts w:cs="Times New Roman"/>
          <w:sz w:val="24"/>
          <w:szCs w:val="24"/>
        </w:rPr>
        <w:t>кие, высокие;</w:t>
      </w:r>
    </w:p>
    <w:p w:rsidR="00767BB0" w:rsidRPr="00805F2A" w:rsidRDefault="00767BB0" w:rsidP="00767BB0">
      <w:pPr>
        <w:pStyle w:val="list-dash0"/>
        <w:rPr>
          <w:rFonts w:cs="Times New Roman"/>
          <w:sz w:val="24"/>
          <w:szCs w:val="24"/>
        </w:rPr>
      </w:pPr>
      <w:r w:rsidRPr="00805F2A">
        <w:rPr>
          <w:rFonts w:cs="Times New Roman"/>
          <w:sz w:val="24"/>
          <w:szCs w:val="24"/>
        </w:rPr>
        <w:t>различать элементы музыкального языка (темп, тембр, регистр, динамика, ритм, мелодия, а</w:t>
      </w:r>
      <w:r w:rsidRPr="00805F2A">
        <w:rPr>
          <w:rFonts w:cs="Times New Roman"/>
          <w:sz w:val="24"/>
          <w:szCs w:val="24"/>
        </w:rPr>
        <w:t>к</w:t>
      </w:r>
      <w:r w:rsidRPr="00805F2A">
        <w:rPr>
          <w:rFonts w:cs="Times New Roman"/>
          <w:sz w:val="24"/>
          <w:szCs w:val="24"/>
        </w:rPr>
        <w:t xml:space="preserve">компанемент и др.), уметь объяснить значение соответствующих терминов; </w:t>
      </w:r>
    </w:p>
    <w:p w:rsidR="00767BB0" w:rsidRPr="00805F2A" w:rsidRDefault="00767BB0" w:rsidP="00767BB0">
      <w:pPr>
        <w:pStyle w:val="list-dash0"/>
        <w:rPr>
          <w:rFonts w:cs="Times New Roman"/>
          <w:sz w:val="24"/>
          <w:szCs w:val="24"/>
        </w:rPr>
      </w:pPr>
      <w:r w:rsidRPr="00805F2A">
        <w:rPr>
          <w:rFonts w:cs="Times New Roman"/>
          <w:sz w:val="24"/>
          <w:szCs w:val="24"/>
        </w:rPr>
        <w:t>различать изобразительные и выразительные интонации, находить признаки сходства и ра</w:t>
      </w:r>
      <w:r w:rsidRPr="00805F2A">
        <w:rPr>
          <w:rFonts w:cs="Times New Roman"/>
          <w:sz w:val="24"/>
          <w:szCs w:val="24"/>
        </w:rPr>
        <w:t>з</w:t>
      </w:r>
      <w:r w:rsidRPr="00805F2A">
        <w:rPr>
          <w:rFonts w:cs="Times New Roman"/>
          <w:sz w:val="24"/>
          <w:szCs w:val="24"/>
        </w:rPr>
        <w:t>личия музыкальных и речевых интонаций;</w:t>
      </w:r>
    </w:p>
    <w:p w:rsidR="00767BB0" w:rsidRPr="00805F2A" w:rsidRDefault="00767BB0" w:rsidP="00767BB0">
      <w:pPr>
        <w:pStyle w:val="list-dash0"/>
        <w:rPr>
          <w:rFonts w:cs="Times New Roman"/>
          <w:sz w:val="24"/>
          <w:szCs w:val="24"/>
        </w:rPr>
      </w:pPr>
      <w:r w:rsidRPr="00805F2A">
        <w:rPr>
          <w:rFonts w:cs="Times New Roman"/>
          <w:sz w:val="24"/>
          <w:szCs w:val="24"/>
        </w:rPr>
        <w:t>различать на слух принципы развития: повтор, контраст, варьирование;</w:t>
      </w:r>
    </w:p>
    <w:p w:rsidR="00767BB0" w:rsidRPr="00805F2A" w:rsidRDefault="00767BB0" w:rsidP="00767BB0">
      <w:pPr>
        <w:pStyle w:val="list-dash0"/>
        <w:rPr>
          <w:rFonts w:cs="Times New Roman"/>
          <w:sz w:val="24"/>
          <w:szCs w:val="24"/>
        </w:rPr>
      </w:pPr>
      <w:r w:rsidRPr="00805F2A">
        <w:rPr>
          <w:rFonts w:cs="Times New Roman"/>
          <w:sz w:val="24"/>
          <w:szCs w:val="24"/>
        </w:rPr>
        <w:t xml:space="preserve">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 </w:t>
      </w:r>
    </w:p>
    <w:p w:rsidR="00767BB0" w:rsidRPr="00805F2A" w:rsidRDefault="00767BB0" w:rsidP="00767BB0">
      <w:pPr>
        <w:pStyle w:val="list-dash0"/>
        <w:rPr>
          <w:rFonts w:cs="Times New Roman"/>
          <w:sz w:val="24"/>
          <w:szCs w:val="24"/>
        </w:rPr>
      </w:pPr>
      <w:r w:rsidRPr="00805F2A">
        <w:rPr>
          <w:rFonts w:cs="Times New Roman"/>
          <w:sz w:val="24"/>
          <w:szCs w:val="24"/>
        </w:rPr>
        <w:t>ориентироваться в нотной записи в пределах певческого диапазона;</w:t>
      </w:r>
    </w:p>
    <w:p w:rsidR="00767BB0" w:rsidRPr="00805F2A" w:rsidRDefault="00767BB0" w:rsidP="00767BB0">
      <w:pPr>
        <w:pStyle w:val="list-dash0"/>
        <w:rPr>
          <w:rFonts w:cs="Times New Roman"/>
          <w:sz w:val="24"/>
          <w:szCs w:val="24"/>
        </w:rPr>
      </w:pPr>
      <w:r w:rsidRPr="00805F2A">
        <w:rPr>
          <w:rFonts w:cs="Times New Roman"/>
          <w:sz w:val="24"/>
          <w:szCs w:val="24"/>
        </w:rPr>
        <w:t>исполнять и создавать различные ритмические рисунки;</w:t>
      </w:r>
    </w:p>
    <w:p w:rsidR="00767BB0" w:rsidRPr="00805F2A" w:rsidRDefault="00767BB0" w:rsidP="00767BB0">
      <w:pPr>
        <w:pStyle w:val="list-dash0"/>
        <w:rPr>
          <w:rFonts w:cs="Times New Roman"/>
          <w:sz w:val="24"/>
          <w:szCs w:val="24"/>
        </w:rPr>
      </w:pPr>
      <w:r w:rsidRPr="00805F2A">
        <w:rPr>
          <w:rFonts w:cs="Times New Roman"/>
          <w:sz w:val="24"/>
          <w:szCs w:val="24"/>
        </w:rPr>
        <w:t>исполнять песни с простым мелодическим рисунком.</w:t>
      </w:r>
    </w:p>
    <w:p w:rsidR="00767BB0" w:rsidRPr="00805F2A" w:rsidRDefault="00767BB0" w:rsidP="00767BB0">
      <w:pPr>
        <w:pStyle w:val="h3"/>
        <w:rPr>
          <w:rFonts w:cs="Times New Roman"/>
          <w:sz w:val="24"/>
          <w:szCs w:val="24"/>
        </w:rPr>
      </w:pPr>
      <w:r w:rsidRPr="00805F2A">
        <w:rPr>
          <w:rFonts w:cs="Times New Roman"/>
          <w:sz w:val="24"/>
          <w:szCs w:val="24"/>
        </w:rPr>
        <w:t>Модуль № 2 «Народная музыка России»:</w:t>
      </w:r>
    </w:p>
    <w:p w:rsidR="00767BB0" w:rsidRPr="00805F2A" w:rsidRDefault="00767BB0" w:rsidP="00767BB0">
      <w:pPr>
        <w:pStyle w:val="list-dash0"/>
        <w:rPr>
          <w:rFonts w:cs="Times New Roman"/>
          <w:sz w:val="24"/>
          <w:szCs w:val="24"/>
        </w:rPr>
      </w:pPr>
      <w:r w:rsidRPr="00805F2A">
        <w:rPr>
          <w:rFonts w:cs="Times New Roman"/>
          <w:sz w:val="24"/>
          <w:szCs w:val="24"/>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767BB0" w:rsidRPr="00805F2A" w:rsidRDefault="00767BB0" w:rsidP="00767BB0">
      <w:pPr>
        <w:pStyle w:val="list-dash0"/>
        <w:rPr>
          <w:rFonts w:cs="Times New Roman"/>
          <w:sz w:val="24"/>
          <w:szCs w:val="24"/>
        </w:rPr>
      </w:pPr>
      <w:r w:rsidRPr="00805F2A">
        <w:rPr>
          <w:rFonts w:cs="Times New Roman"/>
          <w:sz w:val="24"/>
          <w:szCs w:val="24"/>
        </w:rPr>
        <w:t>определять на слух и называть знакомые народные музыкальные инструменты;</w:t>
      </w:r>
    </w:p>
    <w:p w:rsidR="00767BB0" w:rsidRPr="00805F2A" w:rsidRDefault="00767BB0" w:rsidP="00767BB0">
      <w:pPr>
        <w:pStyle w:val="list-dash0"/>
        <w:rPr>
          <w:rFonts w:cs="Times New Roman"/>
          <w:sz w:val="24"/>
          <w:szCs w:val="24"/>
        </w:rPr>
      </w:pPr>
      <w:r w:rsidRPr="00805F2A">
        <w:rPr>
          <w:rFonts w:cs="Times New Roman"/>
          <w:sz w:val="24"/>
          <w:szCs w:val="24"/>
        </w:rPr>
        <w:t>группировать народные музыкальные инструменты по принципу звукоизвлечения: духовые, ударные, струнные;</w:t>
      </w:r>
    </w:p>
    <w:p w:rsidR="00767BB0" w:rsidRPr="00805F2A" w:rsidRDefault="00767BB0" w:rsidP="00767BB0">
      <w:pPr>
        <w:pStyle w:val="list-dash0"/>
        <w:rPr>
          <w:rFonts w:cs="Times New Roman"/>
          <w:sz w:val="24"/>
          <w:szCs w:val="24"/>
        </w:rPr>
      </w:pPr>
      <w:r w:rsidRPr="00805F2A">
        <w:rPr>
          <w:rFonts w:cs="Times New Roman"/>
          <w:sz w:val="24"/>
          <w:szCs w:val="24"/>
        </w:rPr>
        <w:t>определять принадлежность музыкальных произведений и их фрагментов к композиторскому или народному творчеству;</w:t>
      </w:r>
    </w:p>
    <w:p w:rsidR="00767BB0" w:rsidRPr="00805F2A" w:rsidRDefault="00767BB0" w:rsidP="00767BB0">
      <w:pPr>
        <w:pStyle w:val="list-dash0"/>
        <w:rPr>
          <w:rFonts w:cs="Times New Roman"/>
          <w:spacing w:val="3"/>
          <w:sz w:val="24"/>
          <w:szCs w:val="24"/>
        </w:rPr>
      </w:pPr>
      <w:r w:rsidRPr="00805F2A">
        <w:rPr>
          <w:rFonts w:cs="Times New Roman"/>
          <w:spacing w:val="3"/>
          <w:sz w:val="24"/>
          <w:szCs w:val="24"/>
        </w:rPr>
        <w:t>различать манеру пения, инструментального исполнения, типы солистов и коллективов — народных и академических;</w:t>
      </w:r>
    </w:p>
    <w:p w:rsidR="00767BB0" w:rsidRPr="00805F2A" w:rsidRDefault="00767BB0" w:rsidP="00767BB0">
      <w:pPr>
        <w:pStyle w:val="list-dash0"/>
        <w:rPr>
          <w:rFonts w:cs="Times New Roman"/>
          <w:sz w:val="24"/>
          <w:szCs w:val="24"/>
        </w:rPr>
      </w:pPr>
      <w:r w:rsidRPr="00805F2A">
        <w:rPr>
          <w:rFonts w:cs="Times New Roman"/>
          <w:sz w:val="24"/>
          <w:szCs w:val="24"/>
        </w:rPr>
        <w:t>создавать ритмический аккомпанемент на ударных инструментах при исполнении народной песни;</w:t>
      </w:r>
    </w:p>
    <w:p w:rsidR="00767BB0" w:rsidRPr="00805F2A" w:rsidRDefault="00767BB0" w:rsidP="00767BB0">
      <w:pPr>
        <w:pStyle w:val="list-dash0"/>
        <w:rPr>
          <w:rFonts w:cs="Times New Roman"/>
          <w:sz w:val="24"/>
          <w:szCs w:val="24"/>
        </w:rPr>
      </w:pPr>
      <w:r w:rsidRPr="00805F2A">
        <w:rPr>
          <w:rFonts w:cs="Times New Roman"/>
          <w:sz w:val="24"/>
          <w:szCs w:val="24"/>
        </w:rPr>
        <w:t>исполнять народные произведения различных жанров с сопровождением и без сопровождения;</w:t>
      </w:r>
    </w:p>
    <w:p w:rsidR="00767BB0" w:rsidRPr="00805F2A" w:rsidRDefault="00767BB0" w:rsidP="00767BB0">
      <w:pPr>
        <w:pStyle w:val="list-dash0"/>
        <w:rPr>
          <w:rFonts w:cs="Times New Roman"/>
          <w:sz w:val="24"/>
          <w:szCs w:val="24"/>
        </w:rPr>
      </w:pPr>
      <w:r w:rsidRPr="00805F2A">
        <w:rPr>
          <w:rFonts w:cs="Times New Roman"/>
          <w:sz w:val="24"/>
          <w:szCs w:val="24"/>
        </w:rPr>
        <w:t xml:space="preserve">участвовать в коллективной игре/импровизации (вокальной, </w:t>
      </w:r>
      <w:r w:rsidRPr="00805F2A">
        <w:rPr>
          <w:rFonts w:cs="Times New Roman"/>
          <w:spacing w:val="-2"/>
          <w:sz w:val="24"/>
          <w:szCs w:val="24"/>
        </w:rPr>
        <w:t>инструментальной, танцевальной) на основе освоенных фольк</w:t>
      </w:r>
      <w:r w:rsidRPr="00805F2A">
        <w:rPr>
          <w:rFonts w:cs="Times New Roman"/>
          <w:sz w:val="24"/>
          <w:szCs w:val="24"/>
        </w:rPr>
        <w:t>лорных жанров.</w:t>
      </w:r>
    </w:p>
    <w:p w:rsidR="00767BB0" w:rsidRPr="00805F2A" w:rsidRDefault="00767BB0" w:rsidP="00767BB0">
      <w:pPr>
        <w:pStyle w:val="h3"/>
        <w:rPr>
          <w:rFonts w:cs="Times New Roman"/>
          <w:sz w:val="24"/>
          <w:szCs w:val="24"/>
        </w:rPr>
      </w:pPr>
      <w:r w:rsidRPr="00805F2A">
        <w:rPr>
          <w:rFonts w:cs="Times New Roman"/>
          <w:sz w:val="24"/>
          <w:szCs w:val="24"/>
        </w:rPr>
        <w:t>Модуль № 3 «Музыка народов мира»:</w:t>
      </w:r>
    </w:p>
    <w:p w:rsidR="00767BB0" w:rsidRPr="00805F2A" w:rsidRDefault="00767BB0" w:rsidP="00767BB0">
      <w:pPr>
        <w:pStyle w:val="list-dash0"/>
        <w:rPr>
          <w:rFonts w:cs="Times New Roman"/>
          <w:sz w:val="24"/>
          <w:szCs w:val="24"/>
        </w:rPr>
      </w:pPr>
      <w:r w:rsidRPr="00805F2A">
        <w:rPr>
          <w:rFonts w:cs="Times New Roman"/>
          <w:sz w:val="24"/>
          <w:szCs w:val="24"/>
        </w:rPr>
        <w:t>различать на слух и исполнять произведения народной и композиторской музыки других стран;</w:t>
      </w:r>
    </w:p>
    <w:p w:rsidR="00767BB0" w:rsidRPr="00805F2A" w:rsidRDefault="00767BB0" w:rsidP="00767BB0">
      <w:pPr>
        <w:pStyle w:val="list-dash0"/>
        <w:rPr>
          <w:rFonts w:cs="Times New Roman"/>
          <w:sz w:val="24"/>
          <w:szCs w:val="24"/>
        </w:rPr>
      </w:pPr>
      <w:r w:rsidRPr="00805F2A">
        <w:rPr>
          <w:rFonts w:cs="Times New Roman"/>
          <w:sz w:val="24"/>
          <w:szCs w:val="24"/>
        </w:rPr>
        <w:t>определять на слух принадлежность народных музыкальных инструментов к группам духовых, струнных, ударно-шумовых инструментов;</w:t>
      </w:r>
    </w:p>
    <w:p w:rsidR="00767BB0" w:rsidRPr="00805F2A" w:rsidRDefault="00767BB0" w:rsidP="00767BB0">
      <w:pPr>
        <w:pStyle w:val="list-dash0"/>
        <w:rPr>
          <w:rFonts w:cs="Times New Roman"/>
          <w:sz w:val="24"/>
          <w:szCs w:val="24"/>
        </w:rPr>
      </w:pPr>
      <w:r w:rsidRPr="00805F2A">
        <w:rPr>
          <w:rFonts w:cs="Times New Roman"/>
          <w:sz w:val="24"/>
          <w:szCs w:val="24"/>
        </w:rPr>
        <w:lastRenderedPageBreak/>
        <w:t>различать на слух и называть фольклорные элементы музыки разных народов мира в сочин</w:t>
      </w:r>
      <w:r w:rsidRPr="00805F2A">
        <w:rPr>
          <w:rFonts w:cs="Times New Roman"/>
          <w:sz w:val="24"/>
          <w:szCs w:val="24"/>
        </w:rPr>
        <w:t>е</w:t>
      </w:r>
      <w:r w:rsidRPr="00805F2A">
        <w:rPr>
          <w:rFonts w:cs="Times New Roman"/>
          <w:sz w:val="24"/>
          <w:szCs w:val="24"/>
        </w:rPr>
        <w:t>ниях профессиональных композиторов (из числа изученных культурно-национальных трад</w:t>
      </w:r>
      <w:r w:rsidRPr="00805F2A">
        <w:rPr>
          <w:rFonts w:cs="Times New Roman"/>
          <w:sz w:val="24"/>
          <w:szCs w:val="24"/>
        </w:rPr>
        <w:t>и</w:t>
      </w:r>
      <w:r w:rsidRPr="00805F2A">
        <w:rPr>
          <w:rFonts w:cs="Times New Roman"/>
          <w:sz w:val="24"/>
          <w:szCs w:val="24"/>
        </w:rPr>
        <w:t>ций и жанров);</w:t>
      </w:r>
    </w:p>
    <w:p w:rsidR="00767BB0" w:rsidRPr="00805F2A" w:rsidRDefault="00767BB0" w:rsidP="00767BB0">
      <w:pPr>
        <w:pStyle w:val="list-dash0"/>
        <w:rPr>
          <w:rFonts w:cs="Times New Roman"/>
          <w:sz w:val="24"/>
          <w:szCs w:val="24"/>
        </w:rPr>
      </w:pPr>
      <w:r w:rsidRPr="00805F2A">
        <w:rPr>
          <w:rFonts w:cs="Times New Roman"/>
          <w:sz w:val="24"/>
          <w:szCs w:val="24"/>
        </w:rPr>
        <w:t>различать и характеризовать фольклорные жанры музыки (песенные, танцевальные), вычл</w:t>
      </w:r>
      <w:r w:rsidRPr="00805F2A">
        <w:rPr>
          <w:rFonts w:cs="Times New Roman"/>
          <w:sz w:val="24"/>
          <w:szCs w:val="24"/>
        </w:rPr>
        <w:t>е</w:t>
      </w:r>
      <w:r w:rsidRPr="00805F2A">
        <w:rPr>
          <w:rFonts w:cs="Times New Roman"/>
          <w:sz w:val="24"/>
          <w:szCs w:val="24"/>
        </w:rPr>
        <w:t>нять и называть типичные жанровые признаки.</w:t>
      </w:r>
    </w:p>
    <w:p w:rsidR="00767BB0" w:rsidRPr="00805F2A" w:rsidRDefault="00767BB0" w:rsidP="00767BB0">
      <w:pPr>
        <w:pStyle w:val="h3"/>
        <w:rPr>
          <w:rFonts w:cs="Times New Roman"/>
          <w:sz w:val="24"/>
          <w:szCs w:val="24"/>
        </w:rPr>
      </w:pPr>
      <w:r w:rsidRPr="00805F2A">
        <w:rPr>
          <w:rFonts w:cs="Times New Roman"/>
          <w:sz w:val="24"/>
          <w:szCs w:val="24"/>
        </w:rPr>
        <w:t>Модуль № 4 «Духовная музыка»:</w:t>
      </w:r>
    </w:p>
    <w:p w:rsidR="00767BB0" w:rsidRPr="00805F2A" w:rsidRDefault="00767BB0" w:rsidP="00767BB0">
      <w:pPr>
        <w:pStyle w:val="list-dash0"/>
        <w:rPr>
          <w:rFonts w:cs="Times New Roman"/>
          <w:sz w:val="24"/>
          <w:szCs w:val="24"/>
        </w:rPr>
      </w:pPr>
      <w:r w:rsidRPr="00805F2A">
        <w:rPr>
          <w:rFonts w:cs="Times New Roman"/>
          <w:sz w:val="24"/>
          <w:szCs w:val="24"/>
        </w:rPr>
        <w:t>определять характер, настроение музыкальных произведений духовной музыки, характериз</w:t>
      </w:r>
      <w:r w:rsidRPr="00805F2A">
        <w:rPr>
          <w:rFonts w:cs="Times New Roman"/>
          <w:sz w:val="24"/>
          <w:szCs w:val="24"/>
        </w:rPr>
        <w:t>о</w:t>
      </w:r>
      <w:r w:rsidRPr="00805F2A">
        <w:rPr>
          <w:rFonts w:cs="Times New Roman"/>
          <w:sz w:val="24"/>
          <w:szCs w:val="24"/>
        </w:rPr>
        <w:t>вать её жизненное предназначение;</w:t>
      </w:r>
    </w:p>
    <w:p w:rsidR="00767BB0" w:rsidRPr="00805F2A" w:rsidRDefault="00767BB0" w:rsidP="00767BB0">
      <w:pPr>
        <w:pStyle w:val="list-dash0"/>
        <w:rPr>
          <w:rFonts w:cs="Times New Roman"/>
          <w:sz w:val="24"/>
          <w:szCs w:val="24"/>
        </w:rPr>
      </w:pPr>
      <w:r w:rsidRPr="00805F2A">
        <w:rPr>
          <w:rFonts w:cs="Times New Roman"/>
          <w:sz w:val="24"/>
          <w:szCs w:val="24"/>
        </w:rPr>
        <w:t>исполнять доступные образцы духовной музыки;</w:t>
      </w:r>
    </w:p>
    <w:p w:rsidR="00767BB0" w:rsidRPr="00805F2A" w:rsidRDefault="00767BB0" w:rsidP="00767BB0">
      <w:pPr>
        <w:pStyle w:val="list-dash0"/>
        <w:rPr>
          <w:rFonts w:cs="Times New Roman"/>
          <w:sz w:val="24"/>
          <w:szCs w:val="24"/>
        </w:rPr>
      </w:pPr>
      <w:r w:rsidRPr="00805F2A">
        <w:rPr>
          <w:rFonts w:cs="Times New Roman"/>
          <w:sz w:val="24"/>
          <w:szCs w:val="24"/>
        </w:rPr>
        <w:t>уметь рассказывать об особенностях исполнения, традициях звучания духовной музыки Ру</w:t>
      </w:r>
      <w:r w:rsidRPr="00805F2A">
        <w:rPr>
          <w:rFonts w:cs="Times New Roman"/>
          <w:sz w:val="24"/>
          <w:szCs w:val="24"/>
        </w:rPr>
        <w:t>с</w:t>
      </w:r>
      <w:r w:rsidRPr="00805F2A">
        <w:rPr>
          <w:rFonts w:cs="Times New Roman"/>
          <w:sz w:val="24"/>
          <w:szCs w:val="24"/>
        </w:rPr>
        <w:t>ской православной церкви (вариативно: других конфессий согласно региональной религиозной традиции).</w:t>
      </w:r>
    </w:p>
    <w:p w:rsidR="00767BB0" w:rsidRPr="00805F2A" w:rsidRDefault="00767BB0" w:rsidP="00767BB0">
      <w:pPr>
        <w:pStyle w:val="h3"/>
        <w:rPr>
          <w:rFonts w:cs="Times New Roman"/>
          <w:sz w:val="24"/>
          <w:szCs w:val="24"/>
        </w:rPr>
      </w:pPr>
      <w:r w:rsidRPr="00805F2A">
        <w:rPr>
          <w:rFonts w:cs="Times New Roman"/>
          <w:sz w:val="24"/>
          <w:szCs w:val="24"/>
        </w:rPr>
        <w:t>Модуль № 5 «Классическая музыка»:</w:t>
      </w:r>
    </w:p>
    <w:p w:rsidR="00767BB0" w:rsidRPr="00805F2A" w:rsidRDefault="00767BB0" w:rsidP="00767BB0">
      <w:pPr>
        <w:pStyle w:val="list-dash0"/>
        <w:rPr>
          <w:rFonts w:cs="Times New Roman"/>
          <w:spacing w:val="-1"/>
          <w:sz w:val="24"/>
          <w:szCs w:val="24"/>
        </w:rPr>
      </w:pPr>
      <w:r w:rsidRPr="00805F2A">
        <w:rPr>
          <w:rFonts w:cs="Times New Roman"/>
          <w:spacing w:val="-1"/>
          <w:sz w:val="24"/>
          <w:szCs w:val="24"/>
        </w:rPr>
        <w:t>различать на слух произведения классической музыки, называть автора и произведение, и</w:t>
      </w:r>
      <w:r w:rsidRPr="00805F2A">
        <w:rPr>
          <w:rFonts w:cs="Times New Roman"/>
          <w:spacing w:val="-1"/>
          <w:sz w:val="24"/>
          <w:szCs w:val="24"/>
        </w:rPr>
        <w:t>с</w:t>
      </w:r>
      <w:r w:rsidRPr="00805F2A">
        <w:rPr>
          <w:rFonts w:cs="Times New Roman"/>
          <w:spacing w:val="-1"/>
          <w:sz w:val="24"/>
          <w:szCs w:val="24"/>
        </w:rPr>
        <w:t>полнительский состав;</w:t>
      </w:r>
    </w:p>
    <w:p w:rsidR="00767BB0" w:rsidRPr="00805F2A" w:rsidRDefault="00767BB0" w:rsidP="00767BB0">
      <w:pPr>
        <w:pStyle w:val="list-dash0"/>
        <w:rPr>
          <w:rFonts w:cs="Times New Roman"/>
          <w:sz w:val="24"/>
          <w:szCs w:val="24"/>
        </w:rPr>
      </w:pPr>
      <w:r w:rsidRPr="00805F2A">
        <w:rPr>
          <w:rFonts w:cs="Times New Roman"/>
          <w:sz w:val="24"/>
          <w:szCs w:val="24"/>
        </w:rPr>
        <w:t>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w:t>
      </w:r>
      <w:r w:rsidRPr="00805F2A">
        <w:rPr>
          <w:rFonts w:cs="Times New Roman"/>
          <w:sz w:val="24"/>
          <w:szCs w:val="24"/>
        </w:rPr>
        <w:t>о</w:t>
      </w:r>
      <w:r w:rsidRPr="00805F2A">
        <w:rPr>
          <w:rFonts w:cs="Times New Roman"/>
          <w:sz w:val="24"/>
          <w:szCs w:val="24"/>
        </w:rPr>
        <w:t>ров-классиков;</w:t>
      </w:r>
    </w:p>
    <w:p w:rsidR="00767BB0" w:rsidRPr="00805F2A" w:rsidRDefault="00767BB0" w:rsidP="00767BB0">
      <w:pPr>
        <w:pStyle w:val="list-dash0"/>
        <w:rPr>
          <w:rFonts w:cs="Times New Roman"/>
          <w:sz w:val="24"/>
          <w:szCs w:val="24"/>
        </w:rPr>
      </w:pPr>
      <w:r w:rsidRPr="00805F2A">
        <w:rPr>
          <w:rFonts w:cs="Times New Roman"/>
          <w:sz w:val="24"/>
          <w:szCs w:val="24"/>
        </w:rPr>
        <w:t>различать концертные жанры по особенностям исполнения (камерные и симфонические, в</w:t>
      </w:r>
      <w:r w:rsidRPr="00805F2A">
        <w:rPr>
          <w:rFonts w:cs="Times New Roman"/>
          <w:sz w:val="24"/>
          <w:szCs w:val="24"/>
        </w:rPr>
        <w:t>о</w:t>
      </w:r>
      <w:r w:rsidRPr="00805F2A">
        <w:rPr>
          <w:rFonts w:cs="Times New Roman"/>
          <w:sz w:val="24"/>
          <w:szCs w:val="24"/>
        </w:rPr>
        <w:t>кальные и инструментальные), знать их разновидности, приводить примеры;</w:t>
      </w:r>
    </w:p>
    <w:p w:rsidR="00767BB0" w:rsidRPr="00805F2A" w:rsidRDefault="00767BB0" w:rsidP="00767BB0">
      <w:pPr>
        <w:pStyle w:val="list-dash0"/>
        <w:rPr>
          <w:rFonts w:cs="Times New Roman"/>
          <w:sz w:val="24"/>
          <w:szCs w:val="24"/>
        </w:rPr>
      </w:pPr>
      <w:r w:rsidRPr="00805F2A">
        <w:rPr>
          <w:rFonts w:cs="Times New Roman"/>
          <w:sz w:val="24"/>
          <w:szCs w:val="24"/>
        </w:rPr>
        <w:t>исполнять (в том числе фрагментарно, отдельными темами) сочинения композит</w:t>
      </w:r>
      <w:r w:rsidRPr="00805F2A">
        <w:rPr>
          <w:rFonts w:cs="Times New Roman"/>
          <w:sz w:val="24"/>
          <w:szCs w:val="24"/>
        </w:rPr>
        <w:t>о</w:t>
      </w:r>
      <w:r w:rsidRPr="00805F2A">
        <w:rPr>
          <w:rFonts w:cs="Times New Roman"/>
          <w:sz w:val="24"/>
          <w:szCs w:val="24"/>
        </w:rPr>
        <w:t>ров-классиков;</w:t>
      </w:r>
    </w:p>
    <w:p w:rsidR="00767BB0" w:rsidRPr="00805F2A" w:rsidRDefault="00767BB0" w:rsidP="00767BB0">
      <w:pPr>
        <w:pStyle w:val="list-dash0"/>
        <w:rPr>
          <w:rFonts w:cs="Times New Roman"/>
          <w:sz w:val="24"/>
          <w:szCs w:val="24"/>
        </w:rPr>
      </w:pPr>
      <w:r w:rsidRPr="00805F2A">
        <w:rPr>
          <w:rFonts w:cs="Times New Roman"/>
          <w:sz w:val="24"/>
          <w:szCs w:val="24"/>
        </w:rPr>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w:t>
      </w:r>
      <w:r w:rsidRPr="00805F2A">
        <w:rPr>
          <w:rFonts w:cs="Times New Roman"/>
          <w:sz w:val="24"/>
          <w:szCs w:val="24"/>
        </w:rPr>
        <w:t>у</w:t>
      </w:r>
      <w:r w:rsidRPr="00805F2A">
        <w:rPr>
          <w:rFonts w:cs="Times New Roman"/>
          <w:sz w:val="24"/>
          <w:szCs w:val="24"/>
        </w:rPr>
        <w:t>зыкального восприятия;</w:t>
      </w:r>
    </w:p>
    <w:p w:rsidR="00767BB0" w:rsidRPr="00805F2A" w:rsidRDefault="00767BB0" w:rsidP="00767BB0">
      <w:pPr>
        <w:pStyle w:val="list-dash0"/>
        <w:rPr>
          <w:rFonts w:cs="Times New Roman"/>
          <w:sz w:val="24"/>
          <w:szCs w:val="24"/>
        </w:rPr>
      </w:pPr>
      <w:r w:rsidRPr="00805F2A">
        <w:rPr>
          <w:rFonts w:cs="Times New Roman"/>
          <w:sz w:val="24"/>
          <w:szCs w:val="24"/>
        </w:rPr>
        <w:t>характеризовать выразительные средства, использованные композитором для создания муз</w:t>
      </w:r>
      <w:r w:rsidRPr="00805F2A">
        <w:rPr>
          <w:rFonts w:cs="Times New Roman"/>
          <w:sz w:val="24"/>
          <w:szCs w:val="24"/>
        </w:rPr>
        <w:t>ы</w:t>
      </w:r>
      <w:r w:rsidRPr="00805F2A">
        <w:rPr>
          <w:rFonts w:cs="Times New Roman"/>
          <w:sz w:val="24"/>
          <w:szCs w:val="24"/>
        </w:rPr>
        <w:t>кального образа;</w:t>
      </w:r>
    </w:p>
    <w:p w:rsidR="00767BB0" w:rsidRPr="00805F2A" w:rsidRDefault="00767BB0" w:rsidP="00767BB0">
      <w:pPr>
        <w:pStyle w:val="list-dash0"/>
        <w:rPr>
          <w:rFonts w:cs="Times New Roman"/>
          <w:sz w:val="24"/>
          <w:szCs w:val="24"/>
        </w:rPr>
      </w:pPr>
      <w:r w:rsidRPr="00805F2A">
        <w:rPr>
          <w:rFonts w:cs="Times New Roman"/>
          <w:sz w:val="24"/>
          <w:szCs w:val="24"/>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767BB0" w:rsidRPr="00805F2A" w:rsidRDefault="00767BB0" w:rsidP="00767BB0">
      <w:pPr>
        <w:pStyle w:val="h3"/>
        <w:rPr>
          <w:rFonts w:cs="Times New Roman"/>
          <w:sz w:val="24"/>
          <w:szCs w:val="24"/>
        </w:rPr>
      </w:pPr>
      <w:r w:rsidRPr="00805F2A">
        <w:rPr>
          <w:rFonts w:cs="Times New Roman"/>
          <w:sz w:val="24"/>
          <w:szCs w:val="24"/>
        </w:rPr>
        <w:t>Модуль № 6 «Современная музыкальная культура»:</w:t>
      </w:r>
    </w:p>
    <w:p w:rsidR="00767BB0" w:rsidRPr="00805F2A" w:rsidRDefault="00767BB0" w:rsidP="00767BB0">
      <w:pPr>
        <w:pStyle w:val="list-dash0"/>
        <w:rPr>
          <w:rFonts w:cs="Times New Roman"/>
          <w:sz w:val="24"/>
          <w:szCs w:val="24"/>
        </w:rPr>
      </w:pPr>
      <w:r w:rsidRPr="00805F2A">
        <w:rPr>
          <w:rFonts w:cs="Times New Roman"/>
          <w:sz w:val="24"/>
          <w:szCs w:val="24"/>
        </w:rPr>
        <w:t>иметь представление о разнообразии современной музыкальной культуры, стремиться к ра</w:t>
      </w:r>
      <w:r w:rsidRPr="00805F2A">
        <w:rPr>
          <w:rFonts w:cs="Times New Roman"/>
          <w:sz w:val="24"/>
          <w:szCs w:val="24"/>
        </w:rPr>
        <w:t>с</w:t>
      </w:r>
      <w:r w:rsidRPr="00805F2A">
        <w:rPr>
          <w:rFonts w:cs="Times New Roman"/>
          <w:sz w:val="24"/>
          <w:szCs w:val="24"/>
        </w:rPr>
        <w:t xml:space="preserve">ширению музыкального кругозора; </w:t>
      </w:r>
    </w:p>
    <w:p w:rsidR="00767BB0" w:rsidRPr="00805F2A" w:rsidRDefault="00767BB0" w:rsidP="00767BB0">
      <w:pPr>
        <w:pStyle w:val="list-dash0"/>
        <w:rPr>
          <w:rFonts w:cs="Times New Roman"/>
          <w:sz w:val="24"/>
          <w:szCs w:val="24"/>
        </w:rPr>
      </w:pPr>
      <w:r w:rsidRPr="00805F2A">
        <w:rPr>
          <w:rFonts w:cs="Times New Roman"/>
          <w:sz w:val="24"/>
          <w:szCs w:val="24"/>
        </w:rPr>
        <w:t>различать и определять на слух принадлежность музыкальных произведений, исполнител</w:t>
      </w:r>
      <w:r w:rsidRPr="00805F2A">
        <w:rPr>
          <w:rFonts w:cs="Times New Roman"/>
          <w:sz w:val="24"/>
          <w:szCs w:val="24"/>
        </w:rPr>
        <w:t>ь</w:t>
      </w:r>
      <w:r w:rsidRPr="00805F2A">
        <w:rPr>
          <w:rFonts w:cs="Times New Roman"/>
          <w:sz w:val="24"/>
          <w:szCs w:val="24"/>
        </w:rPr>
        <w:t>ского стиля к различным направлениям современной музыки (в том числе эстрады, мюзикла, джаза и др.);</w:t>
      </w:r>
    </w:p>
    <w:p w:rsidR="00767BB0" w:rsidRPr="00805F2A" w:rsidRDefault="00767BB0" w:rsidP="00767BB0">
      <w:pPr>
        <w:pStyle w:val="list-dash0"/>
        <w:rPr>
          <w:rFonts w:cs="Times New Roman"/>
          <w:sz w:val="24"/>
          <w:szCs w:val="24"/>
        </w:rPr>
      </w:pPr>
      <w:r w:rsidRPr="00805F2A">
        <w:rPr>
          <w:rFonts w:cs="Times New Roman"/>
          <w:sz w:val="24"/>
          <w:szCs w:val="24"/>
        </w:rPr>
        <w:t>анализировать, называть музыкально-выразительные средства, определяющие основной х</w:t>
      </w:r>
      <w:r w:rsidRPr="00805F2A">
        <w:rPr>
          <w:rFonts w:cs="Times New Roman"/>
          <w:sz w:val="24"/>
          <w:szCs w:val="24"/>
        </w:rPr>
        <w:t>а</w:t>
      </w:r>
      <w:r w:rsidRPr="00805F2A">
        <w:rPr>
          <w:rFonts w:cs="Times New Roman"/>
          <w:sz w:val="24"/>
          <w:szCs w:val="24"/>
        </w:rPr>
        <w:t>рактер, настроение музыки, сознательно пользоваться музыкально-выразительными средс</w:t>
      </w:r>
      <w:r w:rsidRPr="00805F2A">
        <w:rPr>
          <w:rFonts w:cs="Times New Roman"/>
          <w:sz w:val="24"/>
          <w:szCs w:val="24"/>
        </w:rPr>
        <w:t>т</w:t>
      </w:r>
      <w:r w:rsidRPr="00805F2A">
        <w:rPr>
          <w:rFonts w:cs="Times New Roman"/>
          <w:sz w:val="24"/>
          <w:szCs w:val="24"/>
        </w:rPr>
        <w:t>вами при исполнении;</w:t>
      </w:r>
    </w:p>
    <w:p w:rsidR="00767BB0" w:rsidRPr="00805F2A" w:rsidRDefault="00767BB0" w:rsidP="00767BB0">
      <w:pPr>
        <w:pStyle w:val="list-dash0"/>
        <w:rPr>
          <w:rFonts w:cs="Times New Roman"/>
          <w:sz w:val="24"/>
          <w:szCs w:val="24"/>
        </w:rPr>
      </w:pPr>
      <w:r w:rsidRPr="00805F2A">
        <w:rPr>
          <w:rFonts w:cs="Times New Roman"/>
          <w:sz w:val="24"/>
          <w:szCs w:val="24"/>
        </w:rPr>
        <w:t>исполнять современные музыкальные произведения, соблюдая певческую культуру звука.</w:t>
      </w:r>
    </w:p>
    <w:p w:rsidR="00767BB0" w:rsidRPr="00805F2A" w:rsidRDefault="00767BB0" w:rsidP="00767BB0">
      <w:pPr>
        <w:pStyle w:val="h3"/>
        <w:rPr>
          <w:rFonts w:cs="Times New Roman"/>
          <w:sz w:val="24"/>
          <w:szCs w:val="24"/>
        </w:rPr>
      </w:pPr>
      <w:r w:rsidRPr="00805F2A">
        <w:rPr>
          <w:rFonts w:cs="Times New Roman"/>
          <w:sz w:val="24"/>
          <w:szCs w:val="24"/>
        </w:rPr>
        <w:t>Модуль № 7 «Музыка театра и кино»:</w:t>
      </w:r>
    </w:p>
    <w:p w:rsidR="00767BB0" w:rsidRPr="00805F2A" w:rsidRDefault="00767BB0" w:rsidP="00767BB0">
      <w:pPr>
        <w:pStyle w:val="list-dash0"/>
        <w:rPr>
          <w:rFonts w:cs="Times New Roman"/>
          <w:sz w:val="24"/>
          <w:szCs w:val="24"/>
        </w:rPr>
      </w:pPr>
      <w:r w:rsidRPr="00805F2A">
        <w:rPr>
          <w:rFonts w:cs="Times New Roman"/>
          <w:sz w:val="24"/>
          <w:szCs w:val="24"/>
        </w:rPr>
        <w:t>определять и называть особенности музыкально-сценических жанров (опера, балет, оперетта, мюзикл);</w:t>
      </w:r>
    </w:p>
    <w:p w:rsidR="00767BB0" w:rsidRPr="00805F2A" w:rsidRDefault="00767BB0" w:rsidP="00767BB0">
      <w:pPr>
        <w:pStyle w:val="list-dash0"/>
        <w:rPr>
          <w:rFonts w:cs="Times New Roman"/>
          <w:sz w:val="24"/>
          <w:szCs w:val="24"/>
        </w:rPr>
      </w:pPr>
      <w:r w:rsidRPr="00805F2A">
        <w:rPr>
          <w:rFonts w:cs="Times New Roman"/>
          <w:sz w:val="24"/>
          <w:szCs w:val="24"/>
        </w:rPr>
        <w:t>различать отдельные номера музыкального спектакля (ария, хор, увертюра и т. д.), узнавать на слух и называть освоенные музыкальные произведения (фрагменты) и их авторов;</w:t>
      </w:r>
    </w:p>
    <w:p w:rsidR="00767BB0" w:rsidRPr="00805F2A" w:rsidRDefault="00767BB0" w:rsidP="00767BB0">
      <w:pPr>
        <w:pStyle w:val="list-dash0"/>
        <w:rPr>
          <w:rFonts w:cs="Times New Roman"/>
          <w:sz w:val="24"/>
          <w:szCs w:val="24"/>
        </w:rPr>
      </w:pPr>
      <w:r w:rsidRPr="00805F2A">
        <w:rPr>
          <w:rFonts w:cs="Times New Roman"/>
          <w:sz w:val="24"/>
          <w:szCs w:val="24"/>
        </w:rPr>
        <w:lastRenderedPageBreak/>
        <w:t>различать виды музыкальных коллективов (ансамблей, оркестров, хоров), тембры человеч</w:t>
      </w:r>
      <w:r w:rsidRPr="00805F2A">
        <w:rPr>
          <w:rFonts w:cs="Times New Roman"/>
          <w:sz w:val="24"/>
          <w:szCs w:val="24"/>
        </w:rPr>
        <w:t>е</w:t>
      </w:r>
      <w:r w:rsidRPr="00805F2A">
        <w:rPr>
          <w:rFonts w:cs="Times New Roman"/>
          <w:sz w:val="24"/>
          <w:szCs w:val="24"/>
        </w:rPr>
        <w:t>ских голосов и музыкальных инструментов, уметь определять их на слух;</w:t>
      </w:r>
    </w:p>
    <w:p w:rsidR="00767BB0" w:rsidRPr="00805F2A" w:rsidRDefault="00767BB0" w:rsidP="00767BB0">
      <w:pPr>
        <w:pStyle w:val="body"/>
        <w:rPr>
          <w:rFonts w:cs="Times New Roman"/>
          <w:sz w:val="24"/>
          <w:szCs w:val="24"/>
        </w:rPr>
      </w:pPr>
      <w:r w:rsidRPr="00805F2A">
        <w:rPr>
          <w:rFonts w:cs="Times New Roman"/>
          <w:sz w:val="24"/>
          <w:szCs w:val="24"/>
        </w:rPr>
        <w:t>отличать черты профессий, связанных с созданием музыкального спектакля, и их роли в творч</w:t>
      </w:r>
      <w:r w:rsidRPr="00805F2A">
        <w:rPr>
          <w:rFonts w:cs="Times New Roman"/>
          <w:sz w:val="24"/>
          <w:szCs w:val="24"/>
        </w:rPr>
        <w:t>е</w:t>
      </w:r>
      <w:r w:rsidRPr="00805F2A">
        <w:rPr>
          <w:rFonts w:cs="Times New Roman"/>
          <w:sz w:val="24"/>
          <w:szCs w:val="24"/>
        </w:rPr>
        <w:t>ском процессе: композитор, музыкант, дирижёр, сценарист, режиссёр, хореограф, певец, художник и др.</w:t>
      </w:r>
    </w:p>
    <w:p w:rsidR="00767BB0" w:rsidRPr="00805F2A" w:rsidRDefault="00767BB0" w:rsidP="00767BB0">
      <w:pPr>
        <w:pStyle w:val="h3"/>
        <w:rPr>
          <w:rFonts w:cs="Times New Roman"/>
          <w:sz w:val="24"/>
          <w:szCs w:val="24"/>
        </w:rPr>
      </w:pPr>
      <w:r w:rsidRPr="00805F2A">
        <w:rPr>
          <w:rFonts w:cs="Times New Roman"/>
          <w:sz w:val="24"/>
          <w:szCs w:val="24"/>
        </w:rPr>
        <w:t>Модуль № 8 «Музыка в жизни человека»:</w:t>
      </w:r>
    </w:p>
    <w:p w:rsidR="00767BB0" w:rsidRPr="00805F2A" w:rsidRDefault="00767BB0" w:rsidP="00767BB0">
      <w:pPr>
        <w:pStyle w:val="list-dash0"/>
        <w:rPr>
          <w:rFonts w:cs="Times New Roman"/>
          <w:sz w:val="24"/>
          <w:szCs w:val="24"/>
        </w:rPr>
      </w:pPr>
      <w:r w:rsidRPr="00805F2A">
        <w:rPr>
          <w:rFonts w:cs="Times New Roman"/>
          <w:sz w:val="24"/>
          <w:szCs w:val="24"/>
        </w:rPr>
        <w:t xml:space="preserve">исполнять Гимн Российской Федерации, Гимн своей республики, школы, исполнять песни, посвящённые Великой </w:t>
      </w:r>
      <w:r w:rsidRPr="00805F2A">
        <w:rPr>
          <w:rFonts w:cs="Times New Roman"/>
          <w:sz w:val="24"/>
          <w:szCs w:val="24"/>
        </w:rPr>
        <w:br/>
        <w:t>Отечественной войне, песни, воспевающие красоту родной природы, выражающие разноо</w:t>
      </w:r>
      <w:r w:rsidRPr="00805F2A">
        <w:rPr>
          <w:rFonts w:cs="Times New Roman"/>
          <w:sz w:val="24"/>
          <w:szCs w:val="24"/>
        </w:rPr>
        <w:t>б</w:t>
      </w:r>
      <w:r w:rsidRPr="00805F2A">
        <w:rPr>
          <w:rFonts w:cs="Times New Roman"/>
          <w:sz w:val="24"/>
          <w:szCs w:val="24"/>
        </w:rPr>
        <w:t>разные эмоции, чувства и настроения;</w:t>
      </w:r>
    </w:p>
    <w:p w:rsidR="00767BB0" w:rsidRPr="00805F2A" w:rsidRDefault="00767BB0" w:rsidP="00767BB0">
      <w:pPr>
        <w:pStyle w:val="list-dash0"/>
        <w:rPr>
          <w:rFonts w:cs="Times New Roman"/>
          <w:spacing w:val="3"/>
          <w:sz w:val="24"/>
          <w:szCs w:val="24"/>
        </w:rPr>
      </w:pPr>
      <w:r w:rsidRPr="00805F2A">
        <w:rPr>
          <w:rFonts w:cs="Times New Roman"/>
          <w:spacing w:val="3"/>
          <w:sz w:val="24"/>
          <w:szCs w:val="24"/>
        </w:rPr>
        <w:t xml:space="preserve">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 </w:t>
      </w:r>
    </w:p>
    <w:p w:rsidR="00767BB0" w:rsidRPr="00805F2A" w:rsidRDefault="00767BB0" w:rsidP="00767BB0">
      <w:pPr>
        <w:pStyle w:val="list-dash0"/>
        <w:rPr>
          <w:rFonts w:cs="Times New Roman"/>
          <w:sz w:val="24"/>
          <w:szCs w:val="24"/>
        </w:rPr>
      </w:pPr>
      <w:r w:rsidRPr="00805F2A">
        <w:rPr>
          <w:rFonts w:cs="Times New Roman"/>
          <w:sz w:val="24"/>
          <w:szCs w:val="24"/>
        </w:rPr>
        <w:t>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w:t>
      </w:r>
      <w:r w:rsidRPr="00805F2A">
        <w:rPr>
          <w:rFonts w:cs="Times New Roman"/>
          <w:sz w:val="24"/>
          <w:szCs w:val="24"/>
        </w:rPr>
        <w:t>о</w:t>
      </w:r>
      <w:r w:rsidRPr="00805F2A">
        <w:rPr>
          <w:rFonts w:cs="Times New Roman"/>
          <w:sz w:val="24"/>
          <w:szCs w:val="24"/>
        </w:rPr>
        <w:t>требностей.</w:t>
      </w:r>
    </w:p>
    <w:p w:rsidR="00767BB0" w:rsidRPr="00805F2A" w:rsidRDefault="00767BB0" w:rsidP="00767BB0">
      <w:pPr>
        <w:pStyle w:val="body"/>
        <w:rPr>
          <w:rFonts w:cs="Times New Roman"/>
          <w:sz w:val="24"/>
          <w:szCs w:val="24"/>
        </w:rPr>
      </w:pPr>
      <w:r w:rsidRPr="00805F2A">
        <w:rPr>
          <w:rFonts w:cs="Times New Roman"/>
          <w:sz w:val="24"/>
          <w:szCs w:val="24"/>
        </w:rPr>
        <w:t>Каждый модуль состоит из нескольких тематических блоков, с указанием примерного количества учебного времени. Для удобства вариативного распределения в рамках календарно-тематического планирования они имеют буквенную маркировку (А, Б, В, Г). Модульный принцип допускает п</w:t>
      </w:r>
      <w:r w:rsidRPr="00805F2A">
        <w:rPr>
          <w:rFonts w:cs="Times New Roman"/>
          <w:sz w:val="24"/>
          <w:szCs w:val="24"/>
        </w:rPr>
        <w:t>е</w:t>
      </w:r>
      <w:r w:rsidRPr="00805F2A">
        <w:rPr>
          <w:rFonts w:cs="Times New Roman"/>
          <w:sz w:val="24"/>
          <w:szCs w:val="24"/>
        </w:rPr>
        <w:t xml:space="preserve">рестановку блоков (например: А, В, Б, Г); перераспределение количества учебных часов между блоками. </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w:t>
      </w:r>
      <w:r w:rsidRPr="00805F2A">
        <w:rPr>
          <w:rFonts w:cs="Times New Roman"/>
          <w:spacing w:val="1"/>
          <w:sz w:val="24"/>
          <w:szCs w:val="24"/>
        </w:rPr>
        <w:t>н</w:t>
      </w:r>
      <w:r w:rsidRPr="00805F2A">
        <w:rPr>
          <w:rFonts w:cs="Times New Roman"/>
          <w:spacing w:val="1"/>
          <w:sz w:val="24"/>
          <w:szCs w:val="24"/>
        </w:rPr>
        <w:t>цертных залов; работы над исследовательскими и творческими проектами. В таком случае кол</w:t>
      </w:r>
      <w:r w:rsidRPr="00805F2A">
        <w:rPr>
          <w:rFonts w:cs="Times New Roman"/>
          <w:spacing w:val="1"/>
          <w:sz w:val="24"/>
          <w:szCs w:val="24"/>
        </w:rPr>
        <w:t>и</w:t>
      </w:r>
      <w:r w:rsidRPr="00805F2A">
        <w:rPr>
          <w:rFonts w:cs="Times New Roman"/>
          <w:spacing w:val="1"/>
          <w:sz w:val="24"/>
          <w:szCs w:val="24"/>
        </w:rPr>
        <w:t>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(п. 23 ФГОС НОО). Виды деятельности, которые может использовать в том числе (но не исключительно) учитель для планирования внеурочной, внеклассной работы, обозначены в подразделе «</w:t>
      </w:r>
      <w:r w:rsidRPr="00805F2A">
        <w:rPr>
          <w:rStyle w:val="Italic"/>
          <w:rFonts w:cs="Times New Roman"/>
          <w:spacing w:val="1"/>
          <w:sz w:val="24"/>
          <w:szCs w:val="24"/>
        </w:rPr>
        <w:t>На выбор или факультативно</w:t>
      </w:r>
      <w:r w:rsidRPr="00805F2A">
        <w:rPr>
          <w:rFonts w:cs="Times New Roman"/>
          <w:spacing w:val="1"/>
          <w:sz w:val="24"/>
          <w:szCs w:val="24"/>
        </w:rPr>
        <w:t>».</w:t>
      </w:r>
    </w:p>
    <w:p w:rsidR="00767BB0" w:rsidRPr="00805F2A" w:rsidRDefault="00767BB0" w:rsidP="00767BB0">
      <w:pPr>
        <w:pStyle w:val="body"/>
        <w:rPr>
          <w:rFonts w:cs="Times New Roman"/>
          <w:spacing w:val="1"/>
          <w:sz w:val="24"/>
          <w:szCs w:val="24"/>
        </w:rPr>
      </w:pPr>
    </w:p>
    <w:p w:rsidR="00767BB0" w:rsidRPr="00805F2A" w:rsidRDefault="00767BB0" w:rsidP="000877E2">
      <w:pPr>
        <w:pStyle w:val="h1"/>
        <w:pBdr>
          <w:bottom w:val="none" w:sz="0" w:space="0" w:color="auto"/>
        </w:pBdr>
        <w:rPr>
          <w:rFonts w:cs="Times New Roman"/>
        </w:rPr>
      </w:pPr>
      <w:r w:rsidRPr="00805F2A">
        <w:rPr>
          <w:rFonts w:cs="Times New Roman"/>
        </w:rPr>
        <w:lastRenderedPageBreak/>
        <w:t>ТЕХНОЛОГИЯ</w:t>
      </w:r>
    </w:p>
    <w:p w:rsidR="00767BB0" w:rsidRPr="00805F2A" w:rsidRDefault="00767BB0" w:rsidP="007E6936">
      <w:pPr>
        <w:pStyle w:val="h2"/>
        <w:rPr>
          <w:rFonts w:cs="Times New Roman"/>
          <w:sz w:val="24"/>
          <w:szCs w:val="24"/>
        </w:rPr>
      </w:pPr>
      <w:r w:rsidRPr="00805F2A">
        <w:rPr>
          <w:rFonts w:cs="Times New Roman"/>
          <w:sz w:val="24"/>
          <w:szCs w:val="24"/>
        </w:rPr>
        <w:t>ПОЯСНИТЕЛЬНАЯ ЗАПИСКА</w:t>
      </w:r>
    </w:p>
    <w:p w:rsidR="00767BB0" w:rsidRPr="00805F2A" w:rsidRDefault="00767BB0" w:rsidP="00767BB0">
      <w:pPr>
        <w:pStyle w:val="body"/>
        <w:rPr>
          <w:rFonts w:cs="Times New Roman"/>
          <w:sz w:val="24"/>
          <w:szCs w:val="24"/>
        </w:rPr>
      </w:pPr>
      <w:r w:rsidRPr="00805F2A">
        <w:rPr>
          <w:rFonts w:cs="Times New Roman"/>
          <w:sz w:val="24"/>
          <w:szCs w:val="24"/>
        </w:rPr>
        <w:t>Программа по учебному предмету «Технология» включает: пояснительную записку, содержание обучения, планируемые результаты освоения программы учебного предмета, тематическое план</w:t>
      </w:r>
      <w:r w:rsidRPr="00805F2A">
        <w:rPr>
          <w:rFonts w:cs="Times New Roman"/>
          <w:sz w:val="24"/>
          <w:szCs w:val="24"/>
        </w:rPr>
        <w:t>и</w:t>
      </w:r>
      <w:r w:rsidRPr="00805F2A">
        <w:rPr>
          <w:rFonts w:cs="Times New Roman"/>
          <w:sz w:val="24"/>
          <w:szCs w:val="24"/>
        </w:rPr>
        <w:t>рование.</w:t>
      </w:r>
    </w:p>
    <w:p w:rsidR="00767BB0" w:rsidRPr="00805F2A" w:rsidRDefault="00767BB0" w:rsidP="00767BB0">
      <w:pPr>
        <w:pStyle w:val="body"/>
        <w:rPr>
          <w:rFonts w:cs="Times New Roman"/>
          <w:sz w:val="24"/>
          <w:szCs w:val="24"/>
        </w:rPr>
      </w:pPr>
      <w:r w:rsidRPr="00805F2A">
        <w:rPr>
          <w:rFonts w:cs="Times New Roman"/>
          <w:sz w:val="24"/>
          <w:szCs w:val="24"/>
        </w:rPr>
        <w:t>Пояснительная записка отражает общие цели и задачи изучения предмета, характеристику пс</w:t>
      </w:r>
      <w:r w:rsidRPr="00805F2A">
        <w:rPr>
          <w:rFonts w:cs="Times New Roman"/>
          <w:sz w:val="24"/>
          <w:szCs w:val="24"/>
        </w:rPr>
        <w:t>и</w:t>
      </w:r>
      <w:r w:rsidRPr="00805F2A">
        <w:rPr>
          <w:rFonts w:cs="Times New Roman"/>
          <w:sz w:val="24"/>
          <w:szCs w:val="24"/>
        </w:rPr>
        <w:t>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w:t>
      </w:r>
      <w:r w:rsidRPr="00805F2A">
        <w:rPr>
          <w:rFonts w:cs="Times New Roman"/>
          <w:sz w:val="24"/>
          <w:szCs w:val="24"/>
        </w:rPr>
        <w:t>и</w:t>
      </w:r>
      <w:r w:rsidRPr="00805F2A">
        <w:rPr>
          <w:rFonts w:cs="Times New Roman"/>
          <w:sz w:val="24"/>
          <w:szCs w:val="24"/>
        </w:rPr>
        <w:t>рованию.</w:t>
      </w:r>
    </w:p>
    <w:p w:rsidR="00767BB0" w:rsidRPr="00805F2A" w:rsidRDefault="00767BB0" w:rsidP="00767BB0">
      <w:pPr>
        <w:pStyle w:val="body"/>
        <w:rPr>
          <w:rFonts w:cs="Times New Roman"/>
          <w:sz w:val="24"/>
          <w:szCs w:val="24"/>
        </w:rPr>
      </w:pPr>
      <w:r w:rsidRPr="00805F2A">
        <w:rPr>
          <w:rFonts w:cs="Times New Roman"/>
          <w:sz w:val="24"/>
          <w:szCs w:val="24"/>
        </w:rPr>
        <w:t>Содержание обучения раскрывается через модули, которые предлагаются для обязательного изучения в каждом классе начальной школы. Приведён перечень универсальных учебных дейс</w:t>
      </w:r>
      <w:r w:rsidRPr="00805F2A">
        <w:rPr>
          <w:rFonts w:cs="Times New Roman"/>
          <w:sz w:val="24"/>
          <w:szCs w:val="24"/>
        </w:rPr>
        <w:t>т</w:t>
      </w:r>
      <w:r w:rsidRPr="00805F2A">
        <w:rPr>
          <w:rFonts w:cs="Times New Roman"/>
          <w:sz w:val="24"/>
          <w:szCs w:val="24"/>
        </w:rPr>
        <w:t>вий — познавательных, коммуникативных и регулятивных, формирование которых может быть достигнуто средствами учебного предмета «Технология» с учётом возрастных особенностей об</w:t>
      </w:r>
      <w:r w:rsidRPr="00805F2A">
        <w:rPr>
          <w:rFonts w:cs="Times New Roman"/>
          <w:sz w:val="24"/>
          <w:szCs w:val="24"/>
        </w:rPr>
        <w:t>у</w:t>
      </w:r>
      <w:r w:rsidRPr="00805F2A">
        <w:rPr>
          <w:rFonts w:cs="Times New Roman"/>
          <w:sz w:val="24"/>
          <w:szCs w:val="24"/>
        </w:rPr>
        <w:t>чающихся начальных классов.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УУД (определённые волевые усилия, саморегуляция, сам</w:t>
      </w:r>
      <w:r w:rsidRPr="00805F2A">
        <w:rPr>
          <w:rFonts w:cs="Times New Roman"/>
          <w:sz w:val="24"/>
          <w:szCs w:val="24"/>
        </w:rPr>
        <w:t>о</w:t>
      </w:r>
      <w:r w:rsidRPr="00805F2A">
        <w:rPr>
          <w:rFonts w:cs="Times New Roman"/>
          <w:sz w:val="24"/>
          <w:szCs w:val="24"/>
        </w:rPr>
        <w:t>контроль, проявление терпения и доброжелательности при налаживании отношений) и коммун</w:t>
      </w:r>
      <w:r w:rsidRPr="00805F2A">
        <w:rPr>
          <w:rFonts w:cs="Times New Roman"/>
          <w:sz w:val="24"/>
          <w:szCs w:val="24"/>
        </w:rPr>
        <w:t>и</w:t>
      </w:r>
      <w:r w:rsidRPr="00805F2A">
        <w:rPr>
          <w:rFonts w:cs="Times New Roman"/>
          <w:sz w:val="24"/>
          <w:szCs w:val="24"/>
        </w:rPr>
        <w:t>кативных УУД (способность вербальными средствами устанавливать взаимоотношения), их пер</w:t>
      </w:r>
      <w:r w:rsidRPr="00805F2A">
        <w:rPr>
          <w:rFonts w:cs="Times New Roman"/>
          <w:sz w:val="24"/>
          <w:szCs w:val="24"/>
        </w:rPr>
        <w:t>е</w:t>
      </w:r>
      <w:r w:rsidRPr="00805F2A">
        <w:rPr>
          <w:rFonts w:cs="Times New Roman"/>
          <w:sz w:val="24"/>
          <w:szCs w:val="24"/>
        </w:rPr>
        <w:t>чень дан в специальном разделе — «Совместная деятельность».</w:t>
      </w:r>
    </w:p>
    <w:p w:rsidR="00767BB0" w:rsidRPr="00805F2A" w:rsidRDefault="00767BB0" w:rsidP="00767BB0">
      <w:pPr>
        <w:pStyle w:val="body"/>
        <w:rPr>
          <w:rFonts w:cs="Times New Roman"/>
          <w:sz w:val="24"/>
          <w:szCs w:val="24"/>
        </w:rPr>
      </w:pPr>
      <w:r w:rsidRPr="00805F2A">
        <w:rPr>
          <w:rFonts w:cs="Times New Roman"/>
          <w:sz w:val="24"/>
          <w:szCs w:val="24"/>
        </w:rP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767BB0" w:rsidRPr="00805F2A" w:rsidRDefault="00767BB0" w:rsidP="00767BB0">
      <w:pPr>
        <w:pStyle w:val="body"/>
        <w:rPr>
          <w:rFonts w:cs="Times New Roman"/>
          <w:sz w:val="24"/>
          <w:szCs w:val="24"/>
        </w:rPr>
      </w:pPr>
      <w:r w:rsidRPr="00805F2A">
        <w:rPr>
          <w:rFonts w:cs="Times New Roman"/>
          <w:sz w:val="24"/>
          <w:szCs w:val="24"/>
        </w:rPr>
        <w:t xml:space="preserve">В тематическом планировании описывается программное </w:t>
      </w:r>
      <w:r w:rsidRPr="00805F2A">
        <w:rPr>
          <w:rFonts w:cs="Times New Roman"/>
          <w:sz w:val="24"/>
          <w:szCs w:val="24"/>
        </w:rPr>
        <w:br/>
        <w:t>содержание по всем разделам (темам) содержания обучения каждого класса, а также раскрываются методы и формы организации обучения и характеристика деятельности, которые целесообразно использовать при изучении той или иной темы. Представлены также способы организации дифф</w:t>
      </w:r>
      <w:r w:rsidRPr="00805F2A">
        <w:rPr>
          <w:rFonts w:cs="Times New Roman"/>
          <w:sz w:val="24"/>
          <w:szCs w:val="24"/>
        </w:rPr>
        <w:t>е</w:t>
      </w:r>
      <w:r w:rsidRPr="00805F2A">
        <w:rPr>
          <w:rFonts w:cs="Times New Roman"/>
          <w:sz w:val="24"/>
          <w:szCs w:val="24"/>
        </w:rPr>
        <w:t>ренцированного обучения.</w:t>
      </w:r>
    </w:p>
    <w:p w:rsidR="00767BB0" w:rsidRPr="00805F2A" w:rsidRDefault="000877E2" w:rsidP="00767BB0">
      <w:pPr>
        <w:pStyle w:val="h2-first"/>
        <w:spacing w:before="240"/>
        <w:rPr>
          <w:rFonts w:cs="Times New Roman"/>
          <w:sz w:val="24"/>
          <w:szCs w:val="24"/>
        </w:rPr>
      </w:pPr>
      <w:r>
        <w:rPr>
          <w:rFonts w:cs="Times New Roman"/>
          <w:sz w:val="24"/>
          <w:szCs w:val="24"/>
        </w:rPr>
        <w:t xml:space="preserve">Общая характеристика учебного предмета </w:t>
      </w:r>
      <w:r w:rsidR="00767BB0" w:rsidRPr="00805F2A">
        <w:rPr>
          <w:rFonts w:cs="Times New Roman"/>
          <w:sz w:val="24"/>
          <w:szCs w:val="24"/>
        </w:rPr>
        <w:t>«Технология»</w:t>
      </w:r>
    </w:p>
    <w:p w:rsidR="00767BB0" w:rsidRPr="00805F2A" w:rsidRDefault="00767BB0" w:rsidP="00767BB0">
      <w:pPr>
        <w:pStyle w:val="body"/>
        <w:rPr>
          <w:rFonts w:cs="Times New Roman"/>
          <w:spacing w:val="-2"/>
          <w:sz w:val="24"/>
          <w:szCs w:val="24"/>
        </w:rPr>
      </w:pPr>
      <w:r w:rsidRPr="00805F2A">
        <w:rPr>
          <w:rFonts w:cs="Times New Roman"/>
          <w:spacing w:val="-2"/>
          <w:sz w:val="24"/>
          <w:szCs w:val="24"/>
        </w:rPr>
        <w:t>Предлагаемая программа отражает вариант конкретизации требований Федерального государс</w:t>
      </w:r>
      <w:r w:rsidRPr="00805F2A">
        <w:rPr>
          <w:rFonts w:cs="Times New Roman"/>
          <w:spacing w:val="-2"/>
          <w:sz w:val="24"/>
          <w:szCs w:val="24"/>
        </w:rPr>
        <w:t>т</w:t>
      </w:r>
      <w:r w:rsidRPr="00805F2A">
        <w:rPr>
          <w:rFonts w:cs="Times New Roman"/>
          <w:spacing w:val="-2"/>
          <w:sz w:val="24"/>
          <w:szCs w:val="24"/>
        </w:rPr>
        <w:t>венного образовательного стандарта начального общего образования по предметной области (пре</w:t>
      </w:r>
      <w:r w:rsidRPr="00805F2A">
        <w:rPr>
          <w:rFonts w:cs="Times New Roman"/>
          <w:spacing w:val="-2"/>
          <w:sz w:val="24"/>
          <w:szCs w:val="24"/>
        </w:rPr>
        <w:t>д</w:t>
      </w:r>
      <w:r w:rsidRPr="00805F2A">
        <w:rPr>
          <w:rFonts w:cs="Times New Roman"/>
          <w:spacing w:val="-2"/>
          <w:sz w:val="24"/>
          <w:szCs w:val="24"/>
        </w:rPr>
        <w:t xml:space="preserve">мету) «Технология» и обеспечивает обозначенную в нём содержательную составляющую по данному учебному предмету. </w:t>
      </w:r>
    </w:p>
    <w:p w:rsidR="00767BB0" w:rsidRPr="00805F2A" w:rsidRDefault="00767BB0" w:rsidP="00767BB0">
      <w:pPr>
        <w:pStyle w:val="body"/>
        <w:rPr>
          <w:rFonts w:cs="Times New Roman"/>
          <w:sz w:val="24"/>
          <w:szCs w:val="24"/>
        </w:rPr>
      </w:pPr>
      <w:r w:rsidRPr="00805F2A">
        <w:rPr>
          <w:rFonts w:cs="Times New Roman"/>
          <w:sz w:val="24"/>
          <w:szCs w:val="24"/>
        </w:rPr>
        <w:t>В соответствии с требованиями времени и инновационными установками отечественного обр</w:t>
      </w:r>
      <w:r w:rsidRPr="00805F2A">
        <w:rPr>
          <w:rFonts w:cs="Times New Roman"/>
          <w:sz w:val="24"/>
          <w:szCs w:val="24"/>
        </w:rPr>
        <w:t>а</w:t>
      </w:r>
      <w:r w:rsidRPr="00805F2A">
        <w:rPr>
          <w:rFonts w:cs="Times New Roman"/>
          <w:sz w:val="24"/>
          <w:szCs w:val="24"/>
        </w:rPr>
        <w:t>зования, обозначенными во ФГОС НОО, данная программа обеспечивает реализацию обновлённой концептуальной идеи учебного предмета «Технология». Её особенность состоит в формировании у обучающихся социально ценных качеств, креативности и общей культуры личности. Новые соц</w:t>
      </w:r>
      <w:r w:rsidRPr="00805F2A">
        <w:rPr>
          <w:rFonts w:cs="Times New Roman"/>
          <w:sz w:val="24"/>
          <w:szCs w:val="24"/>
        </w:rPr>
        <w:t>и</w:t>
      </w:r>
      <w:r w:rsidRPr="00805F2A">
        <w:rPr>
          <w:rFonts w:cs="Times New Roman"/>
          <w:sz w:val="24"/>
          <w:szCs w:val="24"/>
        </w:rPr>
        <w:t>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 деятельности обучающихся начальных классов.</w:t>
      </w:r>
    </w:p>
    <w:p w:rsidR="00767BB0" w:rsidRPr="00805F2A" w:rsidRDefault="00767BB0" w:rsidP="00767BB0">
      <w:pPr>
        <w:pStyle w:val="body"/>
        <w:rPr>
          <w:rFonts w:cs="Times New Roman"/>
          <w:sz w:val="24"/>
          <w:szCs w:val="24"/>
        </w:rPr>
      </w:pPr>
      <w:r w:rsidRPr="00805F2A">
        <w:rPr>
          <w:rFonts w:cs="Times New Roman"/>
          <w:sz w:val="24"/>
          <w:szCs w:val="24"/>
        </w:rPr>
        <w:t>В курсе технологии осуществляется реализация широкого спектра межпредметных связей.</w:t>
      </w:r>
    </w:p>
    <w:p w:rsidR="00767BB0" w:rsidRPr="00805F2A" w:rsidRDefault="00767BB0" w:rsidP="00767BB0">
      <w:pPr>
        <w:pStyle w:val="body"/>
        <w:rPr>
          <w:rFonts w:cs="Times New Roman"/>
          <w:sz w:val="24"/>
          <w:szCs w:val="24"/>
        </w:rPr>
      </w:pPr>
      <w:r w:rsidRPr="00805F2A">
        <w:rPr>
          <w:rStyle w:val="Bold"/>
          <w:rFonts w:cs="Times New Roman"/>
          <w:sz w:val="24"/>
          <w:szCs w:val="24"/>
        </w:rPr>
        <w:t>Математика</w:t>
      </w:r>
      <w:r w:rsidRPr="00805F2A">
        <w:rPr>
          <w:rFonts w:cs="Times New Roman"/>
          <w:sz w:val="24"/>
          <w:szCs w:val="24"/>
        </w:rPr>
        <w:t xml:space="preserve"> —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w:t>
      </w:r>
    </w:p>
    <w:p w:rsidR="00767BB0" w:rsidRPr="00805F2A" w:rsidRDefault="00767BB0" w:rsidP="00767BB0">
      <w:pPr>
        <w:pStyle w:val="body"/>
        <w:rPr>
          <w:rFonts w:cs="Times New Roman"/>
          <w:sz w:val="24"/>
          <w:szCs w:val="24"/>
        </w:rPr>
      </w:pPr>
      <w:r w:rsidRPr="00805F2A">
        <w:rPr>
          <w:rStyle w:val="Bold"/>
          <w:rFonts w:cs="Times New Roman"/>
          <w:sz w:val="24"/>
          <w:szCs w:val="24"/>
        </w:rPr>
        <w:t>Изобразительное искусство</w:t>
      </w:r>
      <w:r w:rsidRPr="00805F2A">
        <w:rPr>
          <w:rFonts w:cs="Times New Roman"/>
          <w:sz w:val="24"/>
          <w:szCs w:val="24"/>
        </w:rPr>
        <w:t> — использование средств художественной выразительности, зак</w:t>
      </w:r>
      <w:r w:rsidRPr="00805F2A">
        <w:rPr>
          <w:rFonts w:cs="Times New Roman"/>
          <w:sz w:val="24"/>
          <w:szCs w:val="24"/>
        </w:rPr>
        <w:t>о</w:t>
      </w:r>
      <w:r w:rsidRPr="00805F2A">
        <w:rPr>
          <w:rFonts w:cs="Times New Roman"/>
          <w:sz w:val="24"/>
          <w:szCs w:val="24"/>
        </w:rPr>
        <w:t xml:space="preserve">нов и правил декоративно-прикладного искусства и дизайна. </w:t>
      </w:r>
    </w:p>
    <w:p w:rsidR="00767BB0" w:rsidRPr="00805F2A" w:rsidRDefault="00767BB0" w:rsidP="00767BB0">
      <w:pPr>
        <w:pStyle w:val="body"/>
        <w:rPr>
          <w:rFonts w:cs="Times New Roman"/>
          <w:sz w:val="24"/>
          <w:szCs w:val="24"/>
        </w:rPr>
      </w:pPr>
      <w:r w:rsidRPr="00805F2A">
        <w:rPr>
          <w:rStyle w:val="Bold"/>
          <w:rFonts w:cs="Times New Roman"/>
          <w:sz w:val="24"/>
          <w:szCs w:val="24"/>
        </w:rPr>
        <w:t>Окружающий мир</w:t>
      </w:r>
      <w:r w:rsidRPr="00805F2A">
        <w:rPr>
          <w:rFonts w:cs="Times New Roman"/>
          <w:sz w:val="24"/>
          <w:szCs w:val="24"/>
        </w:rPr>
        <w:t> — природные формы и конструкции как универсальный источник инжене</w:t>
      </w:r>
      <w:r w:rsidRPr="00805F2A">
        <w:rPr>
          <w:rFonts w:cs="Times New Roman"/>
          <w:sz w:val="24"/>
          <w:szCs w:val="24"/>
        </w:rPr>
        <w:t>р</w:t>
      </w:r>
      <w:r w:rsidRPr="00805F2A">
        <w:rPr>
          <w:rFonts w:cs="Times New Roman"/>
          <w:sz w:val="24"/>
          <w:szCs w:val="24"/>
        </w:rPr>
        <w:t>но-художественных идей для мастера; природа как источник сырья, этнокультурные традиции.</w:t>
      </w:r>
    </w:p>
    <w:p w:rsidR="00767BB0" w:rsidRPr="00805F2A" w:rsidRDefault="00767BB0" w:rsidP="00767BB0">
      <w:pPr>
        <w:pStyle w:val="body"/>
        <w:rPr>
          <w:rFonts w:cs="Times New Roman"/>
          <w:sz w:val="24"/>
          <w:szCs w:val="24"/>
        </w:rPr>
      </w:pPr>
      <w:r w:rsidRPr="00805F2A">
        <w:rPr>
          <w:rStyle w:val="Bold"/>
          <w:rFonts w:cs="Times New Roman"/>
          <w:sz w:val="24"/>
          <w:szCs w:val="24"/>
        </w:rPr>
        <w:lastRenderedPageBreak/>
        <w:t>Родной язык</w:t>
      </w:r>
      <w:r w:rsidRPr="00805F2A">
        <w:rPr>
          <w:rFonts w:cs="Times New Roman"/>
          <w:sz w:val="24"/>
          <w:szCs w:val="24"/>
        </w:rPr>
        <w:t> —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p>
    <w:p w:rsidR="00767BB0" w:rsidRPr="00805F2A" w:rsidRDefault="00767BB0" w:rsidP="00767BB0">
      <w:pPr>
        <w:pStyle w:val="body"/>
        <w:rPr>
          <w:rFonts w:cs="Times New Roman"/>
          <w:sz w:val="24"/>
          <w:szCs w:val="24"/>
        </w:rPr>
      </w:pPr>
      <w:r w:rsidRPr="00805F2A">
        <w:rPr>
          <w:rStyle w:val="Bold"/>
          <w:rFonts w:cs="Times New Roman"/>
          <w:sz w:val="24"/>
          <w:szCs w:val="24"/>
        </w:rPr>
        <w:t>Литературное чтение</w:t>
      </w:r>
      <w:r w:rsidRPr="00805F2A">
        <w:rPr>
          <w:rFonts w:cs="Times New Roman"/>
          <w:sz w:val="24"/>
          <w:szCs w:val="24"/>
        </w:rPr>
        <w:t xml:space="preserve"> — работа с текстами для создания образа, реализуемого в изделии. </w:t>
      </w:r>
    </w:p>
    <w:p w:rsidR="00767BB0" w:rsidRPr="00805F2A" w:rsidRDefault="00767BB0" w:rsidP="00767BB0">
      <w:pPr>
        <w:pStyle w:val="body"/>
        <w:rPr>
          <w:rFonts w:cs="Times New Roman"/>
          <w:sz w:val="24"/>
          <w:szCs w:val="24"/>
        </w:rPr>
      </w:pPr>
      <w:r w:rsidRPr="00805F2A">
        <w:rPr>
          <w:rFonts w:cs="Times New Roman"/>
          <w:sz w:val="24"/>
          <w:szCs w:val="24"/>
        </w:rPr>
        <w:t>Важнейшая особенность уроков технологии в начальной школе — предметно-практическая де</w:t>
      </w:r>
      <w:r w:rsidRPr="00805F2A">
        <w:rPr>
          <w:rFonts w:cs="Times New Roman"/>
          <w:sz w:val="24"/>
          <w:szCs w:val="24"/>
        </w:rPr>
        <w:t>я</w:t>
      </w:r>
      <w:r w:rsidRPr="00805F2A">
        <w:rPr>
          <w:rFonts w:cs="Times New Roman"/>
          <w:sz w:val="24"/>
          <w:szCs w:val="24"/>
        </w:rPr>
        <w:t>тельность как необходимая составляющая целостного процесса интеллектуального, а также духо</w:t>
      </w:r>
      <w:r w:rsidRPr="00805F2A">
        <w:rPr>
          <w:rFonts w:cs="Times New Roman"/>
          <w:sz w:val="24"/>
          <w:szCs w:val="24"/>
        </w:rPr>
        <w:t>в</w:t>
      </w:r>
      <w:r w:rsidRPr="00805F2A">
        <w:rPr>
          <w:rFonts w:cs="Times New Roman"/>
          <w:sz w:val="24"/>
          <w:szCs w:val="24"/>
        </w:rPr>
        <w:t>ного и нравственного развития обучающихся младшего школьного возраста.</w:t>
      </w:r>
    </w:p>
    <w:p w:rsidR="00767BB0" w:rsidRPr="00805F2A" w:rsidRDefault="00767BB0" w:rsidP="00767BB0">
      <w:pPr>
        <w:pStyle w:val="body"/>
        <w:rPr>
          <w:rFonts w:cs="Times New Roman"/>
          <w:sz w:val="24"/>
          <w:szCs w:val="24"/>
        </w:rPr>
      </w:pPr>
      <w:r w:rsidRPr="00805F2A">
        <w:rPr>
          <w:rFonts w:cs="Times New Roman"/>
          <w:sz w:val="24"/>
          <w:szCs w:val="24"/>
        </w:rPr>
        <w:t>Продуктивная предметная деятельность на уроках технологии является основой формирования познавательных способностей школьников, стремления активно знакомиться с историей матер</w:t>
      </w:r>
      <w:r w:rsidRPr="00805F2A">
        <w:rPr>
          <w:rFonts w:cs="Times New Roman"/>
          <w:sz w:val="24"/>
          <w:szCs w:val="24"/>
        </w:rPr>
        <w:t>и</w:t>
      </w:r>
      <w:r w:rsidRPr="00805F2A">
        <w:rPr>
          <w:rFonts w:cs="Times New Roman"/>
          <w:sz w:val="24"/>
          <w:szCs w:val="24"/>
        </w:rPr>
        <w:t xml:space="preserve">альной культуры и семейных традиций своего и других народов и уважительного отношения к ним. </w:t>
      </w:r>
    </w:p>
    <w:p w:rsidR="00767BB0" w:rsidRPr="00805F2A" w:rsidRDefault="00767BB0" w:rsidP="00767BB0">
      <w:pPr>
        <w:pStyle w:val="body"/>
        <w:rPr>
          <w:rFonts w:cs="Times New Roman"/>
          <w:sz w:val="24"/>
          <w:szCs w:val="24"/>
        </w:rPr>
      </w:pPr>
      <w:r w:rsidRPr="00805F2A">
        <w:rPr>
          <w:rFonts w:cs="Times New Roman"/>
          <w:sz w:val="24"/>
          <w:szCs w:val="24"/>
        </w:rPr>
        <w:t>Занятия продуктивной деятельностью закладывают основу для формирования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w:t>
      </w:r>
    </w:p>
    <w:p w:rsidR="00767BB0" w:rsidRPr="00805F2A" w:rsidRDefault="00767BB0" w:rsidP="00767BB0">
      <w:pPr>
        <w:pStyle w:val="body"/>
        <w:rPr>
          <w:rFonts w:cs="Times New Roman"/>
          <w:sz w:val="24"/>
          <w:szCs w:val="24"/>
        </w:rPr>
      </w:pPr>
      <w:r w:rsidRPr="00805F2A">
        <w:rPr>
          <w:rFonts w:cs="Times New Roman"/>
          <w:sz w:val="24"/>
          <w:szCs w:val="24"/>
        </w:rPr>
        <w:t>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w:t>
      </w:r>
      <w:r w:rsidRPr="00805F2A">
        <w:rPr>
          <w:rFonts w:cs="Times New Roman"/>
          <w:sz w:val="24"/>
          <w:szCs w:val="24"/>
        </w:rPr>
        <w:t>с</w:t>
      </w:r>
      <w:r w:rsidRPr="00805F2A">
        <w:rPr>
          <w:rFonts w:cs="Times New Roman"/>
          <w:sz w:val="24"/>
          <w:szCs w:val="24"/>
        </w:rPr>
        <w:t xml:space="preserve">кать и использовать информацию. </w:t>
      </w:r>
    </w:p>
    <w:p w:rsidR="00767BB0" w:rsidRPr="00805F2A" w:rsidRDefault="00767BB0" w:rsidP="00767BB0">
      <w:pPr>
        <w:pStyle w:val="h2"/>
        <w:rPr>
          <w:rFonts w:cs="Times New Roman"/>
          <w:sz w:val="24"/>
          <w:szCs w:val="24"/>
        </w:rPr>
      </w:pPr>
      <w:r w:rsidRPr="00805F2A">
        <w:rPr>
          <w:rFonts w:cs="Times New Roman"/>
          <w:sz w:val="24"/>
          <w:szCs w:val="24"/>
        </w:rPr>
        <w:t>Цели изучения учебного предмета «Технология»</w:t>
      </w:r>
    </w:p>
    <w:p w:rsidR="00767BB0" w:rsidRPr="00805F2A" w:rsidRDefault="00767BB0" w:rsidP="00767BB0">
      <w:pPr>
        <w:pStyle w:val="body"/>
        <w:rPr>
          <w:rFonts w:cs="Times New Roman"/>
          <w:sz w:val="24"/>
          <w:szCs w:val="24"/>
        </w:rPr>
      </w:pPr>
      <w:r w:rsidRPr="00805F2A">
        <w:rPr>
          <w:rStyle w:val="Italic"/>
          <w:rFonts w:cs="Times New Roman"/>
          <w:sz w:val="24"/>
          <w:szCs w:val="24"/>
        </w:rPr>
        <w:t>Основной целью</w:t>
      </w:r>
      <w:r w:rsidRPr="00805F2A">
        <w:rPr>
          <w:rFonts w:cs="Times New Roman"/>
          <w:sz w:val="24"/>
          <w:szCs w:val="24"/>
        </w:rPr>
        <w:t xml:space="preserve"> предмета является успешная социализация обучающихся, формирование у них функциональной грамотности на базе освоения культурологических и конструкто</w:t>
      </w:r>
      <w:r w:rsidRPr="00805F2A">
        <w:rPr>
          <w:rFonts w:cs="Times New Roman"/>
          <w:sz w:val="24"/>
          <w:szCs w:val="24"/>
        </w:rPr>
        <w:t>р</w:t>
      </w:r>
      <w:r w:rsidRPr="00805F2A">
        <w:rPr>
          <w:rFonts w:cs="Times New Roman"/>
          <w:sz w:val="24"/>
          <w:szCs w:val="24"/>
        </w:rPr>
        <w:t>ско-технологических знаний (о рукотворном мире и общих правилах его создания в рамках ист</w:t>
      </w:r>
      <w:r w:rsidRPr="00805F2A">
        <w:rPr>
          <w:rFonts w:cs="Times New Roman"/>
          <w:sz w:val="24"/>
          <w:szCs w:val="24"/>
        </w:rPr>
        <w:t>о</w:t>
      </w:r>
      <w:r w:rsidRPr="00805F2A">
        <w:rPr>
          <w:rFonts w:cs="Times New Roman"/>
          <w:sz w:val="24"/>
          <w:szCs w:val="24"/>
        </w:rPr>
        <w:t xml:space="preserve">рически меняющихся технологий) и соответствующих им практических умений, представленных в содержании учебного предмета. </w:t>
      </w:r>
    </w:p>
    <w:p w:rsidR="00767BB0" w:rsidRPr="00805F2A" w:rsidRDefault="00767BB0" w:rsidP="00767BB0">
      <w:pPr>
        <w:pStyle w:val="body"/>
        <w:rPr>
          <w:rFonts w:cs="Times New Roman"/>
          <w:sz w:val="24"/>
          <w:szCs w:val="24"/>
        </w:rPr>
      </w:pPr>
      <w:r w:rsidRPr="00805F2A">
        <w:rPr>
          <w:rFonts w:cs="Times New Roman"/>
          <w:sz w:val="24"/>
          <w:szCs w:val="24"/>
        </w:rPr>
        <w:t xml:space="preserve">Для реализации основной цели и концептуальной идеи данного предмета необходимо решение </w:t>
      </w:r>
      <w:r w:rsidRPr="00805F2A">
        <w:rPr>
          <w:rStyle w:val="Italic"/>
          <w:rFonts w:cs="Times New Roman"/>
          <w:sz w:val="24"/>
          <w:szCs w:val="24"/>
        </w:rPr>
        <w:t>системы приоритетных задач</w:t>
      </w:r>
      <w:r w:rsidRPr="00805F2A">
        <w:rPr>
          <w:rFonts w:cs="Times New Roman"/>
          <w:sz w:val="24"/>
          <w:szCs w:val="24"/>
        </w:rPr>
        <w:t>: образовательных, развивающих и воспитательных.</w:t>
      </w:r>
    </w:p>
    <w:p w:rsidR="00767BB0" w:rsidRPr="00805F2A" w:rsidRDefault="00767BB0" w:rsidP="00767BB0">
      <w:pPr>
        <w:pStyle w:val="body"/>
        <w:rPr>
          <w:rStyle w:val="Italic"/>
          <w:rFonts w:cs="Times New Roman"/>
          <w:sz w:val="24"/>
          <w:szCs w:val="24"/>
        </w:rPr>
      </w:pPr>
    </w:p>
    <w:p w:rsidR="00767BB0" w:rsidRPr="00805F2A" w:rsidRDefault="00767BB0" w:rsidP="00767BB0">
      <w:pPr>
        <w:pStyle w:val="body"/>
        <w:rPr>
          <w:rFonts w:cs="Times New Roman"/>
          <w:sz w:val="24"/>
          <w:szCs w:val="24"/>
        </w:rPr>
      </w:pPr>
      <w:r w:rsidRPr="00805F2A">
        <w:rPr>
          <w:rStyle w:val="Italic"/>
          <w:rFonts w:cs="Times New Roman"/>
          <w:sz w:val="24"/>
          <w:szCs w:val="24"/>
        </w:rPr>
        <w:t>Образовательные задачи курса</w:t>
      </w:r>
      <w:r w:rsidRPr="00805F2A">
        <w:rPr>
          <w:rFonts w:cs="Times New Roman"/>
          <w:sz w:val="24"/>
          <w:szCs w:val="24"/>
        </w:rPr>
        <w:t xml:space="preserve">: </w:t>
      </w:r>
    </w:p>
    <w:p w:rsidR="00767BB0" w:rsidRPr="00805F2A" w:rsidRDefault="00767BB0" w:rsidP="00767BB0">
      <w:pPr>
        <w:pStyle w:val="list-dash0"/>
        <w:rPr>
          <w:rFonts w:cs="Times New Roman"/>
          <w:sz w:val="24"/>
          <w:szCs w:val="24"/>
        </w:rPr>
      </w:pPr>
      <w:r w:rsidRPr="00805F2A">
        <w:rPr>
          <w:rFonts w:cs="Times New Roman"/>
          <w:sz w:val="24"/>
          <w:szCs w:val="24"/>
        </w:rPr>
        <w:t>формирование общих представлений о культуре и организации трудовой деятельности как важной части общей культуры человека;</w:t>
      </w:r>
    </w:p>
    <w:p w:rsidR="00767BB0" w:rsidRPr="00805F2A" w:rsidRDefault="00767BB0" w:rsidP="00767BB0">
      <w:pPr>
        <w:pStyle w:val="list-dash0"/>
        <w:rPr>
          <w:rFonts w:cs="Times New Roman"/>
          <w:sz w:val="24"/>
          <w:szCs w:val="24"/>
        </w:rPr>
      </w:pPr>
      <w:r w:rsidRPr="00805F2A">
        <w:rPr>
          <w:rFonts w:cs="Times New Roman"/>
          <w:sz w:val="24"/>
          <w:szCs w:val="24"/>
        </w:rP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w:t>
      </w:r>
      <w:r w:rsidRPr="00805F2A">
        <w:rPr>
          <w:rFonts w:cs="Times New Roman"/>
          <w:sz w:val="24"/>
          <w:szCs w:val="24"/>
        </w:rPr>
        <w:t>х</w:t>
      </w:r>
      <w:r w:rsidRPr="00805F2A">
        <w:rPr>
          <w:rFonts w:cs="Times New Roman"/>
          <w:sz w:val="24"/>
          <w:szCs w:val="24"/>
        </w:rPr>
        <w:t>нологиях создания, исторически развивающихся и современных производствах и профессиях;</w:t>
      </w:r>
    </w:p>
    <w:p w:rsidR="00767BB0" w:rsidRPr="00805F2A" w:rsidRDefault="00767BB0" w:rsidP="00767BB0">
      <w:pPr>
        <w:pStyle w:val="list-dash0"/>
        <w:rPr>
          <w:rFonts w:cs="Times New Roman"/>
          <w:sz w:val="24"/>
          <w:szCs w:val="24"/>
        </w:rPr>
      </w:pPr>
      <w:r w:rsidRPr="00805F2A">
        <w:rPr>
          <w:rFonts w:cs="Times New Roman"/>
          <w:sz w:val="24"/>
          <w:szCs w:val="24"/>
        </w:rPr>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767BB0" w:rsidRPr="00805F2A" w:rsidRDefault="00767BB0" w:rsidP="00767BB0">
      <w:pPr>
        <w:pStyle w:val="list-dash0"/>
        <w:rPr>
          <w:rFonts w:cs="Times New Roman"/>
          <w:sz w:val="24"/>
          <w:szCs w:val="24"/>
        </w:rPr>
      </w:pPr>
      <w:r w:rsidRPr="00805F2A">
        <w:rPr>
          <w:rFonts w:cs="Times New Roman"/>
          <w:sz w:val="24"/>
          <w:szCs w:val="24"/>
        </w:rPr>
        <w:t>формирование элементарных знаний и представлений о различных материалах, технологиях их обработки и соответствующих умений.</w:t>
      </w:r>
    </w:p>
    <w:p w:rsidR="00767BB0" w:rsidRPr="00805F2A" w:rsidRDefault="00767BB0" w:rsidP="007E6936">
      <w:pPr>
        <w:pStyle w:val="body"/>
        <w:keepNext/>
        <w:rPr>
          <w:rStyle w:val="Italic"/>
          <w:rFonts w:cs="Times New Roman"/>
          <w:sz w:val="24"/>
          <w:szCs w:val="24"/>
        </w:rPr>
      </w:pPr>
      <w:r w:rsidRPr="00805F2A">
        <w:rPr>
          <w:rStyle w:val="Italic"/>
          <w:rFonts w:cs="Times New Roman"/>
          <w:sz w:val="24"/>
          <w:szCs w:val="24"/>
        </w:rPr>
        <w:t>Развивающие задачи</w:t>
      </w:r>
      <w:r w:rsidRPr="00805F2A">
        <w:rPr>
          <w:rFonts w:cs="Times New Roman"/>
          <w:sz w:val="24"/>
          <w:szCs w:val="24"/>
        </w:rPr>
        <w:t>:</w:t>
      </w:r>
    </w:p>
    <w:p w:rsidR="00767BB0" w:rsidRPr="00805F2A" w:rsidRDefault="00767BB0" w:rsidP="00767BB0">
      <w:pPr>
        <w:pStyle w:val="list-dash0"/>
        <w:rPr>
          <w:rFonts w:cs="Times New Roman"/>
          <w:sz w:val="24"/>
          <w:szCs w:val="24"/>
        </w:rPr>
      </w:pPr>
      <w:r w:rsidRPr="00805F2A">
        <w:rPr>
          <w:rFonts w:cs="Times New Roman"/>
          <w:sz w:val="24"/>
          <w:szCs w:val="24"/>
        </w:rPr>
        <w:t>развитие сенсомоторных процессов, психомоторной координации, глазомера через формир</w:t>
      </w:r>
      <w:r w:rsidRPr="00805F2A">
        <w:rPr>
          <w:rFonts w:cs="Times New Roman"/>
          <w:sz w:val="24"/>
          <w:szCs w:val="24"/>
        </w:rPr>
        <w:t>о</w:t>
      </w:r>
      <w:r w:rsidRPr="00805F2A">
        <w:rPr>
          <w:rFonts w:cs="Times New Roman"/>
          <w:sz w:val="24"/>
          <w:szCs w:val="24"/>
        </w:rPr>
        <w:t>вание практических умений;</w:t>
      </w:r>
    </w:p>
    <w:p w:rsidR="00767BB0" w:rsidRPr="00805F2A" w:rsidRDefault="00767BB0" w:rsidP="00767BB0">
      <w:pPr>
        <w:pStyle w:val="list-dash0"/>
        <w:rPr>
          <w:rFonts w:cs="Times New Roman"/>
          <w:sz w:val="24"/>
          <w:szCs w:val="24"/>
        </w:rPr>
      </w:pPr>
      <w:r w:rsidRPr="00805F2A">
        <w:rPr>
          <w:rFonts w:cs="Times New Roman"/>
          <w:sz w:val="24"/>
          <w:szCs w:val="24"/>
        </w:rPr>
        <w:t>расширение культурного кругозора, развитие способности творческого использования пол</w:t>
      </w:r>
      <w:r w:rsidRPr="00805F2A">
        <w:rPr>
          <w:rFonts w:cs="Times New Roman"/>
          <w:sz w:val="24"/>
          <w:szCs w:val="24"/>
        </w:rPr>
        <w:t>у</w:t>
      </w:r>
      <w:r w:rsidRPr="00805F2A">
        <w:rPr>
          <w:rFonts w:cs="Times New Roman"/>
          <w:sz w:val="24"/>
          <w:szCs w:val="24"/>
        </w:rPr>
        <w:t>ченных знаний и умений в практической деятельности;</w:t>
      </w:r>
    </w:p>
    <w:p w:rsidR="00767BB0" w:rsidRPr="00805F2A" w:rsidRDefault="00767BB0" w:rsidP="00767BB0">
      <w:pPr>
        <w:pStyle w:val="list-dash0"/>
        <w:rPr>
          <w:rFonts w:cs="Times New Roman"/>
          <w:spacing w:val="-1"/>
          <w:sz w:val="24"/>
          <w:szCs w:val="24"/>
        </w:rPr>
      </w:pPr>
      <w:r w:rsidRPr="00805F2A">
        <w:rPr>
          <w:rFonts w:cs="Times New Roman"/>
          <w:spacing w:val="-1"/>
          <w:sz w:val="24"/>
          <w:szCs w:val="24"/>
        </w:rPr>
        <w:t>развитие познавательных психических процессов и приёмов умственной деятельности посре</w:t>
      </w:r>
      <w:r w:rsidRPr="00805F2A">
        <w:rPr>
          <w:rFonts w:cs="Times New Roman"/>
          <w:spacing w:val="-1"/>
          <w:sz w:val="24"/>
          <w:szCs w:val="24"/>
        </w:rPr>
        <w:t>д</w:t>
      </w:r>
      <w:r w:rsidRPr="00805F2A">
        <w:rPr>
          <w:rFonts w:cs="Times New Roman"/>
          <w:spacing w:val="-1"/>
          <w:sz w:val="24"/>
          <w:szCs w:val="24"/>
        </w:rPr>
        <w:t>ством включения мыслительных операций в ходе выполнения практических заданий;</w:t>
      </w:r>
    </w:p>
    <w:p w:rsidR="00767BB0" w:rsidRPr="00805F2A" w:rsidRDefault="00767BB0" w:rsidP="00767BB0">
      <w:pPr>
        <w:pStyle w:val="list-dash0"/>
        <w:rPr>
          <w:rFonts w:cs="Times New Roman"/>
          <w:sz w:val="24"/>
          <w:szCs w:val="24"/>
        </w:rPr>
      </w:pPr>
      <w:r w:rsidRPr="00805F2A">
        <w:rPr>
          <w:rFonts w:cs="Times New Roman"/>
          <w:sz w:val="24"/>
          <w:szCs w:val="24"/>
        </w:rPr>
        <w:t>развитие гибкости и вариативности мышления, способностей к изобретательской деятельн</w:t>
      </w:r>
      <w:r w:rsidRPr="00805F2A">
        <w:rPr>
          <w:rFonts w:cs="Times New Roman"/>
          <w:sz w:val="24"/>
          <w:szCs w:val="24"/>
        </w:rPr>
        <w:t>о</w:t>
      </w:r>
      <w:r w:rsidRPr="00805F2A">
        <w:rPr>
          <w:rFonts w:cs="Times New Roman"/>
          <w:sz w:val="24"/>
          <w:szCs w:val="24"/>
        </w:rPr>
        <w:t>сти.</w:t>
      </w:r>
    </w:p>
    <w:p w:rsidR="00767BB0" w:rsidRPr="00805F2A" w:rsidRDefault="00767BB0" w:rsidP="00767BB0">
      <w:pPr>
        <w:pStyle w:val="body"/>
        <w:rPr>
          <w:rFonts w:cs="Times New Roman"/>
          <w:sz w:val="24"/>
          <w:szCs w:val="24"/>
        </w:rPr>
      </w:pPr>
      <w:r w:rsidRPr="00805F2A">
        <w:rPr>
          <w:rStyle w:val="Italic"/>
          <w:rFonts w:cs="Times New Roman"/>
          <w:sz w:val="24"/>
          <w:szCs w:val="24"/>
        </w:rPr>
        <w:t>Воспитательные задачи</w:t>
      </w:r>
      <w:r w:rsidRPr="00805F2A">
        <w:rPr>
          <w:rFonts w:cs="Times New Roman"/>
          <w:sz w:val="24"/>
          <w:szCs w:val="24"/>
        </w:rPr>
        <w:t xml:space="preserve">: </w:t>
      </w:r>
    </w:p>
    <w:p w:rsidR="00767BB0" w:rsidRPr="00805F2A" w:rsidRDefault="00767BB0" w:rsidP="00767BB0">
      <w:pPr>
        <w:pStyle w:val="list-dash0"/>
        <w:rPr>
          <w:rFonts w:cs="Times New Roman"/>
          <w:sz w:val="24"/>
          <w:szCs w:val="24"/>
        </w:rPr>
      </w:pPr>
      <w:r w:rsidRPr="00805F2A">
        <w:rPr>
          <w:rFonts w:cs="Times New Roman"/>
          <w:sz w:val="24"/>
          <w:szCs w:val="24"/>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767BB0" w:rsidRPr="00805F2A" w:rsidRDefault="00767BB0" w:rsidP="00767BB0">
      <w:pPr>
        <w:pStyle w:val="list-dash0"/>
        <w:rPr>
          <w:rFonts w:cs="Times New Roman"/>
          <w:sz w:val="24"/>
          <w:szCs w:val="24"/>
        </w:rPr>
      </w:pPr>
      <w:r w:rsidRPr="00805F2A">
        <w:rPr>
          <w:rFonts w:cs="Times New Roman"/>
          <w:sz w:val="24"/>
          <w:szCs w:val="24"/>
        </w:rPr>
        <w:t>развитие социально ценных личностных качеств: организованности, аккуратности, доброс</w:t>
      </w:r>
      <w:r w:rsidRPr="00805F2A">
        <w:rPr>
          <w:rFonts w:cs="Times New Roman"/>
          <w:sz w:val="24"/>
          <w:szCs w:val="24"/>
        </w:rPr>
        <w:t>о</w:t>
      </w:r>
      <w:r w:rsidRPr="00805F2A">
        <w:rPr>
          <w:rFonts w:cs="Times New Roman"/>
          <w:sz w:val="24"/>
          <w:szCs w:val="24"/>
        </w:rPr>
        <w:t>вестного и ответственного отношения к работе, взаимопомощи, волевой саморегуляции, а</w:t>
      </w:r>
      <w:r w:rsidRPr="00805F2A">
        <w:rPr>
          <w:rFonts w:cs="Times New Roman"/>
          <w:sz w:val="24"/>
          <w:szCs w:val="24"/>
        </w:rPr>
        <w:t>к</w:t>
      </w:r>
      <w:r w:rsidRPr="00805F2A">
        <w:rPr>
          <w:rFonts w:cs="Times New Roman"/>
          <w:sz w:val="24"/>
          <w:szCs w:val="24"/>
        </w:rPr>
        <w:t>тивности и инициативности;</w:t>
      </w:r>
    </w:p>
    <w:p w:rsidR="00767BB0" w:rsidRPr="00805F2A" w:rsidRDefault="00767BB0" w:rsidP="00767BB0">
      <w:pPr>
        <w:pStyle w:val="list-dash0"/>
        <w:rPr>
          <w:rFonts w:cs="Times New Roman"/>
          <w:sz w:val="24"/>
          <w:szCs w:val="24"/>
        </w:rPr>
      </w:pPr>
      <w:r w:rsidRPr="00805F2A">
        <w:rPr>
          <w:rFonts w:cs="Times New Roman"/>
          <w:sz w:val="24"/>
          <w:szCs w:val="24"/>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767BB0" w:rsidRPr="00805F2A" w:rsidRDefault="00767BB0" w:rsidP="00767BB0">
      <w:pPr>
        <w:pStyle w:val="list-dash0"/>
        <w:rPr>
          <w:rFonts w:cs="Times New Roman"/>
          <w:sz w:val="24"/>
          <w:szCs w:val="24"/>
        </w:rPr>
      </w:pPr>
      <w:r w:rsidRPr="00805F2A">
        <w:rPr>
          <w:rFonts w:cs="Times New Roman"/>
          <w:sz w:val="24"/>
          <w:szCs w:val="24"/>
        </w:rPr>
        <w:lastRenderedPageBreak/>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767BB0" w:rsidRPr="00805F2A" w:rsidRDefault="00767BB0" w:rsidP="00767BB0">
      <w:pPr>
        <w:pStyle w:val="list-dash0"/>
        <w:rPr>
          <w:rFonts w:cs="Times New Roman"/>
          <w:sz w:val="24"/>
          <w:szCs w:val="24"/>
        </w:rPr>
      </w:pPr>
      <w:r w:rsidRPr="00805F2A">
        <w:rPr>
          <w:rFonts w:cs="Times New Roman"/>
          <w:sz w:val="24"/>
          <w:szCs w:val="24"/>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767BB0" w:rsidRPr="00805F2A" w:rsidRDefault="00767BB0" w:rsidP="00767BB0">
      <w:pPr>
        <w:pStyle w:val="h2"/>
        <w:rPr>
          <w:rFonts w:cs="Times New Roman"/>
          <w:sz w:val="24"/>
          <w:szCs w:val="24"/>
        </w:rPr>
      </w:pPr>
      <w:r w:rsidRPr="00805F2A">
        <w:rPr>
          <w:rFonts w:cs="Times New Roman"/>
          <w:sz w:val="24"/>
          <w:szCs w:val="24"/>
        </w:rPr>
        <w:t>Место учебного предмета «Технология» в учебном плане</w:t>
      </w:r>
    </w:p>
    <w:p w:rsidR="00767BB0" w:rsidRPr="00805F2A" w:rsidRDefault="00767BB0" w:rsidP="00767BB0">
      <w:pPr>
        <w:pStyle w:val="body"/>
        <w:rPr>
          <w:rFonts w:cs="Times New Roman"/>
          <w:sz w:val="24"/>
          <w:szCs w:val="24"/>
        </w:rPr>
      </w:pPr>
      <w:r w:rsidRPr="00805F2A">
        <w:rPr>
          <w:rFonts w:cs="Times New Roman"/>
          <w:sz w:val="24"/>
          <w:szCs w:val="24"/>
        </w:rPr>
        <w:t>Согласно требованиям ФГОС общее число часов на изучение курса «Технология» в 1—4 кла</w:t>
      </w:r>
      <w:r w:rsidRPr="00805F2A">
        <w:rPr>
          <w:rFonts w:cs="Times New Roman"/>
          <w:sz w:val="24"/>
          <w:szCs w:val="24"/>
        </w:rPr>
        <w:t>с</w:t>
      </w:r>
      <w:r w:rsidRPr="00805F2A">
        <w:rPr>
          <w:rFonts w:cs="Times New Roman"/>
          <w:sz w:val="24"/>
          <w:szCs w:val="24"/>
        </w:rPr>
        <w:t xml:space="preserve">сах — 135 (по 1 часу в неделю): 33 часа в 1 классе и по 34 часа во 2—4 классах. </w:t>
      </w:r>
    </w:p>
    <w:p w:rsidR="00767BB0" w:rsidRPr="00805F2A" w:rsidRDefault="00767BB0" w:rsidP="00767BB0">
      <w:pPr>
        <w:pStyle w:val="body"/>
        <w:rPr>
          <w:rFonts w:cs="Times New Roman"/>
          <w:sz w:val="24"/>
          <w:szCs w:val="24"/>
        </w:rPr>
      </w:pPr>
      <w:r w:rsidRPr="00805F2A">
        <w:rPr>
          <w:rFonts w:cs="Times New Roman"/>
          <w:sz w:val="24"/>
          <w:szCs w:val="24"/>
        </w:rPr>
        <w:t>По усмотрению образовательной организации это число может быть увеличено за счёт части, формируемой участниками образовательных отношений; например, большое значение имеют ит</w:t>
      </w:r>
      <w:r w:rsidRPr="00805F2A">
        <w:rPr>
          <w:rFonts w:cs="Times New Roman"/>
          <w:sz w:val="24"/>
          <w:szCs w:val="24"/>
        </w:rPr>
        <w:t>о</w:t>
      </w:r>
      <w:r w:rsidRPr="00805F2A">
        <w:rPr>
          <w:rFonts w:cs="Times New Roman"/>
          <w:sz w:val="24"/>
          <w:szCs w:val="24"/>
        </w:rPr>
        <w:t xml:space="preserve">говые выставки достижений учащихся, которые требуют времени для подготовки и проведения (с участием самих школьников). То же следует сказать и об организации проектно-исследовательской работы обучающихся. </w:t>
      </w:r>
    </w:p>
    <w:p w:rsidR="00767BB0" w:rsidRPr="00805F2A" w:rsidRDefault="00767BB0" w:rsidP="000877E2">
      <w:pPr>
        <w:pStyle w:val="h1"/>
        <w:pBdr>
          <w:bottom w:val="none" w:sz="0" w:space="0" w:color="auto"/>
        </w:pBdr>
        <w:rPr>
          <w:rFonts w:cs="Times New Roman"/>
        </w:rPr>
      </w:pPr>
      <w:r w:rsidRPr="00805F2A">
        <w:rPr>
          <w:rFonts w:cs="Times New Roman"/>
        </w:rPr>
        <w:lastRenderedPageBreak/>
        <w:t>СОДЕРЖАНИЕ ОБУЧЕНИЯ</w:t>
      </w:r>
    </w:p>
    <w:p w:rsidR="00767BB0" w:rsidRPr="00805F2A" w:rsidRDefault="00767BB0" w:rsidP="00767BB0">
      <w:pPr>
        <w:pStyle w:val="body"/>
        <w:rPr>
          <w:rFonts w:cs="Times New Roman"/>
          <w:spacing w:val="2"/>
          <w:sz w:val="24"/>
          <w:szCs w:val="24"/>
        </w:rPr>
      </w:pPr>
      <w:r w:rsidRPr="00805F2A">
        <w:rPr>
          <w:rFonts w:cs="Times New Roman"/>
          <w:spacing w:val="2"/>
          <w:sz w:val="24"/>
          <w:szCs w:val="24"/>
        </w:rPr>
        <w:t>Содержание программы начинается с характеристики основных структурных единиц курса «Технология», которые соответствуют ФГОС НОО и являются общими для каждого года обучения. Вместе с тем их содержательное наполнение развивается и обогащается концентрически от класса к классу. При этом учитывается, что собственная логика данного учебного курса не является столь же жёсткой, как в ряде других учебных курсов, в которых порядок изучения тем и их развития требует строгой и единой последовательности. На уроках технологии этот порядок и конкретное наполнение разделов в определённых пределах могут быть более свободными.</w:t>
      </w:r>
    </w:p>
    <w:p w:rsidR="00767BB0" w:rsidRPr="00805F2A" w:rsidRDefault="00767BB0" w:rsidP="00767BB0">
      <w:pPr>
        <w:pStyle w:val="body"/>
        <w:rPr>
          <w:rFonts w:cs="Times New Roman"/>
          <w:sz w:val="24"/>
          <w:szCs w:val="24"/>
        </w:rPr>
      </w:pPr>
      <w:r w:rsidRPr="00805F2A">
        <w:rPr>
          <w:rStyle w:val="Bold"/>
          <w:rFonts w:cs="Times New Roman"/>
          <w:sz w:val="24"/>
          <w:szCs w:val="24"/>
        </w:rPr>
        <w:t>Основные модули курса «Технология»:</w:t>
      </w:r>
    </w:p>
    <w:p w:rsidR="00767BB0" w:rsidRPr="00805F2A" w:rsidRDefault="00767BB0" w:rsidP="00767BB0">
      <w:pPr>
        <w:pStyle w:val="body"/>
        <w:rPr>
          <w:rFonts w:cs="Times New Roman"/>
          <w:sz w:val="24"/>
          <w:szCs w:val="24"/>
        </w:rPr>
      </w:pPr>
      <w:r w:rsidRPr="00805F2A">
        <w:rPr>
          <w:rFonts w:cs="Times New Roman"/>
          <w:sz w:val="24"/>
          <w:szCs w:val="24"/>
        </w:rPr>
        <w:t xml:space="preserve">1. Технологии, профессии и производства. </w:t>
      </w:r>
    </w:p>
    <w:p w:rsidR="00767BB0" w:rsidRPr="00805F2A" w:rsidRDefault="00767BB0" w:rsidP="00767BB0">
      <w:pPr>
        <w:pStyle w:val="body"/>
        <w:rPr>
          <w:rFonts w:cs="Times New Roman"/>
          <w:sz w:val="24"/>
          <w:szCs w:val="24"/>
        </w:rPr>
      </w:pPr>
      <w:r w:rsidRPr="00805F2A">
        <w:rPr>
          <w:rFonts w:cs="Times New Roman"/>
          <w:sz w:val="24"/>
          <w:szCs w:val="24"/>
        </w:rPr>
        <w:t>2. Технологии ручной обработки материалов:</w:t>
      </w:r>
    </w:p>
    <w:p w:rsidR="00767BB0" w:rsidRPr="00805F2A" w:rsidRDefault="00767BB0" w:rsidP="007E6936">
      <w:pPr>
        <w:pStyle w:val="list-bullet"/>
        <w:rPr>
          <w:rFonts w:cs="Times New Roman"/>
          <w:sz w:val="24"/>
          <w:szCs w:val="24"/>
        </w:rPr>
      </w:pPr>
      <w:r w:rsidRPr="00805F2A">
        <w:rPr>
          <w:rFonts w:cs="Times New Roman"/>
          <w:sz w:val="24"/>
          <w:szCs w:val="24"/>
        </w:rPr>
        <w:t>технологии работы с бумагой и картоном;</w:t>
      </w:r>
    </w:p>
    <w:p w:rsidR="00767BB0" w:rsidRPr="00805F2A" w:rsidRDefault="00767BB0" w:rsidP="007E6936">
      <w:pPr>
        <w:pStyle w:val="list-bullet"/>
        <w:rPr>
          <w:rFonts w:cs="Times New Roman"/>
          <w:sz w:val="24"/>
          <w:szCs w:val="24"/>
        </w:rPr>
      </w:pPr>
      <w:r w:rsidRPr="00805F2A">
        <w:rPr>
          <w:rFonts w:cs="Times New Roman"/>
          <w:sz w:val="24"/>
          <w:szCs w:val="24"/>
        </w:rPr>
        <w:t>технологии работы с пластичными материалами;</w:t>
      </w:r>
    </w:p>
    <w:p w:rsidR="00767BB0" w:rsidRPr="00805F2A" w:rsidRDefault="00767BB0" w:rsidP="007E6936">
      <w:pPr>
        <w:pStyle w:val="list-bullet"/>
        <w:rPr>
          <w:rFonts w:cs="Times New Roman"/>
          <w:sz w:val="24"/>
          <w:szCs w:val="24"/>
        </w:rPr>
      </w:pPr>
      <w:r w:rsidRPr="00805F2A">
        <w:rPr>
          <w:rFonts w:cs="Times New Roman"/>
          <w:sz w:val="24"/>
          <w:szCs w:val="24"/>
        </w:rPr>
        <w:t>технологии работы с природным материалом;</w:t>
      </w:r>
    </w:p>
    <w:p w:rsidR="00767BB0" w:rsidRPr="00805F2A" w:rsidRDefault="00767BB0" w:rsidP="007E6936">
      <w:pPr>
        <w:pStyle w:val="list-bullet"/>
        <w:rPr>
          <w:rFonts w:cs="Times New Roman"/>
          <w:sz w:val="24"/>
          <w:szCs w:val="24"/>
        </w:rPr>
      </w:pPr>
      <w:r w:rsidRPr="00805F2A">
        <w:rPr>
          <w:rFonts w:cs="Times New Roman"/>
          <w:sz w:val="24"/>
          <w:szCs w:val="24"/>
        </w:rPr>
        <w:t>технологии работы с текстильными материалами;</w:t>
      </w:r>
    </w:p>
    <w:p w:rsidR="00767BB0" w:rsidRPr="00805F2A" w:rsidRDefault="00767BB0" w:rsidP="007E6936">
      <w:pPr>
        <w:pStyle w:val="list-bullet"/>
        <w:rPr>
          <w:rFonts w:cs="Times New Roman"/>
          <w:sz w:val="24"/>
          <w:szCs w:val="24"/>
        </w:rPr>
      </w:pPr>
      <w:r w:rsidRPr="00805F2A">
        <w:rPr>
          <w:rFonts w:cs="Times New Roman"/>
          <w:sz w:val="24"/>
          <w:szCs w:val="24"/>
        </w:rPr>
        <w:t>технологии работы с другими доступными материалами</w:t>
      </w:r>
      <w:r w:rsidRPr="00805F2A">
        <w:rPr>
          <w:rStyle w:val="footnote-num"/>
          <w:rFonts w:cs="Times New Roman"/>
          <w:sz w:val="24"/>
          <w:szCs w:val="24"/>
          <w:vertAlign w:val="superscript"/>
        </w:rPr>
        <w:footnoteReference w:id="15"/>
      </w:r>
      <w:r w:rsidRPr="00805F2A">
        <w:rPr>
          <w:rFonts w:cs="Times New Roman"/>
          <w:sz w:val="24"/>
          <w:szCs w:val="24"/>
        </w:rPr>
        <w:t>.</w:t>
      </w:r>
    </w:p>
    <w:p w:rsidR="00767BB0" w:rsidRPr="00805F2A" w:rsidRDefault="00767BB0" w:rsidP="00767BB0">
      <w:pPr>
        <w:pStyle w:val="body"/>
        <w:rPr>
          <w:rFonts w:cs="Times New Roman"/>
          <w:sz w:val="24"/>
          <w:szCs w:val="24"/>
        </w:rPr>
      </w:pPr>
      <w:r w:rsidRPr="00805F2A">
        <w:rPr>
          <w:rFonts w:cs="Times New Roman"/>
          <w:sz w:val="24"/>
          <w:szCs w:val="24"/>
        </w:rPr>
        <w:t>3. Конструирование и моделирование:</w:t>
      </w:r>
    </w:p>
    <w:p w:rsidR="00767BB0" w:rsidRPr="00805F2A" w:rsidRDefault="00767BB0" w:rsidP="007E6936">
      <w:pPr>
        <w:pStyle w:val="list-bullet"/>
        <w:rPr>
          <w:rFonts w:cs="Times New Roman"/>
          <w:sz w:val="24"/>
          <w:szCs w:val="24"/>
        </w:rPr>
      </w:pPr>
      <w:r w:rsidRPr="00805F2A">
        <w:rPr>
          <w:rFonts w:cs="Times New Roman"/>
          <w:sz w:val="24"/>
          <w:szCs w:val="24"/>
        </w:rPr>
        <w:t>работа с «Конструктором»*</w:t>
      </w:r>
      <w:r w:rsidRPr="00805F2A">
        <w:rPr>
          <w:rStyle w:val="footnote-num"/>
          <w:rFonts w:cs="Times New Roman"/>
          <w:sz w:val="24"/>
          <w:szCs w:val="24"/>
          <w:vertAlign w:val="superscript"/>
        </w:rPr>
        <w:footnoteReference w:id="16"/>
      </w:r>
      <w:r w:rsidRPr="00805F2A">
        <w:rPr>
          <w:rFonts w:cs="Times New Roman"/>
          <w:sz w:val="24"/>
          <w:szCs w:val="24"/>
        </w:rPr>
        <w:t>;</w:t>
      </w:r>
    </w:p>
    <w:p w:rsidR="00767BB0" w:rsidRPr="00805F2A" w:rsidRDefault="00767BB0" w:rsidP="007E6936">
      <w:pPr>
        <w:pStyle w:val="list-bullet"/>
        <w:rPr>
          <w:rFonts w:cs="Times New Roman"/>
          <w:sz w:val="24"/>
          <w:szCs w:val="24"/>
        </w:rPr>
      </w:pPr>
      <w:r w:rsidRPr="00805F2A">
        <w:rPr>
          <w:rFonts w:cs="Times New Roman"/>
          <w:sz w:val="24"/>
          <w:szCs w:val="24"/>
        </w:rPr>
        <w:t>конструирование и моделирование из бумаги, картона, пластичных материалов, природных и текстильных материалов;</w:t>
      </w:r>
    </w:p>
    <w:p w:rsidR="00767BB0" w:rsidRPr="00805F2A" w:rsidRDefault="00767BB0" w:rsidP="007E6936">
      <w:pPr>
        <w:pStyle w:val="list-bullet"/>
        <w:rPr>
          <w:rFonts w:cs="Times New Roman"/>
          <w:sz w:val="24"/>
          <w:szCs w:val="24"/>
        </w:rPr>
      </w:pPr>
      <w:r w:rsidRPr="00805F2A">
        <w:rPr>
          <w:rFonts w:cs="Times New Roman"/>
          <w:sz w:val="24"/>
          <w:szCs w:val="24"/>
        </w:rPr>
        <w:t>робототехника*.</w:t>
      </w:r>
    </w:p>
    <w:p w:rsidR="00767BB0" w:rsidRPr="00805F2A" w:rsidRDefault="00767BB0" w:rsidP="00767BB0">
      <w:pPr>
        <w:pStyle w:val="body"/>
        <w:rPr>
          <w:rFonts w:cs="Times New Roman"/>
          <w:sz w:val="24"/>
          <w:szCs w:val="24"/>
        </w:rPr>
      </w:pPr>
      <w:r w:rsidRPr="00805F2A">
        <w:rPr>
          <w:rFonts w:cs="Times New Roman"/>
          <w:sz w:val="24"/>
          <w:szCs w:val="24"/>
        </w:rPr>
        <w:t>4. Информационно-коммуникативные технологии*.</w:t>
      </w:r>
    </w:p>
    <w:p w:rsidR="00767BB0" w:rsidRPr="00805F2A" w:rsidRDefault="00767BB0" w:rsidP="00767BB0">
      <w:pPr>
        <w:pStyle w:val="body"/>
        <w:rPr>
          <w:rFonts w:cs="Times New Roman"/>
          <w:sz w:val="24"/>
          <w:szCs w:val="24"/>
        </w:rPr>
      </w:pPr>
      <w:r w:rsidRPr="00805F2A">
        <w:rPr>
          <w:rFonts w:cs="Times New Roman"/>
          <w:sz w:val="24"/>
          <w:szCs w:val="24"/>
        </w:rPr>
        <w:t>Другая специфическая черта программы состоит в том, что в общем содержании курса выделе</w:t>
      </w:r>
      <w:r w:rsidRPr="00805F2A">
        <w:rPr>
          <w:rFonts w:cs="Times New Roman"/>
          <w:sz w:val="24"/>
          <w:szCs w:val="24"/>
        </w:rPr>
        <w:t>н</w:t>
      </w:r>
      <w:r w:rsidRPr="00805F2A">
        <w:rPr>
          <w:rFonts w:cs="Times New Roman"/>
          <w:sz w:val="24"/>
          <w:szCs w:val="24"/>
        </w:rPr>
        <w:t>ные основные структурные единицы являются обязательными содержательными разделами авто</w:t>
      </w:r>
      <w:r w:rsidRPr="00805F2A">
        <w:rPr>
          <w:rFonts w:cs="Times New Roman"/>
          <w:sz w:val="24"/>
          <w:szCs w:val="24"/>
        </w:rPr>
        <w:t>р</w:t>
      </w:r>
      <w:r w:rsidRPr="00805F2A">
        <w:rPr>
          <w:rFonts w:cs="Times New Roman"/>
          <w:sz w:val="24"/>
          <w:szCs w:val="24"/>
        </w:rPr>
        <w:t>ских курсов. Они реализуются на базе освоения обучающимися технологий работы как с обяз</w:t>
      </w:r>
      <w:r w:rsidRPr="00805F2A">
        <w:rPr>
          <w:rFonts w:cs="Times New Roman"/>
          <w:sz w:val="24"/>
          <w:szCs w:val="24"/>
        </w:rPr>
        <w:t>а</w:t>
      </w:r>
      <w:r w:rsidRPr="00805F2A">
        <w:rPr>
          <w:rFonts w:cs="Times New Roman"/>
          <w:sz w:val="24"/>
          <w:szCs w:val="24"/>
        </w:rPr>
        <w:t>тельными, так и с дополнительными материалами в рамках интегративного подхода и комплексного наполнения учебных тем и творческих практик. Современный вариативный подход в образовании предполагает и предлагает несколько учебно-методических комплектов по курсу «Технология», в которых по-разному строится традиционная линия предметного содержания: в разной последов</w:t>
      </w:r>
      <w:r w:rsidRPr="00805F2A">
        <w:rPr>
          <w:rFonts w:cs="Times New Roman"/>
          <w:sz w:val="24"/>
          <w:szCs w:val="24"/>
        </w:rPr>
        <w:t>а</w:t>
      </w:r>
      <w:r w:rsidRPr="00805F2A">
        <w:rPr>
          <w:rFonts w:cs="Times New Roman"/>
          <w:sz w:val="24"/>
          <w:szCs w:val="24"/>
        </w:rPr>
        <w:t xml:space="preserve">тельности и в разном объёме предъявляются для освоения те или иные технологии, на разных видах материалов, изделий. Однако эти различия не являются существенными, так как приводят к единому результату к окончанию начального уровня образования. </w:t>
      </w:r>
    </w:p>
    <w:p w:rsidR="00767BB0" w:rsidRPr="00805F2A" w:rsidRDefault="00767BB0" w:rsidP="00767BB0">
      <w:pPr>
        <w:pStyle w:val="body"/>
        <w:rPr>
          <w:rStyle w:val="Italic"/>
          <w:rFonts w:cs="Times New Roman"/>
          <w:sz w:val="24"/>
          <w:szCs w:val="24"/>
        </w:rPr>
      </w:pPr>
      <w:r w:rsidRPr="00805F2A">
        <w:rPr>
          <w:rFonts w:cs="Times New Roman"/>
          <w:sz w:val="24"/>
          <w:szCs w:val="24"/>
        </w:rPr>
        <w:t xml:space="preserve">Ниже по классам представлено </w:t>
      </w:r>
      <w:r w:rsidRPr="00805F2A">
        <w:rPr>
          <w:rStyle w:val="Bold"/>
          <w:rFonts w:cs="Times New Roman"/>
          <w:sz w:val="24"/>
          <w:szCs w:val="24"/>
        </w:rPr>
        <w:t>примерное</w:t>
      </w:r>
      <w:r w:rsidRPr="00805F2A">
        <w:rPr>
          <w:rFonts w:cs="Times New Roman"/>
          <w:sz w:val="24"/>
          <w:szCs w:val="24"/>
        </w:rPr>
        <w:t xml:space="preserve"> содержание основных модулей курса.</w:t>
      </w:r>
    </w:p>
    <w:p w:rsidR="00767BB0" w:rsidRPr="00805F2A" w:rsidRDefault="00767BB0" w:rsidP="00767BB0">
      <w:pPr>
        <w:pStyle w:val="h2"/>
        <w:rPr>
          <w:rFonts w:cs="Times New Roman"/>
          <w:sz w:val="24"/>
          <w:szCs w:val="24"/>
        </w:rPr>
      </w:pPr>
      <w:r w:rsidRPr="00805F2A">
        <w:rPr>
          <w:rFonts w:cs="Times New Roman"/>
          <w:sz w:val="24"/>
          <w:szCs w:val="24"/>
        </w:rPr>
        <w:t xml:space="preserve">1 класс (33 </w:t>
      </w:r>
      <w:r w:rsidRPr="00805F2A">
        <w:rPr>
          <w:rFonts w:cs="Times New Roman"/>
          <w:caps w:val="0"/>
          <w:sz w:val="24"/>
          <w:szCs w:val="24"/>
        </w:rPr>
        <w:t>ч</w:t>
      </w:r>
      <w:r w:rsidRPr="00805F2A">
        <w:rPr>
          <w:rFonts w:cs="Times New Roman"/>
          <w:sz w:val="24"/>
          <w:szCs w:val="24"/>
        </w:rPr>
        <w:t>)</w:t>
      </w:r>
    </w:p>
    <w:p w:rsidR="00767BB0" w:rsidRPr="00805F2A" w:rsidRDefault="00767BB0" w:rsidP="00767BB0">
      <w:pPr>
        <w:pStyle w:val="h3-first"/>
        <w:rPr>
          <w:rFonts w:cs="Times New Roman"/>
          <w:sz w:val="24"/>
          <w:szCs w:val="24"/>
        </w:rPr>
      </w:pPr>
      <w:r w:rsidRPr="00805F2A">
        <w:rPr>
          <w:rFonts w:cs="Times New Roman"/>
          <w:sz w:val="24"/>
          <w:szCs w:val="24"/>
        </w:rPr>
        <w:t>1. Технологии, профессии и производства (6 ч)</w:t>
      </w:r>
      <w:r w:rsidRPr="00805F2A">
        <w:rPr>
          <w:rStyle w:val="footnote-num"/>
          <w:rFonts w:cs="Times New Roman"/>
          <w:b w:val="0"/>
          <w:bCs w:val="0"/>
          <w:position w:val="16"/>
          <w:sz w:val="24"/>
          <w:szCs w:val="24"/>
          <w:vertAlign w:val="superscript"/>
        </w:rPr>
        <w:footnoteReference w:id="17"/>
      </w:r>
    </w:p>
    <w:p w:rsidR="00767BB0" w:rsidRPr="00805F2A" w:rsidRDefault="00767BB0" w:rsidP="00767BB0">
      <w:pPr>
        <w:pStyle w:val="body"/>
        <w:rPr>
          <w:rStyle w:val="Italic"/>
          <w:rFonts w:cs="Times New Roman"/>
          <w:sz w:val="24"/>
          <w:szCs w:val="24"/>
        </w:rPr>
      </w:pPr>
      <w:r w:rsidRPr="00805F2A">
        <w:rPr>
          <w:rFonts w:cs="Times New Roman"/>
          <w:sz w:val="24"/>
          <w:szCs w:val="24"/>
        </w:rPr>
        <w:t>Природа как источник сырьевых ресурсов и творчества мастеров. Красота и разнообразие пр</w:t>
      </w:r>
      <w:r w:rsidRPr="00805F2A">
        <w:rPr>
          <w:rFonts w:cs="Times New Roman"/>
          <w:sz w:val="24"/>
          <w:szCs w:val="24"/>
        </w:rPr>
        <w:t>и</w:t>
      </w:r>
      <w:r w:rsidRPr="00805F2A">
        <w:rPr>
          <w:rFonts w:cs="Times New Roman"/>
          <w:sz w:val="24"/>
          <w:szCs w:val="24"/>
        </w:rPr>
        <w:t>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w:t>
      </w:r>
      <w:r w:rsidRPr="00805F2A">
        <w:rPr>
          <w:rFonts w:cs="Times New Roman"/>
          <w:sz w:val="24"/>
          <w:szCs w:val="24"/>
        </w:rPr>
        <w:t>у</w:t>
      </w:r>
      <w:r w:rsidRPr="00805F2A">
        <w:rPr>
          <w:rFonts w:cs="Times New Roman"/>
          <w:sz w:val="24"/>
          <w:szCs w:val="24"/>
        </w:rPr>
        <w:t>ментов; поддержание порядка во время работы; уборка по окончании работы. Рациональное и безопасное использование и хранение инструментов.</w:t>
      </w:r>
    </w:p>
    <w:p w:rsidR="00767BB0" w:rsidRPr="00805F2A" w:rsidRDefault="00767BB0" w:rsidP="00767BB0">
      <w:pPr>
        <w:pStyle w:val="body"/>
        <w:rPr>
          <w:rStyle w:val="Italic"/>
          <w:rFonts w:cs="Times New Roman"/>
          <w:sz w:val="24"/>
          <w:szCs w:val="24"/>
        </w:rPr>
      </w:pPr>
      <w:r w:rsidRPr="00805F2A">
        <w:rPr>
          <w:rFonts w:cs="Times New Roman"/>
          <w:sz w:val="24"/>
          <w:szCs w:val="24"/>
        </w:rPr>
        <w:lastRenderedPageBreak/>
        <w:t>Профессии родных и знакомых. Профессии, связанные с изучаемыми материалами и произво</w:t>
      </w:r>
      <w:r w:rsidRPr="00805F2A">
        <w:rPr>
          <w:rFonts w:cs="Times New Roman"/>
          <w:sz w:val="24"/>
          <w:szCs w:val="24"/>
        </w:rPr>
        <w:t>д</w:t>
      </w:r>
      <w:r w:rsidRPr="00805F2A">
        <w:rPr>
          <w:rFonts w:cs="Times New Roman"/>
          <w:sz w:val="24"/>
          <w:szCs w:val="24"/>
        </w:rPr>
        <w:t xml:space="preserve">ствами. Профессии сферы обслуживания. </w:t>
      </w:r>
    </w:p>
    <w:p w:rsidR="00767BB0" w:rsidRPr="00805F2A" w:rsidRDefault="00767BB0" w:rsidP="00767BB0">
      <w:pPr>
        <w:pStyle w:val="body"/>
        <w:rPr>
          <w:rStyle w:val="Italic"/>
          <w:rFonts w:cs="Times New Roman"/>
          <w:sz w:val="24"/>
          <w:szCs w:val="24"/>
        </w:rPr>
      </w:pPr>
      <w:r w:rsidRPr="00805F2A">
        <w:rPr>
          <w:rFonts w:cs="Times New Roman"/>
          <w:sz w:val="24"/>
          <w:szCs w:val="24"/>
        </w:rPr>
        <w:t>Традиции и праздники народов России, ремёсла, обычаи.</w:t>
      </w:r>
    </w:p>
    <w:p w:rsidR="00767BB0" w:rsidRPr="00805F2A" w:rsidRDefault="00767BB0" w:rsidP="00767BB0">
      <w:pPr>
        <w:pStyle w:val="h3"/>
        <w:rPr>
          <w:rFonts w:cs="Times New Roman"/>
          <w:sz w:val="24"/>
          <w:szCs w:val="24"/>
        </w:rPr>
      </w:pPr>
      <w:r w:rsidRPr="00805F2A">
        <w:rPr>
          <w:rFonts w:cs="Times New Roman"/>
          <w:sz w:val="24"/>
          <w:szCs w:val="24"/>
        </w:rPr>
        <w:t>2. Технологии ручной обработки материалов (15 ч)</w:t>
      </w:r>
    </w:p>
    <w:p w:rsidR="00767BB0" w:rsidRPr="00805F2A" w:rsidRDefault="00767BB0" w:rsidP="00767BB0">
      <w:pPr>
        <w:pStyle w:val="body"/>
        <w:rPr>
          <w:rStyle w:val="Italic"/>
          <w:rFonts w:cs="Times New Roman"/>
          <w:sz w:val="24"/>
          <w:szCs w:val="24"/>
        </w:rPr>
      </w:pPr>
      <w:r w:rsidRPr="00805F2A">
        <w:rPr>
          <w:rFonts w:cs="Times New Roman"/>
          <w:sz w:val="24"/>
          <w:szCs w:val="24"/>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767BB0" w:rsidRPr="00805F2A" w:rsidRDefault="00767BB0" w:rsidP="00767BB0">
      <w:pPr>
        <w:pStyle w:val="body"/>
        <w:rPr>
          <w:rStyle w:val="Italic"/>
          <w:rFonts w:cs="Times New Roman"/>
          <w:sz w:val="24"/>
          <w:szCs w:val="24"/>
        </w:rPr>
      </w:pPr>
      <w:r w:rsidRPr="00805F2A">
        <w:rPr>
          <w:rFonts w:cs="Times New Roman"/>
          <w:sz w:val="24"/>
          <w:szCs w:val="24"/>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767BB0" w:rsidRPr="00805F2A" w:rsidRDefault="00767BB0" w:rsidP="00767BB0">
      <w:pPr>
        <w:pStyle w:val="body"/>
        <w:rPr>
          <w:rStyle w:val="Italic"/>
          <w:rFonts w:cs="Times New Roman"/>
          <w:sz w:val="24"/>
          <w:szCs w:val="24"/>
        </w:rPr>
      </w:pPr>
      <w:r w:rsidRPr="00805F2A">
        <w:rPr>
          <w:rFonts w:cs="Times New Roman"/>
          <w:sz w:val="24"/>
          <w:szCs w:val="24"/>
        </w:rPr>
        <w:t>Способы разметки деталей: на глаз и от руки, по шаблону, по линейке (как направляющему и</w:t>
      </w:r>
      <w:r w:rsidRPr="00805F2A">
        <w:rPr>
          <w:rFonts w:cs="Times New Roman"/>
          <w:sz w:val="24"/>
          <w:szCs w:val="24"/>
        </w:rPr>
        <w:t>н</w:t>
      </w:r>
      <w:r w:rsidRPr="00805F2A">
        <w:rPr>
          <w:rFonts w:cs="Times New Roman"/>
          <w:sz w:val="24"/>
          <w:szCs w:val="24"/>
        </w:rPr>
        <w:t>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w:t>
      </w:r>
      <w:r w:rsidRPr="00805F2A">
        <w:rPr>
          <w:rFonts w:cs="Times New Roman"/>
          <w:sz w:val="24"/>
          <w:szCs w:val="24"/>
        </w:rPr>
        <w:t>а</w:t>
      </w:r>
      <w:r w:rsidRPr="00805F2A">
        <w:rPr>
          <w:rFonts w:cs="Times New Roman"/>
          <w:sz w:val="24"/>
          <w:szCs w:val="24"/>
        </w:rPr>
        <w:t>боты, последовательности изготовления изделий). Правила экономной и аккуратной разметки. Р</w:t>
      </w:r>
      <w:r w:rsidRPr="00805F2A">
        <w:rPr>
          <w:rFonts w:cs="Times New Roman"/>
          <w:sz w:val="24"/>
          <w:szCs w:val="24"/>
        </w:rPr>
        <w:t>а</w:t>
      </w:r>
      <w:r w:rsidRPr="00805F2A">
        <w:rPr>
          <w:rFonts w:cs="Times New Roman"/>
          <w:sz w:val="24"/>
          <w:szCs w:val="24"/>
        </w:rPr>
        <w:t>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w:t>
      </w:r>
    </w:p>
    <w:p w:rsidR="00767BB0" w:rsidRPr="00805F2A" w:rsidRDefault="00767BB0" w:rsidP="00767BB0">
      <w:pPr>
        <w:pStyle w:val="body"/>
        <w:rPr>
          <w:rStyle w:val="Italic"/>
          <w:rFonts w:cs="Times New Roman"/>
          <w:sz w:val="24"/>
          <w:szCs w:val="24"/>
        </w:rPr>
      </w:pPr>
      <w:r w:rsidRPr="00805F2A">
        <w:rPr>
          <w:rFonts w:cs="Times New Roman"/>
          <w:sz w:val="24"/>
          <w:szCs w:val="24"/>
        </w:rPr>
        <w:t xml:space="preserve">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 их правильное, рациональное и безопасное использование. </w:t>
      </w:r>
    </w:p>
    <w:p w:rsidR="00767BB0" w:rsidRPr="00805F2A" w:rsidRDefault="00767BB0" w:rsidP="00767BB0">
      <w:pPr>
        <w:pStyle w:val="body"/>
        <w:rPr>
          <w:rStyle w:val="Italic"/>
          <w:rFonts w:cs="Times New Roman"/>
          <w:sz w:val="24"/>
          <w:szCs w:val="24"/>
        </w:rPr>
      </w:pPr>
      <w:r w:rsidRPr="00805F2A">
        <w:rPr>
          <w:rFonts w:cs="Times New Roman"/>
          <w:sz w:val="24"/>
          <w:szCs w:val="24"/>
        </w:rPr>
        <w:t>Пластические массы, их виды (пластилин, пластика и др.). Приёмы изготовления изделий до</w:t>
      </w:r>
      <w:r w:rsidRPr="00805F2A">
        <w:rPr>
          <w:rFonts w:cs="Times New Roman"/>
          <w:sz w:val="24"/>
          <w:szCs w:val="24"/>
        </w:rPr>
        <w:t>с</w:t>
      </w:r>
      <w:r w:rsidRPr="00805F2A">
        <w:rPr>
          <w:rFonts w:cs="Times New Roman"/>
          <w:sz w:val="24"/>
          <w:szCs w:val="24"/>
        </w:rPr>
        <w:t>тупной по сложности формы из них: разметка на глаз, отделение части (стекой, отрыванием), пр</w:t>
      </w:r>
      <w:r w:rsidRPr="00805F2A">
        <w:rPr>
          <w:rFonts w:cs="Times New Roman"/>
          <w:sz w:val="24"/>
          <w:szCs w:val="24"/>
        </w:rPr>
        <w:t>и</w:t>
      </w:r>
      <w:r w:rsidRPr="00805F2A">
        <w:rPr>
          <w:rFonts w:cs="Times New Roman"/>
          <w:sz w:val="24"/>
          <w:szCs w:val="24"/>
        </w:rPr>
        <w:t>дание формы.</w:t>
      </w:r>
    </w:p>
    <w:p w:rsidR="00767BB0" w:rsidRPr="00805F2A" w:rsidRDefault="00767BB0" w:rsidP="00767BB0">
      <w:pPr>
        <w:pStyle w:val="body"/>
        <w:rPr>
          <w:rStyle w:val="Italic"/>
          <w:rFonts w:cs="Times New Roman"/>
          <w:sz w:val="24"/>
          <w:szCs w:val="24"/>
        </w:rPr>
      </w:pPr>
      <w:r w:rsidRPr="00805F2A">
        <w:rPr>
          <w:rFonts w:cs="Times New Roman"/>
          <w:sz w:val="24"/>
          <w:szCs w:val="24"/>
        </w:rP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 Резание бумаги ножницами. Правила безопасной работы, передачи и хранения ножниц. Картон.</w:t>
      </w:r>
    </w:p>
    <w:p w:rsidR="00767BB0" w:rsidRPr="00805F2A" w:rsidRDefault="00767BB0" w:rsidP="00767BB0">
      <w:pPr>
        <w:pStyle w:val="body"/>
        <w:rPr>
          <w:rStyle w:val="Italic"/>
          <w:rFonts w:cs="Times New Roman"/>
          <w:sz w:val="24"/>
          <w:szCs w:val="24"/>
        </w:rPr>
      </w:pPr>
      <w:r w:rsidRPr="00805F2A">
        <w:rPr>
          <w:rFonts w:cs="Times New Roman"/>
          <w:sz w:val="24"/>
          <w:szCs w:val="24"/>
        </w:rP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w:t>
      </w:r>
      <w:r w:rsidRPr="00805F2A">
        <w:rPr>
          <w:rFonts w:cs="Times New Roman"/>
          <w:sz w:val="24"/>
          <w:szCs w:val="24"/>
        </w:rPr>
        <w:t>о</w:t>
      </w:r>
      <w:r w:rsidRPr="00805F2A">
        <w:rPr>
          <w:rFonts w:cs="Times New Roman"/>
          <w:sz w:val="24"/>
          <w:szCs w:val="24"/>
        </w:rPr>
        <w:t>ставление композиции, соединение деталей (приклеивание, склеивание с помощью прокладки, с</w:t>
      </w:r>
      <w:r w:rsidRPr="00805F2A">
        <w:rPr>
          <w:rFonts w:cs="Times New Roman"/>
          <w:sz w:val="24"/>
          <w:szCs w:val="24"/>
        </w:rPr>
        <w:t>о</w:t>
      </w:r>
      <w:r w:rsidRPr="00805F2A">
        <w:rPr>
          <w:rFonts w:cs="Times New Roman"/>
          <w:sz w:val="24"/>
          <w:szCs w:val="24"/>
        </w:rPr>
        <w:t>единение с помощью пластилина).</w:t>
      </w:r>
    </w:p>
    <w:p w:rsidR="00767BB0" w:rsidRPr="00805F2A" w:rsidRDefault="00767BB0" w:rsidP="00767BB0">
      <w:pPr>
        <w:pStyle w:val="body"/>
        <w:rPr>
          <w:rStyle w:val="Italic"/>
          <w:rFonts w:cs="Times New Roman"/>
          <w:sz w:val="24"/>
          <w:szCs w:val="24"/>
        </w:rPr>
      </w:pPr>
      <w:r w:rsidRPr="00805F2A">
        <w:rPr>
          <w:rFonts w:cs="Times New Roman"/>
          <w:sz w:val="24"/>
          <w:szCs w:val="24"/>
        </w:rPr>
        <w:t xml:space="preserve">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 </w:t>
      </w:r>
    </w:p>
    <w:p w:rsidR="00767BB0" w:rsidRPr="00805F2A" w:rsidRDefault="00767BB0" w:rsidP="00767BB0">
      <w:pPr>
        <w:pStyle w:val="body"/>
        <w:rPr>
          <w:rStyle w:val="Italic"/>
          <w:rFonts w:cs="Times New Roman"/>
          <w:sz w:val="24"/>
          <w:szCs w:val="24"/>
        </w:rPr>
      </w:pPr>
      <w:r w:rsidRPr="00805F2A">
        <w:rPr>
          <w:rFonts w:cs="Times New Roman"/>
          <w:sz w:val="24"/>
          <w:szCs w:val="24"/>
        </w:rPr>
        <w:t>Использование дополнительных отделочных материалов.</w:t>
      </w:r>
    </w:p>
    <w:p w:rsidR="00767BB0" w:rsidRPr="00805F2A" w:rsidRDefault="00767BB0" w:rsidP="00767BB0">
      <w:pPr>
        <w:pStyle w:val="h3"/>
        <w:rPr>
          <w:rFonts w:cs="Times New Roman"/>
          <w:sz w:val="24"/>
          <w:szCs w:val="24"/>
        </w:rPr>
      </w:pPr>
      <w:r w:rsidRPr="00805F2A">
        <w:rPr>
          <w:rFonts w:cs="Times New Roman"/>
          <w:sz w:val="24"/>
          <w:szCs w:val="24"/>
        </w:rPr>
        <w:t>3. Конструирование и моделирование (10 ч)</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w:t>
      </w:r>
      <w:r w:rsidRPr="00805F2A">
        <w:rPr>
          <w:rFonts w:cs="Times New Roman"/>
          <w:spacing w:val="1"/>
          <w:sz w:val="24"/>
          <w:szCs w:val="24"/>
        </w:rPr>
        <w:t>б</w:t>
      </w:r>
      <w:r w:rsidRPr="00805F2A">
        <w:rPr>
          <w:rFonts w:cs="Times New Roman"/>
          <w:spacing w:val="1"/>
          <w:sz w:val="24"/>
          <w:szCs w:val="24"/>
        </w:rPr>
        <w:t>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w:t>
      </w:r>
      <w:r w:rsidRPr="00805F2A">
        <w:rPr>
          <w:rFonts w:cs="Times New Roman"/>
          <w:spacing w:val="1"/>
          <w:sz w:val="24"/>
          <w:szCs w:val="24"/>
        </w:rPr>
        <w:t>о</w:t>
      </w:r>
      <w:r w:rsidRPr="00805F2A">
        <w:rPr>
          <w:rFonts w:cs="Times New Roman"/>
          <w:spacing w:val="1"/>
          <w:sz w:val="24"/>
          <w:szCs w:val="24"/>
        </w:rPr>
        <w:t>го/необходимого результата; выбор способа работы в зависимости от требуемого результ</w:t>
      </w:r>
      <w:r w:rsidRPr="00805F2A">
        <w:rPr>
          <w:rFonts w:cs="Times New Roman"/>
          <w:spacing w:val="1"/>
          <w:sz w:val="24"/>
          <w:szCs w:val="24"/>
        </w:rPr>
        <w:t>а</w:t>
      </w:r>
      <w:r w:rsidRPr="00805F2A">
        <w:rPr>
          <w:rFonts w:cs="Times New Roman"/>
          <w:spacing w:val="1"/>
          <w:sz w:val="24"/>
          <w:szCs w:val="24"/>
        </w:rPr>
        <w:t xml:space="preserve">та/замысла. </w:t>
      </w:r>
    </w:p>
    <w:p w:rsidR="00767BB0" w:rsidRPr="00805F2A" w:rsidRDefault="00767BB0" w:rsidP="00767BB0">
      <w:pPr>
        <w:pStyle w:val="h3"/>
        <w:rPr>
          <w:rFonts w:cs="Times New Roman"/>
          <w:sz w:val="24"/>
          <w:szCs w:val="24"/>
        </w:rPr>
      </w:pPr>
      <w:r w:rsidRPr="00805F2A">
        <w:rPr>
          <w:rFonts w:cs="Times New Roman"/>
          <w:sz w:val="24"/>
          <w:szCs w:val="24"/>
        </w:rPr>
        <w:t>4. Информационно-коммуникативные технологии* (2 ч)</w:t>
      </w:r>
    </w:p>
    <w:p w:rsidR="00767BB0" w:rsidRPr="00805F2A" w:rsidRDefault="00767BB0" w:rsidP="00767BB0">
      <w:pPr>
        <w:pStyle w:val="body"/>
        <w:rPr>
          <w:rStyle w:val="Italic"/>
          <w:rFonts w:cs="Times New Roman"/>
          <w:sz w:val="24"/>
          <w:szCs w:val="24"/>
        </w:rPr>
      </w:pPr>
      <w:r w:rsidRPr="00805F2A">
        <w:rPr>
          <w:rFonts w:cs="Times New Roman"/>
          <w:sz w:val="24"/>
          <w:szCs w:val="24"/>
        </w:rPr>
        <w:t>Демонстрация учителем готовых материалов на информационных носителях.</w:t>
      </w:r>
    </w:p>
    <w:p w:rsidR="00767BB0" w:rsidRPr="00805F2A" w:rsidRDefault="00767BB0" w:rsidP="00767BB0">
      <w:pPr>
        <w:pStyle w:val="body"/>
        <w:rPr>
          <w:rStyle w:val="Italic"/>
          <w:rFonts w:cs="Times New Roman"/>
          <w:sz w:val="24"/>
          <w:szCs w:val="24"/>
        </w:rPr>
      </w:pPr>
      <w:r w:rsidRPr="00805F2A">
        <w:rPr>
          <w:rFonts w:cs="Times New Roman"/>
          <w:sz w:val="24"/>
          <w:szCs w:val="24"/>
        </w:rPr>
        <w:t xml:space="preserve">Информация. Виды информации. </w:t>
      </w:r>
    </w:p>
    <w:p w:rsidR="00767BB0" w:rsidRPr="00805F2A" w:rsidRDefault="00767BB0" w:rsidP="00767BB0">
      <w:pPr>
        <w:pStyle w:val="h3"/>
        <w:rPr>
          <w:rFonts w:cs="Times New Roman"/>
          <w:sz w:val="24"/>
          <w:szCs w:val="24"/>
        </w:rPr>
      </w:pPr>
      <w:r w:rsidRPr="00805F2A">
        <w:rPr>
          <w:rFonts w:cs="Times New Roman"/>
          <w:sz w:val="24"/>
          <w:szCs w:val="24"/>
        </w:rPr>
        <w:lastRenderedPageBreak/>
        <w:t>Универсальные учебные действия (пропедевтический уровень)</w:t>
      </w:r>
    </w:p>
    <w:p w:rsidR="00767BB0" w:rsidRPr="00805F2A" w:rsidRDefault="00767BB0" w:rsidP="00767BB0">
      <w:pPr>
        <w:pStyle w:val="body"/>
        <w:rPr>
          <w:rFonts w:cs="Times New Roman"/>
          <w:sz w:val="24"/>
          <w:szCs w:val="24"/>
        </w:rPr>
      </w:pPr>
      <w:r w:rsidRPr="00805F2A">
        <w:rPr>
          <w:rStyle w:val="Italic"/>
          <w:rFonts w:cs="Times New Roman"/>
          <w:sz w:val="24"/>
          <w:szCs w:val="24"/>
        </w:rPr>
        <w:t>Познавательные УУД</w:t>
      </w:r>
      <w:r w:rsidRPr="00805F2A">
        <w:rPr>
          <w:rFonts w:cs="Times New Roman"/>
          <w:sz w:val="24"/>
          <w:szCs w:val="24"/>
        </w:rPr>
        <w:t xml:space="preserve">: </w:t>
      </w:r>
    </w:p>
    <w:p w:rsidR="00767BB0" w:rsidRPr="00805F2A" w:rsidRDefault="00767BB0" w:rsidP="00767BB0">
      <w:pPr>
        <w:pStyle w:val="list-dash0"/>
        <w:rPr>
          <w:rFonts w:cs="Times New Roman"/>
          <w:sz w:val="24"/>
          <w:szCs w:val="24"/>
        </w:rPr>
      </w:pPr>
      <w:r w:rsidRPr="00805F2A">
        <w:rPr>
          <w:rFonts w:cs="Times New Roman"/>
          <w:sz w:val="24"/>
          <w:szCs w:val="24"/>
        </w:rPr>
        <w:t>ориентироваться в терминах, используемых в технологии (в пределах изученного);</w:t>
      </w:r>
    </w:p>
    <w:p w:rsidR="00767BB0" w:rsidRPr="00805F2A" w:rsidRDefault="00767BB0" w:rsidP="00767BB0">
      <w:pPr>
        <w:pStyle w:val="list-dash0"/>
        <w:rPr>
          <w:rFonts w:cs="Times New Roman"/>
          <w:sz w:val="24"/>
          <w:szCs w:val="24"/>
        </w:rPr>
      </w:pPr>
      <w:r w:rsidRPr="00805F2A">
        <w:rPr>
          <w:rFonts w:cs="Times New Roman"/>
          <w:sz w:val="24"/>
          <w:szCs w:val="24"/>
        </w:rPr>
        <w:t>воспринимать и использовать предложенную инструкцию (устную, графическую);</w:t>
      </w:r>
    </w:p>
    <w:p w:rsidR="00767BB0" w:rsidRPr="00805F2A" w:rsidRDefault="00767BB0" w:rsidP="00767BB0">
      <w:pPr>
        <w:pStyle w:val="list-dash0"/>
        <w:rPr>
          <w:rFonts w:cs="Times New Roman"/>
          <w:sz w:val="24"/>
          <w:szCs w:val="24"/>
        </w:rPr>
      </w:pPr>
      <w:r w:rsidRPr="00805F2A">
        <w:rPr>
          <w:rFonts w:cs="Times New Roman"/>
          <w:sz w:val="24"/>
          <w:szCs w:val="24"/>
        </w:rPr>
        <w:t>анализировать устройство простых изделий по образцу, рисунку, выделять основные и втор</w:t>
      </w:r>
      <w:r w:rsidRPr="00805F2A">
        <w:rPr>
          <w:rFonts w:cs="Times New Roman"/>
          <w:sz w:val="24"/>
          <w:szCs w:val="24"/>
        </w:rPr>
        <w:t>о</w:t>
      </w:r>
      <w:r w:rsidRPr="00805F2A">
        <w:rPr>
          <w:rFonts w:cs="Times New Roman"/>
          <w:sz w:val="24"/>
          <w:szCs w:val="24"/>
        </w:rPr>
        <w:t>степенные составляющие конструкции;</w:t>
      </w:r>
    </w:p>
    <w:p w:rsidR="00767BB0" w:rsidRPr="00805F2A" w:rsidRDefault="00767BB0" w:rsidP="00767BB0">
      <w:pPr>
        <w:pStyle w:val="list-dash0"/>
        <w:rPr>
          <w:rFonts w:cs="Times New Roman"/>
          <w:sz w:val="24"/>
          <w:szCs w:val="24"/>
        </w:rPr>
      </w:pPr>
      <w:r w:rsidRPr="00805F2A">
        <w:rPr>
          <w:rFonts w:cs="Times New Roman"/>
          <w:sz w:val="24"/>
          <w:szCs w:val="24"/>
        </w:rPr>
        <w:t>сравнивать отдельные изделия (конструкции), находить сходство и различия в их устройстве.</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Работа с информацией</w:t>
      </w:r>
      <w:r w:rsidRPr="00805F2A">
        <w:rPr>
          <w:rFonts w:cs="Times New Roman"/>
          <w:sz w:val="24"/>
          <w:szCs w:val="24"/>
        </w:rPr>
        <w:t>:</w:t>
      </w:r>
    </w:p>
    <w:p w:rsidR="00767BB0" w:rsidRPr="00805F2A" w:rsidRDefault="00767BB0" w:rsidP="00767BB0">
      <w:pPr>
        <w:pStyle w:val="list-dash0"/>
        <w:rPr>
          <w:rFonts w:cs="Times New Roman"/>
          <w:sz w:val="24"/>
          <w:szCs w:val="24"/>
        </w:rPr>
      </w:pPr>
      <w:r w:rsidRPr="00805F2A">
        <w:rPr>
          <w:rFonts w:cs="Times New Roman"/>
          <w:sz w:val="24"/>
          <w:szCs w:val="24"/>
        </w:rPr>
        <w:t>воспринимать информацию (представленную в объяснении учителя или в учебнике), испол</w:t>
      </w:r>
      <w:r w:rsidRPr="00805F2A">
        <w:rPr>
          <w:rFonts w:cs="Times New Roman"/>
          <w:sz w:val="24"/>
          <w:szCs w:val="24"/>
        </w:rPr>
        <w:t>ь</w:t>
      </w:r>
      <w:r w:rsidRPr="00805F2A">
        <w:rPr>
          <w:rFonts w:cs="Times New Roman"/>
          <w:sz w:val="24"/>
          <w:szCs w:val="24"/>
        </w:rPr>
        <w:t>зовать её в работе;</w:t>
      </w:r>
    </w:p>
    <w:p w:rsidR="00767BB0" w:rsidRPr="00805F2A" w:rsidRDefault="00767BB0" w:rsidP="00767BB0">
      <w:pPr>
        <w:pStyle w:val="list-dash0"/>
        <w:rPr>
          <w:rFonts w:cs="Times New Roman"/>
          <w:sz w:val="24"/>
          <w:szCs w:val="24"/>
        </w:rPr>
      </w:pPr>
      <w:r w:rsidRPr="00805F2A">
        <w:rPr>
          <w:rFonts w:cs="Times New Roman"/>
          <w:sz w:val="24"/>
          <w:szCs w:val="24"/>
        </w:rPr>
        <w:t>понимать и анализировать простейшую знаково-символическую информацию (схема, рисунок) и строить работу в соответствии с ней.</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Коммуникативные УУД</w:t>
      </w:r>
      <w:r w:rsidRPr="00805F2A">
        <w:rPr>
          <w:rFonts w:cs="Times New Roman"/>
          <w:sz w:val="24"/>
          <w:szCs w:val="24"/>
        </w:rPr>
        <w:t>:</w:t>
      </w:r>
    </w:p>
    <w:p w:rsidR="00767BB0" w:rsidRPr="00805F2A" w:rsidRDefault="00767BB0" w:rsidP="00767BB0">
      <w:pPr>
        <w:pStyle w:val="list-dash0"/>
        <w:rPr>
          <w:rFonts w:cs="Times New Roman"/>
          <w:sz w:val="24"/>
          <w:szCs w:val="24"/>
        </w:rPr>
      </w:pPr>
      <w:r w:rsidRPr="00805F2A">
        <w:rPr>
          <w:rFonts w:cs="Times New Roman"/>
          <w:sz w:val="24"/>
          <w:szCs w:val="24"/>
        </w:rPr>
        <w:t>участвовать в коллективном обсуждении: высказывать собственное мнение, отвечать на в</w:t>
      </w:r>
      <w:r w:rsidRPr="00805F2A">
        <w:rPr>
          <w:rFonts w:cs="Times New Roman"/>
          <w:sz w:val="24"/>
          <w:szCs w:val="24"/>
        </w:rPr>
        <w:t>о</w:t>
      </w:r>
      <w:r w:rsidRPr="00805F2A">
        <w:rPr>
          <w:rFonts w:cs="Times New Roman"/>
          <w:sz w:val="24"/>
          <w:szCs w:val="24"/>
        </w:rPr>
        <w:t>просы, выполнять правила этики общения: уважительное отношение к одноклассникам, вн</w:t>
      </w:r>
      <w:r w:rsidRPr="00805F2A">
        <w:rPr>
          <w:rFonts w:cs="Times New Roman"/>
          <w:sz w:val="24"/>
          <w:szCs w:val="24"/>
        </w:rPr>
        <w:t>и</w:t>
      </w:r>
      <w:r w:rsidRPr="00805F2A">
        <w:rPr>
          <w:rFonts w:cs="Times New Roman"/>
          <w:sz w:val="24"/>
          <w:szCs w:val="24"/>
        </w:rPr>
        <w:t xml:space="preserve">мание к мнению другого; </w:t>
      </w:r>
    </w:p>
    <w:p w:rsidR="00767BB0" w:rsidRPr="00805F2A" w:rsidRDefault="00767BB0" w:rsidP="00767BB0">
      <w:pPr>
        <w:pStyle w:val="list-dash0"/>
        <w:rPr>
          <w:rFonts w:cs="Times New Roman"/>
          <w:sz w:val="24"/>
          <w:szCs w:val="24"/>
        </w:rPr>
      </w:pPr>
      <w:r w:rsidRPr="00805F2A">
        <w:rPr>
          <w:rFonts w:cs="Times New Roman"/>
          <w:sz w:val="24"/>
          <w:szCs w:val="24"/>
        </w:rPr>
        <w:t>строить несложные высказывания, сообщения в устной форме (по содержанию изученных тем).</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Регулятивные УУД</w:t>
      </w:r>
      <w:r w:rsidRPr="00805F2A">
        <w:rPr>
          <w:rFonts w:cs="Times New Roman"/>
          <w:sz w:val="24"/>
          <w:szCs w:val="24"/>
        </w:rPr>
        <w:t>:</w:t>
      </w:r>
    </w:p>
    <w:p w:rsidR="00767BB0" w:rsidRPr="00805F2A" w:rsidRDefault="00767BB0" w:rsidP="00767BB0">
      <w:pPr>
        <w:pStyle w:val="list-dash0"/>
        <w:rPr>
          <w:rFonts w:cs="Times New Roman"/>
          <w:sz w:val="24"/>
          <w:szCs w:val="24"/>
        </w:rPr>
      </w:pPr>
      <w:r w:rsidRPr="00805F2A">
        <w:rPr>
          <w:rFonts w:cs="Times New Roman"/>
          <w:sz w:val="24"/>
          <w:szCs w:val="24"/>
        </w:rPr>
        <w:t>принимать и удерживать в процессе деятельности предложенную учебную задачу;</w:t>
      </w:r>
    </w:p>
    <w:p w:rsidR="00767BB0" w:rsidRPr="00805F2A" w:rsidRDefault="00767BB0" w:rsidP="00767BB0">
      <w:pPr>
        <w:pStyle w:val="list-dash0"/>
        <w:rPr>
          <w:rFonts w:cs="Times New Roman"/>
          <w:spacing w:val="-1"/>
          <w:sz w:val="24"/>
          <w:szCs w:val="24"/>
        </w:rPr>
      </w:pPr>
      <w:r w:rsidRPr="00805F2A">
        <w:rPr>
          <w:rFonts w:cs="Times New Roman"/>
          <w:spacing w:val="-1"/>
          <w:sz w:val="24"/>
          <w:szCs w:val="24"/>
        </w:rPr>
        <w:t>действовать по плану, предложенному учителем, работать с опорой на графическую инстру</w:t>
      </w:r>
      <w:r w:rsidRPr="00805F2A">
        <w:rPr>
          <w:rFonts w:cs="Times New Roman"/>
          <w:spacing w:val="-1"/>
          <w:sz w:val="24"/>
          <w:szCs w:val="24"/>
        </w:rPr>
        <w:t>к</w:t>
      </w:r>
      <w:r w:rsidRPr="00805F2A">
        <w:rPr>
          <w:rFonts w:cs="Times New Roman"/>
          <w:spacing w:val="-1"/>
          <w:sz w:val="24"/>
          <w:szCs w:val="24"/>
        </w:rPr>
        <w:t>цию учебника, принимать участие в коллективном построении простого плана действий;</w:t>
      </w:r>
    </w:p>
    <w:p w:rsidR="00767BB0" w:rsidRPr="00805F2A" w:rsidRDefault="00767BB0" w:rsidP="00767BB0">
      <w:pPr>
        <w:pStyle w:val="list-dash0"/>
        <w:rPr>
          <w:rStyle w:val="Italic"/>
          <w:rFonts w:cs="Times New Roman"/>
          <w:sz w:val="24"/>
          <w:szCs w:val="24"/>
        </w:rPr>
      </w:pPr>
      <w:r w:rsidRPr="00805F2A">
        <w:rPr>
          <w:rFonts w:cs="Times New Roman"/>
          <w:sz w:val="24"/>
          <w:szCs w:val="24"/>
        </w:rPr>
        <w:t>понимать и принимать критерии оценки качества работы, руководствоваться ими в процессе анализа и оценки выполненных работ;</w:t>
      </w:r>
    </w:p>
    <w:p w:rsidR="00767BB0" w:rsidRPr="00805F2A" w:rsidRDefault="00767BB0" w:rsidP="00767BB0">
      <w:pPr>
        <w:pStyle w:val="list-dash0"/>
        <w:rPr>
          <w:rFonts w:cs="Times New Roman"/>
          <w:sz w:val="24"/>
          <w:szCs w:val="24"/>
        </w:rPr>
      </w:pPr>
      <w:r w:rsidRPr="00805F2A">
        <w:rPr>
          <w:rFonts w:cs="Times New Roman"/>
          <w:sz w:val="24"/>
          <w:szCs w:val="24"/>
        </w:rPr>
        <w:t>организовывать свою деятельность: производить подготовку к уроку рабочего места, подде</w:t>
      </w:r>
      <w:r w:rsidRPr="00805F2A">
        <w:rPr>
          <w:rFonts w:cs="Times New Roman"/>
          <w:sz w:val="24"/>
          <w:szCs w:val="24"/>
        </w:rPr>
        <w:t>р</w:t>
      </w:r>
      <w:r w:rsidRPr="00805F2A">
        <w:rPr>
          <w:rFonts w:cs="Times New Roman"/>
          <w:sz w:val="24"/>
          <w:szCs w:val="24"/>
        </w:rPr>
        <w:t>живать на нём порядок в течение урока, производить необходимую уборку по окончании р</w:t>
      </w:r>
      <w:r w:rsidRPr="00805F2A">
        <w:rPr>
          <w:rFonts w:cs="Times New Roman"/>
          <w:sz w:val="24"/>
          <w:szCs w:val="24"/>
        </w:rPr>
        <w:t>а</w:t>
      </w:r>
      <w:r w:rsidRPr="00805F2A">
        <w:rPr>
          <w:rFonts w:cs="Times New Roman"/>
          <w:sz w:val="24"/>
          <w:szCs w:val="24"/>
        </w:rPr>
        <w:t>боты;</w:t>
      </w:r>
    </w:p>
    <w:p w:rsidR="00767BB0" w:rsidRPr="00805F2A" w:rsidRDefault="00767BB0" w:rsidP="00767BB0">
      <w:pPr>
        <w:pStyle w:val="list-dash0"/>
        <w:rPr>
          <w:rFonts w:cs="Times New Roman"/>
          <w:sz w:val="24"/>
          <w:szCs w:val="24"/>
        </w:rPr>
      </w:pPr>
      <w:r w:rsidRPr="00805F2A">
        <w:rPr>
          <w:rFonts w:cs="Times New Roman"/>
          <w:sz w:val="24"/>
          <w:szCs w:val="24"/>
        </w:rPr>
        <w:t>выполнять несложные действия контроля и оценки по предложенным критериям.</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Совместная деятельность</w:t>
      </w:r>
      <w:r w:rsidRPr="00805F2A">
        <w:rPr>
          <w:rFonts w:cs="Times New Roman"/>
          <w:sz w:val="24"/>
          <w:szCs w:val="24"/>
        </w:rPr>
        <w:t>:</w:t>
      </w:r>
    </w:p>
    <w:p w:rsidR="00767BB0" w:rsidRPr="00805F2A" w:rsidRDefault="00767BB0" w:rsidP="00767BB0">
      <w:pPr>
        <w:pStyle w:val="list-dash0"/>
        <w:rPr>
          <w:rFonts w:cs="Times New Roman"/>
          <w:sz w:val="24"/>
          <w:szCs w:val="24"/>
        </w:rPr>
      </w:pPr>
      <w:r w:rsidRPr="00805F2A">
        <w:rPr>
          <w:rFonts w:cs="Times New Roman"/>
          <w:sz w:val="24"/>
          <w:szCs w:val="24"/>
        </w:rPr>
        <w:t xml:space="preserve">проявлять положительное отношение к включению в совместную работу, к простым видам сотрудничества; </w:t>
      </w:r>
    </w:p>
    <w:p w:rsidR="00767BB0" w:rsidRPr="00805F2A" w:rsidRDefault="00767BB0" w:rsidP="00767BB0">
      <w:pPr>
        <w:pStyle w:val="list-dash0"/>
        <w:rPr>
          <w:rFonts w:cs="Times New Roman"/>
          <w:sz w:val="24"/>
          <w:szCs w:val="24"/>
        </w:rPr>
      </w:pPr>
      <w:r w:rsidRPr="00805F2A">
        <w:rPr>
          <w:rFonts w:cs="Times New Roman"/>
          <w:sz w:val="24"/>
          <w:szCs w:val="24"/>
        </w:rPr>
        <w:t>принимать участие в парных, групповых, коллективных видах работы, в процессе изготовления изделий осуществлять элементарное сотрудничество.</w:t>
      </w:r>
    </w:p>
    <w:p w:rsidR="00767BB0" w:rsidRPr="00805F2A" w:rsidRDefault="00767BB0" w:rsidP="00767BB0">
      <w:pPr>
        <w:pStyle w:val="h2"/>
        <w:rPr>
          <w:rFonts w:cs="Times New Roman"/>
          <w:sz w:val="24"/>
          <w:szCs w:val="24"/>
        </w:rPr>
      </w:pPr>
      <w:r w:rsidRPr="00805F2A">
        <w:rPr>
          <w:rFonts w:cs="Times New Roman"/>
          <w:sz w:val="24"/>
          <w:szCs w:val="24"/>
        </w:rPr>
        <w:t xml:space="preserve">2 класс (34 </w:t>
      </w:r>
      <w:r w:rsidRPr="00805F2A">
        <w:rPr>
          <w:rFonts w:cs="Times New Roman"/>
          <w:caps w:val="0"/>
          <w:sz w:val="24"/>
          <w:szCs w:val="24"/>
        </w:rPr>
        <w:t>ч</w:t>
      </w:r>
      <w:r w:rsidRPr="00805F2A">
        <w:rPr>
          <w:rFonts w:cs="Times New Roman"/>
          <w:sz w:val="24"/>
          <w:szCs w:val="24"/>
        </w:rPr>
        <w:t>)</w:t>
      </w:r>
    </w:p>
    <w:p w:rsidR="00767BB0" w:rsidRPr="00805F2A" w:rsidRDefault="00767BB0" w:rsidP="00767BB0">
      <w:pPr>
        <w:pStyle w:val="h3-first"/>
        <w:rPr>
          <w:rFonts w:cs="Times New Roman"/>
          <w:sz w:val="24"/>
          <w:szCs w:val="24"/>
        </w:rPr>
      </w:pPr>
      <w:r w:rsidRPr="00805F2A">
        <w:rPr>
          <w:rFonts w:cs="Times New Roman"/>
          <w:sz w:val="24"/>
          <w:szCs w:val="24"/>
        </w:rPr>
        <w:t>1. Технологии, профессии и производства (8 ч)</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Рукотворный мир — результат труда человека. Элементарные представления об основном при</w:t>
      </w:r>
      <w:r w:rsidRPr="00805F2A">
        <w:rPr>
          <w:rFonts w:cs="Times New Roman"/>
          <w:spacing w:val="-1"/>
          <w:sz w:val="24"/>
          <w:szCs w:val="24"/>
        </w:rPr>
        <w:t>н</w:t>
      </w:r>
      <w:r w:rsidRPr="00805F2A">
        <w:rPr>
          <w:rFonts w:cs="Times New Roman"/>
          <w:spacing w:val="-1"/>
          <w:sz w:val="24"/>
          <w:szCs w:val="24"/>
        </w:rPr>
        <w:t>ципе создания мира вещей: прочность конструкции, удобство использования, эстетическая выраз</w:t>
      </w:r>
      <w:r w:rsidRPr="00805F2A">
        <w:rPr>
          <w:rFonts w:cs="Times New Roman"/>
          <w:spacing w:val="-1"/>
          <w:sz w:val="24"/>
          <w:szCs w:val="24"/>
        </w:rPr>
        <w:t>и</w:t>
      </w:r>
      <w:r w:rsidRPr="00805F2A">
        <w:rPr>
          <w:rFonts w:cs="Times New Roman"/>
          <w:spacing w:val="-1"/>
          <w:sz w:val="24"/>
          <w:szCs w:val="24"/>
        </w:rPr>
        <w:t>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w:t>
      </w:r>
      <w:r w:rsidRPr="00805F2A">
        <w:rPr>
          <w:rFonts w:cs="Times New Roman"/>
          <w:spacing w:val="-1"/>
          <w:sz w:val="24"/>
          <w:szCs w:val="24"/>
        </w:rPr>
        <w:t>х</w:t>
      </w:r>
      <w:r w:rsidRPr="00805F2A">
        <w:rPr>
          <w:rFonts w:cs="Times New Roman"/>
          <w:spacing w:val="-1"/>
          <w:sz w:val="24"/>
          <w:szCs w:val="24"/>
        </w:rPr>
        <w:t>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w:t>
      </w:r>
      <w:r w:rsidRPr="00805F2A">
        <w:rPr>
          <w:rFonts w:cs="Times New Roman"/>
          <w:spacing w:val="-1"/>
          <w:sz w:val="24"/>
          <w:szCs w:val="24"/>
        </w:rPr>
        <w:t>ю</w:t>
      </w:r>
      <w:r w:rsidRPr="00805F2A">
        <w:rPr>
          <w:rFonts w:cs="Times New Roman"/>
          <w:spacing w:val="-1"/>
          <w:sz w:val="24"/>
          <w:szCs w:val="24"/>
        </w:rPr>
        <w:t>дением этапов технологического процесса.</w:t>
      </w:r>
    </w:p>
    <w:p w:rsidR="00767BB0" w:rsidRPr="00805F2A" w:rsidRDefault="00767BB0" w:rsidP="00767BB0">
      <w:pPr>
        <w:pStyle w:val="body"/>
        <w:rPr>
          <w:rFonts w:cs="Times New Roman"/>
          <w:sz w:val="24"/>
          <w:szCs w:val="24"/>
        </w:rPr>
      </w:pPr>
      <w:r w:rsidRPr="00805F2A">
        <w:rPr>
          <w:rFonts w:cs="Times New Roman"/>
          <w:sz w:val="24"/>
          <w:szCs w:val="24"/>
        </w:rPr>
        <w:t>Традиции и современность. Новая жизнь древних профессий. Совершенствование их технолог</w:t>
      </w:r>
      <w:r w:rsidRPr="00805F2A">
        <w:rPr>
          <w:rFonts w:cs="Times New Roman"/>
          <w:sz w:val="24"/>
          <w:szCs w:val="24"/>
        </w:rPr>
        <w:t>и</w:t>
      </w:r>
      <w:r w:rsidRPr="00805F2A">
        <w:rPr>
          <w:rFonts w:cs="Times New Roman"/>
          <w:sz w:val="24"/>
          <w:szCs w:val="24"/>
        </w:rPr>
        <w:t>ческих процессов. Мастера и их профессии; правила мастера. Культурные традиции.</w:t>
      </w:r>
    </w:p>
    <w:p w:rsidR="00767BB0" w:rsidRPr="00805F2A" w:rsidRDefault="00767BB0" w:rsidP="00767BB0">
      <w:pPr>
        <w:pStyle w:val="body"/>
        <w:rPr>
          <w:rFonts w:cs="Times New Roman"/>
          <w:sz w:val="24"/>
          <w:szCs w:val="24"/>
        </w:rPr>
      </w:pPr>
      <w:r w:rsidRPr="00805F2A">
        <w:rPr>
          <w:rFonts w:cs="Times New Roman"/>
          <w:sz w:val="24"/>
          <w:szCs w:val="24"/>
        </w:rPr>
        <w:t>Элементарная творческая и проектная деятельность (создание замысла, его детализация и в</w:t>
      </w:r>
      <w:r w:rsidRPr="00805F2A">
        <w:rPr>
          <w:rFonts w:cs="Times New Roman"/>
          <w:sz w:val="24"/>
          <w:szCs w:val="24"/>
        </w:rPr>
        <w:t>о</w:t>
      </w:r>
      <w:r w:rsidRPr="00805F2A">
        <w:rPr>
          <w:rFonts w:cs="Times New Roman"/>
          <w:sz w:val="24"/>
          <w:szCs w:val="24"/>
        </w:rPr>
        <w:t>площение). Несложные коллективные, групповые проекты.</w:t>
      </w:r>
    </w:p>
    <w:p w:rsidR="00767BB0" w:rsidRPr="00805F2A" w:rsidRDefault="00767BB0" w:rsidP="00767BB0">
      <w:pPr>
        <w:pStyle w:val="h3"/>
        <w:rPr>
          <w:rFonts w:cs="Times New Roman"/>
          <w:sz w:val="24"/>
          <w:szCs w:val="24"/>
        </w:rPr>
      </w:pPr>
      <w:r w:rsidRPr="00805F2A">
        <w:rPr>
          <w:rFonts w:cs="Times New Roman"/>
          <w:sz w:val="24"/>
          <w:szCs w:val="24"/>
        </w:rPr>
        <w:lastRenderedPageBreak/>
        <w:t>2. Технологии ручной обработки материалов (14 ч)</w:t>
      </w:r>
    </w:p>
    <w:p w:rsidR="00767BB0" w:rsidRPr="00805F2A" w:rsidRDefault="00767BB0" w:rsidP="00767BB0">
      <w:pPr>
        <w:pStyle w:val="body"/>
        <w:rPr>
          <w:rFonts w:cs="Times New Roman"/>
          <w:sz w:val="24"/>
          <w:szCs w:val="24"/>
        </w:rPr>
      </w:pPr>
      <w:r w:rsidRPr="00805F2A">
        <w:rPr>
          <w:rFonts w:cs="Times New Roman"/>
          <w:sz w:val="24"/>
          <w:szCs w:val="24"/>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w:t>
      </w:r>
      <w:r w:rsidRPr="00805F2A">
        <w:rPr>
          <w:rFonts w:cs="Times New Roman"/>
          <w:sz w:val="24"/>
          <w:szCs w:val="24"/>
        </w:rPr>
        <w:t>е</w:t>
      </w:r>
      <w:r w:rsidRPr="00805F2A">
        <w:rPr>
          <w:rFonts w:cs="Times New Roman"/>
          <w:sz w:val="24"/>
          <w:szCs w:val="24"/>
        </w:rPr>
        <w:t>риалов. Выбор материалов по их декоративно-художественным и конструктивным свойствам.</w:t>
      </w:r>
    </w:p>
    <w:p w:rsidR="00767BB0" w:rsidRPr="00805F2A" w:rsidRDefault="00767BB0" w:rsidP="00767BB0">
      <w:pPr>
        <w:pStyle w:val="body"/>
        <w:rPr>
          <w:rFonts w:cs="Times New Roman"/>
          <w:sz w:val="24"/>
          <w:szCs w:val="24"/>
        </w:rPr>
      </w:pPr>
      <w:r w:rsidRPr="00805F2A">
        <w:rPr>
          <w:rFonts w:cs="Times New Roman"/>
          <w:sz w:val="24"/>
          <w:szCs w:val="24"/>
        </w:rP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w:t>
      </w:r>
      <w:r w:rsidRPr="00805F2A">
        <w:rPr>
          <w:rFonts w:cs="Times New Roman"/>
          <w:sz w:val="24"/>
          <w:szCs w:val="24"/>
        </w:rPr>
        <w:t>р</w:t>
      </w:r>
      <w:r w:rsidRPr="00805F2A">
        <w:rPr>
          <w:rFonts w:cs="Times New Roman"/>
          <w:sz w:val="24"/>
          <w:szCs w:val="24"/>
        </w:rPr>
        <w:t>мообразование деталей (сгибание, складывание тонкого картона и плотных видов бумаги и др.), сборка изделия (сшивание). Подвижное соединение деталей изделия. Использование соответс</w:t>
      </w:r>
      <w:r w:rsidRPr="00805F2A">
        <w:rPr>
          <w:rFonts w:cs="Times New Roman"/>
          <w:sz w:val="24"/>
          <w:szCs w:val="24"/>
        </w:rPr>
        <w:t>т</w:t>
      </w:r>
      <w:r w:rsidRPr="00805F2A">
        <w:rPr>
          <w:rFonts w:cs="Times New Roman"/>
          <w:sz w:val="24"/>
          <w:szCs w:val="24"/>
        </w:rPr>
        <w:t>вующих способов обработки материалов в зависимости от вида и назначения изделия.</w:t>
      </w:r>
    </w:p>
    <w:p w:rsidR="00767BB0" w:rsidRPr="00805F2A" w:rsidRDefault="00767BB0" w:rsidP="00767BB0">
      <w:pPr>
        <w:pStyle w:val="body"/>
        <w:rPr>
          <w:rFonts w:cs="Times New Roman"/>
          <w:sz w:val="24"/>
          <w:szCs w:val="24"/>
        </w:rPr>
      </w:pPr>
      <w:r w:rsidRPr="00805F2A">
        <w:rPr>
          <w:rFonts w:cs="Times New Roman"/>
          <w:sz w:val="24"/>
          <w:szCs w:val="24"/>
        </w:rP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767BB0" w:rsidRPr="00805F2A" w:rsidRDefault="00767BB0" w:rsidP="00767BB0">
      <w:pPr>
        <w:pStyle w:val="body"/>
        <w:rPr>
          <w:rFonts w:cs="Times New Roman"/>
          <w:sz w:val="24"/>
          <w:szCs w:val="24"/>
        </w:rPr>
      </w:pPr>
      <w:r w:rsidRPr="00805F2A">
        <w:rPr>
          <w:rStyle w:val="Underline"/>
          <w:rFonts w:cs="Times New Roman"/>
          <w:sz w:val="24"/>
          <w:szCs w:val="24"/>
          <w:u w:val="single"/>
        </w:rPr>
        <w:t>Технология обработки бумаги и картона</w:t>
      </w:r>
      <w:r w:rsidRPr="00805F2A">
        <w:rPr>
          <w:rFonts w:cs="Times New Roman"/>
          <w:sz w:val="24"/>
          <w:szCs w:val="24"/>
        </w:rPr>
        <w:t>.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767BB0" w:rsidRPr="00805F2A" w:rsidRDefault="00767BB0" w:rsidP="00767BB0">
      <w:pPr>
        <w:pStyle w:val="body"/>
        <w:rPr>
          <w:rFonts w:cs="Times New Roman"/>
          <w:sz w:val="24"/>
          <w:szCs w:val="24"/>
        </w:rPr>
      </w:pPr>
      <w:r w:rsidRPr="00805F2A">
        <w:rPr>
          <w:rStyle w:val="Underline"/>
          <w:rFonts w:cs="Times New Roman"/>
          <w:sz w:val="24"/>
          <w:szCs w:val="24"/>
          <w:u w:val="single"/>
        </w:rPr>
        <w:t>Технология обработки текстильных материалов.</w:t>
      </w:r>
      <w:r w:rsidRPr="00805F2A">
        <w:rPr>
          <w:rFonts w:cs="Times New Roman"/>
          <w:sz w:val="24"/>
          <w:szCs w:val="24"/>
        </w:rPr>
        <w:t xml:space="preserve"> Строение ткани (поперечное и продольное н</w:t>
      </w:r>
      <w:r w:rsidRPr="00805F2A">
        <w:rPr>
          <w:rFonts w:cs="Times New Roman"/>
          <w:sz w:val="24"/>
          <w:szCs w:val="24"/>
        </w:rPr>
        <w:t>а</w:t>
      </w:r>
      <w:r w:rsidRPr="00805F2A">
        <w:rPr>
          <w:rFonts w:cs="Times New Roman"/>
          <w:sz w:val="24"/>
          <w:szCs w:val="24"/>
        </w:rPr>
        <w:t>правление нитей). Ткани и нитки растительного происхождения (полученные на основе натурал</w:t>
      </w:r>
      <w:r w:rsidRPr="00805F2A">
        <w:rPr>
          <w:rFonts w:cs="Times New Roman"/>
          <w:sz w:val="24"/>
          <w:szCs w:val="24"/>
        </w:rPr>
        <w:t>ь</w:t>
      </w:r>
      <w:r w:rsidRPr="00805F2A">
        <w:rPr>
          <w:rFonts w:cs="Times New Roman"/>
          <w:sz w:val="24"/>
          <w:szCs w:val="24"/>
        </w:rPr>
        <w:t>ного сырья). Виды ниток (швейные, мулине). Трикотаж, нетканые материалы (общее представл</w:t>
      </w:r>
      <w:r w:rsidRPr="00805F2A">
        <w:rPr>
          <w:rFonts w:cs="Times New Roman"/>
          <w:sz w:val="24"/>
          <w:szCs w:val="24"/>
        </w:rPr>
        <w:t>е</w:t>
      </w:r>
      <w:r w:rsidRPr="00805F2A">
        <w:rPr>
          <w:rFonts w:cs="Times New Roman"/>
          <w:sz w:val="24"/>
          <w:szCs w:val="24"/>
        </w:rPr>
        <w:t>ние), его строение и основные свойства. Строчка прямого стежка и её варианты (перевивы, наборы) и/или строчка косого стежка и её варианты (крестик, стебельчатая, ёлочка)</w:t>
      </w:r>
      <w:r w:rsidRPr="00805F2A">
        <w:rPr>
          <w:rStyle w:val="footnote-num"/>
          <w:rFonts w:cs="Times New Roman"/>
          <w:sz w:val="24"/>
          <w:szCs w:val="24"/>
          <w:vertAlign w:val="superscript"/>
        </w:rPr>
        <w:footnoteReference w:id="18"/>
      </w:r>
      <w:r w:rsidRPr="00805F2A">
        <w:rPr>
          <w:rFonts w:cs="Times New Roman"/>
          <w:sz w:val="24"/>
          <w:szCs w:val="24"/>
        </w:rPr>
        <w:t>. Лекало. Разметка с помощью лекала (простейшей выкройки). Технологическая последовательность изготовления н</w:t>
      </w:r>
      <w:r w:rsidRPr="00805F2A">
        <w:rPr>
          <w:rFonts w:cs="Times New Roman"/>
          <w:sz w:val="24"/>
          <w:szCs w:val="24"/>
        </w:rPr>
        <w:t>е</w:t>
      </w:r>
      <w:r w:rsidRPr="00805F2A">
        <w:rPr>
          <w:rFonts w:cs="Times New Roman"/>
          <w:sz w:val="24"/>
          <w:szCs w:val="24"/>
        </w:rPr>
        <w:t>сложного швейного изделия (разметка деталей, выкраивание деталей, отделка деталей, сшивание деталей).</w:t>
      </w:r>
    </w:p>
    <w:p w:rsidR="00767BB0" w:rsidRPr="00805F2A" w:rsidRDefault="00767BB0" w:rsidP="00767BB0">
      <w:pPr>
        <w:pStyle w:val="body"/>
        <w:rPr>
          <w:rFonts w:cs="Times New Roman"/>
          <w:sz w:val="24"/>
          <w:szCs w:val="24"/>
        </w:rPr>
      </w:pPr>
      <w:r w:rsidRPr="00805F2A">
        <w:rPr>
          <w:rFonts w:cs="Times New Roman"/>
          <w:sz w:val="24"/>
          <w:szCs w:val="24"/>
        </w:rPr>
        <w:t>Использование дополнительных материалов (например, проволока, пряжа, бусины и др.).</w:t>
      </w:r>
    </w:p>
    <w:p w:rsidR="00767BB0" w:rsidRPr="00805F2A" w:rsidRDefault="00767BB0" w:rsidP="00767BB0">
      <w:pPr>
        <w:pStyle w:val="h3"/>
        <w:rPr>
          <w:rFonts w:cs="Times New Roman"/>
          <w:sz w:val="24"/>
          <w:szCs w:val="24"/>
        </w:rPr>
      </w:pPr>
      <w:r w:rsidRPr="00805F2A">
        <w:rPr>
          <w:rFonts w:cs="Times New Roman"/>
          <w:sz w:val="24"/>
          <w:szCs w:val="24"/>
        </w:rPr>
        <w:t xml:space="preserve">3. Конструирование и моделирование (10 ч) </w:t>
      </w:r>
    </w:p>
    <w:p w:rsidR="00767BB0" w:rsidRPr="00805F2A" w:rsidRDefault="00767BB0" w:rsidP="00767BB0">
      <w:pPr>
        <w:pStyle w:val="body"/>
        <w:rPr>
          <w:rFonts w:cs="Times New Roman"/>
          <w:sz w:val="24"/>
          <w:szCs w:val="24"/>
        </w:rPr>
      </w:pPr>
      <w:r w:rsidRPr="00805F2A">
        <w:rPr>
          <w:rFonts w:cs="Times New Roman"/>
          <w:sz w:val="24"/>
          <w:szCs w:val="24"/>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767BB0" w:rsidRPr="00805F2A" w:rsidRDefault="00767BB0" w:rsidP="00767BB0">
      <w:pPr>
        <w:pStyle w:val="body"/>
        <w:rPr>
          <w:rFonts w:cs="Times New Roman"/>
          <w:sz w:val="24"/>
          <w:szCs w:val="24"/>
        </w:rPr>
      </w:pPr>
      <w:r w:rsidRPr="00805F2A">
        <w:rPr>
          <w:rFonts w:cs="Times New Roman"/>
          <w:sz w:val="24"/>
          <w:szCs w:val="24"/>
        </w:rPr>
        <w:t xml:space="preserve">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 </w:t>
      </w:r>
    </w:p>
    <w:p w:rsidR="00767BB0" w:rsidRPr="00805F2A" w:rsidRDefault="00767BB0" w:rsidP="00767BB0">
      <w:pPr>
        <w:pStyle w:val="h3"/>
        <w:rPr>
          <w:rFonts w:cs="Times New Roman"/>
          <w:sz w:val="24"/>
          <w:szCs w:val="24"/>
        </w:rPr>
      </w:pPr>
      <w:r w:rsidRPr="00805F2A">
        <w:rPr>
          <w:rFonts w:cs="Times New Roman"/>
          <w:sz w:val="24"/>
          <w:szCs w:val="24"/>
        </w:rPr>
        <w:t>4. Информационно-коммуникативные технологии (2 ч)</w:t>
      </w:r>
    </w:p>
    <w:p w:rsidR="00767BB0" w:rsidRPr="00805F2A" w:rsidRDefault="00767BB0" w:rsidP="00767BB0">
      <w:pPr>
        <w:pStyle w:val="body"/>
        <w:rPr>
          <w:rFonts w:cs="Times New Roman"/>
          <w:sz w:val="24"/>
          <w:szCs w:val="24"/>
        </w:rPr>
      </w:pPr>
      <w:r w:rsidRPr="00805F2A">
        <w:rPr>
          <w:rFonts w:cs="Times New Roman"/>
          <w:sz w:val="24"/>
          <w:szCs w:val="24"/>
        </w:rPr>
        <w:t>Демонстрация учителем готовых материалов на информационных носителях*.</w:t>
      </w:r>
    </w:p>
    <w:p w:rsidR="00767BB0" w:rsidRPr="00805F2A" w:rsidRDefault="00767BB0" w:rsidP="00767BB0">
      <w:pPr>
        <w:pStyle w:val="body"/>
        <w:rPr>
          <w:rFonts w:cs="Times New Roman"/>
          <w:sz w:val="24"/>
          <w:szCs w:val="24"/>
        </w:rPr>
      </w:pPr>
      <w:r w:rsidRPr="00805F2A">
        <w:rPr>
          <w:rFonts w:cs="Times New Roman"/>
          <w:sz w:val="24"/>
          <w:szCs w:val="24"/>
        </w:rPr>
        <w:t>Поиск информации. Интернет как источник информации.</w:t>
      </w:r>
    </w:p>
    <w:p w:rsidR="00767BB0" w:rsidRPr="00805F2A" w:rsidRDefault="00767BB0" w:rsidP="00767BB0">
      <w:pPr>
        <w:pStyle w:val="h3"/>
        <w:rPr>
          <w:rFonts w:cs="Times New Roman"/>
          <w:sz w:val="24"/>
          <w:szCs w:val="24"/>
        </w:rPr>
      </w:pPr>
      <w:r w:rsidRPr="00805F2A">
        <w:rPr>
          <w:rFonts w:cs="Times New Roman"/>
          <w:sz w:val="24"/>
          <w:szCs w:val="24"/>
        </w:rPr>
        <w:t>Универсальные учебные действия</w:t>
      </w:r>
    </w:p>
    <w:p w:rsidR="00767BB0" w:rsidRPr="00805F2A" w:rsidRDefault="00767BB0" w:rsidP="00767BB0">
      <w:pPr>
        <w:pStyle w:val="body"/>
        <w:rPr>
          <w:rFonts w:cs="Times New Roman"/>
          <w:sz w:val="24"/>
          <w:szCs w:val="24"/>
        </w:rPr>
      </w:pPr>
      <w:r w:rsidRPr="00805F2A">
        <w:rPr>
          <w:rStyle w:val="Italic"/>
          <w:rFonts w:cs="Times New Roman"/>
          <w:sz w:val="24"/>
          <w:szCs w:val="24"/>
        </w:rPr>
        <w:t>Познавательные УУД</w:t>
      </w:r>
      <w:r w:rsidRPr="00805F2A">
        <w:rPr>
          <w:rFonts w:cs="Times New Roman"/>
          <w:sz w:val="24"/>
          <w:szCs w:val="24"/>
        </w:rPr>
        <w:t xml:space="preserve">: </w:t>
      </w:r>
    </w:p>
    <w:p w:rsidR="00767BB0" w:rsidRPr="00805F2A" w:rsidRDefault="00767BB0" w:rsidP="00767BB0">
      <w:pPr>
        <w:pStyle w:val="list-dash0"/>
        <w:rPr>
          <w:rFonts w:cs="Times New Roman"/>
          <w:sz w:val="24"/>
          <w:szCs w:val="24"/>
        </w:rPr>
      </w:pPr>
      <w:r w:rsidRPr="00805F2A">
        <w:rPr>
          <w:rFonts w:cs="Times New Roman"/>
          <w:sz w:val="24"/>
          <w:szCs w:val="24"/>
        </w:rPr>
        <w:t>ориентироваться в терминах, используемых в технологии (в пределах изученного);</w:t>
      </w:r>
    </w:p>
    <w:p w:rsidR="00767BB0" w:rsidRPr="00805F2A" w:rsidRDefault="00767BB0" w:rsidP="00767BB0">
      <w:pPr>
        <w:pStyle w:val="list-dash0"/>
        <w:rPr>
          <w:rFonts w:cs="Times New Roman"/>
          <w:sz w:val="24"/>
          <w:szCs w:val="24"/>
        </w:rPr>
      </w:pPr>
      <w:r w:rsidRPr="00805F2A">
        <w:rPr>
          <w:rFonts w:cs="Times New Roman"/>
          <w:sz w:val="24"/>
          <w:szCs w:val="24"/>
        </w:rPr>
        <w:t xml:space="preserve">выполнять работу в соответствии с образцом, инструкцией, устной или письменной; </w:t>
      </w:r>
    </w:p>
    <w:p w:rsidR="00767BB0" w:rsidRPr="00805F2A" w:rsidRDefault="00767BB0" w:rsidP="00767BB0">
      <w:pPr>
        <w:pStyle w:val="list-dash0"/>
        <w:rPr>
          <w:rFonts w:cs="Times New Roman"/>
          <w:sz w:val="24"/>
          <w:szCs w:val="24"/>
        </w:rPr>
      </w:pPr>
      <w:r w:rsidRPr="00805F2A">
        <w:rPr>
          <w:rFonts w:cs="Times New Roman"/>
          <w:sz w:val="24"/>
          <w:szCs w:val="24"/>
        </w:rPr>
        <w:t xml:space="preserve">выполнять действия анализа и синтеза, сравнения, группировки с учётом указанных критериев; </w:t>
      </w:r>
    </w:p>
    <w:p w:rsidR="00767BB0" w:rsidRPr="00805F2A" w:rsidRDefault="00767BB0" w:rsidP="00767BB0">
      <w:pPr>
        <w:pStyle w:val="list-dash0"/>
        <w:rPr>
          <w:rFonts w:cs="Times New Roman"/>
          <w:sz w:val="24"/>
          <w:szCs w:val="24"/>
        </w:rPr>
      </w:pPr>
      <w:r w:rsidRPr="00805F2A">
        <w:rPr>
          <w:rFonts w:cs="Times New Roman"/>
          <w:sz w:val="24"/>
          <w:szCs w:val="24"/>
        </w:rPr>
        <w:t xml:space="preserve">строить рассуждения, делать умозаключения, проверять их в практической работе; </w:t>
      </w:r>
    </w:p>
    <w:p w:rsidR="00767BB0" w:rsidRPr="00805F2A" w:rsidRDefault="00767BB0" w:rsidP="00767BB0">
      <w:pPr>
        <w:pStyle w:val="list-dash0"/>
        <w:rPr>
          <w:rFonts w:cs="Times New Roman"/>
          <w:sz w:val="24"/>
          <w:szCs w:val="24"/>
        </w:rPr>
      </w:pPr>
      <w:r w:rsidRPr="00805F2A">
        <w:rPr>
          <w:rFonts w:cs="Times New Roman"/>
          <w:sz w:val="24"/>
          <w:szCs w:val="24"/>
        </w:rPr>
        <w:t>воспроизводить порядок действий при решении учебной/практической задачи;</w:t>
      </w:r>
    </w:p>
    <w:p w:rsidR="00767BB0" w:rsidRPr="00805F2A" w:rsidRDefault="00767BB0" w:rsidP="00767BB0">
      <w:pPr>
        <w:pStyle w:val="list-dash0"/>
        <w:rPr>
          <w:rFonts w:cs="Times New Roman"/>
          <w:sz w:val="24"/>
          <w:szCs w:val="24"/>
        </w:rPr>
      </w:pPr>
      <w:r w:rsidRPr="00805F2A">
        <w:rPr>
          <w:rFonts w:cs="Times New Roman"/>
          <w:sz w:val="24"/>
          <w:szCs w:val="24"/>
        </w:rPr>
        <w:t xml:space="preserve">осуществлять решение простых задач в умственной и материализованной форме. </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lastRenderedPageBreak/>
        <w:t>Работа с информацией</w:t>
      </w:r>
      <w:r w:rsidRPr="00805F2A">
        <w:rPr>
          <w:rFonts w:cs="Times New Roman"/>
          <w:sz w:val="24"/>
          <w:szCs w:val="24"/>
        </w:rPr>
        <w:t>:</w:t>
      </w:r>
    </w:p>
    <w:p w:rsidR="00767BB0" w:rsidRPr="00805F2A" w:rsidRDefault="00767BB0" w:rsidP="00767BB0">
      <w:pPr>
        <w:pStyle w:val="list-dash0"/>
        <w:rPr>
          <w:rFonts w:cs="Times New Roman"/>
          <w:sz w:val="24"/>
          <w:szCs w:val="24"/>
        </w:rPr>
      </w:pPr>
      <w:r w:rsidRPr="00805F2A">
        <w:rPr>
          <w:rFonts w:cs="Times New Roman"/>
          <w:sz w:val="24"/>
          <w:szCs w:val="24"/>
        </w:rPr>
        <w:t>получать информацию из учебника и других дидактических материалов, использовать её в работе;</w:t>
      </w:r>
    </w:p>
    <w:p w:rsidR="00767BB0" w:rsidRPr="00805F2A" w:rsidRDefault="00767BB0" w:rsidP="00767BB0">
      <w:pPr>
        <w:pStyle w:val="list-dash0"/>
        <w:rPr>
          <w:rFonts w:cs="Times New Roman"/>
          <w:sz w:val="24"/>
          <w:szCs w:val="24"/>
        </w:rPr>
      </w:pPr>
      <w:r w:rsidRPr="00805F2A">
        <w:rPr>
          <w:rFonts w:cs="Times New Roman"/>
          <w:sz w:val="24"/>
          <w:szCs w:val="24"/>
        </w:rPr>
        <w:t>понимать и анализировать знаково-символическую информацию (чертёж, эскиз, рисунок, схема) и строить работу в соответствии с ней.</w:t>
      </w:r>
    </w:p>
    <w:p w:rsidR="00767BB0" w:rsidRPr="00805F2A" w:rsidRDefault="00767BB0" w:rsidP="007E6936">
      <w:pPr>
        <w:pStyle w:val="body"/>
        <w:keepNext/>
        <w:rPr>
          <w:rStyle w:val="Italic"/>
          <w:rFonts w:cs="Times New Roman"/>
          <w:sz w:val="24"/>
          <w:szCs w:val="24"/>
        </w:rPr>
      </w:pPr>
      <w:r w:rsidRPr="00805F2A">
        <w:rPr>
          <w:rStyle w:val="Italic"/>
          <w:rFonts w:cs="Times New Roman"/>
          <w:sz w:val="24"/>
          <w:szCs w:val="24"/>
        </w:rPr>
        <w:t>Коммуникативные УУД</w:t>
      </w:r>
      <w:r w:rsidRPr="00805F2A">
        <w:rPr>
          <w:rFonts w:cs="Times New Roman"/>
          <w:sz w:val="24"/>
          <w:szCs w:val="24"/>
        </w:rPr>
        <w:t>:</w:t>
      </w:r>
    </w:p>
    <w:p w:rsidR="00767BB0" w:rsidRPr="00805F2A" w:rsidRDefault="00767BB0" w:rsidP="00767BB0">
      <w:pPr>
        <w:pStyle w:val="list-dash0"/>
        <w:rPr>
          <w:rFonts w:cs="Times New Roman"/>
          <w:sz w:val="24"/>
          <w:szCs w:val="24"/>
        </w:rPr>
      </w:pPr>
      <w:r w:rsidRPr="00805F2A">
        <w:rPr>
          <w:rFonts w:cs="Times New Roman"/>
          <w:sz w:val="24"/>
          <w:szCs w:val="24"/>
        </w:rPr>
        <w:t>выполнять правила участия в учебном диалоге: задавать вопросы, дополнять ответы одн</w:t>
      </w:r>
      <w:r w:rsidRPr="00805F2A">
        <w:rPr>
          <w:rFonts w:cs="Times New Roman"/>
          <w:sz w:val="24"/>
          <w:szCs w:val="24"/>
        </w:rPr>
        <w:t>о</w:t>
      </w:r>
      <w:r w:rsidRPr="00805F2A">
        <w:rPr>
          <w:rFonts w:cs="Times New Roman"/>
          <w:sz w:val="24"/>
          <w:szCs w:val="24"/>
        </w:rPr>
        <w:t>классников, высказывать своё мнение; отвечать на вопросы; проявлять уважительное отн</w:t>
      </w:r>
      <w:r w:rsidRPr="00805F2A">
        <w:rPr>
          <w:rFonts w:cs="Times New Roman"/>
          <w:sz w:val="24"/>
          <w:szCs w:val="24"/>
        </w:rPr>
        <w:t>о</w:t>
      </w:r>
      <w:r w:rsidRPr="00805F2A">
        <w:rPr>
          <w:rFonts w:cs="Times New Roman"/>
          <w:sz w:val="24"/>
          <w:szCs w:val="24"/>
        </w:rPr>
        <w:t xml:space="preserve">шение к одноклассникам, внимание к мнению другого; </w:t>
      </w:r>
    </w:p>
    <w:p w:rsidR="00767BB0" w:rsidRPr="00805F2A" w:rsidRDefault="00767BB0" w:rsidP="00767BB0">
      <w:pPr>
        <w:pStyle w:val="list-dash0"/>
        <w:rPr>
          <w:rFonts w:cs="Times New Roman"/>
          <w:sz w:val="24"/>
          <w:szCs w:val="24"/>
        </w:rPr>
      </w:pPr>
      <w:r w:rsidRPr="00805F2A">
        <w:rPr>
          <w:rFonts w:cs="Times New Roman"/>
          <w:sz w:val="24"/>
          <w:szCs w:val="24"/>
        </w:rPr>
        <w:t>делиться впечатлениями о прослушанном (прочитанном) тексте, рассказе учителя; о выпо</w:t>
      </w:r>
      <w:r w:rsidRPr="00805F2A">
        <w:rPr>
          <w:rFonts w:cs="Times New Roman"/>
          <w:sz w:val="24"/>
          <w:szCs w:val="24"/>
        </w:rPr>
        <w:t>л</w:t>
      </w:r>
      <w:r w:rsidRPr="00805F2A">
        <w:rPr>
          <w:rFonts w:cs="Times New Roman"/>
          <w:sz w:val="24"/>
          <w:szCs w:val="24"/>
        </w:rPr>
        <w:t>ненной работе, созданном изделии.</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Регулятивные УУД</w:t>
      </w:r>
      <w:r w:rsidRPr="00805F2A">
        <w:rPr>
          <w:rFonts w:cs="Times New Roman"/>
          <w:sz w:val="24"/>
          <w:szCs w:val="24"/>
        </w:rPr>
        <w:t>:</w:t>
      </w:r>
    </w:p>
    <w:p w:rsidR="00767BB0" w:rsidRPr="00805F2A" w:rsidRDefault="00767BB0" w:rsidP="00767BB0">
      <w:pPr>
        <w:pStyle w:val="list-dash0"/>
        <w:rPr>
          <w:rFonts w:cs="Times New Roman"/>
          <w:sz w:val="24"/>
          <w:szCs w:val="24"/>
        </w:rPr>
      </w:pPr>
      <w:r w:rsidRPr="00805F2A">
        <w:rPr>
          <w:rFonts w:cs="Times New Roman"/>
          <w:sz w:val="24"/>
          <w:szCs w:val="24"/>
        </w:rPr>
        <w:t xml:space="preserve">понимать и принимать учебную задачу; </w:t>
      </w:r>
    </w:p>
    <w:p w:rsidR="00767BB0" w:rsidRPr="00805F2A" w:rsidRDefault="00767BB0" w:rsidP="00767BB0">
      <w:pPr>
        <w:pStyle w:val="list-dash0"/>
        <w:rPr>
          <w:rFonts w:cs="Times New Roman"/>
          <w:sz w:val="24"/>
          <w:szCs w:val="24"/>
        </w:rPr>
      </w:pPr>
      <w:r w:rsidRPr="00805F2A">
        <w:rPr>
          <w:rFonts w:cs="Times New Roman"/>
          <w:sz w:val="24"/>
          <w:szCs w:val="24"/>
        </w:rPr>
        <w:t xml:space="preserve">организовывать свою деятельность; </w:t>
      </w:r>
    </w:p>
    <w:p w:rsidR="00767BB0" w:rsidRPr="00805F2A" w:rsidRDefault="00767BB0" w:rsidP="00767BB0">
      <w:pPr>
        <w:pStyle w:val="list-dash0"/>
        <w:rPr>
          <w:rFonts w:cs="Times New Roman"/>
          <w:spacing w:val="-2"/>
          <w:sz w:val="24"/>
          <w:szCs w:val="24"/>
        </w:rPr>
      </w:pPr>
      <w:r w:rsidRPr="00805F2A">
        <w:rPr>
          <w:rFonts w:cs="Times New Roman"/>
          <w:spacing w:val="-2"/>
          <w:sz w:val="24"/>
          <w:szCs w:val="24"/>
        </w:rPr>
        <w:t xml:space="preserve">понимать предлагаемый план действий, действовать по плану; </w:t>
      </w:r>
    </w:p>
    <w:p w:rsidR="00767BB0" w:rsidRPr="00805F2A" w:rsidRDefault="00767BB0" w:rsidP="00767BB0">
      <w:pPr>
        <w:pStyle w:val="list-dash0"/>
        <w:rPr>
          <w:rFonts w:cs="Times New Roman"/>
          <w:sz w:val="24"/>
          <w:szCs w:val="24"/>
        </w:rPr>
      </w:pPr>
      <w:r w:rsidRPr="00805F2A">
        <w:rPr>
          <w:rFonts w:cs="Times New Roman"/>
          <w:sz w:val="24"/>
          <w:szCs w:val="24"/>
        </w:rPr>
        <w:t xml:space="preserve">прогнозировать необходимые действия для получения практического результата, планировать работу; </w:t>
      </w:r>
    </w:p>
    <w:p w:rsidR="00767BB0" w:rsidRPr="00805F2A" w:rsidRDefault="00767BB0" w:rsidP="00767BB0">
      <w:pPr>
        <w:pStyle w:val="list-dash0"/>
        <w:rPr>
          <w:rFonts w:cs="Times New Roman"/>
          <w:sz w:val="24"/>
          <w:szCs w:val="24"/>
        </w:rPr>
      </w:pPr>
      <w:r w:rsidRPr="00805F2A">
        <w:rPr>
          <w:rFonts w:cs="Times New Roman"/>
          <w:sz w:val="24"/>
          <w:szCs w:val="24"/>
        </w:rPr>
        <w:t>выполнять действия контроля и оценки;</w:t>
      </w:r>
    </w:p>
    <w:p w:rsidR="00767BB0" w:rsidRPr="00805F2A" w:rsidRDefault="00767BB0" w:rsidP="00767BB0">
      <w:pPr>
        <w:pStyle w:val="list-dash0"/>
        <w:rPr>
          <w:rFonts w:cs="Times New Roman"/>
          <w:sz w:val="24"/>
          <w:szCs w:val="24"/>
        </w:rPr>
      </w:pPr>
      <w:r w:rsidRPr="00805F2A">
        <w:rPr>
          <w:rFonts w:cs="Times New Roman"/>
          <w:sz w:val="24"/>
          <w:szCs w:val="24"/>
        </w:rPr>
        <w:t>воспринимать советы, оценку учителя и одноклассников, стараться учитывать их в работе.</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Совместная деятельность</w:t>
      </w:r>
      <w:r w:rsidRPr="00805F2A">
        <w:rPr>
          <w:rFonts w:cs="Times New Roman"/>
          <w:sz w:val="24"/>
          <w:szCs w:val="24"/>
        </w:rPr>
        <w:t>:</w:t>
      </w:r>
    </w:p>
    <w:p w:rsidR="00767BB0" w:rsidRPr="00805F2A" w:rsidRDefault="00767BB0" w:rsidP="00767BB0">
      <w:pPr>
        <w:pStyle w:val="list-dash0"/>
        <w:rPr>
          <w:rFonts w:cs="Times New Roman"/>
          <w:sz w:val="24"/>
          <w:szCs w:val="24"/>
        </w:rPr>
      </w:pPr>
      <w:r w:rsidRPr="00805F2A">
        <w:rPr>
          <w:rFonts w:cs="Times New Roman"/>
          <w:sz w:val="24"/>
          <w:szCs w:val="24"/>
        </w:rPr>
        <w:t>выполнять элементарную совместную деятельность в процессе изготовления изделий, осущ</w:t>
      </w:r>
      <w:r w:rsidRPr="00805F2A">
        <w:rPr>
          <w:rFonts w:cs="Times New Roman"/>
          <w:sz w:val="24"/>
          <w:szCs w:val="24"/>
        </w:rPr>
        <w:t>е</w:t>
      </w:r>
      <w:r w:rsidRPr="00805F2A">
        <w:rPr>
          <w:rFonts w:cs="Times New Roman"/>
          <w:sz w:val="24"/>
          <w:szCs w:val="24"/>
        </w:rPr>
        <w:t>ствлять взаимопомощь;</w:t>
      </w:r>
    </w:p>
    <w:p w:rsidR="00767BB0" w:rsidRPr="00805F2A" w:rsidRDefault="00767BB0" w:rsidP="00767BB0">
      <w:pPr>
        <w:pStyle w:val="list-dash0"/>
        <w:rPr>
          <w:rFonts w:cs="Times New Roman"/>
          <w:sz w:val="24"/>
          <w:szCs w:val="24"/>
        </w:rPr>
      </w:pPr>
      <w:r w:rsidRPr="00805F2A">
        <w:rPr>
          <w:rFonts w:cs="Times New Roman"/>
          <w:sz w:val="24"/>
          <w:szCs w:val="24"/>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767BB0" w:rsidRPr="00805F2A" w:rsidRDefault="00767BB0" w:rsidP="00767BB0">
      <w:pPr>
        <w:pStyle w:val="h2"/>
        <w:rPr>
          <w:rFonts w:cs="Times New Roman"/>
          <w:sz w:val="24"/>
          <w:szCs w:val="24"/>
        </w:rPr>
      </w:pPr>
      <w:r w:rsidRPr="00805F2A">
        <w:rPr>
          <w:rFonts w:cs="Times New Roman"/>
          <w:sz w:val="24"/>
          <w:szCs w:val="24"/>
        </w:rPr>
        <w:t xml:space="preserve">3 класс (34 </w:t>
      </w:r>
      <w:r w:rsidRPr="00805F2A">
        <w:rPr>
          <w:rFonts w:cs="Times New Roman"/>
          <w:caps w:val="0"/>
          <w:sz w:val="24"/>
          <w:szCs w:val="24"/>
        </w:rPr>
        <w:t>ч</w:t>
      </w:r>
      <w:r w:rsidRPr="00805F2A">
        <w:rPr>
          <w:rFonts w:cs="Times New Roman"/>
          <w:sz w:val="24"/>
          <w:szCs w:val="24"/>
        </w:rPr>
        <w:t>)</w:t>
      </w:r>
    </w:p>
    <w:p w:rsidR="00767BB0" w:rsidRPr="00805F2A" w:rsidRDefault="00767BB0" w:rsidP="00767BB0">
      <w:pPr>
        <w:pStyle w:val="h3-first"/>
        <w:rPr>
          <w:rFonts w:cs="Times New Roman"/>
          <w:sz w:val="24"/>
          <w:szCs w:val="24"/>
        </w:rPr>
      </w:pPr>
      <w:r w:rsidRPr="00805F2A">
        <w:rPr>
          <w:rFonts w:cs="Times New Roman"/>
          <w:sz w:val="24"/>
          <w:szCs w:val="24"/>
        </w:rPr>
        <w:t xml:space="preserve">1. Технологии, профессии и производства (8 ч) </w:t>
      </w:r>
    </w:p>
    <w:p w:rsidR="00767BB0" w:rsidRPr="00805F2A" w:rsidRDefault="00767BB0" w:rsidP="00767BB0">
      <w:pPr>
        <w:pStyle w:val="body"/>
        <w:rPr>
          <w:rFonts w:cs="Times New Roman"/>
          <w:sz w:val="24"/>
          <w:szCs w:val="24"/>
        </w:rPr>
      </w:pPr>
      <w:r w:rsidRPr="00805F2A">
        <w:rPr>
          <w:rFonts w:cs="Times New Roman"/>
          <w:sz w:val="24"/>
          <w:szCs w:val="24"/>
        </w:rPr>
        <w:t>Непрерывность процесса деятельностного освоения мира человеком и создания культуры. Мат</w:t>
      </w:r>
      <w:r w:rsidRPr="00805F2A">
        <w:rPr>
          <w:rFonts w:cs="Times New Roman"/>
          <w:sz w:val="24"/>
          <w:szCs w:val="24"/>
        </w:rPr>
        <w:t>е</w:t>
      </w:r>
      <w:r w:rsidRPr="00805F2A">
        <w:rPr>
          <w:rFonts w:cs="Times New Roman"/>
          <w:sz w:val="24"/>
          <w:szCs w:val="24"/>
        </w:rPr>
        <w:t>риальные и духовные потребности человека как движущие силы прогресса.</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Разнообразие творческой трудовой деятельности в современных условиях. Разнообразие пре</w:t>
      </w:r>
      <w:r w:rsidRPr="00805F2A">
        <w:rPr>
          <w:rFonts w:cs="Times New Roman"/>
          <w:spacing w:val="1"/>
          <w:sz w:val="24"/>
          <w:szCs w:val="24"/>
        </w:rPr>
        <w:t>д</w:t>
      </w:r>
      <w:r w:rsidRPr="00805F2A">
        <w:rPr>
          <w:rFonts w:cs="Times New Roman"/>
          <w:spacing w:val="1"/>
          <w:sz w:val="24"/>
          <w:szCs w:val="24"/>
        </w:rPr>
        <w:t>метов рукотворного мира: архитектура, техника, предметы быта и декоративно-прикладного и</w:t>
      </w:r>
      <w:r w:rsidRPr="00805F2A">
        <w:rPr>
          <w:rFonts w:cs="Times New Roman"/>
          <w:spacing w:val="1"/>
          <w:sz w:val="24"/>
          <w:szCs w:val="24"/>
        </w:rPr>
        <w:t>с</w:t>
      </w:r>
      <w:r w:rsidRPr="00805F2A">
        <w:rPr>
          <w:rFonts w:cs="Times New Roman"/>
          <w:spacing w:val="1"/>
          <w:sz w:val="24"/>
          <w:szCs w:val="24"/>
        </w:rPr>
        <w:t>кусства. Современные производства и профессии, связанные с обработкой материалов, аналоги</w:t>
      </w:r>
      <w:r w:rsidRPr="00805F2A">
        <w:rPr>
          <w:rFonts w:cs="Times New Roman"/>
          <w:spacing w:val="1"/>
          <w:sz w:val="24"/>
          <w:szCs w:val="24"/>
        </w:rPr>
        <w:t>ч</w:t>
      </w:r>
      <w:r w:rsidRPr="00805F2A">
        <w:rPr>
          <w:rFonts w:cs="Times New Roman"/>
          <w:spacing w:val="1"/>
          <w:sz w:val="24"/>
          <w:szCs w:val="24"/>
        </w:rPr>
        <w:t xml:space="preserve">ных используемым на уроках технологии. </w:t>
      </w:r>
    </w:p>
    <w:p w:rsidR="00767BB0" w:rsidRPr="00805F2A" w:rsidRDefault="00767BB0" w:rsidP="00767BB0">
      <w:pPr>
        <w:pStyle w:val="body"/>
        <w:rPr>
          <w:rFonts w:cs="Times New Roman"/>
          <w:sz w:val="24"/>
          <w:szCs w:val="24"/>
        </w:rPr>
      </w:pPr>
      <w:r w:rsidRPr="00805F2A">
        <w:rPr>
          <w:rFonts w:cs="Times New Roman"/>
          <w:sz w:val="24"/>
          <w:szCs w:val="24"/>
        </w:rPr>
        <w:t>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w:t>
      </w:r>
      <w:r w:rsidRPr="00805F2A">
        <w:rPr>
          <w:rFonts w:cs="Times New Roman"/>
          <w:sz w:val="24"/>
          <w:szCs w:val="24"/>
        </w:rPr>
        <w:t>р</w:t>
      </w:r>
      <w:r w:rsidRPr="00805F2A">
        <w:rPr>
          <w:rFonts w:cs="Times New Roman"/>
          <w:sz w:val="24"/>
          <w:szCs w:val="24"/>
        </w:rPr>
        <w:t xml:space="preserve">мония предметной и окружающей среды (общее представление). </w:t>
      </w:r>
    </w:p>
    <w:p w:rsidR="00767BB0" w:rsidRPr="00805F2A" w:rsidRDefault="00767BB0" w:rsidP="00767BB0">
      <w:pPr>
        <w:pStyle w:val="body"/>
        <w:rPr>
          <w:rFonts w:cs="Times New Roman"/>
          <w:sz w:val="24"/>
          <w:szCs w:val="24"/>
        </w:rPr>
      </w:pPr>
      <w:r w:rsidRPr="00805F2A">
        <w:rPr>
          <w:rFonts w:cs="Times New Roman"/>
          <w:sz w:val="24"/>
          <w:szCs w:val="24"/>
        </w:rPr>
        <w:t>Мир современной техники. Информационно-коммуникационные технологии в жизни совреме</w:t>
      </w:r>
      <w:r w:rsidRPr="00805F2A">
        <w:rPr>
          <w:rFonts w:cs="Times New Roman"/>
          <w:sz w:val="24"/>
          <w:szCs w:val="24"/>
        </w:rPr>
        <w:t>н</w:t>
      </w:r>
      <w:r w:rsidRPr="00805F2A">
        <w:rPr>
          <w:rFonts w:cs="Times New Roman"/>
          <w:sz w:val="24"/>
          <w:szCs w:val="24"/>
        </w:rPr>
        <w:t xml:space="preserve">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 </w:t>
      </w:r>
    </w:p>
    <w:p w:rsidR="00767BB0" w:rsidRPr="00805F2A" w:rsidRDefault="00767BB0" w:rsidP="00767BB0">
      <w:pPr>
        <w:pStyle w:val="body"/>
        <w:rPr>
          <w:rFonts w:cs="Times New Roman"/>
          <w:sz w:val="24"/>
          <w:szCs w:val="24"/>
        </w:rPr>
      </w:pPr>
      <w:r w:rsidRPr="00805F2A">
        <w:rPr>
          <w:rFonts w:cs="Times New Roman"/>
          <w:sz w:val="24"/>
          <w:szCs w:val="24"/>
        </w:rPr>
        <w:t xml:space="preserve">Бережное и внимательное отношение к природе как источнику сырьевых ресурсов и идей для технологий будущего. </w:t>
      </w:r>
    </w:p>
    <w:p w:rsidR="00767BB0" w:rsidRPr="00805F2A" w:rsidRDefault="00767BB0" w:rsidP="00767BB0">
      <w:pPr>
        <w:pStyle w:val="body"/>
        <w:rPr>
          <w:rFonts w:cs="Times New Roman"/>
          <w:sz w:val="24"/>
          <w:szCs w:val="24"/>
        </w:rPr>
      </w:pPr>
      <w:r w:rsidRPr="00805F2A">
        <w:rPr>
          <w:rFonts w:cs="Times New Roman"/>
          <w:sz w:val="24"/>
          <w:szCs w:val="24"/>
        </w:rP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w:t>
      </w:r>
      <w:r w:rsidRPr="00805F2A">
        <w:rPr>
          <w:rFonts w:cs="Times New Roman"/>
          <w:sz w:val="24"/>
          <w:szCs w:val="24"/>
        </w:rPr>
        <w:t>о</w:t>
      </w:r>
      <w:r w:rsidRPr="00805F2A">
        <w:rPr>
          <w:rFonts w:cs="Times New Roman"/>
          <w:sz w:val="24"/>
          <w:szCs w:val="24"/>
        </w:rPr>
        <w:t>трудничества; распределение работы, выполнение социальных ролей (руководитель/лидер и по</w:t>
      </w:r>
      <w:r w:rsidRPr="00805F2A">
        <w:rPr>
          <w:rFonts w:cs="Times New Roman"/>
          <w:sz w:val="24"/>
          <w:szCs w:val="24"/>
        </w:rPr>
        <w:t>д</w:t>
      </w:r>
      <w:r w:rsidRPr="00805F2A">
        <w:rPr>
          <w:rFonts w:cs="Times New Roman"/>
          <w:sz w:val="24"/>
          <w:szCs w:val="24"/>
        </w:rPr>
        <w:t>чинённый).</w:t>
      </w:r>
    </w:p>
    <w:p w:rsidR="00767BB0" w:rsidRPr="00805F2A" w:rsidRDefault="00767BB0" w:rsidP="00767BB0">
      <w:pPr>
        <w:pStyle w:val="h3"/>
        <w:rPr>
          <w:rFonts w:cs="Times New Roman"/>
          <w:sz w:val="24"/>
          <w:szCs w:val="24"/>
        </w:rPr>
      </w:pPr>
      <w:r w:rsidRPr="00805F2A">
        <w:rPr>
          <w:rFonts w:cs="Times New Roman"/>
          <w:sz w:val="24"/>
          <w:szCs w:val="24"/>
        </w:rPr>
        <w:t xml:space="preserve">2. Технологии ручной обработки материалов (10 ч) </w:t>
      </w:r>
    </w:p>
    <w:p w:rsidR="00767BB0" w:rsidRPr="00805F2A" w:rsidRDefault="00767BB0" w:rsidP="00767BB0">
      <w:pPr>
        <w:pStyle w:val="body"/>
        <w:rPr>
          <w:rFonts w:cs="Times New Roman"/>
          <w:sz w:val="24"/>
          <w:szCs w:val="24"/>
        </w:rPr>
      </w:pPr>
      <w:r w:rsidRPr="00805F2A">
        <w:rPr>
          <w:rFonts w:cs="Times New Roman"/>
          <w:sz w:val="24"/>
          <w:szCs w:val="24"/>
        </w:rPr>
        <w:t>Некоторые (доступные в обработке) виды искусственных и синтетических материалов. Разноо</w:t>
      </w:r>
      <w:r w:rsidRPr="00805F2A">
        <w:rPr>
          <w:rFonts w:cs="Times New Roman"/>
          <w:sz w:val="24"/>
          <w:szCs w:val="24"/>
        </w:rPr>
        <w:t>б</w:t>
      </w:r>
      <w:r w:rsidRPr="00805F2A">
        <w:rPr>
          <w:rFonts w:cs="Times New Roman"/>
          <w:sz w:val="24"/>
          <w:szCs w:val="24"/>
        </w:rPr>
        <w:t xml:space="preserve">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w:t>
      </w:r>
      <w:r w:rsidRPr="00805F2A">
        <w:rPr>
          <w:rFonts w:cs="Times New Roman"/>
          <w:sz w:val="24"/>
          <w:szCs w:val="24"/>
        </w:rPr>
        <w:lastRenderedPageBreak/>
        <w:t>ткани, коллаж и др.).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w:t>
      </w:r>
      <w:r w:rsidRPr="00805F2A">
        <w:rPr>
          <w:rFonts w:cs="Times New Roman"/>
          <w:sz w:val="24"/>
          <w:szCs w:val="24"/>
        </w:rPr>
        <w:t>а</w:t>
      </w:r>
      <w:r w:rsidRPr="00805F2A">
        <w:rPr>
          <w:rFonts w:cs="Times New Roman"/>
          <w:sz w:val="24"/>
          <w:szCs w:val="24"/>
        </w:rPr>
        <w:t xml:space="preserve">значения изделия. </w:t>
      </w:r>
    </w:p>
    <w:p w:rsidR="00767BB0" w:rsidRPr="00805F2A" w:rsidRDefault="00767BB0" w:rsidP="00767BB0">
      <w:pPr>
        <w:pStyle w:val="body"/>
        <w:rPr>
          <w:rFonts w:cs="Times New Roman"/>
          <w:sz w:val="24"/>
          <w:szCs w:val="24"/>
        </w:rPr>
      </w:pPr>
      <w:r w:rsidRPr="00805F2A">
        <w:rPr>
          <w:rFonts w:cs="Times New Roman"/>
          <w:sz w:val="24"/>
          <w:szCs w:val="24"/>
        </w:rPr>
        <w:t xml:space="preserve">Инструменты и приспособления (циркуль, угольник, канцелярский нож, шило и др.); называние и выполнение приёмов их рационального и безопасного использования. </w:t>
      </w:r>
    </w:p>
    <w:p w:rsidR="00767BB0" w:rsidRPr="00805F2A" w:rsidRDefault="00767BB0" w:rsidP="00767BB0">
      <w:pPr>
        <w:pStyle w:val="body"/>
        <w:rPr>
          <w:rFonts w:cs="Times New Roman"/>
          <w:sz w:val="24"/>
          <w:szCs w:val="24"/>
        </w:rPr>
      </w:pPr>
      <w:r w:rsidRPr="00805F2A">
        <w:rPr>
          <w:rFonts w:cs="Times New Roman"/>
          <w:sz w:val="24"/>
          <w:szCs w:val="24"/>
        </w:rP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767BB0" w:rsidRPr="00805F2A" w:rsidRDefault="00767BB0" w:rsidP="00767BB0">
      <w:pPr>
        <w:pStyle w:val="body"/>
        <w:rPr>
          <w:rFonts w:cs="Times New Roman"/>
          <w:sz w:val="24"/>
          <w:szCs w:val="24"/>
        </w:rPr>
      </w:pPr>
      <w:r w:rsidRPr="00805F2A">
        <w:rPr>
          <w:rFonts w:cs="Times New Roman"/>
          <w:sz w:val="24"/>
          <w:szCs w:val="24"/>
        </w:rPr>
        <w:t>Технология обработки бумаги и картона. Виды картона (гофрированный, толстый, тонкий, цве</w:t>
      </w:r>
      <w:r w:rsidRPr="00805F2A">
        <w:rPr>
          <w:rFonts w:cs="Times New Roman"/>
          <w:sz w:val="24"/>
          <w:szCs w:val="24"/>
        </w:rPr>
        <w:t>т</w:t>
      </w:r>
      <w:r w:rsidRPr="00805F2A">
        <w:rPr>
          <w:rFonts w:cs="Times New Roman"/>
          <w:sz w:val="24"/>
          <w:szCs w:val="24"/>
        </w:rPr>
        <w:t>ной и др.). Чтение и построение простого чертежа/эскиза развёртки изделия. Разметка деталей с опорой на простейший чертёж, эскиз. Решение задач на внесение необходимых дополнений и и</w:t>
      </w:r>
      <w:r w:rsidRPr="00805F2A">
        <w:rPr>
          <w:rFonts w:cs="Times New Roman"/>
          <w:sz w:val="24"/>
          <w:szCs w:val="24"/>
        </w:rPr>
        <w:t>з</w:t>
      </w:r>
      <w:r w:rsidRPr="00805F2A">
        <w:rPr>
          <w:rFonts w:cs="Times New Roman"/>
          <w:sz w:val="24"/>
          <w:szCs w:val="24"/>
        </w:rPr>
        <w:t>менений в схему, чертёж, эскиз. Выполнение измерений, расчётов, несложных построений.</w:t>
      </w:r>
    </w:p>
    <w:p w:rsidR="00767BB0" w:rsidRPr="00805F2A" w:rsidRDefault="00767BB0" w:rsidP="00767BB0">
      <w:pPr>
        <w:pStyle w:val="body"/>
        <w:rPr>
          <w:rFonts w:cs="Times New Roman"/>
          <w:sz w:val="24"/>
          <w:szCs w:val="24"/>
        </w:rPr>
      </w:pPr>
      <w:r w:rsidRPr="00805F2A">
        <w:rPr>
          <w:rFonts w:cs="Times New Roman"/>
          <w:sz w:val="24"/>
          <w:szCs w:val="24"/>
        </w:rPr>
        <w:t>Выполнение рицовки на картоне с помощью канцелярского ножа, выполнение отверстий шилом.</w:t>
      </w:r>
    </w:p>
    <w:p w:rsidR="00767BB0" w:rsidRPr="00805F2A" w:rsidRDefault="00767BB0" w:rsidP="00767BB0">
      <w:pPr>
        <w:pStyle w:val="body"/>
        <w:rPr>
          <w:rFonts w:cs="Times New Roman"/>
          <w:sz w:val="24"/>
          <w:szCs w:val="24"/>
        </w:rPr>
      </w:pPr>
      <w:r w:rsidRPr="00805F2A">
        <w:rPr>
          <w:rFonts w:cs="Times New Roman"/>
          <w:sz w:val="24"/>
          <w:szCs w:val="24"/>
        </w:rPr>
        <w:t>Технология обработки текстильных материалов. Использование трикотажа и нетканых матери</w:t>
      </w:r>
      <w:r w:rsidRPr="00805F2A">
        <w:rPr>
          <w:rFonts w:cs="Times New Roman"/>
          <w:sz w:val="24"/>
          <w:szCs w:val="24"/>
        </w:rPr>
        <w:t>а</w:t>
      </w:r>
      <w:r w:rsidRPr="00805F2A">
        <w:rPr>
          <w:rFonts w:cs="Times New Roman"/>
          <w:sz w:val="24"/>
          <w:szCs w:val="24"/>
        </w:rPr>
        <w:t>лов для изготовления изделий. Использование вариантов строчки косого стежка (крестик, стебел</w:t>
      </w:r>
      <w:r w:rsidRPr="00805F2A">
        <w:rPr>
          <w:rFonts w:cs="Times New Roman"/>
          <w:sz w:val="24"/>
          <w:szCs w:val="24"/>
        </w:rPr>
        <w:t>ь</w:t>
      </w:r>
      <w:r w:rsidRPr="00805F2A">
        <w:rPr>
          <w:rFonts w:cs="Times New Roman"/>
          <w:sz w:val="24"/>
          <w:szCs w:val="24"/>
        </w:rPr>
        <w:t>чатая и др.) и/или петельной строчки для соединения деталей изделия и отделки. Пришивание п</w:t>
      </w:r>
      <w:r w:rsidRPr="00805F2A">
        <w:rPr>
          <w:rFonts w:cs="Times New Roman"/>
          <w:sz w:val="24"/>
          <w:szCs w:val="24"/>
        </w:rPr>
        <w:t>у</w:t>
      </w:r>
      <w:r w:rsidRPr="00805F2A">
        <w:rPr>
          <w:rFonts w:cs="Times New Roman"/>
          <w:sz w:val="24"/>
          <w:szCs w:val="24"/>
        </w:rPr>
        <w:t>говиц (с двумя-четырьмя отверстиями). Изготовление швейных изделий из нескольких деталей.</w:t>
      </w:r>
    </w:p>
    <w:p w:rsidR="00767BB0" w:rsidRPr="00805F2A" w:rsidRDefault="00767BB0" w:rsidP="00767BB0">
      <w:pPr>
        <w:pStyle w:val="body"/>
        <w:rPr>
          <w:rFonts w:cs="Times New Roman"/>
          <w:sz w:val="24"/>
          <w:szCs w:val="24"/>
        </w:rPr>
      </w:pPr>
      <w:r w:rsidRPr="00805F2A">
        <w:rPr>
          <w:rFonts w:cs="Times New Roman"/>
          <w:sz w:val="24"/>
          <w:szCs w:val="24"/>
        </w:rPr>
        <w:t>Использование дополнительных материалов. Комбинирование разных материалов в одном изд</w:t>
      </w:r>
      <w:r w:rsidRPr="00805F2A">
        <w:rPr>
          <w:rFonts w:cs="Times New Roman"/>
          <w:sz w:val="24"/>
          <w:szCs w:val="24"/>
        </w:rPr>
        <w:t>е</w:t>
      </w:r>
      <w:r w:rsidRPr="00805F2A">
        <w:rPr>
          <w:rFonts w:cs="Times New Roman"/>
          <w:sz w:val="24"/>
          <w:szCs w:val="24"/>
        </w:rPr>
        <w:t>лии.</w:t>
      </w:r>
    </w:p>
    <w:p w:rsidR="00767BB0" w:rsidRPr="00805F2A" w:rsidRDefault="00767BB0" w:rsidP="00767BB0">
      <w:pPr>
        <w:pStyle w:val="h3"/>
        <w:rPr>
          <w:rFonts w:cs="Times New Roman"/>
          <w:sz w:val="24"/>
          <w:szCs w:val="24"/>
        </w:rPr>
      </w:pPr>
      <w:r w:rsidRPr="00805F2A">
        <w:rPr>
          <w:rFonts w:cs="Times New Roman"/>
          <w:sz w:val="24"/>
          <w:szCs w:val="24"/>
        </w:rPr>
        <w:t xml:space="preserve">3. Конструирование и моделирование (12 ч) </w:t>
      </w:r>
    </w:p>
    <w:p w:rsidR="00767BB0" w:rsidRPr="00805F2A" w:rsidRDefault="00767BB0" w:rsidP="00767BB0">
      <w:pPr>
        <w:pStyle w:val="body"/>
        <w:rPr>
          <w:rFonts w:cs="Times New Roman"/>
          <w:sz w:val="24"/>
          <w:szCs w:val="24"/>
        </w:rPr>
      </w:pPr>
      <w:r w:rsidRPr="00805F2A">
        <w:rPr>
          <w:rFonts w:cs="Times New Roman"/>
          <w:sz w:val="24"/>
          <w:szCs w:val="24"/>
        </w:rPr>
        <w:t>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w:t>
      </w:r>
      <w:r w:rsidRPr="00805F2A">
        <w:rPr>
          <w:rFonts w:cs="Times New Roman"/>
          <w:sz w:val="24"/>
          <w:szCs w:val="24"/>
        </w:rPr>
        <w:t>в</w:t>
      </w:r>
      <w:r w:rsidRPr="00805F2A">
        <w:rPr>
          <w:rFonts w:cs="Times New Roman"/>
          <w:sz w:val="24"/>
          <w:szCs w:val="24"/>
        </w:rPr>
        <w:t>но-художественным). Способы подвижного и неподвижного соединения деталей набора «Конс</w:t>
      </w:r>
      <w:r w:rsidRPr="00805F2A">
        <w:rPr>
          <w:rFonts w:cs="Times New Roman"/>
          <w:sz w:val="24"/>
          <w:szCs w:val="24"/>
        </w:rPr>
        <w:t>т</w:t>
      </w:r>
      <w:r w:rsidRPr="00805F2A">
        <w:rPr>
          <w:rFonts w:cs="Times New Roman"/>
          <w:sz w:val="24"/>
          <w:szCs w:val="24"/>
        </w:rPr>
        <w:t xml:space="preserve">руктор», их использование в изделиях; жёсткость и устойчивость конструкции. </w:t>
      </w:r>
    </w:p>
    <w:p w:rsidR="00767BB0" w:rsidRPr="00805F2A" w:rsidRDefault="00767BB0" w:rsidP="00767BB0">
      <w:pPr>
        <w:pStyle w:val="body"/>
        <w:rPr>
          <w:rFonts w:cs="Times New Roman"/>
          <w:sz w:val="24"/>
          <w:szCs w:val="24"/>
        </w:rPr>
      </w:pPr>
      <w:r w:rsidRPr="00805F2A">
        <w:rPr>
          <w:rFonts w:cs="Times New Roman"/>
          <w:sz w:val="24"/>
          <w:szCs w:val="24"/>
        </w:rPr>
        <w:t>Создание простых макетов и моделей архитектурных сооружений, технических устройств, б</w:t>
      </w:r>
      <w:r w:rsidRPr="00805F2A">
        <w:rPr>
          <w:rFonts w:cs="Times New Roman"/>
          <w:sz w:val="24"/>
          <w:szCs w:val="24"/>
        </w:rPr>
        <w:t>ы</w:t>
      </w:r>
      <w:r w:rsidRPr="00805F2A">
        <w:rPr>
          <w:rFonts w:cs="Times New Roman"/>
          <w:sz w:val="24"/>
          <w:szCs w:val="24"/>
        </w:rPr>
        <w:t>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w:t>
      </w:r>
      <w:r w:rsidRPr="00805F2A">
        <w:rPr>
          <w:rFonts w:cs="Times New Roman"/>
          <w:sz w:val="24"/>
          <w:szCs w:val="24"/>
        </w:rPr>
        <w:t>е</w:t>
      </w:r>
      <w:r w:rsidRPr="00805F2A">
        <w:rPr>
          <w:rFonts w:cs="Times New Roman"/>
          <w:sz w:val="24"/>
          <w:szCs w:val="24"/>
        </w:rPr>
        <w:t xml:space="preserve">шения практических задач. Решение задач на мысленную трансформацию трёхмерной конструкции в развёртку (и наоборот). </w:t>
      </w:r>
    </w:p>
    <w:p w:rsidR="00767BB0" w:rsidRPr="00805F2A" w:rsidRDefault="00767BB0" w:rsidP="00767BB0">
      <w:pPr>
        <w:pStyle w:val="h3"/>
        <w:rPr>
          <w:rFonts w:cs="Times New Roman"/>
          <w:sz w:val="24"/>
          <w:szCs w:val="24"/>
        </w:rPr>
      </w:pPr>
      <w:r w:rsidRPr="00805F2A">
        <w:rPr>
          <w:rFonts w:cs="Times New Roman"/>
          <w:sz w:val="24"/>
          <w:szCs w:val="24"/>
        </w:rPr>
        <w:t>4. Информационно-коммуникативные технологии (4 ч)</w:t>
      </w:r>
    </w:p>
    <w:p w:rsidR="00767BB0" w:rsidRPr="00805F2A" w:rsidRDefault="00767BB0" w:rsidP="00767BB0">
      <w:pPr>
        <w:pStyle w:val="body"/>
        <w:rPr>
          <w:rFonts w:cs="Times New Roman"/>
          <w:sz w:val="24"/>
          <w:szCs w:val="24"/>
        </w:rPr>
      </w:pPr>
      <w:r w:rsidRPr="00805F2A">
        <w:rPr>
          <w:rFonts w:cs="Times New Roman"/>
          <w:sz w:val="24"/>
          <w:szCs w:val="24"/>
        </w:rPr>
        <w:t>Информационная среда, основные источники (органы восприятия) информации, получаемой ч</w:t>
      </w:r>
      <w:r w:rsidRPr="00805F2A">
        <w:rPr>
          <w:rFonts w:cs="Times New Roman"/>
          <w:sz w:val="24"/>
          <w:szCs w:val="24"/>
        </w:rPr>
        <w:t>е</w:t>
      </w:r>
      <w:r w:rsidRPr="00805F2A">
        <w:rPr>
          <w:rFonts w:cs="Times New Roman"/>
          <w:sz w:val="24"/>
          <w:szCs w:val="24"/>
        </w:rPr>
        <w:t>ловеком. Сохранение и передача информации. Информационные технологии. Источники инфо</w:t>
      </w:r>
      <w:r w:rsidRPr="00805F2A">
        <w:rPr>
          <w:rFonts w:cs="Times New Roman"/>
          <w:sz w:val="24"/>
          <w:szCs w:val="24"/>
        </w:rPr>
        <w:t>р</w:t>
      </w:r>
      <w:r w:rsidRPr="00805F2A">
        <w:rPr>
          <w:rFonts w:cs="Times New Roman"/>
          <w:sz w:val="24"/>
          <w:szCs w:val="24"/>
        </w:rPr>
        <w:t xml:space="preserve">мации, используемые человеком в быту: телевидение, радио, печатные издания, персональный компьютер и др. </w:t>
      </w:r>
    </w:p>
    <w:p w:rsidR="00767BB0" w:rsidRPr="00805F2A" w:rsidRDefault="00767BB0" w:rsidP="00767BB0">
      <w:pPr>
        <w:pStyle w:val="body"/>
        <w:rPr>
          <w:rFonts w:cs="Times New Roman"/>
          <w:sz w:val="24"/>
          <w:szCs w:val="24"/>
        </w:rPr>
      </w:pPr>
      <w:r w:rsidRPr="00805F2A">
        <w:rPr>
          <w:rFonts w:cs="Times New Roman"/>
          <w:sz w:val="24"/>
          <w:szCs w:val="24"/>
        </w:rPr>
        <w:t>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w:t>
      </w:r>
      <w:r w:rsidRPr="00805F2A">
        <w:rPr>
          <w:rFonts w:cs="Times New Roman"/>
          <w:sz w:val="24"/>
          <w:szCs w:val="24"/>
        </w:rPr>
        <w:t>с</w:t>
      </w:r>
      <w:r w:rsidRPr="00805F2A">
        <w:rPr>
          <w:rFonts w:cs="Times New Roman"/>
          <w:sz w:val="24"/>
          <w:szCs w:val="24"/>
        </w:rPr>
        <w:t>тер-классы) с мастерами, Интернет</w:t>
      </w:r>
      <w:r w:rsidRPr="00805F2A">
        <w:rPr>
          <w:rStyle w:val="footnote-num"/>
          <w:rFonts w:cs="Times New Roman"/>
          <w:sz w:val="24"/>
          <w:szCs w:val="24"/>
          <w:vertAlign w:val="superscript"/>
        </w:rPr>
        <w:footnoteReference w:id="19"/>
      </w:r>
      <w:r w:rsidRPr="00805F2A">
        <w:rPr>
          <w:rFonts w:cs="Times New Roman"/>
          <w:sz w:val="24"/>
          <w:szCs w:val="24"/>
        </w:rPr>
        <w:t>, видео, DVD). Работа с текстовым редактором Microsoft Word или другим.</w:t>
      </w:r>
    </w:p>
    <w:p w:rsidR="00767BB0" w:rsidRPr="00805F2A" w:rsidRDefault="00767BB0" w:rsidP="00767BB0">
      <w:pPr>
        <w:pStyle w:val="h3"/>
        <w:rPr>
          <w:rFonts w:cs="Times New Roman"/>
          <w:sz w:val="24"/>
          <w:szCs w:val="24"/>
        </w:rPr>
      </w:pPr>
      <w:r w:rsidRPr="00805F2A">
        <w:rPr>
          <w:rFonts w:cs="Times New Roman"/>
          <w:sz w:val="24"/>
          <w:szCs w:val="24"/>
        </w:rPr>
        <w:t>Универсальные учебные действия</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Познавательные УУД</w:t>
      </w:r>
      <w:r w:rsidRPr="00805F2A">
        <w:rPr>
          <w:rFonts w:cs="Times New Roman"/>
          <w:sz w:val="24"/>
          <w:szCs w:val="24"/>
        </w:rPr>
        <w:t>:</w:t>
      </w:r>
    </w:p>
    <w:p w:rsidR="00767BB0" w:rsidRPr="00805F2A" w:rsidRDefault="00767BB0" w:rsidP="00767BB0">
      <w:pPr>
        <w:pStyle w:val="list-dash0"/>
        <w:rPr>
          <w:rFonts w:cs="Times New Roman"/>
          <w:sz w:val="24"/>
          <w:szCs w:val="24"/>
        </w:rPr>
      </w:pPr>
      <w:r w:rsidRPr="00805F2A">
        <w:rPr>
          <w:rFonts w:cs="Times New Roman"/>
          <w:sz w:val="24"/>
          <w:szCs w:val="24"/>
        </w:rPr>
        <w:lastRenderedPageBreak/>
        <w:t>ориентироваться в терминах, используемых в технологии, использовать их в ответах на в</w:t>
      </w:r>
      <w:r w:rsidRPr="00805F2A">
        <w:rPr>
          <w:rFonts w:cs="Times New Roman"/>
          <w:sz w:val="24"/>
          <w:szCs w:val="24"/>
        </w:rPr>
        <w:t>о</w:t>
      </w:r>
      <w:r w:rsidRPr="00805F2A">
        <w:rPr>
          <w:rFonts w:cs="Times New Roman"/>
          <w:sz w:val="24"/>
          <w:szCs w:val="24"/>
        </w:rPr>
        <w:t xml:space="preserve">просы и высказываниях (в пределах изученного); </w:t>
      </w:r>
    </w:p>
    <w:p w:rsidR="00767BB0" w:rsidRPr="00805F2A" w:rsidRDefault="00767BB0" w:rsidP="00767BB0">
      <w:pPr>
        <w:pStyle w:val="list-dash0"/>
        <w:rPr>
          <w:rFonts w:cs="Times New Roman"/>
          <w:sz w:val="24"/>
          <w:szCs w:val="24"/>
        </w:rPr>
      </w:pPr>
      <w:r w:rsidRPr="00805F2A">
        <w:rPr>
          <w:rFonts w:cs="Times New Roman"/>
          <w:sz w:val="24"/>
          <w:szCs w:val="24"/>
        </w:rPr>
        <w:t xml:space="preserve">осуществлять анализ предложенных образцов с выделением существенных и несущественных признаков; </w:t>
      </w:r>
    </w:p>
    <w:p w:rsidR="00767BB0" w:rsidRPr="00805F2A" w:rsidRDefault="00767BB0" w:rsidP="00767BB0">
      <w:pPr>
        <w:pStyle w:val="list-dash0"/>
        <w:rPr>
          <w:rFonts w:cs="Times New Roman"/>
          <w:sz w:val="24"/>
          <w:szCs w:val="24"/>
        </w:rPr>
      </w:pPr>
      <w:r w:rsidRPr="00805F2A">
        <w:rPr>
          <w:rFonts w:cs="Times New Roman"/>
          <w:sz w:val="24"/>
          <w:szCs w:val="24"/>
        </w:rPr>
        <w:t xml:space="preserve">выполнять работу в соответствии с инструкцией, устной или письменной, а также графически представленной в схеме, таблице; </w:t>
      </w:r>
    </w:p>
    <w:p w:rsidR="00767BB0" w:rsidRPr="00805F2A" w:rsidRDefault="00767BB0" w:rsidP="00767BB0">
      <w:pPr>
        <w:pStyle w:val="list-dash0"/>
        <w:rPr>
          <w:rFonts w:cs="Times New Roman"/>
          <w:sz w:val="24"/>
          <w:szCs w:val="24"/>
        </w:rPr>
      </w:pPr>
      <w:r w:rsidRPr="00805F2A">
        <w:rPr>
          <w:rFonts w:cs="Times New Roman"/>
          <w:sz w:val="24"/>
          <w:szCs w:val="24"/>
        </w:rPr>
        <w:t>определять способы доработки конструкций с учётом предложенных условий;</w:t>
      </w:r>
    </w:p>
    <w:p w:rsidR="00767BB0" w:rsidRPr="00805F2A" w:rsidRDefault="00767BB0" w:rsidP="00767BB0">
      <w:pPr>
        <w:pStyle w:val="list-dash0"/>
        <w:rPr>
          <w:rFonts w:cs="Times New Roman"/>
          <w:sz w:val="24"/>
          <w:szCs w:val="24"/>
        </w:rPr>
      </w:pPr>
      <w:r w:rsidRPr="00805F2A">
        <w:rPr>
          <w:rFonts w:cs="Times New Roman"/>
          <w:sz w:val="24"/>
          <w:szCs w:val="24"/>
        </w:rPr>
        <w:t>классифицировать изделия по самостоятельно предложенному существенному признаку (и</w:t>
      </w:r>
      <w:r w:rsidRPr="00805F2A">
        <w:rPr>
          <w:rFonts w:cs="Times New Roman"/>
          <w:sz w:val="24"/>
          <w:szCs w:val="24"/>
        </w:rPr>
        <w:t>с</w:t>
      </w:r>
      <w:r w:rsidRPr="00805F2A">
        <w:rPr>
          <w:rFonts w:cs="Times New Roman"/>
          <w:sz w:val="24"/>
          <w:szCs w:val="24"/>
        </w:rPr>
        <w:t>пользуемый материал, форма, размер, назначение, способ сборки);</w:t>
      </w:r>
    </w:p>
    <w:p w:rsidR="00767BB0" w:rsidRPr="00805F2A" w:rsidRDefault="00767BB0" w:rsidP="00767BB0">
      <w:pPr>
        <w:pStyle w:val="list-dash0"/>
        <w:rPr>
          <w:rFonts w:cs="Times New Roman"/>
          <w:sz w:val="24"/>
          <w:szCs w:val="24"/>
        </w:rPr>
      </w:pPr>
      <w:r w:rsidRPr="00805F2A">
        <w:rPr>
          <w:rFonts w:cs="Times New Roman"/>
          <w:sz w:val="24"/>
          <w:szCs w:val="24"/>
        </w:rPr>
        <w:t>читать и воспроизводить простой чертёж/эскиз развёртки изделия;</w:t>
      </w:r>
    </w:p>
    <w:p w:rsidR="00767BB0" w:rsidRPr="00805F2A" w:rsidRDefault="00767BB0" w:rsidP="00767BB0">
      <w:pPr>
        <w:pStyle w:val="list-dash0"/>
        <w:rPr>
          <w:rFonts w:cs="Times New Roman"/>
          <w:sz w:val="24"/>
          <w:szCs w:val="24"/>
        </w:rPr>
      </w:pPr>
      <w:r w:rsidRPr="00805F2A">
        <w:rPr>
          <w:rFonts w:cs="Times New Roman"/>
          <w:sz w:val="24"/>
          <w:szCs w:val="24"/>
        </w:rPr>
        <w:t>восстанавливать нарушенную последовательность выполнения изделия.</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Работа с информацией</w:t>
      </w:r>
      <w:r w:rsidRPr="00805F2A">
        <w:rPr>
          <w:rFonts w:cs="Times New Roman"/>
          <w:sz w:val="24"/>
          <w:szCs w:val="24"/>
        </w:rPr>
        <w:t>:</w:t>
      </w:r>
    </w:p>
    <w:p w:rsidR="00767BB0" w:rsidRPr="00805F2A" w:rsidRDefault="00767BB0" w:rsidP="00767BB0">
      <w:pPr>
        <w:pStyle w:val="list-dash0"/>
        <w:rPr>
          <w:rFonts w:cs="Times New Roman"/>
          <w:sz w:val="24"/>
          <w:szCs w:val="24"/>
        </w:rPr>
      </w:pPr>
      <w:r w:rsidRPr="00805F2A">
        <w:rPr>
          <w:rFonts w:cs="Times New Roman"/>
          <w:sz w:val="24"/>
          <w:szCs w:val="24"/>
        </w:rPr>
        <w:t xml:space="preserve">анализировать и использовать знаково-символические средства представления информации для создания моделей и макетов изучаемых объектов; </w:t>
      </w:r>
    </w:p>
    <w:p w:rsidR="00767BB0" w:rsidRPr="00805F2A" w:rsidRDefault="00767BB0" w:rsidP="00767BB0">
      <w:pPr>
        <w:pStyle w:val="list-dash0"/>
        <w:rPr>
          <w:rFonts w:cs="Times New Roman"/>
          <w:sz w:val="24"/>
          <w:szCs w:val="24"/>
        </w:rPr>
      </w:pPr>
      <w:r w:rsidRPr="00805F2A">
        <w:rPr>
          <w:rFonts w:cs="Times New Roman"/>
          <w:sz w:val="24"/>
          <w:szCs w:val="24"/>
        </w:rPr>
        <w:t xml:space="preserve">на основе анализа информации производить выбор наиболее эффективных способов работы; </w:t>
      </w:r>
    </w:p>
    <w:p w:rsidR="00767BB0" w:rsidRPr="00805F2A" w:rsidRDefault="00767BB0" w:rsidP="00767BB0">
      <w:pPr>
        <w:pStyle w:val="list-dash0"/>
        <w:rPr>
          <w:rFonts w:cs="Times New Roman"/>
          <w:spacing w:val="2"/>
          <w:sz w:val="24"/>
          <w:szCs w:val="24"/>
        </w:rPr>
      </w:pPr>
      <w:r w:rsidRPr="00805F2A">
        <w:rPr>
          <w:rFonts w:cs="Times New Roman"/>
          <w:spacing w:val="2"/>
          <w:sz w:val="24"/>
          <w:szCs w:val="24"/>
        </w:rPr>
        <w:t>осуществлять поиск необходимой информации для выполнения учебных заданий с испол</w:t>
      </w:r>
      <w:r w:rsidRPr="00805F2A">
        <w:rPr>
          <w:rFonts w:cs="Times New Roman"/>
          <w:spacing w:val="2"/>
          <w:sz w:val="24"/>
          <w:szCs w:val="24"/>
        </w:rPr>
        <w:t>ь</w:t>
      </w:r>
      <w:r w:rsidRPr="00805F2A">
        <w:rPr>
          <w:rFonts w:cs="Times New Roman"/>
          <w:spacing w:val="2"/>
          <w:sz w:val="24"/>
          <w:szCs w:val="24"/>
        </w:rPr>
        <w:t>зованием учебной литературы;</w:t>
      </w:r>
    </w:p>
    <w:p w:rsidR="00767BB0" w:rsidRPr="00805F2A" w:rsidRDefault="00767BB0" w:rsidP="00767BB0">
      <w:pPr>
        <w:pStyle w:val="list-dash0"/>
        <w:rPr>
          <w:rFonts w:cs="Times New Roman"/>
          <w:sz w:val="24"/>
          <w:szCs w:val="24"/>
        </w:rPr>
      </w:pPr>
      <w:r w:rsidRPr="00805F2A">
        <w:rPr>
          <w:rFonts w:cs="Times New Roman"/>
          <w:sz w:val="24"/>
          <w:szCs w:val="24"/>
        </w:rP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Коммуникативные УУД</w:t>
      </w:r>
      <w:r w:rsidRPr="00805F2A">
        <w:rPr>
          <w:rFonts w:cs="Times New Roman"/>
          <w:sz w:val="24"/>
          <w:szCs w:val="24"/>
        </w:rPr>
        <w:t>:</w:t>
      </w:r>
    </w:p>
    <w:p w:rsidR="00767BB0" w:rsidRPr="00805F2A" w:rsidRDefault="00767BB0" w:rsidP="00767BB0">
      <w:pPr>
        <w:pStyle w:val="list-dash0"/>
        <w:rPr>
          <w:rFonts w:cs="Times New Roman"/>
          <w:sz w:val="24"/>
          <w:szCs w:val="24"/>
        </w:rPr>
      </w:pPr>
      <w:r w:rsidRPr="00805F2A">
        <w:rPr>
          <w:rFonts w:cs="Times New Roman"/>
          <w:sz w:val="24"/>
          <w:szCs w:val="24"/>
        </w:rPr>
        <w:t xml:space="preserve">строить монологическое высказывание, владеть диалогической формой коммуникации; </w:t>
      </w:r>
    </w:p>
    <w:p w:rsidR="00767BB0" w:rsidRPr="00805F2A" w:rsidRDefault="00767BB0" w:rsidP="00767BB0">
      <w:pPr>
        <w:pStyle w:val="list-dash0"/>
        <w:rPr>
          <w:rFonts w:cs="Times New Roman"/>
          <w:sz w:val="24"/>
          <w:szCs w:val="24"/>
        </w:rPr>
      </w:pPr>
      <w:r w:rsidRPr="00805F2A">
        <w:rPr>
          <w:rFonts w:cs="Times New Roman"/>
          <w:sz w:val="24"/>
          <w:szCs w:val="24"/>
        </w:rPr>
        <w:t>строить рассуждения в форме связи простых суждений об объекте, его строении, свойствах и способах создания;</w:t>
      </w:r>
    </w:p>
    <w:p w:rsidR="00767BB0" w:rsidRPr="00805F2A" w:rsidRDefault="00767BB0" w:rsidP="00767BB0">
      <w:pPr>
        <w:pStyle w:val="list-dash0"/>
        <w:rPr>
          <w:rFonts w:cs="Times New Roman"/>
          <w:sz w:val="24"/>
          <w:szCs w:val="24"/>
        </w:rPr>
      </w:pPr>
      <w:r w:rsidRPr="00805F2A">
        <w:rPr>
          <w:rFonts w:cs="Times New Roman"/>
          <w:sz w:val="24"/>
          <w:szCs w:val="24"/>
        </w:rPr>
        <w:t>описывать предметы рукотворного мира, оценивать их достоинства;</w:t>
      </w:r>
    </w:p>
    <w:p w:rsidR="00767BB0" w:rsidRPr="00805F2A" w:rsidRDefault="00767BB0" w:rsidP="00767BB0">
      <w:pPr>
        <w:pStyle w:val="list-dash0"/>
        <w:rPr>
          <w:rFonts w:cs="Times New Roman"/>
          <w:sz w:val="24"/>
          <w:szCs w:val="24"/>
        </w:rPr>
      </w:pPr>
      <w:r w:rsidRPr="00805F2A">
        <w:rPr>
          <w:rFonts w:cs="Times New Roman"/>
          <w:sz w:val="24"/>
          <w:szCs w:val="24"/>
        </w:rPr>
        <w:t>формулировать собственное мнение, аргументировать выбор вариантов и способов выполн</w:t>
      </w:r>
      <w:r w:rsidRPr="00805F2A">
        <w:rPr>
          <w:rFonts w:cs="Times New Roman"/>
          <w:sz w:val="24"/>
          <w:szCs w:val="24"/>
        </w:rPr>
        <w:t>е</w:t>
      </w:r>
      <w:r w:rsidRPr="00805F2A">
        <w:rPr>
          <w:rFonts w:cs="Times New Roman"/>
          <w:sz w:val="24"/>
          <w:szCs w:val="24"/>
        </w:rPr>
        <w:t>ния задания.</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Регулятивные УУД</w:t>
      </w:r>
      <w:r w:rsidRPr="00805F2A">
        <w:rPr>
          <w:rFonts w:cs="Times New Roman"/>
          <w:sz w:val="24"/>
          <w:szCs w:val="24"/>
        </w:rPr>
        <w:t>:</w:t>
      </w:r>
    </w:p>
    <w:p w:rsidR="00767BB0" w:rsidRPr="00805F2A" w:rsidRDefault="00767BB0" w:rsidP="00767BB0">
      <w:pPr>
        <w:pStyle w:val="list-dash0"/>
        <w:rPr>
          <w:rFonts w:cs="Times New Roman"/>
          <w:sz w:val="24"/>
          <w:szCs w:val="24"/>
        </w:rPr>
      </w:pPr>
      <w:r w:rsidRPr="00805F2A">
        <w:rPr>
          <w:rFonts w:cs="Times New Roman"/>
          <w:sz w:val="24"/>
          <w:szCs w:val="24"/>
        </w:rPr>
        <w:t xml:space="preserve">принимать и сохранять учебную задачу, осуществлять поиск средств для её решения; </w:t>
      </w:r>
    </w:p>
    <w:p w:rsidR="00767BB0" w:rsidRPr="00805F2A" w:rsidRDefault="00767BB0" w:rsidP="00767BB0">
      <w:pPr>
        <w:pStyle w:val="list-dash0"/>
        <w:rPr>
          <w:rFonts w:cs="Times New Roman"/>
          <w:sz w:val="24"/>
          <w:szCs w:val="24"/>
        </w:rPr>
      </w:pPr>
      <w:r w:rsidRPr="00805F2A">
        <w:rPr>
          <w:rFonts w:cs="Times New Roman"/>
          <w:sz w:val="24"/>
          <w:szCs w:val="24"/>
        </w:rPr>
        <w:t xml:space="preserve">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 </w:t>
      </w:r>
    </w:p>
    <w:p w:rsidR="00767BB0" w:rsidRPr="00805F2A" w:rsidRDefault="00767BB0" w:rsidP="00767BB0">
      <w:pPr>
        <w:pStyle w:val="list-dash0"/>
        <w:rPr>
          <w:rFonts w:cs="Times New Roman"/>
          <w:sz w:val="24"/>
          <w:szCs w:val="24"/>
        </w:rPr>
      </w:pPr>
      <w:r w:rsidRPr="00805F2A">
        <w:rPr>
          <w:rFonts w:cs="Times New Roman"/>
          <w:sz w:val="24"/>
          <w:szCs w:val="24"/>
        </w:rP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767BB0" w:rsidRPr="00805F2A" w:rsidRDefault="00767BB0" w:rsidP="00767BB0">
      <w:pPr>
        <w:pStyle w:val="list-dash0"/>
        <w:rPr>
          <w:rFonts w:cs="Times New Roman"/>
          <w:spacing w:val="-1"/>
          <w:sz w:val="24"/>
          <w:szCs w:val="24"/>
        </w:rPr>
      </w:pPr>
      <w:r w:rsidRPr="00805F2A">
        <w:rPr>
          <w:rFonts w:cs="Times New Roman"/>
          <w:spacing w:val="-1"/>
          <w:sz w:val="24"/>
          <w:szCs w:val="24"/>
        </w:rPr>
        <w:t xml:space="preserve">проявлять волевую саморегуляцию при выполнении задания. </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Совместная деятельность</w:t>
      </w:r>
      <w:r w:rsidRPr="00805F2A">
        <w:rPr>
          <w:rFonts w:cs="Times New Roman"/>
          <w:sz w:val="24"/>
          <w:szCs w:val="24"/>
        </w:rPr>
        <w:t>:</w:t>
      </w:r>
    </w:p>
    <w:p w:rsidR="00767BB0" w:rsidRPr="00805F2A" w:rsidRDefault="00767BB0" w:rsidP="00767BB0">
      <w:pPr>
        <w:pStyle w:val="list-dash0"/>
        <w:rPr>
          <w:rFonts w:cs="Times New Roman"/>
          <w:sz w:val="24"/>
          <w:szCs w:val="24"/>
        </w:rPr>
      </w:pPr>
      <w:r w:rsidRPr="00805F2A">
        <w:rPr>
          <w:rFonts w:cs="Times New Roman"/>
          <w:sz w:val="24"/>
          <w:szCs w:val="24"/>
        </w:rPr>
        <w:t>выбирать себе партнёров по совместной деятельности не только по симпатии, но и по деловым качествам;</w:t>
      </w:r>
    </w:p>
    <w:p w:rsidR="00767BB0" w:rsidRPr="00805F2A" w:rsidRDefault="00767BB0" w:rsidP="00767BB0">
      <w:pPr>
        <w:pStyle w:val="list-dash0"/>
        <w:rPr>
          <w:rFonts w:cs="Times New Roman"/>
          <w:spacing w:val="-1"/>
          <w:sz w:val="24"/>
          <w:szCs w:val="24"/>
        </w:rPr>
      </w:pPr>
      <w:r w:rsidRPr="00805F2A">
        <w:rPr>
          <w:rFonts w:cs="Times New Roman"/>
          <w:spacing w:val="-1"/>
          <w:sz w:val="24"/>
          <w:szCs w:val="24"/>
        </w:rPr>
        <w:t>справедливо распределять работу, договариваться, приходить к общему решению, отвечать за общий результат работы;</w:t>
      </w:r>
    </w:p>
    <w:p w:rsidR="00767BB0" w:rsidRPr="00805F2A" w:rsidRDefault="00767BB0" w:rsidP="00767BB0">
      <w:pPr>
        <w:pStyle w:val="list-dash0"/>
        <w:rPr>
          <w:rFonts w:cs="Times New Roman"/>
          <w:sz w:val="24"/>
          <w:szCs w:val="24"/>
        </w:rPr>
      </w:pPr>
      <w:r w:rsidRPr="00805F2A">
        <w:rPr>
          <w:rFonts w:cs="Times New Roman"/>
          <w:sz w:val="24"/>
          <w:szCs w:val="24"/>
        </w:rPr>
        <w:t>выполнять роли лидера, подчинённого, соблюдать равноправие и дружелюбие;</w:t>
      </w:r>
    </w:p>
    <w:p w:rsidR="00767BB0" w:rsidRPr="00805F2A" w:rsidRDefault="00767BB0" w:rsidP="00767BB0">
      <w:pPr>
        <w:pStyle w:val="list-dash0"/>
        <w:rPr>
          <w:rFonts w:cs="Times New Roman"/>
          <w:sz w:val="24"/>
          <w:szCs w:val="24"/>
        </w:rPr>
      </w:pPr>
      <w:r w:rsidRPr="00805F2A">
        <w:rPr>
          <w:rFonts w:cs="Times New Roman"/>
          <w:sz w:val="24"/>
          <w:szCs w:val="24"/>
        </w:rPr>
        <w:t>осуществлять взаимопомощь, проявлять ответственность при выполнении своей части работы.</w:t>
      </w:r>
    </w:p>
    <w:p w:rsidR="00767BB0" w:rsidRPr="00805F2A" w:rsidRDefault="00767BB0" w:rsidP="00767BB0">
      <w:pPr>
        <w:pStyle w:val="h2"/>
        <w:rPr>
          <w:rFonts w:cs="Times New Roman"/>
          <w:sz w:val="24"/>
          <w:szCs w:val="24"/>
        </w:rPr>
      </w:pPr>
      <w:r w:rsidRPr="00805F2A">
        <w:rPr>
          <w:rFonts w:cs="Times New Roman"/>
          <w:sz w:val="24"/>
          <w:szCs w:val="24"/>
        </w:rPr>
        <w:t xml:space="preserve">4 класс (34 </w:t>
      </w:r>
      <w:r w:rsidRPr="00805F2A">
        <w:rPr>
          <w:rFonts w:cs="Times New Roman"/>
          <w:caps w:val="0"/>
          <w:sz w:val="24"/>
          <w:szCs w:val="24"/>
        </w:rPr>
        <w:t>ч</w:t>
      </w:r>
      <w:r w:rsidRPr="00805F2A">
        <w:rPr>
          <w:rFonts w:cs="Times New Roman"/>
          <w:sz w:val="24"/>
          <w:szCs w:val="24"/>
        </w:rPr>
        <w:t>)</w:t>
      </w:r>
    </w:p>
    <w:p w:rsidR="00767BB0" w:rsidRPr="00805F2A" w:rsidRDefault="00767BB0" w:rsidP="00767BB0">
      <w:pPr>
        <w:pStyle w:val="h3-first"/>
        <w:rPr>
          <w:rFonts w:cs="Times New Roman"/>
          <w:sz w:val="24"/>
          <w:szCs w:val="24"/>
        </w:rPr>
      </w:pPr>
      <w:r w:rsidRPr="00805F2A">
        <w:rPr>
          <w:rFonts w:cs="Times New Roman"/>
          <w:sz w:val="24"/>
          <w:szCs w:val="24"/>
        </w:rPr>
        <w:t xml:space="preserve">1. Технологии, профессии и производства (12 ч) </w:t>
      </w:r>
    </w:p>
    <w:p w:rsidR="00767BB0" w:rsidRPr="00805F2A" w:rsidRDefault="00767BB0" w:rsidP="00767BB0">
      <w:pPr>
        <w:pStyle w:val="body"/>
        <w:rPr>
          <w:rFonts w:cs="Times New Roman"/>
          <w:sz w:val="24"/>
          <w:szCs w:val="24"/>
        </w:rPr>
      </w:pPr>
      <w:r w:rsidRPr="00805F2A">
        <w:rPr>
          <w:rFonts w:cs="Times New Roman"/>
          <w:sz w:val="24"/>
          <w:szCs w:val="24"/>
        </w:rPr>
        <w:t>Профессии и технологии современного мира. Использование достижений науки в развитии те</w:t>
      </w:r>
      <w:r w:rsidRPr="00805F2A">
        <w:rPr>
          <w:rFonts w:cs="Times New Roman"/>
          <w:sz w:val="24"/>
          <w:szCs w:val="24"/>
        </w:rPr>
        <w:t>х</w:t>
      </w:r>
      <w:r w:rsidRPr="00805F2A">
        <w:rPr>
          <w:rFonts w:cs="Times New Roman"/>
          <w:sz w:val="24"/>
          <w:szCs w:val="24"/>
        </w:rPr>
        <w:t>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w:t>
      </w:r>
      <w:r w:rsidRPr="00805F2A">
        <w:rPr>
          <w:rFonts w:cs="Times New Roman"/>
          <w:sz w:val="24"/>
          <w:szCs w:val="24"/>
        </w:rPr>
        <w:t>а</w:t>
      </w:r>
      <w:r w:rsidRPr="00805F2A">
        <w:rPr>
          <w:rFonts w:cs="Times New Roman"/>
          <w:sz w:val="24"/>
          <w:szCs w:val="24"/>
        </w:rPr>
        <w:t xml:space="preserve">териалы, получаемые из нефти (пластик, стеклоткань, пенопласт и др.). </w:t>
      </w:r>
    </w:p>
    <w:p w:rsidR="00767BB0" w:rsidRPr="00805F2A" w:rsidRDefault="00767BB0" w:rsidP="00767BB0">
      <w:pPr>
        <w:pStyle w:val="body"/>
        <w:rPr>
          <w:rFonts w:cs="Times New Roman"/>
          <w:sz w:val="24"/>
          <w:szCs w:val="24"/>
        </w:rPr>
      </w:pPr>
      <w:r w:rsidRPr="00805F2A">
        <w:rPr>
          <w:rFonts w:cs="Times New Roman"/>
          <w:sz w:val="24"/>
          <w:szCs w:val="24"/>
        </w:rPr>
        <w:t xml:space="preserve">Профессии, связанные с опасностями (пожарные, космонавты, химики и др.). </w:t>
      </w:r>
    </w:p>
    <w:p w:rsidR="00767BB0" w:rsidRPr="00805F2A" w:rsidRDefault="00767BB0" w:rsidP="00767BB0">
      <w:pPr>
        <w:pStyle w:val="body"/>
        <w:rPr>
          <w:rFonts w:cs="Times New Roman"/>
          <w:sz w:val="24"/>
          <w:szCs w:val="24"/>
        </w:rPr>
      </w:pPr>
      <w:r w:rsidRPr="00805F2A">
        <w:rPr>
          <w:rFonts w:cs="Times New Roman"/>
          <w:sz w:val="24"/>
          <w:szCs w:val="24"/>
        </w:rPr>
        <w:t>Информационный мир, его место и влияние на жизнь и деятельность людей. Влияние совреме</w:t>
      </w:r>
      <w:r w:rsidRPr="00805F2A">
        <w:rPr>
          <w:rFonts w:cs="Times New Roman"/>
          <w:sz w:val="24"/>
          <w:szCs w:val="24"/>
        </w:rPr>
        <w:t>н</w:t>
      </w:r>
      <w:r w:rsidRPr="00805F2A">
        <w:rPr>
          <w:rFonts w:cs="Times New Roman"/>
          <w:sz w:val="24"/>
          <w:szCs w:val="24"/>
        </w:rPr>
        <w:t>ных технологий и преобразующей деятельности человека на окружающую среду, способы её з</w:t>
      </w:r>
      <w:r w:rsidRPr="00805F2A">
        <w:rPr>
          <w:rFonts w:cs="Times New Roman"/>
          <w:sz w:val="24"/>
          <w:szCs w:val="24"/>
        </w:rPr>
        <w:t>а</w:t>
      </w:r>
      <w:r w:rsidRPr="00805F2A">
        <w:rPr>
          <w:rFonts w:cs="Times New Roman"/>
          <w:sz w:val="24"/>
          <w:szCs w:val="24"/>
        </w:rPr>
        <w:t>щиты.</w:t>
      </w:r>
    </w:p>
    <w:p w:rsidR="00767BB0" w:rsidRPr="00805F2A" w:rsidRDefault="00767BB0" w:rsidP="00767BB0">
      <w:pPr>
        <w:pStyle w:val="body"/>
        <w:rPr>
          <w:rFonts w:cs="Times New Roman"/>
          <w:sz w:val="24"/>
          <w:szCs w:val="24"/>
        </w:rPr>
      </w:pPr>
      <w:r w:rsidRPr="00805F2A">
        <w:rPr>
          <w:rFonts w:cs="Times New Roman"/>
          <w:sz w:val="24"/>
          <w:szCs w:val="24"/>
        </w:rPr>
        <w:lastRenderedPageBreak/>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w:t>
      </w:r>
      <w:r w:rsidRPr="00805F2A">
        <w:rPr>
          <w:rFonts w:cs="Times New Roman"/>
          <w:sz w:val="24"/>
          <w:szCs w:val="24"/>
        </w:rPr>
        <w:t>и</w:t>
      </w:r>
      <w:r w:rsidRPr="00805F2A">
        <w:rPr>
          <w:rFonts w:cs="Times New Roman"/>
          <w:sz w:val="24"/>
          <w:szCs w:val="24"/>
        </w:rPr>
        <w:t>ционных правил и современных технологий (лепка, вязание, шитьё, вышивка и др.).</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Элементарная творческая и проектная деятельность (реализация заданного или собственного з</w:t>
      </w:r>
      <w:r w:rsidRPr="00805F2A">
        <w:rPr>
          <w:rFonts w:cs="Times New Roman"/>
          <w:spacing w:val="-1"/>
          <w:sz w:val="24"/>
          <w:szCs w:val="24"/>
        </w:rPr>
        <w:t>а</w:t>
      </w:r>
      <w:r w:rsidRPr="00805F2A">
        <w:rPr>
          <w:rFonts w:cs="Times New Roman"/>
          <w:spacing w:val="-1"/>
          <w:sz w:val="24"/>
          <w:szCs w:val="24"/>
        </w:rPr>
        <w:t>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w:t>
      </w:r>
      <w:r w:rsidRPr="00805F2A">
        <w:rPr>
          <w:rFonts w:cs="Times New Roman"/>
          <w:spacing w:val="-1"/>
          <w:sz w:val="24"/>
          <w:szCs w:val="24"/>
        </w:rPr>
        <w:t>е</w:t>
      </w:r>
      <w:r w:rsidRPr="00805F2A">
        <w:rPr>
          <w:rFonts w:cs="Times New Roman"/>
          <w:spacing w:val="-1"/>
          <w:sz w:val="24"/>
          <w:szCs w:val="24"/>
        </w:rPr>
        <w:t xml:space="preserve">нии учебных проектов. </w:t>
      </w:r>
    </w:p>
    <w:p w:rsidR="00767BB0" w:rsidRPr="00805F2A" w:rsidRDefault="00767BB0" w:rsidP="00767BB0">
      <w:pPr>
        <w:pStyle w:val="h3"/>
        <w:rPr>
          <w:rFonts w:cs="Times New Roman"/>
          <w:sz w:val="24"/>
          <w:szCs w:val="24"/>
        </w:rPr>
      </w:pPr>
      <w:r w:rsidRPr="00805F2A">
        <w:rPr>
          <w:rFonts w:cs="Times New Roman"/>
          <w:sz w:val="24"/>
          <w:szCs w:val="24"/>
        </w:rPr>
        <w:t>2. Технологии ручной обработки материалов (6 ч)</w:t>
      </w:r>
    </w:p>
    <w:p w:rsidR="00767BB0" w:rsidRPr="00805F2A" w:rsidRDefault="00767BB0" w:rsidP="00767BB0">
      <w:pPr>
        <w:pStyle w:val="body"/>
        <w:rPr>
          <w:rFonts w:cs="Times New Roman"/>
          <w:sz w:val="24"/>
          <w:szCs w:val="24"/>
        </w:rPr>
      </w:pPr>
      <w:r w:rsidRPr="00805F2A">
        <w:rPr>
          <w:rFonts w:cs="Times New Roman"/>
          <w:sz w:val="24"/>
          <w:szCs w:val="24"/>
        </w:rPr>
        <w:t>Синтетические материалы — ткани, полимеры (пластик, поролон). Их свойства. Создание си</w:t>
      </w:r>
      <w:r w:rsidRPr="00805F2A">
        <w:rPr>
          <w:rFonts w:cs="Times New Roman"/>
          <w:sz w:val="24"/>
          <w:szCs w:val="24"/>
        </w:rPr>
        <w:t>н</w:t>
      </w:r>
      <w:r w:rsidRPr="00805F2A">
        <w:rPr>
          <w:rFonts w:cs="Times New Roman"/>
          <w:sz w:val="24"/>
          <w:szCs w:val="24"/>
        </w:rPr>
        <w:t xml:space="preserve">тетических материалов с заданными свойствами. </w:t>
      </w:r>
    </w:p>
    <w:p w:rsidR="00767BB0" w:rsidRPr="00805F2A" w:rsidRDefault="00767BB0" w:rsidP="00767BB0">
      <w:pPr>
        <w:pStyle w:val="body"/>
        <w:rPr>
          <w:rFonts w:cs="Times New Roman"/>
          <w:sz w:val="24"/>
          <w:szCs w:val="24"/>
        </w:rPr>
      </w:pPr>
      <w:r w:rsidRPr="00805F2A">
        <w:rPr>
          <w:rFonts w:cs="Times New Roman"/>
          <w:sz w:val="24"/>
          <w:szCs w:val="24"/>
        </w:rP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w:t>
      </w:r>
      <w:r w:rsidRPr="00805F2A">
        <w:rPr>
          <w:rFonts w:cs="Times New Roman"/>
          <w:sz w:val="24"/>
          <w:szCs w:val="24"/>
        </w:rPr>
        <w:t>ы</w:t>
      </w:r>
      <w:r w:rsidRPr="00805F2A">
        <w:rPr>
          <w:rFonts w:cs="Times New Roman"/>
          <w:sz w:val="24"/>
          <w:szCs w:val="24"/>
        </w:rPr>
        <w:t>ми/изменёнными требованиями к изделию.</w:t>
      </w:r>
    </w:p>
    <w:p w:rsidR="00767BB0" w:rsidRPr="00805F2A" w:rsidRDefault="00767BB0" w:rsidP="00767BB0">
      <w:pPr>
        <w:pStyle w:val="body"/>
        <w:rPr>
          <w:rFonts w:cs="Times New Roman"/>
          <w:sz w:val="24"/>
          <w:szCs w:val="24"/>
        </w:rPr>
      </w:pPr>
      <w:r w:rsidRPr="00805F2A">
        <w:rPr>
          <w:rFonts w:cs="Times New Roman"/>
          <w:sz w:val="24"/>
          <w:szCs w:val="24"/>
        </w:rPr>
        <w:t>Технология обработки бумаги и картона. Подбор материалов в соответствии с замыслом, ос</w:t>
      </w:r>
      <w:r w:rsidRPr="00805F2A">
        <w:rPr>
          <w:rFonts w:cs="Times New Roman"/>
          <w:sz w:val="24"/>
          <w:szCs w:val="24"/>
        </w:rPr>
        <w:t>о</w:t>
      </w:r>
      <w:r w:rsidRPr="00805F2A">
        <w:rPr>
          <w:rFonts w:cs="Times New Roman"/>
          <w:sz w:val="24"/>
          <w:szCs w:val="24"/>
        </w:rPr>
        <w:t>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767BB0" w:rsidRPr="00805F2A" w:rsidRDefault="00767BB0" w:rsidP="00767BB0">
      <w:pPr>
        <w:pStyle w:val="body"/>
        <w:rPr>
          <w:rFonts w:cs="Times New Roman"/>
          <w:sz w:val="24"/>
          <w:szCs w:val="24"/>
        </w:rPr>
      </w:pPr>
      <w:r w:rsidRPr="00805F2A">
        <w:rPr>
          <w:rFonts w:cs="Times New Roman"/>
          <w:sz w:val="24"/>
          <w:szCs w:val="24"/>
        </w:rPr>
        <w:t>Совершенствование умений выполнять разные способы разметки с помощью чертёжных инс</w:t>
      </w:r>
      <w:r w:rsidRPr="00805F2A">
        <w:rPr>
          <w:rFonts w:cs="Times New Roman"/>
          <w:sz w:val="24"/>
          <w:szCs w:val="24"/>
        </w:rPr>
        <w:t>т</w:t>
      </w:r>
      <w:r w:rsidRPr="00805F2A">
        <w:rPr>
          <w:rFonts w:cs="Times New Roman"/>
          <w:sz w:val="24"/>
          <w:szCs w:val="24"/>
        </w:rPr>
        <w:t xml:space="preserve">рументов. Освоение доступных художественных техник. </w:t>
      </w:r>
    </w:p>
    <w:p w:rsidR="00767BB0" w:rsidRPr="00805F2A" w:rsidRDefault="00767BB0" w:rsidP="00767BB0">
      <w:pPr>
        <w:pStyle w:val="body"/>
        <w:rPr>
          <w:rFonts w:cs="Times New Roman"/>
          <w:sz w:val="24"/>
          <w:szCs w:val="24"/>
        </w:rPr>
      </w:pPr>
      <w:r w:rsidRPr="00805F2A">
        <w:rPr>
          <w:rFonts w:cs="Times New Roman"/>
          <w:sz w:val="24"/>
          <w:szCs w:val="24"/>
        </w:rPr>
        <w:t>Технология обработки текстильных материалов. Обобщённое представление о видах тканей (н</w:t>
      </w:r>
      <w:r w:rsidRPr="00805F2A">
        <w:rPr>
          <w:rFonts w:cs="Times New Roman"/>
          <w:sz w:val="24"/>
          <w:szCs w:val="24"/>
        </w:rPr>
        <w:t>а</w:t>
      </w:r>
      <w:r w:rsidRPr="00805F2A">
        <w:rPr>
          <w:rFonts w:cs="Times New Roman"/>
          <w:sz w:val="24"/>
          <w:szCs w:val="24"/>
        </w:rPr>
        <w:t>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w:t>
      </w:r>
      <w:r w:rsidRPr="00805F2A">
        <w:rPr>
          <w:rFonts w:cs="Times New Roman"/>
          <w:sz w:val="24"/>
          <w:szCs w:val="24"/>
        </w:rPr>
        <w:t>и</w:t>
      </w:r>
      <w:r w:rsidRPr="00805F2A">
        <w:rPr>
          <w:rFonts w:cs="Times New Roman"/>
          <w:sz w:val="24"/>
          <w:szCs w:val="24"/>
        </w:rPr>
        <w:t>нительные и отделочные). Подбор ручных строчек для сшивания и отделки изделий. Простейший ремонт изделий.</w:t>
      </w:r>
    </w:p>
    <w:p w:rsidR="00767BB0" w:rsidRPr="00805F2A" w:rsidRDefault="00767BB0" w:rsidP="00767BB0">
      <w:pPr>
        <w:pStyle w:val="body"/>
        <w:rPr>
          <w:rFonts w:cs="Times New Roman"/>
          <w:sz w:val="24"/>
          <w:szCs w:val="24"/>
        </w:rPr>
      </w:pPr>
      <w:r w:rsidRPr="00805F2A">
        <w:rPr>
          <w:rFonts w:cs="Times New Roman"/>
          <w:sz w:val="24"/>
          <w:szCs w:val="24"/>
        </w:rPr>
        <w:t>Технология обработки синтетических материалов. Пластик, поролон, полиэтилен. Общее зн</w:t>
      </w:r>
      <w:r w:rsidRPr="00805F2A">
        <w:rPr>
          <w:rFonts w:cs="Times New Roman"/>
          <w:sz w:val="24"/>
          <w:szCs w:val="24"/>
        </w:rPr>
        <w:t>а</w:t>
      </w:r>
      <w:r w:rsidRPr="00805F2A">
        <w:rPr>
          <w:rFonts w:cs="Times New Roman"/>
          <w:sz w:val="24"/>
          <w:szCs w:val="24"/>
        </w:rPr>
        <w:t xml:space="preserve">комство, сравнение свойств. Самостоятельное определение технологий их обработки в сравнении с освоенными материалами. </w:t>
      </w:r>
    </w:p>
    <w:p w:rsidR="00767BB0" w:rsidRPr="00805F2A" w:rsidRDefault="00767BB0" w:rsidP="00767BB0">
      <w:pPr>
        <w:pStyle w:val="body"/>
        <w:rPr>
          <w:rFonts w:cs="Times New Roman"/>
          <w:sz w:val="24"/>
          <w:szCs w:val="24"/>
        </w:rPr>
      </w:pPr>
      <w:r w:rsidRPr="00805F2A">
        <w:rPr>
          <w:rFonts w:cs="Times New Roman"/>
          <w:sz w:val="24"/>
          <w:szCs w:val="24"/>
        </w:rPr>
        <w:t xml:space="preserve">Комбинированное использование разных материалов. </w:t>
      </w:r>
    </w:p>
    <w:p w:rsidR="00767BB0" w:rsidRPr="00805F2A" w:rsidRDefault="00767BB0" w:rsidP="00767BB0">
      <w:pPr>
        <w:pStyle w:val="h3"/>
        <w:rPr>
          <w:rFonts w:cs="Times New Roman"/>
          <w:sz w:val="24"/>
          <w:szCs w:val="24"/>
        </w:rPr>
      </w:pPr>
      <w:r w:rsidRPr="00805F2A">
        <w:rPr>
          <w:rFonts w:cs="Times New Roman"/>
          <w:sz w:val="24"/>
          <w:szCs w:val="24"/>
        </w:rPr>
        <w:t>3. Конструирование и моделирование (10 ч)</w:t>
      </w:r>
    </w:p>
    <w:p w:rsidR="00767BB0" w:rsidRPr="00805F2A" w:rsidRDefault="00767BB0" w:rsidP="00767BB0">
      <w:pPr>
        <w:pStyle w:val="body"/>
        <w:rPr>
          <w:rFonts w:cs="Times New Roman"/>
          <w:sz w:val="24"/>
          <w:szCs w:val="24"/>
        </w:rPr>
      </w:pPr>
      <w:r w:rsidRPr="00805F2A">
        <w:rPr>
          <w:rFonts w:cs="Times New Roman"/>
          <w:sz w:val="24"/>
          <w:szCs w:val="24"/>
        </w:rPr>
        <w:t>Современные требования к техническим устройствам (экологичность, безопасность, эргономи</w:t>
      </w:r>
      <w:r w:rsidRPr="00805F2A">
        <w:rPr>
          <w:rFonts w:cs="Times New Roman"/>
          <w:sz w:val="24"/>
          <w:szCs w:val="24"/>
        </w:rPr>
        <w:t>ч</w:t>
      </w:r>
      <w:r w:rsidRPr="00805F2A">
        <w:rPr>
          <w:rFonts w:cs="Times New Roman"/>
          <w:sz w:val="24"/>
          <w:szCs w:val="24"/>
        </w:rPr>
        <w:t xml:space="preserve">ность и др.). </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Конструирование и моделирование изделий из различных материалов, в том числе наборов «Ко</w:t>
      </w:r>
      <w:r w:rsidRPr="00805F2A">
        <w:rPr>
          <w:rFonts w:cs="Times New Roman"/>
          <w:spacing w:val="-1"/>
          <w:sz w:val="24"/>
          <w:szCs w:val="24"/>
        </w:rPr>
        <w:t>н</w:t>
      </w:r>
      <w:r w:rsidRPr="00805F2A">
        <w:rPr>
          <w:rFonts w:cs="Times New Roman"/>
          <w:spacing w:val="-1"/>
          <w:sz w:val="24"/>
          <w:szCs w:val="24"/>
        </w:rPr>
        <w:t>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w:t>
      </w:r>
      <w:r w:rsidRPr="00805F2A">
        <w:rPr>
          <w:rFonts w:cs="Times New Roman"/>
          <w:spacing w:val="-1"/>
          <w:sz w:val="24"/>
          <w:szCs w:val="24"/>
        </w:rPr>
        <w:t>о</w:t>
      </w:r>
      <w:r w:rsidRPr="00805F2A">
        <w:rPr>
          <w:rFonts w:cs="Times New Roman"/>
          <w:spacing w:val="-1"/>
          <w:sz w:val="24"/>
          <w:szCs w:val="24"/>
        </w:rPr>
        <w:t>логического процесса при выполнении индивидуальных творческих и коллективных проектных р</w:t>
      </w:r>
      <w:r w:rsidRPr="00805F2A">
        <w:rPr>
          <w:rFonts w:cs="Times New Roman"/>
          <w:spacing w:val="-1"/>
          <w:sz w:val="24"/>
          <w:szCs w:val="24"/>
        </w:rPr>
        <w:t>а</w:t>
      </w:r>
      <w:r w:rsidRPr="00805F2A">
        <w:rPr>
          <w:rFonts w:cs="Times New Roman"/>
          <w:spacing w:val="-1"/>
          <w:sz w:val="24"/>
          <w:szCs w:val="24"/>
        </w:rPr>
        <w:t xml:space="preserve">бот. </w:t>
      </w:r>
    </w:p>
    <w:p w:rsidR="00767BB0" w:rsidRPr="00805F2A" w:rsidRDefault="00767BB0" w:rsidP="00767BB0">
      <w:pPr>
        <w:pStyle w:val="body"/>
        <w:rPr>
          <w:rFonts w:cs="Times New Roman"/>
          <w:sz w:val="24"/>
          <w:szCs w:val="24"/>
        </w:rPr>
      </w:pPr>
      <w:r w:rsidRPr="00805F2A">
        <w:rPr>
          <w:rFonts w:cs="Times New Roman"/>
          <w:sz w:val="24"/>
          <w:szCs w:val="24"/>
        </w:rPr>
        <w:t>Робототехника. Конструктивные, соединительные элементы и основные узлы робота. Инстр</w:t>
      </w:r>
      <w:r w:rsidRPr="00805F2A">
        <w:rPr>
          <w:rFonts w:cs="Times New Roman"/>
          <w:sz w:val="24"/>
          <w:szCs w:val="24"/>
        </w:rPr>
        <w:t>у</w:t>
      </w:r>
      <w:r w:rsidRPr="00805F2A">
        <w:rPr>
          <w:rFonts w:cs="Times New Roman"/>
          <w:sz w:val="24"/>
          <w:szCs w:val="24"/>
        </w:rPr>
        <w:t>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767BB0" w:rsidRPr="00805F2A" w:rsidRDefault="00767BB0" w:rsidP="00767BB0">
      <w:pPr>
        <w:pStyle w:val="h3"/>
        <w:rPr>
          <w:rFonts w:cs="Times New Roman"/>
          <w:sz w:val="24"/>
          <w:szCs w:val="24"/>
        </w:rPr>
      </w:pPr>
      <w:r w:rsidRPr="00805F2A">
        <w:rPr>
          <w:rFonts w:cs="Times New Roman"/>
          <w:sz w:val="24"/>
          <w:szCs w:val="24"/>
        </w:rPr>
        <w:t>4. Информационно-коммуникативные технологии (6 ч)</w:t>
      </w:r>
    </w:p>
    <w:p w:rsidR="00767BB0" w:rsidRPr="00805F2A" w:rsidRDefault="00767BB0" w:rsidP="00767BB0">
      <w:pPr>
        <w:pStyle w:val="body"/>
        <w:rPr>
          <w:rFonts w:cs="Times New Roman"/>
          <w:sz w:val="24"/>
          <w:szCs w:val="24"/>
        </w:rPr>
      </w:pPr>
      <w:r w:rsidRPr="00805F2A">
        <w:rPr>
          <w:rFonts w:cs="Times New Roman"/>
          <w:sz w:val="24"/>
          <w:szCs w:val="24"/>
        </w:rPr>
        <w:t>Работа с доступной информацией в Интернете</w:t>
      </w:r>
      <w:r w:rsidRPr="00805F2A">
        <w:rPr>
          <w:rStyle w:val="footnote-num"/>
          <w:rFonts w:cs="Times New Roman"/>
          <w:sz w:val="24"/>
          <w:szCs w:val="24"/>
          <w:vertAlign w:val="superscript"/>
        </w:rPr>
        <w:footnoteReference w:id="20"/>
      </w:r>
      <w:r w:rsidRPr="00805F2A">
        <w:rPr>
          <w:rFonts w:cs="Times New Roman"/>
          <w:sz w:val="24"/>
          <w:szCs w:val="24"/>
        </w:rPr>
        <w:t xml:space="preserve"> и на цифровых носителях информации. </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lastRenderedPageBreak/>
        <w:t>Электронные и медиаресурсы в художественно-конструкторской, проектной, предметной прео</w:t>
      </w:r>
      <w:r w:rsidRPr="00805F2A">
        <w:rPr>
          <w:rFonts w:cs="Times New Roman"/>
          <w:spacing w:val="-1"/>
          <w:sz w:val="24"/>
          <w:szCs w:val="24"/>
        </w:rPr>
        <w:t>б</w:t>
      </w:r>
      <w:r w:rsidRPr="00805F2A">
        <w:rPr>
          <w:rFonts w:cs="Times New Roman"/>
          <w:spacing w:val="-1"/>
          <w:sz w:val="24"/>
          <w:szCs w:val="24"/>
        </w:rPr>
        <w:t>разующей деятельности. Работа с готовыми цифровыми материалами. Поиск дополнительной и</w:t>
      </w:r>
      <w:r w:rsidRPr="00805F2A">
        <w:rPr>
          <w:rFonts w:cs="Times New Roman"/>
          <w:spacing w:val="-1"/>
          <w:sz w:val="24"/>
          <w:szCs w:val="24"/>
        </w:rPr>
        <w:t>н</w:t>
      </w:r>
      <w:r w:rsidRPr="00805F2A">
        <w:rPr>
          <w:rFonts w:cs="Times New Roman"/>
          <w:spacing w:val="-1"/>
          <w:sz w:val="24"/>
          <w:szCs w:val="24"/>
        </w:rPr>
        <w:t>формации по тематике творческих и проектных работ, использование рисунков из ресурса компь</w:t>
      </w:r>
      <w:r w:rsidRPr="00805F2A">
        <w:rPr>
          <w:rFonts w:cs="Times New Roman"/>
          <w:spacing w:val="-1"/>
          <w:sz w:val="24"/>
          <w:szCs w:val="24"/>
        </w:rPr>
        <w:t>ю</w:t>
      </w:r>
      <w:r w:rsidRPr="00805F2A">
        <w:rPr>
          <w:rFonts w:cs="Times New Roman"/>
          <w:spacing w:val="-1"/>
          <w:sz w:val="24"/>
          <w:szCs w:val="24"/>
        </w:rPr>
        <w:t>тера в оформлении изделий и др. Создание презентаций в программе PowerPoint или другой.</w:t>
      </w:r>
    </w:p>
    <w:p w:rsidR="00767BB0" w:rsidRPr="00805F2A" w:rsidRDefault="00767BB0" w:rsidP="00767BB0">
      <w:pPr>
        <w:pStyle w:val="h3"/>
        <w:rPr>
          <w:rFonts w:cs="Times New Roman"/>
          <w:sz w:val="24"/>
          <w:szCs w:val="24"/>
        </w:rPr>
      </w:pPr>
      <w:r w:rsidRPr="00805F2A">
        <w:rPr>
          <w:rFonts w:cs="Times New Roman"/>
          <w:sz w:val="24"/>
          <w:szCs w:val="24"/>
        </w:rPr>
        <w:t>Универсальные учебные действия</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Познавательные УУД</w:t>
      </w:r>
      <w:r w:rsidRPr="00805F2A">
        <w:rPr>
          <w:rFonts w:cs="Times New Roman"/>
          <w:sz w:val="24"/>
          <w:szCs w:val="24"/>
        </w:rPr>
        <w:t>:</w:t>
      </w:r>
    </w:p>
    <w:p w:rsidR="00767BB0" w:rsidRPr="00805F2A" w:rsidRDefault="00767BB0" w:rsidP="00767BB0">
      <w:pPr>
        <w:pStyle w:val="list-dash0"/>
        <w:rPr>
          <w:rFonts w:cs="Times New Roman"/>
          <w:sz w:val="24"/>
          <w:szCs w:val="24"/>
        </w:rPr>
      </w:pPr>
      <w:r w:rsidRPr="00805F2A">
        <w:rPr>
          <w:rFonts w:cs="Times New Roman"/>
          <w:sz w:val="24"/>
          <w:szCs w:val="24"/>
        </w:rPr>
        <w:t>ориентироваться в терминах, используемых в технологии, использовать их в ответах на в</w:t>
      </w:r>
      <w:r w:rsidRPr="00805F2A">
        <w:rPr>
          <w:rFonts w:cs="Times New Roman"/>
          <w:sz w:val="24"/>
          <w:szCs w:val="24"/>
        </w:rPr>
        <w:t>о</w:t>
      </w:r>
      <w:r w:rsidRPr="00805F2A">
        <w:rPr>
          <w:rFonts w:cs="Times New Roman"/>
          <w:sz w:val="24"/>
          <w:szCs w:val="24"/>
        </w:rPr>
        <w:t>просы и высказываниях (в пределах изученного);</w:t>
      </w:r>
    </w:p>
    <w:p w:rsidR="00767BB0" w:rsidRPr="00805F2A" w:rsidRDefault="00767BB0" w:rsidP="00767BB0">
      <w:pPr>
        <w:pStyle w:val="list-dash0"/>
        <w:rPr>
          <w:rFonts w:cs="Times New Roman"/>
          <w:sz w:val="24"/>
          <w:szCs w:val="24"/>
        </w:rPr>
      </w:pPr>
      <w:r w:rsidRPr="00805F2A">
        <w:rPr>
          <w:rFonts w:cs="Times New Roman"/>
          <w:sz w:val="24"/>
          <w:szCs w:val="24"/>
        </w:rPr>
        <w:t>анализировать конструкции предложенных образцов изделий;</w:t>
      </w:r>
    </w:p>
    <w:p w:rsidR="00767BB0" w:rsidRPr="00805F2A" w:rsidRDefault="00767BB0" w:rsidP="00767BB0">
      <w:pPr>
        <w:pStyle w:val="list-dash0"/>
        <w:rPr>
          <w:rFonts w:cs="Times New Roman"/>
          <w:sz w:val="24"/>
          <w:szCs w:val="24"/>
        </w:rPr>
      </w:pPr>
      <w:r w:rsidRPr="00805F2A">
        <w:rPr>
          <w:rFonts w:cs="Times New Roman"/>
          <w:sz w:val="24"/>
          <w:szCs w:val="24"/>
        </w:rPr>
        <w:t>конструировать и моделировать изделия из различных материалов по образцу, рисунку, пр</w:t>
      </w:r>
      <w:r w:rsidRPr="00805F2A">
        <w:rPr>
          <w:rFonts w:cs="Times New Roman"/>
          <w:sz w:val="24"/>
          <w:szCs w:val="24"/>
        </w:rPr>
        <w:t>о</w:t>
      </w:r>
      <w:r w:rsidRPr="00805F2A">
        <w:rPr>
          <w:rFonts w:cs="Times New Roman"/>
          <w:sz w:val="24"/>
          <w:szCs w:val="24"/>
        </w:rPr>
        <w:t>стейшему чертежу, эскизу, схеме с использованием общепринятых условных обозначений и по заданным условиям;</w:t>
      </w:r>
    </w:p>
    <w:p w:rsidR="00767BB0" w:rsidRPr="00805F2A" w:rsidRDefault="00767BB0" w:rsidP="00767BB0">
      <w:pPr>
        <w:pStyle w:val="list-dash0"/>
        <w:rPr>
          <w:rFonts w:cs="Times New Roman"/>
          <w:sz w:val="24"/>
          <w:szCs w:val="24"/>
        </w:rPr>
      </w:pPr>
      <w:r w:rsidRPr="00805F2A">
        <w:rPr>
          <w:rFonts w:cs="Times New Roman"/>
          <w:sz w:val="24"/>
          <w:szCs w:val="24"/>
        </w:rPr>
        <w:t>выстраивать последовательность практических действий и технологических операций; по</w:t>
      </w:r>
      <w:r w:rsidRPr="00805F2A">
        <w:rPr>
          <w:rFonts w:cs="Times New Roman"/>
          <w:sz w:val="24"/>
          <w:szCs w:val="24"/>
        </w:rPr>
        <w:t>д</w:t>
      </w:r>
      <w:r w:rsidRPr="00805F2A">
        <w:rPr>
          <w:rFonts w:cs="Times New Roman"/>
          <w:sz w:val="24"/>
          <w:szCs w:val="24"/>
        </w:rPr>
        <w:t xml:space="preserve">бирать материал и инструменты; выполнять экономную разметку; сборку, отделку изделия; </w:t>
      </w:r>
    </w:p>
    <w:p w:rsidR="00767BB0" w:rsidRPr="00805F2A" w:rsidRDefault="00767BB0" w:rsidP="00767BB0">
      <w:pPr>
        <w:pStyle w:val="list-dash0"/>
        <w:rPr>
          <w:rFonts w:cs="Times New Roman"/>
          <w:sz w:val="24"/>
          <w:szCs w:val="24"/>
        </w:rPr>
      </w:pPr>
      <w:r w:rsidRPr="00805F2A">
        <w:rPr>
          <w:rFonts w:cs="Times New Roman"/>
          <w:sz w:val="24"/>
          <w:szCs w:val="24"/>
        </w:rPr>
        <w:t xml:space="preserve">решать простые задачи на преобразование конструкции; </w:t>
      </w:r>
    </w:p>
    <w:p w:rsidR="00767BB0" w:rsidRPr="00805F2A" w:rsidRDefault="00767BB0" w:rsidP="00767BB0">
      <w:pPr>
        <w:pStyle w:val="list-dash0"/>
        <w:rPr>
          <w:rFonts w:cs="Times New Roman"/>
          <w:sz w:val="24"/>
          <w:szCs w:val="24"/>
        </w:rPr>
      </w:pPr>
      <w:r w:rsidRPr="00805F2A">
        <w:rPr>
          <w:rFonts w:cs="Times New Roman"/>
          <w:sz w:val="24"/>
          <w:szCs w:val="24"/>
        </w:rPr>
        <w:t xml:space="preserve">выполнять работу в соответствии с инструкцией, устной или письменной; </w:t>
      </w:r>
    </w:p>
    <w:p w:rsidR="00767BB0" w:rsidRPr="00805F2A" w:rsidRDefault="00767BB0" w:rsidP="00767BB0">
      <w:pPr>
        <w:pStyle w:val="list-dash0"/>
        <w:rPr>
          <w:rFonts w:cs="Times New Roman"/>
          <w:sz w:val="24"/>
          <w:szCs w:val="24"/>
        </w:rPr>
      </w:pPr>
      <w:r w:rsidRPr="00805F2A">
        <w:rPr>
          <w:rFonts w:cs="Times New Roman"/>
          <w:sz w:val="24"/>
          <w:szCs w:val="24"/>
        </w:rPr>
        <w:t>соотносить результат работы с заданным алгоритмом, проверять изделия в действии, вносить необходимые дополнения и изменения;</w:t>
      </w:r>
    </w:p>
    <w:p w:rsidR="00767BB0" w:rsidRPr="00805F2A" w:rsidRDefault="00767BB0" w:rsidP="00767BB0">
      <w:pPr>
        <w:pStyle w:val="list-dash0"/>
        <w:rPr>
          <w:rFonts w:cs="Times New Roman"/>
          <w:sz w:val="24"/>
          <w:szCs w:val="24"/>
        </w:rPr>
      </w:pPr>
      <w:r w:rsidRPr="00805F2A">
        <w:rPr>
          <w:rFonts w:cs="Times New Roman"/>
          <w:sz w:val="24"/>
          <w:szCs w:val="24"/>
        </w:rPr>
        <w:t>классифицировать изделия по самостоятельно предложенному существенному признаку (и</w:t>
      </w:r>
      <w:r w:rsidRPr="00805F2A">
        <w:rPr>
          <w:rFonts w:cs="Times New Roman"/>
          <w:sz w:val="24"/>
          <w:szCs w:val="24"/>
        </w:rPr>
        <w:t>с</w:t>
      </w:r>
      <w:r w:rsidRPr="00805F2A">
        <w:rPr>
          <w:rFonts w:cs="Times New Roman"/>
          <w:sz w:val="24"/>
          <w:szCs w:val="24"/>
        </w:rPr>
        <w:t>пользуемый материал, форма, размер, назначение, способ сборки);</w:t>
      </w:r>
    </w:p>
    <w:p w:rsidR="00767BB0" w:rsidRPr="00805F2A" w:rsidRDefault="00767BB0" w:rsidP="00767BB0">
      <w:pPr>
        <w:pStyle w:val="list-dash0"/>
        <w:rPr>
          <w:rFonts w:cs="Times New Roman"/>
          <w:sz w:val="24"/>
          <w:szCs w:val="24"/>
        </w:rPr>
      </w:pPr>
      <w:r w:rsidRPr="00805F2A">
        <w:rPr>
          <w:rFonts w:cs="Times New Roman"/>
          <w:sz w:val="24"/>
          <w:szCs w:val="24"/>
        </w:rPr>
        <w:t>выполнять действия анализа и синтеза, сравнения, классификации предметов/изделий с учётом указанных критериев;</w:t>
      </w:r>
    </w:p>
    <w:p w:rsidR="00767BB0" w:rsidRPr="00805F2A" w:rsidRDefault="00767BB0" w:rsidP="00767BB0">
      <w:pPr>
        <w:pStyle w:val="list-dash0"/>
        <w:rPr>
          <w:rFonts w:cs="Times New Roman"/>
          <w:sz w:val="24"/>
          <w:szCs w:val="24"/>
        </w:rPr>
      </w:pPr>
      <w:r w:rsidRPr="00805F2A">
        <w:rPr>
          <w:rFonts w:cs="Times New Roman"/>
          <w:sz w:val="24"/>
          <w:szCs w:val="24"/>
        </w:rPr>
        <w:t>анализировать устройство простых изделий по образцу, рисунку, выделять основные и втор</w:t>
      </w:r>
      <w:r w:rsidRPr="00805F2A">
        <w:rPr>
          <w:rFonts w:cs="Times New Roman"/>
          <w:sz w:val="24"/>
          <w:szCs w:val="24"/>
        </w:rPr>
        <w:t>о</w:t>
      </w:r>
      <w:r w:rsidRPr="00805F2A">
        <w:rPr>
          <w:rFonts w:cs="Times New Roman"/>
          <w:sz w:val="24"/>
          <w:szCs w:val="24"/>
        </w:rPr>
        <w:t>степенные составляющие конструкции.</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Работа с информацией</w:t>
      </w:r>
      <w:r w:rsidRPr="00805F2A">
        <w:rPr>
          <w:rFonts w:cs="Times New Roman"/>
          <w:sz w:val="24"/>
          <w:szCs w:val="24"/>
        </w:rPr>
        <w:t>:</w:t>
      </w:r>
    </w:p>
    <w:p w:rsidR="00767BB0" w:rsidRPr="00805F2A" w:rsidRDefault="00767BB0" w:rsidP="00767BB0">
      <w:pPr>
        <w:pStyle w:val="list-dash0"/>
        <w:rPr>
          <w:rFonts w:cs="Times New Roman"/>
          <w:sz w:val="24"/>
          <w:szCs w:val="24"/>
        </w:rPr>
      </w:pPr>
      <w:r w:rsidRPr="00805F2A">
        <w:rPr>
          <w:rFonts w:cs="Times New Roman"/>
          <w:sz w:val="24"/>
          <w:szCs w:val="24"/>
        </w:rPr>
        <w:t>находить необходимую для выполнения работы информацию, пользуясь различными исто</w:t>
      </w:r>
      <w:r w:rsidRPr="00805F2A">
        <w:rPr>
          <w:rFonts w:cs="Times New Roman"/>
          <w:sz w:val="24"/>
          <w:szCs w:val="24"/>
        </w:rPr>
        <w:t>ч</w:t>
      </w:r>
      <w:r w:rsidRPr="00805F2A">
        <w:rPr>
          <w:rFonts w:cs="Times New Roman"/>
          <w:sz w:val="24"/>
          <w:szCs w:val="24"/>
        </w:rPr>
        <w:t xml:space="preserve">никами, анализировать её и отбирать в соответствии с решаемой задачей; </w:t>
      </w:r>
    </w:p>
    <w:p w:rsidR="00767BB0" w:rsidRPr="00805F2A" w:rsidRDefault="00767BB0" w:rsidP="00767BB0">
      <w:pPr>
        <w:pStyle w:val="list-dash0"/>
        <w:rPr>
          <w:rFonts w:cs="Times New Roman"/>
          <w:sz w:val="24"/>
          <w:szCs w:val="24"/>
        </w:rPr>
      </w:pPr>
      <w:r w:rsidRPr="00805F2A">
        <w:rPr>
          <w:rFonts w:cs="Times New Roman"/>
          <w:sz w:val="24"/>
          <w:szCs w:val="24"/>
        </w:rPr>
        <w:t xml:space="preserve">на основе анализа информации производить выбор наиболее эффективных способов работы; </w:t>
      </w:r>
    </w:p>
    <w:p w:rsidR="00767BB0" w:rsidRPr="00805F2A" w:rsidRDefault="00767BB0" w:rsidP="00767BB0">
      <w:pPr>
        <w:pStyle w:val="list-dash0"/>
        <w:rPr>
          <w:rFonts w:cs="Times New Roman"/>
          <w:sz w:val="24"/>
          <w:szCs w:val="24"/>
        </w:rPr>
      </w:pPr>
      <w:r w:rsidRPr="00805F2A">
        <w:rPr>
          <w:rFonts w:cs="Times New Roman"/>
          <w:sz w:val="24"/>
          <w:szCs w:val="24"/>
        </w:rPr>
        <w:t>использовать знаково-символические средства для решения задач в умственной или матери</w:t>
      </w:r>
      <w:r w:rsidRPr="00805F2A">
        <w:rPr>
          <w:rFonts w:cs="Times New Roman"/>
          <w:sz w:val="24"/>
          <w:szCs w:val="24"/>
        </w:rPr>
        <w:t>а</w:t>
      </w:r>
      <w:r w:rsidRPr="00805F2A">
        <w:rPr>
          <w:rFonts w:cs="Times New Roman"/>
          <w:sz w:val="24"/>
          <w:szCs w:val="24"/>
        </w:rPr>
        <w:t xml:space="preserve">лизованной форме, выполнять действия моделирования, работать с моделями; </w:t>
      </w:r>
    </w:p>
    <w:p w:rsidR="00767BB0" w:rsidRPr="00805F2A" w:rsidRDefault="00767BB0" w:rsidP="00767BB0">
      <w:pPr>
        <w:pStyle w:val="list-dash0"/>
        <w:rPr>
          <w:rFonts w:cs="Times New Roman"/>
          <w:sz w:val="24"/>
          <w:szCs w:val="24"/>
        </w:rPr>
      </w:pPr>
      <w:r w:rsidRPr="00805F2A">
        <w:rPr>
          <w:rFonts w:cs="Times New Roman"/>
          <w:sz w:val="24"/>
          <w:szCs w:val="24"/>
        </w:rPr>
        <w:t>осуществлять поиск дополнительной информации по тематике творческих и проектных работ;</w:t>
      </w:r>
    </w:p>
    <w:p w:rsidR="00767BB0" w:rsidRPr="00805F2A" w:rsidRDefault="00767BB0" w:rsidP="00767BB0">
      <w:pPr>
        <w:pStyle w:val="list-dash0"/>
        <w:rPr>
          <w:rFonts w:cs="Times New Roman"/>
          <w:sz w:val="24"/>
          <w:szCs w:val="24"/>
        </w:rPr>
      </w:pPr>
      <w:r w:rsidRPr="00805F2A">
        <w:rPr>
          <w:rFonts w:cs="Times New Roman"/>
          <w:sz w:val="24"/>
          <w:szCs w:val="24"/>
        </w:rPr>
        <w:t>использовать рисунки из ресурса компьютера в оформлении изделий и др.;</w:t>
      </w:r>
    </w:p>
    <w:p w:rsidR="00767BB0" w:rsidRPr="00805F2A" w:rsidRDefault="00767BB0" w:rsidP="00767BB0">
      <w:pPr>
        <w:pStyle w:val="list-dash0"/>
        <w:rPr>
          <w:rFonts w:cs="Times New Roman"/>
          <w:sz w:val="24"/>
          <w:szCs w:val="24"/>
        </w:rPr>
      </w:pPr>
      <w:r w:rsidRPr="00805F2A">
        <w:rPr>
          <w:rFonts w:cs="Times New Roman"/>
          <w:sz w:val="24"/>
          <w:szCs w:val="24"/>
        </w:rP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rsidR="00767BB0" w:rsidRPr="00805F2A" w:rsidRDefault="00767BB0" w:rsidP="003E1D14">
      <w:pPr>
        <w:pStyle w:val="body"/>
        <w:keepNext/>
        <w:rPr>
          <w:rStyle w:val="Italic"/>
          <w:rFonts w:cs="Times New Roman"/>
          <w:sz w:val="24"/>
          <w:szCs w:val="24"/>
        </w:rPr>
      </w:pPr>
      <w:r w:rsidRPr="00805F2A">
        <w:rPr>
          <w:rStyle w:val="Italic"/>
          <w:rFonts w:cs="Times New Roman"/>
          <w:sz w:val="24"/>
          <w:szCs w:val="24"/>
        </w:rPr>
        <w:t>Коммуникативные УУД</w:t>
      </w:r>
      <w:r w:rsidRPr="00805F2A">
        <w:rPr>
          <w:rFonts w:cs="Times New Roman"/>
          <w:sz w:val="24"/>
          <w:szCs w:val="24"/>
        </w:rPr>
        <w:t>:</w:t>
      </w:r>
    </w:p>
    <w:p w:rsidR="00767BB0" w:rsidRPr="00805F2A" w:rsidRDefault="00767BB0" w:rsidP="00767BB0">
      <w:pPr>
        <w:pStyle w:val="list-dash0"/>
        <w:rPr>
          <w:rFonts w:cs="Times New Roman"/>
          <w:sz w:val="24"/>
          <w:szCs w:val="24"/>
        </w:rPr>
      </w:pPr>
      <w:r w:rsidRPr="00805F2A">
        <w:rPr>
          <w:rFonts w:cs="Times New Roman"/>
          <w:sz w:val="24"/>
          <w:szCs w:val="24"/>
        </w:rPr>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767BB0" w:rsidRPr="00805F2A" w:rsidRDefault="00767BB0" w:rsidP="00767BB0">
      <w:pPr>
        <w:pStyle w:val="list-dash0"/>
        <w:rPr>
          <w:rFonts w:cs="Times New Roman"/>
          <w:sz w:val="24"/>
          <w:szCs w:val="24"/>
        </w:rPr>
      </w:pPr>
      <w:r w:rsidRPr="00805F2A">
        <w:rPr>
          <w:rFonts w:cs="Times New Roman"/>
          <w:sz w:val="24"/>
          <w:szCs w:val="24"/>
        </w:rP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РФ;</w:t>
      </w:r>
    </w:p>
    <w:p w:rsidR="00767BB0" w:rsidRPr="00805F2A" w:rsidRDefault="00767BB0" w:rsidP="00767BB0">
      <w:pPr>
        <w:pStyle w:val="list-dash0"/>
        <w:rPr>
          <w:rFonts w:cs="Times New Roman"/>
          <w:sz w:val="24"/>
          <w:szCs w:val="24"/>
        </w:rPr>
      </w:pPr>
      <w:r w:rsidRPr="00805F2A">
        <w:rPr>
          <w:rFonts w:cs="Times New Roman"/>
          <w:sz w:val="24"/>
          <w:szCs w:val="24"/>
        </w:rPr>
        <w:t>создавать тексты-рассуждения: раскрывать последовательность операций при работе с ра</w:t>
      </w:r>
      <w:r w:rsidRPr="00805F2A">
        <w:rPr>
          <w:rFonts w:cs="Times New Roman"/>
          <w:sz w:val="24"/>
          <w:szCs w:val="24"/>
        </w:rPr>
        <w:t>з</w:t>
      </w:r>
      <w:r w:rsidRPr="00805F2A">
        <w:rPr>
          <w:rFonts w:cs="Times New Roman"/>
          <w:sz w:val="24"/>
          <w:szCs w:val="24"/>
        </w:rPr>
        <w:t>ными материалами;</w:t>
      </w:r>
    </w:p>
    <w:p w:rsidR="00767BB0" w:rsidRPr="00805F2A" w:rsidRDefault="00767BB0" w:rsidP="00767BB0">
      <w:pPr>
        <w:pStyle w:val="list-dash0"/>
        <w:rPr>
          <w:rFonts w:cs="Times New Roman"/>
          <w:sz w:val="24"/>
          <w:szCs w:val="24"/>
        </w:rPr>
      </w:pPr>
      <w:r w:rsidRPr="00805F2A">
        <w:rPr>
          <w:rFonts w:cs="Times New Roman"/>
          <w:sz w:val="24"/>
          <w:szCs w:val="24"/>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Регулятивные УУД</w:t>
      </w:r>
      <w:r w:rsidRPr="00805F2A">
        <w:rPr>
          <w:rFonts w:cs="Times New Roman"/>
          <w:sz w:val="24"/>
          <w:szCs w:val="24"/>
        </w:rPr>
        <w:t>:</w:t>
      </w:r>
    </w:p>
    <w:p w:rsidR="00767BB0" w:rsidRPr="00805F2A" w:rsidRDefault="00767BB0" w:rsidP="00767BB0">
      <w:pPr>
        <w:pStyle w:val="list-dash0"/>
        <w:rPr>
          <w:rFonts w:cs="Times New Roman"/>
          <w:sz w:val="24"/>
          <w:szCs w:val="24"/>
        </w:rPr>
      </w:pPr>
      <w:r w:rsidRPr="00805F2A">
        <w:rPr>
          <w:rFonts w:cs="Times New Roman"/>
          <w:sz w:val="24"/>
          <w:szCs w:val="24"/>
        </w:rPr>
        <w:t>понимать и принимать учебную задачу, самостоятельно определять цели уче</w:t>
      </w:r>
      <w:r w:rsidRPr="00805F2A">
        <w:rPr>
          <w:rFonts w:cs="Times New Roman"/>
          <w:sz w:val="24"/>
          <w:szCs w:val="24"/>
        </w:rPr>
        <w:t>б</w:t>
      </w:r>
      <w:r w:rsidRPr="00805F2A">
        <w:rPr>
          <w:rFonts w:cs="Times New Roman"/>
          <w:sz w:val="24"/>
          <w:szCs w:val="24"/>
        </w:rPr>
        <w:t xml:space="preserve">но-познавательной деятельности; </w:t>
      </w:r>
    </w:p>
    <w:p w:rsidR="00767BB0" w:rsidRPr="00805F2A" w:rsidRDefault="00767BB0" w:rsidP="00767BB0">
      <w:pPr>
        <w:pStyle w:val="list-dash0"/>
        <w:rPr>
          <w:rFonts w:cs="Times New Roman"/>
          <w:sz w:val="24"/>
          <w:szCs w:val="24"/>
        </w:rPr>
      </w:pPr>
      <w:r w:rsidRPr="00805F2A">
        <w:rPr>
          <w:rFonts w:cs="Times New Roman"/>
          <w:sz w:val="24"/>
          <w:szCs w:val="24"/>
        </w:rPr>
        <w:t>планировать практическую работу в соответствии с поставленной целью и выполнять её в с</w:t>
      </w:r>
      <w:r w:rsidRPr="00805F2A">
        <w:rPr>
          <w:rFonts w:cs="Times New Roman"/>
          <w:sz w:val="24"/>
          <w:szCs w:val="24"/>
        </w:rPr>
        <w:t>о</w:t>
      </w:r>
      <w:r w:rsidRPr="00805F2A">
        <w:rPr>
          <w:rFonts w:cs="Times New Roman"/>
          <w:sz w:val="24"/>
          <w:szCs w:val="24"/>
        </w:rPr>
        <w:t xml:space="preserve">ответствии с планом; </w:t>
      </w:r>
    </w:p>
    <w:p w:rsidR="00767BB0" w:rsidRPr="00805F2A" w:rsidRDefault="00767BB0" w:rsidP="00767BB0">
      <w:pPr>
        <w:pStyle w:val="list-dash0"/>
        <w:rPr>
          <w:rFonts w:cs="Times New Roman"/>
          <w:sz w:val="24"/>
          <w:szCs w:val="24"/>
        </w:rPr>
      </w:pPr>
      <w:r w:rsidRPr="00805F2A">
        <w:rPr>
          <w:rFonts w:cs="Times New Roman"/>
          <w:sz w:val="24"/>
          <w:szCs w:val="24"/>
        </w:rPr>
        <w:t>на основе анализа причинно-следственных связей между действиями и их результатами пр</w:t>
      </w:r>
      <w:r w:rsidRPr="00805F2A">
        <w:rPr>
          <w:rFonts w:cs="Times New Roman"/>
          <w:sz w:val="24"/>
          <w:szCs w:val="24"/>
        </w:rPr>
        <w:t>о</w:t>
      </w:r>
      <w:r w:rsidRPr="00805F2A">
        <w:rPr>
          <w:rFonts w:cs="Times New Roman"/>
          <w:sz w:val="24"/>
          <w:szCs w:val="24"/>
        </w:rPr>
        <w:t xml:space="preserve">гнозировать практические «шаги» для получения необходимого результата; </w:t>
      </w:r>
    </w:p>
    <w:p w:rsidR="00767BB0" w:rsidRPr="00805F2A" w:rsidRDefault="00767BB0" w:rsidP="00767BB0">
      <w:pPr>
        <w:pStyle w:val="list-dash0"/>
        <w:rPr>
          <w:rFonts w:cs="Times New Roman"/>
          <w:sz w:val="24"/>
          <w:szCs w:val="24"/>
        </w:rPr>
      </w:pPr>
      <w:r w:rsidRPr="00805F2A">
        <w:rPr>
          <w:rFonts w:cs="Times New Roman"/>
          <w:sz w:val="24"/>
          <w:szCs w:val="24"/>
        </w:rPr>
        <w:t xml:space="preserve">выполнять действия контроля/самоконтроля и оценки; процесса и результата деятельности, при необходимости вносить коррективы в выполняемые действия; </w:t>
      </w:r>
    </w:p>
    <w:p w:rsidR="00767BB0" w:rsidRPr="00805F2A" w:rsidRDefault="00767BB0" w:rsidP="00767BB0">
      <w:pPr>
        <w:pStyle w:val="list-dash0"/>
        <w:rPr>
          <w:rFonts w:cs="Times New Roman"/>
          <w:sz w:val="24"/>
          <w:szCs w:val="24"/>
        </w:rPr>
      </w:pPr>
      <w:r w:rsidRPr="00805F2A">
        <w:rPr>
          <w:rFonts w:cs="Times New Roman"/>
          <w:sz w:val="24"/>
          <w:szCs w:val="24"/>
        </w:rPr>
        <w:lastRenderedPageBreak/>
        <w:t>проявлять волевую саморегуляцию при выполнении задания.</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Совместная деятельность</w:t>
      </w:r>
      <w:r w:rsidRPr="00805F2A">
        <w:rPr>
          <w:rFonts w:cs="Times New Roman"/>
          <w:sz w:val="24"/>
          <w:szCs w:val="24"/>
        </w:rPr>
        <w:t>:</w:t>
      </w:r>
    </w:p>
    <w:p w:rsidR="00767BB0" w:rsidRPr="00805F2A" w:rsidRDefault="00767BB0" w:rsidP="00767BB0">
      <w:pPr>
        <w:pStyle w:val="list-dash0"/>
        <w:rPr>
          <w:rFonts w:cs="Times New Roman"/>
          <w:sz w:val="24"/>
          <w:szCs w:val="24"/>
        </w:rPr>
      </w:pPr>
      <w:r w:rsidRPr="00805F2A">
        <w:rPr>
          <w:rFonts w:cs="Times New Roman"/>
          <w:sz w:val="24"/>
          <w:szCs w:val="24"/>
        </w:rPr>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w:t>
      </w:r>
      <w:r w:rsidRPr="00805F2A">
        <w:rPr>
          <w:rFonts w:cs="Times New Roman"/>
          <w:sz w:val="24"/>
          <w:szCs w:val="24"/>
        </w:rPr>
        <w:t>и</w:t>
      </w:r>
      <w:r w:rsidRPr="00805F2A">
        <w:rPr>
          <w:rFonts w:cs="Times New Roman"/>
          <w:sz w:val="24"/>
          <w:szCs w:val="24"/>
        </w:rPr>
        <w:t xml:space="preserve">чество, взаимопомощь; </w:t>
      </w:r>
    </w:p>
    <w:p w:rsidR="00767BB0" w:rsidRPr="00805F2A" w:rsidRDefault="00767BB0" w:rsidP="00767BB0">
      <w:pPr>
        <w:pStyle w:val="list-dash0"/>
        <w:rPr>
          <w:rFonts w:cs="Times New Roman"/>
          <w:sz w:val="24"/>
          <w:szCs w:val="24"/>
        </w:rPr>
      </w:pPr>
      <w:r w:rsidRPr="00805F2A">
        <w:rPr>
          <w:rFonts w:cs="Times New Roman"/>
          <w:sz w:val="24"/>
          <w:szCs w:val="24"/>
        </w:rPr>
        <w:t>проявлять интерес к деятельности своих товарищей и результатам их работы; в доброжел</w:t>
      </w:r>
      <w:r w:rsidRPr="00805F2A">
        <w:rPr>
          <w:rFonts w:cs="Times New Roman"/>
          <w:sz w:val="24"/>
          <w:szCs w:val="24"/>
        </w:rPr>
        <w:t>а</w:t>
      </w:r>
      <w:r w:rsidRPr="00805F2A">
        <w:rPr>
          <w:rFonts w:cs="Times New Roman"/>
          <w:sz w:val="24"/>
          <w:szCs w:val="24"/>
        </w:rPr>
        <w:t>тельной форме комментировать и оценивать их достижения;</w:t>
      </w:r>
    </w:p>
    <w:p w:rsidR="00767BB0" w:rsidRPr="00805F2A" w:rsidRDefault="00767BB0" w:rsidP="00767BB0">
      <w:pPr>
        <w:pStyle w:val="list-dash0"/>
        <w:rPr>
          <w:rFonts w:cs="Times New Roman"/>
          <w:sz w:val="24"/>
          <w:szCs w:val="24"/>
        </w:rPr>
      </w:pPr>
      <w:r w:rsidRPr="00805F2A">
        <w:rPr>
          <w:rFonts w:cs="Times New Roman"/>
          <w:sz w:val="24"/>
          <w:szCs w:val="24"/>
        </w:rPr>
        <w:t>в процессе анализа и оценки совместной деятельности высказывать свои предложения и п</w:t>
      </w:r>
      <w:r w:rsidRPr="00805F2A">
        <w:rPr>
          <w:rFonts w:cs="Times New Roman"/>
          <w:sz w:val="24"/>
          <w:szCs w:val="24"/>
        </w:rPr>
        <w:t>о</w:t>
      </w:r>
      <w:r w:rsidRPr="00805F2A">
        <w:rPr>
          <w:rFonts w:cs="Times New Roman"/>
          <w:sz w:val="24"/>
          <w:szCs w:val="24"/>
        </w:rPr>
        <w:t>желания; выслушивать и принимать к сведению мнение одноклассников, их советы и пож</w:t>
      </w:r>
      <w:r w:rsidRPr="00805F2A">
        <w:rPr>
          <w:rFonts w:cs="Times New Roman"/>
          <w:sz w:val="24"/>
          <w:szCs w:val="24"/>
        </w:rPr>
        <w:t>е</w:t>
      </w:r>
      <w:r w:rsidRPr="00805F2A">
        <w:rPr>
          <w:rFonts w:cs="Times New Roman"/>
          <w:sz w:val="24"/>
          <w:szCs w:val="24"/>
        </w:rPr>
        <w:t>лания; с уважением относиться к разной оценке своих достижений.</w:t>
      </w:r>
    </w:p>
    <w:p w:rsidR="00767BB0" w:rsidRPr="00805F2A" w:rsidRDefault="00767BB0" w:rsidP="000877E2">
      <w:pPr>
        <w:pStyle w:val="h1"/>
        <w:pBdr>
          <w:bottom w:val="none" w:sz="0" w:space="0" w:color="auto"/>
        </w:pBdr>
        <w:rPr>
          <w:rFonts w:cs="Times New Roman"/>
        </w:rPr>
      </w:pPr>
      <w:r w:rsidRPr="00805F2A">
        <w:rPr>
          <w:rFonts w:cs="Times New Roman"/>
        </w:rPr>
        <w:lastRenderedPageBreak/>
        <w:t xml:space="preserve">ПЛАНИРУЕМЫЕ РЕЗУЛЬТАТЫ ОСВОЕНИЯ </w:t>
      </w:r>
      <w:r w:rsidRPr="00805F2A">
        <w:rPr>
          <w:rFonts w:cs="Times New Roman"/>
        </w:rPr>
        <w:br/>
        <w:t>УЧЕБНОГО ПРЕДМЕТА «ТЕХНОЛОГИ</w:t>
      </w:r>
      <w:r w:rsidR="000877E2">
        <w:rPr>
          <w:rFonts w:cs="Times New Roman"/>
        </w:rPr>
        <w:t xml:space="preserve">Я» </w:t>
      </w:r>
      <w:r w:rsidR="000877E2">
        <w:rPr>
          <w:rFonts w:cs="Times New Roman"/>
        </w:rPr>
        <w:br/>
        <w:t xml:space="preserve">НА УРОВНЕ НАЧАЛЬНОГО ОБЩЕГО </w:t>
      </w:r>
      <w:r w:rsidRPr="00805F2A">
        <w:rPr>
          <w:rFonts w:cs="Times New Roman"/>
        </w:rPr>
        <w:t>ОБРАЗОВАНИЯ</w:t>
      </w:r>
    </w:p>
    <w:p w:rsidR="00767BB0" w:rsidRPr="00805F2A" w:rsidRDefault="00767BB0" w:rsidP="00767BB0">
      <w:pPr>
        <w:pStyle w:val="h2-first"/>
        <w:rPr>
          <w:rFonts w:cs="Times New Roman"/>
          <w:sz w:val="24"/>
          <w:szCs w:val="24"/>
        </w:rPr>
      </w:pPr>
      <w:r w:rsidRPr="00805F2A">
        <w:rPr>
          <w:rFonts w:cs="Times New Roman"/>
          <w:sz w:val="24"/>
          <w:szCs w:val="24"/>
        </w:rPr>
        <w:t>Личностные результаты обучающегося</w:t>
      </w:r>
    </w:p>
    <w:p w:rsidR="00767BB0" w:rsidRPr="00805F2A" w:rsidRDefault="00767BB0" w:rsidP="00767BB0">
      <w:pPr>
        <w:pStyle w:val="body"/>
        <w:rPr>
          <w:rFonts w:cs="Times New Roman"/>
          <w:sz w:val="24"/>
          <w:szCs w:val="24"/>
        </w:rPr>
      </w:pPr>
      <w:r w:rsidRPr="00805F2A">
        <w:rPr>
          <w:rFonts w:cs="Times New Roman"/>
          <w:sz w:val="24"/>
          <w:szCs w:val="24"/>
        </w:rPr>
        <w:t>В результате изучения предмета «Технология» в начальной школе у обучающегося будут сфо</w:t>
      </w:r>
      <w:r w:rsidRPr="00805F2A">
        <w:rPr>
          <w:rFonts w:cs="Times New Roman"/>
          <w:sz w:val="24"/>
          <w:szCs w:val="24"/>
        </w:rPr>
        <w:t>р</w:t>
      </w:r>
      <w:r w:rsidRPr="00805F2A">
        <w:rPr>
          <w:rFonts w:cs="Times New Roman"/>
          <w:sz w:val="24"/>
          <w:szCs w:val="24"/>
        </w:rPr>
        <w:t>мированы следующие личностные новообразования:</w:t>
      </w:r>
    </w:p>
    <w:p w:rsidR="00767BB0" w:rsidRPr="00805F2A" w:rsidRDefault="00767BB0" w:rsidP="00767BB0">
      <w:pPr>
        <w:pStyle w:val="list-dash0"/>
        <w:rPr>
          <w:rFonts w:cs="Times New Roman"/>
          <w:sz w:val="24"/>
          <w:szCs w:val="24"/>
        </w:rPr>
      </w:pPr>
      <w:r w:rsidRPr="00805F2A">
        <w:rPr>
          <w:rFonts w:cs="Times New Roman"/>
          <w:sz w:val="24"/>
          <w:szCs w:val="24"/>
        </w:rPr>
        <w:t>первоначальные представления о созидательном и нравственном значении труда в жизни ч</w:t>
      </w:r>
      <w:r w:rsidRPr="00805F2A">
        <w:rPr>
          <w:rFonts w:cs="Times New Roman"/>
          <w:sz w:val="24"/>
          <w:szCs w:val="24"/>
        </w:rPr>
        <w:t>е</w:t>
      </w:r>
      <w:r w:rsidRPr="00805F2A">
        <w:rPr>
          <w:rFonts w:cs="Times New Roman"/>
          <w:sz w:val="24"/>
          <w:szCs w:val="24"/>
        </w:rPr>
        <w:t xml:space="preserve">ловека и общества; уважительное отношение к труду и творчеству мастеров; </w:t>
      </w:r>
    </w:p>
    <w:p w:rsidR="00767BB0" w:rsidRPr="00805F2A" w:rsidRDefault="00767BB0" w:rsidP="00767BB0">
      <w:pPr>
        <w:pStyle w:val="list-dash0"/>
        <w:rPr>
          <w:rFonts w:cs="Times New Roman"/>
          <w:sz w:val="24"/>
          <w:szCs w:val="24"/>
        </w:rPr>
      </w:pPr>
      <w:r w:rsidRPr="00805F2A">
        <w:rPr>
          <w:rFonts w:cs="Times New Roman"/>
          <w:sz w:val="24"/>
          <w:szCs w:val="24"/>
        </w:rPr>
        <w:t>осознание роли человека и используемых им технологий в сохранении гармонического сос</w:t>
      </w:r>
      <w:r w:rsidRPr="00805F2A">
        <w:rPr>
          <w:rFonts w:cs="Times New Roman"/>
          <w:sz w:val="24"/>
          <w:szCs w:val="24"/>
        </w:rPr>
        <w:t>у</w:t>
      </w:r>
      <w:r w:rsidRPr="00805F2A">
        <w:rPr>
          <w:rFonts w:cs="Times New Roman"/>
          <w:sz w:val="24"/>
          <w:szCs w:val="24"/>
        </w:rPr>
        <w:t>ществования рукотворного мира с миром природы; ответственное отношение к сохранению окружающей среды;</w:t>
      </w:r>
    </w:p>
    <w:p w:rsidR="00767BB0" w:rsidRPr="00805F2A" w:rsidRDefault="00767BB0" w:rsidP="00767BB0">
      <w:pPr>
        <w:pStyle w:val="list-dash0"/>
        <w:rPr>
          <w:rFonts w:cs="Times New Roman"/>
          <w:sz w:val="24"/>
          <w:szCs w:val="24"/>
        </w:rPr>
      </w:pPr>
      <w:r w:rsidRPr="00805F2A">
        <w:rPr>
          <w:rFonts w:cs="Times New Roman"/>
          <w:sz w:val="24"/>
          <w:szCs w:val="24"/>
        </w:rPr>
        <w:t xml:space="preserve">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 </w:t>
      </w:r>
    </w:p>
    <w:p w:rsidR="00767BB0" w:rsidRPr="00805F2A" w:rsidRDefault="00767BB0" w:rsidP="00767BB0">
      <w:pPr>
        <w:pStyle w:val="list-dash0"/>
        <w:rPr>
          <w:rFonts w:cs="Times New Roman"/>
          <w:sz w:val="24"/>
          <w:szCs w:val="24"/>
        </w:rPr>
      </w:pPr>
      <w:r w:rsidRPr="00805F2A">
        <w:rPr>
          <w:rFonts w:cs="Times New Roman"/>
          <w:sz w:val="24"/>
          <w:szCs w:val="24"/>
        </w:rPr>
        <w:t xml:space="preserve">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 </w:t>
      </w:r>
    </w:p>
    <w:p w:rsidR="00767BB0" w:rsidRPr="00805F2A" w:rsidRDefault="00767BB0" w:rsidP="00767BB0">
      <w:pPr>
        <w:pStyle w:val="list-dash0"/>
        <w:rPr>
          <w:rFonts w:cs="Times New Roman"/>
          <w:sz w:val="24"/>
          <w:szCs w:val="24"/>
        </w:rPr>
      </w:pPr>
      <w:r w:rsidRPr="00805F2A">
        <w:rPr>
          <w:rFonts w:cs="Times New Roman"/>
          <w:sz w:val="24"/>
          <w:szCs w:val="24"/>
        </w:rPr>
        <w:t>проявление положительного отношения и интереса к различным видам творческой преобр</w:t>
      </w:r>
      <w:r w:rsidRPr="00805F2A">
        <w:rPr>
          <w:rFonts w:cs="Times New Roman"/>
          <w:sz w:val="24"/>
          <w:szCs w:val="24"/>
        </w:rPr>
        <w:t>а</w:t>
      </w:r>
      <w:r w:rsidRPr="00805F2A">
        <w:rPr>
          <w:rFonts w:cs="Times New Roman"/>
          <w:sz w:val="24"/>
          <w:szCs w:val="24"/>
        </w:rPr>
        <w:t xml:space="preserve">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 </w:t>
      </w:r>
    </w:p>
    <w:p w:rsidR="00767BB0" w:rsidRPr="00805F2A" w:rsidRDefault="00767BB0" w:rsidP="00767BB0">
      <w:pPr>
        <w:pStyle w:val="list-dash0"/>
        <w:rPr>
          <w:rFonts w:cs="Times New Roman"/>
          <w:sz w:val="24"/>
          <w:szCs w:val="24"/>
        </w:rPr>
      </w:pPr>
      <w:r w:rsidRPr="00805F2A">
        <w:rPr>
          <w:rFonts w:cs="Times New Roman"/>
          <w:sz w:val="24"/>
          <w:szCs w:val="24"/>
        </w:rP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767BB0" w:rsidRPr="00805F2A" w:rsidRDefault="00767BB0" w:rsidP="00767BB0">
      <w:pPr>
        <w:pStyle w:val="list-dash0"/>
        <w:rPr>
          <w:rFonts w:cs="Times New Roman"/>
          <w:sz w:val="24"/>
          <w:szCs w:val="24"/>
        </w:rPr>
      </w:pPr>
      <w:r w:rsidRPr="00805F2A">
        <w:rPr>
          <w:rFonts w:cs="Times New Roman"/>
          <w:sz w:val="24"/>
          <w:szCs w:val="24"/>
        </w:rPr>
        <w:t>готовность вступать в сотрудничество с другими людьми с учётом этики общения; проявление толерантности и доброжелательности.</w:t>
      </w:r>
    </w:p>
    <w:p w:rsidR="00767BB0" w:rsidRPr="00805F2A" w:rsidRDefault="00767BB0" w:rsidP="00767BB0">
      <w:pPr>
        <w:pStyle w:val="body"/>
        <w:rPr>
          <w:rFonts w:cs="Times New Roman"/>
          <w:sz w:val="24"/>
          <w:szCs w:val="24"/>
        </w:rPr>
      </w:pPr>
    </w:p>
    <w:p w:rsidR="00767BB0" w:rsidRPr="00805F2A" w:rsidRDefault="00767BB0" w:rsidP="00767BB0">
      <w:pPr>
        <w:pStyle w:val="h2"/>
        <w:rPr>
          <w:rFonts w:cs="Times New Roman"/>
          <w:sz w:val="24"/>
          <w:szCs w:val="24"/>
        </w:rPr>
      </w:pPr>
      <w:r w:rsidRPr="00805F2A">
        <w:rPr>
          <w:rFonts w:cs="Times New Roman"/>
          <w:sz w:val="24"/>
          <w:szCs w:val="24"/>
        </w:rPr>
        <w:t>Метапредметные результаты обучающегося</w:t>
      </w:r>
    </w:p>
    <w:p w:rsidR="00767BB0" w:rsidRPr="00805F2A" w:rsidRDefault="00767BB0" w:rsidP="00767BB0">
      <w:pPr>
        <w:pStyle w:val="body"/>
        <w:rPr>
          <w:rFonts w:cs="Times New Roman"/>
          <w:sz w:val="24"/>
          <w:szCs w:val="24"/>
        </w:rPr>
      </w:pPr>
      <w:r w:rsidRPr="00805F2A">
        <w:rPr>
          <w:rFonts w:cs="Times New Roman"/>
          <w:sz w:val="24"/>
          <w:szCs w:val="24"/>
        </w:rPr>
        <w:t>К концу обучения в начальной школе у обучающегося формируются следующие универсальные учебные действия.</w:t>
      </w:r>
    </w:p>
    <w:p w:rsidR="00767BB0" w:rsidRPr="00805F2A" w:rsidRDefault="00767BB0" w:rsidP="00767BB0">
      <w:pPr>
        <w:pStyle w:val="h3"/>
        <w:rPr>
          <w:rFonts w:cs="Times New Roman"/>
          <w:sz w:val="24"/>
          <w:szCs w:val="24"/>
        </w:rPr>
      </w:pPr>
      <w:r w:rsidRPr="00805F2A">
        <w:rPr>
          <w:rFonts w:cs="Times New Roman"/>
          <w:sz w:val="24"/>
          <w:szCs w:val="24"/>
        </w:rPr>
        <w:t>Познавательные УУД:</w:t>
      </w:r>
    </w:p>
    <w:p w:rsidR="00767BB0" w:rsidRPr="00805F2A" w:rsidRDefault="00767BB0" w:rsidP="00734B33">
      <w:pPr>
        <w:pStyle w:val="list-dash0"/>
        <w:rPr>
          <w:rFonts w:cs="Times New Roman"/>
          <w:sz w:val="24"/>
          <w:szCs w:val="24"/>
        </w:rPr>
      </w:pPr>
      <w:r w:rsidRPr="00805F2A">
        <w:rPr>
          <w:rFonts w:cs="Times New Roman"/>
          <w:sz w:val="24"/>
          <w:szCs w:val="24"/>
        </w:rPr>
        <w:t xml:space="preserve">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 </w:t>
      </w:r>
    </w:p>
    <w:p w:rsidR="00767BB0" w:rsidRPr="00805F2A" w:rsidRDefault="00767BB0" w:rsidP="00767BB0">
      <w:pPr>
        <w:pStyle w:val="list-dash0"/>
        <w:rPr>
          <w:rFonts w:cs="Times New Roman"/>
          <w:sz w:val="24"/>
          <w:szCs w:val="24"/>
        </w:rPr>
      </w:pPr>
      <w:r w:rsidRPr="00805F2A">
        <w:rPr>
          <w:rFonts w:cs="Times New Roman"/>
          <w:sz w:val="24"/>
          <w:szCs w:val="24"/>
        </w:rPr>
        <w:t>осуществлять анализ объектов и изделий с выделением существенных и несущественных признаков;</w:t>
      </w:r>
    </w:p>
    <w:p w:rsidR="00767BB0" w:rsidRPr="00805F2A" w:rsidRDefault="00767BB0" w:rsidP="00767BB0">
      <w:pPr>
        <w:pStyle w:val="list-dash0"/>
        <w:rPr>
          <w:rFonts w:cs="Times New Roman"/>
          <w:sz w:val="24"/>
          <w:szCs w:val="24"/>
        </w:rPr>
      </w:pPr>
      <w:r w:rsidRPr="00805F2A">
        <w:rPr>
          <w:rFonts w:cs="Times New Roman"/>
          <w:sz w:val="24"/>
          <w:szCs w:val="24"/>
        </w:rPr>
        <w:t>сравнивать группы объектов/изделий, выделять в них общее и различия;</w:t>
      </w:r>
    </w:p>
    <w:p w:rsidR="00767BB0" w:rsidRPr="00805F2A" w:rsidRDefault="00767BB0" w:rsidP="00767BB0">
      <w:pPr>
        <w:pStyle w:val="list-dash0"/>
        <w:rPr>
          <w:rFonts w:cs="Times New Roman"/>
          <w:sz w:val="24"/>
          <w:szCs w:val="24"/>
        </w:rPr>
      </w:pPr>
      <w:r w:rsidRPr="00805F2A">
        <w:rPr>
          <w:rFonts w:cs="Times New Roman"/>
          <w:sz w:val="24"/>
          <w:szCs w:val="24"/>
        </w:rPr>
        <w:t>делать обобщения (технико-технологического и декоративно-художественного характера) по изучаемой тематике;</w:t>
      </w:r>
    </w:p>
    <w:p w:rsidR="00767BB0" w:rsidRPr="00805F2A" w:rsidRDefault="00767BB0" w:rsidP="00767BB0">
      <w:pPr>
        <w:pStyle w:val="list-dash0"/>
        <w:rPr>
          <w:rFonts w:cs="Times New Roman"/>
          <w:sz w:val="24"/>
          <w:szCs w:val="24"/>
        </w:rPr>
      </w:pPr>
      <w:r w:rsidRPr="00805F2A">
        <w:rPr>
          <w:rFonts w:cs="Times New Roman"/>
          <w:sz w:val="24"/>
          <w:szCs w:val="24"/>
        </w:rPr>
        <w:t>использовать схемы, модели и простейшие чертежи в собственной практической творческой деятельности;</w:t>
      </w:r>
    </w:p>
    <w:p w:rsidR="00767BB0" w:rsidRPr="00805F2A" w:rsidRDefault="00767BB0" w:rsidP="00734B33">
      <w:pPr>
        <w:pStyle w:val="list-dash0"/>
        <w:tabs>
          <w:tab w:val="clear" w:pos="567"/>
        </w:tabs>
        <w:rPr>
          <w:rFonts w:cs="Times New Roman"/>
          <w:sz w:val="24"/>
          <w:szCs w:val="24"/>
        </w:rPr>
      </w:pPr>
      <w:r w:rsidRPr="00805F2A">
        <w:rPr>
          <w:rFonts w:cs="Times New Roman"/>
          <w:sz w:val="24"/>
          <w:szCs w:val="24"/>
        </w:rPr>
        <w:t>комбинировать и использовать освоенные технологии при изготовлении изделий в соответс</w:t>
      </w:r>
      <w:r w:rsidRPr="00805F2A">
        <w:rPr>
          <w:rFonts w:cs="Times New Roman"/>
          <w:sz w:val="24"/>
          <w:szCs w:val="24"/>
        </w:rPr>
        <w:t>т</w:t>
      </w:r>
      <w:r w:rsidRPr="00805F2A">
        <w:rPr>
          <w:rFonts w:cs="Times New Roman"/>
          <w:sz w:val="24"/>
          <w:szCs w:val="24"/>
        </w:rPr>
        <w:t>вии с технической, технологической или декоративно-художественной задачей;</w:t>
      </w:r>
    </w:p>
    <w:p w:rsidR="00767BB0" w:rsidRPr="00805F2A" w:rsidRDefault="00767BB0" w:rsidP="00734B33">
      <w:pPr>
        <w:pStyle w:val="list-dash0"/>
        <w:rPr>
          <w:rFonts w:cs="Times New Roman"/>
          <w:sz w:val="24"/>
          <w:szCs w:val="24"/>
        </w:rPr>
      </w:pPr>
      <w:r w:rsidRPr="00805F2A">
        <w:rPr>
          <w:rFonts w:cs="Times New Roman"/>
          <w:sz w:val="24"/>
          <w:szCs w:val="24"/>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767BB0" w:rsidRPr="00805F2A" w:rsidRDefault="00767BB0" w:rsidP="00767BB0">
      <w:pPr>
        <w:pStyle w:val="h3"/>
        <w:rPr>
          <w:rFonts w:cs="Times New Roman"/>
          <w:sz w:val="24"/>
          <w:szCs w:val="24"/>
        </w:rPr>
      </w:pPr>
      <w:r w:rsidRPr="00805F2A">
        <w:rPr>
          <w:rFonts w:cs="Times New Roman"/>
          <w:sz w:val="24"/>
          <w:szCs w:val="24"/>
        </w:rPr>
        <w:lastRenderedPageBreak/>
        <w:t>Работа с информацией:</w:t>
      </w:r>
    </w:p>
    <w:p w:rsidR="00767BB0" w:rsidRPr="00805F2A" w:rsidRDefault="00767BB0" w:rsidP="00734B33">
      <w:pPr>
        <w:pStyle w:val="list-dash0"/>
        <w:tabs>
          <w:tab w:val="clear" w:pos="567"/>
        </w:tabs>
        <w:rPr>
          <w:rFonts w:cs="Times New Roman"/>
          <w:sz w:val="24"/>
          <w:szCs w:val="24"/>
        </w:rPr>
      </w:pPr>
      <w:r w:rsidRPr="00805F2A">
        <w:rPr>
          <w:rFonts w:cs="Times New Roman"/>
          <w:sz w:val="24"/>
          <w:szCs w:val="24"/>
        </w:rPr>
        <w:t xml:space="preserve">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 </w:t>
      </w:r>
    </w:p>
    <w:p w:rsidR="00767BB0" w:rsidRPr="00805F2A" w:rsidRDefault="00767BB0" w:rsidP="00767BB0">
      <w:pPr>
        <w:pStyle w:val="list-dash0"/>
        <w:rPr>
          <w:rFonts w:cs="Times New Roman"/>
          <w:sz w:val="24"/>
          <w:szCs w:val="24"/>
        </w:rPr>
      </w:pPr>
      <w:r w:rsidRPr="00805F2A">
        <w:rPr>
          <w:rFonts w:cs="Times New Roman"/>
          <w:sz w:val="24"/>
          <w:szCs w:val="24"/>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w:t>
      </w:r>
      <w:r w:rsidRPr="00805F2A">
        <w:rPr>
          <w:rFonts w:cs="Times New Roman"/>
          <w:sz w:val="24"/>
          <w:szCs w:val="24"/>
        </w:rPr>
        <w:t>о</w:t>
      </w:r>
      <w:r w:rsidRPr="00805F2A">
        <w:rPr>
          <w:rFonts w:cs="Times New Roman"/>
          <w:sz w:val="24"/>
          <w:szCs w:val="24"/>
        </w:rPr>
        <w:t>вания, работать с моделями;</w:t>
      </w:r>
    </w:p>
    <w:p w:rsidR="00767BB0" w:rsidRPr="00805F2A" w:rsidRDefault="00767BB0" w:rsidP="00767BB0">
      <w:pPr>
        <w:pStyle w:val="list-dash0"/>
        <w:rPr>
          <w:rFonts w:cs="Times New Roman"/>
          <w:sz w:val="24"/>
          <w:szCs w:val="24"/>
        </w:rPr>
      </w:pPr>
      <w:r w:rsidRPr="00805F2A">
        <w:rPr>
          <w:rFonts w:cs="Times New Roman"/>
          <w:sz w:val="24"/>
          <w:szCs w:val="24"/>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w:t>
      </w:r>
      <w:r w:rsidRPr="00805F2A">
        <w:rPr>
          <w:rFonts w:cs="Times New Roman"/>
          <w:sz w:val="24"/>
          <w:szCs w:val="24"/>
        </w:rPr>
        <w:t>к</w:t>
      </w:r>
      <w:r w:rsidRPr="00805F2A">
        <w:rPr>
          <w:rFonts w:cs="Times New Roman"/>
          <w:sz w:val="24"/>
          <w:szCs w:val="24"/>
        </w:rPr>
        <w:t>тивность информации и возможности её использования для решения конкретных учебных з</w:t>
      </w:r>
      <w:r w:rsidRPr="00805F2A">
        <w:rPr>
          <w:rFonts w:cs="Times New Roman"/>
          <w:sz w:val="24"/>
          <w:szCs w:val="24"/>
        </w:rPr>
        <w:t>а</w:t>
      </w:r>
      <w:r w:rsidRPr="00805F2A">
        <w:rPr>
          <w:rFonts w:cs="Times New Roman"/>
          <w:sz w:val="24"/>
          <w:szCs w:val="24"/>
        </w:rPr>
        <w:t>дач;</w:t>
      </w:r>
    </w:p>
    <w:p w:rsidR="00767BB0" w:rsidRPr="00805F2A" w:rsidRDefault="00767BB0" w:rsidP="00767BB0">
      <w:pPr>
        <w:pStyle w:val="list-dash0"/>
        <w:rPr>
          <w:rFonts w:cs="Times New Roman"/>
          <w:sz w:val="24"/>
          <w:szCs w:val="24"/>
        </w:rPr>
      </w:pPr>
      <w:r w:rsidRPr="00805F2A">
        <w:rPr>
          <w:rFonts w:cs="Times New Roman"/>
          <w:sz w:val="24"/>
          <w:szCs w:val="24"/>
        </w:rPr>
        <w:t>следовать при выполнении работы инструкциям учителя или представленным в других и</w:t>
      </w:r>
      <w:r w:rsidRPr="00805F2A">
        <w:rPr>
          <w:rFonts w:cs="Times New Roman"/>
          <w:sz w:val="24"/>
          <w:szCs w:val="24"/>
        </w:rPr>
        <w:t>н</w:t>
      </w:r>
      <w:r w:rsidRPr="00805F2A">
        <w:rPr>
          <w:rFonts w:cs="Times New Roman"/>
          <w:sz w:val="24"/>
          <w:szCs w:val="24"/>
        </w:rPr>
        <w:t>формационных источниках.</w:t>
      </w:r>
    </w:p>
    <w:p w:rsidR="00767BB0" w:rsidRPr="00805F2A" w:rsidRDefault="00767BB0" w:rsidP="00767BB0">
      <w:pPr>
        <w:pStyle w:val="h3"/>
        <w:rPr>
          <w:rFonts w:cs="Times New Roman"/>
          <w:sz w:val="24"/>
          <w:szCs w:val="24"/>
        </w:rPr>
      </w:pPr>
      <w:r w:rsidRPr="00805F2A">
        <w:rPr>
          <w:rFonts w:cs="Times New Roman"/>
          <w:sz w:val="24"/>
          <w:szCs w:val="24"/>
        </w:rPr>
        <w:t>Коммуникативные УУД:</w:t>
      </w:r>
    </w:p>
    <w:p w:rsidR="00767BB0" w:rsidRPr="00805F2A" w:rsidRDefault="00767BB0" w:rsidP="00767BB0">
      <w:pPr>
        <w:pStyle w:val="list-dash0"/>
        <w:rPr>
          <w:rFonts w:cs="Times New Roman"/>
          <w:sz w:val="24"/>
          <w:szCs w:val="24"/>
        </w:rPr>
      </w:pPr>
      <w:r w:rsidRPr="00805F2A">
        <w:rPr>
          <w:rFonts w:cs="Times New Roman"/>
          <w:sz w:val="24"/>
          <w:szCs w:val="24"/>
        </w:rPr>
        <w:t>вступать в диалог, задавать собеседнику вопросы, использовать реплики-уточнения и допо</w:t>
      </w:r>
      <w:r w:rsidRPr="00805F2A">
        <w:rPr>
          <w:rFonts w:cs="Times New Roman"/>
          <w:sz w:val="24"/>
          <w:szCs w:val="24"/>
        </w:rPr>
        <w:t>л</w:t>
      </w:r>
      <w:r w:rsidRPr="00805F2A">
        <w:rPr>
          <w:rFonts w:cs="Times New Roman"/>
          <w:sz w:val="24"/>
          <w:szCs w:val="24"/>
        </w:rPr>
        <w:t>нения; формулировать собственное мнение и идеи, аргументированно их излагать; выслуш</w:t>
      </w:r>
      <w:r w:rsidRPr="00805F2A">
        <w:rPr>
          <w:rFonts w:cs="Times New Roman"/>
          <w:sz w:val="24"/>
          <w:szCs w:val="24"/>
        </w:rPr>
        <w:t>и</w:t>
      </w:r>
      <w:r w:rsidRPr="00805F2A">
        <w:rPr>
          <w:rFonts w:cs="Times New Roman"/>
          <w:sz w:val="24"/>
          <w:szCs w:val="24"/>
        </w:rPr>
        <w:t>вать разные мнения, учитывать их в диалоге;</w:t>
      </w:r>
    </w:p>
    <w:p w:rsidR="00767BB0" w:rsidRPr="00805F2A" w:rsidRDefault="00767BB0" w:rsidP="00767BB0">
      <w:pPr>
        <w:pStyle w:val="list-dash0"/>
        <w:rPr>
          <w:rFonts w:cs="Times New Roman"/>
          <w:sz w:val="24"/>
          <w:szCs w:val="24"/>
        </w:rPr>
      </w:pPr>
      <w:r w:rsidRPr="00805F2A">
        <w:rPr>
          <w:rFonts w:cs="Times New Roman"/>
          <w:sz w:val="24"/>
          <w:szCs w:val="24"/>
        </w:rPr>
        <w:t>создавать тексты-описания на основе наблюдений (рассматривания) изделий декорати</w:t>
      </w:r>
      <w:r w:rsidRPr="00805F2A">
        <w:rPr>
          <w:rFonts w:cs="Times New Roman"/>
          <w:sz w:val="24"/>
          <w:szCs w:val="24"/>
        </w:rPr>
        <w:t>в</w:t>
      </w:r>
      <w:r w:rsidRPr="00805F2A">
        <w:rPr>
          <w:rFonts w:cs="Times New Roman"/>
          <w:sz w:val="24"/>
          <w:szCs w:val="24"/>
        </w:rPr>
        <w:t>но-прикладного искусства народов России;</w:t>
      </w:r>
    </w:p>
    <w:p w:rsidR="00767BB0" w:rsidRPr="00805F2A" w:rsidRDefault="00767BB0" w:rsidP="00767BB0">
      <w:pPr>
        <w:pStyle w:val="list-dash0"/>
        <w:rPr>
          <w:rFonts w:cs="Times New Roman"/>
          <w:sz w:val="24"/>
          <w:szCs w:val="24"/>
        </w:rPr>
      </w:pPr>
      <w:r w:rsidRPr="00805F2A">
        <w:rPr>
          <w:rFonts w:cs="Times New Roman"/>
          <w:sz w:val="24"/>
          <w:szCs w:val="24"/>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767BB0" w:rsidRPr="00805F2A" w:rsidRDefault="00767BB0" w:rsidP="00767BB0">
      <w:pPr>
        <w:pStyle w:val="list-dash0"/>
        <w:rPr>
          <w:rFonts w:cs="Times New Roman"/>
          <w:sz w:val="24"/>
          <w:szCs w:val="24"/>
        </w:rPr>
      </w:pPr>
      <w:r w:rsidRPr="00805F2A">
        <w:rPr>
          <w:rFonts w:cs="Times New Roman"/>
          <w:sz w:val="24"/>
          <w:szCs w:val="24"/>
        </w:rPr>
        <w:t>объяснять последовательность совершаемых действий при создании изделия.</w:t>
      </w:r>
    </w:p>
    <w:p w:rsidR="00767BB0" w:rsidRPr="00805F2A" w:rsidRDefault="00767BB0" w:rsidP="00767BB0">
      <w:pPr>
        <w:pStyle w:val="h3"/>
        <w:rPr>
          <w:rFonts w:cs="Times New Roman"/>
          <w:sz w:val="24"/>
          <w:szCs w:val="24"/>
        </w:rPr>
      </w:pPr>
      <w:r w:rsidRPr="00805F2A">
        <w:rPr>
          <w:rFonts w:cs="Times New Roman"/>
          <w:sz w:val="24"/>
          <w:szCs w:val="24"/>
        </w:rPr>
        <w:t>Регулятивные УУД:</w:t>
      </w:r>
    </w:p>
    <w:p w:rsidR="00767BB0" w:rsidRPr="00805F2A" w:rsidRDefault="00767BB0" w:rsidP="00767BB0">
      <w:pPr>
        <w:pStyle w:val="list-dash0"/>
        <w:rPr>
          <w:rFonts w:cs="Times New Roman"/>
          <w:sz w:val="24"/>
          <w:szCs w:val="24"/>
        </w:rPr>
      </w:pPr>
      <w:r w:rsidRPr="00805F2A">
        <w:rPr>
          <w:rFonts w:cs="Times New Roman"/>
          <w:sz w:val="24"/>
          <w:szCs w:val="24"/>
        </w:rPr>
        <w:t>рационально организовывать свою работу (подготовка рабочего места, поддержание и нав</w:t>
      </w:r>
      <w:r w:rsidRPr="00805F2A">
        <w:rPr>
          <w:rFonts w:cs="Times New Roman"/>
          <w:sz w:val="24"/>
          <w:szCs w:val="24"/>
        </w:rPr>
        <w:t>е</w:t>
      </w:r>
      <w:r w:rsidRPr="00805F2A">
        <w:rPr>
          <w:rFonts w:cs="Times New Roman"/>
          <w:sz w:val="24"/>
          <w:szCs w:val="24"/>
        </w:rPr>
        <w:t>дение порядка, уборка после работы);</w:t>
      </w:r>
    </w:p>
    <w:p w:rsidR="00767BB0" w:rsidRPr="00805F2A" w:rsidRDefault="00767BB0" w:rsidP="00767BB0">
      <w:pPr>
        <w:pStyle w:val="list-dash0"/>
        <w:rPr>
          <w:rFonts w:cs="Times New Roman"/>
          <w:sz w:val="24"/>
          <w:szCs w:val="24"/>
        </w:rPr>
      </w:pPr>
      <w:r w:rsidRPr="00805F2A">
        <w:rPr>
          <w:rFonts w:cs="Times New Roman"/>
          <w:sz w:val="24"/>
          <w:szCs w:val="24"/>
        </w:rPr>
        <w:t>выполнять правила безопасности труда при выполнении работы;</w:t>
      </w:r>
    </w:p>
    <w:p w:rsidR="00767BB0" w:rsidRPr="00805F2A" w:rsidRDefault="00767BB0" w:rsidP="00767BB0">
      <w:pPr>
        <w:pStyle w:val="list-dash0"/>
        <w:rPr>
          <w:rFonts w:cs="Times New Roman"/>
          <w:sz w:val="24"/>
          <w:szCs w:val="24"/>
        </w:rPr>
      </w:pPr>
      <w:r w:rsidRPr="00805F2A">
        <w:rPr>
          <w:rFonts w:cs="Times New Roman"/>
          <w:sz w:val="24"/>
          <w:szCs w:val="24"/>
        </w:rPr>
        <w:t>планировать работу, соотносить свои действия с поставленной целью;</w:t>
      </w:r>
    </w:p>
    <w:p w:rsidR="00767BB0" w:rsidRPr="00805F2A" w:rsidRDefault="00767BB0" w:rsidP="00767BB0">
      <w:pPr>
        <w:pStyle w:val="list-dash0"/>
        <w:rPr>
          <w:rFonts w:cs="Times New Roman"/>
          <w:sz w:val="24"/>
          <w:szCs w:val="24"/>
        </w:rPr>
      </w:pPr>
      <w:r w:rsidRPr="00805F2A">
        <w:rPr>
          <w:rFonts w:cs="Times New Roman"/>
          <w:sz w:val="24"/>
          <w:szCs w:val="24"/>
        </w:rPr>
        <w:t>устанавливать причинно-следственные связи между выполняемыми действиями и их резул</w:t>
      </w:r>
      <w:r w:rsidRPr="00805F2A">
        <w:rPr>
          <w:rFonts w:cs="Times New Roman"/>
          <w:sz w:val="24"/>
          <w:szCs w:val="24"/>
        </w:rPr>
        <w:t>ь</w:t>
      </w:r>
      <w:r w:rsidRPr="00805F2A">
        <w:rPr>
          <w:rFonts w:cs="Times New Roman"/>
          <w:sz w:val="24"/>
          <w:szCs w:val="24"/>
        </w:rPr>
        <w:t>татами, прогнозировать действия для получения необходимых результатов;</w:t>
      </w:r>
    </w:p>
    <w:p w:rsidR="00767BB0" w:rsidRPr="00805F2A" w:rsidRDefault="00767BB0" w:rsidP="00767BB0">
      <w:pPr>
        <w:pStyle w:val="list-dash0"/>
        <w:rPr>
          <w:rFonts w:cs="Times New Roman"/>
          <w:sz w:val="24"/>
          <w:szCs w:val="24"/>
        </w:rPr>
      </w:pPr>
      <w:r w:rsidRPr="00805F2A">
        <w:rPr>
          <w:rFonts w:cs="Times New Roman"/>
          <w:sz w:val="24"/>
          <w:szCs w:val="24"/>
        </w:rPr>
        <w:t xml:space="preserve">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 </w:t>
      </w:r>
    </w:p>
    <w:p w:rsidR="00767BB0" w:rsidRPr="00805F2A" w:rsidRDefault="00767BB0" w:rsidP="00767BB0">
      <w:pPr>
        <w:pStyle w:val="list-dash0"/>
        <w:rPr>
          <w:rFonts w:cs="Times New Roman"/>
          <w:sz w:val="24"/>
          <w:szCs w:val="24"/>
        </w:rPr>
      </w:pPr>
      <w:r w:rsidRPr="00805F2A">
        <w:rPr>
          <w:rFonts w:cs="Times New Roman"/>
          <w:sz w:val="24"/>
          <w:szCs w:val="24"/>
        </w:rPr>
        <w:t>проявлять волевую саморегуляцию при выполнении работы.</w:t>
      </w:r>
    </w:p>
    <w:p w:rsidR="00767BB0" w:rsidRPr="00805F2A" w:rsidRDefault="00767BB0" w:rsidP="00767BB0">
      <w:pPr>
        <w:pStyle w:val="h3"/>
        <w:rPr>
          <w:rFonts w:cs="Times New Roman"/>
          <w:sz w:val="24"/>
          <w:szCs w:val="24"/>
        </w:rPr>
      </w:pPr>
      <w:r w:rsidRPr="00805F2A">
        <w:rPr>
          <w:rFonts w:cs="Times New Roman"/>
          <w:sz w:val="24"/>
          <w:szCs w:val="24"/>
        </w:rPr>
        <w:t>Совместная деятельность:</w:t>
      </w:r>
    </w:p>
    <w:p w:rsidR="00767BB0" w:rsidRPr="00805F2A" w:rsidRDefault="00767BB0" w:rsidP="00767BB0">
      <w:pPr>
        <w:pStyle w:val="list-dash0"/>
        <w:rPr>
          <w:rFonts w:cs="Times New Roman"/>
          <w:sz w:val="24"/>
          <w:szCs w:val="24"/>
        </w:rPr>
      </w:pPr>
      <w:r w:rsidRPr="00805F2A">
        <w:rPr>
          <w:rFonts w:cs="Times New Roman"/>
          <w:sz w:val="24"/>
          <w:szCs w:val="24"/>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w:t>
      </w:r>
      <w:r w:rsidRPr="00805F2A">
        <w:rPr>
          <w:rFonts w:cs="Times New Roman"/>
          <w:sz w:val="24"/>
          <w:szCs w:val="24"/>
        </w:rPr>
        <w:t>н</w:t>
      </w:r>
      <w:r w:rsidRPr="00805F2A">
        <w:rPr>
          <w:rFonts w:cs="Times New Roman"/>
          <w:sz w:val="24"/>
          <w:szCs w:val="24"/>
        </w:rPr>
        <w:t>ного; осуществлять продуктивное сотрудничество;</w:t>
      </w:r>
    </w:p>
    <w:p w:rsidR="00767BB0" w:rsidRPr="00805F2A" w:rsidRDefault="00767BB0" w:rsidP="00767BB0">
      <w:pPr>
        <w:pStyle w:val="list-dash0"/>
        <w:rPr>
          <w:rFonts w:cs="Times New Roman"/>
          <w:sz w:val="24"/>
          <w:szCs w:val="24"/>
        </w:rPr>
      </w:pPr>
      <w:r w:rsidRPr="00805F2A">
        <w:rPr>
          <w:rFonts w:cs="Times New Roman"/>
          <w:sz w:val="24"/>
          <w:szCs w:val="24"/>
        </w:rPr>
        <w:t>проявлять интерес к работе товарищей; в доброжелательной форме комментировать и оцен</w:t>
      </w:r>
      <w:r w:rsidRPr="00805F2A">
        <w:rPr>
          <w:rFonts w:cs="Times New Roman"/>
          <w:sz w:val="24"/>
          <w:szCs w:val="24"/>
        </w:rPr>
        <w:t>и</w:t>
      </w:r>
      <w:r w:rsidRPr="00805F2A">
        <w:rPr>
          <w:rFonts w:cs="Times New Roman"/>
          <w:sz w:val="24"/>
          <w:szCs w:val="24"/>
        </w:rPr>
        <w:t>вать их достижения, высказывать свои предложения и пожелания; оказывать при необход</w:t>
      </w:r>
      <w:r w:rsidRPr="00805F2A">
        <w:rPr>
          <w:rFonts w:cs="Times New Roman"/>
          <w:sz w:val="24"/>
          <w:szCs w:val="24"/>
        </w:rPr>
        <w:t>и</w:t>
      </w:r>
      <w:r w:rsidRPr="00805F2A">
        <w:rPr>
          <w:rFonts w:cs="Times New Roman"/>
          <w:sz w:val="24"/>
          <w:szCs w:val="24"/>
        </w:rPr>
        <w:t>мости помощь;</w:t>
      </w:r>
    </w:p>
    <w:p w:rsidR="00767BB0" w:rsidRPr="00805F2A" w:rsidRDefault="00767BB0" w:rsidP="00767BB0">
      <w:pPr>
        <w:pStyle w:val="list-dash0"/>
        <w:rPr>
          <w:rFonts w:cs="Times New Roman"/>
          <w:sz w:val="24"/>
          <w:szCs w:val="24"/>
        </w:rPr>
      </w:pPr>
      <w:r w:rsidRPr="00805F2A">
        <w:rPr>
          <w:rFonts w:cs="Times New Roman"/>
          <w:sz w:val="24"/>
          <w:szCs w:val="24"/>
        </w:rPr>
        <w:t>понимать особенности проектной деятельности, выдвигать несложные идеи решений предл</w:t>
      </w:r>
      <w:r w:rsidRPr="00805F2A">
        <w:rPr>
          <w:rFonts w:cs="Times New Roman"/>
          <w:sz w:val="24"/>
          <w:szCs w:val="24"/>
        </w:rPr>
        <w:t>а</w:t>
      </w:r>
      <w:r w:rsidRPr="00805F2A">
        <w:rPr>
          <w:rFonts w:cs="Times New Roman"/>
          <w:sz w:val="24"/>
          <w:szCs w:val="24"/>
        </w:rPr>
        <w:t>гаемых проектных заданий, мысленно создавать конструктивный замысел, осуществлять в</w:t>
      </w:r>
      <w:r w:rsidRPr="00805F2A">
        <w:rPr>
          <w:rFonts w:cs="Times New Roman"/>
          <w:sz w:val="24"/>
          <w:szCs w:val="24"/>
        </w:rPr>
        <w:t>ы</w:t>
      </w:r>
      <w:r w:rsidRPr="00805F2A">
        <w:rPr>
          <w:rFonts w:cs="Times New Roman"/>
          <w:sz w:val="24"/>
          <w:szCs w:val="24"/>
        </w:rPr>
        <w:t>бор средств и способов для его практического воплощения; предъявлять аргументы для защиты продукта проектной деятельности.</w:t>
      </w:r>
    </w:p>
    <w:p w:rsidR="00767BB0" w:rsidRPr="00805F2A" w:rsidRDefault="00767BB0" w:rsidP="00767BB0">
      <w:pPr>
        <w:pStyle w:val="NoParagraphStyle"/>
        <w:suppressAutoHyphens/>
        <w:ind w:firstLine="284"/>
        <w:jc w:val="both"/>
        <w:rPr>
          <w:rFonts w:ascii="Times New Roman" w:hAnsi="Times New Roman" w:cs="Times New Roman"/>
          <w:lang w:val="ru-RU"/>
        </w:rPr>
      </w:pPr>
    </w:p>
    <w:p w:rsidR="00767BB0" w:rsidRPr="00805F2A" w:rsidRDefault="00767BB0" w:rsidP="00767BB0">
      <w:pPr>
        <w:pStyle w:val="h2"/>
        <w:rPr>
          <w:rFonts w:cs="Times New Roman"/>
          <w:sz w:val="24"/>
          <w:szCs w:val="24"/>
        </w:rPr>
      </w:pPr>
      <w:r w:rsidRPr="00805F2A">
        <w:rPr>
          <w:rFonts w:cs="Times New Roman"/>
          <w:sz w:val="24"/>
          <w:szCs w:val="24"/>
        </w:rPr>
        <w:lastRenderedPageBreak/>
        <w:t xml:space="preserve">Предметные результаты освоения курса </w:t>
      </w:r>
      <w:r w:rsidRPr="00805F2A">
        <w:rPr>
          <w:rFonts w:cs="Times New Roman"/>
          <w:sz w:val="24"/>
          <w:szCs w:val="24"/>
        </w:rPr>
        <w:br/>
        <w:t>«ТехнологиЯ»</w:t>
      </w:r>
    </w:p>
    <w:p w:rsidR="00767BB0" w:rsidRPr="00805F2A" w:rsidRDefault="00767BB0" w:rsidP="00767BB0">
      <w:pPr>
        <w:pStyle w:val="h3-first"/>
        <w:rPr>
          <w:rFonts w:cs="Times New Roman"/>
          <w:sz w:val="24"/>
          <w:szCs w:val="24"/>
        </w:rPr>
      </w:pPr>
      <w:r w:rsidRPr="00805F2A">
        <w:rPr>
          <w:rFonts w:cs="Times New Roman"/>
          <w:sz w:val="24"/>
          <w:szCs w:val="24"/>
        </w:rPr>
        <w:t>1 класс</w:t>
      </w:r>
    </w:p>
    <w:p w:rsidR="00767BB0" w:rsidRPr="00805F2A" w:rsidRDefault="00767BB0" w:rsidP="00767BB0">
      <w:pPr>
        <w:pStyle w:val="body"/>
        <w:rPr>
          <w:rFonts w:cs="Times New Roman"/>
          <w:sz w:val="24"/>
          <w:szCs w:val="24"/>
        </w:rPr>
      </w:pPr>
      <w:r w:rsidRPr="00805F2A">
        <w:rPr>
          <w:rFonts w:cs="Times New Roman"/>
          <w:sz w:val="24"/>
          <w:szCs w:val="24"/>
        </w:rPr>
        <w:t xml:space="preserve">К концу обучения </w:t>
      </w:r>
      <w:r w:rsidRPr="00805F2A">
        <w:rPr>
          <w:rStyle w:val="Bold"/>
          <w:rFonts w:cs="Times New Roman"/>
          <w:sz w:val="24"/>
          <w:szCs w:val="24"/>
        </w:rPr>
        <w:t>в первом классе</w:t>
      </w:r>
      <w:r w:rsidRPr="00805F2A">
        <w:rPr>
          <w:rFonts w:cs="Times New Roman"/>
          <w:sz w:val="24"/>
          <w:szCs w:val="24"/>
        </w:rPr>
        <w:t>обучающийся научится:</w:t>
      </w:r>
    </w:p>
    <w:p w:rsidR="00767BB0" w:rsidRPr="00805F2A" w:rsidRDefault="00767BB0" w:rsidP="00767BB0">
      <w:pPr>
        <w:pStyle w:val="list-dash0"/>
        <w:rPr>
          <w:rFonts w:cs="Times New Roman"/>
          <w:sz w:val="24"/>
          <w:szCs w:val="24"/>
        </w:rPr>
      </w:pPr>
      <w:r w:rsidRPr="00805F2A">
        <w:rPr>
          <w:rFonts w:cs="Times New Roman"/>
          <w:sz w:val="24"/>
          <w:szCs w:val="24"/>
        </w:rPr>
        <w:t xml:space="preserve">правильно организовывать свой труд: своевременно подготавливать и убирать рабочее место, поддерживать порядок на нём в процессе труда; </w:t>
      </w:r>
    </w:p>
    <w:p w:rsidR="00767BB0" w:rsidRPr="00805F2A" w:rsidRDefault="00767BB0" w:rsidP="00767BB0">
      <w:pPr>
        <w:pStyle w:val="list-dash0"/>
        <w:rPr>
          <w:rFonts w:cs="Times New Roman"/>
          <w:sz w:val="24"/>
          <w:szCs w:val="24"/>
        </w:rPr>
      </w:pPr>
      <w:r w:rsidRPr="00805F2A">
        <w:rPr>
          <w:rFonts w:cs="Times New Roman"/>
          <w:sz w:val="24"/>
          <w:szCs w:val="24"/>
        </w:rPr>
        <w:t xml:space="preserve">применять правила безопасной работы ножницами, иглой и аккуратной работы с клеем; </w:t>
      </w:r>
    </w:p>
    <w:p w:rsidR="00767BB0" w:rsidRPr="00805F2A" w:rsidRDefault="00767BB0" w:rsidP="00767BB0">
      <w:pPr>
        <w:pStyle w:val="list-dash0"/>
        <w:rPr>
          <w:rFonts w:cs="Times New Roman"/>
          <w:sz w:val="24"/>
          <w:szCs w:val="24"/>
        </w:rPr>
      </w:pPr>
      <w:r w:rsidRPr="00805F2A">
        <w:rPr>
          <w:rFonts w:cs="Times New Roman"/>
          <w:sz w:val="24"/>
          <w:szCs w:val="24"/>
        </w:rPr>
        <w:t xml:space="preserve">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 </w:t>
      </w:r>
    </w:p>
    <w:p w:rsidR="00767BB0" w:rsidRPr="00805F2A" w:rsidRDefault="00767BB0" w:rsidP="00767BB0">
      <w:pPr>
        <w:pStyle w:val="list-dash0"/>
        <w:rPr>
          <w:rFonts w:cs="Times New Roman"/>
          <w:spacing w:val="-1"/>
          <w:sz w:val="24"/>
          <w:szCs w:val="24"/>
        </w:rPr>
      </w:pPr>
      <w:r w:rsidRPr="00805F2A">
        <w:rPr>
          <w:rFonts w:cs="Times New Roman"/>
          <w:spacing w:val="-1"/>
          <w:sz w:val="24"/>
          <w:szCs w:val="24"/>
        </w:rPr>
        <w:t xml:space="preserve">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 </w:t>
      </w:r>
    </w:p>
    <w:p w:rsidR="00767BB0" w:rsidRPr="00805F2A" w:rsidRDefault="00767BB0" w:rsidP="00767BB0">
      <w:pPr>
        <w:pStyle w:val="list-dash0"/>
        <w:rPr>
          <w:rFonts w:cs="Times New Roman"/>
          <w:sz w:val="24"/>
          <w:szCs w:val="24"/>
        </w:rPr>
      </w:pPr>
      <w:r w:rsidRPr="00805F2A">
        <w:rPr>
          <w:rFonts w:cs="Times New Roman"/>
          <w:sz w:val="24"/>
          <w:szCs w:val="24"/>
        </w:rPr>
        <w:t>определять наименования отдельных материалов (бумага, картон, фольга, пластилин, пр</w:t>
      </w:r>
      <w:r w:rsidRPr="00805F2A">
        <w:rPr>
          <w:rFonts w:cs="Times New Roman"/>
          <w:sz w:val="24"/>
          <w:szCs w:val="24"/>
        </w:rPr>
        <w:t>и</w:t>
      </w:r>
      <w:r w:rsidRPr="00805F2A">
        <w:rPr>
          <w:rFonts w:cs="Times New Roman"/>
          <w:sz w:val="24"/>
          <w:szCs w:val="24"/>
        </w:rPr>
        <w:t>родные, текстильные материалы и пр.) и способы их обработки (сгибание, отрывание, смин</w:t>
      </w:r>
      <w:r w:rsidRPr="00805F2A">
        <w:rPr>
          <w:rFonts w:cs="Times New Roman"/>
          <w:sz w:val="24"/>
          <w:szCs w:val="24"/>
        </w:rPr>
        <w:t>а</w:t>
      </w:r>
      <w:r w:rsidRPr="00805F2A">
        <w:rPr>
          <w:rFonts w:cs="Times New Roman"/>
          <w:sz w:val="24"/>
          <w:szCs w:val="24"/>
        </w:rPr>
        <w:t xml:space="preserve">ние, резание, лепка и пр.); выполнять доступные технологические приёмы ручной обработки материалов при изготовлении изделий; </w:t>
      </w:r>
    </w:p>
    <w:p w:rsidR="00767BB0" w:rsidRPr="00805F2A" w:rsidRDefault="00767BB0" w:rsidP="00767BB0">
      <w:pPr>
        <w:pStyle w:val="list-dash0"/>
        <w:rPr>
          <w:rFonts w:cs="Times New Roman"/>
          <w:sz w:val="24"/>
          <w:szCs w:val="24"/>
        </w:rPr>
      </w:pPr>
      <w:r w:rsidRPr="00805F2A">
        <w:rPr>
          <w:rFonts w:cs="Times New Roman"/>
          <w:sz w:val="24"/>
          <w:szCs w:val="24"/>
        </w:rPr>
        <w:t xml:space="preserve">ориентироваться в наименованиях основных технологических операций: разметка деталей, выделение деталей, сборка изделия; </w:t>
      </w:r>
    </w:p>
    <w:p w:rsidR="00767BB0" w:rsidRPr="00805F2A" w:rsidRDefault="00767BB0" w:rsidP="00767BB0">
      <w:pPr>
        <w:pStyle w:val="list-dash0"/>
        <w:rPr>
          <w:rFonts w:cs="Times New Roman"/>
          <w:sz w:val="24"/>
          <w:szCs w:val="24"/>
        </w:rPr>
      </w:pPr>
      <w:r w:rsidRPr="00805F2A">
        <w:rPr>
          <w:rFonts w:cs="Times New Roman"/>
          <w:sz w:val="24"/>
          <w:szCs w:val="24"/>
        </w:rPr>
        <w:t>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rsidR="00767BB0" w:rsidRPr="00805F2A" w:rsidRDefault="00767BB0" w:rsidP="00767BB0">
      <w:pPr>
        <w:pStyle w:val="list-dash0"/>
        <w:rPr>
          <w:rFonts w:cs="Times New Roman"/>
          <w:sz w:val="24"/>
          <w:szCs w:val="24"/>
        </w:rPr>
      </w:pPr>
      <w:r w:rsidRPr="00805F2A">
        <w:rPr>
          <w:rFonts w:cs="Times New Roman"/>
          <w:sz w:val="24"/>
          <w:szCs w:val="24"/>
        </w:rPr>
        <w:t>оформлять изделия строчкой прямого стежка;</w:t>
      </w:r>
    </w:p>
    <w:p w:rsidR="00767BB0" w:rsidRPr="00805F2A" w:rsidRDefault="00767BB0" w:rsidP="00767BB0">
      <w:pPr>
        <w:pStyle w:val="list-dash0"/>
        <w:rPr>
          <w:rFonts w:cs="Times New Roman"/>
          <w:sz w:val="24"/>
          <w:szCs w:val="24"/>
        </w:rPr>
      </w:pPr>
      <w:r w:rsidRPr="00805F2A">
        <w:rPr>
          <w:rFonts w:cs="Times New Roman"/>
          <w:sz w:val="24"/>
          <w:szCs w:val="24"/>
        </w:rPr>
        <w:t>понимать смысл понятий «изделие», «деталь изделия», «об</w:t>
      </w:r>
      <w:r w:rsidRPr="00805F2A">
        <w:rPr>
          <w:rFonts w:cs="Times New Roman"/>
          <w:spacing w:val="-1"/>
          <w:sz w:val="24"/>
          <w:szCs w:val="24"/>
        </w:rPr>
        <w:t>разец», «заготовка», «материал», «инструмент», «приспособ</w:t>
      </w:r>
      <w:r w:rsidRPr="00805F2A">
        <w:rPr>
          <w:rFonts w:cs="Times New Roman"/>
          <w:sz w:val="24"/>
          <w:szCs w:val="24"/>
        </w:rPr>
        <w:t xml:space="preserve">ление», «конструирование», «аппликация»; </w:t>
      </w:r>
    </w:p>
    <w:p w:rsidR="00767BB0" w:rsidRPr="00805F2A" w:rsidRDefault="00767BB0" w:rsidP="00767BB0">
      <w:pPr>
        <w:pStyle w:val="list-dash0"/>
        <w:rPr>
          <w:rFonts w:cs="Times New Roman"/>
          <w:sz w:val="24"/>
          <w:szCs w:val="24"/>
        </w:rPr>
      </w:pPr>
      <w:r w:rsidRPr="00805F2A">
        <w:rPr>
          <w:rFonts w:cs="Times New Roman"/>
          <w:sz w:val="24"/>
          <w:szCs w:val="24"/>
        </w:rPr>
        <w:t>выполнять задания с опорой на готовый план;</w:t>
      </w:r>
    </w:p>
    <w:p w:rsidR="00767BB0" w:rsidRPr="00805F2A" w:rsidRDefault="00767BB0" w:rsidP="00767BB0">
      <w:pPr>
        <w:pStyle w:val="list-dash0"/>
        <w:rPr>
          <w:rFonts w:cs="Times New Roman"/>
          <w:sz w:val="24"/>
          <w:szCs w:val="24"/>
        </w:rPr>
      </w:pPr>
      <w:r w:rsidRPr="00805F2A">
        <w:rPr>
          <w:rFonts w:cs="Times New Roman"/>
          <w:sz w:val="24"/>
          <w:szCs w:val="24"/>
        </w:rPr>
        <w:t>обслуживать себя во время работы: соблюдать порядок на рабочем месте, ухаживать за инс</w:t>
      </w:r>
      <w:r w:rsidRPr="00805F2A">
        <w:rPr>
          <w:rFonts w:cs="Times New Roman"/>
          <w:sz w:val="24"/>
          <w:szCs w:val="24"/>
        </w:rPr>
        <w:t>т</w:t>
      </w:r>
      <w:r w:rsidRPr="00805F2A">
        <w:rPr>
          <w:rFonts w:cs="Times New Roman"/>
          <w:sz w:val="24"/>
          <w:szCs w:val="24"/>
        </w:rPr>
        <w:t xml:space="preserve">рументами и правильно хранить их; соблюдать правила гигиены труда; </w:t>
      </w:r>
    </w:p>
    <w:p w:rsidR="00767BB0" w:rsidRPr="00805F2A" w:rsidRDefault="00767BB0" w:rsidP="00767BB0">
      <w:pPr>
        <w:pStyle w:val="list-dash0"/>
        <w:rPr>
          <w:rFonts w:cs="Times New Roman"/>
          <w:sz w:val="24"/>
          <w:szCs w:val="24"/>
        </w:rPr>
      </w:pPr>
      <w:r w:rsidRPr="00805F2A">
        <w:rPr>
          <w:rFonts w:cs="Times New Roman"/>
          <w:sz w:val="24"/>
          <w:szCs w:val="24"/>
        </w:rPr>
        <w:t>рассматривать и анализировать простые по конструкции образцы (по вопросам учителя); ан</w:t>
      </w:r>
      <w:r w:rsidRPr="00805F2A">
        <w:rPr>
          <w:rFonts w:cs="Times New Roman"/>
          <w:sz w:val="24"/>
          <w:szCs w:val="24"/>
        </w:rPr>
        <w:t>а</w:t>
      </w:r>
      <w:r w:rsidRPr="00805F2A">
        <w:rPr>
          <w:rFonts w:cs="Times New Roman"/>
          <w:sz w:val="24"/>
          <w:szCs w:val="24"/>
        </w:rPr>
        <w:t>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w:t>
      </w:r>
      <w:r w:rsidRPr="00805F2A">
        <w:rPr>
          <w:rFonts w:cs="Times New Roman"/>
          <w:sz w:val="24"/>
          <w:szCs w:val="24"/>
        </w:rPr>
        <w:t>в</w:t>
      </w:r>
      <w:r w:rsidRPr="00805F2A">
        <w:rPr>
          <w:rFonts w:cs="Times New Roman"/>
          <w:sz w:val="24"/>
          <w:szCs w:val="24"/>
        </w:rPr>
        <w:t>ления;</w:t>
      </w:r>
    </w:p>
    <w:p w:rsidR="00767BB0" w:rsidRPr="00805F2A" w:rsidRDefault="00767BB0" w:rsidP="00767BB0">
      <w:pPr>
        <w:pStyle w:val="list-dash0"/>
        <w:rPr>
          <w:rFonts w:cs="Times New Roman"/>
          <w:sz w:val="24"/>
          <w:szCs w:val="24"/>
        </w:rPr>
      </w:pPr>
      <w:r w:rsidRPr="00805F2A">
        <w:rPr>
          <w:rFonts w:cs="Times New Roman"/>
          <w:sz w:val="24"/>
          <w:szCs w:val="24"/>
        </w:rPr>
        <w:t xml:space="preserve">распознавать изученные виды материалов (природные, пластические, бумага, тонкий картон, текстильные, клей и др.), их свойства (цвет, фактура, форма, гибкость и др.); </w:t>
      </w:r>
    </w:p>
    <w:p w:rsidR="00767BB0" w:rsidRPr="00805F2A" w:rsidRDefault="00767BB0" w:rsidP="00767BB0">
      <w:pPr>
        <w:pStyle w:val="list-dash0"/>
        <w:rPr>
          <w:rFonts w:cs="Times New Roman"/>
          <w:sz w:val="24"/>
          <w:szCs w:val="24"/>
        </w:rPr>
      </w:pPr>
      <w:r w:rsidRPr="00805F2A">
        <w:rPr>
          <w:rFonts w:cs="Times New Roman"/>
          <w:sz w:val="24"/>
          <w:szCs w:val="24"/>
        </w:rPr>
        <w:t>называть ручные инструменты (ножницы, игла, линейка) и приспособления (шаблон, стека, булавки и др.), безопасно хранить и работать ими;</w:t>
      </w:r>
    </w:p>
    <w:p w:rsidR="00767BB0" w:rsidRPr="00805F2A" w:rsidRDefault="00767BB0" w:rsidP="00767BB0">
      <w:pPr>
        <w:pStyle w:val="list-dash0"/>
        <w:rPr>
          <w:rFonts w:cs="Times New Roman"/>
          <w:sz w:val="24"/>
          <w:szCs w:val="24"/>
        </w:rPr>
      </w:pPr>
      <w:r w:rsidRPr="00805F2A">
        <w:rPr>
          <w:rFonts w:cs="Times New Roman"/>
          <w:sz w:val="24"/>
          <w:szCs w:val="24"/>
        </w:rPr>
        <w:t>различать материалы и инструменты по их назначению;</w:t>
      </w:r>
    </w:p>
    <w:p w:rsidR="00767BB0" w:rsidRPr="00805F2A" w:rsidRDefault="00767BB0" w:rsidP="00767BB0">
      <w:pPr>
        <w:pStyle w:val="list-dash0"/>
        <w:rPr>
          <w:rFonts w:cs="Times New Roman"/>
          <w:sz w:val="24"/>
          <w:szCs w:val="24"/>
        </w:rPr>
      </w:pPr>
      <w:r w:rsidRPr="00805F2A">
        <w:rPr>
          <w:rFonts w:cs="Times New Roman"/>
          <w:sz w:val="24"/>
          <w:szCs w:val="24"/>
        </w:rPr>
        <w:t>называть и выполнять последовательность изготовления несложных изделий: разметка, рез</w:t>
      </w:r>
      <w:r w:rsidRPr="00805F2A">
        <w:rPr>
          <w:rFonts w:cs="Times New Roman"/>
          <w:sz w:val="24"/>
          <w:szCs w:val="24"/>
        </w:rPr>
        <w:t>а</w:t>
      </w:r>
      <w:r w:rsidRPr="00805F2A">
        <w:rPr>
          <w:rFonts w:cs="Times New Roman"/>
          <w:sz w:val="24"/>
          <w:szCs w:val="24"/>
        </w:rPr>
        <w:t>ние, сборка, отделка;</w:t>
      </w:r>
    </w:p>
    <w:p w:rsidR="00767BB0" w:rsidRPr="00805F2A" w:rsidRDefault="00767BB0" w:rsidP="00767BB0">
      <w:pPr>
        <w:pStyle w:val="list-dash0"/>
        <w:rPr>
          <w:rFonts w:cs="Times New Roman"/>
          <w:sz w:val="24"/>
          <w:szCs w:val="24"/>
        </w:rPr>
      </w:pPr>
      <w:r w:rsidRPr="00805F2A">
        <w:rPr>
          <w:rFonts w:cs="Times New Roman"/>
          <w:sz w:val="24"/>
          <w:szCs w:val="24"/>
        </w:rP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w:t>
      </w:r>
      <w:r w:rsidRPr="00805F2A">
        <w:rPr>
          <w:rFonts w:cs="Times New Roman"/>
          <w:sz w:val="24"/>
          <w:szCs w:val="24"/>
        </w:rPr>
        <w:t>и</w:t>
      </w:r>
      <w:r w:rsidRPr="00805F2A">
        <w:rPr>
          <w:rFonts w:cs="Times New Roman"/>
          <w:sz w:val="24"/>
          <w:szCs w:val="24"/>
        </w:rPr>
        <w:t>давать форму деталям и изделию сгибанием, складыванием, вытягиванием, отрыванием, см</w:t>
      </w:r>
      <w:r w:rsidRPr="00805F2A">
        <w:rPr>
          <w:rFonts w:cs="Times New Roman"/>
          <w:sz w:val="24"/>
          <w:szCs w:val="24"/>
        </w:rPr>
        <w:t>и</w:t>
      </w:r>
      <w:r w:rsidRPr="00805F2A">
        <w:rPr>
          <w:rFonts w:cs="Times New Roman"/>
          <w:sz w:val="24"/>
          <w:szCs w:val="24"/>
        </w:rPr>
        <w:t>нанием, лепкой и пр.; собирать изделия с помощью клея, пластических масс и др.; эстетично и аккуратно выполнять отделку раскрашиванием, аппликацией, строчкой прямого стежка;</w:t>
      </w:r>
    </w:p>
    <w:p w:rsidR="00767BB0" w:rsidRPr="00805F2A" w:rsidRDefault="00767BB0" w:rsidP="00767BB0">
      <w:pPr>
        <w:pStyle w:val="list-dash0"/>
        <w:rPr>
          <w:rFonts w:cs="Times New Roman"/>
          <w:sz w:val="24"/>
          <w:szCs w:val="24"/>
        </w:rPr>
      </w:pPr>
      <w:r w:rsidRPr="00805F2A">
        <w:rPr>
          <w:rFonts w:cs="Times New Roman"/>
          <w:sz w:val="24"/>
          <w:szCs w:val="24"/>
        </w:rPr>
        <w:t>использовать для сушки плоских изделий пресс;</w:t>
      </w:r>
    </w:p>
    <w:p w:rsidR="00767BB0" w:rsidRPr="00805F2A" w:rsidRDefault="00767BB0" w:rsidP="00767BB0">
      <w:pPr>
        <w:pStyle w:val="list-dash0"/>
        <w:rPr>
          <w:rFonts w:cs="Times New Roman"/>
          <w:sz w:val="24"/>
          <w:szCs w:val="24"/>
        </w:rPr>
      </w:pPr>
      <w:r w:rsidRPr="00805F2A">
        <w:rPr>
          <w:rFonts w:cs="Times New Roman"/>
          <w:sz w:val="24"/>
          <w:szCs w:val="24"/>
        </w:rPr>
        <w:t>с помощью учителя выполнять практическую работу и самоконтроль с опорой на инструкц</w:t>
      </w:r>
      <w:r w:rsidRPr="00805F2A">
        <w:rPr>
          <w:rFonts w:cs="Times New Roman"/>
          <w:sz w:val="24"/>
          <w:szCs w:val="24"/>
        </w:rPr>
        <w:t>и</w:t>
      </w:r>
      <w:r w:rsidRPr="00805F2A">
        <w:rPr>
          <w:rFonts w:cs="Times New Roman"/>
          <w:sz w:val="24"/>
          <w:szCs w:val="24"/>
        </w:rPr>
        <w:t>онную карту, образец, шаблон;</w:t>
      </w:r>
    </w:p>
    <w:p w:rsidR="00767BB0" w:rsidRPr="00805F2A" w:rsidRDefault="00767BB0" w:rsidP="00767BB0">
      <w:pPr>
        <w:pStyle w:val="list-dash0"/>
        <w:rPr>
          <w:rFonts w:cs="Times New Roman"/>
          <w:sz w:val="24"/>
          <w:szCs w:val="24"/>
        </w:rPr>
      </w:pPr>
      <w:r w:rsidRPr="00805F2A">
        <w:rPr>
          <w:rFonts w:cs="Times New Roman"/>
          <w:sz w:val="24"/>
          <w:szCs w:val="24"/>
        </w:rPr>
        <w:t>различать разборные и неразборные конструкции несложных изделий;</w:t>
      </w:r>
    </w:p>
    <w:p w:rsidR="00767BB0" w:rsidRPr="00805F2A" w:rsidRDefault="00767BB0" w:rsidP="00767BB0">
      <w:pPr>
        <w:pStyle w:val="list-dash0"/>
        <w:rPr>
          <w:rFonts w:cs="Times New Roman"/>
          <w:sz w:val="24"/>
          <w:szCs w:val="24"/>
        </w:rPr>
      </w:pPr>
      <w:r w:rsidRPr="00805F2A">
        <w:rPr>
          <w:rFonts w:cs="Times New Roman"/>
          <w:sz w:val="24"/>
          <w:szCs w:val="24"/>
        </w:rP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767BB0" w:rsidRPr="00805F2A" w:rsidRDefault="00767BB0" w:rsidP="00767BB0">
      <w:pPr>
        <w:pStyle w:val="list-dash0"/>
        <w:rPr>
          <w:rFonts w:cs="Times New Roman"/>
          <w:sz w:val="24"/>
          <w:szCs w:val="24"/>
        </w:rPr>
      </w:pPr>
      <w:r w:rsidRPr="00805F2A">
        <w:rPr>
          <w:rFonts w:cs="Times New Roman"/>
          <w:sz w:val="24"/>
          <w:szCs w:val="24"/>
        </w:rPr>
        <w:t>осуществлять элементарное сотрудничество, участвовать в коллективных работах под рук</w:t>
      </w:r>
      <w:r w:rsidRPr="00805F2A">
        <w:rPr>
          <w:rFonts w:cs="Times New Roman"/>
          <w:sz w:val="24"/>
          <w:szCs w:val="24"/>
        </w:rPr>
        <w:t>о</w:t>
      </w:r>
      <w:r w:rsidRPr="00805F2A">
        <w:rPr>
          <w:rFonts w:cs="Times New Roman"/>
          <w:sz w:val="24"/>
          <w:szCs w:val="24"/>
        </w:rPr>
        <w:t>водством учителя;</w:t>
      </w:r>
    </w:p>
    <w:p w:rsidR="00767BB0" w:rsidRPr="00805F2A" w:rsidRDefault="00767BB0" w:rsidP="00767BB0">
      <w:pPr>
        <w:pStyle w:val="list-dash0"/>
        <w:rPr>
          <w:rFonts w:cs="Times New Roman"/>
          <w:sz w:val="24"/>
          <w:szCs w:val="24"/>
        </w:rPr>
      </w:pPr>
      <w:r w:rsidRPr="00805F2A">
        <w:rPr>
          <w:rFonts w:cs="Times New Roman"/>
          <w:sz w:val="24"/>
          <w:szCs w:val="24"/>
        </w:rPr>
        <w:t>выполнять несложные коллективные работы проектного характера.</w:t>
      </w:r>
    </w:p>
    <w:p w:rsidR="00767BB0" w:rsidRPr="00805F2A" w:rsidRDefault="00767BB0" w:rsidP="00767BB0">
      <w:pPr>
        <w:pStyle w:val="h3"/>
        <w:rPr>
          <w:rFonts w:cs="Times New Roman"/>
          <w:sz w:val="24"/>
          <w:szCs w:val="24"/>
        </w:rPr>
      </w:pPr>
      <w:r w:rsidRPr="00805F2A">
        <w:rPr>
          <w:rFonts w:cs="Times New Roman"/>
          <w:sz w:val="24"/>
          <w:szCs w:val="24"/>
        </w:rPr>
        <w:lastRenderedPageBreak/>
        <w:t>2 класс</w:t>
      </w:r>
    </w:p>
    <w:p w:rsidR="00767BB0" w:rsidRPr="00805F2A" w:rsidRDefault="00767BB0" w:rsidP="00767BB0">
      <w:pPr>
        <w:pStyle w:val="body"/>
        <w:rPr>
          <w:rFonts w:cs="Times New Roman"/>
          <w:sz w:val="24"/>
          <w:szCs w:val="24"/>
        </w:rPr>
      </w:pPr>
      <w:r w:rsidRPr="00805F2A">
        <w:rPr>
          <w:rFonts w:cs="Times New Roman"/>
          <w:sz w:val="24"/>
          <w:szCs w:val="24"/>
        </w:rPr>
        <w:t xml:space="preserve">К концу обучения </w:t>
      </w:r>
      <w:r w:rsidRPr="00805F2A">
        <w:rPr>
          <w:rStyle w:val="Bold"/>
          <w:rFonts w:cs="Times New Roman"/>
          <w:sz w:val="24"/>
          <w:szCs w:val="24"/>
        </w:rPr>
        <w:t>во втором классе</w:t>
      </w:r>
      <w:r w:rsidRPr="00805F2A">
        <w:rPr>
          <w:rFonts w:cs="Times New Roman"/>
          <w:sz w:val="24"/>
          <w:szCs w:val="24"/>
        </w:rPr>
        <w:t>обучающийся научится:</w:t>
      </w:r>
    </w:p>
    <w:p w:rsidR="00767BB0" w:rsidRPr="00805F2A" w:rsidRDefault="00767BB0" w:rsidP="00767BB0">
      <w:pPr>
        <w:pStyle w:val="list-dash0"/>
        <w:rPr>
          <w:rFonts w:cs="Times New Roman"/>
          <w:spacing w:val="1"/>
          <w:sz w:val="24"/>
          <w:szCs w:val="24"/>
        </w:rPr>
      </w:pPr>
      <w:r w:rsidRPr="00805F2A">
        <w:rPr>
          <w:rFonts w:cs="Times New Roman"/>
          <w:spacing w:val="1"/>
          <w:sz w:val="24"/>
          <w:szCs w:val="24"/>
        </w:rPr>
        <w:t>понимать смысл понятий «инструкционная» («технологическая») карта, «чертёж», «эскиз», «линии чертежа», «развёртка», «макет», «модель», «технология», «технологические опер</w:t>
      </w:r>
      <w:r w:rsidRPr="00805F2A">
        <w:rPr>
          <w:rFonts w:cs="Times New Roman"/>
          <w:spacing w:val="1"/>
          <w:sz w:val="24"/>
          <w:szCs w:val="24"/>
        </w:rPr>
        <w:t>а</w:t>
      </w:r>
      <w:r w:rsidRPr="00805F2A">
        <w:rPr>
          <w:rFonts w:cs="Times New Roman"/>
          <w:spacing w:val="1"/>
          <w:sz w:val="24"/>
          <w:szCs w:val="24"/>
        </w:rPr>
        <w:t>ции», «способы обработки» и использовать их в практической деятельности;</w:t>
      </w:r>
    </w:p>
    <w:p w:rsidR="00767BB0" w:rsidRPr="00805F2A" w:rsidRDefault="00767BB0" w:rsidP="00767BB0">
      <w:pPr>
        <w:pStyle w:val="list-dash0"/>
        <w:rPr>
          <w:rFonts w:cs="Times New Roman"/>
          <w:sz w:val="24"/>
          <w:szCs w:val="24"/>
        </w:rPr>
      </w:pPr>
      <w:r w:rsidRPr="00805F2A">
        <w:rPr>
          <w:rFonts w:cs="Times New Roman"/>
          <w:sz w:val="24"/>
          <w:szCs w:val="24"/>
        </w:rPr>
        <w:t>выполнять задания по самостоятельно составленному плану;</w:t>
      </w:r>
    </w:p>
    <w:p w:rsidR="00767BB0" w:rsidRPr="00805F2A" w:rsidRDefault="00767BB0" w:rsidP="00767BB0">
      <w:pPr>
        <w:pStyle w:val="list-dash0"/>
        <w:rPr>
          <w:rFonts w:cs="Times New Roman"/>
          <w:sz w:val="24"/>
          <w:szCs w:val="24"/>
        </w:rPr>
      </w:pPr>
      <w:r w:rsidRPr="00805F2A">
        <w:rPr>
          <w:rFonts w:cs="Times New Roman"/>
          <w:sz w:val="24"/>
          <w:szCs w:val="24"/>
        </w:rP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w:t>
      </w:r>
      <w:r w:rsidRPr="00805F2A">
        <w:rPr>
          <w:rFonts w:cs="Times New Roman"/>
          <w:sz w:val="24"/>
          <w:szCs w:val="24"/>
        </w:rPr>
        <w:t>о</w:t>
      </w:r>
      <w:r w:rsidRPr="00805F2A">
        <w:rPr>
          <w:rFonts w:cs="Times New Roman"/>
          <w:sz w:val="24"/>
          <w:szCs w:val="24"/>
        </w:rPr>
        <w:t>ративно-прикладного искусства;</w:t>
      </w:r>
    </w:p>
    <w:p w:rsidR="00767BB0" w:rsidRPr="00805F2A" w:rsidRDefault="00767BB0" w:rsidP="00767BB0">
      <w:pPr>
        <w:pStyle w:val="list-dash0"/>
        <w:rPr>
          <w:rFonts w:cs="Times New Roman"/>
          <w:sz w:val="24"/>
          <w:szCs w:val="24"/>
        </w:rPr>
      </w:pPr>
      <w:r w:rsidRPr="00805F2A">
        <w:rPr>
          <w:rFonts w:cs="Times New Roman"/>
          <w:sz w:val="24"/>
          <w:szCs w:val="24"/>
        </w:rPr>
        <w:t>выделять, называть и применять изученные общие правила создания рукотворного мира в своей предметно-творческой деятельности;</w:t>
      </w:r>
    </w:p>
    <w:p w:rsidR="00767BB0" w:rsidRPr="00805F2A" w:rsidRDefault="00767BB0" w:rsidP="00767BB0">
      <w:pPr>
        <w:pStyle w:val="list-dash0"/>
        <w:rPr>
          <w:rFonts w:cs="Times New Roman"/>
          <w:sz w:val="24"/>
          <w:szCs w:val="24"/>
        </w:rPr>
      </w:pPr>
      <w:r w:rsidRPr="00805F2A">
        <w:rPr>
          <w:rFonts w:cs="Times New Roman"/>
          <w:sz w:val="24"/>
          <w:szCs w:val="24"/>
        </w:rPr>
        <w:t>самостоятельно готовить рабочее место в соответствии с видом деятельности, поддерживать порядок во время работы, убирать рабочее место;</w:t>
      </w:r>
    </w:p>
    <w:p w:rsidR="00767BB0" w:rsidRPr="00805F2A" w:rsidRDefault="00767BB0" w:rsidP="00767BB0">
      <w:pPr>
        <w:pStyle w:val="list-dash0"/>
        <w:rPr>
          <w:rFonts w:cs="Times New Roman"/>
          <w:sz w:val="24"/>
          <w:szCs w:val="24"/>
        </w:rPr>
      </w:pPr>
      <w:r w:rsidRPr="00805F2A">
        <w:rPr>
          <w:rFonts w:cs="Times New Roman"/>
          <w:sz w:val="24"/>
          <w:szCs w:val="24"/>
        </w:rPr>
        <w:t>анализировать задание/образец по предложенным вопросам, памятке или инструкции, сам</w:t>
      </w:r>
      <w:r w:rsidRPr="00805F2A">
        <w:rPr>
          <w:rFonts w:cs="Times New Roman"/>
          <w:sz w:val="24"/>
          <w:szCs w:val="24"/>
        </w:rPr>
        <w:t>о</w:t>
      </w:r>
      <w:r w:rsidRPr="00805F2A">
        <w:rPr>
          <w:rFonts w:cs="Times New Roman"/>
          <w:sz w:val="24"/>
          <w:szCs w:val="24"/>
        </w:rPr>
        <w:t xml:space="preserve">стоятельно выполнять доступные задания с опорой на инструкционную (технологическую) карту; </w:t>
      </w:r>
    </w:p>
    <w:p w:rsidR="00767BB0" w:rsidRPr="00805F2A" w:rsidRDefault="00767BB0" w:rsidP="00767BB0">
      <w:pPr>
        <w:pStyle w:val="list-dash0"/>
        <w:rPr>
          <w:rFonts w:cs="Times New Roman"/>
          <w:spacing w:val="-1"/>
          <w:sz w:val="24"/>
          <w:szCs w:val="24"/>
        </w:rPr>
      </w:pPr>
      <w:r w:rsidRPr="00805F2A">
        <w:rPr>
          <w:rFonts w:cs="Times New Roman"/>
          <w:spacing w:val="-1"/>
          <w:sz w:val="24"/>
          <w:szCs w:val="24"/>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w:t>
      </w:r>
    </w:p>
    <w:p w:rsidR="00767BB0" w:rsidRPr="00805F2A" w:rsidRDefault="00767BB0" w:rsidP="00767BB0">
      <w:pPr>
        <w:pStyle w:val="list-dash0"/>
        <w:rPr>
          <w:rFonts w:cs="Times New Roman"/>
          <w:sz w:val="24"/>
          <w:szCs w:val="24"/>
        </w:rPr>
      </w:pPr>
      <w:r w:rsidRPr="00805F2A">
        <w:rPr>
          <w:rFonts w:cs="Times New Roman"/>
          <w:sz w:val="24"/>
          <w:szCs w:val="24"/>
        </w:rPr>
        <w:t>читать простейшие чертежи (эскизы), называть линии чертежа (линия контура и надреза, линия выносная и размерная, линия сгиба, линия симметрии);</w:t>
      </w:r>
    </w:p>
    <w:p w:rsidR="00767BB0" w:rsidRPr="00805F2A" w:rsidRDefault="00767BB0" w:rsidP="00767BB0">
      <w:pPr>
        <w:pStyle w:val="list-dash0"/>
        <w:rPr>
          <w:rFonts w:cs="Times New Roman"/>
          <w:sz w:val="24"/>
          <w:szCs w:val="24"/>
        </w:rPr>
      </w:pPr>
      <w:r w:rsidRPr="00805F2A">
        <w:rPr>
          <w:rFonts w:cs="Times New Roman"/>
          <w:sz w:val="24"/>
          <w:szCs w:val="24"/>
        </w:rPr>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rsidR="00767BB0" w:rsidRPr="00805F2A" w:rsidRDefault="00767BB0" w:rsidP="00767BB0">
      <w:pPr>
        <w:pStyle w:val="list-dash0"/>
        <w:rPr>
          <w:rFonts w:cs="Times New Roman"/>
          <w:sz w:val="24"/>
          <w:szCs w:val="24"/>
        </w:rPr>
      </w:pPr>
      <w:r w:rsidRPr="00805F2A">
        <w:rPr>
          <w:rFonts w:cs="Times New Roman"/>
          <w:sz w:val="24"/>
          <w:szCs w:val="24"/>
        </w:rPr>
        <w:t>выполнять биговку;</w:t>
      </w:r>
    </w:p>
    <w:p w:rsidR="00767BB0" w:rsidRPr="00805F2A" w:rsidRDefault="00767BB0" w:rsidP="00767BB0">
      <w:pPr>
        <w:pStyle w:val="list-dash0"/>
        <w:rPr>
          <w:rFonts w:cs="Times New Roman"/>
          <w:sz w:val="24"/>
          <w:szCs w:val="24"/>
        </w:rPr>
      </w:pPr>
      <w:r w:rsidRPr="00805F2A">
        <w:rPr>
          <w:rFonts w:cs="Times New Roman"/>
          <w:sz w:val="24"/>
          <w:szCs w:val="24"/>
        </w:rPr>
        <w:t xml:space="preserve">выполнять построение простейшего лекала (выкройки) правильной геометрической формы и разметку деталей кроя на ткани по нему/ней; </w:t>
      </w:r>
    </w:p>
    <w:p w:rsidR="00767BB0" w:rsidRPr="00805F2A" w:rsidRDefault="00767BB0" w:rsidP="00767BB0">
      <w:pPr>
        <w:pStyle w:val="list-dash0"/>
        <w:rPr>
          <w:rFonts w:cs="Times New Roman"/>
          <w:sz w:val="24"/>
          <w:szCs w:val="24"/>
        </w:rPr>
      </w:pPr>
      <w:r w:rsidRPr="00805F2A">
        <w:rPr>
          <w:rFonts w:cs="Times New Roman"/>
          <w:sz w:val="24"/>
          <w:szCs w:val="24"/>
        </w:rPr>
        <w:t>оформлять изделия и соединять детали освоенными ручными строчками;</w:t>
      </w:r>
    </w:p>
    <w:p w:rsidR="00767BB0" w:rsidRPr="00805F2A" w:rsidRDefault="00767BB0" w:rsidP="00767BB0">
      <w:pPr>
        <w:pStyle w:val="list-dash0"/>
        <w:rPr>
          <w:rFonts w:cs="Times New Roman"/>
          <w:sz w:val="24"/>
          <w:szCs w:val="24"/>
        </w:rPr>
      </w:pPr>
      <w:r w:rsidRPr="00805F2A">
        <w:rPr>
          <w:rFonts w:cs="Times New Roman"/>
          <w:sz w:val="24"/>
          <w:szCs w:val="24"/>
        </w:rPr>
        <w:t>понимать смысл понятия «развёртка» (трёхмерного предмета); соотносить объёмную конс</w:t>
      </w:r>
      <w:r w:rsidRPr="00805F2A">
        <w:rPr>
          <w:rFonts w:cs="Times New Roman"/>
          <w:sz w:val="24"/>
          <w:szCs w:val="24"/>
        </w:rPr>
        <w:t>т</w:t>
      </w:r>
      <w:r w:rsidRPr="00805F2A">
        <w:rPr>
          <w:rFonts w:cs="Times New Roman"/>
          <w:sz w:val="24"/>
          <w:szCs w:val="24"/>
        </w:rPr>
        <w:t>рукцию с изображениями её развёртки;</w:t>
      </w:r>
    </w:p>
    <w:p w:rsidR="00767BB0" w:rsidRPr="00805F2A" w:rsidRDefault="00767BB0" w:rsidP="00767BB0">
      <w:pPr>
        <w:pStyle w:val="list-dash0"/>
        <w:rPr>
          <w:rFonts w:cs="Times New Roman"/>
          <w:sz w:val="24"/>
          <w:szCs w:val="24"/>
        </w:rPr>
      </w:pPr>
      <w:r w:rsidRPr="00805F2A">
        <w:rPr>
          <w:rFonts w:cs="Times New Roman"/>
          <w:sz w:val="24"/>
          <w:szCs w:val="24"/>
        </w:rPr>
        <w:t>отличать макет от модели, строить трёхмерный макет из готовой развёртки;</w:t>
      </w:r>
    </w:p>
    <w:p w:rsidR="00767BB0" w:rsidRPr="00805F2A" w:rsidRDefault="00767BB0" w:rsidP="00767BB0">
      <w:pPr>
        <w:pStyle w:val="list-dash0"/>
        <w:rPr>
          <w:rFonts w:cs="Times New Roman"/>
          <w:sz w:val="24"/>
          <w:szCs w:val="24"/>
        </w:rPr>
      </w:pPr>
      <w:r w:rsidRPr="00805F2A">
        <w:rPr>
          <w:rFonts w:cs="Times New Roman"/>
          <w:sz w:val="24"/>
          <w:szCs w:val="24"/>
        </w:rPr>
        <w:t>определять неподвижный и подвижный способ соединения деталей и выполнять подвижное и неподвижное соединения известными способами;</w:t>
      </w:r>
    </w:p>
    <w:p w:rsidR="00767BB0" w:rsidRPr="00805F2A" w:rsidRDefault="00767BB0" w:rsidP="00767BB0">
      <w:pPr>
        <w:pStyle w:val="list-dash0"/>
        <w:rPr>
          <w:rFonts w:cs="Times New Roman"/>
          <w:sz w:val="24"/>
          <w:szCs w:val="24"/>
        </w:rPr>
      </w:pPr>
      <w:r w:rsidRPr="00805F2A">
        <w:rPr>
          <w:rFonts w:cs="Times New Roman"/>
          <w:sz w:val="24"/>
          <w:szCs w:val="24"/>
        </w:rPr>
        <w:t>конструировать и моделировать изделия из различных материалов по модели, простейшему чертежу или эскизу;</w:t>
      </w:r>
    </w:p>
    <w:p w:rsidR="00767BB0" w:rsidRPr="00805F2A" w:rsidRDefault="00767BB0" w:rsidP="00767BB0">
      <w:pPr>
        <w:pStyle w:val="list-dash0"/>
        <w:rPr>
          <w:rFonts w:cs="Times New Roman"/>
          <w:sz w:val="24"/>
          <w:szCs w:val="24"/>
        </w:rPr>
      </w:pPr>
      <w:r w:rsidRPr="00805F2A">
        <w:rPr>
          <w:rFonts w:cs="Times New Roman"/>
          <w:sz w:val="24"/>
          <w:szCs w:val="24"/>
        </w:rPr>
        <w:t>решать несложные конструкторско-технологические задачи;</w:t>
      </w:r>
    </w:p>
    <w:p w:rsidR="00767BB0" w:rsidRPr="00805F2A" w:rsidRDefault="00767BB0" w:rsidP="00767BB0">
      <w:pPr>
        <w:pStyle w:val="list-dash0"/>
        <w:rPr>
          <w:rFonts w:cs="Times New Roman"/>
          <w:sz w:val="24"/>
          <w:szCs w:val="24"/>
        </w:rPr>
      </w:pPr>
      <w:r w:rsidRPr="00805F2A">
        <w:rPr>
          <w:rFonts w:cs="Times New Roman"/>
          <w:sz w:val="24"/>
          <w:szCs w:val="24"/>
        </w:rPr>
        <w:t>применять освоенные знания и практические умения (технологические, графические, конс</w:t>
      </w:r>
      <w:r w:rsidRPr="00805F2A">
        <w:rPr>
          <w:rFonts w:cs="Times New Roman"/>
          <w:sz w:val="24"/>
          <w:szCs w:val="24"/>
        </w:rPr>
        <w:t>т</w:t>
      </w:r>
      <w:r w:rsidRPr="00805F2A">
        <w:rPr>
          <w:rFonts w:cs="Times New Roman"/>
          <w:sz w:val="24"/>
          <w:szCs w:val="24"/>
        </w:rPr>
        <w:t>рукторские) в самостоятельной интеллектуальной и практической деятельности;</w:t>
      </w:r>
    </w:p>
    <w:p w:rsidR="00767BB0" w:rsidRPr="00805F2A" w:rsidRDefault="00767BB0" w:rsidP="00767BB0">
      <w:pPr>
        <w:pStyle w:val="list-dash0"/>
        <w:rPr>
          <w:rFonts w:cs="Times New Roman"/>
          <w:sz w:val="24"/>
          <w:szCs w:val="24"/>
        </w:rPr>
      </w:pPr>
      <w:r w:rsidRPr="00805F2A">
        <w:rPr>
          <w:rFonts w:cs="Times New Roman"/>
          <w:sz w:val="24"/>
          <w:szCs w:val="24"/>
        </w:rPr>
        <w:t>делать выбор, какое мнение принять — своё или другое, высказанное в ходе обсуждения;</w:t>
      </w:r>
    </w:p>
    <w:p w:rsidR="00767BB0" w:rsidRPr="00805F2A" w:rsidRDefault="00767BB0" w:rsidP="00767BB0">
      <w:pPr>
        <w:pStyle w:val="list-dash0"/>
        <w:rPr>
          <w:rFonts w:cs="Times New Roman"/>
          <w:sz w:val="24"/>
          <w:szCs w:val="24"/>
        </w:rPr>
      </w:pPr>
      <w:r w:rsidRPr="00805F2A">
        <w:rPr>
          <w:rFonts w:cs="Times New Roman"/>
          <w:sz w:val="24"/>
          <w:szCs w:val="24"/>
        </w:rPr>
        <w:t>выполнять работу в малых группах, осуществлять сотрудничество;</w:t>
      </w:r>
    </w:p>
    <w:p w:rsidR="00767BB0" w:rsidRPr="00805F2A" w:rsidRDefault="00767BB0" w:rsidP="00767BB0">
      <w:pPr>
        <w:pStyle w:val="list-dash0"/>
        <w:rPr>
          <w:rFonts w:cs="Times New Roman"/>
          <w:sz w:val="24"/>
          <w:szCs w:val="24"/>
        </w:rPr>
      </w:pPr>
      <w:r w:rsidRPr="00805F2A">
        <w:rPr>
          <w:rFonts w:cs="Times New Roman"/>
          <w:sz w:val="24"/>
          <w:szCs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767BB0" w:rsidRPr="00805F2A" w:rsidRDefault="00767BB0" w:rsidP="00767BB0">
      <w:pPr>
        <w:pStyle w:val="list-dash0"/>
        <w:rPr>
          <w:rFonts w:cs="Times New Roman"/>
          <w:sz w:val="24"/>
          <w:szCs w:val="24"/>
        </w:rPr>
      </w:pPr>
      <w:r w:rsidRPr="00805F2A">
        <w:rPr>
          <w:rFonts w:cs="Times New Roman"/>
          <w:sz w:val="24"/>
          <w:szCs w:val="24"/>
        </w:rPr>
        <w:t>называть профессии людей, работающих в сфере обслуживания.</w:t>
      </w:r>
    </w:p>
    <w:p w:rsidR="00767BB0" w:rsidRPr="00805F2A" w:rsidRDefault="00767BB0" w:rsidP="00767BB0">
      <w:pPr>
        <w:pStyle w:val="h3"/>
        <w:rPr>
          <w:rFonts w:cs="Times New Roman"/>
          <w:sz w:val="24"/>
          <w:szCs w:val="24"/>
        </w:rPr>
      </w:pPr>
      <w:r w:rsidRPr="00805F2A">
        <w:rPr>
          <w:rFonts w:cs="Times New Roman"/>
          <w:sz w:val="24"/>
          <w:szCs w:val="24"/>
        </w:rPr>
        <w:t>3 класс</w:t>
      </w:r>
    </w:p>
    <w:p w:rsidR="00767BB0" w:rsidRPr="00805F2A" w:rsidRDefault="00767BB0" w:rsidP="00767BB0">
      <w:pPr>
        <w:pStyle w:val="body"/>
        <w:rPr>
          <w:rFonts w:cs="Times New Roman"/>
          <w:sz w:val="24"/>
          <w:szCs w:val="24"/>
        </w:rPr>
      </w:pPr>
      <w:r w:rsidRPr="00805F2A">
        <w:rPr>
          <w:rFonts w:cs="Times New Roman"/>
          <w:sz w:val="24"/>
          <w:szCs w:val="24"/>
        </w:rPr>
        <w:t xml:space="preserve">К концу обучения </w:t>
      </w:r>
      <w:r w:rsidRPr="00805F2A">
        <w:rPr>
          <w:rStyle w:val="Bold"/>
          <w:rFonts w:cs="Times New Roman"/>
          <w:sz w:val="24"/>
          <w:szCs w:val="24"/>
        </w:rPr>
        <w:t>в третьем классе</w:t>
      </w:r>
      <w:r w:rsidRPr="00805F2A">
        <w:rPr>
          <w:rFonts w:cs="Times New Roman"/>
          <w:sz w:val="24"/>
          <w:szCs w:val="24"/>
        </w:rPr>
        <w:t>обучающийся научится:</w:t>
      </w:r>
    </w:p>
    <w:p w:rsidR="00767BB0" w:rsidRPr="00805F2A" w:rsidRDefault="00767BB0" w:rsidP="00767BB0">
      <w:pPr>
        <w:pStyle w:val="list-dash0"/>
        <w:rPr>
          <w:rFonts w:cs="Times New Roman"/>
          <w:sz w:val="24"/>
          <w:szCs w:val="24"/>
        </w:rPr>
      </w:pPr>
      <w:r w:rsidRPr="00805F2A">
        <w:rPr>
          <w:rFonts w:cs="Times New Roman"/>
          <w:sz w:val="24"/>
          <w:szCs w:val="24"/>
        </w:rPr>
        <w:t>понимать смысл понятий «чертёж развёртки», «канцелярский нож», «шило», «искусственный материал»;</w:t>
      </w:r>
    </w:p>
    <w:p w:rsidR="00767BB0" w:rsidRPr="00805F2A" w:rsidRDefault="00767BB0" w:rsidP="00767BB0">
      <w:pPr>
        <w:pStyle w:val="list-dash0"/>
        <w:rPr>
          <w:rFonts w:cs="Times New Roman"/>
          <w:sz w:val="24"/>
          <w:szCs w:val="24"/>
        </w:rPr>
      </w:pPr>
      <w:r w:rsidRPr="00805F2A">
        <w:rPr>
          <w:rFonts w:cs="Times New Roman"/>
          <w:sz w:val="24"/>
          <w:szCs w:val="24"/>
        </w:rP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767BB0" w:rsidRPr="00805F2A" w:rsidRDefault="00767BB0" w:rsidP="00767BB0">
      <w:pPr>
        <w:pStyle w:val="list-dash0"/>
        <w:rPr>
          <w:rFonts w:cs="Times New Roman"/>
          <w:sz w:val="24"/>
          <w:szCs w:val="24"/>
        </w:rPr>
      </w:pPr>
      <w:r w:rsidRPr="00805F2A">
        <w:rPr>
          <w:rFonts w:cs="Times New Roman"/>
          <w:sz w:val="24"/>
          <w:szCs w:val="24"/>
        </w:rPr>
        <w:lastRenderedPageBreak/>
        <w:t>узнавать и называть по характерным особенностям образцов или по описанию изученные и распространённые в крае ремёсла;</w:t>
      </w:r>
    </w:p>
    <w:p w:rsidR="00767BB0" w:rsidRPr="00805F2A" w:rsidRDefault="00767BB0" w:rsidP="00767BB0">
      <w:pPr>
        <w:pStyle w:val="list-dash0"/>
        <w:rPr>
          <w:rFonts w:cs="Times New Roman"/>
          <w:sz w:val="24"/>
          <w:szCs w:val="24"/>
        </w:rPr>
      </w:pPr>
      <w:r w:rsidRPr="00805F2A">
        <w:rPr>
          <w:rFonts w:cs="Times New Roman"/>
          <w:sz w:val="24"/>
          <w:szCs w:val="24"/>
        </w:rPr>
        <w:t>называть и описывать свойства наиболее распространённых изучаемых искусственных и си</w:t>
      </w:r>
      <w:r w:rsidRPr="00805F2A">
        <w:rPr>
          <w:rFonts w:cs="Times New Roman"/>
          <w:sz w:val="24"/>
          <w:szCs w:val="24"/>
        </w:rPr>
        <w:t>н</w:t>
      </w:r>
      <w:r w:rsidRPr="00805F2A">
        <w:rPr>
          <w:rFonts w:cs="Times New Roman"/>
          <w:sz w:val="24"/>
          <w:szCs w:val="24"/>
        </w:rPr>
        <w:t>тетических материалов (бумага, металлы, текстиль и др.);</w:t>
      </w:r>
    </w:p>
    <w:p w:rsidR="00767BB0" w:rsidRPr="00805F2A" w:rsidRDefault="00767BB0" w:rsidP="00767BB0">
      <w:pPr>
        <w:pStyle w:val="list-dash0"/>
        <w:rPr>
          <w:rFonts w:cs="Times New Roman"/>
          <w:sz w:val="24"/>
          <w:szCs w:val="24"/>
        </w:rPr>
      </w:pPr>
      <w:r w:rsidRPr="00805F2A">
        <w:rPr>
          <w:rFonts w:cs="Times New Roman"/>
          <w:sz w:val="24"/>
          <w:szCs w:val="24"/>
        </w:rPr>
        <w:t xml:space="preserve">читать чертёж развёртки и выполнять разметку развёрток с помощью чертёжных инструментов (линейка, угольник, циркуль); </w:t>
      </w:r>
    </w:p>
    <w:p w:rsidR="00767BB0" w:rsidRPr="00805F2A" w:rsidRDefault="00767BB0" w:rsidP="00767BB0">
      <w:pPr>
        <w:pStyle w:val="list-dash0"/>
        <w:rPr>
          <w:rFonts w:cs="Times New Roman"/>
          <w:sz w:val="24"/>
          <w:szCs w:val="24"/>
        </w:rPr>
      </w:pPr>
      <w:r w:rsidRPr="00805F2A">
        <w:rPr>
          <w:rFonts w:cs="Times New Roman"/>
          <w:sz w:val="24"/>
          <w:szCs w:val="24"/>
        </w:rPr>
        <w:t>узнавать и называть линии чертежа (осевая и центровая);</w:t>
      </w:r>
    </w:p>
    <w:p w:rsidR="00767BB0" w:rsidRPr="00805F2A" w:rsidRDefault="00767BB0" w:rsidP="00767BB0">
      <w:pPr>
        <w:pStyle w:val="list-dash0"/>
        <w:rPr>
          <w:rFonts w:cs="Times New Roman"/>
          <w:sz w:val="24"/>
          <w:szCs w:val="24"/>
        </w:rPr>
      </w:pPr>
      <w:r w:rsidRPr="00805F2A">
        <w:rPr>
          <w:rFonts w:cs="Times New Roman"/>
          <w:sz w:val="24"/>
          <w:szCs w:val="24"/>
        </w:rPr>
        <w:t>безопасно пользоваться канцелярским ножом, шилом;</w:t>
      </w:r>
    </w:p>
    <w:p w:rsidR="00767BB0" w:rsidRPr="00805F2A" w:rsidRDefault="00767BB0" w:rsidP="00767BB0">
      <w:pPr>
        <w:pStyle w:val="list-dash0"/>
        <w:rPr>
          <w:rFonts w:cs="Times New Roman"/>
          <w:sz w:val="24"/>
          <w:szCs w:val="24"/>
        </w:rPr>
      </w:pPr>
      <w:r w:rsidRPr="00805F2A">
        <w:rPr>
          <w:rFonts w:cs="Times New Roman"/>
          <w:sz w:val="24"/>
          <w:szCs w:val="24"/>
        </w:rPr>
        <w:t>выполнять рицовку;</w:t>
      </w:r>
    </w:p>
    <w:p w:rsidR="00767BB0" w:rsidRPr="00805F2A" w:rsidRDefault="00767BB0" w:rsidP="00767BB0">
      <w:pPr>
        <w:pStyle w:val="list-dash0"/>
        <w:rPr>
          <w:rFonts w:cs="Times New Roman"/>
          <w:sz w:val="24"/>
          <w:szCs w:val="24"/>
        </w:rPr>
      </w:pPr>
      <w:r w:rsidRPr="00805F2A">
        <w:rPr>
          <w:rFonts w:cs="Times New Roman"/>
          <w:sz w:val="24"/>
          <w:szCs w:val="24"/>
        </w:rPr>
        <w:t>выполнять соединение деталей и отделку изделия освоенными ручными строчками;</w:t>
      </w:r>
    </w:p>
    <w:p w:rsidR="00767BB0" w:rsidRPr="00805F2A" w:rsidRDefault="00767BB0" w:rsidP="00767BB0">
      <w:pPr>
        <w:pStyle w:val="list-dash0"/>
        <w:rPr>
          <w:rFonts w:cs="Times New Roman"/>
          <w:sz w:val="24"/>
          <w:szCs w:val="24"/>
        </w:rPr>
      </w:pPr>
      <w:r w:rsidRPr="00805F2A">
        <w:rPr>
          <w:rFonts w:cs="Times New Roman"/>
          <w:sz w:val="24"/>
          <w:szCs w:val="24"/>
        </w:rP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новыми/дополненными требованиями; использовать комбинированные техники при изгото</w:t>
      </w:r>
      <w:r w:rsidRPr="00805F2A">
        <w:rPr>
          <w:rFonts w:cs="Times New Roman"/>
          <w:sz w:val="24"/>
          <w:szCs w:val="24"/>
        </w:rPr>
        <w:t>в</w:t>
      </w:r>
      <w:r w:rsidRPr="00805F2A">
        <w:rPr>
          <w:rFonts w:cs="Times New Roman"/>
          <w:sz w:val="24"/>
          <w:szCs w:val="24"/>
        </w:rPr>
        <w:t>лении изделий в соответствии с технической или декоративно-художественной задачей;</w:t>
      </w:r>
    </w:p>
    <w:p w:rsidR="00767BB0" w:rsidRPr="00805F2A" w:rsidRDefault="00767BB0" w:rsidP="00767BB0">
      <w:pPr>
        <w:pStyle w:val="list-dash0"/>
        <w:rPr>
          <w:rFonts w:cs="Times New Roman"/>
          <w:sz w:val="24"/>
          <w:szCs w:val="24"/>
        </w:rPr>
      </w:pPr>
      <w:r w:rsidRPr="00805F2A">
        <w:rPr>
          <w:rFonts w:cs="Times New Roman"/>
          <w:sz w:val="24"/>
          <w:szCs w:val="24"/>
        </w:rP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w:t>
      </w:r>
      <w:r w:rsidRPr="00805F2A">
        <w:rPr>
          <w:rFonts w:cs="Times New Roman"/>
          <w:sz w:val="24"/>
          <w:szCs w:val="24"/>
        </w:rPr>
        <w:t>е</w:t>
      </w:r>
      <w:r w:rsidRPr="00805F2A">
        <w:rPr>
          <w:rFonts w:cs="Times New Roman"/>
          <w:sz w:val="24"/>
          <w:szCs w:val="24"/>
        </w:rPr>
        <w:t xml:space="preserve">шении простейших конструкторских задач; </w:t>
      </w:r>
    </w:p>
    <w:p w:rsidR="00767BB0" w:rsidRPr="00805F2A" w:rsidRDefault="00767BB0" w:rsidP="00767BB0">
      <w:pPr>
        <w:pStyle w:val="list-dash0"/>
        <w:rPr>
          <w:rFonts w:cs="Times New Roman"/>
          <w:sz w:val="24"/>
          <w:szCs w:val="24"/>
        </w:rPr>
      </w:pPr>
      <w:r w:rsidRPr="00805F2A">
        <w:rPr>
          <w:rFonts w:cs="Times New Roman"/>
          <w:sz w:val="24"/>
          <w:szCs w:val="24"/>
        </w:rP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767BB0" w:rsidRPr="00805F2A" w:rsidRDefault="00767BB0" w:rsidP="00767BB0">
      <w:pPr>
        <w:pStyle w:val="list-dash0"/>
        <w:rPr>
          <w:rFonts w:cs="Times New Roman"/>
          <w:sz w:val="24"/>
          <w:szCs w:val="24"/>
        </w:rPr>
      </w:pPr>
      <w:r w:rsidRPr="00805F2A">
        <w:rPr>
          <w:rFonts w:cs="Times New Roman"/>
          <w:sz w:val="24"/>
          <w:szCs w:val="24"/>
        </w:rPr>
        <w:t>изменять конструкцию изделия по заданным условиям;</w:t>
      </w:r>
    </w:p>
    <w:p w:rsidR="00767BB0" w:rsidRPr="00805F2A" w:rsidRDefault="00767BB0" w:rsidP="00767BB0">
      <w:pPr>
        <w:pStyle w:val="list-dash0"/>
        <w:rPr>
          <w:rFonts w:cs="Times New Roman"/>
          <w:sz w:val="24"/>
          <w:szCs w:val="24"/>
        </w:rPr>
      </w:pPr>
      <w:r w:rsidRPr="00805F2A">
        <w:rPr>
          <w:rFonts w:cs="Times New Roman"/>
          <w:sz w:val="24"/>
          <w:szCs w:val="24"/>
        </w:rPr>
        <w:t>выбирать способ соединения и соединительный материал в зависимости от требований ко</w:t>
      </w:r>
      <w:r w:rsidRPr="00805F2A">
        <w:rPr>
          <w:rFonts w:cs="Times New Roman"/>
          <w:sz w:val="24"/>
          <w:szCs w:val="24"/>
        </w:rPr>
        <w:t>н</w:t>
      </w:r>
      <w:r w:rsidRPr="00805F2A">
        <w:rPr>
          <w:rFonts w:cs="Times New Roman"/>
          <w:sz w:val="24"/>
          <w:szCs w:val="24"/>
        </w:rPr>
        <w:t>струкции;</w:t>
      </w:r>
    </w:p>
    <w:p w:rsidR="00767BB0" w:rsidRPr="00805F2A" w:rsidRDefault="00767BB0" w:rsidP="00767BB0">
      <w:pPr>
        <w:pStyle w:val="list-dash0"/>
        <w:rPr>
          <w:rFonts w:cs="Times New Roman"/>
          <w:sz w:val="24"/>
          <w:szCs w:val="24"/>
        </w:rPr>
      </w:pPr>
      <w:r w:rsidRPr="00805F2A">
        <w:rPr>
          <w:rFonts w:cs="Times New Roman"/>
          <w:sz w:val="24"/>
          <w:szCs w:val="24"/>
        </w:rPr>
        <w:t>называть несколько видов информационных технологий и соответствующих способов пер</w:t>
      </w:r>
      <w:r w:rsidRPr="00805F2A">
        <w:rPr>
          <w:rFonts w:cs="Times New Roman"/>
          <w:sz w:val="24"/>
          <w:szCs w:val="24"/>
        </w:rPr>
        <w:t>е</w:t>
      </w:r>
      <w:r w:rsidRPr="00805F2A">
        <w:rPr>
          <w:rFonts w:cs="Times New Roman"/>
          <w:sz w:val="24"/>
          <w:szCs w:val="24"/>
        </w:rPr>
        <w:t>дачи информации (из реального окружения учащихся);</w:t>
      </w:r>
    </w:p>
    <w:p w:rsidR="00767BB0" w:rsidRPr="00805F2A" w:rsidRDefault="00767BB0" w:rsidP="00767BB0">
      <w:pPr>
        <w:pStyle w:val="list-dash0"/>
        <w:rPr>
          <w:rFonts w:cs="Times New Roman"/>
          <w:sz w:val="24"/>
          <w:szCs w:val="24"/>
        </w:rPr>
      </w:pPr>
      <w:r w:rsidRPr="00805F2A">
        <w:rPr>
          <w:rFonts w:cs="Times New Roman"/>
          <w:sz w:val="24"/>
          <w:szCs w:val="24"/>
        </w:rPr>
        <w:t>понимать назначение основных устройств персонального компьютера для ввода, вывода и обработки информации;</w:t>
      </w:r>
    </w:p>
    <w:p w:rsidR="00767BB0" w:rsidRPr="00805F2A" w:rsidRDefault="00767BB0" w:rsidP="00767BB0">
      <w:pPr>
        <w:pStyle w:val="list-dash0"/>
        <w:rPr>
          <w:rFonts w:cs="Times New Roman"/>
          <w:sz w:val="24"/>
          <w:szCs w:val="24"/>
        </w:rPr>
      </w:pPr>
      <w:r w:rsidRPr="00805F2A">
        <w:rPr>
          <w:rFonts w:cs="Times New Roman"/>
          <w:sz w:val="24"/>
          <w:szCs w:val="24"/>
        </w:rPr>
        <w:t>выполнять основные правила безопасной работы на компьютере и других электронных сре</w:t>
      </w:r>
      <w:r w:rsidRPr="00805F2A">
        <w:rPr>
          <w:rFonts w:cs="Times New Roman"/>
          <w:sz w:val="24"/>
          <w:szCs w:val="24"/>
        </w:rPr>
        <w:t>д</w:t>
      </w:r>
      <w:r w:rsidRPr="00805F2A">
        <w:rPr>
          <w:rFonts w:cs="Times New Roman"/>
          <w:sz w:val="24"/>
          <w:szCs w:val="24"/>
        </w:rPr>
        <w:t>ствах обучения;</w:t>
      </w:r>
    </w:p>
    <w:p w:rsidR="00767BB0" w:rsidRPr="00805F2A" w:rsidRDefault="00767BB0" w:rsidP="00767BB0">
      <w:pPr>
        <w:pStyle w:val="list-dash0"/>
        <w:rPr>
          <w:rFonts w:cs="Times New Roman"/>
          <w:sz w:val="24"/>
          <w:szCs w:val="24"/>
        </w:rPr>
      </w:pPr>
      <w:r w:rsidRPr="00805F2A">
        <w:rPr>
          <w:rFonts w:cs="Times New Roman"/>
          <w:sz w:val="24"/>
          <w:szCs w:val="24"/>
        </w:rP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w:t>
      </w:r>
      <w:r w:rsidRPr="00805F2A">
        <w:rPr>
          <w:rFonts w:cs="Times New Roman"/>
          <w:sz w:val="24"/>
          <w:szCs w:val="24"/>
        </w:rPr>
        <w:t>а</w:t>
      </w:r>
      <w:r w:rsidRPr="00805F2A">
        <w:rPr>
          <w:rFonts w:cs="Times New Roman"/>
          <w:sz w:val="24"/>
          <w:szCs w:val="24"/>
        </w:rPr>
        <w:t>даний;</w:t>
      </w:r>
    </w:p>
    <w:p w:rsidR="00767BB0" w:rsidRPr="00805F2A" w:rsidRDefault="00767BB0" w:rsidP="00767BB0">
      <w:pPr>
        <w:pStyle w:val="list-dash0"/>
        <w:rPr>
          <w:rFonts w:cs="Times New Roman"/>
          <w:sz w:val="24"/>
          <w:szCs w:val="24"/>
        </w:rPr>
      </w:pPr>
      <w:r w:rsidRPr="00805F2A">
        <w:rPr>
          <w:rFonts w:cs="Times New Roman"/>
          <w:sz w:val="24"/>
          <w:szCs w:val="24"/>
        </w:rPr>
        <w:t xml:space="preserve">выполнять проектные задания в соответствии с содержанием изученного материала на основе полученных знаний и умений. </w:t>
      </w:r>
    </w:p>
    <w:p w:rsidR="00767BB0" w:rsidRPr="00805F2A" w:rsidRDefault="00767BB0" w:rsidP="00767BB0">
      <w:pPr>
        <w:pStyle w:val="h3"/>
        <w:rPr>
          <w:rFonts w:cs="Times New Roman"/>
          <w:sz w:val="24"/>
          <w:szCs w:val="24"/>
        </w:rPr>
      </w:pPr>
      <w:r w:rsidRPr="00805F2A">
        <w:rPr>
          <w:rFonts w:cs="Times New Roman"/>
          <w:sz w:val="24"/>
          <w:szCs w:val="24"/>
        </w:rPr>
        <w:t>4 класс</w:t>
      </w:r>
    </w:p>
    <w:p w:rsidR="00767BB0" w:rsidRPr="00805F2A" w:rsidRDefault="00767BB0" w:rsidP="00767BB0">
      <w:pPr>
        <w:pStyle w:val="body"/>
        <w:rPr>
          <w:rFonts w:cs="Times New Roman"/>
          <w:sz w:val="24"/>
          <w:szCs w:val="24"/>
        </w:rPr>
      </w:pPr>
      <w:r w:rsidRPr="00805F2A">
        <w:rPr>
          <w:rFonts w:cs="Times New Roman"/>
          <w:sz w:val="24"/>
          <w:szCs w:val="24"/>
        </w:rPr>
        <w:t xml:space="preserve">К концу обучения </w:t>
      </w:r>
      <w:r w:rsidRPr="00805F2A">
        <w:rPr>
          <w:rStyle w:val="Bold"/>
          <w:rFonts w:cs="Times New Roman"/>
          <w:sz w:val="24"/>
          <w:szCs w:val="24"/>
        </w:rPr>
        <w:t>в четвёртом классе</w:t>
      </w:r>
      <w:r w:rsidRPr="00805F2A">
        <w:rPr>
          <w:rFonts w:cs="Times New Roman"/>
          <w:sz w:val="24"/>
          <w:szCs w:val="24"/>
        </w:rPr>
        <w:t>обучающийся научится:</w:t>
      </w:r>
    </w:p>
    <w:p w:rsidR="00767BB0" w:rsidRPr="00805F2A" w:rsidRDefault="00767BB0" w:rsidP="00767BB0">
      <w:pPr>
        <w:pStyle w:val="list-dash0"/>
        <w:rPr>
          <w:rFonts w:cs="Times New Roman"/>
          <w:sz w:val="24"/>
          <w:szCs w:val="24"/>
        </w:rPr>
      </w:pPr>
      <w:r w:rsidRPr="00805F2A">
        <w:rPr>
          <w:rFonts w:cs="Times New Roman"/>
          <w:sz w:val="24"/>
          <w:szCs w:val="24"/>
        </w:rPr>
        <w:t xml:space="preserve">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 </w:t>
      </w:r>
    </w:p>
    <w:p w:rsidR="00767BB0" w:rsidRPr="00805F2A" w:rsidRDefault="00767BB0" w:rsidP="00767BB0">
      <w:pPr>
        <w:pStyle w:val="list-dash0"/>
        <w:rPr>
          <w:rFonts w:cs="Times New Roman"/>
          <w:sz w:val="24"/>
          <w:szCs w:val="24"/>
        </w:rPr>
      </w:pPr>
      <w:r w:rsidRPr="00805F2A">
        <w:rPr>
          <w:rFonts w:cs="Times New Roman"/>
          <w:sz w:val="24"/>
          <w:szCs w:val="24"/>
        </w:rPr>
        <w:t xml:space="preserve">на основе анализа задания самостоятельно организовывать рабочее место в зависимости от вида работы, осуществлять планирование трудового процесса; </w:t>
      </w:r>
    </w:p>
    <w:p w:rsidR="00767BB0" w:rsidRPr="00805F2A" w:rsidRDefault="00767BB0" w:rsidP="00767BB0">
      <w:pPr>
        <w:pStyle w:val="list-dash0"/>
        <w:rPr>
          <w:rFonts w:cs="Times New Roman"/>
          <w:sz w:val="24"/>
          <w:szCs w:val="24"/>
        </w:rPr>
      </w:pPr>
      <w:r w:rsidRPr="00805F2A">
        <w:rPr>
          <w:rFonts w:cs="Times New Roman"/>
          <w:sz w:val="24"/>
          <w:szCs w:val="24"/>
        </w:rPr>
        <w:t>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w:t>
      </w:r>
      <w:r w:rsidRPr="00805F2A">
        <w:rPr>
          <w:rFonts w:cs="Times New Roman"/>
          <w:sz w:val="24"/>
          <w:szCs w:val="24"/>
        </w:rPr>
        <w:t>о</w:t>
      </w:r>
      <w:r w:rsidRPr="00805F2A">
        <w:rPr>
          <w:rFonts w:cs="Times New Roman"/>
          <w:sz w:val="24"/>
          <w:szCs w:val="24"/>
        </w:rPr>
        <w:t xml:space="preserve">димости вносить коррективы в выполняемые действия; </w:t>
      </w:r>
    </w:p>
    <w:p w:rsidR="00767BB0" w:rsidRPr="00805F2A" w:rsidRDefault="00767BB0" w:rsidP="00767BB0">
      <w:pPr>
        <w:pStyle w:val="list-dash0"/>
        <w:rPr>
          <w:rFonts w:cs="Times New Roman"/>
          <w:sz w:val="24"/>
          <w:szCs w:val="24"/>
        </w:rPr>
      </w:pPr>
      <w:r w:rsidRPr="00805F2A">
        <w:rPr>
          <w:rFonts w:cs="Times New Roman"/>
          <w:sz w:val="24"/>
          <w:szCs w:val="24"/>
        </w:rPr>
        <w:t>понимать элементарные основы бытовой культуры, выполнять доступные действия по сам</w:t>
      </w:r>
      <w:r w:rsidRPr="00805F2A">
        <w:rPr>
          <w:rFonts w:cs="Times New Roman"/>
          <w:sz w:val="24"/>
          <w:szCs w:val="24"/>
        </w:rPr>
        <w:t>о</w:t>
      </w:r>
      <w:r w:rsidRPr="00805F2A">
        <w:rPr>
          <w:rFonts w:cs="Times New Roman"/>
          <w:sz w:val="24"/>
          <w:szCs w:val="24"/>
        </w:rPr>
        <w:t>обслуживанию и доступные виды домашнего труда;</w:t>
      </w:r>
    </w:p>
    <w:p w:rsidR="00767BB0" w:rsidRPr="00805F2A" w:rsidRDefault="00767BB0" w:rsidP="00767BB0">
      <w:pPr>
        <w:pStyle w:val="list-dash0"/>
        <w:rPr>
          <w:rFonts w:cs="Times New Roman"/>
          <w:sz w:val="24"/>
          <w:szCs w:val="24"/>
        </w:rPr>
      </w:pPr>
      <w:r w:rsidRPr="00805F2A">
        <w:rPr>
          <w:rFonts w:cs="Times New Roman"/>
          <w:sz w:val="24"/>
          <w:szCs w:val="24"/>
        </w:rPr>
        <w:t>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строчками;</w:t>
      </w:r>
    </w:p>
    <w:p w:rsidR="00767BB0" w:rsidRPr="00805F2A" w:rsidRDefault="00767BB0" w:rsidP="00767BB0">
      <w:pPr>
        <w:pStyle w:val="list-dash0"/>
        <w:rPr>
          <w:rFonts w:cs="Times New Roman"/>
          <w:sz w:val="24"/>
          <w:szCs w:val="24"/>
        </w:rPr>
      </w:pPr>
      <w:r w:rsidRPr="00805F2A">
        <w:rPr>
          <w:rFonts w:cs="Times New Roman"/>
          <w:sz w:val="24"/>
          <w:szCs w:val="24"/>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w:t>
      </w:r>
      <w:r w:rsidRPr="00805F2A">
        <w:rPr>
          <w:rFonts w:cs="Times New Roman"/>
          <w:sz w:val="24"/>
          <w:szCs w:val="24"/>
        </w:rPr>
        <w:t>л</w:t>
      </w:r>
      <w:r w:rsidRPr="00805F2A">
        <w:rPr>
          <w:rFonts w:cs="Times New Roman"/>
          <w:sz w:val="24"/>
          <w:szCs w:val="24"/>
        </w:rPr>
        <w:t>нять по ней работу;</w:t>
      </w:r>
    </w:p>
    <w:p w:rsidR="00767BB0" w:rsidRPr="00805F2A" w:rsidRDefault="00767BB0" w:rsidP="00767BB0">
      <w:pPr>
        <w:pStyle w:val="list-dash0"/>
        <w:rPr>
          <w:rFonts w:cs="Times New Roman"/>
          <w:sz w:val="24"/>
          <w:szCs w:val="24"/>
        </w:rPr>
      </w:pPr>
      <w:r w:rsidRPr="00805F2A">
        <w:rPr>
          <w:rFonts w:cs="Times New Roman"/>
          <w:sz w:val="24"/>
          <w:szCs w:val="24"/>
        </w:rPr>
        <w:lastRenderedPageBreak/>
        <w:t>решать простейшие задачи рационализаторского характера по изменению конструкции изд</w:t>
      </w:r>
      <w:r w:rsidRPr="00805F2A">
        <w:rPr>
          <w:rFonts w:cs="Times New Roman"/>
          <w:sz w:val="24"/>
          <w:szCs w:val="24"/>
        </w:rPr>
        <w:t>е</w:t>
      </w:r>
      <w:r w:rsidRPr="00805F2A">
        <w:rPr>
          <w:rFonts w:cs="Times New Roman"/>
          <w:sz w:val="24"/>
          <w:szCs w:val="24"/>
        </w:rPr>
        <w:t>лия: на достраивание, придание новых свойств конструкции в связи с изменением функци</w:t>
      </w:r>
      <w:r w:rsidRPr="00805F2A">
        <w:rPr>
          <w:rFonts w:cs="Times New Roman"/>
          <w:sz w:val="24"/>
          <w:szCs w:val="24"/>
        </w:rPr>
        <w:t>о</w:t>
      </w:r>
      <w:r w:rsidRPr="00805F2A">
        <w:rPr>
          <w:rFonts w:cs="Times New Roman"/>
          <w:sz w:val="24"/>
          <w:szCs w:val="24"/>
        </w:rPr>
        <w:t xml:space="preserve">нального назначения изделия; </w:t>
      </w:r>
    </w:p>
    <w:p w:rsidR="00767BB0" w:rsidRPr="00805F2A" w:rsidRDefault="00767BB0" w:rsidP="00767BB0">
      <w:pPr>
        <w:pStyle w:val="list-dash0"/>
        <w:rPr>
          <w:rFonts w:cs="Times New Roman"/>
          <w:sz w:val="24"/>
          <w:szCs w:val="24"/>
        </w:rPr>
      </w:pPr>
      <w:r w:rsidRPr="00805F2A">
        <w:rPr>
          <w:rFonts w:cs="Times New Roman"/>
          <w:sz w:val="24"/>
          <w:szCs w:val="24"/>
        </w:rPr>
        <w:t xml:space="preserve">на основе усвоенных правил дизайна решать простейшие </w:t>
      </w:r>
      <w:r w:rsidRPr="00805F2A">
        <w:rPr>
          <w:rFonts w:cs="Times New Roman"/>
          <w:sz w:val="24"/>
          <w:szCs w:val="24"/>
        </w:rPr>
        <w:br/>
        <w:t xml:space="preserve">художественно-конструкторские задачи по созданию изделий с заданной функцией; </w:t>
      </w:r>
    </w:p>
    <w:p w:rsidR="00767BB0" w:rsidRPr="00805F2A" w:rsidRDefault="00767BB0" w:rsidP="00767BB0">
      <w:pPr>
        <w:pStyle w:val="list-dash0"/>
        <w:rPr>
          <w:rFonts w:cs="Times New Roman"/>
          <w:sz w:val="24"/>
          <w:szCs w:val="24"/>
        </w:rPr>
      </w:pPr>
      <w:r w:rsidRPr="00805F2A">
        <w:rPr>
          <w:rFonts w:cs="Times New Roman"/>
          <w:sz w:val="24"/>
          <w:szCs w:val="24"/>
        </w:rPr>
        <w:t>создавать небольшие тексты, презентации и печатные публикации с использованием изобр</w:t>
      </w:r>
      <w:r w:rsidRPr="00805F2A">
        <w:rPr>
          <w:rFonts w:cs="Times New Roman"/>
          <w:sz w:val="24"/>
          <w:szCs w:val="24"/>
        </w:rPr>
        <w:t>а</w:t>
      </w:r>
      <w:r w:rsidRPr="00805F2A">
        <w:rPr>
          <w:rFonts w:cs="Times New Roman"/>
          <w:sz w:val="24"/>
          <w:szCs w:val="24"/>
        </w:rPr>
        <w:t>жений на экране компьютера; оформлять текст (выбор шрифта, размера, цвета шрифта, в</w:t>
      </w:r>
      <w:r w:rsidRPr="00805F2A">
        <w:rPr>
          <w:rFonts w:cs="Times New Roman"/>
          <w:sz w:val="24"/>
          <w:szCs w:val="24"/>
        </w:rPr>
        <w:t>ы</w:t>
      </w:r>
      <w:r w:rsidRPr="00805F2A">
        <w:rPr>
          <w:rFonts w:cs="Times New Roman"/>
          <w:sz w:val="24"/>
          <w:szCs w:val="24"/>
        </w:rPr>
        <w:t>равнивание абзаца);</w:t>
      </w:r>
    </w:p>
    <w:p w:rsidR="00767BB0" w:rsidRPr="00805F2A" w:rsidRDefault="00767BB0" w:rsidP="00767BB0">
      <w:pPr>
        <w:pStyle w:val="list-dash0"/>
        <w:rPr>
          <w:rFonts w:cs="Times New Roman"/>
          <w:sz w:val="24"/>
          <w:szCs w:val="24"/>
        </w:rPr>
      </w:pPr>
      <w:r w:rsidRPr="00805F2A">
        <w:rPr>
          <w:rFonts w:cs="Times New Roman"/>
          <w:sz w:val="24"/>
          <w:szCs w:val="24"/>
        </w:rPr>
        <w:t>работать с доступной информацией; работать в программах Word, Power Point;</w:t>
      </w:r>
    </w:p>
    <w:p w:rsidR="00767BB0" w:rsidRPr="00805F2A" w:rsidRDefault="00767BB0" w:rsidP="00767BB0">
      <w:pPr>
        <w:pStyle w:val="list-dash0"/>
        <w:rPr>
          <w:rFonts w:cs="Times New Roman"/>
          <w:sz w:val="24"/>
          <w:szCs w:val="24"/>
        </w:rPr>
      </w:pPr>
      <w:r w:rsidRPr="00805F2A">
        <w:rPr>
          <w:rFonts w:cs="Times New Roman"/>
          <w:sz w:val="24"/>
          <w:szCs w:val="24"/>
        </w:rPr>
        <w:t>решать творческие задачи, мысленно создавать и разрабатывать проектный замысел, осущ</w:t>
      </w:r>
      <w:r w:rsidRPr="00805F2A">
        <w:rPr>
          <w:rFonts w:cs="Times New Roman"/>
          <w:sz w:val="24"/>
          <w:szCs w:val="24"/>
        </w:rPr>
        <w:t>е</w:t>
      </w:r>
      <w:r w:rsidRPr="00805F2A">
        <w:rPr>
          <w:rFonts w:cs="Times New Roman"/>
          <w:sz w:val="24"/>
          <w:szCs w:val="24"/>
        </w:rPr>
        <w:t>ствлять выбор средств и способов его практического воплощения, аргументированно пре</w:t>
      </w:r>
      <w:r w:rsidRPr="00805F2A">
        <w:rPr>
          <w:rFonts w:cs="Times New Roman"/>
          <w:sz w:val="24"/>
          <w:szCs w:val="24"/>
        </w:rPr>
        <w:t>д</w:t>
      </w:r>
      <w:r w:rsidRPr="00805F2A">
        <w:rPr>
          <w:rFonts w:cs="Times New Roman"/>
          <w:sz w:val="24"/>
          <w:szCs w:val="24"/>
        </w:rPr>
        <w:t xml:space="preserve">ставлять продукт проектной деятельности; </w:t>
      </w:r>
    </w:p>
    <w:p w:rsidR="00767BB0" w:rsidRPr="00805F2A" w:rsidRDefault="00767BB0" w:rsidP="00767BB0">
      <w:pPr>
        <w:pStyle w:val="list-dash0"/>
        <w:rPr>
          <w:rFonts w:cs="Times New Roman"/>
          <w:sz w:val="24"/>
          <w:szCs w:val="24"/>
        </w:rPr>
      </w:pPr>
      <w:r w:rsidRPr="00805F2A">
        <w:rPr>
          <w:rFonts w:cs="Times New Roman"/>
          <w:sz w:val="24"/>
          <w:szCs w:val="24"/>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767BB0" w:rsidRPr="00805F2A" w:rsidRDefault="00767BB0" w:rsidP="00734B33">
      <w:pPr>
        <w:pStyle w:val="h1"/>
        <w:pBdr>
          <w:bottom w:val="none" w:sz="0" w:space="0" w:color="auto"/>
        </w:pBdr>
        <w:rPr>
          <w:rFonts w:cs="Times New Roman"/>
        </w:rPr>
      </w:pPr>
      <w:r w:rsidRPr="00805F2A">
        <w:rPr>
          <w:rFonts w:cs="Times New Roman"/>
        </w:rPr>
        <w:lastRenderedPageBreak/>
        <w:t>Физическая культура</w:t>
      </w:r>
    </w:p>
    <w:p w:rsidR="00767BB0" w:rsidRPr="00805F2A" w:rsidRDefault="000877E2" w:rsidP="00767BB0">
      <w:pPr>
        <w:pStyle w:val="body"/>
        <w:rPr>
          <w:rFonts w:cs="Times New Roman"/>
          <w:sz w:val="24"/>
          <w:szCs w:val="24"/>
        </w:rPr>
      </w:pPr>
      <w:r>
        <w:rPr>
          <w:rFonts w:cs="Times New Roman"/>
          <w:sz w:val="24"/>
          <w:szCs w:val="24"/>
        </w:rPr>
        <w:t>Р</w:t>
      </w:r>
      <w:r w:rsidR="00767BB0" w:rsidRPr="00805F2A">
        <w:rPr>
          <w:rFonts w:cs="Times New Roman"/>
          <w:sz w:val="24"/>
          <w:szCs w:val="24"/>
        </w:rPr>
        <w:t>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планируемых результатов д</w:t>
      </w:r>
      <w:r w:rsidR="00767BB0" w:rsidRPr="00805F2A">
        <w:rPr>
          <w:rFonts w:cs="Times New Roman"/>
          <w:sz w:val="24"/>
          <w:szCs w:val="24"/>
        </w:rPr>
        <w:t>у</w:t>
      </w:r>
      <w:r w:rsidR="00767BB0" w:rsidRPr="00805F2A">
        <w:rPr>
          <w:rFonts w:cs="Times New Roman"/>
          <w:sz w:val="24"/>
          <w:szCs w:val="24"/>
        </w:rPr>
        <w:t>ховно-нравственного развития, воспитания и социализации обучающихся, представленной в Пр</w:t>
      </w:r>
      <w:r w:rsidR="00767BB0" w:rsidRPr="00805F2A">
        <w:rPr>
          <w:rFonts w:cs="Times New Roman"/>
          <w:sz w:val="24"/>
          <w:szCs w:val="24"/>
        </w:rPr>
        <w:t>и</w:t>
      </w:r>
      <w:r w:rsidR="00767BB0" w:rsidRPr="00805F2A">
        <w:rPr>
          <w:rFonts w:cs="Times New Roman"/>
          <w:sz w:val="24"/>
          <w:szCs w:val="24"/>
        </w:rPr>
        <w:t>мерной программе воспитания (одобрено решением ФУМО от 02.06.2020 г.).</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В целях обеспечения индивидуальных потребностей обучающихся в развитии физических качеств и освоении физических упражнений оздоровительной, спортивной и прикладно-ориентированной направленности образовательная организация вправе самостоятельно выбирать одну из утвержде</w:t>
      </w:r>
      <w:r w:rsidRPr="00805F2A">
        <w:rPr>
          <w:rFonts w:cs="Times New Roman"/>
          <w:spacing w:val="-1"/>
          <w:sz w:val="24"/>
          <w:szCs w:val="24"/>
        </w:rPr>
        <w:t>н</w:t>
      </w:r>
      <w:r w:rsidRPr="00805F2A">
        <w:rPr>
          <w:rFonts w:cs="Times New Roman"/>
          <w:spacing w:val="-1"/>
          <w:sz w:val="24"/>
          <w:szCs w:val="24"/>
        </w:rPr>
        <w:t>ных Примерных рабочих программ по физической культуре</w:t>
      </w:r>
      <w:r w:rsidRPr="00805F2A">
        <w:rPr>
          <w:rStyle w:val="footnote-num"/>
          <w:rFonts w:cs="Times New Roman"/>
          <w:spacing w:val="-1"/>
          <w:sz w:val="24"/>
          <w:szCs w:val="24"/>
          <w:vertAlign w:val="superscript"/>
        </w:rPr>
        <w:footnoteReference w:id="21"/>
      </w:r>
      <w:r w:rsidRPr="00805F2A">
        <w:rPr>
          <w:rFonts w:cs="Times New Roman"/>
          <w:spacing w:val="-1"/>
          <w:sz w:val="24"/>
          <w:szCs w:val="24"/>
        </w:rPr>
        <w:t>. Конкретное наполнение содержания учебного предмета может быть скорректировано и конкретизировано с учётом региональных (ге</w:t>
      </w:r>
      <w:r w:rsidRPr="00805F2A">
        <w:rPr>
          <w:rFonts w:cs="Times New Roman"/>
          <w:spacing w:val="-1"/>
          <w:sz w:val="24"/>
          <w:szCs w:val="24"/>
        </w:rPr>
        <w:t>о</w:t>
      </w:r>
      <w:r w:rsidRPr="00805F2A">
        <w:rPr>
          <w:rFonts w:cs="Times New Roman"/>
          <w:spacing w:val="-1"/>
          <w:sz w:val="24"/>
          <w:szCs w:val="24"/>
        </w:rPr>
        <w:t>графических, социальных, этнических и др.) особенностей, интересов обучающихся, физкульту</w:t>
      </w:r>
      <w:r w:rsidRPr="00805F2A">
        <w:rPr>
          <w:rFonts w:cs="Times New Roman"/>
          <w:spacing w:val="-1"/>
          <w:sz w:val="24"/>
          <w:szCs w:val="24"/>
        </w:rPr>
        <w:t>р</w:t>
      </w:r>
      <w:r w:rsidRPr="00805F2A">
        <w:rPr>
          <w:rFonts w:cs="Times New Roman"/>
          <w:spacing w:val="-1"/>
          <w:sz w:val="24"/>
          <w:szCs w:val="24"/>
        </w:rPr>
        <w:t>но-спортивных традиций, наличия необходимой материально-технической базы, квалификации п</w:t>
      </w:r>
      <w:r w:rsidRPr="00805F2A">
        <w:rPr>
          <w:rFonts w:cs="Times New Roman"/>
          <w:spacing w:val="-1"/>
          <w:sz w:val="24"/>
          <w:szCs w:val="24"/>
        </w:rPr>
        <w:t>е</w:t>
      </w:r>
      <w:r w:rsidRPr="00805F2A">
        <w:rPr>
          <w:rFonts w:cs="Times New Roman"/>
          <w:spacing w:val="-1"/>
          <w:sz w:val="24"/>
          <w:szCs w:val="24"/>
        </w:rPr>
        <w:t>дагогического состава образовательной организации.</w:t>
      </w:r>
    </w:p>
    <w:p w:rsidR="00767BB0" w:rsidRPr="00805F2A" w:rsidRDefault="00767BB0" w:rsidP="000877E2">
      <w:pPr>
        <w:pStyle w:val="h1"/>
        <w:pageBreakBefore w:val="0"/>
        <w:pBdr>
          <w:bottom w:val="none" w:sz="0" w:space="0" w:color="auto"/>
        </w:pBdr>
        <w:rPr>
          <w:rFonts w:cs="Times New Roman"/>
        </w:rPr>
      </w:pPr>
      <w:r w:rsidRPr="00805F2A">
        <w:rPr>
          <w:rFonts w:cs="Times New Roman"/>
        </w:rPr>
        <w:t>Пояснительная записка</w:t>
      </w:r>
    </w:p>
    <w:p w:rsidR="00767BB0" w:rsidRPr="00805F2A" w:rsidRDefault="00767BB0" w:rsidP="00767BB0">
      <w:pPr>
        <w:pStyle w:val="body"/>
        <w:rPr>
          <w:rFonts w:cs="Times New Roman"/>
          <w:sz w:val="24"/>
          <w:szCs w:val="24"/>
        </w:rPr>
      </w:pPr>
      <w:r w:rsidRPr="00805F2A">
        <w:rPr>
          <w:rFonts w:cs="Times New Roman"/>
          <w:sz w:val="24"/>
          <w:szCs w:val="24"/>
        </w:rPr>
        <w:t>При создании программы учитывались потребности современного российского общества в ф</w:t>
      </w:r>
      <w:r w:rsidRPr="00805F2A">
        <w:rPr>
          <w:rFonts w:cs="Times New Roman"/>
          <w:sz w:val="24"/>
          <w:szCs w:val="24"/>
        </w:rPr>
        <w:t>и</w:t>
      </w:r>
      <w:r w:rsidRPr="00805F2A">
        <w:rPr>
          <w:rFonts w:cs="Times New Roman"/>
          <w:sz w:val="24"/>
          <w:szCs w:val="24"/>
        </w:rPr>
        <w:t>зически крепком и деятельном подрастающем поколении, способном активно включаться в разн</w:t>
      </w:r>
      <w:r w:rsidRPr="00805F2A">
        <w:rPr>
          <w:rFonts w:cs="Times New Roman"/>
          <w:sz w:val="24"/>
          <w:szCs w:val="24"/>
        </w:rPr>
        <w:t>о</w:t>
      </w:r>
      <w:r w:rsidRPr="00805F2A">
        <w:rPr>
          <w:rFonts w:cs="Times New Roman"/>
          <w:sz w:val="24"/>
          <w:szCs w:val="24"/>
        </w:rPr>
        <w:t>образные формы здорового образа жизни, использовать ценности физической культуры для сам</w:t>
      </w:r>
      <w:r w:rsidRPr="00805F2A">
        <w:rPr>
          <w:rFonts w:cs="Times New Roman"/>
          <w:sz w:val="24"/>
          <w:szCs w:val="24"/>
        </w:rPr>
        <w:t>о</w:t>
      </w:r>
      <w:r w:rsidRPr="00805F2A">
        <w:rPr>
          <w:rFonts w:cs="Times New Roman"/>
          <w:sz w:val="24"/>
          <w:szCs w:val="24"/>
        </w:rPr>
        <w:t xml:space="preserve">развития, самоопределения и самореализации. </w:t>
      </w:r>
    </w:p>
    <w:p w:rsidR="00767BB0" w:rsidRPr="00805F2A" w:rsidRDefault="00767BB0" w:rsidP="00767BB0">
      <w:pPr>
        <w:pStyle w:val="body"/>
        <w:rPr>
          <w:rFonts w:cs="Times New Roman"/>
          <w:sz w:val="24"/>
          <w:szCs w:val="24"/>
        </w:rPr>
      </w:pPr>
      <w:r w:rsidRPr="00805F2A">
        <w:rPr>
          <w:rFonts w:cs="Times New Roman"/>
          <w:sz w:val="24"/>
          <w:szCs w:val="24"/>
        </w:rPr>
        <w:t>В программе нашли своё отражение объективно сложившиеся реалии современного социокул</w:t>
      </w:r>
      <w:r w:rsidRPr="00805F2A">
        <w:rPr>
          <w:rFonts w:cs="Times New Roman"/>
          <w:sz w:val="24"/>
          <w:szCs w:val="24"/>
        </w:rPr>
        <w:t>ь</w:t>
      </w:r>
      <w:r w:rsidRPr="00805F2A">
        <w:rPr>
          <w:rFonts w:cs="Times New Roman"/>
          <w:sz w:val="24"/>
          <w:szCs w:val="24"/>
        </w:rPr>
        <w:t>турного развития общества, условия деятельности образовательных организаций, запросы родит</w:t>
      </w:r>
      <w:r w:rsidRPr="00805F2A">
        <w:rPr>
          <w:rFonts w:cs="Times New Roman"/>
          <w:sz w:val="24"/>
          <w:szCs w:val="24"/>
        </w:rPr>
        <w:t>е</w:t>
      </w:r>
      <w:r w:rsidRPr="00805F2A">
        <w:rPr>
          <w:rFonts w:cs="Times New Roman"/>
          <w:sz w:val="24"/>
          <w:szCs w:val="24"/>
        </w:rPr>
        <w:t xml:space="preserve">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 </w:t>
      </w:r>
    </w:p>
    <w:p w:rsidR="00767BB0" w:rsidRPr="00805F2A" w:rsidRDefault="00767BB0" w:rsidP="00767BB0">
      <w:pPr>
        <w:pStyle w:val="body"/>
        <w:rPr>
          <w:rFonts w:cs="Times New Roman"/>
          <w:sz w:val="24"/>
          <w:szCs w:val="24"/>
        </w:rPr>
      </w:pPr>
      <w:r w:rsidRPr="00805F2A">
        <w:rPr>
          <w:rFonts w:cs="Times New Roman"/>
          <w:sz w:val="24"/>
          <w:szCs w:val="24"/>
        </w:rPr>
        <w:t>Программа позволяет применять дифференцированный подход к организации занятий детей с учетом состояния здоровья.</w:t>
      </w:r>
    </w:p>
    <w:p w:rsidR="00767BB0" w:rsidRPr="00805F2A" w:rsidRDefault="00767BB0" w:rsidP="00767BB0">
      <w:pPr>
        <w:pStyle w:val="body"/>
        <w:rPr>
          <w:rFonts w:cs="Times New Roman"/>
          <w:sz w:val="24"/>
          <w:szCs w:val="24"/>
        </w:rPr>
      </w:pPr>
      <w:r w:rsidRPr="00805F2A">
        <w:rPr>
          <w:rFonts w:cs="Times New Roman"/>
          <w:sz w:val="24"/>
          <w:szCs w:val="24"/>
        </w:rPr>
        <w:t>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w:t>
      </w:r>
      <w:r w:rsidRPr="00805F2A">
        <w:rPr>
          <w:rFonts w:cs="Times New Roman"/>
          <w:sz w:val="24"/>
          <w:szCs w:val="24"/>
        </w:rPr>
        <w:t>д</w:t>
      </w:r>
      <w:r w:rsidRPr="00805F2A">
        <w:rPr>
          <w:rFonts w:cs="Times New Roman"/>
          <w:sz w:val="24"/>
          <w:szCs w:val="24"/>
        </w:rPr>
        <w:t xml:space="preserve">ших школьников в самостоятельные занятия физической культурой и спортом. </w:t>
      </w:r>
    </w:p>
    <w:p w:rsidR="00767BB0" w:rsidRPr="00805F2A" w:rsidRDefault="00767BB0" w:rsidP="00767BB0">
      <w:pPr>
        <w:pStyle w:val="body"/>
        <w:rPr>
          <w:rFonts w:cs="Times New Roman"/>
          <w:sz w:val="24"/>
          <w:szCs w:val="24"/>
        </w:rPr>
      </w:pPr>
      <w:r w:rsidRPr="00805F2A">
        <w:rPr>
          <w:rFonts w:cs="Times New Roman"/>
          <w:sz w:val="24"/>
          <w:szCs w:val="24"/>
        </w:rPr>
        <w:t>Целью образования по физической культуре в начальной школе является укрепление и сохранение здоровья школьников, развитие физических качеств и освоение физических упражнений оздоров</w:t>
      </w:r>
      <w:r w:rsidRPr="00805F2A">
        <w:rPr>
          <w:rFonts w:cs="Times New Roman"/>
          <w:sz w:val="24"/>
          <w:szCs w:val="24"/>
        </w:rPr>
        <w:t>и</w:t>
      </w:r>
      <w:r w:rsidRPr="00805F2A">
        <w:rPr>
          <w:rFonts w:cs="Times New Roman"/>
          <w:sz w:val="24"/>
          <w:szCs w:val="24"/>
        </w:rPr>
        <w:t>тельной, спортивной и прикладно-ориентированной направленности и формирование у обуча</w:t>
      </w:r>
      <w:r w:rsidRPr="00805F2A">
        <w:rPr>
          <w:rFonts w:cs="Times New Roman"/>
          <w:sz w:val="24"/>
          <w:szCs w:val="24"/>
        </w:rPr>
        <w:t>ю</w:t>
      </w:r>
      <w:r w:rsidRPr="00805F2A">
        <w:rPr>
          <w:rFonts w:cs="Times New Roman"/>
          <w:sz w:val="24"/>
          <w:szCs w:val="24"/>
        </w:rPr>
        <w:t xml:space="preserve">щихся основ здорового образа жизни. </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Развивающая ориентация учебного предмета «Физическая культура» заключается в формиров</w:t>
      </w:r>
      <w:r w:rsidRPr="00805F2A">
        <w:rPr>
          <w:rFonts w:cs="Times New Roman"/>
          <w:spacing w:val="1"/>
          <w:sz w:val="24"/>
          <w:szCs w:val="24"/>
        </w:rPr>
        <w:t>а</w:t>
      </w:r>
      <w:r w:rsidRPr="00805F2A">
        <w:rPr>
          <w:rFonts w:cs="Times New Roman"/>
          <w:spacing w:val="1"/>
          <w:sz w:val="24"/>
          <w:szCs w:val="24"/>
        </w:rPr>
        <w:t>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w:t>
      </w:r>
      <w:r w:rsidRPr="00805F2A">
        <w:rPr>
          <w:rFonts w:cs="Times New Roman"/>
          <w:spacing w:val="1"/>
          <w:sz w:val="24"/>
          <w:szCs w:val="24"/>
        </w:rPr>
        <w:t>я</w:t>
      </w:r>
      <w:r w:rsidRPr="00805F2A">
        <w:rPr>
          <w:rFonts w:cs="Times New Roman"/>
          <w:spacing w:val="1"/>
          <w:sz w:val="24"/>
          <w:szCs w:val="24"/>
        </w:rPr>
        <w:t>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w:t>
      </w:r>
      <w:r w:rsidRPr="00805F2A">
        <w:rPr>
          <w:rFonts w:cs="Times New Roman"/>
          <w:spacing w:val="1"/>
          <w:sz w:val="24"/>
          <w:szCs w:val="24"/>
        </w:rPr>
        <w:t>и</w:t>
      </w:r>
      <w:r w:rsidRPr="00805F2A">
        <w:rPr>
          <w:rFonts w:cs="Times New Roman"/>
          <w:spacing w:val="1"/>
          <w:sz w:val="24"/>
          <w:szCs w:val="24"/>
        </w:rPr>
        <w:t xml:space="preserve">ческим развитием и физической подготовленностью. </w:t>
      </w:r>
    </w:p>
    <w:p w:rsidR="00767BB0" w:rsidRPr="00805F2A" w:rsidRDefault="00767BB0" w:rsidP="00767BB0">
      <w:pPr>
        <w:pStyle w:val="body"/>
        <w:rPr>
          <w:rFonts w:cs="Times New Roman"/>
          <w:spacing w:val="2"/>
          <w:sz w:val="24"/>
          <w:szCs w:val="24"/>
        </w:rPr>
      </w:pPr>
      <w:r w:rsidRPr="00805F2A">
        <w:rPr>
          <w:rFonts w:cs="Times New Roman"/>
          <w:sz w:val="24"/>
          <w:szCs w:val="24"/>
        </w:rPr>
        <w:t>Воспитывающее значение учебного предмета раскрывается в приобщении обучающихся к ист</w:t>
      </w:r>
      <w:r w:rsidRPr="00805F2A">
        <w:rPr>
          <w:rFonts w:cs="Times New Roman"/>
          <w:sz w:val="24"/>
          <w:szCs w:val="24"/>
        </w:rPr>
        <w:t>о</w:t>
      </w:r>
      <w:r w:rsidRPr="00805F2A">
        <w:rPr>
          <w:rFonts w:cs="Times New Roman"/>
          <w:sz w:val="24"/>
          <w:szCs w:val="24"/>
        </w:rPr>
        <w:t>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w:t>
      </w:r>
      <w:r w:rsidRPr="00805F2A">
        <w:rPr>
          <w:rFonts w:cs="Times New Roman"/>
          <w:spacing w:val="2"/>
          <w:sz w:val="24"/>
          <w:szCs w:val="24"/>
        </w:rPr>
        <w:t xml:space="preserve">нии здоровья, организации активного отдыха и досуга. В процессе обучения у </w:t>
      </w:r>
      <w:r w:rsidRPr="00805F2A">
        <w:rPr>
          <w:rFonts w:cs="Times New Roman"/>
          <w:spacing w:val="2"/>
          <w:sz w:val="24"/>
          <w:szCs w:val="24"/>
        </w:rPr>
        <w:lastRenderedPageBreak/>
        <w:t xml:space="preserve">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767BB0" w:rsidRPr="00805F2A" w:rsidRDefault="00767BB0" w:rsidP="00767BB0">
      <w:pPr>
        <w:pStyle w:val="body"/>
        <w:rPr>
          <w:rFonts w:cs="Times New Roman"/>
          <w:sz w:val="24"/>
          <w:szCs w:val="24"/>
        </w:rPr>
      </w:pPr>
      <w:r w:rsidRPr="00805F2A">
        <w:rPr>
          <w:rFonts w:cs="Times New Roman"/>
          <w:sz w:val="24"/>
          <w:szCs w:val="24"/>
        </w:rPr>
        <w:t>Методологической основой структуры и содержания программы по физической культуре для н</w:t>
      </w:r>
      <w:r w:rsidRPr="00805F2A">
        <w:rPr>
          <w:rFonts w:cs="Times New Roman"/>
          <w:sz w:val="24"/>
          <w:szCs w:val="24"/>
        </w:rPr>
        <w:t>а</w:t>
      </w:r>
      <w:r w:rsidRPr="00805F2A">
        <w:rPr>
          <w:rFonts w:cs="Times New Roman"/>
          <w:sz w:val="24"/>
          <w:szCs w:val="24"/>
        </w:rPr>
        <w:t>чального общего образования является личностно-деятельностный подход, ориентирующий пед</w:t>
      </w:r>
      <w:r w:rsidRPr="00805F2A">
        <w:rPr>
          <w:rFonts w:cs="Times New Roman"/>
          <w:sz w:val="24"/>
          <w:szCs w:val="24"/>
        </w:rPr>
        <w:t>а</w:t>
      </w:r>
      <w:r w:rsidRPr="00805F2A">
        <w:rPr>
          <w:rFonts w:cs="Times New Roman"/>
          <w:sz w:val="24"/>
          <w:szCs w:val="24"/>
        </w:rPr>
        <w:t>гогический процесс на развитие целостной личности обучающихся. Достижение целостного разв</w:t>
      </w:r>
      <w:r w:rsidRPr="00805F2A">
        <w:rPr>
          <w:rFonts w:cs="Times New Roman"/>
          <w:sz w:val="24"/>
          <w:szCs w:val="24"/>
        </w:rPr>
        <w:t>и</w:t>
      </w:r>
      <w:r w:rsidRPr="00805F2A">
        <w:rPr>
          <w:rFonts w:cs="Times New Roman"/>
          <w:sz w:val="24"/>
          <w:szCs w:val="24"/>
        </w:rPr>
        <w:t>тия становится возможным благодаря освоению младшими школьниками двигательной деятельн</w:t>
      </w:r>
      <w:r w:rsidRPr="00805F2A">
        <w:rPr>
          <w:rFonts w:cs="Times New Roman"/>
          <w:sz w:val="24"/>
          <w:szCs w:val="24"/>
        </w:rPr>
        <w:t>о</w:t>
      </w:r>
      <w:r w:rsidRPr="00805F2A">
        <w:rPr>
          <w:rFonts w:cs="Times New Roman"/>
          <w:sz w:val="24"/>
          <w:szCs w:val="24"/>
        </w:rPr>
        <w:t>сти, представляющей собой основу содержания учебного предмета «Физическая культура». Двиг</w:t>
      </w:r>
      <w:r w:rsidRPr="00805F2A">
        <w:rPr>
          <w:rFonts w:cs="Times New Roman"/>
          <w:sz w:val="24"/>
          <w:szCs w:val="24"/>
        </w:rPr>
        <w:t>а</w:t>
      </w:r>
      <w:r w:rsidRPr="00805F2A">
        <w:rPr>
          <w:rFonts w:cs="Times New Roman"/>
          <w:sz w:val="24"/>
          <w:szCs w:val="24"/>
        </w:rPr>
        <w:t xml:space="preserve">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767BB0" w:rsidRPr="00805F2A" w:rsidRDefault="00767BB0" w:rsidP="00767BB0">
      <w:pPr>
        <w:pStyle w:val="body"/>
        <w:rPr>
          <w:rFonts w:cs="Times New Roman"/>
          <w:sz w:val="24"/>
          <w:szCs w:val="24"/>
        </w:rPr>
      </w:pPr>
      <w:r w:rsidRPr="00805F2A">
        <w:rPr>
          <w:rFonts w:cs="Times New Roman"/>
          <w:sz w:val="24"/>
          <w:szCs w:val="24"/>
        </w:rPr>
        <w:t xml:space="preserve">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767BB0" w:rsidRPr="00805F2A" w:rsidRDefault="00767BB0" w:rsidP="00767BB0">
      <w:pPr>
        <w:pStyle w:val="body"/>
        <w:rPr>
          <w:rFonts w:cs="Times New Roman"/>
          <w:sz w:val="24"/>
          <w:szCs w:val="24"/>
        </w:rPr>
      </w:pPr>
      <w:r w:rsidRPr="00805F2A">
        <w:rPr>
          <w:rFonts w:cs="Times New Roman"/>
          <w:sz w:val="24"/>
          <w:szCs w:val="24"/>
        </w:rPr>
        <w:t>Содержание модуля «Прикладно-ориентированная физическая культура» обеспечивается Пр</w:t>
      </w:r>
      <w:r w:rsidRPr="00805F2A">
        <w:rPr>
          <w:rFonts w:cs="Times New Roman"/>
          <w:sz w:val="24"/>
          <w:szCs w:val="24"/>
        </w:rPr>
        <w:t>и</w:t>
      </w:r>
      <w:r w:rsidRPr="00805F2A">
        <w:rPr>
          <w:rFonts w:cs="Times New Roman"/>
          <w:sz w:val="24"/>
          <w:szCs w:val="24"/>
        </w:rPr>
        <w:t>мерными программами по видам спорта, которые рекомендуются Министерством просвещения РФ для занятий физической культурой и могут использоваться образовательными организациями и</w:t>
      </w:r>
      <w:r w:rsidRPr="00805F2A">
        <w:rPr>
          <w:rFonts w:cs="Times New Roman"/>
          <w:sz w:val="24"/>
          <w:szCs w:val="24"/>
        </w:rPr>
        <w:t>с</w:t>
      </w:r>
      <w:r w:rsidRPr="00805F2A">
        <w:rPr>
          <w:rFonts w:cs="Times New Roman"/>
          <w:sz w:val="24"/>
          <w:szCs w:val="24"/>
        </w:rPr>
        <w:t>ходя из интересов учащихся, физкультурно-спортивных традиций, наличия необходимой матер</w:t>
      </w:r>
      <w:r w:rsidRPr="00805F2A">
        <w:rPr>
          <w:rFonts w:cs="Times New Roman"/>
          <w:sz w:val="24"/>
          <w:szCs w:val="24"/>
        </w:rPr>
        <w:t>и</w:t>
      </w:r>
      <w:r w:rsidRPr="00805F2A">
        <w:rPr>
          <w:rFonts w:cs="Times New Roman"/>
          <w:sz w:val="24"/>
          <w:szCs w:val="24"/>
        </w:rPr>
        <w:t>ально-технической базы, квалификации педагогического состава. Помимо Примерных программ, рекомендуемых Министерством просвещения РФ, образовательные организации могут разрабат</w:t>
      </w:r>
      <w:r w:rsidRPr="00805F2A">
        <w:rPr>
          <w:rFonts w:cs="Times New Roman"/>
          <w:sz w:val="24"/>
          <w:szCs w:val="24"/>
        </w:rPr>
        <w:t>ы</w:t>
      </w:r>
      <w:r w:rsidRPr="00805F2A">
        <w:rPr>
          <w:rFonts w:cs="Times New Roman"/>
          <w:sz w:val="24"/>
          <w:szCs w:val="24"/>
        </w:rPr>
        <w:t xml:space="preserve">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767BB0" w:rsidRPr="00805F2A" w:rsidRDefault="00767BB0" w:rsidP="00767BB0">
      <w:pPr>
        <w:pStyle w:val="body"/>
        <w:rPr>
          <w:rFonts w:cs="Times New Roman"/>
          <w:sz w:val="24"/>
          <w:szCs w:val="24"/>
        </w:rPr>
      </w:pPr>
      <w:r w:rsidRPr="00805F2A">
        <w:rPr>
          <w:rFonts w:cs="Times New Roman"/>
          <w:sz w:val="24"/>
          <w:szCs w:val="24"/>
        </w:rPr>
        <w:t xml:space="preserve">Содержание программы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767BB0" w:rsidRPr="00805F2A" w:rsidRDefault="00767BB0" w:rsidP="00767BB0">
      <w:pPr>
        <w:pStyle w:val="body"/>
        <w:rPr>
          <w:rFonts w:cs="Times New Roman"/>
          <w:sz w:val="24"/>
          <w:szCs w:val="24"/>
        </w:rPr>
      </w:pPr>
      <w:r w:rsidRPr="00805F2A">
        <w:rPr>
          <w:rFonts w:cs="Times New Roman"/>
          <w:sz w:val="24"/>
          <w:szCs w:val="24"/>
        </w:rPr>
        <w:t>Планируемые результаты включают в себя личностные, метапредметные и предметные резул</w:t>
      </w:r>
      <w:r w:rsidRPr="00805F2A">
        <w:rPr>
          <w:rFonts w:cs="Times New Roman"/>
          <w:sz w:val="24"/>
          <w:szCs w:val="24"/>
        </w:rPr>
        <w:t>ь</w:t>
      </w:r>
      <w:r w:rsidRPr="00805F2A">
        <w:rPr>
          <w:rFonts w:cs="Times New Roman"/>
          <w:sz w:val="24"/>
          <w:szCs w:val="24"/>
        </w:rPr>
        <w:t xml:space="preserve">таты. Личностные результаты представлены в программе за весь период обучения в начальной школе; метапредметные и предметные результаты — за каждый год обучения. </w:t>
      </w:r>
    </w:p>
    <w:p w:rsidR="00767BB0" w:rsidRPr="00805F2A" w:rsidRDefault="00767BB0" w:rsidP="00767BB0">
      <w:pPr>
        <w:pStyle w:val="body"/>
        <w:rPr>
          <w:rFonts w:cs="Times New Roman"/>
          <w:sz w:val="24"/>
          <w:szCs w:val="24"/>
        </w:rPr>
      </w:pPr>
      <w:r w:rsidRPr="00805F2A">
        <w:rPr>
          <w:rFonts w:cs="Times New Roman"/>
          <w:sz w:val="24"/>
          <w:szCs w:val="24"/>
        </w:rPr>
        <w:t>Результативность освоения учебного предмета учащимися достигается посредством современных научно обоснованных инновационных средств, методов и форм обучения, информацио</w:t>
      </w:r>
      <w:r w:rsidRPr="00805F2A">
        <w:rPr>
          <w:rFonts w:cs="Times New Roman"/>
          <w:sz w:val="24"/>
          <w:szCs w:val="24"/>
        </w:rPr>
        <w:t>н</w:t>
      </w:r>
      <w:r w:rsidRPr="00805F2A">
        <w:rPr>
          <w:rFonts w:cs="Times New Roman"/>
          <w:sz w:val="24"/>
          <w:szCs w:val="24"/>
        </w:rPr>
        <w:t xml:space="preserve">но-коммуникативных технологий и передового педагогического опыта. </w:t>
      </w:r>
    </w:p>
    <w:p w:rsidR="00767BB0" w:rsidRPr="00805F2A" w:rsidRDefault="00767BB0" w:rsidP="00767BB0">
      <w:pPr>
        <w:pStyle w:val="body"/>
        <w:rPr>
          <w:rFonts w:cs="Times New Roman"/>
          <w:sz w:val="24"/>
          <w:szCs w:val="24"/>
        </w:rPr>
      </w:pPr>
      <w:r w:rsidRPr="00805F2A">
        <w:rPr>
          <w:rFonts w:cs="Times New Roman"/>
          <w:sz w:val="24"/>
          <w:szCs w:val="24"/>
        </w:rPr>
        <w:t>Общее число часов, отведённых на изучение учебного предмета «Физическая культура» в н</w:t>
      </w:r>
      <w:r w:rsidRPr="00805F2A">
        <w:rPr>
          <w:rFonts w:cs="Times New Roman"/>
          <w:sz w:val="24"/>
          <w:szCs w:val="24"/>
        </w:rPr>
        <w:t>а</w:t>
      </w:r>
      <w:r w:rsidRPr="00805F2A">
        <w:rPr>
          <w:rFonts w:cs="Times New Roman"/>
          <w:sz w:val="24"/>
          <w:szCs w:val="24"/>
        </w:rPr>
        <w:t>чальной школе, со</w:t>
      </w:r>
      <w:r w:rsidR="00685BEE">
        <w:rPr>
          <w:rFonts w:cs="Times New Roman"/>
          <w:sz w:val="24"/>
          <w:szCs w:val="24"/>
        </w:rPr>
        <w:t>ставляет 372</w:t>
      </w:r>
      <w:r w:rsidRPr="00805F2A">
        <w:rPr>
          <w:rFonts w:cs="Times New Roman"/>
          <w:sz w:val="24"/>
          <w:szCs w:val="24"/>
        </w:rPr>
        <w:t> ч (</w:t>
      </w:r>
      <w:r w:rsidR="00685BEE">
        <w:rPr>
          <w:rFonts w:cs="Times New Roman"/>
          <w:sz w:val="24"/>
          <w:szCs w:val="24"/>
        </w:rPr>
        <w:t>1 класс 2 часа в неделю,</w:t>
      </w:r>
      <w:r w:rsidRPr="00805F2A">
        <w:rPr>
          <w:rFonts w:cs="Times New Roman"/>
          <w:sz w:val="24"/>
          <w:szCs w:val="24"/>
        </w:rPr>
        <w:t>три часа в неделю в</w:t>
      </w:r>
      <w:r w:rsidR="00685BEE">
        <w:rPr>
          <w:rFonts w:cs="Times New Roman"/>
          <w:sz w:val="24"/>
          <w:szCs w:val="24"/>
        </w:rPr>
        <w:t>о 2-4 классах</w:t>
      </w:r>
      <w:r w:rsidRPr="00805F2A">
        <w:rPr>
          <w:rFonts w:cs="Times New Roman"/>
          <w:sz w:val="24"/>
          <w:szCs w:val="24"/>
        </w:rPr>
        <w:t xml:space="preserve">): </w:t>
      </w:r>
      <w:r w:rsidR="00685BEE">
        <w:rPr>
          <w:rFonts w:cs="Times New Roman"/>
          <w:sz w:val="24"/>
          <w:szCs w:val="24"/>
        </w:rPr>
        <w:t>1 класс — 66</w:t>
      </w:r>
      <w:r w:rsidRPr="00805F2A">
        <w:rPr>
          <w:rFonts w:cs="Times New Roman"/>
          <w:sz w:val="24"/>
          <w:szCs w:val="24"/>
        </w:rPr>
        <w:t> ч; 2 класс — 102 ч; 3 класс — 102 ч; 4 класс — 102 ч. При реализации вариантов 1—5 примерного недельного учебного плана, третий час физической культуры может быть реализован образовательной организацией за счёт часов внеурочной деятельности и/или за счёт посещения обучающимися спортивных секций.</w:t>
      </w:r>
    </w:p>
    <w:p w:rsidR="00767BB0" w:rsidRPr="00805F2A" w:rsidRDefault="00767BB0" w:rsidP="000877E2">
      <w:pPr>
        <w:pStyle w:val="h1"/>
        <w:pBdr>
          <w:bottom w:val="none" w:sz="0" w:space="0" w:color="auto"/>
        </w:pBdr>
        <w:rPr>
          <w:rFonts w:cs="Times New Roman"/>
        </w:rPr>
      </w:pPr>
      <w:r w:rsidRPr="00805F2A">
        <w:rPr>
          <w:rFonts w:cs="Times New Roman"/>
        </w:rPr>
        <w:lastRenderedPageBreak/>
        <w:t xml:space="preserve">Содержание УЧЕБНОГО ПРЕДМЕТА </w:t>
      </w:r>
      <w:r w:rsidRPr="00805F2A">
        <w:rPr>
          <w:rFonts w:cs="Times New Roman"/>
        </w:rPr>
        <w:br/>
        <w:t>«ФИЗИЧЕСКАЯ КУЛЬТУРА»</w:t>
      </w:r>
    </w:p>
    <w:p w:rsidR="00767BB0" w:rsidRPr="00805F2A" w:rsidRDefault="00767BB0" w:rsidP="00767BB0">
      <w:pPr>
        <w:pStyle w:val="h2-first"/>
        <w:rPr>
          <w:rFonts w:cs="Times New Roman"/>
          <w:sz w:val="24"/>
          <w:szCs w:val="24"/>
        </w:rPr>
      </w:pPr>
      <w:r w:rsidRPr="00805F2A">
        <w:rPr>
          <w:rFonts w:cs="Times New Roman"/>
          <w:sz w:val="24"/>
          <w:szCs w:val="24"/>
        </w:rPr>
        <w:t>1 класс</w:t>
      </w:r>
    </w:p>
    <w:p w:rsidR="00767BB0" w:rsidRPr="00805F2A" w:rsidRDefault="00767BB0" w:rsidP="00767BB0">
      <w:pPr>
        <w:pStyle w:val="body"/>
        <w:rPr>
          <w:rFonts w:cs="Times New Roman"/>
          <w:sz w:val="24"/>
          <w:szCs w:val="24"/>
        </w:rPr>
      </w:pPr>
      <w:r w:rsidRPr="00805F2A">
        <w:rPr>
          <w:rStyle w:val="BoldItalic"/>
          <w:rFonts w:cs="Times New Roman"/>
          <w:sz w:val="24"/>
          <w:szCs w:val="24"/>
        </w:rPr>
        <w:t>Знания о физической культуре.</w:t>
      </w:r>
      <w:r w:rsidRPr="00805F2A">
        <w:rPr>
          <w:rFonts w:cs="Times New Roman"/>
          <w:sz w:val="24"/>
          <w:szCs w:val="24"/>
        </w:rPr>
        <w:t xml:space="preserve"> Понятие «физическая культура» как занятия физическими у</w:t>
      </w:r>
      <w:r w:rsidRPr="00805F2A">
        <w:rPr>
          <w:rFonts w:cs="Times New Roman"/>
          <w:sz w:val="24"/>
          <w:szCs w:val="24"/>
        </w:rPr>
        <w:t>п</w:t>
      </w:r>
      <w:r w:rsidRPr="00805F2A">
        <w:rPr>
          <w:rFonts w:cs="Times New Roman"/>
          <w:sz w:val="24"/>
          <w:szCs w:val="24"/>
        </w:rPr>
        <w:t xml:space="preserve">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767BB0" w:rsidRPr="00805F2A" w:rsidRDefault="00767BB0" w:rsidP="00767BB0">
      <w:pPr>
        <w:pStyle w:val="body"/>
        <w:rPr>
          <w:rFonts w:cs="Times New Roman"/>
          <w:sz w:val="24"/>
          <w:szCs w:val="24"/>
        </w:rPr>
      </w:pPr>
      <w:r w:rsidRPr="00805F2A">
        <w:rPr>
          <w:rStyle w:val="BoldItalic"/>
          <w:rFonts w:cs="Times New Roman"/>
          <w:sz w:val="24"/>
          <w:szCs w:val="24"/>
        </w:rPr>
        <w:t>Способы самостоятельной деятельности.</w:t>
      </w:r>
      <w:r w:rsidRPr="00805F2A">
        <w:rPr>
          <w:rFonts w:cs="Times New Roman"/>
          <w:sz w:val="24"/>
          <w:szCs w:val="24"/>
        </w:rPr>
        <w:t xml:space="preserve"> Режим дня и правила его составления и соблюдения. </w:t>
      </w:r>
    </w:p>
    <w:p w:rsidR="00767BB0" w:rsidRPr="00805F2A" w:rsidRDefault="00767BB0" w:rsidP="00767BB0">
      <w:pPr>
        <w:pStyle w:val="body"/>
        <w:rPr>
          <w:rFonts w:cs="Times New Roman"/>
          <w:sz w:val="24"/>
          <w:szCs w:val="24"/>
        </w:rPr>
      </w:pPr>
      <w:r w:rsidRPr="00805F2A">
        <w:rPr>
          <w:rStyle w:val="BoldItalic"/>
          <w:rFonts w:cs="Times New Roman"/>
          <w:sz w:val="24"/>
          <w:szCs w:val="24"/>
        </w:rPr>
        <w:t>Физическое совершенствование.</w:t>
      </w:r>
      <w:r w:rsidRPr="00805F2A">
        <w:rPr>
          <w:rStyle w:val="Italic"/>
          <w:rFonts w:cs="Times New Roman"/>
          <w:sz w:val="24"/>
          <w:szCs w:val="24"/>
        </w:rPr>
        <w:t>Оздоровительная физическая культура</w:t>
      </w:r>
      <w:r w:rsidRPr="00805F2A">
        <w:rPr>
          <w:rFonts w:cs="Times New Roman"/>
          <w:sz w:val="24"/>
          <w:szCs w:val="24"/>
        </w:rPr>
        <w:t>.Гигиена человека и требования к проведению гигиенических процедур. Осанка и комплексы упражнений для правил</w:t>
      </w:r>
      <w:r w:rsidRPr="00805F2A">
        <w:rPr>
          <w:rFonts w:cs="Times New Roman"/>
          <w:sz w:val="24"/>
          <w:szCs w:val="24"/>
        </w:rPr>
        <w:t>ь</w:t>
      </w:r>
      <w:r w:rsidRPr="00805F2A">
        <w:rPr>
          <w:rFonts w:cs="Times New Roman"/>
          <w:sz w:val="24"/>
          <w:szCs w:val="24"/>
        </w:rPr>
        <w:t>ного её развития. Физические упражнения для физкультминуток и утренней зарядки.</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Спортивно-оздоровительная физическая культура</w:t>
      </w:r>
      <w:r w:rsidRPr="00805F2A">
        <w:rPr>
          <w:rFonts w:cs="Times New Roman"/>
          <w:sz w:val="24"/>
          <w:szCs w:val="24"/>
        </w:rPr>
        <w:t>. Правила поведения на уроках физической культуры, подбора одежды для занятий в спортивном зале и на открытом воздухе.</w:t>
      </w:r>
    </w:p>
    <w:p w:rsidR="00767BB0" w:rsidRPr="00805F2A" w:rsidRDefault="00767BB0" w:rsidP="00767BB0">
      <w:pPr>
        <w:pStyle w:val="body"/>
        <w:rPr>
          <w:rFonts w:cs="Times New Roman"/>
          <w:sz w:val="24"/>
          <w:szCs w:val="24"/>
        </w:rPr>
      </w:pPr>
      <w:r w:rsidRPr="00805F2A">
        <w:rPr>
          <w:rFonts w:cs="Times New Roman"/>
          <w:sz w:val="24"/>
          <w:szCs w:val="24"/>
        </w:rPr>
        <w:t>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w:t>
      </w:r>
      <w:r w:rsidRPr="00805F2A">
        <w:rPr>
          <w:rFonts w:cs="Times New Roman"/>
          <w:sz w:val="24"/>
          <w:szCs w:val="24"/>
        </w:rPr>
        <w:t>е</w:t>
      </w:r>
      <w:r w:rsidRPr="00805F2A">
        <w:rPr>
          <w:rFonts w:cs="Times New Roman"/>
          <w:sz w:val="24"/>
          <w:szCs w:val="24"/>
        </w:rPr>
        <w:t xml:space="preserve">ренги, стоя на месте; повороты направо и налево; передвижение в колонне по одному с равномерной скоростью. </w:t>
      </w:r>
    </w:p>
    <w:p w:rsidR="00767BB0" w:rsidRPr="00805F2A" w:rsidRDefault="00767BB0" w:rsidP="00767BB0">
      <w:pPr>
        <w:pStyle w:val="body"/>
        <w:rPr>
          <w:rFonts w:cs="Times New Roman"/>
          <w:sz w:val="24"/>
          <w:szCs w:val="24"/>
        </w:rPr>
      </w:pPr>
      <w:r w:rsidRPr="00805F2A">
        <w:rPr>
          <w:rFonts w:cs="Times New Roman"/>
          <w:sz w:val="24"/>
          <w:szCs w:val="24"/>
        </w:rPr>
        <w:t>Гимнастические упражнения: стилизованные способы передвижения ходьбой и бегом; упражн</w:t>
      </w:r>
      <w:r w:rsidRPr="00805F2A">
        <w:rPr>
          <w:rFonts w:cs="Times New Roman"/>
          <w:sz w:val="24"/>
          <w:szCs w:val="24"/>
        </w:rPr>
        <w:t>е</w:t>
      </w:r>
      <w:r w:rsidRPr="00805F2A">
        <w:rPr>
          <w:rFonts w:cs="Times New Roman"/>
          <w:sz w:val="24"/>
          <w:szCs w:val="24"/>
        </w:rPr>
        <w:t xml:space="preserve">ния с гимнастическим мячом и гимнастической скакалкой; стилизованные гимнастические прыжки. </w:t>
      </w:r>
    </w:p>
    <w:p w:rsidR="00767BB0" w:rsidRPr="00805F2A" w:rsidRDefault="00767BB0" w:rsidP="00767BB0">
      <w:pPr>
        <w:pStyle w:val="body"/>
        <w:rPr>
          <w:rFonts w:cs="Times New Roman"/>
          <w:sz w:val="24"/>
          <w:szCs w:val="24"/>
        </w:rPr>
      </w:pPr>
      <w:r w:rsidRPr="00805F2A">
        <w:rPr>
          <w:rFonts w:cs="Times New Roman"/>
          <w:sz w:val="24"/>
          <w:szCs w:val="24"/>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767BB0" w:rsidRPr="00805F2A" w:rsidRDefault="00767BB0" w:rsidP="00767BB0">
      <w:pPr>
        <w:pStyle w:val="body"/>
        <w:rPr>
          <w:rFonts w:cs="Times New Roman"/>
          <w:sz w:val="24"/>
          <w:szCs w:val="24"/>
        </w:rPr>
      </w:pPr>
      <w:r w:rsidRPr="00805F2A">
        <w:rPr>
          <w:rFonts w:cs="Times New Roman"/>
          <w:sz w:val="24"/>
          <w:szCs w:val="24"/>
        </w:rPr>
        <w:t xml:space="preserve">Лёгкая атлетика. Равномерная ходьба и равномерный бег. Прыжки в длину и высоту с места толчком двумя ногами, в высоту с прямого разбега. </w:t>
      </w:r>
    </w:p>
    <w:p w:rsidR="00767BB0" w:rsidRPr="00805F2A" w:rsidRDefault="00767BB0" w:rsidP="00767BB0">
      <w:pPr>
        <w:pStyle w:val="body"/>
        <w:rPr>
          <w:rFonts w:cs="Times New Roman"/>
          <w:sz w:val="24"/>
          <w:szCs w:val="24"/>
        </w:rPr>
      </w:pPr>
      <w:r w:rsidRPr="00805F2A">
        <w:rPr>
          <w:rFonts w:cs="Times New Roman"/>
          <w:sz w:val="24"/>
          <w:szCs w:val="24"/>
        </w:rPr>
        <w:t>Подвижные и спортивные игры. Считалки для самостоятельной организации подвижных игр.</w:t>
      </w:r>
    </w:p>
    <w:p w:rsidR="00767BB0" w:rsidRPr="00805F2A" w:rsidRDefault="00767BB0" w:rsidP="00767BB0">
      <w:pPr>
        <w:pStyle w:val="body"/>
        <w:rPr>
          <w:rFonts w:cs="Times New Roman"/>
          <w:sz w:val="24"/>
          <w:szCs w:val="24"/>
        </w:rPr>
      </w:pPr>
      <w:r w:rsidRPr="00805F2A">
        <w:rPr>
          <w:rStyle w:val="Italic"/>
          <w:rFonts w:cs="Times New Roman"/>
          <w:sz w:val="24"/>
          <w:szCs w:val="24"/>
        </w:rPr>
        <w:t xml:space="preserve">Прикладно-ориентированная физическая культура. </w:t>
      </w:r>
      <w:r w:rsidRPr="00805F2A">
        <w:rPr>
          <w:rFonts w:cs="Times New Roman"/>
          <w:sz w:val="24"/>
          <w:szCs w:val="24"/>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767BB0" w:rsidRPr="00805F2A" w:rsidRDefault="00767BB0" w:rsidP="00767BB0">
      <w:pPr>
        <w:pStyle w:val="h2"/>
        <w:spacing w:before="227"/>
        <w:rPr>
          <w:rFonts w:cs="Times New Roman"/>
          <w:sz w:val="24"/>
          <w:szCs w:val="24"/>
        </w:rPr>
      </w:pPr>
      <w:r w:rsidRPr="00805F2A">
        <w:rPr>
          <w:rFonts w:cs="Times New Roman"/>
          <w:sz w:val="24"/>
          <w:szCs w:val="24"/>
        </w:rPr>
        <w:t>2 класс</w:t>
      </w:r>
    </w:p>
    <w:p w:rsidR="00767BB0" w:rsidRPr="00805F2A" w:rsidRDefault="00767BB0" w:rsidP="00767BB0">
      <w:pPr>
        <w:pStyle w:val="body"/>
        <w:rPr>
          <w:rFonts w:cs="Times New Roman"/>
          <w:sz w:val="24"/>
          <w:szCs w:val="24"/>
        </w:rPr>
      </w:pPr>
      <w:r w:rsidRPr="00805F2A">
        <w:rPr>
          <w:rStyle w:val="BoldItalic"/>
          <w:rFonts w:cs="Times New Roman"/>
          <w:sz w:val="24"/>
          <w:szCs w:val="24"/>
        </w:rPr>
        <w:t>Знания о физической культуре</w:t>
      </w:r>
      <w:r w:rsidRPr="00805F2A">
        <w:rPr>
          <w:rFonts w:cs="Times New Roman"/>
          <w:sz w:val="24"/>
          <w:szCs w:val="24"/>
        </w:rPr>
        <w:t>. Из истории возникновения физических упражнений и первых соревнований. Зарождение Олимпийских игр древности.</w:t>
      </w:r>
    </w:p>
    <w:p w:rsidR="00767BB0" w:rsidRPr="00805F2A" w:rsidRDefault="00767BB0" w:rsidP="00767BB0">
      <w:pPr>
        <w:pStyle w:val="body"/>
        <w:rPr>
          <w:rFonts w:cs="Times New Roman"/>
          <w:sz w:val="24"/>
          <w:szCs w:val="24"/>
        </w:rPr>
      </w:pPr>
      <w:r w:rsidRPr="00805F2A">
        <w:rPr>
          <w:rStyle w:val="BoldItalic"/>
          <w:rFonts w:cs="Times New Roman"/>
          <w:sz w:val="24"/>
          <w:szCs w:val="24"/>
        </w:rPr>
        <w:t xml:space="preserve">Способы самостоятельной деятельности. </w:t>
      </w:r>
      <w:r w:rsidRPr="00805F2A">
        <w:rPr>
          <w:rFonts w:cs="Times New Roman"/>
          <w:sz w:val="24"/>
          <w:szCs w:val="24"/>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767BB0" w:rsidRPr="00805F2A" w:rsidRDefault="00767BB0" w:rsidP="00767BB0">
      <w:pPr>
        <w:pStyle w:val="body"/>
        <w:rPr>
          <w:rFonts w:cs="Times New Roman"/>
          <w:sz w:val="24"/>
          <w:szCs w:val="24"/>
        </w:rPr>
      </w:pPr>
      <w:r w:rsidRPr="00805F2A">
        <w:rPr>
          <w:rStyle w:val="BoldItalic"/>
          <w:rFonts w:cs="Times New Roman"/>
          <w:sz w:val="24"/>
          <w:szCs w:val="24"/>
        </w:rPr>
        <w:t>Физическое совершенствование</w:t>
      </w:r>
      <w:r w:rsidRPr="00805F2A">
        <w:rPr>
          <w:rFonts w:cs="Times New Roman"/>
          <w:sz w:val="24"/>
          <w:szCs w:val="24"/>
        </w:rPr>
        <w:t xml:space="preserve">. </w:t>
      </w:r>
      <w:r w:rsidRPr="00805F2A">
        <w:rPr>
          <w:rStyle w:val="Italic"/>
          <w:rFonts w:cs="Times New Roman"/>
          <w:sz w:val="24"/>
          <w:szCs w:val="24"/>
        </w:rPr>
        <w:t>Оздоровительная физическая культура.</w:t>
      </w:r>
      <w:r w:rsidRPr="00805F2A">
        <w:rPr>
          <w:rFonts w:cs="Times New Roman"/>
          <w:sz w:val="24"/>
          <w:szCs w:val="24"/>
        </w:rPr>
        <w:t xml:space="preserve"> Закаливание организма обтиранием. Составление комплекса утренней зарядки и физкультминутки для занятий в домашних условиях. </w:t>
      </w:r>
    </w:p>
    <w:p w:rsidR="00767BB0" w:rsidRPr="00805F2A" w:rsidRDefault="00767BB0" w:rsidP="00767BB0">
      <w:pPr>
        <w:pStyle w:val="body"/>
        <w:rPr>
          <w:rFonts w:cs="Times New Roman"/>
          <w:sz w:val="24"/>
          <w:szCs w:val="24"/>
        </w:rPr>
      </w:pPr>
      <w:r w:rsidRPr="00805F2A">
        <w:rPr>
          <w:rStyle w:val="Italic"/>
          <w:rFonts w:cs="Times New Roman"/>
          <w:sz w:val="24"/>
          <w:szCs w:val="24"/>
        </w:rPr>
        <w:t xml:space="preserve">Спортивно-оздоровительная физическая культура. </w:t>
      </w:r>
      <w:r w:rsidRPr="00805F2A">
        <w:rPr>
          <w:rFonts w:cs="Times New Roman"/>
          <w:sz w:val="24"/>
          <w:szCs w:val="24"/>
        </w:rPr>
        <w:t>Гимнастика с основами акробатики.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767BB0" w:rsidRPr="00805F2A" w:rsidRDefault="00767BB0" w:rsidP="00767BB0">
      <w:pPr>
        <w:pStyle w:val="body"/>
        <w:rPr>
          <w:rFonts w:cs="Times New Roman"/>
          <w:sz w:val="24"/>
          <w:szCs w:val="24"/>
        </w:rPr>
      </w:pPr>
      <w:r w:rsidRPr="00805F2A">
        <w:rPr>
          <w:rFonts w:cs="Times New Roman"/>
          <w:sz w:val="24"/>
          <w:szCs w:val="24"/>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767BB0" w:rsidRPr="00805F2A" w:rsidRDefault="00767BB0" w:rsidP="00685BEE">
      <w:pPr>
        <w:pStyle w:val="body"/>
        <w:ind w:firstLine="0"/>
        <w:rPr>
          <w:rFonts w:cs="Times New Roman"/>
          <w:sz w:val="24"/>
          <w:szCs w:val="24"/>
        </w:rPr>
      </w:pPr>
      <w:r w:rsidRPr="00805F2A">
        <w:rPr>
          <w:rFonts w:cs="Times New Roman"/>
          <w:sz w:val="24"/>
          <w:szCs w:val="24"/>
        </w:rPr>
        <w:t>Лёгкая атлетика. Правила поведения на занятиях лёгкой атлетикой. Броски малого мяча в непо</w:t>
      </w:r>
      <w:r w:rsidRPr="00805F2A">
        <w:rPr>
          <w:rFonts w:cs="Times New Roman"/>
          <w:sz w:val="24"/>
          <w:szCs w:val="24"/>
        </w:rPr>
        <w:t>д</w:t>
      </w:r>
      <w:r w:rsidRPr="00805F2A">
        <w:rPr>
          <w:rFonts w:cs="Times New Roman"/>
          <w:sz w:val="24"/>
          <w:szCs w:val="24"/>
        </w:rPr>
        <w:t>вижную мишень разными способами из положения стоя, сидя и лёжа. Разнообразные сложнокоо</w:t>
      </w:r>
      <w:r w:rsidRPr="00805F2A">
        <w:rPr>
          <w:rFonts w:cs="Times New Roman"/>
          <w:sz w:val="24"/>
          <w:szCs w:val="24"/>
        </w:rPr>
        <w:t>р</w:t>
      </w:r>
      <w:r w:rsidRPr="00805F2A">
        <w:rPr>
          <w:rFonts w:cs="Times New Roman"/>
          <w:sz w:val="24"/>
          <w:szCs w:val="24"/>
        </w:rPr>
        <w:t xml:space="preserve">динированные прыжки толчком одной ногой и </w:t>
      </w:r>
      <w:r w:rsidRPr="00805F2A">
        <w:rPr>
          <w:rFonts w:cs="Times New Roman"/>
          <w:sz w:val="24"/>
          <w:szCs w:val="24"/>
        </w:rPr>
        <w:br/>
        <w:t>двумя ногами с места, в движении в разных направлениях, с разной амплитудой и траекторией п</w:t>
      </w:r>
      <w:r w:rsidRPr="00805F2A">
        <w:rPr>
          <w:rFonts w:cs="Times New Roman"/>
          <w:sz w:val="24"/>
          <w:szCs w:val="24"/>
        </w:rPr>
        <w:t>о</w:t>
      </w:r>
      <w:r w:rsidRPr="00805F2A">
        <w:rPr>
          <w:rFonts w:cs="Times New Roman"/>
          <w:sz w:val="24"/>
          <w:szCs w:val="24"/>
        </w:rPr>
        <w:t>лёта. Прыжок в высоту с прямого разбега. Ходьба по гимнастической скамейке с изменением ск</w:t>
      </w:r>
      <w:r w:rsidRPr="00805F2A">
        <w:rPr>
          <w:rFonts w:cs="Times New Roman"/>
          <w:sz w:val="24"/>
          <w:szCs w:val="24"/>
        </w:rPr>
        <w:t>о</w:t>
      </w:r>
      <w:r w:rsidRPr="00805F2A">
        <w:rPr>
          <w:rFonts w:cs="Times New Roman"/>
          <w:sz w:val="24"/>
          <w:szCs w:val="24"/>
        </w:rPr>
        <w:t xml:space="preserve">рости и направления движения. Беговые сложнокоординационные упражнения: ускорения из разных </w:t>
      </w:r>
      <w:r w:rsidRPr="00805F2A">
        <w:rPr>
          <w:rFonts w:cs="Times New Roman"/>
          <w:sz w:val="24"/>
          <w:szCs w:val="24"/>
        </w:rPr>
        <w:lastRenderedPageBreak/>
        <w:t>исходных положений; змейкой; по кругу; обеганием предметов; с преодолением небольших пр</w:t>
      </w:r>
      <w:r w:rsidRPr="00805F2A">
        <w:rPr>
          <w:rFonts w:cs="Times New Roman"/>
          <w:sz w:val="24"/>
          <w:szCs w:val="24"/>
        </w:rPr>
        <w:t>е</w:t>
      </w:r>
      <w:r w:rsidRPr="00805F2A">
        <w:rPr>
          <w:rFonts w:cs="Times New Roman"/>
          <w:sz w:val="24"/>
          <w:szCs w:val="24"/>
        </w:rPr>
        <w:t>пятствий.</w:t>
      </w:r>
    </w:p>
    <w:p w:rsidR="00767BB0" w:rsidRPr="00805F2A" w:rsidRDefault="00767BB0" w:rsidP="00767BB0">
      <w:pPr>
        <w:pStyle w:val="body"/>
        <w:rPr>
          <w:rFonts w:cs="Times New Roman"/>
          <w:sz w:val="24"/>
          <w:szCs w:val="24"/>
        </w:rPr>
      </w:pPr>
      <w:r w:rsidRPr="00805F2A">
        <w:rPr>
          <w:rFonts w:cs="Times New Roman"/>
          <w:sz w:val="24"/>
          <w:szCs w:val="24"/>
        </w:rPr>
        <w:t>Подвижные игры. Подвижные игры с техническими приёмами спортивных игр (баскетбол, фу</w:t>
      </w:r>
      <w:r w:rsidRPr="00805F2A">
        <w:rPr>
          <w:rFonts w:cs="Times New Roman"/>
          <w:sz w:val="24"/>
          <w:szCs w:val="24"/>
        </w:rPr>
        <w:t>т</w:t>
      </w:r>
      <w:r w:rsidRPr="00805F2A">
        <w:rPr>
          <w:rFonts w:cs="Times New Roman"/>
          <w:sz w:val="24"/>
          <w:szCs w:val="24"/>
        </w:rPr>
        <w:t xml:space="preserve">бол). </w:t>
      </w:r>
    </w:p>
    <w:p w:rsidR="00767BB0" w:rsidRPr="00805F2A" w:rsidRDefault="00767BB0" w:rsidP="00767BB0">
      <w:pPr>
        <w:pStyle w:val="body"/>
        <w:rPr>
          <w:rFonts w:cs="Times New Roman"/>
          <w:spacing w:val="1"/>
          <w:sz w:val="24"/>
          <w:szCs w:val="24"/>
        </w:rPr>
      </w:pPr>
      <w:r w:rsidRPr="00805F2A">
        <w:rPr>
          <w:rStyle w:val="Italic"/>
          <w:rFonts w:cs="Times New Roman"/>
          <w:spacing w:val="1"/>
          <w:sz w:val="24"/>
          <w:szCs w:val="24"/>
        </w:rPr>
        <w:t xml:space="preserve">Прикладно-ориентированная физическая культура. </w:t>
      </w:r>
      <w:r w:rsidRPr="00805F2A">
        <w:rPr>
          <w:rFonts w:cs="Times New Roman"/>
          <w:spacing w:val="1"/>
          <w:sz w:val="24"/>
          <w:szCs w:val="24"/>
        </w:rPr>
        <w:t>Подготовка к соревнованиям по комплексу ГТО. Развитие основных физических качеств средствами подвижных и спортивных игр.</w:t>
      </w:r>
    </w:p>
    <w:p w:rsidR="00767BB0" w:rsidRPr="00805F2A" w:rsidRDefault="00767BB0" w:rsidP="00767BB0">
      <w:pPr>
        <w:pStyle w:val="h2"/>
        <w:spacing w:before="227"/>
        <w:rPr>
          <w:rFonts w:cs="Times New Roman"/>
          <w:sz w:val="24"/>
          <w:szCs w:val="24"/>
        </w:rPr>
      </w:pPr>
      <w:r w:rsidRPr="00805F2A">
        <w:rPr>
          <w:rFonts w:cs="Times New Roman"/>
          <w:sz w:val="24"/>
          <w:szCs w:val="24"/>
        </w:rPr>
        <w:t>3 класс</w:t>
      </w:r>
    </w:p>
    <w:p w:rsidR="00767BB0" w:rsidRPr="00805F2A" w:rsidRDefault="00767BB0" w:rsidP="00767BB0">
      <w:pPr>
        <w:pStyle w:val="body"/>
        <w:rPr>
          <w:rFonts w:cs="Times New Roman"/>
          <w:sz w:val="24"/>
          <w:szCs w:val="24"/>
        </w:rPr>
      </w:pPr>
      <w:r w:rsidRPr="00805F2A">
        <w:rPr>
          <w:rStyle w:val="BoldItalic"/>
          <w:rFonts w:cs="Times New Roman"/>
          <w:sz w:val="24"/>
          <w:szCs w:val="24"/>
        </w:rPr>
        <w:t>Знания о физической культуре.</w:t>
      </w:r>
      <w:r w:rsidRPr="00805F2A">
        <w:rPr>
          <w:rFonts w:cs="Times New Roman"/>
          <w:sz w:val="24"/>
          <w:szCs w:val="24"/>
        </w:rPr>
        <w:t xml:space="preserve"> Из истории развития физической культуры у древних народов, населявших территорию России. История появления современного спорта.</w:t>
      </w:r>
    </w:p>
    <w:p w:rsidR="00767BB0" w:rsidRPr="00805F2A" w:rsidRDefault="00767BB0" w:rsidP="00767BB0">
      <w:pPr>
        <w:pStyle w:val="body"/>
        <w:rPr>
          <w:rFonts w:cs="Times New Roman"/>
          <w:sz w:val="24"/>
          <w:szCs w:val="24"/>
        </w:rPr>
      </w:pPr>
      <w:r w:rsidRPr="00805F2A">
        <w:rPr>
          <w:rStyle w:val="BoldItalic"/>
          <w:rFonts w:cs="Times New Roman"/>
          <w:sz w:val="24"/>
          <w:szCs w:val="24"/>
        </w:rPr>
        <w:t>Способы самостоятельной деятельности.</w:t>
      </w:r>
      <w:r w:rsidRPr="00805F2A">
        <w:rPr>
          <w:rFonts w:cs="Times New Roman"/>
          <w:sz w:val="24"/>
          <w:szCs w:val="24"/>
        </w:rPr>
        <w:t>Виды физических упражнений, используемых на уроках физической культуры: общеразвивающие, подготовительные, соревновательные, их отл</w:t>
      </w:r>
      <w:r w:rsidRPr="00805F2A">
        <w:rPr>
          <w:rFonts w:cs="Times New Roman"/>
          <w:sz w:val="24"/>
          <w:szCs w:val="24"/>
        </w:rPr>
        <w:t>и</w:t>
      </w:r>
      <w:r w:rsidRPr="00805F2A">
        <w:rPr>
          <w:rFonts w:cs="Times New Roman"/>
          <w:sz w:val="24"/>
          <w:szCs w:val="24"/>
        </w:rPr>
        <w:t>чительные признаки и предназначение. Способы измерения пульса на занятиях физической кул</w:t>
      </w:r>
      <w:r w:rsidRPr="00805F2A">
        <w:rPr>
          <w:rFonts w:cs="Times New Roman"/>
          <w:sz w:val="24"/>
          <w:szCs w:val="24"/>
        </w:rPr>
        <w:t>ь</w:t>
      </w:r>
      <w:r w:rsidRPr="00805F2A">
        <w:rPr>
          <w:rFonts w:cs="Times New Roman"/>
          <w:sz w:val="24"/>
          <w:szCs w:val="24"/>
        </w:rPr>
        <w:t>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767BB0" w:rsidRPr="00805F2A" w:rsidRDefault="00767BB0" w:rsidP="00767BB0">
      <w:pPr>
        <w:pStyle w:val="body"/>
        <w:rPr>
          <w:rFonts w:cs="Times New Roman"/>
          <w:spacing w:val="1"/>
          <w:sz w:val="24"/>
          <w:szCs w:val="24"/>
        </w:rPr>
      </w:pPr>
      <w:r w:rsidRPr="00805F2A">
        <w:rPr>
          <w:rStyle w:val="BoldItalic"/>
          <w:rFonts w:cs="Times New Roman"/>
          <w:spacing w:val="1"/>
          <w:sz w:val="24"/>
          <w:szCs w:val="24"/>
        </w:rPr>
        <w:t>Физическое совершенствование.</w:t>
      </w:r>
      <w:r w:rsidRPr="00805F2A">
        <w:rPr>
          <w:rStyle w:val="Italic"/>
          <w:rFonts w:cs="Times New Roman"/>
          <w:spacing w:val="1"/>
          <w:sz w:val="24"/>
          <w:szCs w:val="24"/>
        </w:rPr>
        <w:t xml:space="preserve">Оздоровительная физическая культура. </w:t>
      </w:r>
      <w:r w:rsidRPr="00805F2A">
        <w:rPr>
          <w:rFonts w:cs="Times New Roman"/>
          <w:spacing w:val="1"/>
          <w:sz w:val="24"/>
          <w:szCs w:val="24"/>
        </w:rPr>
        <w:t>Закаливание органи</w:t>
      </w:r>
      <w:r w:rsidRPr="00805F2A">
        <w:rPr>
          <w:rFonts w:cs="Times New Roman"/>
          <w:spacing w:val="1"/>
          <w:sz w:val="24"/>
          <w:szCs w:val="24"/>
        </w:rPr>
        <w:t>з</w:t>
      </w:r>
      <w:r w:rsidRPr="00805F2A">
        <w:rPr>
          <w:rFonts w:cs="Times New Roman"/>
          <w:spacing w:val="1"/>
          <w:sz w:val="24"/>
          <w:szCs w:val="24"/>
        </w:rPr>
        <w:t>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767BB0" w:rsidRPr="00805F2A" w:rsidRDefault="00767BB0" w:rsidP="00767BB0">
      <w:pPr>
        <w:pStyle w:val="body"/>
        <w:rPr>
          <w:rFonts w:cs="Times New Roman"/>
          <w:sz w:val="24"/>
          <w:szCs w:val="24"/>
        </w:rPr>
      </w:pPr>
      <w:r w:rsidRPr="00805F2A">
        <w:rPr>
          <w:rStyle w:val="Italic"/>
          <w:rFonts w:cs="Times New Roman"/>
          <w:sz w:val="24"/>
          <w:szCs w:val="24"/>
        </w:rPr>
        <w:t xml:space="preserve">Спортивно-оздоровительная физическая культура. </w:t>
      </w:r>
      <w:r w:rsidRPr="00805F2A">
        <w:rPr>
          <w:rFonts w:cs="Times New Roman"/>
          <w:sz w:val="24"/>
          <w:szCs w:val="24"/>
        </w:rPr>
        <w:t>Гимнастика с основами акробатики. 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w:t>
      </w:r>
      <w:r w:rsidRPr="00805F2A">
        <w:rPr>
          <w:rFonts w:cs="Times New Roman"/>
          <w:sz w:val="24"/>
          <w:szCs w:val="24"/>
        </w:rPr>
        <w:t>и</w:t>
      </w:r>
      <w:r w:rsidRPr="00805F2A">
        <w:rPr>
          <w:rFonts w:cs="Times New Roman"/>
          <w:sz w:val="24"/>
          <w:szCs w:val="24"/>
        </w:rPr>
        <w:t>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w:t>
      </w:r>
      <w:r w:rsidRPr="00805F2A">
        <w:rPr>
          <w:rFonts w:cs="Times New Roman"/>
          <w:sz w:val="24"/>
          <w:szCs w:val="24"/>
        </w:rPr>
        <w:t>е</w:t>
      </w:r>
      <w:r w:rsidRPr="00805F2A">
        <w:rPr>
          <w:rFonts w:cs="Times New Roman"/>
          <w:sz w:val="24"/>
          <w:szCs w:val="24"/>
        </w:rPr>
        <w:t xml:space="preserve">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w:t>
      </w:r>
      <w:r w:rsidRPr="00805F2A">
        <w:rPr>
          <w:rFonts w:cs="Times New Roman"/>
          <w:spacing w:val="1"/>
          <w:sz w:val="24"/>
          <w:szCs w:val="24"/>
        </w:rPr>
        <w:t>е</w:t>
      </w:r>
      <w:r w:rsidRPr="00805F2A">
        <w:rPr>
          <w:rFonts w:cs="Times New Roman"/>
          <w:spacing w:val="1"/>
          <w:sz w:val="24"/>
          <w:szCs w:val="24"/>
        </w:rPr>
        <w:t>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w:t>
      </w:r>
      <w:r w:rsidRPr="00805F2A">
        <w:rPr>
          <w:rFonts w:cs="Times New Roman"/>
          <w:spacing w:val="1"/>
          <w:sz w:val="24"/>
          <w:szCs w:val="24"/>
        </w:rPr>
        <w:t>о</w:t>
      </w:r>
      <w:r w:rsidRPr="00805F2A">
        <w:rPr>
          <w:rFonts w:cs="Times New Roman"/>
          <w:spacing w:val="1"/>
          <w:sz w:val="24"/>
          <w:szCs w:val="24"/>
        </w:rPr>
        <w:t>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767BB0" w:rsidRPr="00805F2A" w:rsidRDefault="00767BB0" w:rsidP="00767BB0">
      <w:pPr>
        <w:pStyle w:val="body"/>
        <w:rPr>
          <w:rFonts w:cs="Times New Roman"/>
          <w:sz w:val="24"/>
          <w:szCs w:val="24"/>
        </w:rPr>
      </w:pPr>
      <w:r w:rsidRPr="00805F2A">
        <w:rPr>
          <w:rFonts w:cs="Times New Roman"/>
          <w:sz w:val="24"/>
          <w:szCs w:val="24"/>
        </w:rPr>
        <w:t xml:space="preserve">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767BB0" w:rsidRPr="00805F2A" w:rsidRDefault="00767BB0" w:rsidP="00685BEE">
      <w:pPr>
        <w:pStyle w:val="body"/>
        <w:rPr>
          <w:rFonts w:cs="Times New Roman"/>
          <w:sz w:val="24"/>
          <w:szCs w:val="24"/>
        </w:rPr>
      </w:pPr>
    </w:p>
    <w:p w:rsidR="00767BB0" w:rsidRPr="00805F2A" w:rsidRDefault="00767BB0" w:rsidP="00767BB0">
      <w:pPr>
        <w:pStyle w:val="body"/>
        <w:rPr>
          <w:rFonts w:cs="Times New Roman"/>
          <w:sz w:val="24"/>
          <w:szCs w:val="24"/>
        </w:rPr>
      </w:pPr>
      <w:r w:rsidRPr="00805F2A">
        <w:rPr>
          <w:rFonts w:cs="Times New Roman"/>
          <w:sz w:val="24"/>
          <w:szCs w:val="24"/>
        </w:rPr>
        <w:t>Подвижные и спортивные игры. Подвижные игры на точность движений с приёмами спортивных игр и лыжной подготовки. Баскетбол: ведение баскетбольного мяча; ловля и передача баскетбол</w:t>
      </w:r>
      <w:r w:rsidRPr="00805F2A">
        <w:rPr>
          <w:rFonts w:cs="Times New Roman"/>
          <w:sz w:val="24"/>
          <w:szCs w:val="24"/>
        </w:rPr>
        <w:t>ь</w:t>
      </w:r>
      <w:r w:rsidRPr="00805F2A">
        <w:rPr>
          <w:rFonts w:cs="Times New Roman"/>
          <w:sz w:val="24"/>
          <w:szCs w:val="24"/>
        </w:rPr>
        <w:t xml:space="preserve">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767BB0" w:rsidRPr="00805F2A" w:rsidRDefault="00767BB0" w:rsidP="00767BB0">
      <w:pPr>
        <w:pStyle w:val="body"/>
        <w:rPr>
          <w:rFonts w:cs="Times New Roman"/>
          <w:sz w:val="24"/>
          <w:szCs w:val="24"/>
        </w:rPr>
      </w:pPr>
      <w:r w:rsidRPr="00805F2A">
        <w:rPr>
          <w:rStyle w:val="Italic"/>
          <w:rFonts w:cs="Times New Roman"/>
          <w:sz w:val="24"/>
          <w:szCs w:val="24"/>
        </w:rPr>
        <w:t xml:space="preserve">Прикладно-ориентированная физическая культура. </w:t>
      </w:r>
      <w:r w:rsidRPr="00805F2A">
        <w:rPr>
          <w:rFonts w:cs="Times New Roman"/>
          <w:sz w:val="24"/>
          <w:szCs w:val="24"/>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767BB0" w:rsidRPr="00805F2A" w:rsidRDefault="00767BB0" w:rsidP="00767BB0">
      <w:pPr>
        <w:pStyle w:val="h2"/>
        <w:rPr>
          <w:rFonts w:cs="Times New Roman"/>
          <w:sz w:val="24"/>
          <w:szCs w:val="24"/>
        </w:rPr>
      </w:pPr>
      <w:r w:rsidRPr="00805F2A">
        <w:rPr>
          <w:rFonts w:cs="Times New Roman"/>
          <w:sz w:val="24"/>
          <w:szCs w:val="24"/>
        </w:rPr>
        <w:t>4 класс</w:t>
      </w:r>
    </w:p>
    <w:p w:rsidR="00767BB0" w:rsidRPr="00805F2A" w:rsidRDefault="00767BB0" w:rsidP="00767BB0">
      <w:pPr>
        <w:pStyle w:val="body"/>
        <w:rPr>
          <w:rFonts w:cs="Times New Roman"/>
          <w:sz w:val="24"/>
          <w:szCs w:val="24"/>
        </w:rPr>
      </w:pPr>
      <w:r w:rsidRPr="00805F2A">
        <w:rPr>
          <w:rStyle w:val="BoldItalic"/>
          <w:rFonts w:cs="Times New Roman"/>
          <w:sz w:val="24"/>
          <w:szCs w:val="24"/>
        </w:rPr>
        <w:t>Знания о физической культуре.</w:t>
      </w:r>
      <w:r w:rsidRPr="00805F2A">
        <w:rPr>
          <w:rFonts w:cs="Times New Roman"/>
          <w:sz w:val="24"/>
          <w:szCs w:val="24"/>
        </w:rPr>
        <w:t xml:space="preserve"> Из истории развития физической культуры в России. Развитие национальных видов спорта в России. </w:t>
      </w:r>
    </w:p>
    <w:p w:rsidR="00767BB0" w:rsidRPr="00805F2A" w:rsidRDefault="00767BB0" w:rsidP="00767BB0">
      <w:pPr>
        <w:pStyle w:val="body"/>
        <w:rPr>
          <w:rFonts w:cs="Times New Roman"/>
          <w:sz w:val="24"/>
          <w:szCs w:val="24"/>
        </w:rPr>
      </w:pPr>
      <w:r w:rsidRPr="00805F2A">
        <w:rPr>
          <w:rStyle w:val="BoldItalic"/>
          <w:rFonts w:cs="Times New Roman"/>
          <w:sz w:val="24"/>
          <w:szCs w:val="24"/>
        </w:rPr>
        <w:t>Способы самостоятельной деятельности.</w:t>
      </w:r>
      <w:r w:rsidRPr="00805F2A">
        <w:rPr>
          <w:rFonts w:cs="Times New Roman"/>
          <w:sz w:val="24"/>
          <w:szCs w:val="24"/>
        </w:rPr>
        <w:t>Физическая подготовка. Влияние занятий физич</w:t>
      </w:r>
      <w:r w:rsidRPr="00805F2A">
        <w:rPr>
          <w:rFonts w:cs="Times New Roman"/>
          <w:sz w:val="24"/>
          <w:szCs w:val="24"/>
        </w:rPr>
        <w:t>е</w:t>
      </w:r>
      <w:r w:rsidRPr="00805F2A">
        <w:rPr>
          <w:rFonts w:cs="Times New Roman"/>
          <w:sz w:val="24"/>
          <w:szCs w:val="24"/>
        </w:rPr>
        <w:t>ской подготовкой на работу организма. Регулирование физической нагрузки по пульсу на сам</w:t>
      </w:r>
      <w:r w:rsidRPr="00805F2A">
        <w:rPr>
          <w:rFonts w:cs="Times New Roman"/>
          <w:sz w:val="24"/>
          <w:szCs w:val="24"/>
        </w:rPr>
        <w:t>о</w:t>
      </w:r>
      <w:r w:rsidRPr="00805F2A">
        <w:rPr>
          <w:rFonts w:cs="Times New Roman"/>
          <w:sz w:val="24"/>
          <w:szCs w:val="24"/>
        </w:rPr>
        <w:t xml:space="preserve">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w:t>
      </w:r>
      <w:r w:rsidRPr="00805F2A">
        <w:rPr>
          <w:rFonts w:cs="Times New Roman"/>
          <w:sz w:val="24"/>
          <w:szCs w:val="24"/>
        </w:rPr>
        <w:lastRenderedPageBreak/>
        <w:t>особенностей физического развития и физической подготовленности посредством регулярного н</w:t>
      </w:r>
      <w:r w:rsidRPr="00805F2A">
        <w:rPr>
          <w:rFonts w:cs="Times New Roman"/>
          <w:sz w:val="24"/>
          <w:szCs w:val="24"/>
        </w:rPr>
        <w:t>а</w:t>
      </w:r>
      <w:r w:rsidRPr="00805F2A">
        <w:rPr>
          <w:rFonts w:cs="Times New Roman"/>
          <w:sz w:val="24"/>
          <w:szCs w:val="24"/>
        </w:rPr>
        <w:t>блюдения. Оказание первой помощи при травмах во время самостоятельных занятий физической культурой.</w:t>
      </w:r>
    </w:p>
    <w:p w:rsidR="00767BB0" w:rsidRPr="00805F2A" w:rsidRDefault="00767BB0" w:rsidP="00767BB0">
      <w:pPr>
        <w:pStyle w:val="body"/>
        <w:rPr>
          <w:rFonts w:cs="Times New Roman"/>
          <w:sz w:val="24"/>
          <w:szCs w:val="24"/>
        </w:rPr>
      </w:pPr>
      <w:r w:rsidRPr="00805F2A">
        <w:rPr>
          <w:rStyle w:val="BoldItalic"/>
          <w:rFonts w:cs="Times New Roman"/>
          <w:sz w:val="24"/>
          <w:szCs w:val="24"/>
        </w:rPr>
        <w:t>Физическое совершенствование.</w:t>
      </w:r>
      <w:r w:rsidRPr="00805F2A">
        <w:rPr>
          <w:rStyle w:val="Italic"/>
          <w:rFonts w:cs="Times New Roman"/>
          <w:sz w:val="24"/>
          <w:szCs w:val="24"/>
        </w:rPr>
        <w:t xml:space="preserve">Оздоровительная физическая культура. </w:t>
      </w:r>
      <w:r w:rsidRPr="00805F2A">
        <w:rPr>
          <w:rFonts w:cs="Times New Roman"/>
          <w:sz w:val="24"/>
          <w:szCs w:val="24"/>
        </w:rPr>
        <w:t>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w:t>
      </w:r>
      <w:r w:rsidRPr="00805F2A">
        <w:rPr>
          <w:rFonts w:cs="Times New Roman"/>
          <w:sz w:val="24"/>
          <w:szCs w:val="24"/>
        </w:rPr>
        <w:t>а</w:t>
      </w:r>
      <w:r w:rsidRPr="00805F2A">
        <w:rPr>
          <w:rFonts w:cs="Times New Roman"/>
          <w:sz w:val="24"/>
          <w:szCs w:val="24"/>
        </w:rPr>
        <w:t xml:space="preserve">боты больших мышечных групп. Закаливающие процедуры: купание в естественных водоёмах; солнечные и воздушные процедуры. </w:t>
      </w:r>
    </w:p>
    <w:p w:rsidR="00767BB0" w:rsidRPr="00805F2A" w:rsidRDefault="00767BB0" w:rsidP="00767BB0">
      <w:pPr>
        <w:pStyle w:val="body"/>
        <w:rPr>
          <w:rFonts w:cs="Times New Roman"/>
          <w:spacing w:val="-1"/>
          <w:sz w:val="24"/>
          <w:szCs w:val="24"/>
        </w:rPr>
      </w:pPr>
      <w:r w:rsidRPr="00805F2A">
        <w:rPr>
          <w:rStyle w:val="Italic"/>
          <w:rFonts w:cs="Times New Roman"/>
          <w:spacing w:val="-1"/>
          <w:sz w:val="24"/>
          <w:szCs w:val="24"/>
        </w:rPr>
        <w:t xml:space="preserve">Спортивно-оздоровительная физическая культура. </w:t>
      </w:r>
      <w:r w:rsidRPr="00805F2A">
        <w:rPr>
          <w:rFonts w:cs="Times New Roman"/>
          <w:spacing w:val="-1"/>
          <w:sz w:val="24"/>
          <w:szCs w:val="24"/>
        </w:rPr>
        <w:t>Гимнастика с основами акробатики. Пред</w:t>
      </w:r>
      <w:r w:rsidRPr="00805F2A">
        <w:rPr>
          <w:rFonts w:cs="Times New Roman"/>
          <w:spacing w:val="-1"/>
          <w:sz w:val="24"/>
          <w:szCs w:val="24"/>
        </w:rPr>
        <w:t>у</w:t>
      </w:r>
      <w:r w:rsidRPr="00805F2A">
        <w:rPr>
          <w:rFonts w:cs="Times New Roman"/>
          <w:spacing w:val="-1"/>
          <w:sz w:val="24"/>
          <w:szCs w:val="24"/>
        </w:rPr>
        <w:t>преждение травматизма при выполнении гимнастических и акробатических упражнений. Акробат</w:t>
      </w:r>
      <w:r w:rsidRPr="00805F2A">
        <w:rPr>
          <w:rFonts w:cs="Times New Roman"/>
          <w:spacing w:val="-1"/>
          <w:sz w:val="24"/>
          <w:szCs w:val="24"/>
        </w:rPr>
        <w:t>и</w:t>
      </w:r>
      <w:r w:rsidRPr="00805F2A">
        <w:rPr>
          <w:rFonts w:cs="Times New Roman"/>
          <w:spacing w:val="-1"/>
          <w:sz w:val="24"/>
          <w:szCs w:val="24"/>
        </w:rPr>
        <w:t>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767BB0" w:rsidRPr="00805F2A" w:rsidRDefault="00767BB0" w:rsidP="00767BB0">
      <w:pPr>
        <w:pStyle w:val="body"/>
        <w:rPr>
          <w:rFonts w:cs="Times New Roman"/>
          <w:sz w:val="24"/>
          <w:szCs w:val="24"/>
        </w:rPr>
      </w:pPr>
      <w:r w:rsidRPr="00805F2A">
        <w:rPr>
          <w:rFonts w:cs="Times New Roman"/>
          <w:sz w:val="24"/>
          <w:szCs w:val="24"/>
        </w:rPr>
        <w:t>Лёгкая атлетика. Предупреждение травматизма во время выполнения легкоатлетических упра</w:t>
      </w:r>
      <w:r w:rsidRPr="00805F2A">
        <w:rPr>
          <w:rFonts w:cs="Times New Roman"/>
          <w:sz w:val="24"/>
          <w:szCs w:val="24"/>
        </w:rPr>
        <w:t>ж</w:t>
      </w:r>
      <w:r w:rsidRPr="00805F2A">
        <w:rPr>
          <w:rFonts w:cs="Times New Roman"/>
          <w:sz w:val="24"/>
          <w:szCs w:val="24"/>
        </w:rPr>
        <w:t>нений. Прыжок в высоту с разбега перешагиванием. Технические действия при беге по легкоатл</w:t>
      </w:r>
      <w:r w:rsidRPr="00805F2A">
        <w:rPr>
          <w:rFonts w:cs="Times New Roman"/>
          <w:sz w:val="24"/>
          <w:szCs w:val="24"/>
        </w:rPr>
        <w:t>е</w:t>
      </w:r>
      <w:r w:rsidRPr="00805F2A">
        <w:rPr>
          <w:rFonts w:cs="Times New Roman"/>
          <w:sz w:val="24"/>
          <w:szCs w:val="24"/>
        </w:rPr>
        <w:t>тической дистанции: низкий старт; стартовое ускорение, финиширование. Метание малого мяча на дальность стоя на месте.</w:t>
      </w:r>
    </w:p>
    <w:p w:rsidR="00767BB0" w:rsidRPr="00805F2A" w:rsidRDefault="00767BB0" w:rsidP="00767BB0">
      <w:pPr>
        <w:pStyle w:val="body"/>
        <w:rPr>
          <w:rFonts w:cs="Times New Roman"/>
          <w:sz w:val="24"/>
          <w:szCs w:val="24"/>
        </w:rPr>
      </w:pPr>
      <w:r w:rsidRPr="00805F2A">
        <w:rPr>
          <w:rFonts w:cs="Times New Roman"/>
          <w:sz w:val="24"/>
          <w:szCs w:val="24"/>
        </w:rPr>
        <w:t>Подвижные и спортивные игры. 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w:t>
      </w:r>
      <w:r w:rsidRPr="00805F2A">
        <w:rPr>
          <w:rFonts w:cs="Times New Roman"/>
          <w:sz w:val="24"/>
          <w:szCs w:val="24"/>
        </w:rPr>
        <w:t>с</w:t>
      </w:r>
      <w:r w:rsidRPr="00805F2A">
        <w:rPr>
          <w:rFonts w:cs="Times New Roman"/>
          <w:sz w:val="24"/>
          <w:szCs w:val="24"/>
        </w:rPr>
        <w:t>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767BB0" w:rsidRPr="00805F2A" w:rsidRDefault="00767BB0" w:rsidP="00767BB0">
      <w:pPr>
        <w:pStyle w:val="body"/>
        <w:rPr>
          <w:rFonts w:cs="Times New Roman"/>
          <w:sz w:val="24"/>
          <w:szCs w:val="24"/>
        </w:rPr>
      </w:pPr>
      <w:r w:rsidRPr="00805F2A">
        <w:rPr>
          <w:rStyle w:val="Italic"/>
          <w:rFonts w:cs="Times New Roman"/>
          <w:sz w:val="24"/>
          <w:szCs w:val="24"/>
        </w:rPr>
        <w:t xml:space="preserve">Прикладно-ориентированная физическая культура. </w:t>
      </w:r>
      <w:r w:rsidRPr="00805F2A">
        <w:rPr>
          <w:rFonts w:cs="Times New Roman"/>
          <w:sz w:val="24"/>
          <w:szCs w:val="24"/>
        </w:rPr>
        <w:t>Упражнения физической подготовки на ра</w:t>
      </w:r>
      <w:r w:rsidRPr="00805F2A">
        <w:rPr>
          <w:rFonts w:cs="Times New Roman"/>
          <w:sz w:val="24"/>
          <w:szCs w:val="24"/>
        </w:rPr>
        <w:t>з</w:t>
      </w:r>
      <w:r w:rsidRPr="00805F2A">
        <w:rPr>
          <w:rFonts w:cs="Times New Roman"/>
          <w:sz w:val="24"/>
          <w:szCs w:val="24"/>
        </w:rPr>
        <w:t xml:space="preserve">витие основных физических качеств. Подготовка к выполнению нормативных требований комплекса ГТО. </w:t>
      </w:r>
    </w:p>
    <w:p w:rsidR="00767BB0" w:rsidRPr="00805F2A" w:rsidRDefault="00767BB0" w:rsidP="000877E2">
      <w:pPr>
        <w:pStyle w:val="h1"/>
        <w:pBdr>
          <w:bottom w:val="none" w:sz="0" w:space="0" w:color="auto"/>
        </w:pBdr>
        <w:rPr>
          <w:rStyle w:val="BoldItalic"/>
          <w:rFonts w:cs="Times New Roman"/>
          <w:b/>
          <w:bCs/>
        </w:rPr>
      </w:pPr>
      <w:r w:rsidRPr="00805F2A">
        <w:rPr>
          <w:rFonts w:cs="Times New Roman"/>
        </w:rPr>
        <w:lastRenderedPageBreak/>
        <w:t xml:space="preserve">Планируемые результаты освоения </w:t>
      </w:r>
      <w:r w:rsidRPr="00805F2A">
        <w:rPr>
          <w:rFonts w:cs="Times New Roman"/>
        </w:rPr>
        <w:br/>
        <w:t>учебного предмет</w:t>
      </w:r>
      <w:r w:rsidR="000877E2">
        <w:rPr>
          <w:rFonts w:cs="Times New Roman"/>
        </w:rPr>
        <w:t xml:space="preserve">а «Физическая культура» </w:t>
      </w:r>
      <w:r w:rsidRPr="00805F2A">
        <w:rPr>
          <w:rFonts w:cs="Times New Roman"/>
        </w:rPr>
        <w:t>на уровне начального общего образования</w:t>
      </w:r>
    </w:p>
    <w:p w:rsidR="00767BB0" w:rsidRPr="00805F2A" w:rsidRDefault="00767BB0" w:rsidP="00767BB0">
      <w:pPr>
        <w:pStyle w:val="h2-first"/>
        <w:rPr>
          <w:rFonts w:cs="Times New Roman"/>
          <w:sz w:val="24"/>
          <w:szCs w:val="24"/>
        </w:rPr>
      </w:pPr>
      <w:r w:rsidRPr="00805F2A">
        <w:rPr>
          <w:rFonts w:cs="Times New Roman"/>
          <w:sz w:val="24"/>
          <w:szCs w:val="24"/>
        </w:rPr>
        <w:t>Личностные результаты</w:t>
      </w:r>
    </w:p>
    <w:p w:rsidR="00767BB0" w:rsidRPr="00805F2A" w:rsidRDefault="00767BB0" w:rsidP="00767BB0">
      <w:pPr>
        <w:pStyle w:val="body"/>
        <w:rPr>
          <w:rFonts w:cs="Times New Roman"/>
          <w:sz w:val="24"/>
          <w:szCs w:val="24"/>
        </w:rPr>
      </w:pPr>
      <w:r w:rsidRPr="00805F2A">
        <w:rPr>
          <w:rFonts w:cs="Times New Roman"/>
          <w:sz w:val="24"/>
          <w:szCs w:val="24"/>
        </w:rPr>
        <w:t>Личностные результаты освоения учебного предмета «Физическая культура» на уровне начал</w:t>
      </w:r>
      <w:r w:rsidRPr="00805F2A">
        <w:rPr>
          <w:rFonts w:cs="Times New Roman"/>
          <w:sz w:val="24"/>
          <w:szCs w:val="24"/>
        </w:rPr>
        <w:t>ь</w:t>
      </w:r>
      <w:r w:rsidRPr="00805F2A">
        <w:rPr>
          <w:rFonts w:cs="Times New Roman"/>
          <w:sz w:val="24"/>
          <w:szCs w:val="24"/>
        </w:rPr>
        <w:t>ного общего образования достигаются в единстве учебной и воспитательной деятельности орган</w:t>
      </w:r>
      <w:r w:rsidRPr="00805F2A">
        <w:rPr>
          <w:rFonts w:cs="Times New Roman"/>
          <w:sz w:val="24"/>
          <w:szCs w:val="24"/>
        </w:rPr>
        <w:t>и</w:t>
      </w:r>
      <w:r w:rsidRPr="00805F2A">
        <w:rPr>
          <w:rFonts w:cs="Times New Roman"/>
          <w:sz w:val="24"/>
          <w:szCs w:val="24"/>
        </w:rPr>
        <w:t>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67BB0" w:rsidRPr="00805F2A" w:rsidRDefault="00767BB0" w:rsidP="00767BB0">
      <w:pPr>
        <w:pStyle w:val="body"/>
        <w:rPr>
          <w:rFonts w:cs="Times New Roman"/>
          <w:sz w:val="24"/>
          <w:szCs w:val="24"/>
        </w:rPr>
      </w:pPr>
      <w:r w:rsidRPr="00805F2A">
        <w:rPr>
          <w:rFonts w:cs="Times New Roman"/>
          <w:sz w:val="24"/>
          <w:szCs w:val="24"/>
        </w:rPr>
        <w:t>Личностные результаты должны отражать готовность обучающихся руководствоваться ценн</w:t>
      </w:r>
      <w:r w:rsidRPr="00805F2A">
        <w:rPr>
          <w:rFonts w:cs="Times New Roman"/>
          <w:sz w:val="24"/>
          <w:szCs w:val="24"/>
        </w:rPr>
        <w:t>о</w:t>
      </w:r>
      <w:r w:rsidRPr="00805F2A">
        <w:rPr>
          <w:rFonts w:cs="Times New Roman"/>
          <w:sz w:val="24"/>
          <w:szCs w:val="24"/>
        </w:rPr>
        <w:t>стями и приобретение первоначального опыта деятельности на их основе:</w:t>
      </w:r>
    </w:p>
    <w:p w:rsidR="00767BB0" w:rsidRPr="00805F2A" w:rsidRDefault="00767BB0" w:rsidP="003E1D14">
      <w:pPr>
        <w:pStyle w:val="list-bullet"/>
        <w:rPr>
          <w:rFonts w:cs="Times New Roman"/>
          <w:sz w:val="24"/>
          <w:szCs w:val="24"/>
        </w:rPr>
      </w:pPr>
      <w:r w:rsidRPr="00805F2A">
        <w:rPr>
          <w:rFonts w:cs="Times New Roman"/>
          <w:sz w:val="24"/>
          <w:szCs w:val="24"/>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767BB0" w:rsidRPr="00805F2A" w:rsidRDefault="00767BB0" w:rsidP="003E1D14">
      <w:pPr>
        <w:pStyle w:val="list-bullet"/>
        <w:rPr>
          <w:rFonts w:cs="Times New Roman"/>
          <w:sz w:val="24"/>
          <w:szCs w:val="24"/>
        </w:rPr>
      </w:pPr>
      <w:r w:rsidRPr="00805F2A">
        <w:rPr>
          <w:rFonts w:cs="Times New Roman"/>
          <w:sz w:val="24"/>
          <w:szCs w:val="24"/>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767BB0" w:rsidRPr="00805F2A" w:rsidRDefault="00767BB0" w:rsidP="003E1D14">
      <w:pPr>
        <w:pStyle w:val="list-bullet"/>
        <w:rPr>
          <w:rFonts w:cs="Times New Roman"/>
          <w:sz w:val="24"/>
          <w:szCs w:val="24"/>
        </w:rPr>
      </w:pPr>
      <w:r w:rsidRPr="00805F2A">
        <w:rPr>
          <w:rFonts w:cs="Times New Roman"/>
          <w:sz w:val="24"/>
          <w:szCs w:val="24"/>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767BB0" w:rsidRPr="00805F2A" w:rsidRDefault="00767BB0" w:rsidP="003E1D14">
      <w:pPr>
        <w:pStyle w:val="list-bullet"/>
        <w:rPr>
          <w:rFonts w:cs="Times New Roman"/>
          <w:sz w:val="24"/>
          <w:szCs w:val="24"/>
        </w:rPr>
      </w:pPr>
      <w:r w:rsidRPr="00805F2A">
        <w:rPr>
          <w:rFonts w:cs="Times New Roman"/>
          <w:sz w:val="24"/>
          <w:szCs w:val="24"/>
        </w:rPr>
        <w:t xml:space="preserve">уважительное отношение к содержанию национальных подвижных игр, этнокультурным формам и видам соревновательной деятельности; </w:t>
      </w:r>
    </w:p>
    <w:p w:rsidR="00767BB0" w:rsidRPr="00805F2A" w:rsidRDefault="00767BB0" w:rsidP="003E1D14">
      <w:pPr>
        <w:pStyle w:val="list-bullet"/>
        <w:rPr>
          <w:rFonts w:cs="Times New Roman"/>
          <w:sz w:val="24"/>
          <w:szCs w:val="24"/>
        </w:rPr>
      </w:pPr>
      <w:r w:rsidRPr="00805F2A">
        <w:rPr>
          <w:rFonts w:cs="Times New Roman"/>
          <w:sz w:val="24"/>
          <w:szCs w:val="24"/>
        </w:rPr>
        <w:t>стремление к формированию культуры укрепления и сохранения здоровья, развитию физич</w:t>
      </w:r>
      <w:r w:rsidRPr="00805F2A">
        <w:rPr>
          <w:rFonts w:cs="Times New Roman"/>
          <w:sz w:val="24"/>
          <w:szCs w:val="24"/>
        </w:rPr>
        <w:t>е</w:t>
      </w:r>
      <w:r w:rsidRPr="00805F2A">
        <w:rPr>
          <w:rFonts w:cs="Times New Roman"/>
          <w:sz w:val="24"/>
          <w:szCs w:val="24"/>
        </w:rPr>
        <w:t xml:space="preserve">ских качеств и освоение физических упражнений оздоровительной, спортивной и прикладной направленности, формированию основ и соблюдения правил здорового образа жизни; </w:t>
      </w:r>
    </w:p>
    <w:p w:rsidR="00767BB0" w:rsidRPr="00805F2A" w:rsidRDefault="00767BB0" w:rsidP="003E1D14">
      <w:pPr>
        <w:pStyle w:val="list-bullet"/>
        <w:rPr>
          <w:rFonts w:cs="Times New Roman"/>
          <w:sz w:val="24"/>
          <w:szCs w:val="24"/>
        </w:rPr>
      </w:pPr>
      <w:r w:rsidRPr="00805F2A">
        <w:rPr>
          <w:rFonts w:cs="Times New Roman"/>
          <w:sz w:val="24"/>
          <w:szCs w:val="24"/>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w:t>
      </w:r>
      <w:r w:rsidRPr="00805F2A">
        <w:rPr>
          <w:rFonts w:cs="Times New Roman"/>
          <w:sz w:val="24"/>
          <w:szCs w:val="24"/>
        </w:rPr>
        <w:t>а</w:t>
      </w:r>
      <w:r w:rsidRPr="00805F2A">
        <w:rPr>
          <w:rFonts w:cs="Times New Roman"/>
          <w:sz w:val="24"/>
          <w:szCs w:val="24"/>
        </w:rPr>
        <w:t xml:space="preserve">затели. </w:t>
      </w:r>
    </w:p>
    <w:p w:rsidR="00767BB0" w:rsidRPr="00805F2A" w:rsidRDefault="00767BB0" w:rsidP="00767BB0">
      <w:pPr>
        <w:pStyle w:val="h2"/>
        <w:rPr>
          <w:rFonts w:cs="Times New Roman"/>
          <w:sz w:val="24"/>
          <w:szCs w:val="24"/>
        </w:rPr>
      </w:pPr>
      <w:r w:rsidRPr="00805F2A">
        <w:rPr>
          <w:rFonts w:cs="Times New Roman"/>
          <w:sz w:val="24"/>
          <w:szCs w:val="24"/>
        </w:rPr>
        <w:t>Метапредметные результаты</w:t>
      </w:r>
    </w:p>
    <w:p w:rsidR="00767BB0" w:rsidRPr="00805F2A" w:rsidRDefault="00767BB0" w:rsidP="00767BB0">
      <w:pPr>
        <w:pStyle w:val="body"/>
        <w:rPr>
          <w:rFonts w:cs="Times New Roman"/>
          <w:spacing w:val="-2"/>
          <w:sz w:val="24"/>
          <w:szCs w:val="24"/>
        </w:rPr>
      </w:pPr>
      <w:r w:rsidRPr="00805F2A">
        <w:rPr>
          <w:rFonts w:cs="Times New Roman"/>
          <w:spacing w:val="-2"/>
          <w:sz w:val="24"/>
          <w:szCs w:val="24"/>
        </w:rPr>
        <w:t>Метапредметные результаты отражают достижения учащихся в овладении познавательными, ко</w:t>
      </w:r>
      <w:r w:rsidRPr="00805F2A">
        <w:rPr>
          <w:rFonts w:cs="Times New Roman"/>
          <w:spacing w:val="-2"/>
          <w:sz w:val="24"/>
          <w:szCs w:val="24"/>
        </w:rPr>
        <w:t>м</w:t>
      </w:r>
      <w:r w:rsidRPr="00805F2A">
        <w:rPr>
          <w:rFonts w:cs="Times New Roman"/>
          <w:spacing w:val="-2"/>
          <w:sz w:val="24"/>
          <w:szCs w:val="24"/>
        </w:rPr>
        <w:t xml:space="preserve">муникативными и регулятивными универсальными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 </w:t>
      </w:r>
    </w:p>
    <w:p w:rsidR="00767BB0" w:rsidRPr="00805F2A" w:rsidRDefault="00767BB0" w:rsidP="00767BB0">
      <w:pPr>
        <w:pStyle w:val="body"/>
        <w:rPr>
          <w:rFonts w:cs="Times New Roman"/>
          <w:sz w:val="24"/>
          <w:szCs w:val="24"/>
        </w:rPr>
      </w:pPr>
      <w:r w:rsidRPr="00805F2A">
        <w:rPr>
          <w:rFonts w:cs="Times New Roman"/>
          <w:sz w:val="24"/>
          <w:szCs w:val="24"/>
        </w:rPr>
        <w:t xml:space="preserve">По окончании </w:t>
      </w:r>
      <w:r w:rsidRPr="00805F2A">
        <w:rPr>
          <w:rStyle w:val="Bold"/>
          <w:rFonts w:cs="Times New Roman"/>
          <w:sz w:val="24"/>
          <w:szCs w:val="24"/>
        </w:rPr>
        <w:t>первого года обучения</w:t>
      </w:r>
      <w:r w:rsidRPr="00805F2A">
        <w:rPr>
          <w:rFonts w:cs="Times New Roman"/>
          <w:sz w:val="24"/>
          <w:szCs w:val="24"/>
        </w:rPr>
        <w:t xml:space="preserve"> учащиеся научатся:</w:t>
      </w:r>
    </w:p>
    <w:p w:rsidR="00767BB0" w:rsidRPr="00805F2A" w:rsidRDefault="00767BB0" w:rsidP="00767BB0">
      <w:pPr>
        <w:pStyle w:val="body"/>
        <w:rPr>
          <w:rFonts w:cs="Times New Roman"/>
          <w:sz w:val="24"/>
          <w:szCs w:val="24"/>
        </w:rPr>
      </w:pPr>
      <w:r w:rsidRPr="00805F2A">
        <w:rPr>
          <w:rStyle w:val="Italic"/>
          <w:rFonts w:cs="Times New Roman"/>
          <w:sz w:val="24"/>
          <w:szCs w:val="24"/>
        </w:rPr>
        <w:t>познавательные УУД:</w:t>
      </w:r>
    </w:p>
    <w:p w:rsidR="00767BB0" w:rsidRPr="00805F2A" w:rsidRDefault="00767BB0" w:rsidP="003E1D14">
      <w:pPr>
        <w:pStyle w:val="list-bullet"/>
        <w:rPr>
          <w:rFonts w:cs="Times New Roman"/>
          <w:sz w:val="24"/>
          <w:szCs w:val="24"/>
        </w:rPr>
      </w:pPr>
      <w:r w:rsidRPr="00805F2A">
        <w:rPr>
          <w:rFonts w:cs="Times New Roman"/>
          <w:sz w:val="24"/>
          <w:szCs w:val="24"/>
        </w:rPr>
        <w:t>находить общие и отличительные признаки в передвижениях человека и животных;</w:t>
      </w:r>
    </w:p>
    <w:p w:rsidR="00767BB0" w:rsidRPr="00805F2A" w:rsidRDefault="00767BB0" w:rsidP="003E1D14">
      <w:pPr>
        <w:pStyle w:val="list-bullet"/>
        <w:rPr>
          <w:rFonts w:cs="Times New Roman"/>
          <w:sz w:val="24"/>
          <w:szCs w:val="24"/>
        </w:rPr>
      </w:pPr>
      <w:r w:rsidRPr="00805F2A">
        <w:rPr>
          <w:rFonts w:cs="Times New Roman"/>
          <w:sz w:val="24"/>
          <w:szCs w:val="24"/>
        </w:rPr>
        <w:t>устанавливать связь между бытовыми движениями древних людей и физическими упражн</w:t>
      </w:r>
      <w:r w:rsidRPr="00805F2A">
        <w:rPr>
          <w:rFonts w:cs="Times New Roman"/>
          <w:sz w:val="24"/>
          <w:szCs w:val="24"/>
        </w:rPr>
        <w:t>е</w:t>
      </w:r>
      <w:r w:rsidRPr="00805F2A">
        <w:rPr>
          <w:rFonts w:cs="Times New Roman"/>
          <w:sz w:val="24"/>
          <w:szCs w:val="24"/>
        </w:rPr>
        <w:t xml:space="preserve">ниями из современных видов спорта; </w:t>
      </w:r>
    </w:p>
    <w:p w:rsidR="00767BB0" w:rsidRPr="00805F2A" w:rsidRDefault="00767BB0" w:rsidP="003E1D14">
      <w:pPr>
        <w:pStyle w:val="list-bullet"/>
        <w:rPr>
          <w:rFonts w:cs="Times New Roman"/>
          <w:sz w:val="24"/>
          <w:szCs w:val="24"/>
        </w:rPr>
      </w:pPr>
      <w:r w:rsidRPr="00805F2A">
        <w:rPr>
          <w:rFonts w:cs="Times New Roman"/>
          <w:sz w:val="24"/>
          <w:szCs w:val="24"/>
        </w:rPr>
        <w:t>сравнивать способы передвижения ходьбой и бегом, находить между ними общие и отлич</w:t>
      </w:r>
      <w:r w:rsidRPr="00805F2A">
        <w:rPr>
          <w:rFonts w:cs="Times New Roman"/>
          <w:sz w:val="24"/>
          <w:szCs w:val="24"/>
        </w:rPr>
        <w:t>и</w:t>
      </w:r>
      <w:r w:rsidRPr="00805F2A">
        <w:rPr>
          <w:rFonts w:cs="Times New Roman"/>
          <w:sz w:val="24"/>
          <w:szCs w:val="24"/>
        </w:rPr>
        <w:t xml:space="preserve">тельные признаки; </w:t>
      </w:r>
    </w:p>
    <w:p w:rsidR="00767BB0" w:rsidRPr="00805F2A" w:rsidRDefault="00767BB0" w:rsidP="003E1D14">
      <w:pPr>
        <w:pStyle w:val="list-bullet"/>
        <w:rPr>
          <w:rFonts w:cs="Times New Roman"/>
          <w:sz w:val="24"/>
          <w:szCs w:val="24"/>
        </w:rPr>
      </w:pPr>
      <w:r w:rsidRPr="00805F2A">
        <w:rPr>
          <w:rFonts w:cs="Times New Roman"/>
          <w:sz w:val="24"/>
          <w:szCs w:val="24"/>
        </w:rPr>
        <w:t xml:space="preserve">выявлять признаки правильной и неправильной осанки, приводить возможные причины её нарушений; </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 xml:space="preserve">коммуникативные УУД: </w:t>
      </w:r>
    </w:p>
    <w:p w:rsidR="00767BB0" w:rsidRPr="00805F2A" w:rsidRDefault="00767BB0" w:rsidP="003E1D14">
      <w:pPr>
        <w:pStyle w:val="list-bullet"/>
        <w:rPr>
          <w:rFonts w:cs="Times New Roman"/>
          <w:sz w:val="24"/>
          <w:szCs w:val="24"/>
        </w:rPr>
      </w:pPr>
      <w:r w:rsidRPr="00805F2A">
        <w:rPr>
          <w:rFonts w:cs="Times New Roman"/>
          <w:sz w:val="24"/>
          <w:szCs w:val="24"/>
        </w:rPr>
        <w:t xml:space="preserve">воспроизводить названия разучиваемых физических упражнений и их исходные положения; </w:t>
      </w:r>
    </w:p>
    <w:p w:rsidR="00767BB0" w:rsidRPr="00805F2A" w:rsidRDefault="00767BB0" w:rsidP="003E1D14">
      <w:pPr>
        <w:pStyle w:val="list-bullet"/>
        <w:rPr>
          <w:rFonts w:cs="Times New Roman"/>
          <w:sz w:val="24"/>
          <w:szCs w:val="24"/>
        </w:rPr>
      </w:pPr>
      <w:r w:rsidRPr="00805F2A">
        <w:rPr>
          <w:rFonts w:cs="Times New Roman"/>
          <w:sz w:val="24"/>
          <w:szCs w:val="24"/>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767BB0" w:rsidRPr="00805F2A" w:rsidRDefault="00767BB0" w:rsidP="003E1D14">
      <w:pPr>
        <w:pStyle w:val="list-bullet"/>
        <w:rPr>
          <w:rFonts w:cs="Times New Roman"/>
          <w:sz w:val="24"/>
          <w:szCs w:val="24"/>
        </w:rPr>
      </w:pPr>
      <w:r w:rsidRPr="00805F2A">
        <w:rPr>
          <w:rFonts w:cs="Times New Roman"/>
          <w:sz w:val="24"/>
          <w:szCs w:val="24"/>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 </w:t>
      </w:r>
    </w:p>
    <w:p w:rsidR="00767BB0" w:rsidRPr="00805F2A" w:rsidRDefault="00767BB0" w:rsidP="003E1D14">
      <w:pPr>
        <w:pStyle w:val="list-bullet"/>
        <w:rPr>
          <w:rFonts w:cs="Times New Roman"/>
          <w:sz w:val="24"/>
          <w:szCs w:val="24"/>
        </w:rPr>
      </w:pPr>
      <w:r w:rsidRPr="00805F2A">
        <w:rPr>
          <w:rFonts w:cs="Times New Roman"/>
          <w:sz w:val="24"/>
          <w:szCs w:val="24"/>
        </w:rPr>
        <w:t xml:space="preserve">обсуждать правила проведения подвижных игр, обосновывать объективность определения победителей; </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lastRenderedPageBreak/>
        <w:t>регулятивные УУД:</w:t>
      </w:r>
    </w:p>
    <w:p w:rsidR="00767BB0" w:rsidRPr="00805F2A" w:rsidRDefault="00767BB0" w:rsidP="003E1D14">
      <w:pPr>
        <w:pStyle w:val="list-bullet"/>
        <w:rPr>
          <w:rFonts w:cs="Times New Roman"/>
          <w:sz w:val="24"/>
          <w:szCs w:val="24"/>
        </w:rPr>
      </w:pPr>
      <w:r w:rsidRPr="00805F2A">
        <w:rPr>
          <w:rFonts w:cs="Times New Roman"/>
          <w:sz w:val="24"/>
          <w:szCs w:val="24"/>
        </w:rPr>
        <w:t xml:space="preserve">выполнять комплексы физкультминуток, утренней зарядки, упражнений по профилактике нарушения и коррекции осанки; </w:t>
      </w:r>
    </w:p>
    <w:p w:rsidR="00767BB0" w:rsidRPr="00805F2A" w:rsidRDefault="00767BB0" w:rsidP="003E1D14">
      <w:pPr>
        <w:pStyle w:val="list-bullet"/>
        <w:rPr>
          <w:rFonts w:cs="Times New Roman"/>
          <w:sz w:val="24"/>
          <w:szCs w:val="24"/>
        </w:rPr>
      </w:pPr>
      <w:r w:rsidRPr="00805F2A">
        <w:rPr>
          <w:rFonts w:cs="Times New Roman"/>
          <w:sz w:val="24"/>
          <w:szCs w:val="24"/>
        </w:rPr>
        <w:t>выполнять учебные задания по обучению новым физическим упражнениям и развитию физ</w:t>
      </w:r>
      <w:r w:rsidRPr="00805F2A">
        <w:rPr>
          <w:rFonts w:cs="Times New Roman"/>
          <w:sz w:val="24"/>
          <w:szCs w:val="24"/>
        </w:rPr>
        <w:t>и</w:t>
      </w:r>
      <w:r w:rsidRPr="00805F2A">
        <w:rPr>
          <w:rFonts w:cs="Times New Roman"/>
          <w:sz w:val="24"/>
          <w:szCs w:val="24"/>
        </w:rPr>
        <w:t>ческих качеств;</w:t>
      </w:r>
    </w:p>
    <w:p w:rsidR="00767BB0" w:rsidRPr="00805F2A" w:rsidRDefault="00767BB0" w:rsidP="003E1D14">
      <w:pPr>
        <w:pStyle w:val="list-bullet"/>
        <w:rPr>
          <w:rFonts w:cs="Times New Roman"/>
          <w:sz w:val="24"/>
          <w:szCs w:val="24"/>
        </w:rPr>
      </w:pPr>
      <w:r w:rsidRPr="00805F2A">
        <w:rPr>
          <w:rFonts w:cs="Times New Roman"/>
          <w:sz w:val="24"/>
          <w:szCs w:val="24"/>
        </w:rPr>
        <w:t>проявлять уважительное отношение к участникам совместной игровой и соревновательной деятельности.</w:t>
      </w:r>
    </w:p>
    <w:p w:rsidR="00767BB0" w:rsidRPr="00805F2A" w:rsidRDefault="00767BB0" w:rsidP="00767BB0">
      <w:pPr>
        <w:pStyle w:val="body"/>
        <w:rPr>
          <w:rFonts w:cs="Times New Roman"/>
          <w:sz w:val="24"/>
          <w:szCs w:val="24"/>
        </w:rPr>
      </w:pPr>
      <w:r w:rsidRPr="00805F2A">
        <w:rPr>
          <w:rFonts w:cs="Times New Roman"/>
          <w:sz w:val="24"/>
          <w:szCs w:val="24"/>
        </w:rPr>
        <w:t xml:space="preserve">По окончании </w:t>
      </w:r>
      <w:r w:rsidRPr="00805F2A">
        <w:rPr>
          <w:rStyle w:val="Bold"/>
          <w:rFonts w:cs="Times New Roman"/>
          <w:sz w:val="24"/>
          <w:szCs w:val="24"/>
        </w:rPr>
        <w:t>второго года обучения</w:t>
      </w:r>
      <w:r w:rsidRPr="00805F2A">
        <w:rPr>
          <w:rFonts w:cs="Times New Roman"/>
          <w:sz w:val="24"/>
          <w:szCs w:val="24"/>
        </w:rPr>
        <w:t xml:space="preserve"> учащиеся научатся:</w:t>
      </w:r>
    </w:p>
    <w:p w:rsidR="00767BB0" w:rsidRPr="00805F2A" w:rsidRDefault="00767BB0" w:rsidP="00767BB0">
      <w:pPr>
        <w:pStyle w:val="body"/>
        <w:rPr>
          <w:rFonts w:cs="Times New Roman"/>
          <w:sz w:val="24"/>
          <w:szCs w:val="24"/>
        </w:rPr>
      </w:pPr>
      <w:r w:rsidRPr="00805F2A">
        <w:rPr>
          <w:rStyle w:val="Italic"/>
          <w:rFonts w:cs="Times New Roman"/>
          <w:sz w:val="24"/>
          <w:szCs w:val="24"/>
        </w:rPr>
        <w:t>познавательные УУД:</w:t>
      </w:r>
    </w:p>
    <w:p w:rsidR="00767BB0" w:rsidRPr="00805F2A" w:rsidRDefault="00767BB0" w:rsidP="003E1D14">
      <w:pPr>
        <w:pStyle w:val="list-bullet"/>
        <w:rPr>
          <w:rFonts w:cs="Times New Roman"/>
          <w:sz w:val="24"/>
          <w:szCs w:val="24"/>
        </w:rPr>
      </w:pPr>
      <w:r w:rsidRPr="00805F2A">
        <w:rPr>
          <w:rFonts w:cs="Times New Roman"/>
          <w:sz w:val="24"/>
          <w:szCs w:val="24"/>
        </w:rPr>
        <w:t xml:space="preserve">характеризовать понятие «физические качества», называть физические качества и определять их отличительные признаки; </w:t>
      </w:r>
    </w:p>
    <w:p w:rsidR="00767BB0" w:rsidRPr="00805F2A" w:rsidRDefault="00767BB0" w:rsidP="003E1D14">
      <w:pPr>
        <w:pStyle w:val="list-bullet"/>
        <w:rPr>
          <w:rFonts w:cs="Times New Roman"/>
          <w:sz w:val="24"/>
          <w:szCs w:val="24"/>
        </w:rPr>
      </w:pPr>
      <w:r w:rsidRPr="00805F2A">
        <w:rPr>
          <w:rFonts w:cs="Times New Roman"/>
          <w:sz w:val="24"/>
          <w:szCs w:val="24"/>
        </w:rPr>
        <w:t>понимать связь между закаливающими процедурами и укреплением здоровья;</w:t>
      </w:r>
    </w:p>
    <w:p w:rsidR="00767BB0" w:rsidRPr="00805F2A" w:rsidRDefault="00767BB0" w:rsidP="003E1D14">
      <w:pPr>
        <w:pStyle w:val="list-bullet"/>
        <w:rPr>
          <w:rFonts w:cs="Times New Roman"/>
          <w:sz w:val="24"/>
          <w:szCs w:val="24"/>
        </w:rPr>
      </w:pPr>
      <w:r w:rsidRPr="00805F2A">
        <w:rPr>
          <w:rFonts w:cs="Times New Roman"/>
          <w:sz w:val="24"/>
          <w:szCs w:val="24"/>
        </w:rPr>
        <w:t>выявлять отличительные признаки упражнений на развитие разных физических качеств, пр</w:t>
      </w:r>
      <w:r w:rsidRPr="00805F2A">
        <w:rPr>
          <w:rFonts w:cs="Times New Roman"/>
          <w:sz w:val="24"/>
          <w:szCs w:val="24"/>
        </w:rPr>
        <w:t>и</w:t>
      </w:r>
      <w:r w:rsidRPr="00805F2A">
        <w:rPr>
          <w:rFonts w:cs="Times New Roman"/>
          <w:sz w:val="24"/>
          <w:szCs w:val="24"/>
        </w:rPr>
        <w:t xml:space="preserve">водить примеры и демонстрировать их выполнение; </w:t>
      </w:r>
    </w:p>
    <w:p w:rsidR="00767BB0" w:rsidRPr="00805F2A" w:rsidRDefault="00767BB0" w:rsidP="003E1D14">
      <w:pPr>
        <w:pStyle w:val="list-bullet"/>
        <w:rPr>
          <w:rFonts w:cs="Times New Roman"/>
          <w:sz w:val="24"/>
          <w:szCs w:val="24"/>
        </w:rPr>
      </w:pPr>
      <w:r w:rsidRPr="00805F2A">
        <w:rPr>
          <w:rFonts w:cs="Times New Roman"/>
          <w:sz w:val="24"/>
          <w:szCs w:val="24"/>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767BB0" w:rsidRPr="00805F2A" w:rsidRDefault="00767BB0" w:rsidP="003E1D14">
      <w:pPr>
        <w:pStyle w:val="list-bullet"/>
        <w:rPr>
          <w:rFonts w:cs="Times New Roman"/>
          <w:sz w:val="24"/>
          <w:szCs w:val="24"/>
        </w:rPr>
      </w:pPr>
      <w:r w:rsidRPr="00805F2A">
        <w:rPr>
          <w:rFonts w:cs="Times New Roman"/>
          <w:sz w:val="24"/>
          <w:szCs w:val="24"/>
        </w:rPr>
        <w:t>вести наблюдения за изменениями показателей физического развития и физических качеств, проводить процедуры их измерения;</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 xml:space="preserve">коммуникативные УУД: </w:t>
      </w:r>
    </w:p>
    <w:p w:rsidR="00767BB0" w:rsidRPr="00805F2A" w:rsidRDefault="00767BB0" w:rsidP="003E1D14">
      <w:pPr>
        <w:pStyle w:val="list-bullet"/>
        <w:rPr>
          <w:rFonts w:cs="Times New Roman"/>
          <w:sz w:val="24"/>
          <w:szCs w:val="24"/>
        </w:rPr>
      </w:pPr>
      <w:r w:rsidRPr="00805F2A">
        <w:rPr>
          <w:rFonts w:cs="Times New Roman"/>
          <w:sz w:val="24"/>
          <w:szCs w:val="24"/>
        </w:rPr>
        <w:t>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rsidR="00767BB0" w:rsidRPr="00805F2A" w:rsidRDefault="00767BB0" w:rsidP="003E1D14">
      <w:pPr>
        <w:pStyle w:val="list-bullet"/>
        <w:rPr>
          <w:rFonts w:cs="Times New Roman"/>
          <w:sz w:val="24"/>
          <w:szCs w:val="24"/>
        </w:rPr>
      </w:pPr>
      <w:r w:rsidRPr="00805F2A">
        <w:rPr>
          <w:rFonts w:cs="Times New Roman"/>
          <w:sz w:val="24"/>
          <w:szCs w:val="24"/>
        </w:rPr>
        <w:t>исполнять роль капитана и судьи в подвижных играх, аргументированно высказывать сужд</w:t>
      </w:r>
      <w:r w:rsidRPr="00805F2A">
        <w:rPr>
          <w:rFonts w:cs="Times New Roman"/>
          <w:sz w:val="24"/>
          <w:szCs w:val="24"/>
        </w:rPr>
        <w:t>е</w:t>
      </w:r>
      <w:r w:rsidRPr="00805F2A">
        <w:rPr>
          <w:rFonts w:cs="Times New Roman"/>
          <w:sz w:val="24"/>
          <w:szCs w:val="24"/>
        </w:rPr>
        <w:t xml:space="preserve">ния о своих действиях и принятых решениях; </w:t>
      </w:r>
    </w:p>
    <w:p w:rsidR="00767BB0" w:rsidRPr="00805F2A" w:rsidRDefault="00767BB0" w:rsidP="003E1D14">
      <w:pPr>
        <w:pStyle w:val="list-bullet"/>
        <w:rPr>
          <w:rFonts w:cs="Times New Roman"/>
          <w:sz w:val="24"/>
          <w:szCs w:val="24"/>
        </w:rPr>
      </w:pPr>
      <w:r w:rsidRPr="00805F2A">
        <w:rPr>
          <w:rFonts w:cs="Times New Roman"/>
          <w:sz w:val="24"/>
          <w:szCs w:val="24"/>
        </w:rPr>
        <w:t>делать небольшие сообщения по истории возникновения подвижных игр и спортивных с</w:t>
      </w:r>
      <w:r w:rsidRPr="00805F2A">
        <w:rPr>
          <w:rFonts w:cs="Times New Roman"/>
          <w:sz w:val="24"/>
          <w:szCs w:val="24"/>
        </w:rPr>
        <w:t>о</w:t>
      </w:r>
      <w:r w:rsidRPr="00805F2A">
        <w:rPr>
          <w:rFonts w:cs="Times New Roman"/>
          <w:sz w:val="24"/>
          <w:szCs w:val="24"/>
        </w:rPr>
        <w:t>ревнований, планированию режима дня, способам измерения показателей физического ра</w:t>
      </w:r>
      <w:r w:rsidRPr="00805F2A">
        <w:rPr>
          <w:rFonts w:cs="Times New Roman"/>
          <w:sz w:val="24"/>
          <w:szCs w:val="24"/>
        </w:rPr>
        <w:t>з</w:t>
      </w:r>
      <w:r w:rsidRPr="00805F2A">
        <w:rPr>
          <w:rFonts w:cs="Times New Roman"/>
          <w:sz w:val="24"/>
          <w:szCs w:val="24"/>
        </w:rPr>
        <w:t xml:space="preserve">вития и физической подготовленности; </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регулятивные УУД:</w:t>
      </w:r>
    </w:p>
    <w:p w:rsidR="00767BB0" w:rsidRPr="00805F2A" w:rsidRDefault="00767BB0" w:rsidP="003E1D14">
      <w:pPr>
        <w:pStyle w:val="list-bullet"/>
        <w:rPr>
          <w:rFonts w:cs="Times New Roman"/>
          <w:sz w:val="24"/>
          <w:szCs w:val="24"/>
        </w:rPr>
      </w:pPr>
      <w:r w:rsidRPr="00805F2A">
        <w:rPr>
          <w:rFonts w:cs="Times New Roman"/>
          <w:sz w:val="24"/>
          <w:szCs w:val="24"/>
        </w:rPr>
        <w:t>соблюдать правила поведения на уроках физической культуры с учётом их учебного соде</w:t>
      </w:r>
      <w:r w:rsidRPr="00805F2A">
        <w:rPr>
          <w:rFonts w:cs="Times New Roman"/>
          <w:sz w:val="24"/>
          <w:szCs w:val="24"/>
        </w:rPr>
        <w:t>р</w:t>
      </w:r>
      <w:r w:rsidRPr="00805F2A">
        <w:rPr>
          <w:rFonts w:cs="Times New Roman"/>
          <w:sz w:val="24"/>
          <w:szCs w:val="24"/>
        </w:rPr>
        <w:t xml:space="preserve">жания, находить в них различия (легкоатлетические, гимнастические и игровые уроки, занятия лыжной и плавательной подготовкой); </w:t>
      </w:r>
    </w:p>
    <w:p w:rsidR="00767BB0" w:rsidRPr="00805F2A" w:rsidRDefault="00767BB0" w:rsidP="003E1D14">
      <w:pPr>
        <w:pStyle w:val="list-bullet"/>
        <w:rPr>
          <w:rFonts w:cs="Times New Roman"/>
          <w:sz w:val="24"/>
          <w:szCs w:val="24"/>
        </w:rPr>
      </w:pPr>
      <w:r w:rsidRPr="00805F2A">
        <w:rPr>
          <w:rFonts w:cs="Times New Roman"/>
          <w:sz w:val="24"/>
          <w:szCs w:val="24"/>
        </w:rPr>
        <w:t>выполнять учебные задания по освоению новых физических упражнений и развитию физич</w:t>
      </w:r>
      <w:r w:rsidRPr="00805F2A">
        <w:rPr>
          <w:rFonts w:cs="Times New Roman"/>
          <w:sz w:val="24"/>
          <w:szCs w:val="24"/>
        </w:rPr>
        <w:t>е</w:t>
      </w:r>
      <w:r w:rsidRPr="00805F2A">
        <w:rPr>
          <w:rFonts w:cs="Times New Roman"/>
          <w:sz w:val="24"/>
          <w:szCs w:val="24"/>
        </w:rPr>
        <w:t xml:space="preserve">ских качеств в соответствии с указаниями и замечаниями учителя; </w:t>
      </w:r>
    </w:p>
    <w:p w:rsidR="00767BB0" w:rsidRPr="00805F2A" w:rsidRDefault="00767BB0" w:rsidP="003E1D14">
      <w:pPr>
        <w:pStyle w:val="list-bullet"/>
        <w:rPr>
          <w:rFonts w:cs="Times New Roman"/>
          <w:sz w:val="24"/>
          <w:szCs w:val="24"/>
        </w:rPr>
      </w:pPr>
      <w:r w:rsidRPr="00805F2A">
        <w:rPr>
          <w:rFonts w:cs="Times New Roman"/>
          <w:sz w:val="24"/>
          <w:szCs w:val="24"/>
        </w:rPr>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rsidR="00767BB0" w:rsidRPr="00805F2A" w:rsidRDefault="00767BB0" w:rsidP="003E1D14">
      <w:pPr>
        <w:pStyle w:val="list-bullet"/>
        <w:rPr>
          <w:rFonts w:cs="Times New Roman"/>
          <w:sz w:val="24"/>
          <w:szCs w:val="24"/>
        </w:rPr>
      </w:pPr>
      <w:r w:rsidRPr="00805F2A">
        <w:rPr>
          <w:rFonts w:cs="Times New Roman"/>
          <w:sz w:val="24"/>
          <w:szCs w:val="24"/>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767BB0" w:rsidRPr="00805F2A" w:rsidRDefault="00767BB0" w:rsidP="00767BB0">
      <w:pPr>
        <w:pStyle w:val="body"/>
        <w:rPr>
          <w:rFonts w:cs="Times New Roman"/>
          <w:sz w:val="24"/>
          <w:szCs w:val="24"/>
        </w:rPr>
      </w:pPr>
      <w:r w:rsidRPr="00805F2A">
        <w:rPr>
          <w:rFonts w:cs="Times New Roman"/>
          <w:sz w:val="24"/>
          <w:szCs w:val="24"/>
        </w:rPr>
        <w:t xml:space="preserve">По окончании </w:t>
      </w:r>
      <w:r w:rsidRPr="00805F2A">
        <w:rPr>
          <w:rStyle w:val="Bold"/>
          <w:rFonts w:cs="Times New Roman"/>
          <w:sz w:val="24"/>
          <w:szCs w:val="24"/>
        </w:rPr>
        <w:t>третьего года обучения</w:t>
      </w:r>
      <w:r w:rsidRPr="00805F2A">
        <w:rPr>
          <w:rFonts w:cs="Times New Roman"/>
          <w:sz w:val="24"/>
          <w:szCs w:val="24"/>
        </w:rPr>
        <w:t xml:space="preserve"> учащиеся научатся:</w:t>
      </w:r>
    </w:p>
    <w:p w:rsidR="00767BB0" w:rsidRPr="00805F2A" w:rsidRDefault="00767BB0" w:rsidP="00767BB0">
      <w:pPr>
        <w:pStyle w:val="body"/>
        <w:rPr>
          <w:rFonts w:cs="Times New Roman"/>
          <w:sz w:val="24"/>
          <w:szCs w:val="24"/>
        </w:rPr>
      </w:pPr>
      <w:r w:rsidRPr="00805F2A">
        <w:rPr>
          <w:rStyle w:val="Italic"/>
          <w:rFonts w:cs="Times New Roman"/>
          <w:sz w:val="24"/>
          <w:szCs w:val="24"/>
        </w:rPr>
        <w:t>познавательные УУД:</w:t>
      </w:r>
    </w:p>
    <w:p w:rsidR="00767BB0" w:rsidRPr="00805F2A" w:rsidRDefault="00767BB0" w:rsidP="003E1D14">
      <w:pPr>
        <w:pStyle w:val="list-bullet"/>
        <w:rPr>
          <w:rFonts w:cs="Times New Roman"/>
          <w:sz w:val="24"/>
          <w:szCs w:val="24"/>
        </w:rPr>
      </w:pPr>
      <w:r w:rsidRPr="00805F2A">
        <w:rPr>
          <w:rFonts w:cs="Times New Roman"/>
          <w:sz w:val="24"/>
          <w:szCs w:val="24"/>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767BB0" w:rsidRPr="00805F2A" w:rsidRDefault="00767BB0" w:rsidP="003E1D14">
      <w:pPr>
        <w:pStyle w:val="list-bullet"/>
        <w:rPr>
          <w:rFonts w:cs="Times New Roman"/>
          <w:sz w:val="24"/>
          <w:szCs w:val="24"/>
        </w:rPr>
      </w:pPr>
      <w:r w:rsidRPr="00805F2A">
        <w:rPr>
          <w:rFonts w:cs="Times New Roman"/>
          <w:sz w:val="24"/>
          <w:szCs w:val="24"/>
        </w:rPr>
        <w:t xml:space="preserve">объяснять понятие «дозировка нагрузки», правильно применять способы её регулирования на занятиях физической культурой; </w:t>
      </w:r>
    </w:p>
    <w:p w:rsidR="00767BB0" w:rsidRPr="00805F2A" w:rsidRDefault="00767BB0" w:rsidP="003E1D14">
      <w:pPr>
        <w:pStyle w:val="list-bullet"/>
        <w:rPr>
          <w:rFonts w:cs="Times New Roman"/>
          <w:sz w:val="24"/>
          <w:szCs w:val="24"/>
        </w:rPr>
      </w:pPr>
      <w:r w:rsidRPr="00805F2A">
        <w:rPr>
          <w:rFonts w:cs="Times New Roman"/>
          <w:sz w:val="24"/>
          <w:szCs w:val="24"/>
        </w:rPr>
        <w:t>понимать влияние дыхательной и зрительной гимнастики на предупреждение развития уто</w:t>
      </w:r>
      <w:r w:rsidRPr="00805F2A">
        <w:rPr>
          <w:rFonts w:cs="Times New Roman"/>
          <w:sz w:val="24"/>
          <w:szCs w:val="24"/>
        </w:rPr>
        <w:t>м</w:t>
      </w:r>
      <w:r w:rsidRPr="00805F2A">
        <w:rPr>
          <w:rFonts w:cs="Times New Roman"/>
          <w:sz w:val="24"/>
          <w:szCs w:val="24"/>
        </w:rPr>
        <w:t xml:space="preserve">ления при выполнении физических и умственных нагрузок; </w:t>
      </w:r>
    </w:p>
    <w:p w:rsidR="00767BB0" w:rsidRPr="00805F2A" w:rsidRDefault="00767BB0" w:rsidP="003E1D14">
      <w:pPr>
        <w:pStyle w:val="list-bullet"/>
        <w:rPr>
          <w:rFonts w:cs="Times New Roman"/>
          <w:sz w:val="24"/>
          <w:szCs w:val="24"/>
        </w:rPr>
      </w:pPr>
      <w:r w:rsidRPr="00805F2A">
        <w:rPr>
          <w:rFonts w:cs="Times New Roman"/>
          <w:sz w:val="24"/>
          <w:szCs w:val="24"/>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w:t>
      </w:r>
      <w:r w:rsidRPr="00805F2A">
        <w:rPr>
          <w:rFonts w:cs="Times New Roman"/>
          <w:sz w:val="24"/>
          <w:szCs w:val="24"/>
        </w:rPr>
        <w:t>е</w:t>
      </w:r>
      <w:r w:rsidRPr="00805F2A">
        <w:rPr>
          <w:rFonts w:cs="Times New Roman"/>
          <w:sz w:val="24"/>
          <w:szCs w:val="24"/>
        </w:rPr>
        <w:t xml:space="preserve">нию нарушения осанки; </w:t>
      </w:r>
    </w:p>
    <w:p w:rsidR="00767BB0" w:rsidRPr="00805F2A" w:rsidRDefault="00767BB0" w:rsidP="003E1D14">
      <w:pPr>
        <w:pStyle w:val="list-bullet"/>
        <w:rPr>
          <w:rFonts w:cs="Times New Roman"/>
          <w:spacing w:val="1"/>
          <w:sz w:val="24"/>
          <w:szCs w:val="24"/>
        </w:rPr>
      </w:pPr>
      <w:r w:rsidRPr="00805F2A">
        <w:rPr>
          <w:rFonts w:cs="Times New Roman"/>
          <w:spacing w:val="1"/>
          <w:sz w:val="24"/>
          <w:szCs w:val="24"/>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 xml:space="preserve">коммуникативные УУД: </w:t>
      </w:r>
    </w:p>
    <w:p w:rsidR="00767BB0" w:rsidRPr="00805F2A" w:rsidRDefault="00767BB0" w:rsidP="003E1D14">
      <w:pPr>
        <w:pStyle w:val="list-bullet"/>
        <w:rPr>
          <w:rFonts w:cs="Times New Roman"/>
          <w:sz w:val="24"/>
          <w:szCs w:val="24"/>
        </w:rPr>
      </w:pPr>
      <w:r w:rsidRPr="00805F2A">
        <w:rPr>
          <w:rFonts w:cs="Times New Roman"/>
          <w:sz w:val="24"/>
          <w:szCs w:val="24"/>
        </w:rPr>
        <w:t>организовывать совместные подвижные игры, принимать в них активное участие с соблюд</w:t>
      </w:r>
      <w:r w:rsidRPr="00805F2A">
        <w:rPr>
          <w:rFonts w:cs="Times New Roman"/>
          <w:sz w:val="24"/>
          <w:szCs w:val="24"/>
        </w:rPr>
        <w:t>е</w:t>
      </w:r>
      <w:r w:rsidRPr="00805F2A">
        <w:rPr>
          <w:rFonts w:cs="Times New Roman"/>
          <w:sz w:val="24"/>
          <w:szCs w:val="24"/>
        </w:rPr>
        <w:t xml:space="preserve">нием правил и норм этического поведения; </w:t>
      </w:r>
    </w:p>
    <w:p w:rsidR="00767BB0" w:rsidRPr="00805F2A" w:rsidRDefault="00767BB0" w:rsidP="003E1D14">
      <w:pPr>
        <w:pStyle w:val="list-bullet"/>
        <w:rPr>
          <w:rFonts w:cs="Times New Roman"/>
          <w:sz w:val="24"/>
          <w:szCs w:val="24"/>
        </w:rPr>
      </w:pPr>
      <w:r w:rsidRPr="00805F2A">
        <w:rPr>
          <w:rFonts w:cs="Times New Roman"/>
          <w:sz w:val="24"/>
          <w:szCs w:val="24"/>
        </w:rPr>
        <w:lastRenderedPageBreak/>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767BB0" w:rsidRPr="00805F2A" w:rsidRDefault="00767BB0" w:rsidP="003E1D14">
      <w:pPr>
        <w:pStyle w:val="list-bullet"/>
        <w:rPr>
          <w:rFonts w:cs="Times New Roman"/>
          <w:sz w:val="24"/>
          <w:szCs w:val="24"/>
        </w:rPr>
      </w:pPr>
      <w:r w:rsidRPr="00805F2A">
        <w:rPr>
          <w:rFonts w:cs="Times New Roman"/>
          <w:sz w:val="24"/>
          <w:szCs w:val="24"/>
        </w:rPr>
        <w:t>активно участвовать в обсуждении учебных заданий, анализе выполнения физических у</w:t>
      </w:r>
      <w:r w:rsidRPr="00805F2A">
        <w:rPr>
          <w:rFonts w:cs="Times New Roman"/>
          <w:sz w:val="24"/>
          <w:szCs w:val="24"/>
        </w:rPr>
        <w:t>п</w:t>
      </w:r>
      <w:r w:rsidRPr="00805F2A">
        <w:rPr>
          <w:rFonts w:cs="Times New Roman"/>
          <w:sz w:val="24"/>
          <w:szCs w:val="24"/>
        </w:rPr>
        <w:t xml:space="preserve">ражнений и технических действий из осваиваемых видов спорта; </w:t>
      </w:r>
    </w:p>
    <w:p w:rsidR="00767BB0" w:rsidRPr="00805F2A" w:rsidRDefault="00767BB0" w:rsidP="003E1D14">
      <w:pPr>
        <w:pStyle w:val="list-bullet"/>
        <w:rPr>
          <w:rFonts w:cs="Times New Roman"/>
          <w:sz w:val="24"/>
          <w:szCs w:val="24"/>
        </w:rPr>
      </w:pPr>
      <w:r w:rsidRPr="00805F2A">
        <w:rPr>
          <w:rFonts w:cs="Times New Roman"/>
          <w:sz w:val="24"/>
          <w:szCs w:val="24"/>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регулятивные УУД:</w:t>
      </w:r>
    </w:p>
    <w:p w:rsidR="00767BB0" w:rsidRPr="00805F2A" w:rsidRDefault="00767BB0" w:rsidP="003E1D14">
      <w:pPr>
        <w:pStyle w:val="list-bullet"/>
        <w:rPr>
          <w:rFonts w:cs="Times New Roman"/>
          <w:sz w:val="24"/>
          <w:szCs w:val="24"/>
        </w:rPr>
      </w:pPr>
      <w:r w:rsidRPr="00805F2A">
        <w:rPr>
          <w:rFonts w:cs="Times New Roman"/>
          <w:sz w:val="24"/>
          <w:szCs w:val="24"/>
        </w:rPr>
        <w:t xml:space="preserve">контролировать выполнение физических упражнений, корректировать их на основе сравнения с заданными образцами; </w:t>
      </w:r>
    </w:p>
    <w:p w:rsidR="00767BB0" w:rsidRPr="00805F2A" w:rsidRDefault="00767BB0" w:rsidP="003E1D14">
      <w:pPr>
        <w:pStyle w:val="list-bullet"/>
        <w:rPr>
          <w:rFonts w:cs="Times New Roman"/>
          <w:sz w:val="24"/>
          <w:szCs w:val="24"/>
        </w:rPr>
      </w:pPr>
      <w:r w:rsidRPr="00805F2A">
        <w:rPr>
          <w:rFonts w:cs="Times New Roman"/>
          <w:sz w:val="24"/>
          <w:szCs w:val="24"/>
        </w:rPr>
        <w:t>взаимодействовать со сверстниками в процессе учебной и игровой деятельности, контрол</w:t>
      </w:r>
      <w:r w:rsidRPr="00805F2A">
        <w:rPr>
          <w:rFonts w:cs="Times New Roman"/>
          <w:sz w:val="24"/>
          <w:szCs w:val="24"/>
        </w:rPr>
        <w:t>и</w:t>
      </w:r>
      <w:r w:rsidRPr="00805F2A">
        <w:rPr>
          <w:rFonts w:cs="Times New Roman"/>
          <w:sz w:val="24"/>
          <w:szCs w:val="24"/>
        </w:rPr>
        <w:t xml:space="preserve">ровать соответствие выполнения игровых действий правилам подвижных игр; </w:t>
      </w:r>
    </w:p>
    <w:p w:rsidR="00767BB0" w:rsidRPr="00805F2A" w:rsidRDefault="00767BB0" w:rsidP="003E1D14">
      <w:pPr>
        <w:pStyle w:val="list-bullet"/>
        <w:rPr>
          <w:rFonts w:cs="Times New Roman"/>
          <w:sz w:val="24"/>
          <w:szCs w:val="24"/>
        </w:rPr>
      </w:pPr>
      <w:r w:rsidRPr="00805F2A">
        <w:rPr>
          <w:rFonts w:cs="Times New Roman"/>
          <w:sz w:val="24"/>
          <w:szCs w:val="24"/>
        </w:rPr>
        <w:t xml:space="preserve">оценивать сложность возникающих игровых задач, предлагать их совместное коллективное решение. </w:t>
      </w:r>
    </w:p>
    <w:p w:rsidR="00767BB0" w:rsidRPr="00805F2A" w:rsidRDefault="00767BB0" w:rsidP="00767BB0">
      <w:pPr>
        <w:pStyle w:val="body"/>
        <w:rPr>
          <w:rFonts w:cs="Times New Roman"/>
          <w:sz w:val="24"/>
          <w:szCs w:val="24"/>
        </w:rPr>
      </w:pPr>
      <w:r w:rsidRPr="00805F2A">
        <w:rPr>
          <w:rFonts w:cs="Times New Roman"/>
          <w:sz w:val="24"/>
          <w:szCs w:val="24"/>
        </w:rPr>
        <w:t xml:space="preserve">По окончанию </w:t>
      </w:r>
      <w:r w:rsidRPr="00805F2A">
        <w:rPr>
          <w:rStyle w:val="Bold"/>
          <w:rFonts w:cs="Times New Roman"/>
          <w:sz w:val="24"/>
          <w:szCs w:val="24"/>
        </w:rPr>
        <w:t>четвёртого года обучения</w:t>
      </w:r>
      <w:r w:rsidRPr="00805F2A">
        <w:rPr>
          <w:rFonts w:cs="Times New Roman"/>
          <w:sz w:val="24"/>
          <w:szCs w:val="24"/>
        </w:rPr>
        <w:t xml:space="preserve"> учащиеся научатся:</w:t>
      </w:r>
    </w:p>
    <w:p w:rsidR="00767BB0" w:rsidRPr="00805F2A" w:rsidRDefault="00767BB0" w:rsidP="00767BB0">
      <w:pPr>
        <w:pStyle w:val="body"/>
        <w:rPr>
          <w:rFonts w:cs="Times New Roman"/>
          <w:sz w:val="24"/>
          <w:szCs w:val="24"/>
        </w:rPr>
      </w:pPr>
      <w:r w:rsidRPr="00805F2A">
        <w:rPr>
          <w:rStyle w:val="Italic"/>
          <w:rFonts w:cs="Times New Roman"/>
          <w:sz w:val="24"/>
          <w:szCs w:val="24"/>
        </w:rPr>
        <w:t>познавательные УУД:</w:t>
      </w:r>
    </w:p>
    <w:p w:rsidR="00767BB0" w:rsidRPr="00805F2A" w:rsidRDefault="00767BB0" w:rsidP="003E1D14">
      <w:pPr>
        <w:pStyle w:val="list-bullet"/>
        <w:rPr>
          <w:rFonts w:cs="Times New Roman"/>
          <w:sz w:val="24"/>
          <w:szCs w:val="24"/>
        </w:rPr>
      </w:pPr>
      <w:r w:rsidRPr="00805F2A">
        <w:rPr>
          <w:rFonts w:cs="Times New Roman"/>
          <w:sz w:val="24"/>
          <w:szCs w:val="24"/>
        </w:rPr>
        <w:t>сравнивать показатели индивидуального физического развития и физической подготовленн</w:t>
      </w:r>
      <w:r w:rsidRPr="00805F2A">
        <w:rPr>
          <w:rFonts w:cs="Times New Roman"/>
          <w:sz w:val="24"/>
          <w:szCs w:val="24"/>
        </w:rPr>
        <w:t>о</w:t>
      </w:r>
      <w:r w:rsidRPr="00805F2A">
        <w:rPr>
          <w:rFonts w:cs="Times New Roman"/>
          <w:sz w:val="24"/>
          <w:szCs w:val="24"/>
        </w:rPr>
        <w:t xml:space="preserve">сти с возрастными стандартами, находить общие и отличительные особенности; </w:t>
      </w:r>
    </w:p>
    <w:p w:rsidR="00767BB0" w:rsidRPr="00805F2A" w:rsidRDefault="00767BB0" w:rsidP="003E1D14">
      <w:pPr>
        <w:pStyle w:val="list-bullet"/>
        <w:rPr>
          <w:rFonts w:cs="Times New Roman"/>
          <w:sz w:val="24"/>
          <w:szCs w:val="24"/>
        </w:rPr>
      </w:pPr>
      <w:r w:rsidRPr="00805F2A">
        <w:rPr>
          <w:rFonts w:cs="Times New Roman"/>
          <w:sz w:val="24"/>
          <w:szCs w:val="24"/>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767BB0" w:rsidRPr="00805F2A" w:rsidRDefault="00767BB0" w:rsidP="003E1D14">
      <w:pPr>
        <w:pStyle w:val="list-bullet"/>
        <w:rPr>
          <w:rFonts w:cs="Times New Roman"/>
          <w:sz w:val="24"/>
          <w:szCs w:val="24"/>
        </w:rPr>
      </w:pPr>
      <w:r w:rsidRPr="00805F2A">
        <w:rPr>
          <w:rFonts w:cs="Times New Roman"/>
          <w:sz w:val="24"/>
          <w:szCs w:val="24"/>
        </w:rPr>
        <w:t>объединять физические упражнения по их целевому предназначению: на профилактику н</w:t>
      </w:r>
      <w:r w:rsidRPr="00805F2A">
        <w:rPr>
          <w:rFonts w:cs="Times New Roman"/>
          <w:sz w:val="24"/>
          <w:szCs w:val="24"/>
        </w:rPr>
        <w:t>а</w:t>
      </w:r>
      <w:r w:rsidRPr="00805F2A">
        <w:rPr>
          <w:rFonts w:cs="Times New Roman"/>
          <w:sz w:val="24"/>
          <w:szCs w:val="24"/>
        </w:rPr>
        <w:t xml:space="preserve">рушения осанки, развитие силы, быстроты и выносливости; </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 xml:space="preserve">коммуникативные УУД: </w:t>
      </w:r>
    </w:p>
    <w:p w:rsidR="00767BB0" w:rsidRPr="00805F2A" w:rsidRDefault="00767BB0" w:rsidP="003E1D14">
      <w:pPr>
        <w:pStyle w:val="list-bullet"/>
        <w:rPr>
          <w:rFonts w:cs="Times New Roman"/>
          <w:sz w:val="24"/>
          <w:szCs w:val="24"/>
        </w:rPr>
      </w:pPr>
      <w:r w:rsidRPr="00805F2A">
        <w:rPr>
          <w:rFonts w:cs="Times New Roman"/>
          <w:sz w:val="24"/>
          <w:szCs w:val="24"/>
        </w:rPr>
        <w:t>взаимодействовать с учителем и учащимися, воспроизводить ранее изученный материал и о</w:t>
      </w:r>
      <w:r w:rsidRPr="00805F2A">
        <w:rPr>
          <w:rFonts w:cs="Times New Roman"/>
          <w:sz w:val="24"/>
          <w:szCs w:val="24"/>
        </w:rPr>
        <w:t>т</w:t>
      </w:r>
      <w:r w:rsidRPr="00805F2A">
        <w:rPr>
          <w:rFonts w:cs="Times New Roman"/>
          <w:sz w:val="24"/>
          <w:szCs w:val="24"/>
        </w:rPr>
        <w:t>вечать на вопросы в процессе учебного диалога;</w:t>
      </w:r>
    </w:p>
    <w:p w:rsidR="00767BB0" w:rsidRPr="00805F2A" w:rsidRDefault="00767BB0" w:rsidP="003E1D14">
      <w:pPr>
        <w:pStyle w:val="list-bullet"/>
        <w:rPr>
          <w:rFonts w:cs="Times New Roman"/>
          <w:sz w:val="24"/>
          <w:szCs w:val="24"/>
        </w:rPr>
      </w:pPr>
      <w:r w:rsidRPr="00805F2A">
        <w:rPr>
          <w:rFonts w:cs="Times New Roman"/>
          <w:sz w:val="24"/>
          <w:szCs w:val="24"/>
        </w:rPr>
        <w:t>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rsidR="00767BB0" w:rsidRPr="00805F2A" w:rsidRDefault="00767BB0" w:rsidP="003E1D14">
      <w:pPr>
        <w:pStyle w:val="list-bullet"/>
        <w:rPr>
          <w:rFonts w:cs="Times New Roman"/>
          <w:sz w:val="24"/>
          <w:szCs w:val="24"/>
        </w:rPr>
      </w:pPr>
      <w:r w:rsidRPr="00805F2A">
        <w:rPr>
          <w:rFonts w:cs="Times New Roman"/>
          <w:sz w:val="24"/>
          <w:szCs w:val="24"/>
        </w:rPr>
        <w:t xml:space="preserve">оказывать посильную первую помощь во время занятий физической культурой; </w:t>
      </w:r>
    </w:p>
    <w:p w:rsidR="00767BB0" w:rsidRPr="00805F2A" w:rsidRDefault="00767BB0" w:rsidP="00767BB0">
      <w:pPr>
        <w:pStyle w:val="body"/>
        <w:rPr>
          <w:rStyle w:val="Italic"/>
          <w:rFonts w:cs="Times New Roman"/>
          <w:sz w:val="24"/>
          <w:szCs w:val="24"/>
        </w:rPr>
      </w:pPr>
      <w:r w:rsidRPr="00805F2A">
        <w:rPr>
          <w:rStyle w:val="Italic"/>
          <w:rFonts w:cs="Times New Roman"/>
          <w:sz w:val="24"/>
          <w:szCs w:val="24"/>
        </w:rPr>
        <w:t>регулятивные УУД:</w:t>
      </w:r>
    </w:p>
    <w:p w:rsidR="00767BB0" w:rsidRPr="00805F2A" w:rsidRDefault="00767BB0" w:rsidP="003E1D14">
      <w:pPr>
        <w:pStyle w:val="list-bullet"/>
        <w:rPr>
          <w:rFonts w:cs="Times New Roman"/>
          <w:sz w:val="24"/>
          <w:szCs w:val="24"/>
        </w:rPr>
      </w:pPr>
      <w:r w:rsidRPr="00805F2A">
        <w:rPr>
          <w:rFonts w:cs="Times New Roman"/>
          <w:sz w:val="24"/>
          <w:szCs w:val="24"/>
        </w:rPr>
        <w:t xml:space="preserve">выполнять указания учителя, проявлять активность и самостоятельность при выполнении учебных заданий; </w:t>
      </w:r>
    </w:p>
    <w:p w:rsidR="00767BB0" w:rsidRPr="00805F2A" w:rsidRDefault="00767BB0" w:rsidP="003E1D14">
      <w:pPr>
        <w:pStyle w:val="list-bullet"/>
        <w:rPr>
          <w:rFonts w:cs="Times New Roman"/>
          <w:sz w:val="24"/>
          <w:szCs w:val="24"/>
        </w:rPr>
      </w:pPr>
      <w:r w:rsidRPr="00805F2A">
        <w:rPr>
          <w:rFonts w:cs="Times New Roman"/>
          <w:sz w:val="24"/>
          <w:szCs w:val="24"/>
        </w:rPr>
        <w:t xml:space="preserve">самостоятельно проводить занятия на основе изученного материала и с учётом собственных интересов; </w:t>
      </w:r>
    </w:p>
    <w:p w:rsidR="00767BB0" w:rsidRPr="00805F2A" w:rsidRDefault="00767BB0" w:rsidP="003E1D14">
      <w:pPr>
        <w:pStyle w:val="list-bullet"/>
        <w:rPr>
          <w:rFonts w:cs="Times New Roman"/>
          <w:sz w:val="24"/>
          <w:szCs w:val="24"/>
        </w:rPr>
      </w:pPr>
      <w:r w:rsidRPr="00805F2A">
        <w:rPr>
          <w:rFonts w:cs="Times New Roman"/>
          <w:sz w:val="24"/>
          <w:szCs w:val="24"/>
        </w:rPr>
        <w:t xml:space="preserve">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 </w:t>
      </w:r>
    </w:p>
    <w:p w:rsidR="00767BB0" w:rsidRPr="00805F2A" w:rsidRDefault="00767BB0" w:rsidP="00767BB0">
      <w:pPr>
        <w:pStyle w:val="h2"/>
        <w:rPr>
          <w:rFonts w:cs="Times New Roman"/>
          <w:sz w:val="24"/>
          <w:szCs w:val="24"/>
        </w:rPr>
      </w:pPr>
      <w:r w:rsidRPr="00805F2A">
        <w:rPr>
          <w:rFonts w:cs="Times New Roman"/>
          <w:sz w:val="24"/>
          <w:szCs w:val="24"/>
        </w:rPr>
        <w:t>Предметные результаты</w:t>
      </w:r>
    </w:p>
    <w:p w:rsidR="00767BB0" w:rsidRPr="00805F2A" w:rsidRDefault="00767BB0" w:rsidP="00767BB0">
      <w:pPr>
        <w:pStyle w:val="body"/>
        <w:rPr>
          <w:rFonts w:cs="Times New Roman"/>
          <w:spacing w:val="2"/>
          <w:sz w:val="24"/>
          <w:szCs w:val="24"/>
        </w:rPr>
      </w:pPr>
      <w:r w:rsidRPr="00805F2A">
        <w:rPr>
          <w:rFonts w:cs="Times New Roman"/>
          <w:spacing w:val="2"/>
          <w:sz w:val="24"/>
          <w:szCs w:val="24"/>
        </w:rPr>
        <w:t>Предметные результаты отражают достижения учащихся в овладении основами содержания учебного предмета «Физическая культура»: системой знаний, способами самостоятельной де</w:t>
      </w:r>
      <w:r w:rsidRPr="00805F2A">
        <w:rPr>
          <w:rFonts w:cs="Times New Roman"/>
          <w:spacing w:val="2"/>
          <w:sz w:val="24"/>
          <w:szCs w:val="24"/>
        </w:rPr>
        <w:t>я</w:t>
      </w:r>
      <w:r w:rsidRPr="00805F2A">
        <w:rPr>
          <w:rFonts w:cs="Times New Roman"/>
          <w:spacing w:val="2"/>
          <w:sz w:val="24"/>
          <w:szCs w:val="24"/>
        </w:rPr>
        <w:t xml:space="preserve">тельности, физическими упражнениями и техническими действиями из базовых видов спорта. Предметные результаты формируются на протяжении каждого года обучения. </w:t>
      </w:r>
    </w:p>
    <w:p w:rsidR="00767BB0" w:rsidRPr="00805F2A" w:rsidRDefault="00767BB0" w:rsidP="00767BB0">
      <w:pPr>
        <w:pStyle w:val="h3"/>
        <w:rPr>
          <w:rFonts w:cs="Times New Roman"/>
          <w:sz w:val="24"/>
          <w:szCs w:val="24"/>
        </w:rPr>
      </w:pPr>
      <w:r w:rsidRPr="00805F2A">
        <w:rPr>
          <w:rFonts w:cs="Times New Roman"/>
          <w:sz w:val="24"/>
          <w:szCs w:val="24"/>
        </w:rPr>
        <w:t>1 класс</w:t>
      </w:r>
    </w:p>
    <w:p w:rsidR="00767BB0" w:rsidRPr="00805F2A" w:rsidRDefault="00767BB0" w:rsidP="00767BB0">
      <w:pPr>
        <w:pStyle w:val="body"/>
        <w:rPr>
          <w:rFonts w:cs="Times New Roman"/>
          <w:sz w:val="24"/>
          <w:szCs w:val="24"/>
        </w:rPr>
      </w:pPr>
      <w:r w:rsidRPr="00805F2A">
        <w:rPr>
          <w:rFonts w:cs="Times New Roman"/>
          <w:sz w:val="24"/>
          <w:szCs w:val="24"/>
        </w:rPr>
        <w:t>К концу обучения в первом классе обучающийся научится:</w:t>
      </w:r>
    </w:p>
    <w:p w:rsidR="00767BB0" w:rsidRPr="00805F2A" w:rsidRDefault="00767BB0" w:rsidP="003E1D14">
      <w:pPr>
        <w:pStyle w:val="list-bullet"/>
        <w:rPr>
          <w:rFonts w:cs="Times New Roman"/>
          <w:sz w:val="24"/>
          <w:szCs w:val="24"/>
        </w:rPr>
      </w:pPr>
      <w:r w:rsidRPr="00805F2A">
        <w:rPr>
          <w:rFonts w:cs="Times New Roman"/>
          <w:sz w:val="24"/>
          <w:szCs w:val="24"/>
        </w:rPr>
        <w:t>приводить примеры основных дневных дел и их распределение в индивидуальном режиме дня;</w:t>
      </w:r>
    </w:p>
    <w:p w:rsidR="00767BB0" w:rsidRPr="00805F2A" w:rsidRDefault="00767BB0" w:rsidP="003E1D14">
      <w:pPr>
        <w:pStyle w:val="list-bullet"/>
        <w:rPr>
          <w:rFonts w:cs="Times New Roman"/>
          <w:sz w:val="24"/>
          <w:szCs w:val="24"/>
        </w:rPr>
      </w:pPr>
      <w:r w:rsidRPr="00805F2A">
        <w:rPr>
          <w:rFonts w:cs="Times New Roman"/>
          <w:sz w:val="24"/>
          <w:szCs w:val="24"/>
        </w:rPr>
        <w:t>соблюдать правила поведения на уроках физической культурой, приводить примеры подбора одежды для самостоятельных занятий;</w:t>
      </w:r>
    </w:p>
    <w:p w:rsidR="00767BB0" w:rsidRPr="00805F2A" w:rsidRDefault="00767BB0" w:rsidP="003E1D14">
      <w:pPr>
        <w:pStyle w:val="list-bullet"/>
        <w:rPr>
          <w:rFonts w:cs="Times New Roman"/>
          <w:sz w:val="24"/>
          <w:szCs w:val="24"/>
        </w:rPr>
      </w:pPr>
      <w:r w:rsidRPr="00805F2A">
        <w:rPr>
          <w:rFonts w:cs="Times New Roman"/>
          <w:sz w:val="24"/>
          <w:szCs w:val="24"/>
        </w:rPr>
        <w:t>выполнять упражнения утренней зарядки и физкультминуток;</w:t>
      </w:r>
    </w:p>
    <w:p w:rsidR="00767BB0" w:rsidRPr="00805F2A" w:rsidRDefault="00767BB0" w:rsidP="003E1D14">
      <w:pPr>
        <w:pStyle w:val="list-bullet"/>
        <w:rPr>
          <w:rFonts w:cs="Times New Roman"/>
          <w:sz w:val="24"/>
          <w:szCs w:val="24"/>
        </w:rPr>
      </w:pPr>
      <w:r w:rsidRPr="00805F2A">
        <w:rPr>
          <w:rFonts w:cs="Times New Roman"/>
          <w:sz w:val="24"/>
          <w:szCs w:val="24"/>
        </w:rPr>
        <w:t>анализировать причины нарушения осанки и демонстрировать упражнения по профилактике её нарушения;</w:t>
      </w:r>
    </w:p>
    <w:p w:rsidR="00767BB0" w:rsidRPr="00805F2A" w:rsidRDefault="00767BB0" w:rsidP="003E1D14">
      <w:pPr>
        <w:pStyle w:val="list-bullet"/>
        <w:rPr>
          <w:rFonts w:cs="Times New Roman"/>
          <w:sz w:val="24"/>
          <w:szCs w:val="24"/>
        </w:rPr>
      </w:pPr>
      <w:r w:rsidRPr="00805F2A">
        <w:rPr>
          <w:rFonts w:cs="Times New Roman"/>
          <w:sz w:val="24"/>
          <w:szCs w:val="24"/>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767BB0" w:rsidRPr="00805F2A" w:rsidRDefault="00767BB0" w:rsidP="003E1D14">
      <w:pPr>
        <w:pStyle w:val="list-bullet"/>
        <w:rPr>
          <w:rFonts w:cs="Times New Roman"/>
          <w:sz w:val="24"/>
          <w:szCs w:val="24"/>
        </w:rPr>
      </w:pPr>
      <w:r w:rsidRPr="00805F2A">
        <w:rPr>
          <w:rFonts w:cs="Times New Roman"/>
          <w:sz w:val="24"/>
          <w:szCs w:val="24"/>
        </w:rPr>
        <w:lastRenderedPageBreak/>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767BB0" w:rsidRPr="00805F2A" w:rsidRDefault="00767BB0" w:rsidP="003E1D14">
      <w:pPr>
        <w:pStyle w:val="list-bullet"/>
        <w:rPr>
          <w:rFonts w:cs="Times New Roman"/>
          <w:sz w:val="24"/>
          <w:szCs w:val="24"/>
        </w:rPr>
      </w:pPr>
      <w:r w:rsidRPr="00805F2A">
        <w:rPr>
          <w:rFonts w:cs="Times New Roman"/>
          <w:sz w:val="24"/>
          <w:szCs w:val="24"/>
        </w:rPr>
        <w:t xml:space="preserve">играть в подвижные игры с общеразвивающей направленностью. </w:t>
      </w:r>
    </w:p>
    <w:p w:rsidR="00767BB0" w:rsidRPr="00805F2A" w:rsidRDefault="00767BB0" w:rsidP="00767BB0">
      <w:pPr>
        <w:pStyle w:val="h3"/>
        <w:rPr>
          <w:rFonts w:cs="Times New Roman"/>
          <w:sz w:val="24"/>
          <w:szCs w:val="24"/>
        </w:rPr>
      </w:pPr>
      <w:r w:rsidRPr="00805F2A">
        <w:rPr>
          <w:rFonts w:cs="Times New Roman"/>
          <w:sz w:val="24"/>
          <w:szCs w:val="24"/>
        </w:rPr>
        <w:t>2 класс</w:t>
      </w:r>
    </w:p>
    <w:p w:rsidR="00767BB0" w:rsidRPr="00805F2A" w:rsidRDefault="00767BB0" w:rsidP="00767BB0">
      <w:pPr>
        <w:pStyle w:val="body"/>
        <w:rPr>
          <w:rFonts w:cs="Times New Roman"/>
          <w:sz w:val="24"/>
          <w:szCs w:val="24"/>
        </w:rPr>
      </w:pPr>
      <w:r w:rsidRPr="00805F2A">
        <w:rPr>
          <w:rFonts w:cs="Times New Roman"/>
          <w:sz w:val="24"/>
          <w:szCs w:val="24"/>
        </w:rPr>
        <w:t>К концу обучения во втором классе обучающийся научится:</w:t>
      </w:r>
    </w:p>
    <w:p w:rsidR="00767BB0" w:rsidRPr="00805F2A" w:rsidRDefault="00767BB0" w:rsidP="003E1D14">
      <w:pPr>
        <w:pStyle w:val="list-bullet"/>
        <w:rPr>
          <w:rFonts w:cs="Times New Roman"/>
          <w:sz w:val="24"/>
          <w:szCs w:val="24"/>
        </w:rPr>
      </w:pPr>
      <w:r w:rsidRPr="00805F2A">
        <w:rPr>
          <w:rFonts w:cs="Times New Roman"/>
          <w:sz w:val="24"/>
          <w:szCs w:val="24"/>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767BB0" w:rsidRPr="00805F2A" w:rsidRDefault="00767BB0" w:rsidP="003E1D14">
      <w:pPr>
        <w:pStyle w:val="list-bullet"/>
        <w:rPr>
          <w:rFonts w:cs="Times New Roman"/>
          <w:sz w:val="24"/>
          <w:szCs w:val="24"/>
        </w:rPr>
      </w:pPr>
      <w:r w:rsidRPr="00805F2A">
        <w:rPr>
          <w:rFonts w:cs="Times New Roman"/>
          <w:sz w:val="24"/>
          <w:szCs w:val="24"/>
        </w:rPr>
        <w:t>измерять показатели длины и массы тела, физических качеств с помощью специальных те</w:t>
      </w:r>
      <w:r w:rsidRPr="00805F2A">
        <w:rPr>
          <w:rFonts w:cs="Times New Roman"/>
          <w:sz w:val="24"/>
          <w:szCs w:val="24"/>
        </w:rPr>
        <w:t>с</w:t>
      </w:r>
      <w:r w:rsidRPr="00805F2A">
        <w:rPr>
          <w:rFonts w:cs="Times New Roman"/>
          <w:sz w:val="24"/>
          <w:szCs w:val="24"/>
        </w:rPr>
        <w:t xml:space="preserve">товых упражнений, вести наблюдения за их изменениями; </w:t>
      </w:r>
    </w:p>
    <w:p w:rsidR="00767BB0" w:rsidRPr="00805F2A" w:rsidRDefault="00767BB0" w:rsidP="003E1D14">
      <w:pPr>
        <w:pStyle w:val="list-bullet"/>
        <w:rPr>
          <w:rFonts w:cs="Times New Roman"/>
          <w:sz w:val="24"/>
          <w:szCs w:val="24"/>
        </w:rPr>
      </w:pPr>
      <w:r w:rsidRPr="00805F2A">
        <w:rPr>
          <w:rFonts w:cs="Times New Roman"/>
          <w:sz w:val="24"/>
          <w:szCs w:val="24"/>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767BB0" w:rsidRPr="00805F2A" w:rsidRDefault="00767BB0" w:rsidP="003E1D14">
      <w:pPr>
        <w:pStyle w:val="list-bullet"/>
        <w:rPr>
          <w:rFonts w:cs="Times New Roman"/>
          <w:sz w:val="24"/>
          <w:szCs w:val="24"/>
        </w:rPr>
      </w:pPr>
      <w:r w:rsidRPr="00805F2A">
        <w:rPr>
          <w:rFonts w:cs="Times New Roman"/>
          <w:sz w:val="24"/>
          <w:szCs w:val="24"/>
        </w:rPr>
        <w:t xml:space="preserve">демонстрировать танцевальный хороводный шаг в совместном передвижении; </w:t>
      </w:r>
    </w:p>
    <w:p w:rsidR="00767BB0" w:rsidRPr="00805F2A" w:rsidRDefault="00767BB0" w:rsidP="003E1D14">
      <w:pPr>
        <w:pStyle w:val="list-bullet"/>
        <w:rPr>
          <w:rFonts w:cs="Times New Roman"/>
          <w:sz w:val="24"/>
          <w:szCs w:val="24"/>
        </w:rPr>
      </w:pPr>
      <w:r w:rsidRPr="00805F2A">
        <w:rPr>
          <w:rFonts w:cs="Times New Roman"/>
          <w:sz w:val="24"/>
          <w:szCs w:val="24"/>
        </w:rPr>
        <w:t xml:space="preserve">выполнять прыжки по разметкам на разное расстояние и с разной амплитудой; в высоту с прямого разбега; </w:t>
      </w:r>
    </w:p>
    <w:p w:rsidR="00767BB0" w:rsidRPr="00805F2A" w:rsidRDefault="00767BB0" w:rsidP="003E1D14">
      <w:pPr>
        <w:pStyle w:val="list-bullet"/>
        <w:rPr>
          <w:rFonts w:cs="Times New Roman"/>
          <w:sz w:val="24"/>
          <w:szCs w:val="24"/>
        </w:rPr>
      </w:pPr>
      <w:r w:rsidRPr="00805F2A">
        <w:rPr>
          <w:rFonts w:cs="Times New Roman"/>
          <w:sz w:val="24"/>
          <w:szCs w:val="24"/>
        </w:rPr>
        <w:t>организовывать и играть в подвижные игры на развитие основных физических качеств, с и</w:t>
      </w:r>
      <w:r w:rsidRPr="00805F2A">
        <w:rPr>
          <w:rFonts w:cs="Times New Roman"/>
          <w:sz w:val="24"/>
          <w:szCs w:val="24"/>
        </w:rPr>
        <w:t>с</w:t>
      </w:r>
      <w:r w:rsidRPr="00805F2A">
        <w:rPr>
          <w:rFonts w:cs="Times New Roman"/>
          <w:sz w:val="24"/>
          <w:szCs w:val="24"/>
        </w:rPr>
        <w:t xml:space="preserve">пользованием технических приёмов из спортивных игр; </w:t>
      </w:r>
    </w:p>
    <w:p w:rsidR="00767BB0" w:rsidRPr="00805F2A" w:rsidRDefault="00767BB0" w:rsidP="003E1D14">
      <w:pPr>
        <w:pStyle w:val="list-bullet"/>
        <w:rPr>
          <w:rFonts w:cs="Times New Roman"/>
          <w:sz w:val="24"/>
          <w:szCs w:val="24"/>
        </w:rPr>
      </w:pPr>
      <w:r w:rsidRPr="00805F2A">
        <w:rPr>
          <w:rFonts w:cs="Times New Roman"/>
          <w:sz w:val="24"/>
          <w:szCs w:val="24"/>
        </w:rPr>
        <w:t xml:space="preserve">выполнять упражнения на развитие физических качеств. </w:t>
      </w:r>
    </w:p>
    <w:p w:rsidR="00767BB0" w:rsidRPr="00805F2A" w:rsidRDefault="00767BB0" w:rsidP="00767BB0">
      <w:pPr>
        <w:pStyle w:val="h3"/>
        <w:rPr>
          <w:rFonts w:cs="Times New Roman"/>
          <w:sz w:val="24"/>
          <w:szCs w:val="24"/>
        </w:rPr>
      </w:pPr>
      <w:r w:rsidRPr="00805F2A">
        <w:rPr>
          <w:rFonts w:cs="Times New Roman"/>
          <w:sz w:val="24"/>
          <w:szCs w:val="24"/>
        </w:rPr>
        <w:t>3 класс</w:t>
      </w:r>
    </w:p>
    <w:p w:rsidR="00767BB0" w:rsidRPr="00805F2A" w:rsidRDefault="00767BB0" w:rsidP="00767BB0">
      <w:pPr>
        <w:pStyle w:val="body"/>
        <w:rPr>
          <w:rFonts w:cs="Times New Roman"/>
          <w:sz w:val="24"/>
          <w:szCs w:val="24"/>
        </w:rPr>
      </w:pPr>
      <w:r w:rsidRPr="00805F2A">
        <w:rPr>
          <w:rFonts w:cs="Times New Roman"/>
          <w:sz w:val="24"/>
          <w:szCs w:val="24"/>
        </w:rPr>
        <w:t>К концу обучения в третьем классе обучающийся научится:</w:t>
      </w:r>
    </w:p>
    <w:p w:rsidR="00767BB0" w:rsidRPr="00805F2A" w:rsidRDefault="00767BB0" w:rsidP="003E1D14">
      <w:pPr>
        <w:pStyle w:val="list-bullet"/>
        <w:rPr>
          <w:rFonts w:cs="Times New Roman"/>
          <w:sz w:val="24"/>
          <w:szCs w:val="24"/>
        </w:rPr>
      </w:pPr>
      <w:r w:rsidRPr="00805F2A">
        <w:rPr>
          <w:rFonts w:cs="Times New Roman"/>
          <w:sz w:val="24"/>
          <w:szCs w:val="24"/>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767BB0" w:rsidRPr="00805F2A" w:rsidRDefault="00767BB0" w:rsidP="003E1D14">
      <w:pPr>
        <w:pStyle w:val="list-bullet"/>
        <w:rPr>
          <w:rFonts w:cs="Times New Roman"/>
          <w:sz w:val="24"/>
          <w:szCs w:val="24"/>
        </w:rPr>
      </w:pPr>
      <w:r w:rsidRPr="00805F2A">
        <w:rPr>
          <w:rFonts w:cs="Times New Roman"/>
          <w:sz w:val="24"/>
          <w:szCs w:val="24"/>
        </w:rPr>
        <w:t>демонстрировать примеры упражнений общеразвивающей, подготовительной и соревнов</w:t>
      </w:r>
      <w:r w:rsidRPr="00805F2A">
        <w:rPr>
          <w:rFonts w:cs="Times New Roman"/>
          <w:sz w:val="24"/>
          <w:szCs w:val="24"/>
        </w:rPr>
        <w:t>а</w:t>
      </w:r>
      <w:r w:rsidRPr="00805F2A">
        <w:rPr>
          <w:rFonts w:cs="Times New Roman"/>
          <w:sz w:val="24"/>
          <w:szCs w:val="24"/>
        </w:rPr>
        <w:t xml:space="preserve">тельной направленности, раскрывать их целевое предназначение на занятиях физической культурой; </w:t>
      </w:r>
    </w:p>
    <w:p w:rsidR="00767BB0" w:rsidRPr="00805F2A" w:rsidRDefault="00767BB0" w:rsidP="003E1D14">
      <w:pPr>
        <w:pStyle w:val="list-bullet"/>
        <w:rPr>
          <w:rFonts w:cs="Times New Roman"/>
          <w:sz w:val="24"/>
          <w:szCs w:val="24"/>
        </w:rPr>
      </w:pPr>
      <w:r w:rsidRPr="00805F2A">
        <w:rPr>
          <w:rFonts w:cs="Times New Roman"/>
          <w:sz w:val="24"/>
          <w:szCs w:val="24"/>
        </w:rPr>
        <w:t>измерять частоту пульса и определять физическую нагрузку по её значениям с помощью та</w:t>
      </w:r>
      <w:r w:rsidRPr="00805F2A">
        <w:rPr>
          <w:rFonts w:cs="Times New Roman"/>
          <w:sz w:val="24"/>
          <w:szCs w:val="24"/>
        </w:rPr>
        <w:t>б</w:t>
      </w:r>
      <w:r w:rsidRPr="00805F2A">
        <w:rPr>
          <w:rFonts w:cs="Times New Roman"/>
          <w:sz w:val="24"/>
          <w:szCs w:val="24"/>
        </w:rPr>
        <w:t xml:space="preserve">лицы стандартных нагрузок; </w:t>
      </w:r>
    </w:p>
    <w:p w:rsidR="00767BB0" w:rsidRPr="00805F2A" w:rsidRDefault="00767BB0" w:rsidP="003E1D14">
      <w:pPr>
        <w:pStyle w:val="list-bullet"/>
        <w:rPr>
          <w:rFonts w:cs="Times New Roman"/>
          <w:sz w:val="24"/>
          <w:szCs w:val="24"/>
        </w:rPr>
      </w:pPr>
      <w:r w:rsidRPr="00805F2A">
        <w:rPr>
          <w:rFonts w:cs="Times New Roman"/>
          <w:sz w:val="24"/>
          <w:szCs w:val="24"/>
        </w:rPr>
        <w:t>выполнять упражнения дыхательной и зрительной гимнастики, объяснять их связь с пред</w:t>
      </w:r>
      <w:r w:rsidRPr="00805F2A">
        <w:rPr>
          <w:rFonts w:cs="Times New Roman"/>
          <w:sz w:val="24"/>
          <w:szCs w:val="24"/>
        </w:rPr>
        <w:t>у</w:t>
      </w:r>
      <w:r w:rsidRPr="00805F2A">
        <w:rPr>
          <w:rFonts w:cs="Times New Roman"/>
          <w:sz w:val="24"/>
          <w:szCs w:val="24"/>
        </w:rPr>
        <w:t>преждением появления утомления;</w:t>
      </w:r>
    </w:p>
    <w:p w:rsidR="00767BB0" w:rsidRPr="00805F2A" w:rsidRDefault="00767BB0" w:rsidP="003E1D14">
      <w:pPr>
        <w:pStyle w:val="list-bullet"/>
        <w:rPr>
          <w:rFonts w:cs="Times New Roman"/>
          <w:sz w:val="24"/>
          <w:szCs w:val="24"/>
        </w:rPr>
      </w:pPr>
      <w:r w:rsidRPr="00805F2A">
        <w:rPr>
          <w:rFonts w:cs="Times New Roman"/>
          <w:sz w:val="24"/>
          <w:szCs w:val="24"/>
        </w:rPr>
        <w:t>выполнять движение противоходом в колонне по одному, перестраиваться из колонны по о</w:t>
      </w:r>
      <w:r w:rsidRPr="00805F2A">
        <w:rPr>
          <w:rFonts w:cs="Times New Roman"/>
          <w:sz w:val="24"/>
          <w:szCs w:val="24"/>
        </w:rPr>
        <w:t>д</w:t>
      </w:r>
      <w:r w:rsidRPr="00805F2A">
        <w:rPr>
          <w:rFonts w:cs="Times New Roman"/>
          <w:sz w:val="24"/>
          <w:szCs w:val="24"/>
        </w:rPr>
        <w:t>ному в колонну по три на месте и в движении;</w:t>
      </w:r>
    </w:p>
    <w:p w:rsidR="00767BB0" w:rsidRPr="00805F2A" w:rsidRDefault="00767BB0" w:rsidP="003E1D14">
      <w:pPr>
        <w:pStyle w:val="list-bullet"/>
        <w:rPr>
          <w:rFonts w:cs="Times New Roman"/>
          <w:sz w:val="24"/>
          <w:szCs w:val="24"/>
        </w:rPr>
      </w:pPr>
      <w:r w:rsidRPr="00805F2A">
        <w:rPr>
          <w:rFonts w:cs="Times New Roman"/>
          <w:sz w:val="24"/>
          <w:szCs w:val="24"/>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767BB0" w:rsidRPr="00805F2A" w:rsidRDefault="00767BB0" w:rsidP="003E1D14">
      <w:pPr>
        <w:pStyle w:val="list-bullet"/>
        <w:rPr>
          <w:rFonts w:cs="Times New Roman"/>
          <w:sz w:val="24"/>
          <w:szCs w:val="24"/>
        </w:rPr>
      </w:pPr>
      <w:r w:rsidRPr="00805F2A">
        <w:rPr>
          <w:rFonts w:cs="Times New Roman"/>
          <w:sz w:val="24"/>
          <w:szCs w:val="24"/>
        </w:rPr>
        <w:t xml:space="preserve">передвигаться по нижней жерди гимнастической стенки приставным шагом в правую и левую сторону; лазать разноимённым способом; </w:t>
      </w:r>
    </w:p>
    <w:p w:rsidR="00767BB0" w:rsidRPr="00805F2A" w:rsidRDefault="00767BB0" w:rsidP="003E1D14">
      <w:pPr>
        <w:pStyle w:val="list-bullet"/>
        <w:rPr>
          <w:rFonts w:cs="Times New Roman"/>
          <w:sz w:val="24"/>
          <w:szCs w:val="24"/>
        </w:rPr>
      </w:pPr>
      <w:r w:rsidRPr="00805F2A">
        <w:rPr>
          <w:rFonts w:cs="Times New Roman"/>
          <w:sz w:val="24"/>
          <w:szCs w:val="24"/>
        </w:rPr>
        <w:t xml:space="preserve">демонстрировать прыжки через скакалку на двух ногах и попеременно на правой и левой ноге; </w:t>
      </w:r>
    </w:p>
    <w:p w:rsidR="00767BB0" w:rsidRPr="00805F2A" w:rsidRDefault="00767BB0" w:rsidP="003E1D14">
      <w:pPr>
        <w:pStyle w:val="list-bullet"/>
        <w:rPr>
          <w:rFonts w:cs="Times New Roman"/>
          <w:sz w:val="24"/>
          <w:szCs w:val="24"/>
        </w:rPr>
      </w:pPr>
      <w:r w:rsidRPr="00805F2A">
        <w:rPr>
          <w:rFonts w:cs="Times New Roman"/>
          <w:sz w:val="24"/>
          <w:szCs w:val="24"/>
        </w:rPr>
        <w:t xml:space="preserve">демонстрировать упражнения ритмической гимнастики, движения танцев галоп и полька; </w:t>
      </w:r>
    </w:p>
    <w:p w:rsidR="00767BB0" w:rsidRPr="00805F2A" w:rsidRDefault="00767BB0" w:rsidP="003E1D14">
      <w:pPr>
        <w:pStyle w:val="list-bullet"/>
        <w:rPr>
          <w:rFonts w:cs="Times New Roman"/>
          <w:sz w:val="24"/>
          <w:szCs w:val="24"/>
        </w:rPr>
      </w:pPr>
      <w:r w:rsidRPr="00805F2A">
        <w:rPr>
          <w:rFonts w:cs="Times New Roman"/>
          <w:sz w:val="24"/>
          <w:szCs w:val="24"/>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767BB0" w:rsidRPr="00805F2A" w:rsidRDefault="00767BB0" w:rsidP="003E1D14">
      <w:pPr>
        <w:pStyle w:val="list-bullet"/>
        <w:rPr>
          <w:rFonts w:cs="Times New Roman"/>
          <w:sz w:val="24"/>
          <w:szCs w:val="24"/>
        </w:rPr>
      </w:pPr>
      <w:r w:rsidRPr="00805F2A">
        <w:rPr>
          <w:rFonts w:cs="Times New Roman"/>
          <w:sz w:val="24"/>
          <w:szCs w:val="24"/>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767BB0" w:rsidRPr="00805F2A" w:rsidRDefault="00767BB0" w:rsidP="003E1D14">
      <w:pPr>
        <w:pStyle w:val="list-bullet"/>
        <w:rPr>
          <w:rFonts w:cs="Times New Roman"/>
          <w:sz w:val="24"/>
          <w:szCs w:val="24"/>
        </w:rPr>
      </w:pPr>
      <w:r w:rsidRPr="00805F2A">
        <w:rPr>
          <w:rFonts w:cs="Times New Roman"/>
          <w:sz w:val="24"/>
          <w:szCs w:val="24"/>
        </w:rPr>
        <w:t>выполнять упражнения на развитие физических качеств, демонстрировать приросты в их п</w:t>
      </w:r>
      <w:r w:rsidRPr="00805F2A">
        <w:rPr>
          <w:rFonts w:cs="Times New Roman"/>
          <w:sz w:val="24"/>
          <w:szCs w:val="24"/>
        </w:rPr>
        <w:t>о</w:t>
      </w:r>
      <w:r w:rsidRPr="00805F2A">
        <w:rPr>
          <w:rFonts w:cs="Times New Roman"/>
          <w:sz w:val="24"/>
          <w:szCs w:val="24"/>
        </w:rPr>
        <w:t xml:space="preserve">казателях. </w:t>
      </w:r>
    </w:p>
    <w:p w:rsidR="00767BB0" w:rsidRPr="00805F2A" w:rsidRDefault="00767BB0" w:rsidP="00767BB0">
      <w:pPr>
        <w:pStyle w:val="h3"/>
        <w:rPr>
          <w:rFonts w:cs="Times New Roman"/>
          <w:sz w:val="24"/>
          <w:szCs w:val="24"/>
        </w:rPr>
      </w:pPr>
      <w:r w:rsidRPr="00805F2A">
        <w:rPr>
          <w:rFonts w:cs="Times New Roman"/>
          <w:sz w:val="24"/>
          <w:szCs w:val="24"/>
        </w:rPr>
        <w:t>4 класс</w:t>
      </w:r>
    </w:p>
    <w:p w:rsidR="00767BB0" w:rsidRPr="00805F2A" w:rsidRDefault="00767BB0" w:rsidP="00767BB0">
      <w:pPr>
        <w:pStyle w:val="body"/>
        <w:rPr>
          <w:rFonts w:cs="Times New Roman"/>
          <w:sz w:val="24"/>
          <w:szCs w:val="24"/>
        </w:rPr>
      </w:pPr>
      <w:r w:rsidRPr="00805F2A">
        <w:rPr>
          <w:rFonts w:cs="Times New Roman"/>
          <w:sz w:val="24"/>
          <w:szCs w:val="24"/>
        </w:rPr>
        <w:t>К концу обучения в четвёртом классе обучающийся научится:</w:t>
      </w:r>
    </w:p>
    <w:p w:rsidR="00767BB0" w:rsidRPr="00805F2A" w:rsidRDefault="00767BB0" w:rsidP="003E1D14">
      <w:pPr>
        <w:pStyle w:val="list-bullet"/>
        <w:rPr>
          <w:rFonts w:cs="Times New Roman"/>
          <w:sz w:val="24"/>
          <w:szCs w:val="24"/>
        </w:rPr>
      </w:pPr>
      <w:r w:rsidRPr="00805F2A">
        <w:rPr>
          <w:rFonts w:cs="Times New Roman"/>
          <w:sz w:val="24"/>
          <w:szCs w:val="24"/>
        </w:rPr>
        <w:lastRenderedPageBreak/>
        <w:t xml:space="preserve">объяснять назначение комплекса ГТО и выявлять его связь с подготовкой к труду и защите Родины; </w:t>
      </w:r>
    </w:p>
    <w:p w:rsidR="00767BB0" w:rsidRPr="00805F2A" w:rsidRDefault="00767BB0" w:rsidP="003E1D14">
      <w:pPr>
        <w:pStyle w:val="list-bullet"/>
        <w:rPr>
          <w:rFonts w:cs="Times New Roman"/>
          <w:sz w:val="24"/>
          <w:szCs w:val="24"/>
        </w:rPr>
      </w:pPr>
      <w:r w:rsidRPr="00805F2A">
        <w:rPr>
          <w:rFonts w:cs="Times New Roman"/>
          <w:sz w:val="24"/>
          <w:szCs w:val="24"/>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767BB0" w:rsidRPr="00805F2A" w:rsidRDefault="00767BB0" w:rsidP="003E1D14">
      <w:pPr>
        <w:pStyle w:val="list-bullet"/>
        <w:rPr>
          <w:rFonts w:cs="Times New Roman"/>
          <w:sz w:val="24"/>
          <w:szCs w:val="24"/>
        </w:rPr>
      </w:pPr>
      <w:r w:rsidRPr="00805F2A">
        <w:rPr>
          <w:rFonts w:cs="Times New Roman"/>
          <w:sz w:val="24"/>
          <w:szCs w:val="24"/>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767BB0" w:rsidRPr="00685BEE" w:rsidRDefault="00767BB0" w:rsidP="003E1D14">
      <w:pPr>
        <w:pStyle w:val="list-bullet"/>
        <w:rPr>
          <w:rFonts w:cs="Times New Roman"/>
          <w:sz w:val="24"/>
          <w:szCs w:val="24"/>
        </w:rPr>
      </w:pPr>
      <w:r w:rsidRPr="00685BEE">
        <w:rPr>
          <w:rFonts w:cs="Times New Roman"/>
          <w:sz w:val="24"/>
          <w:szCs w:val="24"/>
        </w:rPr>
        <w:t>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w:t>
      </w:r>
      <w:r w:rsidRPr="00685BEE">
        <w:rPr>
          <w:rFonts w:cs="Times New Roman"/>
          <w:sz w:val="24"/>
          <w:szCs w:val="24"/>
        </w:rPr>
        <w:t>а</w:t>
      </w:r>
      <w:r w:rsidRPr="00685BEE">
        <w:rPr>
          <w:rFonts w:cs="Times New Roman"/>
          <w:sz w:val="24"/>
          <w:szCs w:val="24"/>
        </w:rPr>
        <w:t xml:space="preserve">стикой и лёгкой атлетикой; </w:t>
      </w:r>
    </w:p>
    <w:p w:rsidR="00767BB0" w:rsidRPr="00805F2A" w:rsidRDefault="00767BB0" w:rsidP="003E1D14">
      <w:pPr>
        <w:pStyle w:val="list-bullet"/>
        <w:rPr>
          <w:rFonts w:cs="Times New Roman"/>
          <w:sz w:val="24"/>
          <w:szCs w:val="24"/>
        </w:rPr>
      </w:pPr>
      <w:r w:rsidRPr="00805F2A">
        <w:rPr>
          <w:rFonts w:cs="Times New Roman"/>
          <w:sz w:val="24"/>
          <w:szCs w:val="24"/>
        </w:rPr>
        <w:t>проявлять готовность оказать первую помощь в случае необходимости;</w:t>
      </w:r>
    </w:p>
    <w:p w:rsidR="00767BB0" w:rsidRPr="00805F2A" w:rsidRDefault="00767BB0" w:rsidP="003E1D14">
      <w:pPr>
        <w:pStyle w:val="list-bullet"/>
        <w:rPr>
          <w:rFonts w:cs="Times New Roman"/>
          <w:sz w:val="24"/>
          <w:szCs w:val="24"/>
        </w:rPr>
      </w:pPr>
      <w:r w:rsidRPr="00805F2A">
        <w:rPr>
          <w:rFonts w:cs="Times New Roman"/>
          <w:sz w:val="24"/>
          <w:szCs w:val="24"/>
        </w:rPr>
        <w:t>демонстрировать акробатические комбинации из 5—7 хорошо освоенных упражнений (с п</w:t>
      </w:r>
      <w:r w:rsidRPr="00805F2A">
        <w:rPr>
          <w:rFonts w:cs="Times New Roman"/>
          <w:sz w:val="24"/>
          <w:szCs w:val="24"/>
        </w:rPr>
        <w:t>о</w:t>
      </w:r>
      <w:r w:rsidRPr="00805F2A">
        <w:rPr>
          <w:rFonts w:cs="Times New Roman"/>
          <w:sz w:val="24"/>
          <w:szCs w:val="24"/>
        </w:rPr>
        <w:t xml:space="preserve">мощью учителя); </w:t>
      </w:r>
    </w:p>
    <w:p w:rsidR="00767BB0" w:rsidRPr="00805F2A" w:rsidRDefault="00767BB0" w:rsidP="003E1D14">
      <w:pPr>
        <w:pStyle w:val="list-bullet"/>
        <w:rPr>
          <w:rFonts w:cs="Times New Roman"/>
          <w:sz w:val="24"/>
          <w:szCs w:val="24"/>
        </w:rPr>
      </w:pPr>
      <w:r w:rsidRPr="00805F2A">
        <w:rPr>
          <w:rFonts w:cs="Times New Roman"/>
          <w:sz w:val="24"/>
          <w:szCs w:val="24"/>
        </w:rPr>
        <w:t>демонстрировать опорный прыжок через гимнастического козла с разбега способом напрыг</w:t>
      </w:r>
      <w:r w:rsidRPr="00805F2A">
        <w:rPr>
          <w:rFonts w:cs="Times New Roman"/>
          <w:sz w:val="24"/>
          <w:szCs w:val="24"/>
        </w:rPr>
        <w:t>и</w:t>
      </w:r>
      <w:r w:rsidRPr="00805F2A">
        <w:rPr>
          <w:rFonts w:cs="Times New Roman"/>
          <w:sz w:val="24"/>
          <w:szCs w:val="24"/>
        </w:rPr>
        <w:t>вания;</w:t>
      </w:r>
    </w:p>
    <w:p w:rsidR="00767BB0" w:rsidRPr="00805F2A" w:rsidRDefault="00767BB0" w:rsidP="003E1D14">
      <w:pPr>
        <w:pStyle w:val="list-bullet"/>
        <w:rPr>
          <w:rFonts w:cs="Times New Roman"/>
          <w:sz w:val="24"/>
          <w:szCs w:val="24"/>
        </w:rPr>
      </w:pPr>
      <w:r w:rsidRPr="00805F2A">
        <w:rPr>
          <w:rFonts w:cs="Times New Roman"/>
          <w:sz w:val="24"/>
          <w:szCs w:val="24"/>
        </w:rPr>
        <w:t xml:space="preserve">демонстрировать движения танца «Летка-енка» в групповом исполнении под музыкальное сопровождение; </w:t>
      </w:r>
    </w:p>
    <w:p w:rsidR="00767BB0" w:rsidRPr="00805F2A" w:rsidRDefault="00767BB0" w:rsidP="003E1D14">
      <w:pPr>
        <w:pStyle w:val="list-bullet"/>
        <w:rPr>
          <w:rFonts w:cs="Times New Roman"/>
          <w:sz w:val="24"/>
          <w:szCs w:val="24"/>
        </w:rPr>
      </w:pPr>
      <w:r w:rsidRPr="00805F2A">
        <w:rPr>
          <w:rFonts w:cs="Times New Roman"/>
          <w:sz w:val="24"/>
          <w:szCs w:val="24"/>
        </w:rPr>
        <w:t xml:space="preserve">выполнять прыжок в высоту с разбега перешагиванием; </w:t>
      </w:r>
    </w:p>
    <w:p w:rsidR="00767BB0" w:rsidRPr="00805F2A" w:rsidRDefault="00767BB0" w:rsidP="003E1D14">
      <w:pPr>
        <w:pStyle w:val="list-bullet"/>
        <w:rPr>
          <w:rFonts w:cs="Times New Roman"/>
          <w:sz w:val="24"/>
          <w:szCs w:val="24"/>
        </w:rPr>
      </w:pPr>
      <w:r w:rsidRPr="00805F2A">
        <w:rPr>
          <w:rFonts w:cs="Times New Roman"/>
          <w:sz w:val="24"/>
          <w:szCs w:val="24"/>
        </w:rPr>
        <w:t xml:space="preserve">выполнять метание малого (теннисного) мяча на дальность; </w:t>
      </w:r>
    </w:p>
    <w:p w:rsidR="00767BB0" w:rsidRPr="00805F2A" w:rsidRDefault="00767BB0" w:rsidP="003E1D14">
      <w:pPr>
        <w:pStyle w:val="list-bullet"/>
        <w:rPr>
          <w:rFonts w:cs="Times New Roman"/>
          <w:sz w:val="24"/>
          <w:szCs w:val="24"/>
        </w:rPr>
      </w:pPr>
      <w:r w:rsidRPr="00805F2A">
        <w:rPr>
          <w:rFonts w:cs="Times New Roman"/>
          <w:sz w:val="24"/>
          <w:szCs w:val="24"/>
        </w:rPr>
        <w:t xml:space="preserve">выполнять освоенные технические действия спортивных игр баскетбол, волейбол и футбол в условиях игровой деятельности; </w:t>
      </w:r>
    </w:p>
    <w:p w:rsidR="00767BB0" w:rsidRPr="00805F2A" w:rsidRDefault="00767BB0" w:rsidP="003E1D14">
      <w:pPr>
        <w:pStyle w:val="list-bullet"/>
        <w:rPr>
          <w:rFonts w:cs="Times New Roman"/>
          <w:sz w:val="24"/>
          <w:szCs w:val="24"/>
        </w:rPr>
      </w:pPr>
      <w:r w:rsidRPr="00805F2A">
        <w:rPr>
          <w:rFonts w:cs="Times New Roman"/>
          <w:sz w:val="24"/>
          <w:szCs w:val="24"/>
        </w:rPr>
        <w:t>выполнять упражнения на развитие физических качеств, демонстрировать приросты в их п</w:t>
      </w:r>
      <w:r w:rsidRPr="00805F2A">
        <w:rPr>
          <w:rFonts w:cs="Times New Roman"/>
          <w:sz w:val="24"/>
          <w:szCs w:val="24"/>
        </w:rPr>
        <w:t>о</w:t>
      </w:r>
      <w:r w:rsidRPr="00805F2A">
        <w:rPr>
          <w:rFonts w:cs="Times New Roman"/>
          <w:sz w:val="24"/>
          <w:szCs w:val="24"/>
        </w:rPr>
        <w:t xml:space="preserve">казателях. </w:t>
      </w:r>
    </w:p>
    <w:p w:rsidR="00767BB0" w:rsidRPr="00805F2A" w:rsidRDefault="00767BB0" w:rsidP="00767BB0">
      <w:pPr>
        <w:rPr>
          <w:rFonts w:cs="Times New Roman"/>
          <w:sz w:val="24"/>
          <w:szCs w:val="24"/>
        </w:rPr>
      </w:pPr>
    </w:p>
    <w:p w:rsidR="00767BB0" w:rsidRPr="00805F2A" w:rsidRDefault="00767BB0" w:rsidP="001F4BAE">
      <w:pPr>
        <w:pStyle w:val="h1"/>
        <w:rPr>
          <w:rFonts w:cs="Times New Roman"/>
        </w:rPr>
      </w:pPr>
      <w:r w:rsidRPr="00805F2A">
        <w:rPr>
          <w:rFonts w:cs="Times New Roman"/>
        </w:rPr>
        <w:lastRenderedPageBreak/>
        <w:t xml:space="preserve">2.2. </w:t>
      </w:r>
      <w:r w:rsidR="000877E2">
        <w:rPr>
          <w:rFonts w:cs="Times New Roman"/>
        </w:rPr>
        <w:t>П</w:t>
      </w:r>
      <w:r w:rsidRPr="00805F2A">
        <w:rPr>
          <w:rFonts w:cs="Times New Roman"/>
        </w:rPr>
        <w:t xml:space="preserve">рограмма формирования </w:t>
      </w:r>
      <w:r w:rsidRPr="00805F2A">
        <w:rPr>
          <w:rFonts w:cs="Times New Roman"/>
        </w:rPr>
        <w:br/>
        <w:t xml:space="preserve">универсальных учебных действий </w:t>
      </w:r>
    </w:p>
    <w:p w:rsidR="00767BB0" w:rsidRPr="00805F2A" w:rsidRDefault="00767BB0" w:rsidP="00767BB0">
      <w:pPr>
        <w:pStyle w:val="body"/>
        <w:rPr>
          <w:rFonts w:cs="Times New Roman"/>
          <w:sz w:val="24"/>
          <w:szCs w:val="24"/>
        </w:rPr>
      </w:pPr>
      <w:r w:rsidRPr="00805F2A">
        <w:rPr>
          <w:rFonts w:cs="Times New Roman"/>
          <w:sz w:val="24"/>
          <w:szCs w:val="24"/>
        </w:rPr>
        <w:t>В ФГОС НОО отмечается, что содержательной и критериальной основой разработки программы формирования универсальных (обобщённых) учебных действий (далее — УУД) являются план</w:t>
      </w:r>
      <w:r w:rsidRPr="00805F2A">
        <w:rPr>
          <w:rFonts w:cs="Times New Roman"/>
          <w:sz w:val="24"/>
          <w:szCs w:val="24"/>
        </w:rPr>
        <w:t>и</w:t>
      </w:r>
      <w:r w:rsidRPr="00805F2A">
        <w:rPr>
          <w:rFonts w:cs="Times New Roman"/>
          <w:sz w:val="24"/>
          <w:szCs w:val="24"/>
        </w:rPr>
        <w:t>руемые результаты обучения. В стандарте предлагается следующая структура этой программы:</w:t>
      </w:r>
    </w:p>
    <w:p w:rsidR="00767BB0" w:rsidRPr="00805F2A" w:rsidRDefault="00767BB0" w:rsidP="003E1D14">
      <w:pPr>
        <w:pStyle w:val="list-bullet"/>
        <w:rPr>
          <w:rFonts w:cs="Times New Roman"/>
          <w:sz w:val="24"/>
          <w:szCs w:val="24"/>
        </w:rPr>
      </w:pPr>
      <w:r w:rsidRPr="00805F2A">
        <w:rPr>
          <w:rFonts w:cs="Times New Roman"/>
          <w:sz w:val="24"/>
          <w:szCs w:val="24"/>
        </w:rPr>
        <w:t xml:space="preserve">описание взаимосвязи универсальных учебных действий с содержанием учебных предметов; </w:t>
      </w:r>
    </w:p>
    <w:p w:rsidR="00767BB0" w:rsidRPr="00805F2A" w:rsidRDefault="00767BB0" w:rsidP="003E1D14">
      <w:pPr>
        <w:pStyle w:val="list-bullet"/>
        <w:rPr>
          <w:rFonts w:cs="Times New Roman"/>
          <w:sz w:val="24"/>
          <w:szCs w:val="24"/>
        </w:rPr>
      </w:pPr>
      <w:r w:rsidRPr="00805F2A">
        <w:rPr>
          <w:rFonts w:cs="Times New Roman"/>
          <w:sz w:val="24"/>
          <w:szCs w:val="24"/>
        </w:rPr>
        <w:t>характеристика познавательных, коммуникативных и регулятивных универсальных действий.</w:t>
      </w:r>
    </w:p>
    <w:p w:rsidR="00767BB0" w:rsidRPr="00805F2A" w:rsidRDefault="00767BB0" w:rsidP="00767BB0">
      <w:pPr>
        <w:pStyle w:val="h3"/>
        <w:rPr>
          <w:rFonts w:cs="Times New Roman"/>
          <w:sz w:val="24"/>
          <w:szCs w:val="24"/>
        </w:rPr>
      </w:pPr>
      <w:r w:rsidRPr="00805F2A">
        <w:rPr>
          <w:rFonts w:cs="Times New Roman"/>
          <w:sz w:val="24"/>
          <w:szCs w:val="24"/>
        </w:rPr>
        <w:t xml:space="preserve">2.2.1. Значение сформированных универсальных </w:t>
      </w:r>
      <w:r w:rsidRPr="00805F2A">
        <w:rPr>
          <w:rFonts w:cs="Times New Roman"/>
          <w:sz w:val="24"/>
          <w:szCs w:val="24"/>
        </w:rPr>
        <w:br/>
        <w:t xml:space="preserve">учебных действий для успешного обучения </w:t>
      </w:r>
      <w:r w:rsidRPr="00805F2A">
        <w:rPr>
          <w:rFonts w:cs="Times New Roman"/>
          <w:sz w:val="24"/>
          <w:szCs w:val="24"/>
        </w:rPr>
        <w:br/>
        <w:t>и развития младшего школьника</w:t>
      </w:r>
    </w:p>
    <w:p w:rsidR="00767BB0" w:rsidRPr="00805F2A" w:rsidRDefault="00767BB0" w:rsidP="00767BB0">
      <w:pPr>
        <w:pStyle w:val="body"/>
        <w:rPr>
          <w:rFonts w:cs="Times New Roman"/>
          <w:sz w:val="24"/>
          <w:szCs w:val="24"/>
        </w:rPr>
      </w:pPr>
      <w:r w:rsidRPr="00805F2A">
        <w:rPr>
          <w:rFonts w:cs="Times New Roman"/>
          <w:sz w:val="24"/>
          <w:szCs w:val="24"/>
        </w:rPr>
        <w:t>Создавая программу формирования УУД у обучающихся начальной школы, необходимо осозн</w:t>
      </w:r>
      <w:r w:rsidRPr="00805F2A">
        <w:rPr>
          <w:rFonts w:cs="Times New Roman"/>
          <w:sz w:val="24"/>
          <w:szCs w:val="24"/>
        </w:rPr>
        <w:t>а</w:t>
      </w:r>
      <w:r w:rsidRPr="00805F2A">
        <w:rPr>
          <w:rFonts w:cs="Times New Roman"/>
          <w:sz w:val="24"/>
          <w:szCs w:val="24"/>
        </w:rPr>
        <w:t>вать их значительное положительное влияние:</w:t>
      </w:r>
    </w:p>
    <w:p w:rsidR="00767BB0" w:rsidRPr="00805F2A" w:rsidRDefault="00767BB0" w:rsidP="003E1D14">
      <w:pPr>
        <w:pStyle w:val="list-bullet"/>
        <w:rPr>
          <w:rFonts w:cs="Times New Roman"/>
          <w:sz w:val="24"/>
          <w:szCs w:val="24"/>
        </w:rPr>
      </w:pPr>
      <w:r w:rsidRPr="00805F2A">
        <w:rPr>
          <w:rFonts w:cs="Times New Roman"/>
          <w:sz w:val="24"/>
          <w:szCs w:val="24"/>
        </w:rPr>
        <w:t xml:space="preserve">во-первых, на успешное овладение младшими школьниками всеми учебными предметами; </w:t>
      </w:r>
    </w:p>
    <w:p w:rsidR="00767BB0" w:rsidRPr="00805F2A" w:rsidRDefault="00767BB0" w:rsidP="003E1D14">
      <w:pPr>
        <w:pStyle w:val="list-bullet"/>
        <w:rPr>
          <w:rFonts w:cs="Times New Roman"/>
          <w:sz w:val="24"/>
          <w:szCs w:val="24"/>
        </w:rPr>
      </w:pPr>
      <w:r w:rsidRPr="00805F2A">
        <w:rPr>
          <w:rFonts w:cs="Times New Roman"/>
          <w:sz w:val="24"/>
          <w:szCs w:val="24"/>
        </w:rPr>
        <w:t>во-вторых, на развитие психологических новообразований этого возраста, обеспечивающих становление способности к применению полученных знаний и к самообразованию обуча</w:t>
      </w:r>
      <w:r w:rsidRPr="00805F2A">
        <w:rPr>
          <w:rFonts w:cs="Times New Roman"/>
          <w:sz w:val="24"/>
          <w:szCs w:val="24"/>
        </w:rPr>
        <w:t>ю</w:t>
      </w:r>
      <w:r w:rsidRPr="00805F2A">
        <w:rPr>
          <w:rFonts w:cs="Times New Roman"/>
          <w:sz w:val="24"/>
          <w:szCs w:val="24"/>
        </w:rPr>
        <w:t xml:space="preserve">щегося; </w:t>
      </w:r>
    </w:p>
    <w:p w:rsidR="00767BB0" w:rsidRPr="00805F2A" w:rsidRDefault="00767BB0" w:rsidP="003E1D14">
      <w:pPr>
        <w:pStyle w:val="list-bullet"/>
        <w:rPr>
          <w:rFonts w:cs="Times New Roman"/>
          <w:sz w:val="24"/>
          <w:szCs w:val="24"/>
        </w:rPr>
      </w:pPr>
      <w:r w:rsidRPr="00805F2A">
        <w:rPr>
          <w:rFonts w:cs="Times New Roman"/>
          <w:sz w:val="24"/>
          <w:szCs w:val="24"/>
        </w:rPr>
        <w:t>в-третьих, на расширение и углубление познавательных интересов обучающихся;</w:t>
      </w:r>
    </w:p>
    <w:p w:rsidR="00767BB0" w:rsidRPr="00805F2A" w:rsidRDefault="00767BB0" w:rsidP="003E1D14">
      <w:pPr>
        <w:pStyle w:val="list-bullet"/>
        <w:rPr>
          <w:rFonts w:cs="Times New Roman"/>
          <w:spacing w:val="1"/>
          <w:sz w:val="24"/>
          <w:szCs w:val="24"/>
        </w:rPr>
      </w:pPr>
      <w:r w:rsidRPr="00805F2A">
        <w:rPr>
          <w:rFonts w:cs="Times New Roman"/>
          <w:spacing w:val="1"/>
          <w:sz w:val="24"/>
          <w:szCs w:val="24"/>
        </w:rPr>
        <w:t>в-четвёртых, на успешное овладение младшими школьниками начальными навыками работы с развивающими сертифицированными обучающими и игровыми цифровыми ресурсами;</w:t>
      </w:r>
    </w:p>
    <w:p w:rsidR="00767BB0" w:rsidRPr="00805F2A" w:rsidRDefault="00767BB0" w:rsidP="003E1D14">
      <w:pPr>
        <w:pStyle w:val="list-bullet"/>
        <w:rPr>
          <w:rFonts w:cs="Times New Roman"/>
          <w:spacing w:val="2"/>
          <w:sz w:val="24"/>
          <w:szCs w:val="24"/>
        </w:rPr>
      </w:pPr>
      <w:r w:rsidRPr="00805F2A">
        <w:rPr>
          <w:rFonts w:cs="Times New Roman"/>
          <w:spacing w:val="2"/>
          <w:sz w:val="24"/>
          <w:szCs w:val="24"/>
        </w:rPr>
        <w:t>в-пятых, на успешное овладение младшими школьниками начальными сведениями об и</w:t>
      </w:r>
      <w:r w:rsidRPr="00805F2A">
        <w:rPr>
          <w:rFonts w:cs="Times New Roman"/>
          <w:spacing w:val="2"/>
          <w:sz w:val="24"/>
          <w:szCs w:val="24"/>
        </w:rPr>
        <w:t>н</w:t>
      </w:r>
      <w:r w:rsidRPr="00805F2A">
        <w:rPr>
          <w:rFonts w:cs="Times New Roman"/>
          <w:spacing w:val="2"/>
          <w:sz w:val="24"/>
          <w:szCs w:val="24"/>
        </w:rPr>
        <w:t xml:space="preserve">формационной безопасности при работе с  обучающими и игровыми цифровыми ресурсами.  </w:t>
      </w:r>
    </w:p>
    <w:p w:rsidR="00767BB0" w:rsidRPr="00805F2A" w:rsidRDefault="00767BB0" w:rsidP="00767BB0">
      <w:pPr>
        <w:pStyle w:val="body"/>
        <w:rPr>
          <w:rFonts w:cs="Times New Roman"/>
          <w:sz w:val="24"/>
          <w:szCs w:val="24"/>
        </w:rPr>
      </w:pPr>
      <w:r w:rsidRPr="00805F2A">
        <w:rPr>
          <w:rFonts w:cs="Times New Roman"/>
          <w:sz w:val="24"/>
          <w:szCs w:val="24"/>
        </w:rPr>
        <w:t>Всё это является предпосылками и показателями статуса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w:t>
      </w:r>
    </w:p>
    <w:p w:rsidR="00767BB0" w:rsidRPr="00805F2A" w:rsidRDefault="00767BB0" w:rsidP="00767BB0">
      <w:pPr>
        <w:pStyle w:val="body"/>
        <w:rPr>
          <w:rFonts w:cs="Times New Roman"/>
          <w:sz w:val="24"/>
          <w:szCs w:val="24"/>
        </w:rPr>
      </w:pPr>
      <w:r w:rsidRPr="00805F2A">
        <w:rPr>
          <w:rFonts w:cs="Times New Roman"/>
          <w:sz w:val="24"/>
          <w:szCs w:val="24"/>
        </w:rPr>
        <w:t>Реализация цели развития младших школьников как приоритетной для первого этапа школьного образования возможна, если устанавливаются связь и взаимодействие между освоением предме</w:t>
      </w:r>
      <w:r w:rsidRPr="00805F2A">
        <w:rPr>
          <w:rFonts w:cs="Times New Roman"/>
          <w:sz w:val="24"/>
          <w:szCs w:val="24"/>
        </w:rPr>
        <w:t>т</w:t>
      </w:r>
      <w:r w:rsidRPr="00805F2A">
        <w:rPr>
          <w:rFonts w:cs="Times New Roman"/>
          <w:sz w:val="24"/>
          <w:szCs w:val="24"/>
        </w:rPr>
        <w:t xml:space="preserve">ного содержания обучения и достижениями обучающегося в области метапредметных результатов. Это взаимодействие проявляется в следующем: </w:t>
      </w:r>
    </w:p>
    <w:p w:rsidR="00767BB0" w:rsidRPr="00805F2A" w:rsidRDefault="00767BB0" w:rsidP="00767BB0">
      <w:pPr>
        <w:pStyle w:val="body"/>
        <w:rPr>
          <w:rFonts w:cs="Times New Roman"/>
          <w:sz w:val="24"/>
          <w:szCs w:val="24"/>
        </w:rPr>
      </w:pPr>
      <w:r w:rsidRPr="00805F2A">
        <w:rPr>
          <w:rFonts w:cs="Times New Roman"/>
          <w:sz w:val="24"/>
          <w:szCs w:val="24"/>
        </w:rPr>
        <w:t>1) предметные знания, умения и способы деятельности являются содержательной основой ст</w:t>
      </w:r>
      <w:r w:rsidRPr="00805F2A">
        <w:rPr>
          <w:rFonts w:cs="Times New Roman"/>
          <w:sz w:val="24"/>
          <w:szCs w:val="24"/>
        </w:rPr>
        <w:t>а</w:t>
      </w:r>
      <w:r w:rsidRPr="00805F2A">
        <w:rPr>
          <w:rFonts w:cs="Times New Roman"/>
          <w:sz w:val="24"/>
          <w:szCs w:val="24"/>
        </w:rPr>
        <w:t>новления УУД;</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2) 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767BB0" w:rsidRPr="00805F2A" w:rsidRDefault="00767BB0" w:rsidP="00767BB0">
      <w:pPr>
        <w:pStyle w:val="body"/>
        <w:rPr>
          <w:rFonts w:cs="Times New Roman"/>
          <w:sz w:val="24"/>
          <w:szCs w:val="24"/>
        </w:rPr>
      </w:pPr>
      <w:r w:rsidRPr="00805F2A">
        <w:rPr>
          <w:rFonts w:cs="Times New Roman"/>
          <w:sz w:val="24"/>
          <w:szCs w:val="24"/>
        </w:rPr>
        <w:t>3) 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w:t>
      </w:r>
      <w:r w:rsidRPr="00805F2A">
        <w:rPr>
          <w:rFonts w:cs="Times New Roman"/>
          <w:sz w:val="24"/>
          <w:szCs w:val="24"/>
        </w:rPr>
        <w:t>о</w:t>
      </w:r>
      <w:r w:rsidRPr="00805F2A">
        <w:rPr>
          <w:rFonts w:cs="Times New Roman"/>
          <w:sz w:val="24"/>
          <w:szCs w:val="24"/>
        </w:rPr>
        <w:t>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767BB0" w:rsidRPr="00805F2A" w:rsidRDefault="00767BB0" w:rsidP="00767BB0">
      <w:pPr>
        <w:pStyle w:val="body"/>
        <w:rPr>
          <w:rFonts w:cs="Times New Roman"/>
          <w:sz w:val="24"/>
          <w:szCs w:val="24"/>
        </w:rPr>
      </w:pPr>
      <w:r w:rsidRPr="00805F2A">
        <w:rPr>
          <w:rFonts w:cs="Times New Roman"/>
          <w:sz w:val="24"/>
          <w:szCs w:val="24"/>
        </w:rPr>
        <w:t>4) 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w:t>
      </w:r>
      <w:r w:rsidRPr="00805F2A">
        <w:rPr>
          <w:rFonts w:cs="Times New Roman"/>
          <w:sz w:val="24"/>
          <w:szCs w:val="24"/>
        </w:rPr>
        <w:t>о</w:t>
      </w:r>
      <w:r w:rsidRPr="00805F2A">
        <w:rPr>
          <w:rFonts w:cs="Times New Roman"/>
          <w:sz w:val="24"/>
          <w:szCs w:val="24"/>
        </w:rPr>
        <w:t>держания в условиях реального и виртуального  представления экранных (виртуальных) моделей изучаемых объектов, сюжетов, процессов.</w:t>
      </w:r>
    </w:p>
    <w:p w:rsidR="00767BB0" w:rsidRPr="00805F2A" w:rsidRDefault="00767BB0" w:rsidP="00767BB0">
      <w:pPr>
        <w:pStyle w:val="body"/>
        <w:rPr>
          <w:rFonts w:cs="Times New Roman"/>
          <w:sz w:val="24"/>
          <w:szCs w:val="24"/>
        </w:rPr>
      </w:pPr>
      <w:r w:rsidRPr="00805F2A">
        <w:rPr>
          <w:rFonts w:cs="Times New Roman"/>
          <w:sz w:val="24"/>
          <w:szCs w:val="24"/>
        </w:rPr>
        <w:t>Как известно, в ФГОС выделены три группы универсальных учебных действий как наиболее значимых феноменов психического развития обучающихся вообще и младшего школьника в частности: познавательные, коммуникативные и регулятивные УУД.</w:t>
      </w:r>
    </w:p>
    <w:p w:rsidR="00767BB0" w:rsidRPr="00805F2A" w:rsidRDefault="00767BB0" w:rsidP="00767BB0">
      <w:pPr>
        <w:pStyle w:val="h3"/>
        <w:rPr>
          <w:rFonts w:cs="Times New Roman"/>
          <w:sz w:val="24"/>
          <w:szCs w:val="24"/>
        </w:rPr>
      </w:pPr>
      <w:r w:rsidRPr="00805F2A">
        <w:rPr>
          <w:rFonts w:cs="Times New Roman"/>
          <w:sz w:val="24"/>
          <w:szCs w:val="24"/>
        </w:rPr>
        <w:lastRenderedPageBreak/>
        <w:t>2.2.2. Характеристика универсальных учебных действий</w:t>
      </w:r>
    </w:p>
    <w:p w:rsidR="00767BB0" w:rsidRPr="00805F2A" w:rsidRDefault="00767BB0" w:rsidP="00767BB0">
      <w:pPr>
        <w:pStyle w:val="body"/>
        <w:rPr>
          <w:rFonts w:cs="Times New Roman"/>
          <w:sz w:val="24"/>
          <w:szCs w:val="24"/>
        </w:rPr>
      </w:pPr>
      <w:r w:rsidRPr="00805F2A">
        <w:rPr>
          <w:rFonts w:cs="Times New Roman"/>
          <w:sz w:val="24"/>
          <w:szCs w:val="24"/>
        </w:rPr>
        <w:t>При создании образовательной программы формирования УУД учитывается характеристика, к</w:t>
      </w:r>
      <w:r w:rsidRPr="00805F2A">
        <w:rPr>
          <w:rFonts w:cs="Times New Roman"/>
          <w:sz w:val="24"/>
          <w:szCs w:val="24"/>
        </w:rPr>
        <w:t>о</w:t>
      </w:r>
      <w:r w:rsidRPr="00805F2A">
        <w:rPr>
          <w:rFonts w:cs="Times New Roman"/>
          <w:sz w:val="24"/>
          <w:szCs w:val="24"/>
        </w:rPr>
        <w:t>торая даётся им во ФГОС НОО.</w:t>
      </w:r>
    </w:p>
    <w:p w:rsidR="00767BB0" w:rsidRPr="00805F2A" w:rsidRDefault="00767BB0" w:rsidP="00767BB0">
      <w:pPr>
        <w:pStyle w:val="body"/>
        <w:rPr>
          <w:rFonts w:cs="Times New Roman"/>
          <w:sz w:val="24"/>
          <w:szCs w:val="24"/>
        </w:rPr>
      </w:pPr>
      <w:r w:rsidRPr="00805F2A">
        <w:rPr>
          <w:rStyle w:val="Bold"/>
          <w:rFonts w:cs="Times New Roman"/>
          <w:bCs w:val="0"/>
          <w:sz w:val="24"/>
          <w:szCs w:val="24"/>
        </w:rPr>
        <w:t>Познавательные</w:t>
      </w:r>
      <w:r w:rsidRPr="00805F2A">
        <w:rPr>
          <w:rFonts w:cs="Times New Roman"/>
          <w:sz w:val="24"/>
          <w:szCs w:val="24"/>
        </w:rPr>
        <w:t xml:space="preserve"> универсальные учебные действия представляют совокупность операций, уч</w:t>
      </w:r>
      <w:r w:rsidRPr="00805F2A">
        <w:rPr>
          <w:rFonts w:cs="Times New Roman"/>
          <w:sz w:val="24"/>
          <w:szCs w:val="24"/>
        </w:rPr>
        <w:t>а</w:t>
      </w:r>
      <w:r w:rsidRPr="00805F2A">
        <w:rPr>
          <w:rFonts w:cs="Times New Roman"/>
          <w:sz w:val="24"/>
          <w:szCs w:val="24"/>
        </w:rPr>
        <w:t>ствующих в учебно-познавательной деятельности. К ним относятся:</w:t>
      </w:r>
    </w:p>
    <w:p w:rsidR="00767BB0" w:rsidRPr="00805F2A" w:rsidRDefault="00767BB0" w:rsidP="00767BB0">
      <w:pPr>
        <w:pStyle w:val="list-dash0"/>
        <w:rPr>
          <w:rFonts w:cs="Times New Roman"/>
          <w:sz w:val="24"/>
          <w:szCs w:val="24"/>
        </w:rPr>
      </w:pPr>
      <w:r w:rsidRPr="00805F2A">
        <w:rPr>
          <w:rFonts w:cs="Times New Roman"/>
          <w:sz w:val="24"/>
          <w:szCs w:val="24"/>
        </w:rPr>
        <w:t>методы познания окружающего мира, в том числе представленного (на экране) в виде вирт</w:t>
      </w:r>
      <w:r w:rsidRPr="00805F2A">
        <w:rPr>
          <w:rFonts w:cs="Times New Roman"/>
          <w:sz w:val="24"/>
          <w:szCs w:val="24"/>
        </w:rPr>
        <w:t>у</w:t>
      </w:r>
      <w:r w:rsidRPr="00805F2A">
        <w:rPr>
          <w:rFonts w:cs="Times New Roman"/>
          <w:sz w:val="24"/>
          <w:szCs w:val="24"/>
        </w:rPr>
        <w:t>ального отображения реальной действительности (наблюдение, элементарные опыты и эк</w:t>
      </w:r>
      <w:r w:rsidRPr="00805F2A">
        <w:rPr>
          <w:rFonts w:cs="Times New Roman"/>
          <w:sz w:val="24"/>
          <w:szCs w:val="24"/>
        </w:rPr>
        <w:t>с</w:t>
      </w:r>
      <w:r w:rsidRPr="00805F2A">
        <w:rPr>
          <w:rFonts w:cs="Times New Roman"/>
          <w:sz w:val="24"/>
          <w:szCs w:val="24"/>
        </w:rPr>
        <w:t>перименты; измерения и др.);</w:t>
      </w:r>
    </w:p>
    <w:p w:rsidR="00767BB0" w:rsidRPr="00805F2A" w:rsidRDefault="00767BB0" w:rsidP="00767BB0">
      <w:pPr>
        <w:pStyle w:val="list-dash0"/>
        <w:rPr>
          <w:rFonts w:cs="Times New Roman"/>
          <w:sz w:val="24"/>
          <w:szCs w:val="24"/>
        </w:rPr>
      </w:pPr>
      <w:r w:rsidRPr="00805F2A">
        <w:rPr>
          <w:rFonts w:cs="Times New Roman"/>
          <w:sz w:val="24"/>
          <w:szCs w:val="24"/>
        </w:rPr>
        <w:t>логические операции (сравнение, анализ, обобщение, классификация, сериация);</w:t>
      </w:r>
    </w:p>
    <w:p w:rsidR="00767BB0" w:rsidRPr="00805F2A" w:rsidRDefault="00767BB0" w:rsidP="00767BB0">
      <w:pPr>
        <w:pStyle w:val="list-dash0"/>
        <w:rPr>
          <w:rFonts w:cs="Times New Roman"/>
          <w:sz w:val="24"/>
          <w:szCs w:val="24"/>
        </w:rPr>
      </w:pPr>
      <w:r w:rsidRPr="00805F2A">
        <w:rPr>
          <w:rFonts w:cs="Times New Roman"/>
          <w:sz w:val="24"/>
          <w:szCs w:val="24"/>
        </w:rP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767BB0" w:rsidRPr="00805F2A" w:rsidRDefault="00767BB0" w:rsidP="00767BB0">
      <w:pPr>
        <w:pStyle w:val="body"/>
        <w:rPr>
          <w:rFonts w:cs="Times New Roman"/>
          <w:sz w:val="24"/>
          <w:szCs w:val="24"/>
        </w:rPr>
      </w:pPr>
      <w:r w:rsidRPr="00805F2A">
        <w:rPr>
          <w:rFonts w:cs="Times New Roman"/>
          <w:sz w:val="24"/>
          <w:szCs w:val="24"/>
        </w:rPr>
        <w:t>Познавательные универсальные учебные действия становятся предпосылкой формирования сп</w:t>
      </w:r>
      <w:r w:rsidRPr="00805F2A">
        <w:rPr>
          <w:rFonts w:cs="Times New Roman"/>
          <w:sz w:val="24"/>
          <w:szCs w:val="24"/>
        </w:rPr>
        <w:t>о</w:t>
      </w:r>
      <w:r w:rsidRPr="00805F2A">
        <w:rPr>
          <w:rFonts w:cs="Times New Roman"/>
          <w:sz w:val="24"/>
          <w:szCs w:val="24"/>
        </w:rPr>
        <w:t xml:space="preserve">собности младшего школьника к самообразованию и саморазвитию. </w:t>
      </w:r>
    </w:p>
    <w:p w:rsidR="00767BB0" w:rsidRPr="00805F2A" w:rsidRDefault="00767BB0" w:rsidP="00767BB0">
      <w:pPr>
        <w:pStyle w:val="body"/>
        <w:rPr>
          <w:rFonts w:cs="Times New Roman"/>
          <w:sz w:val="24"/>
          <w:szCs w:val="24"/>
        </w:rPr>
      </w:pPr>
      <w:r w:rsidRPr="00805F2A">
        <w:rPr>
          <w:rStyle w:val="Bold"/>
          <w:rFonts w:cs="Times New Roman"/>
          <w:bCs w:val="0"/>
          <w:sz w:val="24"/>
          <w:szCs w:val="24"/>
        </w:rPr>
        <w:t>Коммуникативные</w:t>
      </w:r>
      <w:r w:rsidRPr="00805F2A">
        <w:rPr>
          <w:rFonts w:cs="Times New Roman"/>
          <w:sz w:val="24"/>
          <w:szCs w:val="24"/>
        </w:rPr>
        <w:t xml:space="preserve"> универсальные учебные действия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w:t>
      </w:r>
      <w:r w:rsidRPr="00805F2A">
        <w:rPr>
          <w:rFonts w:cs="Times New Roman"/>
          <w:sz w:val="24"/>
          <w:szCs w:val="24"/>
        </w:rPr>
        <w:t>д</w:t>
      </w:r>
      <w:r w:rsidRPr="00805F2A">
        <w:rPr>
          <w:rFonts w:cs="Times New Roman"/>
          <w:sz w:val="24"/>
          <w:szCs w:val="24"/>
        </w:rPr>
        <w:t>ставителями разных социальных групп, в том числе представленного (на экране) в виде виртуал</w:t>
      </w:r>
      <w:r w:rsidRPr="00805F2A">
        <w:rPr>
          <w:rFonts w:cs="Times New Roman"/>
          <w:sz w:val="24"/>
          <w:szCs w:val="24"/>
        </w:rPr>
        <w:t>ь</w:t>
      </w:r>
      <w:r w:rsidRPr="00805F2A">
        <w:rPr>
          <w:rFonts w:cs="Times New Roman"/>
          <w:sz w:val="24"/>
          <w:szCs w:val="24"/>
        </w:rPr>
        <w:t>ного отображения реальной действительности, и даже с самим собой. Коммуникативные униве</w:t>
      </w:r>
      <w:r w:rsidRPr="00805F2A">
        <w:rPr>
          <w:rFonts w:cs="Times New Roman"/>
          <w:sz w:val="24"/>
          <w:szCs w:val="24"/>
        </w:rPr>
        <w:t>р</w:t>
      </w:r>
      <w:r w:rsidRPr="00805F2A">
        <w:rPr>
          <w:rFonts w:cs="Times New Roman"/>
          <w:sz w:val="24"/>
          <w:szCs w:val="24"/>
        </w:rPr>
        <w:t>сальные учебные действия целесообразно формировать в цифровой образовательной среде класса, школы. В соответствии с ФГОС НОО коммуникативные УУД характеризуются четырьмя группами учебных операций, обеспечивающих:</w:t>
      </w:r>
    </w:p>
    <w:p w:rsidR="00767BB0" w:rsidRPr="00805F2A" w:rsidRDefault="00767BB0" w:rsidP="00767BB0">
      <w:pPr>
        <w:pStyle w:val="body"/>
        <w:rPr>
          <w:rFonts w:cs="Times New Roman"/>
          <w:sz w:val="24"/>
          <w:szCs w:val="24"/>
        </w:rPr>
      </w:pPr>
      <w:r w:rsidRPr="00805F2A">
        <w:rPr>
          <w:rFonts w:cs="Times New Roman"/>
          <w:sz w:val="24"/>
          <w:szCs w:val="24"/>
        </w:rPr>
        <w:t>1) смысловое чтение текстов разных жанров, типов, назначений; аналитическую текстовую де</w:t>
      </w:r>
      <w:r w:rsidRPr="00805F2A">
        <w:rPr>
          <w:rFonts w:cs="Times New Roman"/>
          <w:sz w:val="24"/>
          <w:szCs w:val="24"/>
        </w:rPr>
        <w:t>я</w:t>
      </w:r>
      <w:r w:rsidRPr="00805F2A">
        <w:rPr>
          <w:rFonts w:cs="Times New Roman"/>
          <w:sz w:val="24"/>
          <w:szCs w:val="24"/>
        </w:rPr>
        <w:t>тельность с ними;</w:t>
      </w:r>
    </w:p>
    <w:p w:rsidR="00767BB0" w:rsidRPr="00805F2A" w:rsidRDefault="00767BB0" w:rsidP="00767BB0">
      <w:pPr>
        <w:pStyle w:val="body"/>
        <w:rPr>
          <w:rFonts w:cs="Times New Roman"/>
          <w:sz w:val="24"/>
          <w:szCs w:val="24"/>
        </w:rPr>
      </w:pPr>
      <w:r w:rsidRPr="00805F2A">
        <w:rPr>
          <w:rFonts w:cs="Times New Roman"/>
          <w:sz w:val="24"/>
          <w:szCs w:val="24"/>
        </w:rPr>
        <w:t>2) успешное участие обучающегося в диалогическом взаимодействии с субъектами образов</w:t>
      </w:r>
      <w:r w:rsidRPr="00805F2A">
        <w:rPr>
          <w:rFonts w:cs="Times New Roman"/>
          <w:sz w:val="24"/>
          <w:szCs w:val="24"/>
        </w:rPr>
        <w:t>а</w:t>
      </w:r>
      <w:r w:rsidRPr="00805F2A">
        <w:rPr>
          <w:rFonts w:cs="Times New Roman"/>
          <w:sz w:val="24"/>
          <w:szCs w:val="24"/>
        </w:rPr>
        <w:t>тельных отношений (знание и соблюдение правил учебного диалога), в том числе в условиях и</w:t>
      </w:r>
      <w:r w:rsidRPr="00805F2A">
        <w:rPr>
          <w:rFonts w:cs="Times New Roman"/>
          <w:sz w:val="24"/>
          <w:szCs w:val="24"/>
        </w:rPr>
        <w:t>с</w:t>
      </w:r>
      <w:r w:rsidRPr="00805F2A">
        <w:rPr>
          <w:rFonts w:cs="Times New Roman"/>
          <w:sz w:val="24"/>
          <w:szCs w:val="24"/>
        </w:rPr>
        <w:t>пользования технологий неконтактного информационного взаимодействия;</w:t>
      </w:r>
    </w:p>
    <w:p w:rsidR="00767BB0" w:rsidRPr="00805F2A" w:rsidRDefault="00767BB0" w:rsidP="00767BB0">
      <w:pPr>
        <w:pStyle w:val="body"/>
        <w:rPr>
          <w:rFonts w:cs="Times New Roman"/>
          <w:sz w:val="24"/>
          <w:szCs w:val="24"/>
        </w:rPr>
      </w:pPr>
      <w:r w:rsidRPr="00805F2A">
        <w:rPr>
          <w:rFonts w:cs="Times New Roman"/>
          <w:sz w:val="24"/>
          <w:szCs w:val="24"/>
        </w:rPr>
        <w:t>3) 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w:t>
      </w:r>
      <w:r w:rsidRPr="00805F2A">
        <w:rPr>
          <w:rFonts w:cs="Times New Roman"/>
          <w:sz w:val="24"/>
          <w:szCs w:val="24"/>
        </w:rPr>
        <w:t>к</w:t>
      </w:r>
      <w:r w:rsidRPr="00805F2A">
        <w:rPr>
          <w:rFonts w:cs="Times New Roman"/>
          <w:sz w:val="24"/>
          <w:szCs w:val="24"/>
        </w:rPr>
        <w:t>ция, динамическое представление);</w:t>
      </w:r>
    </w:p>
    <w:p w:rsidR="00767BB0" w:rsidRPr="00805F2A" w:rsidRDefault="00767BB0" w:rsidP="00767BB0">
      <w:pPr>
        <w:pStyle w:val="body"/>
        <w:rPr>
          <w:rFonts w:cs="Times New Roman"/>
          <w:sz w:val="24"/>
          <w:szCs w:val="24"/>
        </w:rPr>
      </w:pPr>
      <w:r w:rsidRPr="00805F2A">
        <w:rPr>
          <w:rFonts w:cs="Times New Roman"/>
          <w:sz w:val="24"/>
          <w:szCs w:val="24"/>
        </w:rPr>
        <w:t>4) результативное взаимодействие с участниками совместной деятельности (высказывание со</w:t>
      </w:r>
      <w:r w:rsidRPr="00805F2A">
        <w:rPr>
          <w:rFonts w:cs="Times New Roman"/>
          <w:sz w:val="24"/>
          <w:szCs w:val="24"/>
        </w:rPr>
        <w:t>б</w:t>
      </w:r>
      <w:r w:rsidRPr="00805F2A">
        <w:rPr>
          <w:rFonts w:cs="Times New Roman"/>
          <w:sz w:val="24"/>
          <w:szCs w:val="24"/>
        </w:rPr>
        <w:t>ственного мнения, учёт суждений других собеседников, умение договариваться, уступать, выраб</w:t>
      </w:r>
      <w:r w:rsidRPr="00805F2A">
        <w:rPr>
          <w:rFonts w:cs="Times New Roman"/>
          <w:sz w:val="24"/>
          <w:szCs w:val="24"/>
        </w:rPr>
        <w:t>а</w:t>
      </w:r>
      <w:r w:rsidRPr="00805F2A">
        <w:rPr>
          <w:rFonts w:cs="Times New Roman"/>
          <w:sz w:val="24"/>
          <w:szCs w:val="24"/>
        </w:rPr>
        <w:t>тывать общую точку зрения), в том числе в условиях использования технологий неконтактного информационного взаимодействия.</w:t>
      </w:r>
    </w:p>
    <w:p w:rsidR="00767BB0" w:rsidRPr="00805F2A" w:rsidRDefault="00767BB0" w:rsidP="00767BB0">
      <w:pPr>
        <w:pStyle w:val="body"/>
        <w:rPr>
          <w:rFonts w:cs="Times New Roman"/>
          <w:sz w:val="24"/>
          <w:szCs w:val="24"/>
        </w:rPr>
      </w:pPr>
      <w:r w:rsidRPr="00805F2A">
        <w:rPr>
          <w:rStyle w:val="Bold"/>
          <w:rFonts w:cs="Times New Roman"/>
          <w:bCs w:val="0"/>
          <w:sz w:val="24"/>
          <w:szCs w:val="24"/>
        </w:rPr>
        <w:t>Регулятивные</w:t>
      </w:r>
      <w:r w:rsidRPr="00805F2A">
        <w:rPr>
          <w:rFonts w:cs="Times New Roman"/>
          <w:sz w:val="24"/>
          <w:szCs w:val="24"/>
        </w:rPr>
        <w:t xml:space="preserve"> универсальные учебные действия есть совокупность учебных операций, обесп</w:t>
      </w:r>
      <w:r w:rsidRPr="00805F2A">
        <w:rPr>
          <w:rFonts w:cs="Times New Roman"/>
          <w:sz w:val="24"/>
          <w:szCs w:val="24"/>
        </w:rPr>
        <w:t>е</w:t>
      </w:r>
      <w:r w:rsidRPr="00805F2A">
        <w:rPr>
          <w:rFonts w:cs="Times New Roman"/>
          <w:sz w:val="24"/>
          <w:szCs w:val="24"/>
        </w:rPr>
        <w:t>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w:t>
      </w:r>
      <w:r w:rsidRPr="00805F2A">
        <w:rPr>
          <w:rFonts w:cs="Times New Roman"/>
          <w:sz w:val="24"/>
          <w:szCs w:val="24"/>
        </w:rPr>
        <w:t>ы</w:t>
      </w:r>
      <w:r w:rsidRPr="00805F2A">
        <w:rPr>
          <w:rFonts w:cs="Times New Roman"/>
          <w:sz w:val="24"/>
          <w:szCs w:val="24"/>
        </w:rPr>
        <w:t>деляются шесть групп операций:</w:t>
      </w:r>
    </w:p>
    <w:p w:rsidR="00767BB0" w:rsidRPr="00805F2A" w:rsidRDefault="00767BB0" w:rsidP="00767BB0">
      <w:pPr>
        <w:pStyle w:val="body"/>
        <w:rPr>
          <w:rFonts w:cs="Times New Roman"/>
          <w:sz w:val="24"/>
          <w:szCs w:val="24"/>
        </w:rPr>
      </w:pPr>
      <w:r w:rsidRPr="00805F2A">
        <w:rPr>
          <w:rFonts w:cs="Times New Roman"/>
          <w:sz w:val="24"/>
          <w:szCs w:val="24"/>
        </w:rPr>
        <w:t>1) принимать и удерживать учебную задачу;</w:t>
      </w:r>
    </w:p>
    <w:p w:rsidR="00767BB0" w:rsidRPr="00805F2A" w:rsidRDefault="00767BB0" w:rsidP="00767BB0">
      <w:pPr>
        <w:pStyle w:val="body"/>
        <w:rPr>
          <w:rFonts w:cs="Times New Roman"/>
          <w:sz w:val="24"/>
          <w:szCs w:val="24"/>
        </w:rPr>
      </w:pPr>
      <w:r w:rsidRPr="00805F2A">
        <w:rPr>
          <w:rFonts w:cs="Times New Roman"/>
          <w:sz w:val="24"/>
          <w:szCs w:val="24"/>
        </w:rPr>
        <w:t>2) планировать её решение;</w:t>
      </w:r>
    </w:p>
    <w:p w:rsidR="00767BB0" w:rsidRPr="00805F2A" w:rsidRDefault="00767BB0" w:rsidP="00767BB0">
      <w:pPr>
        <w:pStyle w:val="body"/>
        <w:rPr>
          <w:rFonts w:cs="Times New Roman"/>
          <w:sz w:val="24"/>
          <w:szCs w:val="24"/>
        </w:rPr>
      </w:pPr>
      <w:r w:rsidRPr="00805F2A">
        <w:rPr>
          <w:rFonts w:cs="Times New Roman"/>
          <w:sz w:val="24"/>
          <w:szCs w:val="24"/>
        </w:rPr>
        <w:t>3) контролировать полученный результат деятельности;</w:t>
      </w:r>
    </w:p>
    <w:p w:rsidR="00767BB0" w:rsidRPr="00805F2A" w:rsidRDefault="00767BB0" w:rsidP="00767BB0">
      <w:pPr>
        <w:pStyle w:val="body"/>
        <w:rPr>
          <w:rFonts w:cs="Times New Roman"/>
          <w:sz w:val="24"/>
          <w:szCs w:val="24"/>
        </w:rPr>
      </w:pPr>
      <w:r w:rsidRPr="00805F2A">
        <w:rPr>
          <w:rFonts w:cs="Times New Roman"/>
          <w:sz w:val="24"/>
          <w:szCs w:val="24"/>
        </w:rPr>
        <w:t>4) контролировать процесс деятельности, его соответствие выбранному способу;</w:t>
      </w:r>
    </w:p>
    <w:p w:rsidR="00767BB0" w:rsidRPr="00805F2A" w:rsidRDefault="00767BB0" w:rsidP="00767BB0">
      <w:pPr>
        <w:pStyle w:val="body"/>
        <w:rPr>
          <w:rFonts w:cs="Times New Roman"/>
          <w:sz w:val="24"/>
          <w:szCs w:val="24"/>
        </w:rPr>
      </w:pPr>
      <w:r w:rsidRPr="00805F2A">
        <w:rPr>
          <w:rFonts w:cs="Times New Roman"/>
          <w:sz w:val="24"/>
          <w:szCs w:val="24"/>
        </w:rPr>
        <w:t>5) предвидеть (прогнозировать) трудности и ошибки при решении данной учебной задачи;</w:t>
      </w:r>
    </w:p>
    <w:p w:rsidR="00767BB0" w:rsidRPr="00805F2A" w:rsidRDefault="00767BB0" w:rsidP="00767BB0">
      <w:pPr>
        <w:pStyle w:val="body"/>
        <w:rPr>
          <w:rFonts w:cs="Times New Roman"/>
          <w:sz w:val="24"/>
          <w:szCs w:val="24"/>
        </w:rPr>
      </w:pPr>
      <w:r w:rsidRPr="00805F2A">
        <w:rPr>
          <w:rFonts w:cs="Times New Roman"/>
          <w:sz w:val="24"/>
          <w:szCs w:val="24"/>
        </w:rPr>
        <w:t>6) корректировать при необходимости процесс деятельности.</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Важной составляющей регулятивных универсальных действий являются операции, определя</w:t>
      </w:r>
      <w:r w:rsidRPr="00805F2A">
        <w:rPr>
          <w:rFonts w:cs="Times New Roman"/>
          <w:spacing w:val="1"/>
          <w:sz w:val="24"/>
          <w:szCs w:val="24"/>
        </w:rPr>
        <w:t>ю</w:t>
      </w:r>
      <w:r w:rsidRPr="00805F2A">
        <w:rPr>
          <w:rFonts w:cs="Times New Roman"/>
          <w:spacing w:val="1"/>
          <w:sz w:val="24"/>
          <w:szCs w:val="24"/>
        </w:rPr>
        <w:t>щие способность обучающегося к волевым усилиям в процессе коллективной/</w:t>
      </w:r>
      <w:r w:rsidRPr="00805F2A">
        <w:rPr>
          <w:rFonts w:cs="Times New Roman"/>
          <w:spacing w:val="1"/>
          <w:sz w:val="24"/>
          <w:szCs w:val="24"/>
        </w:rPr>
        <w:br/>
        <w:t>совместной деятельности, к мирному самостоятельному предупреждению и преодолению ко</w:t>
      </w:r>
      <w:r w:rsidRPr="00805F2A">
        <w:rPr>
          <w:rFonts w:cs="Times New Roman"/>
          <w:spacing w:val="1"/>
          <w:sz w:val="24"/>
          <w:szCs w:val="24"/>
        </w:rPr>
        <w:t>н</w:t>
      </w:r>
      <w:r w:rsidRPr="00805F2A">
        <w:rPr>
          <w:rFonts w:cs="Times New Roman"/>
          <w:spacing w:val="1"/>
          <w:sz w:val="24"/>
          <w:szCs w:val="24"/>
        </w:rPr>
        <w:t>фликтов, в том числе в условиях использования технологий неконтактного информационного взаимодействия.</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В примерных рабочих программах требования и планируемые результаты совместной деятел</w:t>
      </w:r>
      <w:r w:rsidRPr="00805F2A">
        <w:rPr>
          <w:rFonts w:cs="Times New Roman"/>
          <w:spacing w:val="1"/>
          <w:sz w:val="24"/>
          <w:szCs w:val="24"/>
        </w:rPr>
        <w:t>ь</w:t>
      </w:r>
      <w:r w:rsidRPr="00805F2A">
        <w:rPr>
          <w:rFonts w:cs="Times New Roman"/>
          <w:spacing w:val="1"/>
          <w:sz w:val="24"/>
          <w:szCs w:val="24"/>
        </w:rPr>
        <w:t>ности выделены в специальный раздел. Это сделано для осознания учителем того, что способность к результативной совместной деятельности строится на двух феноменах, участие которых обесп</w:t>
      </w:r>
      <w:r w:rsidRPr="00805F2A">
        <w:rPr>
          <w:rFonts w:cs="Times New Roman"/>
          <w:spacing w:val="1"/>
          <w:sz w:val="24"/>
          <w:szCs w:val="24"/>
        </w:rPr>
        <w:t>е</w:t>
      </w:r>
      <w:r w:rsidRPr="00805F2A">
        <w:rPr>
          <w:rFonts w:cs="Times New Roman"/>
          <w:spacing w:val="1"/>
          <w:sz w:val="24"/>
          <w:szCs w:val="24"/>
        </w:rPr>
        <w:t>чивает её успешность: 1) знание и применение коммуникативных форм взаимодействия (догов</w:t>
      </w:r>
      <w:r w:rsidRPr="00805F2A">
        <w:rPr>
          <w:rFonts w:cs="Times New Roman"/>
          <w:spacing w:val="1"/>
          <w:sz w:val="24"/>
          <w:szCs w:val="24"/>
        </w:rPr>
        <w:t>а</w:t>
      </w:r>
      <w:r w:rsidRPr="00805F2A">
        <w:rPr>
          <w:rFonts w:cs="Times New Roman"/>
          <w:spacing w:val="1"/>
          <w:sz w:val="24"/>
          <w:szCs w:val="24"/>
        </w:rPr>
        <w:lastRenderedPageBreak/>
        <w:t>риваться, рассуждать, находить компромиссные решения), в том числе в условиях использования технологий неконтактного информационного взаимодействия; 2) волевые регулятивные умения (подчиняться, уступать, объективно оценивать вклад свой и других в результат общего труда и др.).</w:t>
      </w:r>
    </w:p>
    <w:p w:rsidR="00767BB0" w:rsidRPr="00805F2A" w:rsidRDefault="00767BB0" w:rsidP="00767BB0">
      <w:pPr>
        <w:pStyle w:val="h3"/>
        <w:rPr>
          <w:rFonts w:cs="Times New Roman"/>
          <w:sz w:val="24"/>
          <w:szCs w:val="24"/>
        </w:rPr>
      </w:pPr>
      <w:r w:rsidRPr="00805F2A">
        <w:rPr>
          <w:rFonts w:cs="Times New Roman"/>
          <w:sz w:val="24"/>
          <w:szCs w:val="24"/>
        </w:rPr>
        <w:t>2.2.3. Интеграция предметных и метапред</w:t>
      </w:r>
      <w:r w:rsidRPr="00D128EF">
        <w:rPr>
          <w:rFonts w:cs="Times New Roman"/>
          <w:color w:val="auto"/>
          <w:sz w:val="24"/>
          <w:szCs w:val="24"/>
        </w:rPr>
        <w:t xml:space="preserve">метных </w:t>
      </w:r>
      <w:r w:rsidRPr="00805F2A">
        <w:rPr>
          <w:rFonts w:cs="Times New Roman"/>
          <w:sz w:val="24"/>
          <w:szCs w:val="24"/>
        </w:rPr>
        <w:t>требований как механизм конструирования современного процесса образования</w:t>
      </w:r>
    </w:p>
    <w:p w:rsidR="00767BB0" w:rsidRPr="00805F2A" w:rsidRDefault="00767BB0" w:rsidP="00767BB0">
      <w:pPr>
        <w:pStyle w:val="body"/>
        <w:rPr>
          <w:rFonts w:cs="Times New Roman"/>
          <w:sz w:val="24"/>
          <w:szCs w:val="24"/>
        </w:rPr>
      </w:pPr>
      <w:r w:rsidRPr="00805F2A">
        <w:rPr>
          <w:rFonts w:cs="Times New Roman"/>
          <w:sz w:val="24"/>
          <w:szCs w:val="24"/>
        </w:rPr>
        <w:t>Согласно теории развивающего обучения (Л. С. Выготский, Д. Б. Эльконин, П. Я. Гальперин, В. В. Давыдов и их последователи), критериями успешного психического развития ребёнка являются появившиеся в результате обучения на этом уровне образования психологические новообразования. Среди них для младшего школьника принципиально важны: осознанное овладение научными те</w:t>
      </w:r>
      <w:r w:rsidRPr="00805F2A">
        <w:rPr>
          <w:rFonts w:cs="Times New Roman"/>
          <w:sz w:val="24"/>
          <w:szCs w:val="24"/>
        </w:rPr>
        <w:t>р</w:t>
      </w:r>
      <w:r w:rsidRPr="00805F2A">
        <w:rPr>
          <w:rFonts w:cs="Times New Roman"/>
          <w:sz w:val="24"/>
          <w:szCs w:val="24"/>
        </w:rPr>
        <w:t>минами и понятиями изучаемой науки; способность к использованию и/или самостоятельному п</w:t>
      </w:r>
      <w:r w:rsidRPr="00805F2A">
        <w:rPr>
          <w:rFonts w:cs="Times New Roman"/>
          <w:sz w:val="24"/>
          <w:szCs w:val="24"/>
        </w:rPr>
        <w:t>о</w:t>
      </w:r>
      <w:r w:rsidRPr="00805F2A">
        <w:rPr>
          <w:rFonts w:cs="Times New Roman"/>
          <w:sz w:val="24"/>
          <w:szCs w:val="24"/>
        </w:rPr>
        <w:t>строению алгоритма решения учебной задачи; определённый уровень сформированности униве</w:t>
      </w:r>
      <w:r w:rsidRPr="00805F2A">
        <w:rPr>
          <w:rFonts w:cs="Times New Roman"/>
          <w:sz w:val="24"/>
          <w:szCs w:val="24"/>
        </w:rPr>
        <w:t>р</w:t>
      </w:r>
      <w:r w:rsidRPr="00805F2A">
        <w:rPr>
          <w:rFonts w:cs="Times New Roman"/>
          <w:sz w:val="24"/>
          <w:szCs w:val="24"/>
        </w:rPr>
        <w:t xml:space="preserve">сальных учебных действий. </w:t>
      </w:r>
    </w:p>
    <w:p w:rsidR="00767BB0" w:rsidRPr="00805F2A" w:rsidRDefault="00767BB0" w:rsidP="00767BB0">
      <w:pPr>
        <w:pStyle w:val="body"/>
        <w:rPr>
          <w:rStyle w:val="Italic"/>
          <w:rFonts w:cs="Times New Roman"/>
          <w:iCs w:val="0"/>
          <w:sz w:val="24"/>
          <w:szCs w:val="24"/>
        </w:rPr>
      </w:pPr>
      <w:r w:rsidRPr="00805F2A">
        <w:rPr>
          <w:rFonts w:cs="Times New Roman"/>
          <w:sz w:val="24"/>
          <w:szCs w:val="24"/>
        </w:rPr>
        <w:t xml:space="preserve">Поскольку образование протекает в рамках изучения конкретных учебных предметов (курсов, модулей), то необходимо определение </w:t>
      </w:r>
      <w:r w:rsidRPr="00805F2A">
        <w:rPr>
          <w:rStyle w:val="Italic"/>
          <w:rFonts w:cs="Times New Roman"/>
          <w:iCs w:val="0"/>
          <w:sz w:val="24"/>
          <w:szCs w:val="24"/>
        </w:rPr>
        <w:t xml:space="preserve">вкладакаждого </w:t>
      </w:r>
      <w:r w:rsidRPr="00805F2A">
        <w:rPr>
          <w:rFonts w:cs="Times New Roman"/>
          <w:sz w:val="24"/>
          <w:szCs w:val="24"/>
        </w:rPr>
        <w:t>из них</w:t>
      </w:r>
      <w:r w:rsidRPr="00805F2A">
        <w:rPr>
          <w:rStyle w:val="Italic"/>
          <w:rFonts w:cs="Times New Roman"/>
          <w:iCs w:val="0"/>
          <w:sz w:val="24"/>
          <w:szCs w:val="24"/>
        </w:rPr>
        <w:t xml:space="preserve"> в становление </w:t>
      </w:r>
      <w:r w:rsidRPr="00805F2A">
        <w:rPr>
          <w:rFonts w:cs="Times New Roman"/>
          <w:sz w:val="24"/>
          <w:szCs w:val="24"/>
        </w:rPr>
        <w:t>универсальных учебных действий и его</w:t>
      </w:r>
      <w:r w:rsidRPr="00805F2A">
        <w:rPr>
          <w:rStyle w:val="Italic"/>
          <w:rFonts w:cs="Times New Roman"/>
          <w:iCs w:val="0"/>
          <w:sz w:val="24"/>
          <w:szCs w:val="24"/>
        </w:rPr>
        <w:t xml:space="preserve"> реализацию </w:t>
      </w:r>
      <w:r w:rsidRPr="00805F2A">
        <w:rPr>
          <w:rFonts w:cs="Times New Roman"/>
          <w:sz w:val="24"/>
          <w:szCs w:val="24"/>
        </w:rPr>
        <w:t>на каждом уроке.</w:t>
      </w:r>
    </w:p>
    <w:p w:rsidR="00767BB0" w:rsidRPr="00805F2A" w:rsidRDefault="00767BB0" w:rsidP="00767BB0">
      <w:pPr>
        <w:pStyle w:val="body"/>
        <w:rPr>
          <w:rFonts w:cs="Times New Roman"/>
          <w:sz w:val="24"/>
          <w:szCs w:val="24"/>
        </w:rPr>
      </w:pPr>
      <w:r w:rsidRPr="00805F2A">
        <w:rPr>
          <w:rFonts w:cs="Times New Roman"/>
          <w:sz w:val="24"/>
          <w:szCs w:val="24"/>
        </w:rPr>
        <w:t>В этом случае механизмом конструирования образовательного процесса будут следующие мет</w:t>
      </w:r>
      <w:r w:rsidRPr="00805F2A">
        <w:rPr>
          <w:rFonts w:cs="Times New Roman"/>
          <w:sz w:val="24"/>
          <w:szCs w:val="24"/>
        </w:rPr>
        <w:t>о</w:t>
      </w:r>
      <w:r w:rsidRPr="00805F2A">
        <w:rPr>
          <w:rFonts w:cs="Times New Roman"/>
          <w:sz w:val="24"/>
          <w:szCs w:val="24"/>
        </w:rPr>
        <w:t>дические позиции:</w:t>
      </w:r>
    </w:p>
    <w:p w:rsidR="00767BB0" w:rsidRPr="00805F2A" w:rsidRDefault="00767BB0" w:rsidP="00767BB0">
      <w:pPr>
        <w:pStyle w:val="body"/>
        <w:rPr>
          <w:rFonts w:cs="Times New Roman"/>
          <w:sz w:val="24"/>
          <w:szCs w:val="24"/>
        </w:rPr>
      </w:pPr>
      <w:r w:rsidRPr="00805F2A">
        <w:rPr>
          <w:rFonts w:cs="Times New Roman"/>
          <w:sz w:val="24"/>
          <w:szCs w:val="24"/>
        </w:rPr>
        <w:t>1. 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w:t>
      </w:r>
      <w:r w:rsidRPr="00805F2A">
        <w:rPr>
          <w:rFonts w:cs="Times New Roman"/>
          <w:sz w:val="24"/>
          <w:szCs w:val="24"/>
        </w:rPr>
        <w:t>о</w:t>
      </w:r>
      <w:r w:rsidRPr="00805F2A">
        <w:rPr>
          <w:rFonts w:cs="Times New Roman"/>
          <w:sz w:val="24"/>
          <w:szCs w:val="24"/>
        </w:rPr>
        <w:t>собствуют формированию разных метапредметных результатов.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К примеру, метод измерения часто применяется к математическим объектам, типичен при изучении информатики, технологии, а смысловое чтение — прерогатива уроков русского языка и литературы.</w:t>
      </w:r>
    </w:p>
    <w:p w:rsidR="00767BB0" w:rsidRPr="00805F2A" w:rsidRDefault="00767BB0" w:rsidP="00767BB0">
      <w:pPr>
        <w:pStyle w:val="body"/>
        <w:rPr>
          <w:rFonts w:cs="Times New Roman"/>
          <w:sz w:val="24"/>
          <w:szCs w:val="24"/>
        </w:rPr>
      </w:pPr>
      <w:r w:rsidRPr="00805F2A">
        <w:rPr>
          <w:rFonts w:cs="Times New Roman"/>
          <w:sz w:val="24"/>
          <w:szCs w:val="24"/>
        </w:rPr>
        <w:t xml:space="preserve">Соответствующий вклад в формирование универсальных действий можно выделить в содержании каждого учебного предмета. Таким образом, на </w:t>
      </w:r>
      <w:r w:rsidRPr="00805F2A">
        <w:rPr>
          <w:rStyle w:val="Italic"/>
          <w:rFonts w:cs="Times New Roman"/>
          <w:iCs w:val="0"/>
          <w:sz w:val="24"/>
          <w:szCs w:val="24"/>
        </w:rPr>
        <w:t>первом</w:t>
      </w:r>
      <w:r w:rsidRPr="00805F2A">
        <w:rPr>
          <w:rFonts w:cs="Times New Roman"/>
          <w:sz w:val="24"/>
          <w:szCs w:val="24"/>
        </w:rPr>
        <w:t xml:space="preserve"> этапе формирования УУД определяются приоритеты учебных курсов для формирования качества универсальности на данном предметном содержании. На </w:t>
      </w:r>
      <w:r w:rsidRPr="00805F2A">
        <w:rPr>
          <w:rStyle w:val="Italic"/>
          <w:rFonts w:cs="Times New Roman"/>
          <w:iCs w:val="0"/>
          <w:sz w:val="24"/>
          <w:szCs w:val="24"/>
        </w:rPr>
        <w:t>втором</w:t>
      </w:r>
      <w:r w:rsidRPr="00805F2A">
        <w:rPr>
          <w:rFonts w:cs="Times New Roman"/>
          <w:sz w:val="24"/>
          <w:szCs w:val="24"/>
        </w:rPr>
        <w:t xml:space="preserve"> 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w:t>
      </w:r>
      <w:r w:rsidRPr="00805F2A">
        <w:rPr>
          <w:rFonts w:cs="Times New Roman"/>
          <w:sz w:val="24"/>
          <w:szCs w:val="24"/>
        </w:rPr>
        <w:t>а</w:t>
      </w:r>
      <w:r w:rsidRPr="00805F2A">
        <w:rPr>
          <w:rFonts w:cs="Times New Roman"/>
          <w:sz w:val="24"/>
          <w:szCs w:val="24"/>
        </w:rPr>
        <w:t xml:space="preserve">нии. </w:t>
      </w:r>
      <w:r w:rsidRPr="00805F2A">
        <w:rPr>
          <w:rStyle w:val="Italic"/>
          <w:rFonts w:cs="Times New Roman"/>
          <w:iCs w:val="0"/>
          <w:sz w:val="24"/>
          <w:szCs w:val="24"/>
        </w:rPr>
        <w:t>Третий</w:t>
      </w:r>
      <w:r w:rsidRPr="00805F2A">
        <w:rPr>
          <w:rFonts w:cs="Times New Roman"/>
          <w:sz w:val="24"/>
          <w:szCs w:val="24"/>
        </w:rPr>
        <w:t xml:space="preserve"> этап характеризуется устойчивостью универсального действия, т. 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т. п. 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767BB0" w:rsidRPr="00805F2A" w:rsidRDefault="00767BB0" w:rsidP="00767BB0">
      <w:pPr>
        <w:pStyle w:val="body"/>
        <w:rPr>
          <w:rFonts w:cs="Times New Roman"/>
          <w:sz w:val="24"/>
          <w:szCs w:val="24"/>
        </w:rPr>
      </w:pPr>
      <w:r w:rsidRPr="00805F2A">
        <w:rPr>
          <w:rFonts w:cs="Times New Roman"/>
          <w:sz w:val="24"/>
          <w:szCs w:val="24"/>
        </w:rPr>
        <w:t>2. Используются виды деятельности, которые в особой мере провоцируют применение униве</w:t>
      </w:r>
      <w:r w:rsidRPr="00805F2A">
        <w:rPr>
          <w:rFonts w:cs="Times New Roman"/>
          <w:sz w:val="24"/>
          <w:szCs w:val="24"/>
        </w:rPr>
        <w:t>р</w:t>
      </w:r>
      <w:r w:rsidRPr="00805F2A">
        <w:rPr>
          <w:rFonts w:cs="Times New Roman"/>
          <w:sz w:val="24"/>
          <w:szCs w:val="24"/>
        </w:rPr>
        <w:t>сальных действий: поисковая, в том числе с использованием информационного ресурса Интернета, исследовательская, творческая деятельность, в том числе с использованием экранных моделей из</w:t>
      </w:r>
      <w:r w:rsidRPr="00805F2A">
        <w:rPr>
          <w:rFonts w:cs="Times New Roman"/>
          <w:sz w:val="24"/>
          <w:szCs w:val="24"/>
        </w:rPr>
        <w:t>у</w:t>
      </w:r>
      <w:r w:rsidRPr="00805F2A">
        <w:rPr>
          <w:rFonts w:cs="Times New Roman"/>
          <w:sz w:val="24"/>
          <w:szCs w:val="24"/>
        </w:rPr>
        <w:t>чаемых объектов или процессов. Это побудит учителя отказаться от репродуктивного типа орган</w:t>
      </w:r>
      <w:r w:rsidRPr="00805F2A">
        <w:rPr>
          <w:rFonts w:cs="Times New Roman"/>
          <w:sz w:val="24"/>
          <w:szCs w:val="24"/>
        </w:rPr>
        <w:t>и</w:t>
      </w:r>
      <w:r w:rsidRPr="00805F2A">
        <w:rPr>
          <w:rFonts w:cs="Times New Roman"/>
          <w:sz w:val="24"/>
          <w:szCs w:val="24"/>
        </w:rPr>
        <w:t>зации обучения, при котором главным методом обучения является образец, предъявляемый об</w:t>
      </w:r>
      <w:r w:rsidRPr="00805F2A">
        <w:rPr>
          <w:rFonts w:cs="Times New Roman"/>
          <w:sz w:val="24"/>
          <w:szCs w:val="24"/>
        </w:rPr>
        <w:t>у</w:t>
      </w:r>
      <w:r w:rsidRPr="00805F2A">
        <w:rPr>
          <w:rFonts w:cs="Times New Roman"/>
          <w:sz w:val="24"/>
          <w:szCs w:val="24"/>
        </w:rPr>
        <w:t>чающимся в готовом виде. В этом случае единственная задача ученика — запомнить образец и к</w:t>
      </w:r>
      <w:r w:rsidRPr="00805F2A">
        <w:rPr>
          <w:rFonts w:cs="Times New Roman"/>
          <w:sz w:val="24"/>
          <w:szCs w:val="24"/>
        </w:rPr>
        <w:t>а</w:t>
      </w:r>
      <w:r w:rsidRPr="00805F2A">
        <w:rPr>
          <w:rFonts w:cs="Times New Roman"/>
          <w:sz w:val="24"/>
          <w:szCs w:val="24"/>
        </w:rPr>
        <w:t>ждый раз вспоминать его при решении учебной задачи. В таких условиях изучения предметов ун</w:t>
      </w:r>
      <w:r w:rsidRPr="00805F2A">
        <w:rPr>
          <w:rFonts w:cs="Times New Roman"/>
          <w:sz w:val="24"/>
          <w:szCs w:val="24"/>
        </w:rPr>
        <w:t>и</w:t>
      </w:r>
      <w:r w:rsidRPr="00805F2A">
        <w:rPr>
          <w:rFonts w:cs="Times New Roman"/>
          <w:sz w:val="24"/>
          <w:szCs w:val="24"/>
        </w:rPr>
        <w:t>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w:t>
      </w:r>
      <w:r w:rsidRPr="00805F2A">
        <w:rPr>
          <w:rFonts w:cs="Times New Roman"/>
          <w:sz w:val="24"/>
          <w:szCs w:val="24"/>
        </w:rPr>
        <w:t>я</w:t>
      </w:r>
      <w:r w:rsidRPr="00805F2A">
        <w:rPr>
          <w:rFonts w:cs="Times New Roman"/>
          <w:sz w:val="24"/>
          <w:szCs w:val="24"/>
        </w:rPr>
        <w:t>тельность развивают способность младшего школьника к диалогу, обсуждению проблем, разреш</w:t>
      </w:r>
      <w:r w:rsidRPr="00805F2A">
        <w:rPr>
          <w:rFonts w:cs="Times New Roman"/>
          <w:sz w:val="24"/>
          <w:szCs w:val="24"/>
        </w:rPr>
        <w:t>е</w:t>
      </w:r>
      <w:r w:rsidRPr="00805F2A">
        <w:rPr>
          <w:rFonts w:cs="Times New Roman"/>
          <w:sz w:val="24"/>
          <w:szCs w:val="24"/>
        </w:rPr>
        <w:t>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w:t>
      </w:r>
      <w:r w:rsidRPr="00805F2A">
        <w:rPr>
          <w:rFonts w:cs="Times New Roman"/>
          <w:sz w:val="24"/>
          <w:szCs w:val="24"/>
        </w:rPr>
        <w:t>с</w:t>
      </w:r>
      <w:r w:rsidRPr="00805F2A">
        <w:rPr>
          <w:rFonts w:cs="Times New Roman"/>
          <w:sz w:val="24"/>
          <w:szCs w:val="24"/>
        </w:rPr>
        <w:t xml:space="preserve">пользования технологий неконтактного информационного взаимодействия. </w:t>
      </w:r>
    </w:p>
    <w:p w:rsidR="00767BB0" w:rsidRPr="00805F2A" w:rsidRDefault="00767BB0" w:rsidP="00767BB0">
      <w:pPr>
        <w:pStyle w:val="body"/>
        <w:rPr>
          <w:rFonts w:cs="Times New Roman"/>
          <w:sz w:val="24"/>
          <w:szCs w:val="24"/>
        </w:rPr>
      </w:pPr>
      <w:r w:rsidRPr="00805F2A">
        <w:rPr>
          <w:rFonts w:cs="Times New Roman"/>
          <w:sz w:val="24"/>
          <w:szCs w:val="24"/>
        </w:rPr>
        <w:t>Например, для формирования наблюдения как метода познания разных объектов действительн</w:t>
      </w:r>
      <w:r w:rsidRPr="00805F2A">
        <w:rPr>
          <w:rFonts w:cs="Times New Roman"/>
          <w:sz w:val="24"/>
          <w:szCs w:val="24"/>
        </w:rPr>
        <w:t>о</w:t>
      </w:r>
      <w:r w:rsidRPr="00805F2A">
        <w:rPr>
          <w:rFonts w:cs="Times New Roman"/>
          <w:sz w:val="24"/>
          <w:szCs w:val="24"/>
        </w:rPr>
        <w:t xml:space="preserve">сти на уроках окружающего мира организуются наблюдения в естественных природных условиях. </w:t>
      </w:r>
      <w:r w:rsidRPr="00805F2A">
        <w:rPr>
          <w:rFonts w:cs="Times New Roman"/>
          <w:sz w:val="24"/>
          <w:szCs w:val="24"/>
        </w:rPr>
        <w:lastRenderedPageBreak/>
        <w:t>Наблюдения можно организовать в условиях экранного (виртуального) представления разных об</w:t>
      </w:r>
      <w:r w:rsidRPr="00805F2A">
        <w:rPr>
          <w:rFonts w:cs="Times New Roman"/>
          <w:sz w:val="24"/>
          <w:szCs w:val="24"/>
        </w:rPr>
        <w:t>ъ</w:t>
      </w:r>
      <w:r w:rsidRPr="00805F2A">
        <w:rPr>
          <w:rFonts w:cs="Times New Roman"/>
          <w:sz w:val="24"/>
          <w:szCs w:val="24"/>
        </w:rPr>
        <w:t>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по всем предметам, то универсальность учебного действия формируется успешно и быстро.</w:t>
      </w:r>
    </w:p>
    <w:p w:rsidR="00767BB0" w:rsidRPr="00805F2A" w:rsidRDefault="00767BB0" w:rsidP="00767BB0">
      <w:pPr>
        <w:pStyle w:val="body"/>
        <w:rPr>
          <w:rFonts w:cs="Times New Roman"/>
          <w:sz w:val="24"/>
          <w:szCs w:val="24"/>
        </w:rPr>
      </w:pPr>
      <w:r w:rsidRPr="00805F2A">
        <w:rPr>
          <w:rFonts w:cs="Times New Roman"/>
          <w:sz w:val="24"/>
          <w:szCs w:val="24"/>
        </w:rPr>
        <w:t>3. 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w:t>
      </w:r>
      <w:r w:rsidRPr="00805F2A">
        <w:rPr>
          <w:rFonts w:cs="Times New Roman"/>
          <w:sz w:val="24"/>
          <w:szCs w:val="24"/>
        </w:rPr>
        <w:t>о</w:t>
      </w:r>
      <w:r w:rsidRPr="00805F2A">
        <w:rPr>
          <w:rFonts w:cs="Times New Roman"/>
          <w:sz w:val="24"/>
          <w:szCs w:val="24"/>
        </w:rPr>
        <w:t>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w:t>
      </w:r>
      <w:r w:rsidRPr="00805F2A">
        <w:rPr>
          <w:rFonts w:cs="Times New Roman"/>
          <w:sz w:val="24"/>
          <w:szCs w:val="24"/>
        </w:rPr>
        <w:t>о</w:t>
      </w:r>
      <w:r w:rsidRPr="00805F2A">
        <w:rPr>
          <w:rFonts w:cs="Times New Roman"/>
          <w:sz w:val="24"/>
          <w:szCs w:val="24"/>
        </w:rPr>
        <w:t>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При этом изменяется и процесс ко</w:t>
      </w:r>
      <w:r w:rsidRPr="00805F2A">
        <w:rPr>
          <w:rFonts w:cs="Times New Roman"/>
          <w:sz w:val="24"/>
          <w:szCs w:val="24"/>
        </w:rPr>
        <w:t>н</w:t>
      </w:r>
      <w:r w:rsidRPr="00805F2A">
        <w:rPr>
          <w:rFonts w:cs="Times New Roman"/>
          <w:sz w:val="24"/>
          <w:szCs w:val="24"/>
        </w:rPr>
        <w:t xml:space="preserve">троля: </w:t>
      </w:r>
    </w:p>
    <w:p w:rsidR="00767BB0" w:rsidRPr="00805F2A" w:rsidRDefault="00767BB0" w:rsidP="00767BB0">
      <w:pPr>
        <w:pStyle w:val="body"/>
        <w:rPr>
          <w:rFonts w:cs="Times New Roman"/>
          <w:sz w:val="24"/>
          <w:szCs w:val="24"/>
        </w:rPr>
      </w:pPr>
      <w:r w:rsidRPr="00805F2A">
        <w:rPr>
          <w:rFonts w:cs="Times New Roman"/>
          <w:sz w:val="24"/>
          <w:szCs w:val="24"/>
        </w:rPr>
        <w:t>1) от совместных действий с учителем обучающиеся переходят к самостоятельным аналитическим оценкам; 2) выполняющий задание осваивает два вида контроля — результата и процесса деятел</w:t>
      </w:r>
      <w:r w:rsidRPr="00805F2A">
        <w:rPr>
          <w:rFonts w:cs="Times New Roman"/>
          <w:sz w:val="24"/>
          <w:szCs w:val="24"/>
        </w:rPr>
        <w:t>ь</w:t>
      </w:r>
      <w:r w:rsidRPr="00805F2A">
        <w:rPr>
          <w:rFonts w:cs="Times New Roman"/>
          <w:sz w:val="24"/>
          <w:szCs w:val="24"/>
        </w:rPr>
        <w:t>ности; 3) 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w:t>
      </w:r>
      <w:r w:rsidRPr="00805F2A">
        <w:rPr>
          <w:rFonts w:cs="Times New Roman"/>
          <w:sz w:val="24"/>
          <w:szCs w:val="24"/>
        </w:rPr>
        <w:t>г</w:t>
      </w:r>
      <w:r w:rsidRPr="00805F2A">
        <w:rPr>
          <w:rFonts w:cs="Times New Roman"/>
          <w:sz w:val="24"/>
          <w:szCs w:val="24"/>
        </w:rPr>
        <w:t>ностикой ошибок обучающегося и с соответствующей методической поддержкой исправления с</w:t>
      </w:r>
      <w:r w:rsidRPr="00805F2A">
        <w:rPr>
          <w:rFonts w:cs="Times New Roman"/>
          <w:sz w:val="24"/>
          <w:szCs w:val="24"/>
        </w:rPr>
        <w:t>а</w:t>
      </w:r>
      <w:r w:rsidRPr="00805F2A">
        <w:rPr>
          <w:rFonts w:cs="Times New Roman"/>
          <w:sz w:val="24"/>
          <w:szCs w:val="24"/>
        </w:rPr>
        <w:t>мим обучающимся своих ошибок.</w:t>
      </w:r>
    </w:p>
    <w:p w:rsidR="00767BB0" w:rsidRPr="00805F2A" w:rsidRDefault="00767BB0" w:rsidP="00767BB0">
      <w:pPr>
        <w:pStyle w:val="body"/>
        <w:rPr>
          <w:rFonts w:cs="Times New Roman"/>
          <w:sz w:val="24"/>
          <w:szCs w:val="24"/>
        </w:rPr>
      </w:pPr>
      <w:r w:rsidRPr="00805F2A">
        <w:rPr>
          <w:rFonts w:cs="Times New Roman"/>
          <w:sz w:val="24"/>
          <w:szCs w:val="24"/>
        </w:rPr>
        <w:t xml:space="preserve">Как показывают психолого-педагогические исследования, а также опыт педагогической работы, такая технология обучения в рамках совместно-распределительной деятельности (термин Д. Б. Эльконина) развивает способность детей работать не только в типовых учебных ситуациях, но и в новых нестандартных ситуациях. С этой точки зрения педагогический работник сам должен хорошо знать, какие учебные операции наполняют то или иное учебное действие. </w:t>
      </w:r>
    </w:p>
    <w:p w:rsidR="00767BB0" w:rsidRPr="00805F2A" w:rsidRDefault="00767BB0" w:rsidP="00767BB0">
      <w:pPr>
        <w:pStyle w:val="body"/>
        <w:rPr>
          <w:rFonts w:cs="Times New Roman"/>
          <w:sz w:val="24"/>
          <w:szCs w:val="24"/>
        </w:rPr>
      </w:pPr>
      <w:r w:rsidRPr="00805F2A">
        <w:rPr>
          <w:rFonts w:cs="Times New Roman"/>
          <w:sz w:val="24"/>
          <w:szCs w:val="24"/>
        </w:rPr>
        <w:t xml:space="preserve">Например, </w:t>
      </w:r>
      <w:r w:rsidRPr="00805F2A">
        <w:rPr>
          <w:rStyle w:val="Italic"/>
          <w:rFonts w:cs="Times New Roman"/>
          <w:iCs w:val="0"/>
          <w:sz w:val="24"/>
          <w:szCs w:val="24"/>
        </w:rPr>
        <w:t>сравнение</w:t>
      </w:r>
      <w:r w:rsidRPr="00805F2A">
        <w:rPr>
          <w:rFonts w:cs="Times New Roman"/>
          <w:sz w:val="24"/>
          <w:szCs w:val="24"/>
        </w:rPr>
        <w:t xml:space="preserve"> как универсальное учебное действие состоит из следующих операций: н</w:t>
      </w:r>
      <w:r w:rsidRPr="00805F2A">
        <w:rPr>
          <w:rFonts w:cs="Times New Roman"/>
          <w:sz w:val="24"/>
          <w:szCs w:val="24"/>
        </w:rPr>
        <w:t>а</w:t>
      </w:r>
      <w:r w:rsidRPr="00805F2A">
        <w:rPr>
          <w:rFonts w:cs="Times New Roman"/>
          <w:sz w:val="24"/>
          <w:szCs w:val="24"/>
        </w:rPr>
        <w:t>хождение различий сравниваемых предметов (объектов, явлений); определение их сходства, то</w:t>
      </w:r>
      <w:r w:rsidRPr="00805F2A">
        <w:rPr>
          <w:rFonts w:cs="Times New Roman"/>
          <w:sz w:val="24"/>
          <w:szCs w:val="24"/>
        </w:rPr>
        <w:t>ж</w:t>
      </w:r>
      <w:r w:rsidRPr="00805F2A">
        <w:rPr>
          <w:rFonts w:cs="Times New Roman"/>
          <w:sz w:val="24"/>
          <w:szCs w:val="24"/>
        </w:rPr>
        <w:t>дества, похожести; определение индивидуальности, специфических черт объекта. Для повышения мотивации обучения можно предложить обучающемуся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767BB0" w:rsidRPr="00805F2A" w:rsidRDefault="00767BB0" w:rsidP="00767BB0">
      <w:pPr>
        <w:pStyle w:val="body"/>
        <w:rPr>
          <w:rFonts w:cs="Times New Roman"/>
          <w:sz w:val="24"/>
          <w:szCs w:val="24"/>
        </w:rPr>
      </w:pPr>
      <w:r w:rsidRPr="00805F2A">
        <w:rPr>
          <w:rStyle w:val="Italic"/>
          <w:rFonts w:cs="Times New Roman"/>
          <w:iCs w:val="0"/>
          <w:sz w:val="24"/>
          <w:szCs w:val="24"/>
        </w:rPr>
        <w:t>Классификация</w:t>
      </w:r>
      <w:r w:rsidRPr="00805F2A">
        <w:rPr>
          <w:rFonts w:cs="Times New Roman"/>
          <w:sz w:val="24"/>
          <w:szCs w:val="24"/>
        </w:rPr>
        <w:t xml:space="preserve"> как универсальное учебное действие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признаку.Обучающемуся 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педагогом итогов работы.</w:t>
      </w:r>
    </w:p>
    <w:p w:rsidR="00767BB0" w:rsidRPr="00805F2A" w:rsidRDefault="00767BB0" w:rsidP="00767BB0">
      <w:pPr>
        <w:pStyle w:val="body"/>
        <w:rPr>
          <w:rFonts w:cs="Times New Roman"/>
          <w:sz w:val="24"/>
          <w:szCs w:val="24"/>
        </w:rPr>
      </w:pPr>
      <w:r w:rsidRPr="00805F2A">
        <w:rPr>
          <w:rStyle w:val="Italic"/>
          <w:rFonts w:cs="Times New Roman"/>
          <w:iCs w:val="0"/>
          <w:sz w:val="24"/>
          <w:szCs w:val="24"/>
        </w:rPr>
        <w:t>Обобщение</w:t>
      </w:r>
      <w:r w:rsidRPr="00805F2A">
        <w:rPr>
          <w:rFonts w:cs="Times New Roman"/>
          <w:sz w:val="24"/>
          <w:szCs w:val="24"/>
        </w:rPr>
        <w:t xml:space="preserve"> как универсальное учебное действие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и/или особенных свойств каждого предмета; сокращённая сжатая формулировка общего главного существенного признака всех анализируемых предметов. Обуча</w:t>
      </w:r>
      <w:r w:rsidRPr="00805F2A">
        <w:rPr>
          <w:rFonts w:cs="Times New Roman"/>
          <w:sz w:val="24"/>
          <w:szCs w:val="24"/>
        </w:rPr>
        <w:t>ю</w:t>
      </w:r>
      <w:r w:rsidRPr="00805F2A">
        <w:rPr>
          <w:rFonts w:cs="Times New Roman"/>
          <w:sz w:val="24"/>
          <w:szCs w:val="24"/>
        </w:rPr>
        <w:t>щемуся можно предложить (в условиях экранного представления моделей объектов, явлений) г</w:t>
      </w:r>
      <w:r w:rsidRPr="00805F2A">
        <w:rPr>
          <w:rFonts w:cs="Times New Roman"/>
          <w:sz w:val="24"/>
          <w:szCs w:val="24"/>
        </w:rPr>
        <w:t>о</w:t>
      </w:r>
      <w:r w:rsidRPr="00805F2A">
        <w:rPr>
          <w:rFonts w:cs="Times New Roman"/>
          <w:sz w:val="24"/>
          <w:szCs w:val="24"/>
        </w:rPr>
        <w:t xml:space="preserve">раздо большее их количество, нежели в реальных условиях, для сравнения предметов (объектов, </w:t>
      </w:r>
      <w:r w:rsidRPr="00805F2A">
        <w:rPr>
          <w:rFonts w:cs="Times New Roman"/>
          <w:sz w:val="24"/>
          <w:szCs w:val="24"/>
        </w:rPr>
        <w:lastRenderedPageBreak/>
        <w:t>явлений) и выделения их общих признаков. При этом возможна фиксация деятельности обуча</w:t>
      </w:r>
      <w:r w:rsidRPr="00805F2A">
        <w:rPr>
          <w:rFonts w:cs="Times New Roman"/>
          <w:sz w:val="24"/>
          <w:szCs w:val="24"/>
        </w:rPr>
        <w:t>ю</w:t>
      </w:r>
      <w:r w:rsidRPr="00805F2A">
        <w:rPr>
          <w:rFonts w:cs="Times New Roman"/>
          <w:sz w:val="24"/>
          <w:szCs w:val="24"/>
        </w:rPr>
        <w:t>щегося в электронном формате для рассмотрения учителем итогов работы.</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Систематическая работа обучающегося с заданиями, требующими применения одинаковых сп</w:t>
      </w:r>
      <w:r w:rsidRPr="00805F2A">
        <w:rPr>
          <w:rFonts w:cs="Times New Roman"/>
          <w:spacing w:val="-1"/>
          <w:sz w:val="24"/>
          <w:szCs w:val="24"/>
        </w:rPr>
        <w:t>о</w:t>
      </w:r>
      <w:r w:rsidRPr="00805F2A">
        <w:rPr>
          <w:rFonts w:cs="Times New Roman"/>
          <w:spacing w:val="-1"/>
          <w:sz w:val="24"/>
          <w:szCs w:val="24"/>
        </w:rPr>
        <w:t>собов действий на различном предметном содержании, формирует у обучающихся чёткое предста</w:t>
      </w:r>
      <w:r w:rsidRPr="00805F2A">
        <w:rPr>
          <w:rFonts w:cs="Times New Roman"/>
          <w:spacing w:val="-1"/>
          <w:sz w:val="24"/>
          <w:szCs w:val="24"/>
        </w:rPr>
        <w:t>в</w:t>
      </w:r>
      <w:r w:rsidRPr="00805F2A">
        <w:rPr>
          <w:rFonts w:cs="Times New Roman"/>
          <w:spacing w:val="-1"/>
          <w:sz w:val="24"/>
          <w:szCs w:val="24"/>
        </w:rPr>
        <w:t xml:space="preserve">ление об их универсальных свойствах, т. е. возможность обобщённой характеристики сущности универсального действия. </w:t>
      </w:r>
    </w:p>
    <w:p w:rsidR="00767BB0" w:rsidRPr="00805F2A" w:rsidRDefault="00767BB0" w:rsidP="00767BB0">
      <w:pPr>
        <w:pStyle w:val="h3"/>
        <w:rPr>
          <w:rFonts w:cs="Times New Roman"/>
          <w:sz w:val="24"/>
          <w:szCs w:val="24"/>
        </w:rPr>
      </w:pPr>
      <w:r w:rsidRPr="00805F2A">
        <w:rPr>
          <w:rFonts w:cs="Times New Roman"/>
          <w:sz w:val="24"/>
          <w:szCs w:val="24"/>
        </w:rPr>
        <w:t xml:space="preserve">2.2.4. Место универсальных учебных действий </w:t>
      </w:r>
      <w:r w:rsidRPr="00805F2A">
        <w:rPr>
          <w:rFonts w:cs="Times New Roman"/>
          <w:sz w:val="24"/>
          <w:szCs w:val="24"/>
        </w:rPr>
        <w:br/>
        <w:t>в рабочих программах</w:t>
      </w:r>
    </w:p>
    <w:p w:rsidR="00767BB0" w:rsidRPr="00805F2A" w:rsidRDefault="00767BB0" w:rsidP="00767BB0">
      <w:pPr>
        <w:pStyle w:val="body"/>
        <w:rPr>
          <w:rFonts w:cs="Times New Roman"/>
          <w:sz w:val="24"/>
          <w:szCs w:val="24"/>
        </w:rPr>
      </w:pPr>
      <w:r w:rsidRPr="00805F2A">
        <w:rPr>
          <w:rFonts w:cs="Times New Roman"/>
          <w:sz w:val="24"/>
          <w:szCs w:val="24"/>
        </w:rPr>
        <w:t>В соответствии с ФГОС НОО сформированность универсальных учебных действий у обуча</w:t>
      </w:r>
      <w:r w:rsidRPr="00805F2A">
        <w:rPr>
          <w:rFonts w:cs="Times New Roman"/>
          <w:sz w:val="24"/>
          <w:szCs w:val="24"/>
        </w:rPr>
        <w:t>ю</w:t>
      </w:r>
      <w:r w:rsidRPr="00805F2A">
        <w:rPr>
          <w:rFonts w:cs="Times New Roman"/>
          <w:sz w:val="24"/>
          <w:szCs w:val="24"/>
        </w:rPr>
        <w:t>щихся определяется на этапе завершения ими освоения программы начального общего образов</w:t>
      </w:r>
      <w:r w:rsidRPr="00805F2A">
        <w:rPr>
          <w:rFonts w:cs="Times New Roman"/>
          <w:sz w:val="24"/>
          <w:szCs w:val="24"/>
        </w:rPr>
        <w:t>а</w:t>
      </w:r>
      <w:r w:rsidRPr="00805F2A">
        <w:rPr>
          <w:rFonts w:cs="Times New Roman"/>
          <w:sz w:val="24"/>
          <w:szCs w:val="24"/>
        </w:rPr>
        <w:t>ния.Это не снимает обязанности учителя контролировать динамику становления всех групп УУД для того, чтобы вовремя устранять возникшие у обучающихся трудности и ошибки. В этом случае п</w:t>
      </w:r>
      <w:r w:rsidRPr="00805F2A">
        <w:rPr>
          <w:rFonts w:cs="Times New Roman"/>
          <w:sz w:val="24"/>
          <w:szCs w:val="24"/>
        </w:rPr>
        <w:t>о</w:t>
      </w:r>
      <w:r w:rsidRPr="00805F2A">
        <w:rPr>
          <w:rFonts w:cs="Times New Roman"/>
          <w:sz w:val="24"/>
          <w:szCs w:val="24"/>
        </w:rPr>
        <w:t xml:space="preserve">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w:t>
      </w:r>
      <w:r w:rsidRPr="00805F2A">
        <w:rPr>
          <w:rStyle w:val="Italic"/>
          <w:rFonts w:cs="Times New Roman"/>
          <w:iCs w:val="0"/>
          <w:sz w:val="24"/>
          <w:szCs w:val="24"/>
        </w:rPr>
        <w:t>результат</w:t>
      </w:r>
      <w:r w:rsidRPr="00805F2A">
        <w:rPr>
          <w:rFonts w:cs="Times New Roman"/>
          <w:sz w:val="24"/>
          <w:szCs w:val="24"/>
        </w:rPr>
        <w:t xml:space="preserve">, а не </w:t>
      </w:r>
      <w:r w:rsidRPr="00805F2A">
        <w:rPr>
          <w:rStyle w:val="Italic"/>
          <w:rFonts w:cs="Times New Roman"/>
          <w:iCs w:val="0"/>
          <w:sz w:val="24"/>
          <w:szCs w:val="24"/>
        </w:rPr>
        <w:t>процесс</w:t>
      </w:r>
      <w:r w:rsidRPr="00805F2A">
        <w:rPr>
          <w:rFonts w:cs="Times New Roman"/>
          <w:sz w:val="24"/>
          <w:szCs w:val="24"/>
        </w:rPr>
        <w:t xml:space="preserve"> деятельности. В задачу учителя входит проанализировать вместе с обучающимся его до</w:t>
      </w:r>
      <w:r w:rsidRPr="00805F2A">
        <w:rPr>
          <w:rFonts w:cs="Times New Roman"/>
          <w:sz w:val="24"/>
          <w:szCs w:val="24"/>
        </w:rPr>
        <w:t>с</w:t>
      </w:r>
      <w:r w:rsidRPr="00805F2A">
        <w:rPr>
          <w:rFonts w:cs="Times New Roman"/>
          <w:sz w:val="24"/>
          <w:szCs w:val="24"/>
        </w:rPr>
        <w:t>тижения, ошибки и встретившиеся трудности, в любом случае морально поддержать его, высказать надежду на дальнейшие успехи. При этом результаты контрольно-оценочной деятельности, зафи</w:t>
      </w:r>
      <w:r w:rsidRPr="00805F2A">
        <w:rPr>
          <w:rFonts w:cs="Times New Roman"/>
          <w:sz w:val="24"/>
          <w:szCs w:val="24"/>
        </w:rPr>
        <w:t>к</w:t>
      </w:r>
      <w:r w:rsidRPr="00805F2A">
        <w:rPr>
          <w:rFonts w:cs="Times New Roman"/>
          <w:sz w:val="24"/>
          <w:szCs w:val="24"/>
        </w:rPr>
        <w:t xml:space="preserve">сированные в электронном формате, позволят интенсифицировать работу учителя. </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Можно использовать словесную оценку: «молодец, стараешься, у тебя обязательно получится», но отметку можно поставить только в том случае, если учебная задача решена самостоятельно и пр</w:t>
      </w:r>
      <w:r w:rsidRPr="00805F2A">
        <w:rPr>
          <w:rFonts w:cs="Times New Roman"/>
          <w:spacing w:val="-1"/>
          <w:sz w:val="24"/>
          <w:szCs w:val="24"/>
        </w:rPr>
        <w:t>а</w:t>
      </w:r>
      <w:r w:rsidRPr="00805F2A">
        <w:rPr>
          <w:rFonts w:cs="Times New Roman"/>
          <w:spacing w:val="-1"/>
          <w:sz w:val="24"/>
          <w:szCs w:val="24"/>
        </w:rPr>
        <w:t xml:space="preserve">вильно, т. е. возможно говорить о сформировавшемся универсальном действии. </w:t>
      </w:r>
    </w:p>
    <w:p w:rsidR="00767BB0" w:rsidRPr="00805F2A" w:rsidRDefault="00767BB0" w:rsidP="00767BB0">
      <w:pPr>
        <w:pStyle w:val="body"/>
        <w:rPr>
          <w:rFonts w:cs="Times New Roman"/>
          <w:sz w:val="24"/>
          <w:szCs w:val="24"/>
        </w:rPr>
      </w:pPr>
      <w:r w:rsidRPr="00805F2A">
        <w:rPr>
          <w:rFonts w:cs="Times New Roman"/>
          <w:sz w:val="24"/>
          <w:szCs w:val="24"/>
        </w:rPr>
        <w:t>В рабочих программах содержание метапредметных достижений обучения представлено в разделе «Содержание обучения», которое строится по классам. В каждом классе пяти учебных предметов начальной школы (русский язык, литературное чтение, иностранный язык, математика и окр</w:t>
      </w:r>
      <w:r w:rsidRPr="00805F2A">
        <w:rPr>
          <w:rFonts w:cs="Times New Roman"/>
          <w:sz w:val="24"/>
          <w:szCs w:val="24"/>
        </w:rPr>
        <w:t>у</w:t>
      </w:r>
      <w:r w:rsidRPr="00805F2A">
        <w:rPr>
          <w:rFonts w:cs="Times New Roman"/>
          <w:sz w:val="24"/>
          <w:szCs w:val="24"/>
        </w:rPr>
        <w:t xml:space="preserve">жающий мир) выделен раздел «Универсальные учебные умения», в котором дан возможный вариант содержания всех групп УУД по каждому году обучения. В первом и втором классах определён пропедевтический уровень овладения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универсальности. </w:t>
      </w:r>
    </w:p>
    <w:p w:rsidR="00767BB0" w:rsidRPr="00805F2A" w:rsidRDefault="00767BB0" w:rsidP="00767BB0">
      <w:pPr>
        <w:pStyle w:val="body"/>
        <w:rPr>
          <w:rFonts w:cs="Times New Roman"/>
          <w:sz w:val="24"/>
          <w:szCs w:val="24"/>
        </w:rPr>
      </w:pPr>
      <w:r w:rsidRPr="00805F2A">
        <w:rPr>
          <w:rFonts w:cs="Times New Roman"/>
          <w:sz w:val="24"/>
          <w:szCs w:val="24"/>
        </w:rPr>
        <w:t>Это положение не реализовано в содержании предметов, построенных как модульные курсы (например, ОРКСЭ, искусство, физическая культура).</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Далее содержание универсальных учебных действий представлено в разделе «Планируемые р</w:t>
      </w:r>
      <w:r w:rsidRPr="00805F2A">
        <w:rPr>
          <w:rFonts w:cs="Times New Roman"/>
          <w:spacing w:val="1"/>
          <w:sz w:val="24"/>
          <w:szCs w:val="24"/>
        </w:rPr>
        <w:t>е</w:t>
      </w:r>
      <w:r w:rsidRPr="00805F2A">
        <w:rPr>
          <w:rFonts w:cs="Times New Roman"/>
          <w:spacing w:val="1"/>
          <w:sz w:val="24"/>
          <w:szCs w:val="24"/>
        </w:rPr>
        <w:t>зультаты обучения» в специальном разделе «Метапредметные результаты», их перечень даётся на конец обучения в начальной школе. Структура каждого вида УУД дана в соответствии с требов</w:t>
      </w:r>
      <w:r w:rsidRPr="00805F2A">
        <w:rPr>
          <w:rFonts w:cs="Times New Roman"/>
          <w:spacing w:val="1"/>
          <w:sz w:val="24"/>
          <w:szCs w:val="24"/>
        </w:rPr>
        <w:t>а</w:t>
      </w:r>
      <w:r w:rsidRPr="00805F2A">
        <w:rPr>
          <w:rFonts w:cs="Times New Roman"/>
          <w:spacing w:val="1"/>
          <w:sz w:val="24"/>
          <w:szCs w:val="24"/>
        </w:rPr>
        <w:t>ниями ФГОС. Познавательные универсальные учебные действия включают перечень базовых л</w:t>
      </w:r>
      <w:r w:rsidRPr="00805F2A">
        <w:rPr>
          <w:rFonts w:cs="Times New Roman"/>
          <w:spacing w:val="1"/>
          <w:sz w:val="24"/>
          <w:szCs w:val="24"/>
        </w:rPr>
        <w:t>о</w:t>
      </w:r>
      <w:r w:rsidRPr="00805F2A">
        <w:rPr>
          <w:rFonts w:cs="Times New Roman"/>
          <w:spacing w:val="1"/>
          <w:sz w:val="24"/>
          <w:szCs w:val="24"/>
        </w:rPr>
        <w:t>гических действий; базовых исследовательских действий; работу с информацией. Коммуникати</w:t>
      </w:r>
      <w:r w:rsidRPr="00805F2A">
        <w:rPr>
          <w:rFonts w:cs="Times New Roman"/>
          <w:spacing w:val="1"/>
          <w:sz w:val="24"/>
          <w:szCs w:val="24"/>
        </w:rPr>
        <w:t>в</w:t>
      </w:r>
      <w:r w:rsidRPr="00805F2A">
        <w:rPr>
          <w:rFonts w:cs="Times New Roman"/>
          <w:spacing w:val="1"/>
          <w:sz w:val="24"/>
          <w:szCs w:val="24"/>
        </w:rPr>
        <w:t>ные УУД включают перечень действий участника учебного диалога, действия, связанные со см</w:t>
      </w:r>
      <w:r w:rsidRPr="00805F2A">
        <w:rPr>
          <w:rFonts w:cs="Times New Roman"/>
          <w:spacing w:val="1"/>
          <w:sz w:val="24"/>
          <w:szCs w:val="24"/>
        </w:rPr>
        <w:t>ы</w:t>
      </w:r>
      <w:r w:rsidRPr="00805F2A">
        <w:rPr>
          <w:rFonts w:cs="Times New Roman"/>
          <w:spacing w:val="1"/>
          <w:sz w:val="24"/>
          <w:szCs w:val="24"/>
        </w:rPr>
        <w:t>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Представлен также отдельный раздел «С</w:t>
      </w:r>
      <w:r w:rsidRPr="00805F2A">
        <w:rPr>
          <w:rFonts w:cs="Times New Roman"/>
          <w:spacing w:val="1"/>
          <w:sz w:val="24"/>
          <w:szCs w:val="24"/>
        </w:rPr>
        <w:t>о</w:t>
      </w:r>
      <w:r w:rsidRPr="00805F2A">
        <w:rPr>
          <w:rFonts w:cs="Times New Roman"/>
          <w:spacing w:val="1"/>
          <w:sz w:val="24"/>
          <w:szCs w:val="24"/>
        </w:rPr>
        <w:t>вместная деятельность», интегрирующий коммуникативные и регулятивные действия, необход</w:t>
      </w:r>
      <w:r w:rsidRPr="00805F2A">
        <w:rPr>
          <w:rFonts w:cs="Times New Roman"/>
          <w:spacing w:val="1"/>
          <w:sz w:val="24"/>
          <w:szCs w:val="24"/>
        </w:rPr>
        <w:t>и</w:t>
      </w:r>
      <w:r w:rsidRPr="00805F2A">
        <w:rPr>
          <w:rFonts w:cs="Times New Roman"/>
          <w:spacing w:val="1"/>
          <w:sz w:val="24"/>
          <w:szCs w:val="24"/>
        </w:rPr>
        <w:t>мые для успешной совместной деятельности.</w:t>
      </w:r>
    </w:p>
    <w:p w:rsidR="00767BB0" w:rsidRPr="00805F2A" w:rsidRDefault="00767BB0" w:rsidP="00767BB0">
      <w:pPr>
        <w:pStyle w:val="body"/>
        <w:rPr>
          <w:rFonts w:cs="Times New Roman"/>
          <w:sz w:val="24"/>
          <w:szCs w:val="24"/>
        </w:rPr>
      </w:pPr>
      <w:r w:rsidRPr="00805F2A">
        <w:rPr>
          <w:rFonts w:cs="Times New Roman"/>
          <w:sz w:val="24"/>
          <w:szCs w:val="24"/>
        </w:rPr>
        <w:t>С учётом части, формируемой участниками образовательных отношений, образовательная орг</w:t>
      </w:r>
      <w:r w:rsidRPr="00805F2A">
        <w:rPr>
          <w:rFonts w:cs="Times New Roman"/>
          <w:sz w:val="24"/>
          <w:szCs w:val="24"/>
        </w:rPr>
        <w:t>а</w:t>
      </w:r>
      <w:r w:rsidRPr="00805F2A">
        <w:rPr>
          <w:rFonts w:cs="Times New Roman"/>
          <w:sz w:val="24"/>
          <w:szCs w:val="24"/>
        </w:rPr>
        <w:t>низация может расширить содержание универсальных учебных действий, но в рамках установле</w:t>
      </w:r>
      <w:r w:rsidRPr="00805F2A">
        <w:rPr>
          <w:rFonts w:cs="Times New Roman"/>
          <w:sz w:val="24"/>
          <w:szCs w:val="24"/>
        </w:rPr>
        <w:t>н</w:t>
      </w:r>
      <w:r w:rsidRPr="00805F2A">
        <w:rPr>
          <w:rFonts w:cs="Times New Roman"/>
          <w:sz w:val="24"/>
          <w:szCs w:val="24"/>
        </w:rPr>
        <w:t>ного нормами СанПиН объёма образовательной нагрузки, в том числе в условиях работы за ко</w:t>
      </w:r>
      <w:r w:rsidRPr="00805F2A">
        <w:rPr>
          <w:rFonts w:cs="Times New Roman"/>
          <w:sz w:val="24"/>
          <w:szCs w:val="24"/>
        </w:rPr>
        <w:t>м</w:t>
      </w:r>
      <w:r w:rsidRPr="00805F2A">
        <w:rPr>
          <w:rFonts w:cs="Times New Roman"/>
          <w:sz w:val="24"/>
          <w:szCs w:val="24"/>
        </w:rPr>
        <w:t xml:space="preserve">пьютером или с другими электронными средствами обучения. </w:t>
      </w:r>
    </w:p>
    <w:p w:rsidR="00767BB0" w:rsidRPr="00805F2A" w:rsidRDefault="00767BB0" w:rsidP="00767BB0">
      <w:pPr>
        <w:pStyle w:val="body"/>
        <w:rPr>
          <w:rFonts w:cs="Times New Roman"/>
          <w:sz w:val="24"/>
          <w:szCs w:val="24"/>
        </w:rPr>
      </w:pPr>
      <w:r w:rsidRPr="00805F2A">
        <w:rPr>
          <w:rFonts w:cs="Times New Roman"/>
          <w:sz w:val="24"/>
          <w:szCs w:val="24"/>
        </w:rPr>
        <w:t>В тематическом планировании показываются возможные виды деятельности, методы, приёмы и формы организации обучения, направленные на формирование всех видов УУД. Здесь на метод</w:t>
      </w:r>
      <w:r w:rsidRPr="00805F2A">
        <w:rPr>
          <w:rFonts w:cs="Times New Roman"/>
          <w:sz w:val="24"/>
          <w:szCs w:val="24"/>
        </w:rPr>
        <w:t>и</w:t>
      </w:r>
      <w:r w:rsidRPr="00805F2A">
        <w:rPr>
          <w:rFonts w:cs="Times New Roman"/>
          <w:sz w:val="24"/>
          <w:szCs w:val="24"/>
        </w:rPr>
        <w:t>ческом уровне прослеживается вклад каждого учебного предмета в формирование универсального действия, но всё это может корректироваться, уточняться и дополняться учителем с учётом ос</w:t>
      </w:r>
      <w:r w:rsidRPr="00805F2A">
        <w:rPr>
          <w:rFonts w:cs="Times New Roman"/>
          <w:sz w:val="24"/>
          <w:szCs w:val="24"/>
        </w:rPr>
        <w:t>о</w:t>
      </w:r>
      <w:r w:rsidRPr="00805F2A">
        <w:rPr>
          <w:rFonts w:cs="Times New Roman"/>
          <w:sz w:val="24"/>
          <w:szCs w:val="24"/>
        </w:rPr>
        <w:t>бенностей контингента обучающихся данной образовательной организации, а также наличия ко</w:t>
      </w:r>
      <w:r w:rsidRPr="00805F2A">
        <w:rPr>
          <w:rFonts w:cs="Times New Roman"/>
          <w:sz w:val="24"/>
          <w:szCs w:val="24"/>
        </w:rPr>
        <w:t>н</w:t>
      </w:r>
      <w:r w:rsidRPr="00805F2A">
        <w:rPr>
          <w:rFonts w:cs="Times New Roman"/>
          <w:sz w:val="24"/>
          <w:szCs w:val="24"/>
        </w:rPr>
        <w:t>кретной образовательной среды.</w:t>
      </w:r>
    </w:p>
    <w:p w:rsidR="00767BB0" w:rsidRPr="00805F2A" w:rsidRDefault="00767BB0" w:rsidP="00D128EF">
      <w:pPr>
        <w:pStyle w:val="h1"/>
        <w:pBdr>
          <w:bottom w:val="none" w:sz="0" w:space="0" w:color="auto"/>
        </w:pBdr>
        <w:rPr>
          <w:rFonts w:cs="Times New Roman"/>
        </w:rPr>
      </w:pPr>
      <w:r w:rsidRPr="00805F2A">
        <w:rPr>
          <w:rFonts w:cs="Times New Roman"/>
        </w:rPr>
        <w:lastRenderedPageBreak/>
        <w:t>2.3.</w:t>
      </w:r>
      <w:r w:rsidRPr="00805F2A">
        <w:rPr>
          <w:rFonts w:cs="Times New Roman"/>
        </w:rPr>
        <w:t> </w:t>
      </w:r>
      <w:r w:rsidRPr="00805F2A">
        <w:rPr>
          <w:rFonts w:cs="Times New Roman"/>
        </w:rPr>
        <w:t xml:space="preserve"> программа воспитания</w:t>
      </w:r>
    </w:p>
    <w:p w:rsidR="00767BB0" w:rsidRPr="00805F2A" w:rsidRDefault="00767BB0" w:rsidP="00767BB0">
      <w:pPr>
        <w:pStyle w:val="h3-first"/>
        <w:rPr>
          <w:rFonts w:cs="Times New Roman"/>
          <w:sz w:val="24"/>
          <w:szCs w:val="24"/>
        </w:rPr>
      </w:pPr>
      <w:r w:rsidRPr="00805F2A">
        <w:rPr>
          <w:rFonts w:cs="Times New Roman"/>
          <w:sz w:val="24"/>
          <w:szCs w:val="24"/>
        </w:rPr>
        <w:t>2.3.1.</w:t>
      </w:r>
      <w:r w:rsidRPr="00805F2A">
        <w:rPr>
          <w:rFonts w:cs="Times New Roman"/>
          <w:sz w:val="24"/>
          <w:szCs w:val="24"/>
        </w:rPr>
        <w:t> </w:t>
      </w:r>
      <w:r w:rsidRPr="00805F2A">
        <w:rPr>
          <w:rFonts w:cs="Times New Roman"/>
          <w:sz w:val="24"/>
          <w:szCs w:val="24"/>
        </w:rPr>
        <w:t>Пояснительная записка</w:t>
      </w:r>
    </w:p>
    <w:p w:rsidR="00767BB0" w:rsidRPr="00805F2A" w:rsidRDefault="00767BB0" w:rsidP="00767BB0">
      <w:pPr>
        <w:pStyle w:val="body"/>
        <w:rPr>
          <w:rFonts w:cs="Times New Roman"/>
          <w:sz w:val="24"/>
          <w:szCs w:val="24"/>
        </w:rPr>
      </w:pPr>
      <w:r w:rsidRPr="00805F2A">
        <w:rPr>
          <w:rFonts w:cs="Times New Roman"/>
          <w:sz w:val="24"/>
          <w:szCs w:val="24"/>
        </w:rPr>
        <w:t>Программа воспитания является обязательной частью основных образовательных программ.</w:t>
      </w:r>
    </w:p>
    <w:p w:rsidR="00767BB0" w:rsidRPr="00805F2A" w:rsidRDefault="00767BB0" w:rsidP="00767BB0">
      <w:pPr>
        <w:pStyle w:val="body"/>
        <w:rPr>
          <w:rFonts w:cs="Times New Roman"/>
          <w:sz w:val="24"/>
          <w:szCs w:val="24"/>
        </w:rPr>
      </w:pPr>
      <w:r w:rsidRPr="00805F2A">
        <w:rPr>
          <w:rFonts w:cs="Times New Roman"/>
          <w:sz w:val="24"/>
          <w:szCs w:val="24"/>
        </w:rPr>
        <w:t>Назначение программы воспитания —</w:t>
      </w:r>
      <w:r w:rsidR="00D128EF">
        <w:rPr>
          <w:rFonts w:cs="Times New Roman"/>
          <w:sz w:val="24"/>
          <w:szCs w:val="24"/>
        </w:rPr>
        <w:t>направлена</w:t>
      </w:r>
      <w:r w:rsidRPr="00805F2A">
        <w:rPr>
          <w:rFonts w:cs="Times New Roman"/>
          <w:sz w:val="24"/>
          <w:szCs w:val="24"/>
        </w:rPr>
        <w:t xml:space="preserve"> на решение проблем гармоничного вхождения обучающихся в социальный мир и налаживания ответственных взаимоотношений с окружающими их людьми. </w:t>
      </w:r>
      <w:r w:rsidR="00D128EF">
        <w:rPr>
          <w:rFonts w:cs="Times New Roman"/>
          <w:sz w:val="24"/>
          <w:szCs w:val="24"/>
        </w:rPr>
        <w:t>П</w:t>
      </w:r>
      <w:r w:rsidRPr="00805F2A">
        <w:rPr>
          <w:rFonts w:cs="Times New Roman"/>
          <w:sz w:val="24"/>
          <w:szCs w:val="24"/>
        </w:rPr>
        <w:t>рограмма воспитания показывает, каким образом педагогические работники (учитель, классный руководитель, заместитель директора по воспитательной работе, старший вожатый, во</w:t>
      </w:r>
      <w:r w:rsidRPr="00805F2A">
        <w:rPr>
          <w:rFonts w:cs="Times New Roman"/>
          <w:sz w:val="24"/>
          <w:szCs w:val="24"/>
        </w:rPr>
        <w:t>с</w:t>
      </w:r>
      <w:r w:rsidRPr="00805F2A">
        <w:rPr>
          <w:rFonts w:cs="Times New Roman"/>
          <w:sz w:val="24"/>
          <w:szCs w:val="24"/>
        </w:rPr>
        <w:t>питатель, куратор, тьютор и т. п.) могут реализовать воспитательный потенциал их совместной с обучающимися деятельности и тем самым сделать свою образовательную организацию воспит</w:t>
      </w:r>
      <w:r w:rsidRPr="00805F2A">
        <w:rPr>
          <w:rFonts w:cs="Times New Roman"/>
          <w:sz w:val="24"/>
          <w:szCs w:val="24"/>
        </w:rPr>
        <w:t>ы</w:t>
      </w:r>
      <w:r w:rsidRPr="00805F2A">
        <w:rPr>
          <w:rFonts w:cs="Times New Roman"/>
          <w:sz w:val="24"/>
          <w:szCs w:val="24"/>
        </w:rPr>
        <w:t xml:space="preserve">вающей организацией. </w:t>
      </w:r>
    </w:p>
    <w:p w:rsidR="00767BB0" w:rsidRPr="00805F2A" w:rsidRDefault="00767BB0" w:rsidP="00767BB0">
      <w:pPr>
        <w:pStyle w:val="body"/>
        <w:rPr>
          <w:rFonts w:cs="Times New Roman"/>
          <w:sz w:val="24"/>
          <w:szCs w:val="24"/>
        </w:rPr>
      </w:pPr>
      <w:r w:rsidRPr="00805F2A">
        <w:rPr>
          <w:rFonts w:cs="Times New Roman"/>
          <w:sz w:val="24"/>
          <w:szCs w:val="24"/>
        </w:rPr>
        <w:t>В центре программы воспитания в соответствии с ФГОС находится личностное развитие об</w:t>
      </w:r>
      <w:r w:rsidRPr="00805F2A">
        <w:rPr>
          <w:rFonts w:cs="Times New Roman"/>
          <w:sz w:val="24"/>
          <w:szCs w:val="24"/>
        </w:rPr>
        <w:t>у</w:t>
      </w:r>
      <w:r w:rsidRPr="00805F2A">
        <w:rPr>
          <w:rFonts w:cs="Times New Roman"/>
          <w:sz w:val="24"/>
          <w:szCs w:val="24"/>
        </w:rPr>
        <w:t>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w:t>
      </w:r>
      <w:r w:rsidRPr="00805F2A">
        <w:rPr>
          <w:rFonts w:cs="Times New Roman"/>
          <w:sz w:val="24"/>
          <w:szCs w:val="24"/>
        </w:rPr>
        <w:t>а</w:t>
      </w:r>
      <w:r w:rsidRPr="00805F2A">
        <w:rPr>
          <w:rFonts w:cs="Times New Roman"/>
          <w:sz w:val="24"/>
          <w:szCs w:val="24"/>
        </w:rPr>
        <w:t xml:space="preserve">диционным духовным ценностям, правилам и нормам поведения в российском обществе. Программа призвана обеспечить достижение обучающимися личностных результатов, указанных во ФГОС: формирование основ российской идентичности; готовность к саморазвитию; мотивация к познанию и обучению; ценностные установки и социально значимые качества личности; активное участие в социально значимой деятельности. </w:t>
      </w:r>
    </w:p>
    <w:p w:rsidR="00767BB0" w:rsidRPr="00805F2A" w:rsidRDefault="00D128EF" w:rsidP="00767BB0">
      <w:pPr>
        <w:pStyle w:val="body"/>
        <w:rPr>
          <w:rFonts w:cs="Times New Roman"/>
          <w:sz w:val="24"/>
          <w:szCs w:val="24"/>
        </w:rPr>
      </w:pPr>
      <w:r>
        <w:rPr>
          <w:rFonts w:cs="Times New Roman"/>
          <w:sz w:val="24"/>
          <w:szCs w:val="24"/>
        </w:rPr>
        <w:t>П</w:t>
      </w:r>
      <w:r w:rsidR="00767BB0" w:rsidRPr="00805F2A">
        <w:rPr>
          <w:rFonts w:cs="Times New Roman"/>
          <w:sz w:val="24"/>
          <w:szCs w:val="24"/>
        </w:rPr>
        <w:t>рограмма воспитания — это описание системы возможных форм и методов работы с обуча</w:t>
      </w:r>
      <w:r w:rsidR="00767BB0" w:rsidRPr="00805F2A">
        <w:rPr>
          <w:rFonts w:cs="Times New Roman"/>
          <w:sz w:val="24"/>
          <w:szCs w:val="24"/>
        </w:rPr>
        <w:t>ю</w:t>
      </w:r>
      <w:r w:rsidR="00767BB0" w:rsidRPr="00805F2A">
        <w:rPr>
          <w:rFonts w:cs="Times New Roman"/>
          <w:sz w:val="24"/>
          <w:szCs w:val="24"/>
        </w:rPr>
        <w:t>щимися.</w:t>
      </w:r>
    </w:p>
    <w:p w:rsidR="00767BB0" w:rsidRPr="00805F2A" w:rsidRDefault="00767BB0" w:rsidP="00767BB0">
      <w:pPr>
        <w:pStyle w:val="body"/>
        <w:rPr>
          <w:rFonts w:cs="Times New Roman"/>
          <w:sz w:val="24"/>
          <w:szCs w:val="24"/>
        </w:rPr>
      </w:pPr>
      <w:r w:rsidRPr="00805F2A">
        <w:rPr>
          <w:rFonts w:cs="Times New Roman"/>
          <w:spacing w:val="1"/>
          <w:sz w:val="24"/>
          <w:szCs w:val="24"/>
        </w:rPr>
        <w:t>На основе примерной программы воспитания разраб</w:t>
      </w:r>
      <w:r w:rsidR="00D128EF">
        <w:rPr>
          <w:rFonts w:cs="Times New Roman"/>
          <w:spacing w:val="1"/>
          <w:sz w:val="24"/>
          <w:szCs w:val="24"/>
        </w:rPr>
        <w:t>отана</w:t>
      </w:r>
      <w:r w:rsidRPr="00805F2A">
        <w:rPr>
          <w:rFonts w:cs="Times New Roman"/>
          <w:spacing w:val="1"/>
          <w:sz w:val="24"/>
          <w:szCs w:val="24"/>
        </w:rPr>
        <w:t xml:space="preserve"> рабоч</w:t>
      </w:r>
      <w:r w:rsidR="00D128EF">
        <w:rPr>
          <w:rFonts w:cs="Times New Roman"/>
          <w:spacing w:val="1"/>
          <w:sz w:val="24"/>
          <w:szCs w:val="24"/>
        </w:rPr>
        <w:t>ая</w:t>
      </w:r>
      <w:r w:rsidRPr="00805F2A">
        <w:rPr>
          <w:rFonts w:cs="Times New Roman"/>
          <w:spacing w:val="1"/>
          <w:sz w:val="24"/>
          <w:szCs w:val="24"/>
        </w:rPr>
        <w:t xml:space="preserve"> программ</w:t>
      </w:r>
      <w:r w:rsidR="00D128EF">
        <w:rPr>
          <w:rFonts w:cs="Times New Roman"/>
          <w:spacing w:val="1"/>
          <w:sz w:val="24"/>
          <w:szCs w:val="24"/>
        </w:rPr>
        <w:t>а</w:t>
      </w:r>
      <w:r w:rsidRPr="00805F2A">
        <w:rPr>
          <w:rFonts w:cs="Times New Roman"/>
          <w:spacing w:val="1"/>
          <w:sz w:val="24"/>
          <w:szCs w:val="24"/>
        </w:rPr>
        <w:t xml:space="preserve"> воспитания</w:t>
      </w:r>
      <w:r w:rsidR="008A7C36">
        <w:rPr>
          <w:rFonts w:cs="Times New Roman"/>
          <w:color w:val="auto"/>
          <w:sz w:val="24"/>
          <w:szCs w:val="24"/>
        </w:rPr>
        <w:t>МБОУ  Урывская СОШ</w:t>
      </w:r>
      <w:r w:rsidRPr="00805F2A">
        <w:rPr>
          <w:rFonts w:cs="Times New Roman"/>
          <w:spacing w:val="1"/>
          <w:sz w:val="24"/>
          <w:szCs w:val="24"/>
        </w:rPr>
        <w:t>.</w:t>
      </w:r>
      <w:r w:rsidRPr="00805F2A">
        <w:rPr>
          <w:rFonts w:cs="Times New Roman"/>
          <w:sz w:val="24"/>
          <w:szCs w:val="24"/>
        </w:rPr>
        <w:t>Рабоч</w:t>
      </w:r>
      <w:r w:rsidR="00D128EF">
        <w:rPr>
          <w:rFonts w:cs="Times New Roman"/>
          <w:sz w:val="24"/>
          <w:szCs w:val="24"/>
        </w:rPr>
        <w:t xml:space="preserve">ая </w:t>
      </w:r>
      <w:r w:rsidRPr="00805F2A">
        <w:rPr>
          <w:rFonts w:cs="Times New Roman"/>
          <w:sz w:val="24"/>
          <w:szCs w:val="24"/>
        </w:rPr>
        <w:t>программ</w:t>
      </w:r>
      <w:r w:rsidR="00D128EF">
        <w:rPr>
          <w:rFonts w:cs="Times New Roman"/>
          <w:sz w:val="24"/>
          <w:szCs w:val="24"/>
        </w:rPr>
        <w:t>а</w:t>
      </w:r>
      <w:r w:rsidRPr="00805F2A">
        <w:rPr>
          <w:rFonts w:cs="Times New Roman"/>
          <w:sz w:val="24"/>
          <w:szCs w:val="24"/>
        </w:rPr>
        <w:t xml:space="preserve"> воспитания включа</w:t>
      </w:r>
      <w:r w:rsidR="00CC6E84">
        <w:rPr>
          <w:rFonts w:cs="Times New Roman"/>
          <w:sz w:val="24"/>
          <w:szCs w:val="24"/>
        </w:rPr>
        <w:t>ет</w:t>
      </w:r>
      <w:r w:rsidRPr="00805F2A">
        <w:rPr>
          <w:rFonts w:cs="Times New Roman"/>
          <w:sz w:val="24"/>
          <w:szCs w:val="24"/>
        </w:rPr>
        <w:t xml:space="preserve"> в себя четыре основных раздела:</w:t>
      </w:r>
    </w:p>
    <w:p w:rsidR="00767BB0" w:rsidRPr="00805F2A" w:rsidRDefault="00767BB0" w:rsidP="00767BB0">
      <w:pPr>
        <w:pStyle w:val="body"/>
        <w:rPr>
          <w:rFonts w:cs="Times New Roman"/>
          <w:sz w:val="24"/>
          <w:szCs w:val="24"/>
        </w:rPr>
      </w:pPr>
      <w:r w:rsidRPr="00805F2A">
        <w:rPr>
          <w:rStyle w:val="Italic"/>
          <w:rFonts w:cs="Times New Roman"/>
          <w:iCs w:val="0"/>
          <w:sz w:val="24"/>
          <w:szCs w:val="24"/>
        </w:rPr>
        <w:t>1.</w:t>
      </w:r>
      <w:r w:rsidRPr="00805F2A">
        <w:rPr>
          <w:rFonts w:cs="Times New Roman"/>
          <w:sz w:val="24"/>
          <w:szCs w:val="24"/>
        </w:rPr>
        <w:t> </w:t>
      </w:r>
      <w:r w:rsidRPr="00805F2A">
        <w:rPr>
          <w:rStyle w:val="Italic"/>
          <w:rFonts w:cs="Times New Roman"/>
          <w:iCs w:val="0"/>
          <w:sz w:val="24"/>
          <w:szCs w:val="24"/>
        </w:rPr>
        <w:t>Раздел«Особенности организуемого в образовательной организации воспитательного проце</w:t>
      </w:r>
      <w:r w:rsidRPr="00805F2A">
        <w:rPr>
          <w:rStyle w:val="Italic"/>
          <w:rFonts w:cs="Times New Roman"/>
          <w:iCs w:val="0"/>
          <w:sz w:val="24"/>
          <w:szCs w:val="24"/>
        </w:rPr>
        <w:t>с</w:t>
      </w:r>
      <w:r w:rsidRPr="00805F2A">
        <w:rPr>
          <w:rStyle w:val="Italic"/>
          <w:rFonts w:cs="Times New Roman"/>
          <w:iCs w:val="0"/>
          <w:sz w:val="24"/>
          <w:szCs w:val="24"/>
        </w:rPr>
        <w:t>са»</w:t>
      </w:r>
      <w:r w:rsidRPr="00805F2A">
        <w:rPr>
          <w:rFonts w:cs="Times New Roman"/>
          <w:sz w:val="24"/>
          <w:szCs w:val="24"/>
        </w:rPr>
        <w:t>, в котором описывает</w:t>
      </w:r>
      <w:r w:rsidR="00804554">
        <w:rPr>
          <w:rFonts w:cs="Times New Roman"/>
          <w:sz w:val="24"/>
          <w:szCs w:val="24"/>
        </w:rPr>
        <w:t>ся</w:t>
      </w:r>
      <w:r w:rsidRPr="00805F2A">
        <w:rPr>
          <w:rFonts w:cs="Times New Roman"/>
          <w:sz w:val="24"/>
          <w:szCs w:val="24"/>
        </w:rPr>
        <w:t xml:space="preserve"> специфик</w:t>
      </w:r>
      <w:r w:rsidR="00804554">
        <w:rPr>
          <w:rFonts w:cs="Times New Roman"/>
          <w:sz w:val="24"/>
          <w:szCs w:val="24"/>
        </w:rPr>
        <w:t>а</w:t>
      </w:r>
      <w:r w:rsidRPr="00805F2A">
        <w:rPr>
          <w:rFonts w:cs="Times New Roman"/>
          <w:sz w:val="24"/>
          <w:szCs w:val="24"/>
        </w:rPr>
        <w:t xml:space="preserve"> деятельности в сфере воспитания. Здесь размещена инфо</w:t>
      </w:r>
      <w:r w:rsidRPr="00805F2A">
        <w:rPr>
          <w:rFonts w:cs="Times New Roman"/>
          <w:sz w:val="24"/>
          <w:szCs w:val="24"/>
        </w:rPr>
        <w:t>р</w:t>
      </w:r>
      <w:r w:rsidRPr="00805F2A">
        <w:rPr>
          <w:rFonts w:cs="Times New Roman"/>
          <w:sz w:val="24"/>
          <w:szCs w:val="24"/>
        </w:rPr>
        <w:t>мация о специфике расположения образовательной организации, особенностях её социального о</w:t>
      </w:r>
      <w:r w:rsidRPr="00805F2A">
        <w:rPr>
          <w:rFonts w:cs="Times New Roman"/>
          <w:sz w:val="24"/>
          <w:szCs w:val="24"/>
        </w:rPr>
        <w:t>к</w:t>
      </w:r>
      <w:r w:rsidRPr="00805F2A">
        <w:rPr>
          <w:rFonts w:cs="Times New Roman"/>
          <w:sz w:val="24"/>
          <w:szCs w:val="24"/>
        </w:rPr>
        <w:t>ружения, источниках положительного или отрицательного влияния на обучающихся, значимых партнёрах образовательной организации, особенностях контингента обучающихся, оригинальных воспитательных находках образовательной организации, а также важных для образовательной о</w:t>
      </w:r>
      <w:r w:rsidRPr="00805F2A">
        <w:rPr>
          <w:rFonts w:cs="Times New Roman"/>
          <w:sz w:val="24"/>
          <w:szCs w:val="24"/>
        </w:rPr>
        <w:t>р</w:t>
      </w:r>
      <w:r w:rsidRPr="00805F2A">
        <w:rPr>
          <w:rFonts w:cs="Times New Roman"/>
          <w:sz w:val="24"/>
          <w:szCs w:val="24"/>
        </w:rPr>
        <w:t>ганизации принципах и традициях воспитания.</w:t>
      </w:r>
    </w:p>
    <w:p w:rsidR="00767BB0" w:rsidRPr="00805F2A" w:rsidRDefault="00767BB0" w:rsidP="00767BB0">
      <w:pPr>
        <w:pStyle w:val="body"/>
        <w:rPr>
          <w:rFonts w:cs="Times New Roman"/>
          <w:sz w:val="24"/>
          <w:szCs w:val="24"/>
        </w:rPr>
      </w:pPr>
      <w:r w:rsidRPr="00805F2A">
        <w:rPr>
          <w:rStyle w:val="Italic"/>
          <w:rFonts w:cs="Times New Roman"/>
          <w:iCs w:val="0"/>
          <w:sz w:val="24"/>
          <w:szCs w:val="24"/>
        </w:rPr>
        <w:t>2.</w:t>
      </w:r>
      <w:r w:rsidRPr="00805F2A">
        <w:rPr>
          <w:rFonts w:cs="Times New Roman"/>
          <w:sz w:val="24"/>
          <w:szCs w:val="24"/>
        </w:rPr>
        <w:t> </w:t>
      </w:r>
      <w:r w:rsidRPr="00805F2A">
        <w:rPr>
          <w:rStyle w:val="Italic"/>
          <w:rFonts w:cs="Times New Roman"/>
          <w:iCs w:val="0"/>
          <w:sz w:val="24"/>
          <w:szCs w:val="24"/>
        </w:rPr>
        <w:t>Раздел «Цель и задачи воспитания»</w:t>
      </w:r>
      <w:r w:rsidRPr="00805F2A">
        <w:rPr>
          <w:rFonts w:cs="Times New Roman"/>
          <w:sz w:val="24"/>
          <w:szCs w:val="24"/>
        </w:rPr>
        <w:t xml:space="preserve">, в котором на основе базовых общественных ценностей формулируется цель воспитания и задачи, которые образовательной организации предстоит решать для достижения цели. </w:t>
      </w:r>
    </w:p>
    <w:p w:rsidR="00767BB0" w:rsidRPr="00805F2A" w:rsidRDefault="00767BB0" w:rsidP="00767BB0">
      <w:pPr>
        <w:pStyle w:val="body"/>
        <w:rPr>
          <w:rFonts w:cs="Times New Roman"/>
          <w:spacing w:val="1"/>
          <w:sz w:val="24"/>
          <w:szCs w:val="24"/>
        </w:rPr>
      </w:pPr>
      <w:r w:rsidRPr="00805F2A">
        <w:rPr>
          <w:rStyle w:val="Italic"/>
          <w:rFonts w:cs="Times New Roman"/>
          <w:iCs w:val="0"/>
          <w:spacing w:val="1"/>
          <w:sz w:val="24"/>
          <w:szCs w:val="24"/>
        </w:rPr>
        <w:t>3.</w:t>
      </w:r>
      <w:r w:rsidRPr="00805F2A">
        <w:rPr>
          <w:rFonts w:cs="Times New Roman"/>
          <w:spacing w:val="1"/>
          <w:sz w:val="24"/>
          <w:szCs w:val="24"/>
        </w:rPr>
        <w:t> </w:t>
      </w:r>
      <w:r w:rsidRPr="00805F2A">
        <w:rPr>
          <w:rStyle w:val="Italic"/>
          <w:rFonts w:cs="Times New Roman"/>
          <w:iCs w:val="0"/>
          <w:spacing w:val="1"/>
          <w:sz w:val="24"/>
          <w:szCs w:val="24"/>
        </w:rPr>
        <w:t>Раздел«Виды, формы и содержание деятельности»</w:t>
      </w:r>
      <w:r w:rsidRPr="00805F2A">
        <w:rPr>
          <w:rFonts w:cs="Times New Roman"/>
          <w:spacing w:val="1"/>
          <w:sz w:val="24"/>
          <w:szCs w:val="24"/>
        </w:rPr>
        <w:t>, в котором показыва</w:t>
      </w:r>
      <w:r w:rsidR="00804554">
        <w:rPr>
          <w:rFonts w:cs="Times New Roman"/>
          <w:spacing w:val="1"/>
          <w:sz w:val="24"/>
          <w:szCs w:val="24"/>
        </w:rPr>
        <w:t>ются</w:t>
      </w:r>
      <w:r w:rsidRPr="00805F2A">
        <w:rPr>
          <w:rFonts w:cs="Times New Roman"/>
          <w:spacing w:val="1"/>
          <w:sz w:val="24"/>
          <w:szCs w:val="24"/>
        </w:rPr>
        <w:t>, каким образом будет осуществляться достижение поставленных целей и задач воспитания. Данный раздел может состоять из нескольких инвариантных и вариативных модулей, каждый из которых ориентирован на одну из поставленных образовательной организацией задач воспитания и соответствует одному из направлений воспитательной работы образовательной организации. Инвариантными модулями здесь являются: «Классное руководство», «Школьный урок», «Курсы внеурочной деятельности», «Работа с родителями (законными представителями)», «Самоуправление» и «Профориентация» (два последних модуля не являются инвариантными для образовательных организаций, реал</w:t>
      </w:r>
      <w:r w:rsidRPr="00805F2A">
        <w:rPr>
          <w:rFonts w:cs="Times New Roman"/>
          <w:spacing w:val="1"/>
          <w:sz w:val="24"/>
          <w:szCs w:val="24"/>
        </w:rPr>
        <w:t>и</w:t>
      </w:r>
      <w:r w:rsidRPr="00805F2A">
        <w:rPr>
          <w:rFonts w:cs="Times New Roman"/>
          <w:spacing w:val="1"/>
          <w:sz w:val="24"/>
          <w:szCs w:val="24"/>
        </w:rPr>
        <w:t>зующих только образовательные программы начального общего образования). Вариативными м</w:t>
      </w:r>
      <w:r w:rsidRPr="00805F2A">
        <w:rPr>
          <w:rFonts w:cs="Times New Roman"/>
          <w:spacing w:val="1"/>
          <w:sz w:val="24"/>
          <w:szCs w:val="24"/>
        </w:rPr>
        <w:t>о</w:t>
      </w:r>
      <w:r w:rsidRPr="00805F2A">
        <w:rPr>
          <w:rFonts w:cs="Times New Roman"/>
          <w:spacing w:val="1"/>
          <w:sz w:val="24"/>
          <w:szCs w:val="24"/>
        </w:rPr>
        <w:t>дулями могут быть: «Ключевые общешкольные дела», «Детские общественные объединения», «Школьные медиа», «Экскурсии, экспедиции, походы», «Организация предметно-эстетической среды».</w:t>
      </w:r>
    </w:p>
    <w:p w:rsidR="00767BB0" w:rsidRPr="00805F2A" w:rsidRDefault="00767BB0" w:rsidP="00767BB0">
      <w:pPr>
        <w:pStyle w:val="body"/>
        <w:rPr>
          <w:rFonts w:cs="Times New Roman"/>
          <w:spacing w:val="2"/>
          <w:sz w:val="24"/>
          <w:szCs w:val="24"/>
        </w:rPr>
      </w:pPr>
      <w:r w:rsidRPr="00805F2A">
        <w:rPr>
          <w:rFonts w:cs="Times New Roman"/>
          <w:spacing w:val="2"/>
          <w:sz w:val="24"/>
          <w:szCs w:val="24"/>
        </w:rPr>
        <w:t>Образовательная организация, разрабатывая собственную рабочую программу воспитания, вправе включать в неё те вариативные модули, которые помогут ей в наибольшей степени реал</w:t>
      </w:r>
      <w:r w:rsidRPr="00805F2A">
        <w:rPr>
          <w:rFonts w:cs="Times New Roman"/>
          <w:spacing w:val="2"/>
          <w:sz w:val="24"/>
          <w:szCs w:val="24"/>
        </w:rPr>
        <w:t>и</w:t>
      </w:r>
      <w:r w:rsidRPr="00805F2A">
        <w:rPr>
          <w:rFonts w:cs="Times New Roman"/>
          <w:spacing w:val="2"/>
          <w:sz w:val="24"/>
          <w:szCs w:val="24"/>
        </w:rPr>
        <w:t>зовать свой воспитательный потенциал с учётом имеющихся у неё кадровых и материальных р</w:t>
      </w:r>
      <w:r w:rsidRPr="00805F2A">
        <w:rPr>
          <w:rFonts w:cs="Times New Roman"/>
          <w:spacing w:val="2"/>
          <w:sz w:val="24"/>
          <w:szCs w:val="24"/>
        </w:rPr>
        <w:t>е</w:t>
      </w:r>
      <w:r w:rsidRPr="00805F2A">
        <w:rPr>
          <w:rFonts w:cs="Times New Roman"/>
          <w:spacing w:val="2"/>
          <w:sz w:val="24"/>
          <w:szCs w:val="24"/>
        </w:rPr>
        <w:t>сурсов. Поскольку практика воспитания в образовательных организациях России многообразна и примерная программа не может охватить всё это многообразие, допускается, что каждая образ</w:t>
      </w:r>
      <w:r w:rsidRPr="00805F2A">
        <w:rPr>
          <w:rFonts w:cs="Times New Roman"/>
          <w:spacing w:val="2"/>
          <w:sz w:val="24"/>
          <w:szCs w:val="24"/>
        </w:rPr>
        <w:t>о</w:t>
      </w:r>
      <w:r w:rsidRPr="00805F2A">
        <w:rPr>
          <w:rFonts w:cs="Times New Roman"/>
          <w:spacing w:val="2"/>
          <w:sz w:val="24"/>
          <w:szCs w:val="24"/>
        </w:rPr>
        <w:t xml:space="preserve">вательная организация по заданному в примерной программе образцу может добавлять в свою </w:t>
      </w:r>
      <w:r w:rsidRPr="00805F2A">
        <w:rPr>
          <w:rFonts w:cs="Times New Roman"/>
          <w:spacing w:val="2"/>
          <w:sz w:val="24"/>
          <w:szCs w:val="24"/>
        </w:rPr>
        <w:lastRenderedPageBreak/>
        <w:t>рабочую программу собственные модули. Тот или иной дополнительный модуль включается в программу при следующих условиях: новый модуль отражает реальную деятельность обуча</w:t>
      </w:r>
      <w:r w:rsidRPr="00805F2A">
        <w:rPr>
          <w:rFonts w:cs="Times New Roman"/>
          <w:spacing w:val="2"/>
          <w:sz w:val="24"/>
          <w:szCs w:val="24"/>
        </w:rPr>
        <w:t>ю</w:t>
      </w:r>
      <w:r w:rsidRPr="00805F2A">
        <w:rPr>
          <w:rFonts w:cs="Times New Roman"/>
          <w:spacing w:val="2"/>
          <w:sz w:val="24"/>
          <w:szCs w:val="24"/>
        </w:rPr>
        <w:t>щихся и педагогических работников, эта деятельность является значимой для обучающихся и п</w:t>
      </w:r>
      <w:r w:rsidRPr="00805F2A">
        <w:rPr>
          <w:rFonts w:cs="Times New Roman"/>
          <w:spacing w:val="2"/>
          <w:sz w:val="24"/>
          <w:szCs w:val="24"/>
        </w:rPr>
        <w:t>е</w:t>
      </w:r>
      <w:r w:rsidRPr="00805F2A">
        <w:rPr>
          <w:rFonts w:cs="Times New Roman"/>
          <w:spacing w:val="2"/>
          <w:sz w:val="24"/>
          <w:szCs w:val="24"/>
        </w:rPr>
        <w:t>дагогических работников, эта деятельность не может быть описана ни в одном из модулей, пре</w:t>
      </w:r>
      <w:r w:rsidRPr="00805F2A">
        <w:rPr>
          <w:rFonts w:cs="Times New Roman"/>
          <w:spacing w:val="2"/>
          <w:sz w:val="24"/>
          <w:szCs w:val="24"/>
        </w:rPr>
        <w:t>д</w:t>
      </w:r>
      <w:r w:rsidRPr="00805F2A">
        <w:rPr>
          <w:rFonts w:cs="Times New Roman"/>
          <w:spacing w:val="2"/>
          <w:sz w:val="24"/>
          <w:szCs w:val="24"/>
        </w:rPr>
        <w:t>лагаемых примерной программой.</w:t>
      </w:r>
    </w:p>
    <w:p w:rsidR="00767BB0" w:rsidRPr="00805F2A" w:rsidRDefault="00767BB0" w:rsidP="00767BB0">
      <w:pPr>
        <w:pStyle w:val="body"/>
        <w:rPr>
          <w:rFonts w:cs="Times New Roman"/>
          <w:sz w:val="24"/>
          <w:szCs w:val="24"/>
        </w:rPr>
      </w:pPr>
      <w:r w:rsidRPr="00805F2A">
        <w:rPr>
          <w:rFonts w:cs="Times New Roman"/>
          <w:sz w:val="24"/>
          <w:szCs w:val="24"/>
        </w:rPr>
        <w:t>Модули в программе воспитания располагаются в соответствии с их значимостью в системе во</w:t>
      </w:r>
      <w:r w:rsidRPr="00805F2A">
        <w:rPr>
          <w:rFonts w:cs="Times New Roman"/>
          <w:sz w:val="24"/>
          <w:szCs w:val="24"/>
        </w:rPr>
        <w:t>с</w:t>
      </w:r>
      <w:r w:rsidRPr="00805F2A">
        <w:rPr>
          <w:rFonts w:cs="Times New Roman"/>
          <w:sz w:val="24"/>
          <w:szCs w:val="24"/>
        </w:rPr>
        <w:t>питательной работы образовательной организации. Деятельность педагогических работников о</w:t>
      </w:r>
      <w:r w:rsidRPr="00805F2A">
        <w:rPr>
          <w:rFonts w:cs="Times New Roman"/>
          <w:sz w:val="24"/>
          <w:szCs w:val="24"/>
        </w:rPr>
        <w:t>б</w:t>
      </w:r>
      <w:r w:rsidRPr="00805F2A">
        <w:rPr>
          <w:rFonts w:cs="Times New Roman"/>
          <w:sz w:val="24"/>
          <w:szCs w:val="24"/>
        </w:rPr>
        <w:t>разовательных организаций в рамках комплекса модулей направлена на достижение результатов освоения основной образовательной программы общего образования.</w:t>
      </w:r>
    </w:p>
    <w:p w:rsidR="00767BB0" w:rsidRPr="00805F2A" w:rsidRDefault="00767BB0" w:rsidP="00767BB0">
      <w:pPr>
        <w:pStyle w:val="body"/>
        <w:rPr>
          <w:rFonts w:cs="Times New Roman"/>
          <w:spacing w:val="1"/>
          <w:sz w:val="24"/>
          <w:szCs w:val="24"/>
        </w:rPr>
      </w:pPr>
      <w:r w:rsidRPr="00805F2A">
        <w:rPr>
          <w:rStyle w:val="Italic"/>
          <w:rFonts w:cs="Times New Roman"/>
          <w:iCs w:val="0"/>
          <w:spacing w:val="1"/>
          <w:sz w:val="24"/>
          <w:szCs w:val="24"/>
        </w:rPr>
        <w:t>4.</w:t>
      </w:r>
      <w:r w:rsidRPr="00805F2A">
        <w:rPr>
          <w:rFonts w:cs="Times New Roman"/>
          <w:spacing w:val="1"/>
          <w:sz w:val="24"/>
          <w:szCs w:val="24"/>
        </w:rPr>
        <w:t> </w:t>
      </w:r>
      <w:r w:rsidRPr="00805F2A">
        <w:rPr>
          <w:rStyle w:val="Italic"/>
          <w:rFonts w:cs="Times New Roman"/>
          <w:iCs w:val="0"/>
          <w:spacing w:val="1"/>
          <w:sz w:val="24"/>
          <w:szCs w:val="24"/>
        </w:rPr>
        <w:t>Раздел «Основные направления самоанализа воспитательной работы»</w:t>
      </w:r>
      <w:r w:rsidRPr="00805F2A">
        <w:rPr>
          <w:rFonts w:cs="Times New Roman"/>
          <w:spacing w:val="1"/>
          <w:sz w:val="24"/>
          <w:szCs w:val="24"/>
        </w:rPr>
        <w:t>, в котором необходимо показать, каким образом в образовательной организации осуществляется самоанализ организуемой в ней воспитательной работы. Здесь приводятся не результаты самоанализа, а лишь перечень о</w:t>
      </w:r>
      <w:r w:rsidRPr="00805F2A">
        <w:rPr>
          <w:rFonts w:cs="Times New Roman"/>
          <w:spacing w:val="1"/>
          <w:sz w:val="24"/>
          <w:szCs w:val="24"/>
        </w:rPr>
        <w:t>с</w:t>
      </w:r>
      <w:r w:rsidRPr="00805F2A">
        <w:rPr>
          <w:rFonts w:cs="Times New Roman"/>
          <w:spacing w:val="1"/>
          <w:sz w:val="24"/>
          <w:szCs w:val="24"/>
        </w:rPr>
        <w:t>новных его направлений, который может быть дополнен указанием на его критерии и способы осуществления.</w:t>
      </w:r>
    </w:p>
    <w:p w:rsidR="00767BB0" w:rsidRPr="00805F2A" w:rsidRDefault="00767BB0" w:rsidP="00767BB0">
      <w:pPr>
        <w:pStyle w:val="body"/>
        <w:rPr>
          <w:rFonts w:cs="Times New Roman"/>
          <w:sz w:val="24"/>
          <w:szCs w:val="24"/>
        </w:rPr>
      </w:pPr>
      <w:r w:rsidRPr="00805F2A">
        <w:rPr>
          <w:rFonts w:cs="Times New Roman"/>
          <w:sz w:val="24"/>
          <w:szCs w:val="24"/>
        </w:rPr>
        <w:t>Рабочая программа воспитания, которую образовательная организация разрабатывает на основе примерной программы, должна быть короткой и ясной, содержащей конкретное описание пре</w:t>
      </w:r>
      <w:r w:rsidRPr="00805F2A">
        <w:rPr>
          <w:rFonts w:cs="Times New Roman"/>
          <w:sz w:val="24"/>
          <w:szCs w:val="24"/>
        </w:rPr>
        <w:t>д</w:t>
      </w:r>
      <w:r w:rsidRPr="00805F2A">
        <w:rPr>
          <w:rFonts w:cs="Times New Roman"/>
          <w:sz w:val="24"/>
          <w:szCs w:val="24"/>
        </w:rPr>
        <w:t xml:space="preserve">стоящей работы с обучающимися, а не общие рассуждения о воспитании. </w:t>
      </w:r>
    </w:p>
    <w:p w:rsidR="00767BB0" w:rsidRPr="00805F2A" w:rsidRDefault="00767BB0" w:rsidP="00767BB0">
      <w:pPr>
        <w:pStyle w:val="body"/>
        <w:rPr>
          <w:rFonts w:cs="Times New Roman"/>
          <w:sz w:val="24"/>
          <w:szCs w:val="24"/>
        </w:rPr>
      </w:pPr>
      <w:r w:rsidRPr="00805F2A">
        <w:rPr>
          <w:rFonts w:cs="Times New Roman"/>
          <w:sz w:val="24"/>
          <w:szCs w:val="24"/>
        </w:rPr>
        <w:t>К программе воспитания каждой образовательной организацией прилагается ежегодный кале</w:t>
      </w:r>
      <w:r w:rsidRPr="00805F2A">
        <w:rPr>
          <w:rFonts w:cs="Times New Roman"/>
          <w:sz w:val="24"/>
          <w:szCs w:val="24"/>
        </w:rPr>
        <w:t>н</w:t>
      </w:r>
      <w:r w:rsidRPr="00805F2A">
        <w:rPr>
          <w:rFonts w:cs="Times New Roman"/>
          <w:sz w:val="24"/>
          <w:szCs w:val="24"/>
        </w:rPr>
        <w:t xml:space="preserve">дарный план воспитательной работы. </w:t>
      </w:r>
    </w:p>
    <w:p w:rsidR="00767BB0" w:rsidRPr="00805F2A" w:rsidRDefault="00767BB0" w:rsidP="00767BB0">
      <w:pPr>
        <w:pStyle w:val="body"/>
        <w:rPr>
          <w:rFonts w:cs="Times New Roman"/>
          <w:sz w:val="24"/>
          <w:szCs w:val="24"/>
        </w:rPr>
      </w:pPr>
      <w:r w:rsidRPr="00805F2A">
        <w:rPr>
          <w:rFonts w:cs="Times New Roman"/>
          <w:sz w:val="24"/>
          <w:szCs w:val="24"/>
        </w:rPr>
        <w:t>Разрабатывая рабочую программу воспитания, важно понимать, что сама по себе программа не является инструментом воспитания: обучающегося воспитывает не документ, а педагогический работник — своими действиями, словами, отношениями. Программа лишь позволяет педагогич</w:t>
      </w:r>
      <w:r w:rsidRPr="00805F2A">
        <w:rPr>
          <w:rFonts w:cs="Times New Roman"/>
          <w:sz w:val="24"/>
          <w:szCs w:val="24"/>
        </w:rPr>
        <w:t>е</w:t>
      </w:r>
      <w:r w:rsidRPr="00805F2A">
        <w:rPr>
          <w:rFonts w:cs="Times New Roman"/>
          <w:sz w:val="24"/>
          <w:szCs w:val="24"/>
        </w:rPr>
        <w:t xml:space="preserve">ским работникам скоординировать свои усилия, направленные на воспитание обучающихся. </w:t>
      </w:r>
    </w:p>
    <w:p w:rsidR="00767BB0" w:rsidRPr="00805F2A" w:rsidRDefault="00767BB0" w:rsidP="00767BB0">
      <w:pPr>
        <w:pStyle w:val="h3"/>
        <w:rPr>
          <w:rFonts w:cs="Times New Roman"/>
          <w:sz w:val="24"/>
          <w:szCs w:val="24"/>
        </w:rPr>
      </w:pPr>
      <w:r w:rsidRPr="00805F2A">
        <w:rPr>
          <w:rFonts w:cs="Times New Roman"/>
          <w:sz w:val="24"/>
          <w:szCs w:val="24"/>
        </w:rPr>
        <w:t>2.3.2.</w:t>
      </w:r>
      <w:r w:rsidRPr="00805F2A">
        <w:rPr>
          <w:rFonts w:cs="Times New Roman"/>
          <w:sz w:val="24"/>
          <w:szCs w:val="24"/>
        </w:rPr>
        <w:t> </w:t>
      </w:r>
      <w:r w:rsidRPr="00805F2A">
        <w:rPr>
          <w:rFonts w:cs="Times New Roman"/>
          <w:sz w:val="24"/>
          <w:szCs w:val="24"/>
        </w:rPr>
        <w:t>Особенности организуемого в образовательной организации воспитательного процесса</w:t>
      </w:r>
    </w:p>
    <w:p w:rsidR="00767BB0" w:rsidRPr="00805F2A" w:rsidRDefault="00767BB0" w:rsidP="00767BB0">
      <w:pPr>
        <w:pStyle w:val="body"/>
        <w:rPr>
          <w:rStyle w:val="Italic"/>
          <w:rFonts w:cs="Times New Roman"/>
          <w:iCs w:val="0"/>
          <w:sz w:val="24"/>
          <w:szCs w:val="24"/>
        </w:rPr>
      </w:pPr>
      <w:r w:rsidRPr="00805F2A">
        <w:rPr>
          <w:rStyle w:val="Italic"/>
          <w:rFonts w:cs="Times New Roman"/>
          <w:iCs w:val="0"/>
          <w:sz w:val="24"/>
          <w:szCs w:val="24"/>
        </w:rPr>
        <w:t>Примечание: поскольку общие сведения о образовательной организации уже указаны в основной образовательной программе, в данном разделе нет необходимости их повторять. Предложенное ниже описание является примерным, образовательная организация вправе уточнять и коррект</w:t>
      </w:r>
      <w:r w:rsidRPr="00805F2A">
        <w:rPr>
          <w:rStyle w:val="Italic"/>
          <w:rFonts w:cs="Times New Roman"/>
          <w:iCs w:val="0"/>
          <w:sz w:val="24"/>
          <w:szCs w:val="24"/>
        </w:rPr>
        <w:t>и</w:t>
      </w:r>
      <w:r w:rsidRPr="00805F2A">
        <w:rPr>
          <w:rStyle w:val="Italic"/>
          <w:rFonts w:cs="Times New Roman"/>
          <w:iCs w:val="0"/>
          <w:sz w:val="24"/>
          <w:szCs w:val="24"/>
        </w:rPr>
        <w:t>ровать его, исходя из своих особенностей, связанных с расположением образовательной орган</w:t>
      </w:r>
      <w:r w:rsidRPr="00805F2A">
        <w:rPr>
          <w:rStyle w:val="Italic"/>
          <w:rFonts w:cs="Times New Roman"/>
          <w:iCs w:val="0"/>
          <w:sz w:val="24"/>
          <w:szCs w:val="24"/>
        </w:rPr>
        <w:t>и</w:t>
      </w:r>
      <w:r w:rsidRPr="00805F2A">
        <w:rPr>
          <w:rStyle w:val="Italic"/>
          <w:rFonts w:cs="Times New Roman"/>
          <w:iCs w:val="0"/>
          <w:sz w:val="24"/>
          <w:szCs w:val="24"/>
        </w:rPr>
        <w:t>зации, её статусом, контингентом обучающихся, а также важными для неё принципами и тр</w:t>
      </w:r>
      <w:r w:rsidRPr="00805F2A">
        <w:rPr>
          <w:rStyle w:val="Italic"/>
          <w:rFonts w:cs="Times New Roman"/>
          <w:iCs w:val="0"/>
          <w:sz w:val="24"/>
          <w:szCs w:val="24"/>
        </w:rPr>
        <w:t>а</w:t>
      </w:r>
      <w:r w:rsidRPr="00805F2A">
        <w:rPr>
          <w:rStyle w:val="Italic"/>
          <w:rFonts w:cs="Times New Roman"/>
          <w:iCs w:val="0"/>
          <w:sz w:val="24"/>
          <w:szCs w:val="24"/>
        </w:rPr>
        <w:t>дициями воспитания.</w:t>
      </w:r>
    </w:p>
    <w:p w:rsidR="00767BB0" w:rsidRPr="00805F2A" w:rsidRDefault="00767BB0" w:rsidP="00767BB0">
      <w:pPr>
        <w:pStyle w:val="body"/>
        <w:rPr>
          <w:rFonts w:cs="Times New Roman"/>
          <w:sz w:val="24"/>
          <w:szCs w:val="24"/>
        </w:rPr>
      </w:pPr>
      <w:r w:rsidRPr="00805F2A">
        <w:rPr>
          <w:rFonts w:cs="Times New Roman"/>
          <w:sz w:val="24"/>
          <w:szCs w:val="24"/>
        </w:rPr>
        <w:t>Процесс воспитания в образовательной организации основывается на следующих принципах взаимодействия педагогических работников и обучающихся:</w:t>
      </w:r>
    </w:p>
    <w:p w:rsidR="00767BB0" w:rsidRPr="00805F2A" w:rsidRDefault="00767BB0" w:rsidP="003E1D14">
      <w:pPr>
        <w:pStyle w:val="list-bullet"/>
        <w:rPr>
          <w:rFonts w:cs="Times New Roman"/>
          <w:sz w:val="24"/>
          <w:szCs w:val="24"/>
        </w:rPr>
      </w:pPr>
      <w:r w:rsidRPr="00805F2A">
        <w:rPr>
          <w:rFonts w:cs="Times New Roman"/>
          <w:sz w:val="24"/>
          <w:szCs w:val="24"/>
        </w:rPr>
        <w:t>неукоснительное соблюдение законности и прав семьи и обучающегося, соблюдение конф</w:t>
      </w:r>
      <w:r w:rsidRPr="00805F2A">
        <w:rPr>
          <w:rFonts w:cs="Times New Roman"/>
          <w:sz w:val="24"/>
          <w:szCs w:val="24"/>
        </w:rPr>
        <w:t>и</w:t>
      </w:r>
      <w:r w:rsidRPr="00805F2A">
        <w:rPr>
          <w:rFonts w:cs="Times New Roman"/>
          <w:sz w:val="24"/>
          <w:szCs w:val="24"/>
        </w:rPr>
        <w:t>денциальности информации об обучающемся и семье, приоритет безопасности обучающегося при нахождении в образовательной организации;</w:t>
      </w:r>
    </w:p>
    <w:p w:rsidR="00767BB0" w:rsidRPr="00805F2A" w:rsidRDefault="00767BB0" w:rsidP="003E1D14">
      <w:pPr>
        <w:pStyle w:val="list-bullet"/>
        <w:rPr>
          <w:rFonts w:cs="Times New Roman"/>
          <w:sz w:val="24"/>
          <w:szCs w:val="24"/>
        </w:rPr>
      </w:pPr>
      <w:r w:rsidRPr="00805F2A">
        <w:rPr>
          <w:rFonts w:cs="Times New Roman"/>
          <w:sz w:val="24"/>
          <w:szCs w:val="24"/>
        </w:rPr>
        <w:t xml:space="preserve">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 профилактика буллинга в школьной среде; </w:t>
      </w:r>
    </w:p>
    <w:p w:rsidR="00767BB0" w:rsidRPr="00805F2A" w:rsidRDefault="00767BB0" w:rsidP="003E1D14">
      <w:pPr>
        <w:pStyle w:val="list-bullet"/>
        <w:rPr>
          <w:rFonts w:cs="Times New Roman"/>
          <w:sz w:val="24"/>
          <w:szCs w:val="24"/>
        </w:rPr>
      </w:pPr>
      <w:r w:rsidRPr="00805F2A">
        <w:rPr>
          <w:rFonts w:cs="Times New Roman"/>
          <w:sz w:val="24"/>
          <w:szCs w:val="24"/>
        </w:rPr>
        <w:t>реализация процесса воспитания главным образом через создание в образовательной орган</w:t>
      </w:r>
      <w:r w:rsidRPr="00805F2A">
        <w:rPr>
          <w:rFonts w:cs="Times New Roman"/>
          <w:sz w:val="24"/>
          <w:szCs w:val="24"/>
        </w:rPr>
        <w:t>и</w:t>
      </w:r>
      <w:r w:rsidRPr="00805F2A">
        <w:rPr>
          <w:rFonts w:cs="Times New Roman"/>
          <w:sz w:val="24"/>
          <w:szCs w:val="24"/>
        </w:rPr>
        <w:t>зации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w:t>
      </w:r>
      <w:r w:rsidRPr="00805F2A">
        <w:rPr>
          <w:rFonts w:cs="Times New Roman"/>
          <w:sz w:val="24"/>
          <w:szCs w:val="24"/>
        </w:rPr>
        <w:t>е</w:t>
      </w:r>
      <w:r w:rsidRPr="00805F2A">
        <w:rPr>
          <w:rFonts w:cs="Times New Roman"/>
          <w:sz w:val="24"/>
          <w:szCs w:val="24"/>
        </w:rPr>
        <w:t>рительным отношением друг к другу;</w:t>
      </w:r>
    </w:p>
    <w:p w:rsidR="00767BB0" w:rsidRPr="00805F2A" w:rsidRDefault="00767BB0" w:rsidP="003E1D14">
      <w:pPr>
        <w:pStyle w:val="list-bullet"/>
        <w:rPr>
          <w:rFonts w:cs="Times New Roman"/>
          <w:sz w:val="24"/>
          <w:szCs w:val="24"/>
        </w:rPr>
      </w:pPr>
      <w:r w:rsidRPr="00805F2A">
        <w:rPr>
          <w:rFonts w:cs="Times New Roman"/>
          <w:sz w:val="24"/>
          <w:szCs w:val="24"/>
        </w:rPr>
        <w:t>организация основных совместных дел обучающихся и педагогических работников как пре</w:t>
      </w:r>
      <w:r w:rsidRPr="00805F2A">
        <w:rPr>
          <w:rFonts w:cs="Times New Roman"/>
          <w:sz w:val="24"/>
          <w:szCs w:val="24"/>
        </w:rPr>
        <w:t>д</w:t>
      </w:r>
      <w:r w:rsidRPr="00805F2A">
        <w:rPr>
          <w:rFonts w:cs="Times New Roman"/>
          <w:sz w:val="24"/>
          <w:szCs w:val="24"/>
        </w:rPr>
        <w:t>мета совместной заботы и взрослых, и обучающихся;</w:t>
      </w:r>
    </w:p>
    <w:p w:rsidR="00767BB0" w:rsidRPr="00805F2A" w:rsidRDefault="00767BB0" w:rsidP="003E1D14">
      <w:pPr>
        <w:pStyle w:val="list-bullet"/>
        <w:rPr>
          <w:rFonts w:cs="Times New Roman"/>
          <w:sz w:val="24"/>
          <w:szCs w:val="24"/>
        </w:rPr>
      </w:pPr>
      <w:r w:rsidRPr="00805F2A">
        <w:rPr>
          <w:rFonts w:cs="Times New Roman"/>
          <w:sz w:val="24"/>
          <w:szCs w:val="24"/>
        </w:rPr>
        <w:t>системность, целесообразность и нешаблонность воспитания как условия его эффективности.</w:t>
      </w:r>
    </w:p>
    <w:p w:rsidR="00767BB0" w:rsidRPr="00805F2A" w:rsidRDefault="00767BB0" w:rsidP="00767BB0">
      <w:pPr>
        <w:pStyle w:val="body"/>
        <w:rPr>
          <w:rFonts w:cs="Times New Roman"/>
          <w:sz w:val="24"/>
          <w:szCs w:val="24"/>
        </w:rPr>
      </w:pPr>
      <w:r w:rsidRPr="00805F2A">
        <w:rPr>
          <w:rFonts w:cs="Times New Roman"/>
          <w:sz w:val="24"/>
          <w:szCs w:val="24"/>
        </w:rPr>
        <w:t xml:space="preserve">Основными традициями воспитания в образовательной организации являются следующие: </w:t>
      </w:r>
    </w:p>
    <w:p w:rsidR="00767BB0" w:rsidRPr="00805F2A" w:rsidRDefault="00767BB0" w:rsidP="003E1D14">
      <w:pPr>
        <w:pStyle w:val="list-bullet"/>
        <w:rPr>
          <w:rFonts w:cs="Times New Roman"/>
          <w:sz w:val="24"/>
          <w:szCs w:val="24"/>
        </w:rPr>
      </w:pPr>
      <w:r w:rsidRPr="00805F2A">
        <w:rPr>
          <w:rFonts w:cs="Times New Roman"/>
          <w:sz w:val="24"/>
          <w:szCs w:val="24"/>
        </w:rPr>
        <w:t>стержнем годового цикла воспитательной работы образовательной организации являются ключевые общешкольные дела, через которые осуществляется интеграция воспитательных усилий педагогических работников;</w:t>
      </w:r>
    </w:p>
    <w:p w:rsidR="00767BB0" w:rsidRPr="00805F2A" w:rsidRDefault="00767BB0" w:rsidP="003E1D14">
      <w:pPr>
        <w:pStyle w:val="list-bullet"/>
        <w:rPr>
          <w:rFonts w:cs="Times New Roman"/>
          <w:sz w:val="24"/>
          <w:szCs w:val="24"/>
        </w:rPr>
      </w:pPr>
      <w:r w:rsidRPr="00805F2A">
        <w:rPr>
          <w:rFonts w:cs="Times New Roman"/>
          <w:sz w:val="24"/>
          <w:szCs w:val="24"/>
        </w:rPr>
        <w:t>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767BB0" w:rsidRPr="00805F2A" w:rsidRDefault="00767BB0" w:rsidP="003E1D14">
      <w:pPr>
        <w:pStyle w:val="list-bullet"/>
        <w:rPr>
          <w:rFonts w:cs="Times New Roman"/>
          <w:sz w:val="24"/>
          <w:szCs w:val="24"/>
        </w:rPr>
      </w:pPr>
      <w:r w:rsidRPr="00805F2A">
        <w:rPr>
          <w:rFonts w:cs="Times New Roman"/>
          <w:sz w:val="24"/>
          <w:szCs w:val="24"/>
        </w:rPr>
        <w:lastRenderedPageBreak/>
        <w:t>в образовательной организации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767BB0" w:rsidRPr="00805F2A" w:rsidRDefault="00767BB0" w:rsidP="003E1D14">
      <w:pPr>
        <w:pStyle w:val="list-bullet"/>
        <w:rPr>
          <w:rFonts w:cs="Times New Roman"/>
          <w:sz w:val="24"/>
          <w:szCs w:val="24"/>
        </w:rPr>
      </w:pPr>
      <w:r w:rsidRPr="00805F2A">
        <w:rPr>
          <w:rFonts w:cs="Times New Roman"/>
          <w:sz w:val="24"/>
          <w:szCs w:val="24"/>
        </w:rPr>
        <w:t>в проведении общешкольных дел отсутствует соревновательность между классами, поощр</w:t>
      </w:r>
      <w:r w:rsidRPr="00805F2A">
        <w:rPr>
          <w:rFonts w:cs="Times New Roman"/>
          <w:sz w:val="24"/>
          <w:szCs w:val="24"/>
        </w:rPr>
        <w:t>я</w:t>
      </w:r>
      <w:r w:rsidRPr="00805F2A">
        <w:rPr>
          <w:rFonts w:cs="Times New Roman"/>
          <w:sz w:val="24"/>
          <w:szCs w:val="24"/>
        </w:rPr>
        <w:t xml:space="preserve">ются конструктивное межклассное и межвозрастное взаимодействие обучающихся, а также их социальная активность; </w:t>
      </w:r>
    </w:p>
    <w:p w:rsidR="00767BB0" w:rsidRPr="00805F2A" w:rsidRDefault="00767BB0" w:rsidP="003E1D14">
      <w:pPr>
        <w:pStyle w:val="list-bullet"/>
        <w:rPr>
          <w:rFonts w:cs="Times New Roman"/>
          <w:spacing w:val="-1"/>
          <w:sz w:val="24"/>
          <w:szCs w:val="24"/>
        </w:rPr>
      </w:pPr>
      <w:r w:rsidRPr="00805F2A">
        <w:rPr>
          <w:rFonts w:cs="Times New Roman"/>
          <w:spacing w:val="-1"/>
          <w:sz w:val="24"/>
          <w:szCs w:val="24"/>
        </w:rPr>
        <w:t>педагогические работники образовательной организации ориентированы на формирование коллективов в рамках школьных классов, кружков, студий, секций и иных детских объедин</w:t>
      </w:r>
      <w:r w:rsidRPr="00805F2A">
        <w:rPr>
          <w:rFonts w:cs="Times New Roman"/>
          <w:spacing w:val="-1"/>
          <w:sz w:val="24"/>
          <w:szCs w:val="24"/>
        </w:rPr>
        <w:t>е</w:t>
      </w:r>
      <w:r w:rsidRPr="00805F2A">
        <w:rPr>
          <w:rFonts w:cs="Times New Roman"/>
          <w:spacing w:val="-1"/>
          <w:sz w:val="24"/>
          <w:szCs w:val="24"/>
        </w:rPr>
        <w:t>ний, на установление в них доброжелательных и товарищеских взаимоотношений;</w:t>
      </w:r>
    </w:p>
    <w:p w:rsidR="00767BB0" w:rsidRPr="00805F2A" w:rsidRDefault="00767BB0" w:rsidP="003E1D14">
      <w:pPr>
        <w:pStyle w:val="list-bullet"/>
        <w:rPr>
          <w:rFonts w:cs="Times New Roman"/>
          <w:spacing w:val="-1"/>
          <w:sz w:val="24"/>
          <w:szCs w:val="24"/>
        </w:rPr>
      </w:pPr>
      <w:r w:rsidRPr="00805F2A">
        <w:rPr>
          <w:rFonts w:cs="Times New Roman"/>
          <w:spacing w:val="-1"/>
          <w:sz w:val="24"/>
          <w:szCs w:val="24"/>
        </w:rPr>
        <w:t>ключевой фигурой воспитания в образовательной организации является классный руковод</w:t>
      </w:r>
      <w:r w:rsidRPr="00805F2A">
        <w:rPr>
          <w:rFonts w:cs="Times New Roman"/>
          <w:spacing w:val="-1"/>
          <w:sz w:val="24"/>
          <w:szCs w:val="24"/>
        </w:rPr>
        <w:t>и</w:t>
      </w:r>
      <w:r w:rsidRPr="00805F2A">
        <w:rPr>
          <w:rFonts w:cs="Times New Roman"/>
          <w:spacing w:val="-1"/>
          <w:sz w:val="24"/>
          <w:szCs w:val="24"/>
        </w:rPr>
        <w:t>тель, реализующий по отношению к обучающимся защитную, личностно развивающую, орг</w:t>
      </w:r>
      <w:r w:rsidRPr="00805F2A">
        <w:rPr>
          <w:rFonts w:cs="Times New Roman"/>
          <w:spacing w:val="-1"/>
          <w:sz w:val="24"/>
          <w:szCs w:val="24"/>
        </w:rPr>
        <w:t>а</w:t>
      </w:r>
      <w:r w:rsidRPr="00805F2A">
        <w:rPr>
          <w:rFonts w:cs="Times New Roman"/>
          <w:spacing w:val="-1"/>
          <w:sz w:val="24"/>
          <w:szCs w:val="24"/>
        </w:rPr>
        <w:t>низационную, посредническую (в разрешении конфликтов) функции.</w:t>
      </w:r>
    </w:p>
    <w:p w:rsidR="00767BB0" w:rsidRPr="00805F2A" w:rsidRDefault="00767BB0" w:rsidP="00767BB0">
      <w:pPr>
        <w:pStyle w:val="h4"/>
        <w:rPr>
          <w:rFonts w:cs="Times New Roman"/>
          <w:sz w:val="24"/>
          <w:szCs w:val="24"/>
        </w:rPr>
      </w:pPr>
      <w:r w:rsidRPr="00805F2A">
        <w:rPr>
          <w:rFonts w:cs="Times New Roman"/>
          <w:sz w:val="24"/>
          <w:szCs w:val="24"/>
        </w:rPr>
        <w:t>Цель и задачи воспитания</w:t>
      </w:r>
    </w:p>
    <w:p w:rsidR="00767BB0" w:rsidRPr="00805F2A" w:rsidRDefault="00767BB0" w:rsidP="00767BB0">
      <w:pPr>
        <w:pStyle w:val="body"/>
        <w:rPr>
          <w:rFonts w:cs="Times New Roman"/>
          <w:sz w:val="24"/>
          <w:szCs w:val="24"/>
        </w:rPr>
      </w:pPr>
      <w:r w:rsidRPr="00805F2A">
        <w:rPr>
          <w:rFonts w:cs="Times New Roman"/>
          <w:sz w:val="24"/>
          <w:szCs w:val="24"/>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767BB0" w:rsidRPr="00805F2A" w:rsidRDefault="00767BB0" w:rsidP="00767BB0">
      <w:pPr>
        <w:pStyle w:val="body"/>
        <w:rPr>
          <w:rFonts w:cs="Times New Roman"/>
          <w:sz w:val="24"/>
          <w:szCs w:val="24"/>
        </w:rPr>
      </w:pPr>
      <w:r w:rsidRPr="00805F2A">
        <w:rPr>
          <w:rFonts w:cs="Times New Roman"/>
          <w:sz w:val="24"/>
          <w:szCs w:val="24"/>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sidRPr="00805F2A">
        <w:rPr>
          <w:rStyle w:val="Bold"/>
          <w:rFonts w:cs="Times New Roman"/>
          <w:bCs w:val="0"/>
          <w:sz w:val="24"/>
          <w:szCs w:val="24"/>
        </w:rPr>
        <w:t>цель воспитания</w:t>
      </w:r>
      <w:r w:rsidRPr="00805F2A">
        <w:rPr>
          <w:rFonts w:cs="Times New Roman"/>
          <w:sz w:val="24"/>
          <w:szCs w:val="24"/>
        </w:rPr>
        <w:t xml:space="preserve"> в общеобразовательной организации — личностное ра</w:t>
      </w:r>
      <w:r w:rsidRPr="00805F2A">
        <w:rPr>
          <w:rFonts w:cs="Times New Roman"/>
          <w:sz w:val="24"/>
          <w:szCs w:val="24"/>
        </w:rPr>
        <w:t>з</w:t>
      </w:r>
      <w:r w:rsidRPr="00805F2A">
        <w:rPr>
          <w:rFonts w:cs="Times New Roman"/>
          <w:sz w:val="24"/>
          <w:szCs w:val="24"/>
        </w:rPr>
        <w:t>витие обучающихся, проявляющееся в:</w:t>
      </w:r>
    </w:p>
    <w:p w:rsidR="00767BB0" w:rsidRPr="00805F2A" w:rsidRDefault="00767BB0" w:rsidP="003E1D14">
      <w:pPr>
        <w:pStyle w:val="list-bullet"/>
        <w:rPr>
          <w:rFonts w:cs="Times New Roman"/>
          <w:sz w:val="24"/>
          <w:szCs w:val="24"/>
        </w:rPr>
      </w:pPr>
      <w:r w:rsidRPr="00805F2A">
        <w:rPr>
          <w:rFonts w:cs="Times New Roman"/>
          <w:sz w:val="24"/>
          <w:szCs w:val="24"/>
        </w:rPr>
        <w:t xml:space="preserve">усвоении ими знаний основных норм, которые общество выработало на основе этих ценностей (т. е. в усвоении ими социально значимых знаний); </w:t>
      </w:r>
    </w:p>
    <w:p w:rsidR="00767BB0" w:rsidRPr="00805F2A" w:rsidRDefault="00767BB0" w:rsidP="003E1D14">
      <w:pPr>
        <w:pStyle w:val="list-bullet"/>
        <w:rPr>
          <w:rFonts w:cs="Times New Roman"/>
          <w:sz w:val="24"/>
          <w:szCs w:val="24"/>
        </w:rPr>
      </w:pPr>
      <w:r w:rsidRPr="00805F2A">
        <w:rPr>
          <w:rFonts w:cs="Times New Roman"/>
          <w:sz w:val="24"/>
          <w:szCs w:val="24"/>
        </w:rPr>
        <w:t>развитии их позитивных отношений к этим общественным ценностям (т. е. в развитии их с</w:t>
      </w:r>
      <w:r w:rsidRPr="00805F2A">
        <w:rPr>
          <w:rFonts w:cs="Times New Roman"/>
          <w:sz w:val="24"/>
          <w:szCs w:val="24"/>
        </w:rPr>
        <w:t>о</w:t>
      </w:r>
      <w:r w:rsidRPr="00805F2A">
        <w:rPr>
          <w:rFonts w:cs="Times New Roman"/>
          <w:sz w:val="24"/>
          <w:szCs w:val="24"/>
        </w:rPr>
        <w:t>циально значимых отношений);</w:t>
      </w:r>
    </w:p>
    <w:p w:rsidR="00767BB0" w:rsidRPr="00805F2A" w:rsidRDefault="00767BB0" w:rsidP="003E1D14">
      <w:pPr>
        <w:pStyle w:val="list-bullet"/>
        <w:rPr>
          <w:rFonts w:cs="Times New Roman"/>
          <w:sz w:val="24"/>
          <w:szCs w:val="24"/>
        </w:rPr>
      </w:pPr>
      <w:r w:rsidRPr="00805F2A">
        <w:rPr>
          <w:rFonts w:cs="Times New Roman"/>
          <w:sz w:val="24"/>
          <w:szCs w:val="24"/>
        </w:rPr>
        <w:t>приобретении ими соответствующего этим ценностям опыта поведения, опыта применения сформированных знаний и отношений на практике (т. е. в приобретении ими опыта осущес</w:t>
      </w:r>
      <w:r w:rsidRPr="00805F2A">
        <w:rPr>
          <w:rFonts w:cs="Times New Roman"/>
          <w:sz w:val="24"/>
          <w:szCs w:val="24"/>
        </w:rPr>
        <w:t>т</w:t>
      </w:r>
      <w:r w:rsidRPr="00805F2A">
        <w:rPr>
          <w:rFonts w:cs="Times New Roman"/>
          <w:sz w:val="24"/>
          <w:szCs w:val="24"/>
        </w:rPr>
        <w:t>вления социально значимых дел).</w:t>
      </w:r>
    </w:p>
    <w:p w:rsidR="00767BB0" w:rsidRPr="00805F2A" w:rsidRDefault="00767BB0" w:rsidP="00767BB0">
      <w:pPr>
        <w:pStyle w:val="body"/>
        <w:rPr>
          <w:rFonts w:cs="Times New Roman"/>
          <w:sz w:val="24"/>
          <w:szCs w:val="24"/>
        </w:rPr>
      </w:pPr>
      <w:r w:rsidRPr="00805F2A">
        <w:rPr>
          <w:rFonts w:cs="Times New Roman"/>
          <w:sz w:val="24"/>
          <w:szCs w:val="24"/>
        </w:rPr>
        <w:t>Данная цель ориентирует педагогических работников не на обеспечение соответствия личности обучающегося единому уровню воспитанности, а на обеспечение позитивной динамики развития его личности.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 Их сотрудничество, пар</w:t>
      </w:r>
      <w:r w:rsidRPr="00805F2A">
        <w:rPr>
          <w:rFonts w:cs="Times New Roman"/>
          <w:sz w:val="24"/>
          <w:szCs w:val="24"/>
        </w:rPr>
        <w:t>т</w:t>
      </w:r>
      <w:r w:rsidRPr="00805F2A">
        <w:rPr>
          <w:rFonts w:cs="Times New Roman"/>
          <w:sz w:val="24"/>
          <w:szCs w:val="24"/>
        </w:rPr>
        <w:t>нёрские отношения являются важным фактором успеха в достижении цели.</w:t>
      </w:r>
    </w:p>
    <w:p w:rsidR="00767BB0" w:rsidRPr="00805F2A" w:rsidRDefault="00767BB0" w:rsidP="00767BB0">
      <w:pPr>
        <w:pStyle w:val="body"/>
        <w:rPr>
          <w:rFonts w:cs="Times New Roman"/>
          <w:sz w:val="24"/>
          <w:szCs w:val="24"/>
        </w:rPr>
      </w:pPr>
      <w:r w:rsidRPr="00805F2A">
        <w:rPr>
          <w:rFonts w:cs="Times New Roman"/>
          <w:sz w:val="24"/>
          <w:szCs w:val="24"/>
        </w:rPr>
        <w:t xml:space="preserve">Конкретизация общей цели воспитания применительно к возрастным особенностям обучающихся позволяет выделить в ней следующие целевые </w:t>
      </w:r>
      <w:r w:rsidRPr="00805F2A">
        <w:rPr>
          <w:rStyle w:val="Bold"/>
          <w:rFonts w:cs="Times New Roman"/>
          <w:bCs w:val="0"/>
          <w:sz w:val="24"/>
          <w:szCs w:val="24"/>
        </w:rPr>
        <w:t>приоритеты</w:t>
      </w:r>
      <w:r w:rsidRPr="00805F2A">
        <w:rPr>
          <w:rFonts w:cs="Times New Roman"/>
          <w:sz w:val="24"/>
          <w:szCs w:val="24"/>
        </w:rPr>
        <w:t>, которым необходимо уделять чуть большее внимание на разных уровнях общего образования.</w:t>
      </w:r>
    </w:p>
    <w:p w:rsidR="00767BB0" w:rsidRPr="00805F2A" w:rsidRDefault="00767BB0" w:rsidP="00767BB0">
      <w:pPr>
        <w:pStyle w:val="body"/>
        <w:rPr>
          <w:rFonts w:cs="Times New Roman"/>
          <w:spacing w:val="-1"/>
          <w:sz w:val="24"/>
          <w:szCs w:val="24"/>
        </w:rPr>
      </w:pPr>
      <w:r w:rsidRPr="00805F2A">
        <w:rPr>
          <w:rStyle w:val="Bold"/>
          <w:rFonts w:cs="Times New Roman"/>
          <w:bCs w:val="0"/>
          <w:spacing w:val="-1"/>
          <w:sz w:val="24"/>
          <w:szCs w:val="24"/>
        </w:rPr>
        <w:t>1.</w:t>
      </w:r>
      <w:r w:rsidRPr="00805F2A">
        <w:rPr>
          <w:rFonts w:cs="Times New Roman"/>
          <w:spacing w:val="-1"/>
          <w:sz w:val="24"/>
          <w:szCs w:val="24"/>
        </w:rPr>
        <w:t> В воспитании обучающихся младшего школьного возраста (</w:t>
      </w:r>
      <w:r w:rsidRPr="00805F2A">
        <w:rPr>
          <w:rStyle w:val="Bold"/>
          <w:rFonts w:cs="Times New Roman"/>
          <w:bCs w:val="0"/>
          <w:spacing w:val="-1"/>
          <w:sz w:val="24"/>
          <w:szCs w:val="24"/>
        </w:rPr>
        <w:t>уровень начального общего о</w:t>
      </w:r>
      <w:r w:rsidRPr="00805F2A">
        <w:rPr>
          <w:rStyle w:val="Bold"/>
          <w:rFonts w:cs="Times New Roman"/>
          <w:bCs w:val="0"/>
          <w:spacing w:val="-1"/>
          <w:sz w:val="24"/>
          <w:szCs w:val="24"/>
        </w:rPr>
        <w:t>б</w:t>
      </w:r>
      <w:r w:rsidRPr="00805F2A">
        <w:rPr>
          <w:rStyle w:val="Bold"/>
          <w:rFonts w:cs="Times New Roman"/>
          <w:bCs w:val="0"/>
          <w:spacing w:val="-1"/>
          <w:sz w:val="24"/>
          <w:szCs w:val="24"/>
        </w:rPr>
        <w:t>разования</w:t>
      </w:r>
      <w:r w:rsidRPr="00805F2A">
        <w:rPr>
          <w:rFonts w:cs="Times New Roman"/>
          <w:spacing w:val="-1"/>
          <w:sz w:val="24"/>
          <w:szCs w:val="24"/>
        </w:rPr>
        <w:t xml:space="preserve">) таким целевым приоритетом является создание благоприятных условий для усвоения обучающимися социально значимых знаний — знаний основных норм и традиций того общества, в котором они живут. </w:t>
      </w:r>
    </w:p>
    <w:p w:rsidR="00767BB0" w:rsidRPr="00805F2A" w:rsidRDefault="00767BB0" w:rsidP="00767BB0">
      <w:pPr>
        <w:pStyle w:val="body"/>
        <w:rPr>
          <w:rFonts w:cs="Times New Roman"/>
          <w:sz w:val="24"/>
          <w:szCs w:val="24"/>
        </w:rPr>
      </w:pPr>
      <w:r w:rsidRPr="00805F2A">
        <w:rPr>
          <w:rFonts w:cs="Times New Roman"/>
          <w:sz w:val="24"/>
          <w:szCs w:val="24"/>
        </w:rPr>
        <w:t>Выделение данного приоритета связано с особенностями обучающихся младшего школьного возраста: с их потребностью самоутвердиться в своём новом социальном статусе обучающегося, т. е. научиться соответствовать предъявляемым к носителям данного статуса нормам и принятым тр</w:t>
      </w:r>
      <w:r w:rsidRPr="00805F2A">
        <w:rPr>
          <w:rFonts w:cs="Times New Roman"/>
          <w:sz w:val="24"/>
          <w:szCs w:val="24"/>
        </w:rPr>
        <w:t>а</w:t>
      </w:r>
      <w:r w:rsidRPr="00805F2A">
        <w:rPr>
          <w:rFonts w:cs="Times New Roman"/>
          <w:sz w:val="24"/>
          <w:szCs w:val="24"/>
        </w:rPr>
        <w:t>дициям поведения. Такого рода нормы и традиции задаются в образовательной организации пед</w:t>
      </w:r>
      <w:r w:rsidRPr="00805F2A">
        <w:rPr>
          <w:rFonts w:cs="Times New Roman"/>
          <w:sz w:val="24"/>
          <w:szCs w:val="24"/>
        </w:rPr>
        <w:t>а</w:t>
      </w:r>
      <w:r w:rsidRPr="00805F2A">
        <w:rPr>
          <w:rFonts w:cs="Times New Roman"/>
          <w:sz w:val="24"/>
          <w:szCs w:val="24"/>
        </w:rPr>
        <w:t>гогическими работниками и воспринимаются обучающимися именно как нормы и традиции пов</w:t>
      </w:r>
      <w:r w:rsidRPr="00805F2A">
        <w:rPr>
          <w:rFonts w:cs="Times New Roman"/>
          <w:sz w:val="24"/>
          <w:szCs w:val="24"/>
        </w:rPr>
        <w:t>е</w:t>
      </w:r>
      <w:r w:rsidRPr="00805F2A">
        <w:rPr>
          <w:rFonts w:cs="Times New Roman"/>
          <w:sz w:val="24"/>
          <w:szCs w:val="24"/>
        </w:rPr>
        <w:t>дения обучающегося. Их знание станет базой для развития социально значимых отношений об</w:t>
      </w:r>
      <w:r w:rsidRPr="00805F2A">
        <w:rPr>
          <w:rFonts w:cs="Times New Roman"/>
          <w:sz w:val="24"/>
          <w:szCs w:val="24"/>
        </w:rPr>
        <w:t>у</w:t>
      </w:r>
      <w:r w:rsidRPr="00805F2A">
        <w:rPr>
          <w:rFonts w:cs="Times New Roman"/>
          <w:sz w:val="24"/>
          <w:szCs w:val="24"/>
        </w:rPr>
        <w:t xml:space="preserve">чающихся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 </w:t>
      </w:r>
    </w:p>
    <w:p w:rsidR="00767BB0" w:rsidRPr="00805F2A" w:rsidRDefault="00767BB0" w:rsidP="003E1D14">
      <w:pPr>
        <w:pStyle w:val="list-bullet"/>
        <w:rPr>
          <w:rFonts w:cs="Times New Roman"/>
          <w:sz w:val="24"/>
          <w:szCs w:val="24"/>
        </w:rPr>
      </w:pPr>
      <w:r w:rsidRPr="00805F2A">
        <w:rPr>
          <w:rFonts w:cs="Times New Roman"/>
          <w:sz w:val="24"/>
          <w:szCs w:val="24"/>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обучающегося домашнюю работу, помогая старшим;</w:t>
      </w:r>
    </w:p>
    <w:p w:rsidR="00767BB0" w:rsidRPr="00805F2A" w:rsidRDefault="00767BB0" w:rsidP="003E1D14">
      <w:pPr>
        <w:pStyle w:val="list-bullet"/>
        <w:rPr>
          <w:rFonts w:cs="Times New Roman"/>
          <w:sz w:val="24"/>
          <w:szCs w:val="24"/>
        </w:rPr>
      </w:pPr>
      <w:r w:rsidRPr="00805F2A">
        <w:rPr>
          <w:rFonts w:cs="Times New Roman"/>
          <w:sz w:val="24"/>
          <w:szCs w:val="24"/>
        </w:rPr>
        <w:t>быть трудолюбивым, следуя принципу «делу время, потехе час» как в учебных занятиях, так и в домашних делах, доводить начатое дело до конца;</w:t>
      </w:r>
    </w:p>
    <w:p w:rsidR="00767BB0" w:rsidRPr="00805F2A" w:rsidRDefault="00767BB0" w:rsidP="003E1D14">
      <w:pPr>
        <w:pStyle w:val="list-bullet"/>
        <w:rPr>
          <w:rFonts w:cs="Times New Roman"/>
          <w:sz w:val="24"/>
          <w:szCs w:val="24"/>
        </w:rPr>
      </w:pPr>
      <w:r w:rsidRPr="00805F2A">
        <w:rPr>
          <w:rFonts w:cs="Times New Roman"/>
          <w:sz w:val="24"/>
          <w:szCs w:val="24"/>
        </w:rPr>
        <w:lastRenderedPageBreak/>
        <w:t xml:space="preserve">знать и любить свою Родину — родной дом, двор, улицу, город, село, страну; </w:t>
      </w:r>
    </w:p>
    <w:p w:rsidR="00767BB0" w:rsidRPr="00805F2A" w:rsidRDefault="00767BB0" w:rsidP="003E1D14">
      <w:pPr>
        <w:pStyle w:val="list-bullet"/>
        <w:rPr>
          <w:rFonts w:cs="Times New Roman"/>
          <w:sz w:val="24"/>
          <w:szCs w:val="24"/>
        </w:rPr>
      </w:pPr>
      <w:r w:rsidRPr="00805F2A">
        <w:rPr>
          <w:rFonts w:cs="Times New Roman"/>
          <w:sz w:val="24"/>
          <w:szCs w:val="24"/>
        </w:rPr>
        <w:t>беречь и охранять природу (ухаживать за комнатными растениями в классе или дома, заб</w:t>
      </w:r>
      <w:r w:rsidRPr="00805F2A">
        <w:rPr>
          <w:rFonts w:cs="Times New Roman"/>
          <w:sz w:val="24"/>
          <w:szCs w:val="24"/>
        </w:rPr>
        <w:t>о</w:t>
      </w:r>
      <w:r w:rsidRPr="00805F2A">
        <w:rPr>
          <w:rFonts w:cs="Times New Roman"/>
          <w:sz w:val="24"/>
          <w:szCs w:val="24"/>
        </w:rPr>
        <w:t xml:space="preserve">титься о своих домашних питомцах и по возможности о бездомных животных в своём дворе; подкармливать птиц в морозные зимы; не засорять бытовым мусором улицы, леса, водоёмы); </w:t>
      </w:r>
    </w:p>
    <w:p w:rsidR="00767BB0" w:rsidRPr="00805F2A" w:rsidRDefault="00767BB0" w:rsidP="003E1D14">
      <w:pPr>
        <w:pStyle w:val="list-bullet"/>
        <w:rPr>
          <w:rFonts w:cs="Times New Roman"/>
          <w:sz w:val="24"/>
          <w:szCs w:val="24"/>
        </w:rPr>
      </w:pPr>
      <w:r w:rsidRPr="00805F2A">
        <w:rPr>
          <w:rFonts w:cs="Times New Roman"/>
          <w:sz w:val="24"/>
          <w:szCs w:val="24"/>
        </w:rPr>
        <w:t xml:space="preserve">проявлять миролюбие — не затевать конфликтов и стремиться решать спорные вопросы, не прибегая к силе; </w:t>
      </w:r>
    </w:p>
    <w:p w:rsidR="00767BB0" w:rsidRPr="00805F2A" w:rsidRDefault="00767BB0" w:rsidP="003E1D14">
      <w:pPr>
        <w:pStyle w:val="list-bullet"/>
        <w:rPr>
          <w:rFonts w:cs="Times New Roman"/>
          <w:sz w:val="24"/>
          <w:szCs w:val="24"/>
        </w:rPr>
      </w:pPr>
      <w:r w:rsidRPr="00805F2A">
        <w:rPr>
          <w:rFonts w:cs="Times New Roman"/>
          <w:sz w:val="24"/>
          <w:szCs w:val="24"/>
        </w:rPr>
        <w:t>стремиться узнавать что-то новое, проявлять любознательность, ценить знания;</w:t>
      </w:r>
    </w:p>
    <w:p w:rsidR="00767BB0" w:rsidRPr="00805F2A" w:rsidRDefault="00767BB0" w:rsidP="003E1D14">
      <w:pPr>
        <w:pStyle w:val="list-bullet"/>
        <w:rPr>
          <w:rFonts w:cs="Times New Roman"/>
          <w:sz w:val="24"/>
          <w:szCs w:val="24"/>
        </w:rPr>
      </w:pPr>
      <w:r w:rsidRPr="00805F2A">
        <w:rPr>
          <w:rFonts w:cs="Times New Roman"/>
          <w:sz w:val="24"/>
          <w:szCs w:val="24"/>
        </w:rPr>
        <w:t>быть вежливым и опрятным, скромным и приветливым;</w:t>
      </w:r>
    </w:p>
    <w:p w:rsidR="00767BB0" w:rsidRPr="00805F2A" w:rsidRDefault="00767BB0" w:rsidP="003E1D14">
      <w:pPr>
        <w:pStyle w:val="list-bullet"/>
        <w:rPr>
          <w:rFonts w:cs="Times New Roman"/>
          <w:sz w:val="24"/>
          <w:szCs w:val="24"/>
        </w:rPr>
      </w:pPr>
      <w:r w:rsidRPr="00805F2A">
        <w:rPr>
          <w:rFonts w:cs="Times New Roman"/>
          <w:sz w:val="24"/>
          <w:szCs w:val="24"/>
        </w:rPr>
        <w:t xml:space="preserve">соблюдать правила личной гигиены, режим дня, вести здоровый образ жизни; </w:t>
      </w:r>
    </w:p>
    <w:p w:rsidR="00767BB0" w:rsidRPr="00805F2A" w:rsidRDefault="00767BB0" w:rsidP="003E1D14">
      <w:pPr>
        <w:pStyle w:val="list-bullet"/>
        <w:rPr>
          <w:rFonts w:cs="Times New Roman"/>
          <w:sz w:val="24"/>
          <w:szCs w:val="24"/>
        </w:rPr>
      </w:pPr>
      <w:r w:rsidRPr="00805F2A">
        <w:rPr>
          <w:rFonts w:cs="Times New Roman"/>
          <w:sz w:val="24"/>
          <w:szCs w:val="24"/>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767BB0" w:rsidRPr="00805F2A" w:rsidRDefault="00767BB0" w:rsidP="003E1D14">
      <w:pPr>
        <w:pStyle w:val="list-bullet"/>
        <w:rPr>
          <w:rFonts w:cs="Times New Roman"/>
          <w:sz w:val="24"/>
          <w:szCs w:val="24"/>
        </w:rPr>
      </w:pPr>
      <w:r w:rsidRPr="00805F2A">
        <w:rPr>
          <w:rFonts w:cs="Times New Roman"/>
          <w:sz w:val="24"/>
          <w:szCs w:val="24"/>
        </w:rPr>
        <w:t xml:space="preserve">быть уверенным в себе, открытым и общительным, не стесняться быть в чём-то не похожим на других; уметь ставить перед собой цели и проявлять инициативу, отстаивать своё мнение и действовать самостоятельно, без помощи старших. </w:t>
      </w:r>
    </w:p>
    <w:p w:rsidR="00767BB0" w:rsidRPr="00805F2A" w:rsidRDefault="00767BB0" w:rsidP="00767BB0">
      <w:pPr>
        <w:pStyle w:val="body"/>
        <w:rPr>
          <w:rFonts w:cs="Times New Roman"/>
          <w:sz w:val="24"/>
          <w:szCs w:val="24"/>
        </w:rPr>
      </w:pPr>
      <w:r w:rsidRPr="00805F2A">
        <w:rPr>
          <w:rFonts w:cs="Times New Roman"/>
          <w:sz w:val="24"/>
          <w:szCs w:val="24"/>
        </w:rPr>
        <w:t>Знание обучающимися младших классов данных социальных норм и традиций, понимание ва</w:t>
      </w:r>
      <w:r w:rsidRPr="00805F2A">
        <w:rPr>
          <w:rFonts w:cs="Times New Roman"/>
          <w:sz w:val="24"/>
          <w:szCs w:val="24"/>
        </w:rPr>
        <w:t>ж</w:t>
      </w:r>
      <w:r w:rsidRPr="00805F2A">
        <w:rPr>
          <w:rFonts w:cs="Times New Roman"/>
          <w:sz w:val="24"/>
          <w:szCs w:val="24"/>
        </w:rPr>
        <w:t xml:space="preserve">ности следования им имеет особое значение для этого возраста, поскольку облегчает вхождение в широкий социальный мир, в открывающуюся им систему общественных отношений. </w:t>
      </w:r>
    </w:p>
    <w:p w:rsidR="00767BB0" w:rsidRPr="00805F2A" w:rsidRDefault="00767BB0" w:rsidP="00767BB0">
      <w:pPr>
        <w:pStyle w:val="body"/>
        <w:rPr>
          <w:rFonts w:cs="Times New Roman"/>
          <w:sz w:val="24"/>
          <w:szCs w:val="24"/>
        </w:rPr>
      </w:pPr>
      <w:r w:rsidRPr="00805F2A">
        <w:rPr>
          <w:rStyle w:val="Bold"/>
          <w:rFonts w:cs="Times New Roman"/>
          <w:bCs w:val="0"/>
          <w:sz w:val="24"/>
          <w:szCs w:val="24"/>
        </w:rPr>
        <w:t>2.</w:t>
      </w:r>
      <w:r w:rsidRPr="00805F2A">
        <w:rPr>
          <w:rFonts w:cs="Times New Roman"/>
          <w:sz w:val="24"/>
          <w:szCs w:val="24"/>
        </w:rPr>
        <w:t> В воспитании обучающихся подросткового возраста (</w:t>
      </w:r>
      <w:r w:rsidRPr="00805F2A">
        <w:rPr>
          <w:rStyle w:val="Bold"/>
          <w:rFonts w:cs="Times New Roman"/>
          <w:bCs w:val="0"/>
          <w:sz w:val="24"/>
          <w:szCs w:val="24"/>
        </w:rPr>
        <w:t>уровень основного общего образования</w:t>
      </w:r>
      <w:r w:rsidRPr="00805F2A">
        <w:rPr>
          <w:rFonts w:cs="Times New Roman"/>
          <w:sz w:val="24"/>
          <w:szCs w:val="24"/>
        </w:rPr>
        <w:t>) таким приоритетом является создание благоприятных условий для развития социально значимых отношений обучающихся, и прежде всего ценностных отношений:</w:t>
      </w:r>
    </w:p>
    <w:p w:rsidR="00767BB0" w:rsidRPr="00805F2A" w:rsidRDefault="00767BB0" w:rsidP="003E1D14">
      <w:pPr>
        <w:pStyle w:val="list-bullet"/>
        <w:rPr>
          <w:rFonts w:cs="Times New Roman"/>
          <w:sz w:val="24"/>
          <w:szCs w:val="24"/>
        </w:rPr>
      </w:pPr>
      <w:r w:rsidRPr="00805F2A">
        <w:rPr>
          <w:rFonts w:cs="Times New Roman"/>
          <w:sz w:val="24"/>
          <w:szCs w:val="24"/>
        </w:rPr>
        <w:t>к семье как главной опоре в жизни человека и источнику его счастья;</w:t>
      </w:r>
    </w:p>
    <w:p w:rsidR="00767BB0" w:rsidRPr="00805F2A" w:rsidRDefault="00767BB0" w:rsidP="003E1D14">
      <w:pPr>
        <w:pStyle w:val="list-bullet"/>
        <w:rPr>
          <w:rFonts w:cs="Times New Roman"/>
          <w:spacing w:val="-2"/>
          <w:sz w:val="24"/>
          <w:szCs w:val="24"/>
        </w:rPr>
      </w:pPr>
      <w:r w:rsidRPr="00805F2A">
        <w:rPr>
          <w:rFonts w:cs="Times New Roman"/>
          <w:spacing w:val="-2"/>
          <w:sz w:val="24"/>
          <w:szCs w:val="24"/>
        </w:rPr>
        <w:t>к труду как основному способу достижения жизненного благополучия человека, залогу его у</w:t>
      </w:r>
      <w:r w:rsidRPr="00805F2A">
        <w:rPr>
          <w:rFonts w:cs="Times New Roman"/>
          <w:spacing w:val="-2"/>
          <w:sz w:val="24"/>
          <w:szCs w:val="24"/>
        </w:rPr>
        <w:t>с</w:t>
      </w:r>
      <w:r w:rsidRPr="00805F2A">
        <w:rPr>
          <w:rFonts w:cs="Times New Roman"/>
          <w:spacing w:val="-2"/>
          <w:sz w:val="24"/>
          <w:szCs w:val="24"/>
        </w:rPr>
        <w:t xml:space="preserve">пешного профессионального самоопределения и ощущения уверенности в завтрашнем дне; </w:t>
      </w:r>
    </w:p>
    <w:p w:rsidR="00767BB0" w:rsidRPr="00805F2A" w:rsidRDefault="00767BB0" w:rsidP="003E1D14">
      <w:pPr>
        <w:pStyle w:val="list-bullet"/>
        <w:rPr>
          <w:rFonts w:cs="Times New Roman"/>
          <w:sz w:val="24"/>
          <w:szCs w:val="24"/>
        </w:rPr>
      </w:pPr>
      <w:r w:rsidRPr="00805F2A">
        <w:rPr>
          <w:rFonts w:cs="Times New Roman"/>
          <w:sz w:val="24"/>
          <w:szCs w:val="24"/>
        </w:rPr>
        <w:t>к своему отечеству, своей малой и большой Родине как месту, в котором человек вырос и п</w:t>
      </w:r>
      <w:r w:rsidRPr="00805F2A">
        <w:rPr>
          <w:rFonts w:cs="Times New Roman"/>
          <w:sz w:val="24"/>
          <w:szCs w:val="24"/>
        </w:rPr>
        <w:t>о</w:t>
      </w:r>
      <w:r w:rsidRPr="00805F2A">
        <w:rPr>
          <w:rFonts w:cs="Times New Roman"/>
          <w:sz w:val="24"/>
          <w:szCs w:val="24"/>
        </w:rPr>
        <w:t xml:space="preserve">знал первые радости и неудачи, которое завещано ему предками и которое нужно оберегать; </w:t>
      </w:r>
    </w:p>
    <w:p w:rsidR="00767BB0" w:rsidRPr="00805F2A" w:rsidRDefault="00767BB0" w:rsidP="003E1D14">
      <w:pPr>
        <w:pStyle w:val="list-bullet"/>
        <w:rPr>
          <w:rFonts w:cs="Times New Roman"/>
          <w:sz w:val="24"/>
          <w:szCs w:val="24"/>
        </w:rPr>
      </w:pPr>
      <w:r w:rsidRPr="00805F2A">
        <w:rPr>
          <w:rFonts w:cs="Times New Roman"/>
          <w:sz w:val="24"/>
          <w:szCs w:val="24"/>
        </w:rPr>
        <w:t xml:space="preserve">к природе как источнику жизни на Земле, основе самого её существования, нуждающейся в защите и постоянном внимании со стороны человека; </w:t>
      </w:r>
    </w:p>
    <w:p w:rsidR="00767BB0" w:rsidRPr="00805F2A" w:rsidRDefault="00767BB0" w:rsidP="003E1D14">
      <w:pPr>
        <w:pStyle w:val="list-bullet"/>
        <w:rPr>
          <w:rFonts w:cs="Times New Roman"/>
          <w:sz w:val="24"/>
          <w:szCs w:val="24"/>
        </w:rPr>
      </w:pPr>
      <w:r w:rsidRPr="00805F2A">
        <w:rPr>
          <w:rFonts w:cs="Times New Roman"/>
          <w:sz w:val="24"/>
          <w:szCs w:val="24"/>
        </w:rPr>
        <w:t>к миру как главному принципу человеческого общежития, условию крепкой дружбы, нал</w:t>
      </w:r>
      <w:r w:rsidRPr="00805F2A">
        <w:rPr>
          <w:rFonts w:cs="Times New Roman"/>
          <w:sz w:val="24"/>
          <w:szCs w:val="24"/>
        </w:rPr>
        <w:t>а</w:t>
      </w:r>
      <w:r w:rsidRPr="00805F2A">
        <w:rPr>
          <w:rFonts w:cs="Times New Roman"/>
          <w:sz w:val="24"/>
          <w:szCs w:val="24"/>
        </w:rPr>
        <w:t>живания отношений с коллегами по работе в будущем и создания благоприятного микрокл</w:t>
      </w:r>
      <w:r w:rsidRPr="00805F2A">
        <w:rPr>
          <w:rFonts w:cs="Times New Roman"/>
          <w:sz w:val="24"/>
          <w:szCs w:val="24"/>
        </w:rPr>
        <w:t>и</w:t>
      </w:r>
      <w:r w:rsidRPr="00805F2A">
        <w:rPr>
          <w:rFonts w:cs="Times New Roman"/>
          <w:sz w:val="24"/>
          <w:szCs w:val="24"/>
        </w:rPr>
        <w:t>мата в своей собственной семье;</w:t>
      </w:r>
    </w:p>
    <w:p w:rsidR="00767BB0" w:rsidRPr="00805F2A" w:rsidRDefault="00767BB0" w:rsidP="003E1D14">
      <w:pPr>
        <w:pStyle w:val="list-bullet"/>
        <w:rPr>
          <w:rFonts w:cs="Times New Roman"/>
          <w:sz w:val="24"/>
          <w:szCs w:val="24"/>
        </w:rPr>
      </w:pPr>
      <w:r w:rsidRPr="00805F2A">
        <w:rPr>
          <w:rFonts w:cs="Times New Roman"/>
          <w:sz w:val="24"/>
          <w:szCs w:val="24"/>
        </w:rPr>
        <w:t>к знаниям как интеллектуальному ресурсу, обеспечивающему будущее человека, как резул</w:t>
      </w:r>
      <w:r w:rsidRPr="00805F2A">
        <w:rPr>
          <w:rFonts w:cs="Times New Roman"/>
          <w:sz w:val="24"/>
          <w:szCs w:val="24"/>
        </w:rPr>
        <w:t>ь</w:t>
      </w:r>
      <w:r w:rsidRPr="00805F2A">
        <w:rPr>
          <w:rFonts w:cs="Times New Roman"/>
          <w:sz w:val="24"/>
          <w:szCs w:val="24"/>
        </w:rPr>
        <w:t xml:space="preserve">тату кропотливого, но увлекательного учебного труда; </w:t>
      </w:r>
    </w:p>
    <w:p w:rsidR="00767BB0" w:rsidRPr="00805F2A" w:rsidRDefault="00767BB0" w:rsidP="003E1D14">
      <w:pPr>
        <w:pStyle w:val="list-bullet"/>
        <w:rPr>
          <w:rFonts w:cs="Times New Roman"/>
          <w:sz w:val="24"/>
          <w:szCs w:val="24"/>
        </w:rPr>
      </w:pPr>
      <w:r w:rsidRPr="00805F2A">
        <w:rPr>
          <w:rFonts w:cs="Times New Roman"/>
          <w:sz w:val="24"/>
          <w:szCs w:val="24"/>
        </w:rPr>
        <w:t>к культуре как духовному богатству общества и важному условию ощущения человеком по</w:t>
      </w:r>
      <w:r w:rsidRPr="00805F2A">
        <w:rPr>
          <w:rFonts w:cs="Times New Roman"/>
          <w:sz w:val="24"/>
          <w:szCs w:val="24"/>
        </w:rPr>
        <w:t>л</w:t>
      </w:r>
      <w:r w:rsidRPr="00805F2A">
        <w:rPr>
          <w:rFonts w:cs="Times New Roman"/>
          <w:sz w:val="24"/>
          <w:szCs w:val="24"/>
        </w:rPr>
        <w:t>ноты проживаемой жизни, которое дают ему чтение, музыка, искусство, театр, творческое самовыражение;</w:t>
      </w:r>
    </w:p>
    <w:p w:rsidR="00767BB0" w:rsidRPr="00805F2A" w:rsidRDefault="00767BB0" w:rsidP="003E1D14">
      <w:pPr>
        <w:pStyle w:val="list-bullet"/>
        <w:rPr>
          <w:rFonts w:cs="Times New Roman"/>
          <w:sz w:val="24"/>
          <w:szCs w:val="24"/>
        </w:rPr>
      </w:pPr>
      <w:r w:rsidRPr="00805F2A">
        <w:rPr>
          <w:rFonts w:cs="Times New Roman"/>
          <w:sz w:val="24"/>
          <w:szCs w:val="24"/>
        </w:rPr>
        <w:t>к здоровью как залогу долгой и активной жизни человека, его хорошего настроения и опт</w:t>
      </w:r>
      <w:r w:rsidRPr="00805F2A">
        <w:rPr>
          <w:rFonts w:cs="Times New Roman"/>
          <w:sz w:val="24"/>
          <w:szCs w:val="24"/>
        </w:rPr>
        <w:t>и</w:t>
      </w:r>
      <w:r w:rsidRPr="00805F2A">
        <w:rPr>
          <w:rFonts w:cs="Times New Roman"/>
          <w:sz w:val="24"/>
          <w:szCs w:val="24"/>
        </w:rPr>
        <w:t>мистичного взгляда на мир;</w:t>
      </w:r>
    </w:p>
    <w:p w:rsidR="00767BB0" w:rsidRPr="00805F2A" w:rsidRDefault="00767BB0" w:rsidP="003E1D14">
      <w:pPr>
        <w:pStyle w:val="list-bullet"/>
        <w:rPr>
          <w:rFonts w:cs="Times New Roman"/>
          <w:sz w:val="24"/>
          <w:szCs w:val="24"/>
        </w:rPr>
      </w:pPr>
      <w:r w:rsidRPr="00805F2A">
        <w:rPr>
          <w:rFonts w:cs="Times New Roman"/>
          <w:sz w:val="24"/>
          <w:szCs w:val="24"/>
        </w:rPr>
        <w:t>к окружающим людям как безусловной и абсолютной ценности, как равноправным социал</w:t>
      </w:r>
      <w:r w:rsidRPr="00805F2A">
        <w:rPr>
          <w:rFonts w:cs="Times New Roman"/>
          <w:sz w:val="24"/>
          <w:szCs w:val="24"/>
        </w:rPr>
        <w:t>ь</w:t>
      </w:r>
      <w:r w:rsidRPr="00805F2A">
        <w:rPr>
          <w:rFonts w:cs="Times New Roman"/>
          <w:sz w:val="24"/>
          <w:szCs w:val="24"/>
        </w:rPr>
        <w:t>ным партнёрам, с которыми необходимо выстраивать доброжелательные и взаимоподдерж</w:t>
      </w:r>
      <w:r w:rsidRPr="00805F2A">
        <w:rPr>
          <w:rFonts w:cs="Times New Roman"/>
          <w:sz w:val="24"/>
          <w:szCs w:val="24"/>
        </w:rPr>
        <w:t>и</w:t>
      </w:r>
      <w:r w:rsidRPr="00805F2A">
        <w:rPr>
          <w:rFonts w:cs="Times New Roman"/>
          <w:sz w:val="24"/>
          <w:szCs w:val="24"/>
        </w:rPr>
        <w:t>вающие отношения, дающие человеку радость общения и позволяющие избегать чувства одиночества;</w:t>
      </w:r>
    </w:p>
    <w:p w:rsidR="00767BB0" w:rsidRPr="00805F2A" w:rsidRDefault="00767BB0" w:rsidP="003E1D14">
      <w:pPr>
        <w:pStyle w:val="list-bullet"/>
        <w:rPr>
          <w:rFonts w:cs="Times New Roman"/>
          <w:sz w:val="24"/>
          <w:szCs w:val="24"/>
        </w:rPr>
      </w:pPr>
      <w:r w:rsidRPr="00805F2A">
        <w:rPr>
          <w:rFonts w:cs="Times New Roman"/>
          <w:sz w:val="24"/>
          <w:szCs w:val="24"/>
        </w:rPr>
        <w:t>к самим себе как хозяевам своей судьбы, самоопределяющимся и самореализующимся ли</w:t>
      </w:r>
      <w:r w:rsidRPr="00805F2A">
        <w:rPr>
          <w:rFonts w:cs="Times New Roman"/>
          <w:sz w:val="24"/>
          <w:szCs w:val="24"/>
        </w:rPr>
        <w:t>ч</w:t>
      </w:r>
      <w:r w:rsidRPr="00805F2A">
        <w:rPr>
          <w:rFonts w:cs="Times New Roman"/>
          <w:sz w:val="24"/>
          <w:szCs w:val="24"/>
        </w:rPr>
        <w:t xml:space="preserve">ностям, отвечающим за собственное будущее. </w:t>
      </w:r>
    </w:p>
    <w:p w:rsidR="00767BB0" w:rsidRPr="00805F2A" w:rsidRDefault="00767BB0" w:rsidP="00767BB0">
      <w:pPr>
        <w:pStyle w:val="body"/>
        <w:rPr>
          <w:rFonts w:cs="Times New Roman"/>
          <w:sz w:val="24"/>
          <w:szCs w:val="24"/>
        </w:rPr>
      </w:pPr>
      <w:r w:rsidRPr="00805F2A">
        <w:rPr>
          <w:rFonts w:cs="Times New Roman"/>
          <w:sz w:val="24"/>
          <w:szCs w:val="24"/>
        </w:rPr>
        <w:t>Данный ценностный аспект человеческой жизни чрезвычайно важен для личностного развития обучающегося, так как именно ценности во многом определяют его жизненные цели, поступки, повседневную жизнь. Выделение данного приоритета в воспитании обучающихся на уровне о</w:t>
      </w:r>
      <w:r w:rsidRPr="00805F2A">
        <w:rPr>
          <w:rFonts w:cs="Times New Roman"/>
          <w:sz w:val="24"/>
          <w:szCs w:val="24"/>
        </w:rPr>
        <w:t>с</w:t>
      </w:r>
      <w:r w:rsidRPr="00805F2A">
        <w:rPr>
          <w:rFonts w:cs="Times New Roman"/>
          <w:sz w:val="24"/>
          <w:szCs w:val="24"/>
        </w:rPr>
        <w:t xml:space="preserve">новного общего </w:t>
      </w:r>
      <w:r w:rsidRPr="00805F2A">
        <w:rPr>
          <w:rFonts w:cs="Times New Roman"/>
          <w:sz w:val="24"/>
          <w:szCs w:val="24"/>
        </w:rPr>
        <w:br/>
        <w:t>образования связано с особенностями подросткового возраста: со стремлением утвердить себя как личность в системе отношений, свойственных взрослому миру. В этом возрасте особую значимость для обучающихся приобретает становление их собственной жизненной позиции, собственных це</w:t>
      </w:r>
      <w:r w:rsidRPr="00805F2A">
        <w:rPr>
          <w:rFonts w:cs="Times New Roman"/>
          <w:sz w:val="24"/>
          <w:szCs w:val="24"/>
        </w:rPr>
        <w:t>н</w:t>
      </w:r>
      <w:r w:rsidRPr="00805F2A">
        <w:rPr>
          <w:rFonts w:cs="Times New Roman"/>
          <w:sz w:val="24"/>
          <w:szCs w:val="24"/>
        </w:rPr>
        <w:lastRenderedPageBreak/>
        <w:t>ностных ориентаций. Подростковый возраст — наиболее удачный возраст для развития социально значимых отношений обучающихся.</w:t>
      </w:r>
    </w:p>
    <w:p w:rsidR="00767BB0" w:rsidRPr="00805F2A" w:rsidRDefault="00767BB0" w:rsidP="00767BB0">
      <w:pPr>
        <w:pStyle w:val="body"/>
        <w:rPr>
          <w:rFonts w:cs="Times New Roman"/>
          <w:sz w:val="24"/>
          <w:szCs w:val="24"/>
        </w:rPr>
      </w:pPr>
      <w:r w:rsidRPr="00805F2A">
        <w:rPr>
          <w:rFonts w:cs="Times New Roman"/>
          <w:sz w:val="24"/>
          <w:szCs w:val="24"/>
        </w:rPr>
        <w:t>3. В воспитании обучающихся юношеского возраста (</w:t>
      </w:r>
      <w:r w:rsidRPr="00805F2A">
        <w:rPr>
          <w:rStyle w:val="Bold"/>
          <w:rFonts w:cs="Times New Roman"/>
          <w:bCs w:val="0"/>
          <w:sz w:val="24"/>
          <w:szCs w:val="24"/>
        </w:rPr>
        <w:t>уровень среднего общего образования</w:t>
      </w:r>
      <w:r w:rsidRPr="00805F2A">
        <w:rPr>
          <w:rFonts w:cs="Times New Roman"/>
          <w:sz w:val="24"/>
          <w:szCs w:val="24"/>
        </w:rPr>
        <w:t>) таким приоритетом является создание благоприятных условий для приобретения опыта осущест</w:t>
      </w:r>
      <w:r w:rsidRPr="00805F2A">
        <w:rPr>
          <w:rFonts w:cs="Times New Roman"/>
          <w:sz w:val="24"/>
          <w:szCs w:val="24"/>
        </w:rPr>
        <w:t>в</w:t>
      </w:r>
      <w:r w:rsidRPr="00805F2A">
        <w:rPr>
          <w:rFonts w:cs="Times New Roman"/>
          <w:sz w:val="24"/>
          <w:szCs w:val="24"/>
        </w:rPr>
        <w:t>ления социально значимых дел.</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Выделение данного приоритета связано с особенностями обучающихся юношеского возраста: с их потребностью в жизненном самоопределении,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образовательной организации. Важно, чтобы опыт оказался социально значимым, так как именно он поможет гармоничному вхождению обучающихся во взрослую жизнь окружающего их общества:</w:t>
      </w:r>
    </w:p>
    <w:p w:rsidR="00767BB0" w:rsidRPr="00805F2A" w:rsidRDefault="00767BB0" w:rsidP="003E1D14">
      <w:pPr>
        <w:pStyle w:val="list-bullet"/>
        <w:rPr>
          <w:rFonts w:cs="Times New Roman"/>
          <w:sz w:val="24"/>
          <w:szCs w:val="24"/>
        </w:rPr>
      </w:pPr>
      <w:r w:rsidRPr="00805F2A">
        <w:rPr>
          <w:rFonts w:cs="Times New Roman"/>
          <w:sz w:val="24"/>
          <w:szCs w:val="24"/>
        </w:rPr>
        <w:t xml:space="preserve">опыт дел, направленных на заботу о своей семье, родных и близких; </w:t>
      </w:r>
    </w:p>
    <w:p w:rsidR="00767BB0" w:rsidRPr="00805F2A" w:rsidRDefault="00767BB0" w:rsidP="003E1D14">
      <w:pPr>
        <w:pStyle w:val="list-bullet"/>
        <w:rPr>
          <w:rFonts w:cs="Times New Roman"/>
          <w:sz w:val="24"/>
          <w:szCs w:val="24"/>
        </w:rPr>
      </w:pPr>
      <w:r w:rsidRPr="00805F2A">
        <w:rPr>
          <w:rFonts w:cs="Times New Roman"/>
          <w:sz w:val="24"/>
          <w:szCs w:val="24"/>
        </w:rPr>
        <w:t>трудовой опыт, опыт участия в производственной практике;</w:t>
      </w:r>
    </w:p>
    <w:p w:rsidR="00767BB0" w:rsidRPr="00805F2A" w:rsidRDefault="00767BB0" w:rsidP="003E1D14">
      <w:pPr>
        <w:pStyle w:val="list-bullet"/>
        <w:rPr>
          <w:rFonts w:cs="Times New Roman"/>
          <w:sz w:val="24"/>
          <w:szCs w:val="24"/>
        </w:rPr>
      </w:pPr>
      <w:r w:rsidRPr="00805F2A">
        <w:rPr>
          <w:rFonts w:cs="Times New Roman"/>
          <w:sz w:val="24"/>
          <w:szCs w:val="24"/>
        </w:rPr>
        <w:t>опыт дел, направленных на пользу своему родному городу или селу, стране в целом, деятел</w:t>
      </w:r>
      <w:r w:rsidRPr="00805F2A">
        <w:rPr>
          <w:rFonts w:cs="Times New Roman"/>
          <w:sz w:val="24"/>
          <w:szCs w:val="24"/>
        </w:rPr>
        <w:t>ь</w:t>
      </w:r>
      <w:r w:rsidRPr="00805F2A">
        <w:rPr>
          <w:rFonts w:cs="Times New Roman"/>
          <w:sz w:val="24"/>
          <w:szCs w:val="24"/>
        </w:rPr>
        <w:t xml:space="preserve">ного выражения собственной гражданской позиции; </w:t>
      </w:r>
    </w:p>
    <w:p w:rsidR="00767BB0" w:rsidRPr="00805F2A" w:rsidRDefault="00767BB0" w:rsidP="003E1D14">
      <w:pPr>
        <w:pStyle w:val="list-bullet"/>
        <w:rPr>
          <w:rFonts w:cs="Times New Roman"/>
          <w:sz w:val="24"/>
          <w:szCs w:val="24"/>
        </w:rPr>
      </w:pPr>
      <w:r w:rsidRPr="00805F2A">
        <w:rPr>
          <w:rFonts w:cs="Times New Roman"/>
          <w:sz w:val="24"/>
          <w:szCs w:val="24"/>
        </w:rPr>
        <w:t>опыт природоохранных дел;</w:t>
      </w:r>
    </w:p>
    <w:p w:rsidR="00767BB0" w:rsidRPr="00805F2A" w:rsidRDefault="00767BB0" w:rsidP="003E1D14">
      <w:pPr>
        <w:pStyle w:val="list-bullet"/>
        <w:rPr>
          <w:rFonts w:cs="Times New Roman"/>
          <w:sz w:val="24"/>
          <w:szCs w:val="24"/>
        </w:rPr>
      </w:pPr>
      <w:r w:rsidRPr="00805F2A">
        <w:rPr>
          <w:rFonts w:cs="Times New Roman"/>
          <w:sz w:val="24"/>
          <w:szCs w:val="24"/>
        </w:rPr>
        <w:t>опыт разрешения возникающих конфликтных ситуаций в образовательной организации, дома или на улице;</w:t>
      </w:r>
    </w:p>
    <w:p w:rsidR="00767BB0" w:rsidRPr="00805F2A" w:rsidRDefault="00767BB0" w:rsidP="003E1D14">
      <w:pPr>
        <w:pStyle w:val="list-bullet"/>
        <w:rPr>
          <w:rFonts w:cs="Times New Roman"/>
          <w:sz w:val="24"/>
          <w:szCs w:val="24"/>
        </w:rPr>
      </w:pPr>
      <w:r w:rsidRPr="00805F2A">
        <w:rPr>
          <w:rFonts w:cs="Times New Roman"/>
          <w:sz w:val="24"/>
          <w:szCs w:val="24"/>
        </w:rPr>
        <w:t>опыт самостоятельного приобретения новых знаний, проведения научных исследований, проектной деятельности;</w:t>
      </w:r>
    </w:p>
    <w:p w:rsidR="00767BB0" w:rsidRPr="00805F2A" w:rsidRDefault="00767BB0" w:rsidP="003E1D14">
      <w:pPr>
        <w:pStyle w:val="list-bullet"/>
        <w:rPr>
          <w:rFonts w:cs="Times New Roman"/>
          <w:sz w:val="24"/>
          <w:szCs w:val="24"/>
        </w:rPr>
      </w:pPr>
      <w:r w:rsidRPr="00805F2A">
        <w:rPr>
          <w:rFonts w:cs="Times New Roman"/>
          <w:sz w:val="24"/>
          <w:szCs w:val="24"/>
        </w:rPr>
        <w:t>опыт изучения, защиты и восстановления культурного наследия человечества, создания со</w:t>
      </w:r>
      <w:r w:rsidRPr="00805F2A">
        <w:rPr>
          <w:rFonts w:cs="Times New Roman"/>
          <w:sz w:val="24"/>
          <w:szCs w:val="24"/>
        </w:rPr>
        <w:t>б</w:t>
      </w:r>
      <w:r w:rsidRPr="00805F2A">
        <w:rPr>
          <w:rFonts w:cs="Times New Roman"/>
          <w:sz w:val="24"/>
          <w:szCs w:val="24"/>
        </w:rPr>
        <w:t xml:space="preserve">ственных произведений культуры, творческого самовыражения; </w:t>
      </w:r>
    </w:p>
    <w:p w:rsidR="00767BB0" w:rsidRPr="00805F2A" w:rsidRDefault="00767BB0" w:rsidP="003E1D14">
      <w:pPr>
        <w:pStyle w:val="list-bullet"/>
        <w:rPr>
          <w:rFonts w:cs="Times New Roman"/>
          <w:sz w:val="24"/>
          <w:szCs w:val="24"/>
        </w:rPr>
      </w:pPr>
      <w:r w:rsidRPr="00805F2A">
        <w:rPr>
          <w:rFonts w:cs="Times New Roman"/>
          <w:sz w:val="24"/>
          <w:szCs w:val="24"/>
        </w:rPr>
        <w:t xml:space="preserve">опыт ведения здорового образа жизни и заботы о здоровье других людей; </w:t>
      </w:r>
    </w:p>
    <w:p w:rsidR="00767BB0" w:rsidRPr="00805F2A" w:rsidRDefault="00767BB0" w:rsidP="003E1D14">
      <w:pPr>
        <w:pStyle w:val="list-bullet"/>
        <w:rPr>
          <w:rFonts w:cs="Times New Roman"/>
          <w:sz w:val="24"/>
          <w:szCs w:val="24"/>
        </w:rPr>
      </w:pPr>
      <w:r w:rsidRPr="00805F2A">
        <w:rPr>
          <w:rFonts w:cs="Times New Roman"/>
          <w:sz w:val="24"/>
          <w:szCs w:val="24"/>
        </w:rPr>
        <w:t>опыт оказания помощи окружающим, заботы о малышах или пожилых людях, волонтёрский опыт;</w:t>
      </w:r>
    </w:p>
    <w:p w:rsidR="00767BB0" w:rsidRPr="00805F2A" w:rsidRDefault="00767BB0" w:rsidP="003E1D14">
      <w:pPr>
        <w:pStyle w:val="list-bullet"/>
        <w:rPr>
          <w:rFonts w:cs="Times New Roman"/>
          <w:sz w:val="24"/>
          <w:szCs w:val="24"/>
        </w:rPr>
      </w:pPr>
      <w:r w:rsidRPr="00805F2A">
        <w:rPr>
          <w:rFonts w:cs="Times New Roman"/>
          <w:sz w:val="24"/>
          <w:szCs w:val="24"/>
        </w:rPr>
        <w:t>опыт самопознания и самоанализа, социально приемлемого самовыражения и самореализации.</w:t>
      </w:r>
    </w:p>
    <w:p w:rsidR="00767BB0" w:rsidRPr="00805F2A" w:rsidRDefault="00767BB0" w:rsidP="00767BB0">
      <w:pPr>
        <w:pStyle w:val="body"/>
        <w:rPr>
          <w:rFonts w:cs="Times New Roman"/>
          <w:sz w:val="24"/>
          <w:szCs w:val="24"/>
        </w:rPr>
      </w:pPr>
      <w:r w:rsidRPr="00805F2A">
        <w:rPr>
          <w:rStyle w:val="Bold"/>
          <w:rFonts w:cs="Times New Roman"/>
          <w:bCs w:val="0"/>
          <w:sz w:val="24"/>
          <w:szCs w:val="24"/>
        </w:rPr>
        <w:t>Выделение в общей цели воспитания целевых приоритетов, связанных с возрастными ос</w:t>
      </w:r>
      <w:r w:rsidRPr="00805F2A">
        <w:rPr>
          <w:rStyle w:val="Bold"/>
          <w:rFonts w:cs="Times New Roman"/>
          <w:bCs w:val="0"/>
          <w:sz w:val="24"/>
          <w:szCs w:val="24"/>
        </w:rPr>
        <w:t>о</w:t>
      </w:r>
      <w:r w:rsidRPr="00805F2A">
        <w:rPr>
          <w:rStyle w:val="Bold"/>
          <w:rFonts w:cs="Times New Roman"/>
          <w:bCs w:val="0"/>
          <w:sz w:val="24"/>
          <w:szCs w:val="24"/>
        </w:rPr>
        <w:t>бенностями воспитанников, не означает игнорирования других составляющих общей цели воспитания.</w:t>
      </w:r>
      <w:r w:rsidRPr="00805F2A">
        <w:rPr>
          <w:rFonts w:cs="Times New Roman"/>
          <w:sz w:val="24"/>
          <w:szCs w:val="24"/>
        </w:rPr>
        <w:t xml:space="preserve"> 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 </w:t>
      </w:r>
    </w:p>
    <w:p w:rsidR="00767BB0" w:rsidRPr="00805F2A" w:rsidRDefault="00767BB0" w:rsidP="00767BB0">
      <w:pPr>
        <w:pStyle w:val="body"/>
        <w:rPr>
          <w:rFonts w:cs="Times New Roman"/>
          <w:sz w:val="24"/>
          <w:szCs w:val="24"/>
        </w:rPr>
      </w:pPr>
      <w:r w:rsidRPr="00805F2A">
        <w:rPr>
          <w:rFonts w:cs="Times New Roman"/>
          <w:sz w:val="24"/>
          <w:szCs w:val="24"/>
        </w:rPr>
        <w:t>Добросовестная работа педагогических работников, направленная на достижение поставленной цели, позволит обучающемуся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w:t>
      </w:r>
      <w:r w:rsidRPr="00805F2A">
        <w:rPr>
          <w:rFonts w:cs="Times New Roman"/>
          <w:sz w:val="24"/>
          <w:szCs w:val="24"/>
        </w:rPr>
        <w:t>к</w:t>
      </w:r>
      <w:r w:rsidRPr="00805F2A">
        <w:rPr>
          <w:rFonts w:cs="Times New Roman"/>
          <w:sz w:val="24"/>
          <w:szCs w:val="24"/>
        </w:rPr>
        <w:t>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людей.</w:t>
      </w:r>
    </w:p>
    <w:p w:rsidR="00767BB0" w:rsidRPr="00805F2A" w:rsidRDefault="00767BB0" w:rsidP="00767BB0">
      <w:pPr>
        <w:pStyle w:val="body"/>
        <w:rPr>
          <w:rFonts w:cs="Times New Roman"/>
          <w:sz w:val="24"/>
          <w:szCs w:val="24"/>
        </w:rPr>
      </w:pPr>
      <w:r w:rsidRPr="00805F2A">
        <w:rPr>
          <w:rFonts w:cs="Times New Roman"/>
          <w:sz w:val="24"/>
          <w:szCs w:val="24"/>
        </w:rPr>
        <w:t>Достижению поставленной цели воспитания обучающихся будет способствовать решение сл</w:t>
      </w:r>
      <w:r w:rsidRPr="00805F2A">
        <w:rPr>
          <w:rFonts w:cs="Times New Roman"/>
          <w:sz w:val="24"/>
          <w:szCs w:val="24"/>
        </w:rPr>
        <w:t>е</w:t>
      </w:r>
      <w:r w:rsidRPr="00805F2A">
        <w:rPr>
          <w:rFonts w:cs="Times New Roman"/>
          <w:sz w:val="24"/>
          <w:szCs w:val="24"/>
        </w:rPr>
        <w:t xml:space="preserve">дующих основных задач </w:t>
      </w:r>
      <w:r w:rsidRPr="00805F2A">
        <w:rPr>
          <w:rStyle w:val="Italic"/>
          <w:rFonts w:cs="Times New Roman"/>
          <w:iCs w:val="0"/>
          <w:sz w:val="24"/>
          <w:szCs w:val="24"/>
        </w:rPr>
        <w:t>(примечание: предложенный ниже перечень задач воспитания является примерным, каждая образовательная организация вправе уточнять и корректировать их, исходя из особенностей образовательной организации и обучающихся в ней</w:t>
      </w:r>
      <w:r w:rsidRPr="00805F2A">
        <w:rPr>
          <w:rFonts w:cs="Times New Roman"/>
          <w:sz w:val="24"/>
          <w:szCs w:val="24"/>
        </w:rPr>
        <w:t xml:space="preserve">): </w:t>
      </w:r>
    </w:p>
    <w:p w:rsidR="00767BB0" w:rsidRPr="00805F2A" w:rsidRDefault="00767BB0" w:rsidP="003E1D14">
      <w:pPr>
        <w:pStyle w:val="list-bullet"/>
        <w:rPr>
          <w:rFonts w:cs="Times New Roman"/>
          <w:sz w:val="24"/>
          <w:szCs w:val="24"/>
        </w:rPr>
      </w:pPr>
      <w:r w:rsidRPr="00805F2A">
        <w:rPr>
          <w:rFonts w:cs="Times New Roman"/>
          <w:sz w:val="24"/>
          <w:szCs w:val="24"/>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767BB0" w:rsidRPr="00805F2A" w:rsidRDefault="00767BB0" w:rsidP="003E1D14">
      <w:pPr>
        <w:pStyle w:val="list-bullet"/>
        <w:rPr>
          <w:rFonts w:cs="Times New Roman"/>
          <w:sz w:val="24"/>
          <w:szCs w:val="24"/>
        </w:rPr>
      </w:pPr>
      <w:r w:rsidRPr="00805F2A">
        <w:rPr>
          <w:rFonts w:cs="Times New Roman"/>
          <w:sz w:val="24"/>
          <w:szCs w:val="24"/>
        </w:rPr>
        <w:t>реализовывать потенциал классного руководства в воспитании обучающихся, поддерживать активное участие классных сообществ в жизни образовательной организации;</w:t>
      </w:r>
    </w:p>
    <w:p w:rsidR="00767BB0" w:rsidRPr="00805F2A" w:rsidRDefault="00767BB0" w:rsidP="003E1D14">
      <w:pPr>
        <w:pStyle w:val="list-bullet"/>
        <w:rPr>
          <w:rFonts w:cs="Times New Roman"/>
          <w:sz w:val="24"/>
          <w:szCs w:val="24"/>
        </w:rPr>
      </w:pPr>
      <w:r w:rsidRPr="00805F2A">
        <w:rPr>
          <w:rFonts w:cs="Times New Roman"/>
          <w:sz w:val="24"/>
          <w:szCs w:val="24"/>
        </w:rPr>
        <w:t>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w:t>
      </w:r>
      <w:r w:rsidRPr="00805F2A">
        <w:rPr>
          <w:rFonts w:cs="Times New Roman"/>
          <w:sz w:val="24"/>
          <w:szCs w:val="24"/>
        </w:rPr>
        <w:t>ж</w:t>
      </w:r>
      <w:r w:rsidRPr="00805F2A">
        <w:rPr>
          <w:rFonts w:cs="Times New Roman"/>
          <w:sz w:val="24"/>
          <w:szCs w:val="24"/>
        </w:rPr>
        <w:t>ности;</w:t>
      </w:r>
    </w:p>
    <w:p w:rsidR="00767BB0" w:rsidRPr="00805F2A" w:rsidRDefault="00767BB0" w:rsidP="003E1D14">
      <w:pPr>
        <w:pStyle w:val="list-bullet"/>
        <w:rPr>
          <w:rFonts w:cs="Times New Roman"/>
          <w:sz w:val="24"/>
          <w:szCs w:val="24"/>
        </w:rPr>
      </w:pPr>
      <w:r w:rsidRPr="00805F2A">
        <w:rPr>
          <w:rFonts w:cs="Times New Roman"/>
          <w:sz w:val="24"/>
          <w:szCs w:val="24"/>
        </w:rPr>
        <w:t>использовать в воспитании обучающихся возможности школьного урока, поддерживать и</w:t>
      </w:r>
      <w:r w:rsidRPr="00805F2A">
        <w:rPr>
          <w:rFonts w:cs="Times New Roman"/>
          <w:sz w:val="24"/>
          <w:szCs w:val="24"/>
        </w:rPr>
        <w:t>с</w:t>
      </w:r>
      <w:r w:rsidRPr="00805F2A">
        <w:rPr>
          <w:rFonts w:cs="Times New Roman"/>
          <w:sz w:val="24"/>
          <w:szCs w:val="24"/>
        </w:rPr>
        <w:t xml:space="preserve">пользование на уроках интерактивных форм занятий с обучающимися; </w:t>
      </w:r>
    </w:p>
    <w:p w:rsidR="00767BB0" w:rsidRPr="00805F2A" w:rsidRDefault="00767BB0" w:rsidP="003E1D14">
      <w:pPr>
        <w:pStyle w:val="list-bullet"/>
        <w:rPr>
          <w:rFonts w:cs="Times New Roman"/>
          <w:sz w:val="24"/>
          <w:szCs w:val="24"/>
        </w:rPr>
      </w:pPr>
      <w:r w:rsidRPr="00805F2A">
        <w:rPr>
          <w:rFonts w:cs="Times New Roman"/>
          <w:sz w:val="24"/>
          <w:szCs w:val="24"/>
        </w:rPr>
        <w:t xml:space="preserve">инициировать и поддерживать ученическое самоуправление — как на уровне образовательной организации, так и на уровне классных сообществ; </w:t>
      </w:r>
    </w:p>
    <w:p w:rsidR="00767BB0" w:rsidRPr="00805F2A" w:rsidRDefault="00767BB0" w:rsidP="003E1D14">
      <w:pPr>
        <w:pStyle w:val="list-bullet"/>
        <w:rPr>
          <w:rFonts w:cs="Times New Roman"/>
          <w:sz w:val="24"/>
          <w:szCs w:val="24"/>
        </w:rPr>
      </w:pPr>
      <w:r w:rsidRPr="00805F2A">
        <w:rPr>
          <w:rFonts w:cs="Times New Roman"/>
          <w:sz w:val="24"/>
          <w:szCs w:val="24"/>
        </w:rPr>
        <w:lastRenderedPageBreak/>
        <w:t>поддерживать деятельность функционирующих на базе образовательной организации детских общественных объединений и организаций;</w:t>
      </w:r>
    </w:p>
    <w:p w:rsidR="00767BB0" w:rsidRPr="00805F2A" w:rsidRDefault="00767BB0" w:rsidP="003E1D14">
      <w:pPr>
        <w:pStyle w:val="list-bullet"/>
        <w:rPr>
          <w:rFonts w:cs="Times New Roman"/>
          <w:sz w:val="24"/>
          <w:szCs w:val="24"/>
        </w:rPr>
      </w:pPr>
      <w:r w:rsidRPr="00805F2A">
        <w:rPr>
          <w:rFonts w:cs="Times New Roman"/>
          <w:sz w:val="24"/>
          <w:szCs w:val="24"/>
        </w:rPr>
        <w:t>организовывать для обучающихся экскурсии, экспедиции, походы и реализовывать их восп</w:t>
      </w:r>
      <w:r w:rsidRPr="00805F2A">
        <w:rPr>
          <w:rFonts w:cs="Times New Roman"/>
          <w:sz w:val="24"/>
          <w:szCs w:val="24"/>
        </w:rPr>
        <w:t>и</w:t>
      </w:r>
      <w:r w:rsidRPr="00805F2A">
        <w:rPr>
          <w:rFonts w:cs="Times New Roman"/>
          <w:sz w:val="24"/>
          <w:szCs w:val="24"/>
        </w:rPr>
        <w:t>тательный потенциал;</w:t>
      </w:r>
    </w:p>
    <w:p w:rsidR="00767BB0" w:rsidRPr="00805F2A" w:rsidRDefault="00767BB0" w:rsidP="003E1D14">
      <w:pPr>
        <w:pStyle w:val="list-bullet"/>
        <w:rPr>
          <w:rFonts w:cs="Times New Roman"/>
          <w:spacing w:val="2"/>
          <w:sz w:val="24"/>
          <w:szCs w:val="24"/>
        </w:rPr>
      </w:pPr>
      <w:r w:rsidRPr="00805F2A">
        <w:rPr>
          <w:rFonts w:cs="Times New Roman"/>
          <w:spacing w:val="2"/>
          <w:sz w:val="24"/>
          <w:szCs w:val="24"/>
        </w:rPr>
        <w:t>организовывать профориентационную работу с обучающимися;</w:t>
      </w:r>
    </w:p>
    <w:p w:rsidR="00767BB0" w:rsidRPr="00805F2A" w:rsidRDefault="00767BB0" w:rsidP="003E1D14">
      <w:pPr>
        <w:pStyle w:val="list-bullet"/>
        <w:rPr>
          <w:rFonts w:cs="Times New Roman"/>
          <w:sz w:val="24"/>
          <w:szCs w:val="24"/>
        </w:rPr>
      </w:pPr>
      <w:r w:rsidRPr="00805F2A">
        <w:rPr>
          <w:rFonts w:cs="Times New Roman"/>
          <w:sz w:val="24"/>
          <w:szCs w:val="24"/>
        </w:rPr>
        <w:t xml:space="preserve">организовать работу школьных медиа, реализовывать их воспитательный потенциал; </w:t>
      </w:r>
    </w:p>
    <w:p w:rsidR="00767BB0" w:rsidRPr="00805F2A" w:rsidRDefault="00767BB0" w:rsidP="003E1D14">
      <w:pPr>
        <w:pStyle w:val="list-bullet"/>
        <w:rPr>
          <w:rFonts w:cs="Times New Roman"/>
          <w:spacing w:val="-1"/>
          <w:sz w:val="24"/>
          <w:szCs w:val="24"/>
        </w:rPr>
      </w:pPr>
      <w:r w:rsidRPr="00805F2A">
        <w:rPr>
          <w:rFonts w:cs="Times New Roman"/>
          <w:spacing w:val="-1"/>
          <w:sz w:val="24"/>
          <w:szCs w:val="24"/>
        </w:rPr>
        <w:t>развивать предметно-эстетическую среду образовательной организации и реализовывать её воспитательные возможности;</w:t>
      </w:r>
    </w:p>
    <w:p w:rsidR="00767BB0" w:rsidRPr="00805F2A" w:rsidRDefault="00767BB0" w:rsidP="003E1D14">
      <w:pPr>
        <w:pStyle w:val="list-bullet"/>
        <w:rPr>
          <w:rFonts w:cs="Times New Roman"/>
          <w:sz w:val="24"/>
          <w:szCs w:val="24"/>
        </w:rPr>
      </w:pPr>
      <w:r w:rsidRPr="00805F2A">
        <w:rPr>
          <w:rFonts w:cs="Times New Roman"/>
          <w:sz w:val="24"/>
          <w:szCs w:val="24"/>
        </w:rPr>
        <w:t>организовать работу с семьями обучающихся, их родителями (законными представителями), направленную на совместное решение проблем личностного развития обучающихся.</w:t>
      </w:r>
    </w:p>
    <w:p w:rsidR="00767BB0" w:rsidRPr="00805F2A" w:rsidRDefault="00767BB0" w:rsidP="00767BB0">
      <w:pPr>
        <w:pStyle w:val="body"/>
        <w:rPr>
          <w:rFonts w:cs="Times New Roman"/>
          <w:sz w:val="24"/>
          <w:szCs w:val="24"/>
        </w:rPr>
      </w:pPr>
      <w:r w:rsidRPr="00805F2A">
        <w:rPr>
          <w:rFonts w:cs="Times New Roman"/>
          <w:sz w:val="24"/>
          <w:szCs w:val="24"/>
        </w:rPr>
        <w:t>Планомерная реализация поставленных задач позволит организовать в образовательной орган</w:t>
      </w:r>
      <w:r w:rsidRPr="00805F2A">
        <w:rPr>
          <w:rFonts w:cs="Times New Roman"/>
          <w:sz w:val="24"/>
          <w:szCs w:val="24"/>
        </w:rPr>
        <w:t>и</w:t>
      </w:r>
      <w:r w:rsidRPr="00805F2A">
        <w:rPr>
          <w:rFonts w:cs="Times New Roman"/>
          <w:sz w:val="24"/>
          <w:szCs w:val="24"/>
        </w:rPr>
        <w:t>зации интересную и событийно насыщенную жизнь обучающихся и педагогических работников, что станет эффективным способом профилактики антисоциального поведения обучающихся.</w:t>
      </w:r>
    </w:p>
    <w:p w:rsidR="00767BB0" w:rsidRPr="00805F2A" w:rsidRDefault="00767BB0" w:rsidP="00767BB0">
      <w:pPr>
        <w:pStyle w:val="h3"/>
        <w:rPr>
          <w:rFonts w:cs="Times New Roman"/>
          <w:sz w:val="24"/>
          <w:szCs w:val="24"/>
        </w:rPr>
      </w:pPr>
      <w:r w:rsidRPr="00805F2A">
        <w:rPr>
          <w:rFonts w:cs="Times New Roman"/>
          <w:sz w:val="24"/>
          <w:szCs w:val="24"/>
        </w:rPr>
        <w:t>2.3.3.</w:t>
      </w:r>
      <w:r w:rsidRPr="00805F2A">
        <w:rPr>
          <w:rFonts w:cs="Times New Roman"/>
          <w:sz w:val="24"/>
          <w:szCs w:val="24"/>
        </w:rPr>
        <w:t> </w:t>
      </w:r>
      <w:r w:rsidRPr="00805F2A">
        <w:rPr>
          <w:rFonts w:cs="Times New Roman"/>
          <w:sz w:val="24"/>
          <w:szCs w:val="24"/>
        </w:rPr>
        <w:t>Виды, формы и содержание деятельности</w:t>
      </w:r>
    </w:p>
    <w:p w:rsidR="00767BB0" w:rsidRPr="00805F2A" w:rsidRDefault="00767BB0" w:rsidP="00767BB0">
      <w:pPr>
        <w:pStyle w:val="body"/>
        <w:rPr>
          <w:rFonts w:cs="Times New Roman"/>
          <w:sz w:val="24"/>
          <w:szCs w:val="24"/>
        </w:rPr>
      </w:pPr>
      <w:r w:rsidRPr="00805F2A">
        <w:rPr>
          <w:rFonts w:cs="Times New Roman"/>
          <w:sz w:val="24"/>
          <w:szCs w:val="24"/>
        </w:rPr>
        <w:t>Практическая реализация цели и задач воспитания осуществляется в рамках ряда направлений воспитательной работы образовательной организации. Каждое из них представлено в соответс</w:t>
      </w:r>
      <w:r w:rsidRPr="00805F2A">
        <w:rPr>
          <w:rFonts w:cs="Times New Roman"/>
          <w:sz w:val="24"/>
          <w:szCs w:val="24"/>
        </w:rPr>
        <w:t>т</w:t>
      </w:r>
      <w:r w:rsidRPr="00805F2A">
        <w:rPr>
          <w:rFonts w:cs="Times New Roman"/>
          <w:sz w:val="24"/>
          <w:szCs w:val="24"/>
        </w:rPr>
        <w:t>вующем модуле.</w:t>
      </w:r>
    </w:p>
    <w:p w:rsidR="00767BB0" w:rsidRPr="00805F2A" w:rsidRDefault="00767BB0" w:rsidP="00767BB0">
      <w:pPr>
        <w:pStyle w:val="h4"/>
        <w:rPr>
          <w:rFonts w:cs="Times New Roman"/>
          <w:sz w:val="24"/>
          <w:szCs w:val="24"/>
        </w:rPr>
      </w:pPr>
      <w:r w:rsidRPr="00805F2A">
        <w:rPr>
          <w:rFonts w:cs="Times New Roman"/>
          <w:sz w:val="24"/>
          <w:szCs w:val="24"/>
        </w:rPr>
        <w:t>Модуль «Ключевые общешкольные дела»</w:t>
      </w:r>
    </w:p>
    <w:p w:rsidR="00767BB0" w:rsidRPr="00805F2A" w:rsidRDefault="00767BB0" w:rsidP="00767BB0">
      <w:pPr>
        <w:pStyle w:val="body"/>
        <w:rPr>
          <w:rFonts w:cs="Times New Roman"/>
          <w:sz w:val="24"/>
          <w:szCs w:val="24"/>
        </w:rPr>
      </w:pPr>
      <w:r w:rsidRPr="00805F2A">
        <w:rPr>
          <w:rFonts w:cs="Times New Roman"/>
          <w:sz w:val="24"/>
          <w:szCs w:val="24"/>
        </w:rPr>
        <w:t>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w:t>
      </w:r>
      <w:r w:rsidRPr="00805F2A">
        <w:rPr>
          <w:rFonts w:cs="Times New Roman"/>
          <w:sz w:val="24"/>
          <w:szCs w:val="24"/>
        </w:rPr>
        <w:t>и</w:t>
      </w:r>
      <w:r w:rsidRPr="00805F2A">
        <w:rPr>
          <w:rFonts w:cs="Times New Roman"/>
          <w:sz w:val="24"/>
          <w:szCs w:val="24"/>
        </w:rPr>
        <w:t>зируются совместно педагогическими работниками и обучающимися. Это не набор календарных праздников, отмечаемых в образовательной организации, а комплекс коллективных творческих дел, интересных и значимых для обучающихся, объединяющих их вместе с педагогическими работн</w:t>
      </w:r>
      <w:r w:rsidRPr="00805F2A">
        <w:rPr>
          <w:rFonts w:cs="Times New Roman"/>
          <w:sz w:val="24"/>
          <w:szCs w:val="24"/>
        </w:rPr>
        <w:t>и</w:t>
      </w:r>
      <w:r w:rsidRPr="00805F2A">
        <w:rPr>
          <w:rFonts w:cs="Times New Roman"/>
          <w:sz w:val="24"/>
          <w:szCs w:val="24"/>
        </w:rPr>
        <w:t>ками в единый коллектив. Ключевые дела обеспечивают включённость в них большого числа об</w:t>
      </w:r>
      <w:r w:rsidRPr="00805F2A">
        <w:rPr>
          <w:rFonts w:cs="Times New Roman"/>
          <w:sz w:val="24"/>
          <w:szCs w:val="24"/>
        </w:rPr>
        <w:t>у</w:t>
      </w:r>
      <w:r w:rsidRPr="00805F2A">
        <w:rPr>
          <w:rFonts w:cs="Times New Roman"/>
          <w:sz w:val="24"/>
          <w:szCs w:val="24"/>
        </w:rPr>
        <w:t>чающихся и взрослых, способствуют интенсификации их общения, ставят их в ответственную п</w:t>
      </w:r>
      <w:r w:rsidRPr="00805F2A">
        <w:rPr>
          <w:rFonts w:cs="Times New Roman"/>
          <w:sz w:val="24"/>
          <w:szCs w:val="24"/>
        </w:rPr>
        <w:t>о</w:t>
      </w:r>
      <w:r w:rsidRPr="00805F2A">
        <w:rPr>
          <w:rFonts w:cs="Times New Roman"/>
          <w:sz w:val="24"/>
          <w:szCs w:val="24"/>
        </w:rPr>
        <w:t>зицию к происходящему в образовательной организации. Введение ключевых дел в жизнь образ</w:t>
      </w:r>
      <w:r w:rsidRPr="00805F2A">
        <w:rPr>
          <w:rFonts w:cs="Times New Roman"/>
          <w:sz w:val="24"/>
          <w:szCs w:val="24"/>
        </w:rPr>
        <w:t>о</w:t>
      </w:r>
      <w:r w:rsidRPr="00805F2A">
        <w:rPr>
          <w:rFonts w:cs="Times New Roman"/>
          <w:sz w:val="24"/>
          <w:szCs w:val="24"/>
        </w:rPr>
        <w:t>вательной организации помогает преодолеть характер воспитания, сводящийся к набору мер</w:t>
      </w:r>
      <w:r w:rsidRPr="00805F2A">
        <w:rPr>
          <w:rFonts w:cs="Times New Roman"/>
          <w:sz w:val="24"/>
          <w:szCs w:val="24"/>
        </w:rPr>
        <w:t>о</w:t>
      </w:r>
      <w:r w:rsidRPr="00805F2A">
        <w:rPr>
          <w:rFonts w:cs="Times New Roman"/>
          <w:sz w:val="24"/>
          <w:szCs w:val="24"/>
        </w:rPr>
        <w:t xml:space="preserve">приятий, организуемых педагогическими работниками для обучающихся. </w:t>
      </w:r>
    </w:p>
    <w:p w:rsidR="00767BB0" w:rsidRPr="00805F2A" w:rsidRDefault="00767BB0" w:rsidP="00767BB0">
      <w:pPr>
        <w:pStyle w:val="body"/>
        <w:rPr>
          <w:rFonts w:cs="Times New Roman"/>
          <w:sz w:val="24"/>
          <w:szCs w:val="24"/>
        </w:rPr>
      </w:pPr>
      <w:r w:rsidRPr="00805F2A">
        <w:rPr>
          <w:rFonts w:cs="Times New Roman"/>
          <w:sz w:val="24"/>
          <w:szCs w:val="24"/>
        </w:rPr>
        <w:t xml:space="preserve">Для этого в образовательной организации используются следующие формы работы </w:t>
      </w:r>
      <w:r w:rsidRPr="00805F2A">
        <w:rPr>
          <w:rStyle w:val="Italic"/>
          <w:rFonts w:cs="Times New Roman"/>
          <w:iCs w:val="0"/>
          <w:sz w:val="24"/>
          <w:szCs w:val="24"/>
        </w:rPr>
        <w:t>(примечание: приведённый здесь и далее по всем модулям перечень видов и форм деятельности носит примерный характер. В каждом модуле программы её разработчикам необходимо кратко описать те формы и виды, которые используются в работе именно этой образовательной организации. В каждом из них педагогическим работникам важно ориентироваться на целевые приоритеты, связанные с во</w:t>
      </w:r>
      <w:r w:rsidRPr="00805F2A">
        <w:rPr>
          <w:rStyle w:val="Italic"/>
          <w:rFonts w:cs="Times New Roman"/>
          <w:iCs w:val="0"/>
          <w:sz w:val="24"/>
          <w:szCs w:val="24"/>
        </w:rPr>
        <w:t>з</w:t>
      </w:r>
      <w:r w:rsidRPr="00805F2A">
        <w:rPr>
          <w:rStyle w:val="Italic"/>
          <w:rFonts w:cs="Times New Roman"/>
          <w:iCs w:val="0"/>
          <w:sz w:val="24"/>
          <w:szCs w:val="24"/>
        </w:rPr>
        <w:t>растными особенностями воспитанников).</w:t>
      </w:r>
    </w:p>
    <w:p w:rsidR="00767BB0" w:rsidRPr="00805F2A" w:rsidRDefault="00767BB0" w:rsidP="00767BB0">
      <w:pPr>
        <w:pStyle w:val="body"/>
        <w:rPr>
          <w:rStyle w:val="Bold"/>
          <w:rFonts w:cs="Times New Roman"/>
          <w:bCs w:val="0"/>
          <w:sz w:val="24"/>
          <w:szCs w:val="24"/>
        </w:rPr>
      </w:pPr>
      <w:r w:rsidRPr="00805F2A">
        <w:rPr>
          <w:rStyle w:val="Bold"/>
          <w:rFonts w:cs="Times New Roman"/>
          <w:bCs w:val="0"/>
          <w:sz w:val="24"/>
          <w:szCs w:val="24"/>
        </w:rPr>
        <w:t>Вне образовательной организации:</w:t>
      </w:r>
    </w:p>
    <w:p w:rsidR="00767BB0" w:rsidRPr="00805F2A" w:rsidRDefault="00767BB0" w:rsidP="003E1D14">
      <w:pPr>
        <w:pStyle w:val="list-bullet"/>
        <w:rPr>
          <w:rFonts w:cs="Times New Roman"/>
          <w:sz w:val="24"/>
          <w:szCs w:val="24"/>
        </w:rPr>
      </w:pPr>
      <w:r w:rsidRPr="00805F2A">
        <w:rPr>
          <w:rFonts w:cs="Times New Roman"/>
          <w:sz w:val="24"/>
          <w:szCs w:val="24"/>
        </w:rPr>
        <w:t>социальные проекты — ежегодные совместно разрабатываемые и реализуемые обучающимися и педагогическими работниками комплексы дел (благотворительной, экологической, патри</w:t>
      </w:r>
      <w:r w:rsidRPr="00805F2A">
        <w:rPr>
          <w:rFonts w:cs="Times New Roman"/>
          <w:sz w:val="24"/>
          <w:szCs w:val="24"/>
        </w:rPr>
        <w:t>о</w:t>
      </w:r>
      <w:r w:rsidRPr="00805F2A">
        <w:rPr>
          <w:rFonts w:cs="Times New Roman"/>
          <w:sz w:val="24"/>
          <w:szCs w:val="24"/>
        </w:rPr>
        <w:t>тической, трудовой направленности), ориентированные на преобразование окружающего о</w:t>
      </w:r>
      <w:r w:rsidRPr="00805F2A">
        <w:rPr>
          <w:rFonts w:cs="Times New Roman"/>
          <w:sz w:val="24"/>
          <w:szCs w:val="24"/>
        </w:rPr>
        <w:t>б</w:t>
      </w:r>
      <w:r w:rsidRPr="00805F2A">
        <w:rPr>
          <w:rFonts w:cs="Times New Roman"/>
          <w:sz w:val="24"/>
          <w:szCs w:val="24"/>
        </w:rPr>
        <w:t>разовательную организацию социума;</w:t>
      </w:r>
    </w:p>
    <w:p w:rsidR="00767BB0" w:rsidRPr="00805F2A" w:rsidRDefault="00767BB0" w:rsidP="003E1D14">
      <w:pPr>
        <w:pStyle w:val="list-bullet"/>
        <w:rPr>
          <w:rFonts w:cs="Times New Roman"/>
          <w:sz w:val="24"/>
          <w:szCs w:val="24"/>
        </w:rPr>
      </w:pPr>
      <w:r w:rsidRPr="00805F2A">
        <w:rPr>
          <w:rFonts w:cs="Times New Roman"/>
          <w:sz w:val="24"/>
          <w:szCs w:val="24"/>
        </w:rPr>
        <w:t>открытые дискуссионные площадки — регулярно организуемый комплекс открытых диску</w:t>
      </w:r>
      <w:r w:rsidRPr="00805F2A">
        <w:rPr>
          <w:rFonts w:cs="Times New Roman"/>
          <w:sz w:val="24"/>
          <w:szCs w:val="24"/>
        </w:rPr>
        <w:t>с</w:t>
      </w:r>
      <w:r w:rsidRPr="00805F2A">
        <w:rPr>
          <w:rFonts w:cs="Times New Roman"/>
          <w:sz w:val="24"/>
          <w:szCs w:val="24"/>
        </w:rPr>
        <w:t>сионных площадок (детских, педагогических, родительских, совместных), на которые пр</w:t>
      </w:r>
      <w:r w:rsidRPr="00805F2A">
        <w:rPr>
          <w:rFonts w:cs="Times New Roman"/>
          <w:sz w:val="24"/>
          <w:szCs w:val="24"/>
        </w:rPr>
        <w:t>и</w:t>
      </w:r>
      <w:r w:rsidRPr="00805F2A">
        <w:rPr>
          <w:rFonts w:cs="Times New Roman"/>
          <w:sz w:val="24"/>
          <w:szCs w:val="24"/>
        </w:rPr>
        <w:t>глашаются представители других образовательных организаций, деятели науки и культуры, представители власти, общественности и в рамках которых обсуждаются насущные поведе</w:t>
      </w:r>
      <w:r w:rsidRPr="00805F2A">
        <w:rPr>
          <w:rFonts w:cs="Times New Roman"/>
          <w:sz w:val="24"/>
          <w:szCs w:val="24"/>
        </w:rPr>
        <w:t>н</w:t>
      </w:r>
      <w:r w:rsidRPr="00805F2A">
        <w:rPr>
          <w:rFonts w:cs="Times New Roman"/>
          <w:sz w:val="24"/>
          <w:szCs w:val="24"/>
        </w:rPr>
        <w:t>ческие, нравственные, социальные проблемы, касающиеся жизни образовательной организ</w:t>
      </w:r>
      <w:r w:rsidRPr="00805F2A">
        <w:rPr>
          <w:rFonts w:cs="Times New Roman"/>
          <w:sz w:val="24"/>
          <w:szCs w:val="24"/>
        </w:rPr>
        <w:t>а</w:t>
      </w:r>
      <w:r w:rsidRPr="00805F2A">
        <w:rPr>
          <w:rFonts w:cs="Times New Roman"/>
          <w:sz w:val="24"/>
          <w:szCs w:val="24"/>
        </w:rPr>
        <w:t xml:space="preserve">ции, города, страны; </w:t>
      </w:r>
    </w:p>
    <w:p w:rsidR="00767BB0" w:rsidRPr="00805F2A" w:rsidRDefault="00767BB0" w:rsidP="003E1D14">
      <w:pPr>
        <w:pStyle w:val="list-bullet"/>
        <w:rPr>
          <w:rFonts w:cs="Times New Roman"/>
          <w:sz w:val="24"/>
          <w:szCs w:val="24"/>
        </w:rPr>
      </w:pPr>
      <w:r w:rsidRPr="00805F2A">
        <w:rPr>
          <w:rFonts w:cs="Times New Roman"/>
          <w:sz w:val="24"/>
          <w:szCs w:val="24"/>
        </w:rPr>
        <w:t>проводимые для жителей микрорайона и организуемые совместно с семьями обучающихся спортивные состязания, праздники, фестивали, представления, которые открывают возмо</w:t>
      </w:r>
      <w:r w:rsidRPr="00805F2A">
        <w:rPr>
          <w:rFonts w:cs="Times New Roman"/>
          <w:sz w:val="24"/>
          <w:szCs w:val="24"/>
        </w:rPr>
        <w:t>ж</w:t>
      </w:r>
      <w:r w:rsidRPr="00805F2A">
        <w:rPr>
          <w:rFonts w:cs="Times New Roman"/>
          <w:sz w:val="24"/>
          <w:szCs w:val="24"/>
        </w:rPr>
        <w:t xml:space="preserve">ности для творческой самореализации обучающихся и включают их в деятельную заботу об окружающих; </w:t>
      </w:r>
    </w:p>
    <w:p w:rsidR="00767BB0" w:rsidRPr="00805F2A" w:rsidRDefault="00767BB0" w:rsidP="003E1D14">
      <w:pPr>
        <w:pStyle w:val="list-bullet"/>
        <w:rPr>
          <w:rFonts w:cs="Times New Roman"/>
          <w:sz w:val="24"/>
          <w:szCs w:val="24"/>
        </w:rPr>
      </w:pPr>
      <w:r w:rsidRPr="00805F2A">
        <w:rPr>
          <w:rFonts w:cs="Times New Roman"/>
          <w:sz w:val="24"/>
          <w:szCs w:val="24"/>
        </w:rPr>
        <w:t>участие во всероссийских акциях, посвящённых значимым отечественным и международным событиям.</w:t>
      </w:r>
    </w:p>
    <w:p w:rsidR="00767BB0" w:rsidRPr="00805F2A" w:rsidRDefault="00767BB0" w:rsidP="00767BB0">
      <w:pPr>
        <w:pStyle w:val="body"/>
        <w:rPr>
          <w:rFonts w:cs="Times New Roman"/>
          <w:sz w:val="24"/>
          <w:szCs w:val="24"/>
        </w:rPr>
      </w:pPr>
      <w:r w:rsidRPr="00805F2A">
        <w:rPr>
          <w:rStyle w:val="Bold"/>
          <w:rFonts w:cs="Times New Roman"/>
          <w:bCs w:val="0"/>
          <w:sz w:val="24"/>
          <w:szCs w:val="24"/>
        </w:rPr>
        <w:lastRenderedPageBreak/>
        <w:t>На уровне образовательной организации:</w:t>
      </w:r>
    </w:p>
    <w:p w:rsidR="00767BB0" w:rsidRPr="00805F2A" w:rsidRDefault="00767BB0" w:rsidP="003E1D14">
      <w:pPr>
        <w:pStyle w:val="list-bullet"/>
        <w:rPr>
          <w:rFonts w:cs="Times New Roman"/>
          <w:sz w:val="24"/>
          <w:szCs w:val="24"/>
        </w:rPr>
      </w:pPr>
      <w:r w:rsidRPr="00805F2A">
        <w:rPr>
          <w:rFonts w:cs="Times New Roman"/>
          <w:sz w:val="24"/>
          <w:szCs w:val="24"/>
        </w:rPr>
        <w:t>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w:t>
      </w:r>
      <w:r w:rsidRPr="00805F2A">
        <w:rPr>
          <w:rFonts w:cs="Times New Roman"/>
          <w:sz w:val="24"/>
          <w:szCs w:val="24"/>
        </w:rPr>
        <w:t>т</w:t>
      </w:r>
      <w:r w:rsidRPr="00805F2A">
        <w:rPr>
          <w:rFonts w:cs="Times New Roman"/>
          <w:sz w:val="24"/>
          <w:szCs w:val="24"/>
        </w:rPr>
        <w:t>ско-взрослая общность, характеризующаяся доверительными, поддерживающими взаимоо</w:t>
      </w:r>
      <w:r w:rsidRPr="00805F2A">
        <w:rPr>
          <w:rFonts w:cs="Times New Roman"/>
          <w:sz w:val="24"/>
          <w:szCs w:val="24"/>
        </w:rPr>
        <w:t>т</w:t>
      </w:r>
      <w:r w:rsidRPr="00805F2A">
        <w:rPr>
          <w:rFonts w:cs="Times New Roman"/>
          <w:sz w:val="24"/>
          <w:szCs w:val="24"/>
        </w:rPr>
        <w:t xml:space="preserve">ношениями, ответственным отношением к делу, атмосферой эмоционально-психологического комфорта, доброго юмора и общей радости; </w:t>
      </w:r>
    </w:p>
    <w:p w:rsidR="00767BB0" w:rsidRPr="00805F2A" w:rsidRDefault="00767BB0" w:rsidP="003E1D14">
      <w:pPr>
        <w:pStyle w:val="list-bullet"/>
        <w:rPr>
          <w:rFonts w:cs="Times New Roman"/>
          <w:sz w:val="24"/>
          <w:szCs w:val="24"/>
        </w:rPr>
      </w:pPr>
      <w:r w:rsidRPr="00805F2A">
        <w:rPr>
          <w:rFonts w:cs="Times New Roman"/>
          <w:sz w:val="24"/>
          <w:szCs w:val="24"/>
        </w:rPr>
        <w:t>общешкольные праздники — ежегодно проводимые творческие (театрализованные, муз</w:t>
      </w:r>
      <w:r w:rsidRPr="00805F2A">
        <w:rPr>
          <w:rFonts w:cs="Times New Roman"/>
          <w:sz w:val="24"/>
          <w:szCs w:val="24"/>
        </w:rPr>
        <w:t>ы</w:t>
      </w:r>
      <w:r w:rsidRPr="00805F2A">
        <w:rPr>
          <w:rFonts w:cs="Times New Roman"/>
          <w:sz w:val="24"/>
          <w:szCs w:val="24"/>
        </w:rPr>
        <w:t>кальные, литературные и т. п.) дела, которые связаны со значимыми для обучающихся и п</w:t>
      </w:r>
      <w:r w:rsidRPr="00805F2A">
        <w:rPr>
          <w:rFonts w:cs="Times New Roman"/>
          <w:sz w:val="24"/>
          <w:szCs w:val="24"/>
        </w:rPr>
        <w:t>е</w:t>
      </w:r>
      <w:r w:rsidRPr="00805F2A">
        <w:rPr>
          <w:rFonts w:cs="Times New Roman"/>
          <w:sz w:val="24"/>
          <w:szCs w:val="24"/>
        </w:rPr>
        <w:t>дагогических работников знаменательными датами и в которых участвуют все классы обр</w:t>
      </w:r>
      <w:r w:rsidRPr="00805F2A">
        <w:rPr>
          <w:rFonts w:cs="Times New Roman"/>
          <w:sz w:val="24"/>
          <w:szCs w:val="24"/>
        </w:rPr>
        <w:t>а</w:t>
      </w:r>
      <w:r w:rsidRPr="00805F2A">
        <w:rPr>
          <w:rFonts w:cs="Times New Roman"/>
          <w:sz w:val="24"/>
          <w:szCs w:val="24"/>
        </w:rPr>
        <w:t>зовательной организации;</w:t>
      </w:r>
    </w:p>
    <w:p w:rsidR="00767BB0" w:rsidRPr="00805F2A" w:rsidRDefault="00767BB0" w:rsidP="003E1D14">
      <w:pPr>
        <w:pStyle w:val="list-bullet"/>
        <w:rPr>
          <w:rFonts w:cs="Times New Roman"/>
          <w:sz w:val="24"/>
          <w:szCs w:val="24"/>
        </w:rPr>
      </w:pPr>
      <w:r w:rsidRPr="00805F2A">
        <w:rPr>
          <w:rFonts w:cs="Times New Roman"/>
          <w:sz w:val="24"/>
          <w:szCs w:val="24"/>
        </w:rPr>
        <w:t>торжественные ритуалы посвящения, связанные с переходом обучающихся на следующий уровень образования, символизирующие приобретение ими новых социальных статусов в о</w:t>
      </w:r>
      <w:r w:rsidRPr="00805F2A">
        <w:rPr>
          <w:rFonts w:cs="Times New Roman"/>
          <w:sz w:val="24"/>
          <w:szCs w:val="24"/>
        </w:rPr>
        <w:t>б</w:t>
      </w:r>
      <w:r w:rsidRPr="00805F2A">
        <w:rPr>
          <w:rFonts w:cs="Times New Roman"/>
          <w:sz w:val="24"/>
          <w:szCs w:val="24"/>
        </w:rPr>
        <w:t>разовательной организации и развивающие школьную идентичность обучающихся;</w:t>
      </w:r>
    </w:p>
    <w:p w:rsidR="00767BB0" w:rsidRPr="00805F2A" w:rsidRDefault="00767BB0" w:rsidP="003E1D14">
      <w:pPr>
        <w:pStyle w:val="list-bullet"/>
        <w:rPr>
          <w:rFonts w:cs="Times New Roman"/>
          <w:sz w:val="24"/>
          <w:szCs w:val="24"/>
        </w:rPr>
      </w:pPr>
      <w:r w:rsidRPr="00805F2A">
        <w:rPr>
          <w:rFonts w:cs="Times New Roman"/>
          <w:sz w:val="24"/>
          <w:szCs w:val="24"/>
        </w:rPr>
        <w:t>капустники — театрализованные выступления педагогических работников, родителей (з</w:t>
      </w:r>
      <w:r w:rsidRPr="00805F2A">
        <w:rPr>
          <w:rFonts w:cs="Times New Roman"/>
          <w:sz w:val="24"/>
          <w:szCs w:val="24"/>
        </w:rPr>
        <w:t>а</w:t>
      </w:r>
      <w:r w:rsidRPr="00805F2A">
        <w:rPr>
          <w:rFonts w:cs="Times New Roman"/>
          <w:sz w:val="24"/>
          <w:szCs w:val="24"/>
        </w:rPr>
        <w:t>конных представителей) и обучающихся с элементами доброго юмора, пародий, импровизаций на темы жизни обучающихся и педагогических работников. Они создают в образовательной организации атмосферу творчества и неформального общения, способствуют сплочению де</w:t>
      </w:r>
      <w:r w:rsidRPr="00805F2A">
        <w:rPr>
          <w:rFonts w:cs="Times New Roman"/>
          <w:sz w:val="24"/>
          <w:szCs w:val="24"/>
        </w:rPr>
        <w:t>т</w:t>
      </w:r>
      <w:r w:rsidRPr="00805F2A">
        <w:rPr>
          <w:rFonts w:cs="Times New Roman"/>
          <w:sz w:val="24"/>
          <w:szCs w:val="24"/>
        </w:rPr>
        <w:t>ского, педагогического и родительского сообществ образовательной организации;</w:t>
      </w:r>
    </w:p>
    <w:p w:rsidR="00767BB0" w:rsidRPr="00805F2A" w:rsidRDefault="00767BB0" w:rsidP="003E1D14">
      <w:pPr>
        <w:pStyle w:val="list-bullet"/>
        <w:rPr>
          <w:rFonts w:cs="Times New Roman"/>
          <w:spacing w:val="1"/>
          <w:sz w:val="24"/>
          <w:szCs w:val="24"/>
        </w:rPr>
      </w:pPr>
      <w:r w:rsidRPr="00805F2A">
        <w:rPr>
          <w:rFonts w:cs="Times New Roman"/>
          <w:spacing w:val="1"/>
          <w:sz w:val="24"/>
          <w:szCs w:val="24"/>
        </w:rPr>
        <w:t>церемонии награждения (по итогам года) обучающихся и педагогических работников за а</w:t>
      </w:r>
      <w:r w:rsidRPr="00805F2A">
        <w:rPr>
          <w:rFonts w:cs="Times New Roman"/>
          <w:spacing w:val="1"/>
          <w:sz w:val="24"/>
          <w:szCs w:val="24"/>
        </w:rPr>
        <w:t>к</w:t>
      </w:r>
      <w:r w:rsidRPr="00805F2A">
        <w:rPr>
          <w:rFonts w:cs="Times New Roman"/>
          <w:spacing w:val="1"/>
          <w:sz w:val="24"/>
          <w:szCs w:val="24"/>
        </w:rPr>
        <w:t>тивное участие в жизни образовательной организации, защиту чести образовательной орг</w:t>
      </w:r>
      <w:r w:rsidRPr="00805F2A">
        <w:rPr>
          <w:rFonts w:cs="Times New Roman"/>
          <w:spacing w:val="1"/>
          <w:sz w:val="24"/>
          <w:szCs w:val="24"/>
        </w:rPr>
        <w:t>а</w:t>
      </w:r>
      <w:r w:rsidRPr="00805F2A">
        <w:rPr>
          <w:rFonts w:cs="Times New Roman"/>
          <w:spacing w:val="1"/>
          <w:sz w:val="24"/>
          <w:szCs w:val="24"/>
        </w:rPr>
        <w:t>низации в конкурсах, соревнованиях, олимпиадах, значительный вклад в развитие образов</w:t>
      </w:r>
      <w:r w:rsidRPr="00805F2A">
        <w:rPr>
          <w:rFonts w:cs="Times New Roman"/>
          <w:spacing w:val="1"/>
          <w:sz w:val="24"/>
          <w:szCs w:val="24"/>
        </w:rPr>
        <w:t>а</w:t>
      </w:r>
      <w:r w:rsidRPr="00805F2A">
        <w:rPr>
          <w:rFonts w:cs="Times New Roman"/>
          <w:spacing w:val="1"/>
          <w:sz w:val="24"/>
          <w:szCs w:val="24"/>
        </w:rPr>
        <w:t>тельной организации. Это способствует поощрению социальной активности обучающихся, развитию позитивных межличностных отношений между педагогическими работниками и воспитанниками, формированию чувства доверия и уважения друг к другу.</w:t>
      </w:r>
    </w:p>
    <w:p w:rsidR="00767BB0" w:rsidRPr="00805F2A" w:rsidRDefault="00767BB0" w:rsidP="00767BB0">
      <w:pPr>
        <w:pStyle w:val="body"/>
        <w:rPr>
          <w:rFonts w:cs="Times New Roman"/>
          <w:sz w:val="24"/>
          <w:szCs w:val="24"/>
        </w:rPr>
      </w:pPr>
      <w:r w:rsidRPr="00805F2A">
        <w:rPr>
          <w:rStyle w:val="Bold"/>
          <w:rFonts w:cs="Times New Roman"/>
          <w:bCs w:val="0"/>
          <w:sz w:val="24"/>
          <w:szCs w:val="24"/>
        </w:rPr>
        <w:t>На уровне классов:</w:t>
      </w:r>
    </w:p>
    <w:p w:rsidR="00767BB0" w:rsidRPr="00805F2A" w:rsidRDefault="00767BB0" w:rsidP="00723963">
      <w:pPr>
        <w:pStyle w:val="list-bullet"/>
        <w:rPr>
          <w:rFonts w:cs="Times New Roman"/>
          <w:sz w:val="24"/>
          <w:szCs w:val="24"/>
        </w:rPr>
      </w:pPr>
      <w:r w:rsidRPr="00805F2A">
        <w:rPr>
          <w:rFonts w:cs="Times New Roman"/>
          <w:sz w:val="24"/>
          <w:szCs w:val="24"/>
        </w:rPr>
        <w:t xml:space="preserve">выбор и делегирование представителей классов в общешкольные советы дел, ответственных за подготовку общешкольных ключевых дел; </w:t>
      </w:r>
    </w:p>
    <w:p w:rsidR="00767BB0" w:rsidRPr="00805F2A" w:rsidRDefault="00767BB0" w:rsidP="00723963">
      <w:pPr>
        <w:pStyle w:val="list-bullet"/>
        <w:rPr>
          <w:rFonts w:cs="Times New Roman"/>
          <w:sz w:val="24"/>
          <w:szCs w:val="24"/>
        </w:rPr>
      </w:pPr>
      <w:r w:rsidRPr="00805F2A">
        <w:rPr>
          <w:rFonts w:cs="Times New Roman"/>
          <w:sz w:val="24"/>
          <w:szCs w:val="24"/>
        </w:rPr>
        <w:t xml:space="preserve">участие классов в реализации общешкольных ключевых дел; </w:t>
      </w:r>
    </w:p>
    <w:p w:rsidR="00767BB0" w:rsidRPr="00805F2A" w:rsidRDefault="00767BB0" w:rsidP="00723963">
      <w:pPr>
        <w:pStyle w:val="list-bullet"/>
        <w:rPr>
          <w:rFonts w:cs="Times New Roman"/>
          <w:sz w:val="24"/>
          <w:szCs w:val="24"/>
        </w:rPr>
      </w:pPr>
      <w:r w:rsidRPr="00805F2A">
        <w:rPr>
          <w:rFonts w:cs="Times New Roman"/>
          <w:sz w:val="24"/>
          <w:szCs w:val="24"/>
        </w:rPr>
        <w:t>проведение в рамках класса итогового анализа обучающимися общешкольных ключевых дел, участие представителей классов в итоговом анализе проведённых дел на уровне общешкол</w:t>
      </w:r>
      <w:r w:rsidRPr="00805F2A">
        <w:rPr>
          <w:rFonts w:cs="Times New Roman"/>
          <w:sz w:val="24"/>
          <w:szCs w:val="24"/>
        </w:rPr>
        <w:t>ь</w:t>
      </w:r>
      <w:r w:rsidRPr="00805F2A">
        <w:rPr>
          <w:rFonts w:cs="Times New Roman"/>
          <w:sz w:val="24"/>
          <w:szCs w:val="24"/>
        </w:rPr>
        <w:t>ных советов дел.</w:t>
      </w:r>
    </w:p>
    <w:p w:rsidR="00767BB0" w:rsidRPr="00805F2A" w:rsidRDefault="00767BB0" w:rsidP="00767BB0">
      <w:pPr>
        <w:pStyle w:val="body"/>
        <w:rPr>
          <w:rFonts w:cs="Times New Roman"/>
          <w:sz w:val="24"/>
          <w:szCs w:val="24"/>
        </w:rPr>
      </w:pPr>
      <w:r w:rsidRPr="00805F2A">
        <w:rPr>
          <w:rStyle w:val="Bold"/>
          <w:rFonts w:cs="Times New Roman"/>
          <w:bCs w:val="0"/>
          <w:sz w:val="24"/>
          <w:szCs w:val="24"/>
        </w:rPr>
        <w:t>На уровне обучающихся:</w:t>
      </w:r>
    </w:p>
    <w:p w:rsidR="00767BB0" w:rsidRPr="00805F2A" w:rsidRDefault="00767BB0" w:rsidP="00723963">
      <w:pPr>
        <w:pStyle w:val="list-bullet"/>
        <w:rPr>
          <w:rFonts w:cs="Times New Roman"/>
          <w:sz w:val="24"/>
          <w:szCs w:val="24"/>
        </w:rPr>
      </w:pPr>
      <w:r w:rsidRPr="00805F2A">
        <w:rPr>
          <w:rFonts w:cs="Times New Roman"/>
          <w:sz w:val="24"/>
          <w:szCs w:val="24"/>
        </w:rPr>
        <w:t>вовлечение по возможности каждого обучающегося в ключевые дела образовательной орг</w:t>
      </w:r>
      <w:r w:rsidRPr="00805F2A">
        <w:rPr>
          <w:rFonts w:cs="Times New Roman"/>
          <w:sz w:val="24"/>
          <w:szCs w:val="24"/>
        </w:rPr>
        <w:t>а</w:t>
      </w:r>
      <w:r w:rsidRPr="00805F2A">
        <w:rPr>
          <w:rFonts w:cs="Times New Roman"/>
          <w:sz w:val="24"/>
          <w:szCs w:val="24"/>
        </w:rPr>
        <w:t>низации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 п.);</w:t>
      </w:r>
    </w:p>
    <w:p w:rsidR="00767BB0" w:rsidRPr="00805F2A" w:rsidRDefault="00767BB0" w:rsidP="00723963">
      <w:pPr>
        <w:pStyle w:val="list-bullet"/>
        <w:rPr>
          <w:rFonts w:cs="Times New Roman"/>
          <w:sz w:val="24"/>
          <w:szCs w:val="24"/>
        </w:rPr>
      </w:pPr>
      <w:r w:rsidRPr="00805F2A">
        <w:rPr>
          <w:rFonts w:cs="Times New Roman"/>
          <w:sz w:val="24"/>
          <w:szCs w:val="24"/>
        </w:rPr>
        <w:t>индивидуальная помощь обучающемуся (при необходимости) в освоении навыков подготовки, проведения и анализа ключевых дел;</w:t>
      </w:r>
    </w:p>
    <w:p w:rsidR="00767BB0" w:rsidRPr="00805F2A" w:rsidRDefault="00767BB0" w:rsidP="00723963">
      <w:pPr>
        <w:pStyle w:val="list-bullet"/>
        <w:rPr>
          <w:rFonts w:cs="Times New Roman"/>
          <w:spacing w:val="1"/>
          <w:sz w:val="24"/>
          <w:szCs w:val="24"/>
        </w:rPr>
      </w:pPr>
      <w:r w:rsidRPr="00805F2A">
        <w:rPr>
          <w:rFonts w:cs="Times New Roman"/>
          <w:spacing w:val="1"/>
          <w:sz w:val="24"/>
          <w:szCs w:val="24"/>
        </w:rPr>
        <w:t>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w:t>
      </w:r>
    </w:p>
    <w:p w:rsidR="00767BB0" w:rsidRPr="00805F2A" w:rsidRDefault="00767BB0" w:rsidP="00723963">
      <w:pPr>
        <w:pStyle w:val="list-bullet"/>
        <w:rPr>
          <w:rFonts w:cs="Times New Roman"/>
          <w:sz w:val="24"/>
          <w:szCs w:val="24"/>
        </w:rPr>
      </w:pPr>
      <w:r w:rsidRPr="00805F2A">
        <w:rPr>
          <w:rFonts w:cs="Times New Roman"/>
          <w:sz w:val="24"/>
          <w:szCs w:val="24"/>
        </w:rPr>
        <w:t>при необходимости коррекция поведения обучающегося через частные беседы с ним, вкл</w:t>
      </w:r>
      <w:r w:rsidRPr="00805F2A">
        <w:rPr>
          <w:rFonts w:cs="Times New Roman"/>
          <w:sz w:val="24"/>
          <w:szCs w:val="24"/>
        </w:rPr>
        <w:t>ю</w:t>
      </w:r>
      <w:r w:rsidRPr="00805F2A">
        <w:rPr>
          <w:rFonts w:cs="Times New Roman"/>
          <w:sz w:val="24"/>
          <w:szCs w:val="24"/>
        </w:rPr>
        <w:t xml:space="preserve">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 </w:t>
      </w:r>
    </w:p>
    <w:p w:rsidR="00767BB0" w:rsidRPr="00805F2A" w:rsidRDefault="00767BB0" w:rsidP="00767BB0">
      <w:pPr>
        <w:pStyle w:val="h4"/>
        <w:rPr>
          <w:rFonts w:cs="Times New Roman"/>
          <w:sz w:val="24"/>
          <w:szCs w:val="24"/>
        </w:rPr>
      </w:pPr>
      <w:r w:rsidRPr="00805F2A">
        <w:rPr>
          <w:rFonts w:cs="Times New Roman"/>
          <w:sz w:val="24"/>
          <w:szCs w:val="24"/>
        </w:rPr>
        <w:t>Модуль «Классное руководство»</w:t>
      </w:r>
    </w:p>
    <w:p w:rsidR="00767BB0" w:rsidRPr="00805F2A" w:rsidRDefault="00767BB0" w:rsidP="00767BB0">
      <w:pPr>
        <w:pStyle w:val="body"/>
        <w:rPr>
          <w:rFonts w:cs="Times New Roman"/>
          <w:sz w:val="24"/>
          <w:szCs w:val="24"/>
        </w:rPr>
      </w:pPr>
      <w:r w:rsidRPr="00805F2A">
        <w:rPr>
          <w:rFonts w:cs="Times New Roman"/>
          <w:sz w:val="24"/>
          <w:szCs w:val="24"/>
        </w:rPr>
        <w:t>Осуществляя работу с классом, педагогический работник (классный руководитель, воспитатель, куратор, наставник, тьютор и т. п.) организует работу с коллективом класса; индивидуальную работу с обучающимися вверенного ему класса; работу с учителями-предметниками в данном классе; р</w:t>
      </w:r>
      <w:r w:rsidRPr="00805F2A">
        <w:rPr>
          <w:rFonts w:cs="Times New Roman"/>
          <w:sz w:val="24"/>
          <w:szCs w:val="24"/>
        </w:rPr>
        <w:t>а</w:t>
      </w:r>
      <w:r w:rsidRPr="00805F2A">
        <w:rPr>
          <w:rFonts w:cs="Times New Roman"/>
          <w:sz w:val="24"/>
          <w:szCs w:val="24"/>
        </w:rPr>
        <w:t>боту с родителями (законными представителями) обучающихся</w:t>
      </w:r>
      <w:r w:rsidRPr="00805F2A">
        <w:rPr>
          <w:rStyle w:val="Italic"/>
          <w:rFonts w:cs="Times New Roman"/>
          <w:iCs w:val="0"/>
          <w:sz w:val="24"/>
          <w:szCs w:val="24"/>
        </w:rPr>
        <w:t>.</w:t>
      </w:r>
    </w:p>
    <w:p w:rsidR="00767BB0" w:rsidRPr="00805F2A" w:rsidRDefault="00767BB0" w:rsidP="00F016FB">
      <w:pPr>
        <w:pStyle w:val="body"/>
        <w:keepNext/>
        <w:rPr>
          <w:rFonts w:cs="Times New Roman"/>
          <w:sz w:val="24"/>
          <w:szCs w:val="24"/>
        </w:rPr>
      </w:pPr>
      <w:r w:rsidRPr="00805F2A">
        <w:rPr>
          <w:rStyle w:val="Bold"/>
          <w:rFonts w:cs="Times New Roman"/>
          <w:bCs w:val="0"/>
          <w:sz w:val="24"/>
          <w:szCs w:val="24"/>
        </w:rPr>
        <w:t>Работа с классным коллективом:</w:t>
      </w:r>
    </w:p>
    <w:p w:rsidR="00767BB0" w:rsidRPr="00805F2A" w:rsidRDefault="00767BB0" w:rsidP="00F016FB">
      <w:pPr>
        <w:pStyle w:val="list-bullet"/>
        <w:rPr>
          <w:rFonts w:cs="Times New Roman"/>
          <w:sz w:val="24"/>
          <w:szCs w:val="24"/>
        </w:rPr>
      </w:pPr>
      <w:r w:rsidRPr="00805F2A">
        <w:rPr>
          <w:rFonts w:cs="Times New Roman"/>
          <w:sz w:val="24"/>
          <w:szCs w:val="24"/>
        </w:rPr>
        <w:t>инициирование и поддержка участия класса в общешкольных ключевых делах, оказание н</w:t>
      </w:r>
      <w:r w:rsidRPr="00805F2A">
        <w:rPr>
          <w:rFonts w:cs="Times New Roman"/>
          <w:sz w:val="24"/>
          <w:szCs w:val="24"/>
        </w:rPr>
        <w:t>е</w:t>
      </w:r>
      <w:r w:rsidRPr="00805F2A">
        <w:rPr>
          <w:rFonts w:cs="Times New Roman"/>
          <w:sz w:val="24"/>
          <w:szCs w:val="24"/>
        </w:rPr>
        <w:t>обходимой помощи обучающимся в их подготовке, проведении и анализе;</w:t>
      </w:r>
    </w:p>
    <w:p w:rsidR="00767BB0" w:rsidRPr="00805F2A" w:rsidRDefault="00767BB0" w:rsidP="00F016FB">
      <w:pPr>
        <w:pStyle w:val="list-bullet"/>
        <w:rPr>
          <w:rFonts w:cs="Times New Roman"/>
          <w:spacing w:val="2"/>
          <w:sz w:val="24"/>
          <w:szCs w:val="24"/>
        </w:rPr>
      </w:pPr>
      <w:r w:rsidRPr="00805F2A">
        <w:rPr>
          <w:rFonts w:cs="Times New Roman"/>
          <w:spacing w:val="2"/>
          <w:sz w:val="24"/>
          <w:szCs w:val="24"/>
        </w:rPr>
        <w:lastRenderedPageBreak/>
        <w:t>организация интересных и полезных для личностного развития обучающихся совместных дел (познавательной, трудовой, спортивно-оздоровительной, духовно-нравственной, творческой, профориентационной направленности), позволяющие, с одной стороны, вовлечь в них об</w:t>
      </w:r>
      <w:r w:rsidRPr="00805F2A">
        <w:rPr>
          <w:rFonts w:cs="Times New Roman"/>
          <w:spacing w:val="2"/>
          <w:sz w:val="24"/>
          <w:szCs w:val="24"/>
        </w:rPr>
        <w:t>у</w:t>
      </w:r>
      <w:r w:rsidRPr="00805F2A">
        <w:rPr>
          <w:rFonts w:cs="Times New Roman"/>
          <w:spacing w:val="2"/>
          <w:sz w:val="24"/>
          <w:szCs w:val="24"/>
        </w:rPr>
        <w:t>чающихся с самыми разными потребностями и тем самым дать им возможность самореал</w:t>
      </w:r>
      <w:r w:rsidRPr="00805F2A">
        <w:rPr>
          <w:rFonts w:cs="Times New Roman"/>
          <w:spacing w:val="2"/>
          <w:sz w:val="24"/>
          <w:szCs w:val="24"/>
        </w:rPr>
        <w:t>и</w:t>
      </w:r>
      <w:r w:rsidRPr="00805F2A">
        <w:rPr>
          <w:rFonts w:cs="Times New Roman"/>
          <w:spacing w:val="2"/>
          <w:sz w:val="24"/>
          <w:szCs w:val="24"/>
        </w:rPr>
        <w:t>зоваться в них, а с другой — установить и упрочить доверительные отношения с обуча</w:t>
      </w:r>
      <w:r w:rsidRPr="00805F2A">
        <w:rPr>
          <w:rFonts w:cs="Times New Roman"/>
          <w:spacing w:val="2"/>
          <w:sz w:val="24"/>
          <w:szCs w:val="24"/>
        </w:rPr>
        <w:t>ю</w:t>
      </w:r>
      <w:r w:rsidRPr="00805F2A">
        <w:rPr>
          <w:rFonts w:cs="Times New Roman"/>
          <w:spacing w:val="2"/>
          <w:sz w:val="24"/>
          <w:szCs w:val="24"/>
        </w:rPr>
        <w:t xml:space="preserve">щимися класса, стать для них значимым взрослым, задающим образцы поведения в обществе; </w:t>
      </w:r>
    </w:p>
    <w:p w:rsidR="00767BB0" w:rsidRPr="00805F2A" w:rsidRDefault="00767BB0" w:rsidP="00F016FB">
      <w:pPr>
        <w:pStyle w:val="list-bullet"/>
        <w:rPr>
          <w:rFonts w:cs="Times New Roman"/>
          <w:sz w:val="24"/>
          <w:szCs w:val="24"/>
        </w:rPr>
      </w:pPr>
      <w:r w:rsidRPr="00805F2A">
        <w:rPr>
          <w:rFonts w:cs="Times New Roman"/>
          <w:sz w:val="24"/>
          <w:szCs w:val="24"/>
        </w:rPr>
        <w:t>проведение классных часов как времени плодотворного и доверительного общения педагог</w:t>
      </w:r>
      <w:r w:rsidRPr="00805F2A">
        <w:rPr>
          <w:rFonts w:cs="Times New Roman"/>
          <w:sz w:val="24"/>
          <w:szCs w:val="24"/>
        </w:rPr>
        <w:t>и</w:t>
      </w:r>
      <w:r w:rsidRPr="00805F2A">
        <w:rPr>
          <w:rFonts w:cs="Times New Roman"/>
          <w:sz w:val="24"/>
          <w:szCs w:val="24"/>
        </w:rPr>
        <w:t>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пр</w:t>
      </w:r>
      <w:r w:rsidRPr="00805F2A">
        <w:rPr>
          <w:rFonts w:cs="Times New Roman"/>
          <w:sz w:val="24"/>
          <w:szCs w:val="24"/>
        </w:rPr>
        <w:t>е</w:t>
      </w:r>
      <w:r w:rsidRPr="00805F2A">
        <w:rPr>
          <w:rFonts w:cs="Times New Roman"/>
          <w:sz w:val="24"/>
          <w:szCs w:val="24"/>
        </w:rPr>
        <w:t xml:space="preserve">доставления обучающимся возможности обсуждения и принятия решений по обсуждаемой проблеме, создания благоприятной среды для общения; </w:t>
      </w:r>
    </w:p>
    <w:p w:rsidR="00767BB0" w:rsidRPr="00805F2A" w:rsidRDefault="00767BB0" w:rsidP="00F016FB">
      <w:pPr>
        <w:pStyle w:val="list-bullet"/>
        <w:rPr>
          <w:rFonts w:cs="Times New Roman"/>
          <w:sz w:val="24"/>
          <w:szCs w:val="24"/>
        </w:rPr>
      </w:pPr>
      <w:r w:rsidRPr="00805F2A">
        <w:rPr>
          <w:rFonts w:cs="Times New Roman"/>
          <w:sz w:val="24"/>
          <w:szCs w:val="24"/>
        </w:rPr>
        <w:t>сплочение коллектива класса через игры и тренинги на сплочение и командообразование; о</w:t>
      </w:r>
      <w:r w:rsidRPr="00805F2A">
        <w:rPr>
          <w:rFonts w:cs="Times New Roman"/>
          <w:sz w:val="24"/>
          <w:szCs w:val="24"/>
        </w:rPr>
        <w:t>д</w:t>
      </w:r>
      <w:r w:rsidRPr="00805F2A">
        <w:rPr>
          <w:rFonts w:cs="Times New Roman"/>
          <w:sz w:val="24"/>
          <w:szCs w:val="24"/>
        </w:rPr>
        <w:t>нодневные и многодневные походы и экскурсии, организуемые классными руководителями и родителями; празднования в классе дней рождения обучающихся, включающие в себя подг</w:t>
      </w:r>
      <w:r w:rsidRPr="00805F2A">
        <w:rPr>
          <w:rFonts w:cs="Times New Roman"/>
          <w:sz w:val="24"/>
          <w:szCs w:val="24"/>
        </w:rPr>
        <w:t>о</w:t>
      </w:r>
      <w:r w:rsidRPr="00805F2A">
        <w:rPr>
          <w:rFonts w:cs="Times New Roman"/>
          <w:sz w:val="24"/>
          <w:szCs w:val="24"/>
        </w:rPr>
        <w:t xml:space="preserve">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обучающемуся возможность рефлексии собственного участия в жизни класса; </w:t>
      </w:r>
    </w:p>
    <w:p w:rsidR="00767BB0" w:rsidRPr="00805F2A" w:rsidRDefault="00767BB0" w:rsidP="00F016FB">
      <w:pPr>
        <w:pStyle w:val="list-bullet"/>
        <w:rPr>
          <w:rFonts w:cs="Times New Roman"/>
          <w:sz w:val="24"/>
          <w:szCs w:val="24"/>
        </w:rPr>
      </w:pPr>
      <w:r w:rsidRPr="00805F2A">
        <w:rPr>
          <w:rFonts w:cs="Times New Roman"/>
          <w:sz w:val="24"/>
          <w:szCs w:val="24"/>
        </w:rPr>
        <w:t xml:space="preserve">выработка совместно с обучающимися законов класса, помогающих им освоить нормы и правила общения, которым они должны следовать в образовательной организации. </w:t>
      </w:r>
    </w:p>
    <w:p w:rsidR="00767BB0" w:rsidRPr="00805F2A" w:rsidRDefault="00767BB0" w:rsidP="00767BB0">
      <w:pPr>
        <w:pStyle w:val="body"/>
        <w:rPr>
          <w:rFonts w:cs="Times New Roman"/>
          <w:sz w:val="24"/>
          <w:szCs w:val="24"/>
        </w:rPr>
      </w:pPr>
      <w:r w:rsidRPr="00805F2A">
        <w:rPr>
          <w:rStyle w:val="Bold"/>
          <w:rFonts w:cs="Times New Roman"/>
          <w:bCs w:val="0"/>
          <w:sz w:val="24"/>
          <w:szCs w:val="24"/>
        </w:rPr>
        <w:t>Индивидуальная работа с обучающимися:</w:t>
      </w:r>
    </w:p>
    <w:p w:rsidR="00767BB0" w:rsidRPr="00805F2A" w:rsidRDefault="00767BB0" w:rsidP="00F016FB">
      <w:pPr>
        <w:pStyle w:val="list-bullet"/>
        <w:rPr>
          <w:rFonts w:cs="Times New Roman"/>
          <w:sz w:val="24"/>
          <w:szCs w:val="24"/>
        </w:rPr>
      </w:pPr>
      <w:r w:rsidRPr="00805F2A">
        <w:rPr>
          <w:rFonts w:cs="Times New Roman"/>
          <w:sz w:val="24"/>
          <w:szCs w:val="24"/>
        </w:rPr>
        <w:t>изучение особенностей личностного развития обучающихся класса через наблюдение за их поведением в повседневной жизни, специально создаваемых педагогических ситуациях,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w:t>
      </w:r>
      <w:r w:rsidRPr="00805F2A">
        <w:rPr>
          <w:rFonts w:cs="Times New Roman"/>
          <w:sz w:val="24"/>
          <w:szCs w:val="24"/>
        </w:rPr>
        <w:t>е</w:t>
      </w:r>
      <w:r w:rsidRPr="00805F2A">
        <w:rPr>
          <w:rFonts w:cs="Times New Roman"/>
          <w:sz w:val="24"/>
          <w:szCs w:val="24"/>
        </w:rPr>
        <w:t>ряются с результатами бесед классного руководителя с родителями (законными представит</w:t>
      </w:r>
      <w:r w:rsidRPr="00805F2A">
        <w:rPr>
          <w:rFonts w:cs="Times New Roman"/>
          <w:sz w:val="24"/>
          <w:szCs w:val="24"/>
        </w:rPr>
        <w:t>е</w:t>
      </w:r>
      <w:r w:rsidRPr="00805F2A">
        <w:rPr>
          <w:rFonts w:cs="Times New Roman"/>
          <w:sz w:val="24"/>
          <w:szCs w:val="24"/>
        </w:rPr>
        <w:t xml:space="preserve">лями) обучающихся, учителями-предметниками, а также (при необходимости) со школьным психологом; </w:t>
      </w:r>
    </w:p>
    <w:p w:rsidR="00767BB0" w:rsidRPr="00805F2A" w:rsidRDefault="00767BB0" w:rsidP="00F016FB">
      <w:pPr>
        <w:pStyle w:val="list-bullet"/>
        <w:rPr>
          <w:rFonts w:cs="Times New Roman"/>
          <w:sz w:val="24"/>
          <w:szCs w:val="24"/>
        </w:rPr>
      </w:pPr>
      <w:r w:rsidRPr="00805F2A">
        <w:rPr>
          <w:rFonts w:cs="Times New Roman"/>
          <w:sz w:val="24"/>
          <w:szCs w:val="24"/>
        </w:rPr>
        <w:t xml:space="preserve">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 п.), когда каждая проблема трансформируется классным руководителем в задачу для обучающегося, которую они совместно стараются решить; </w:t>
      </w:r>
    </w:p>
    <w:p w:rsidR="00767BB0" w:rsidRPr="00805F2A" w:rsidRDefault="00767BB0" w:rsidP="00F016FB">
      <w:pPr>
        <w:pStyle w:val="list-bullet"/>
        <w:rPr>
          <w:rFonts w:cs="Times New Roman"/>
          <w:sz w:val="24"/>
          <w:szCs w:val="24"/>
        </w:rPr>
      </w:pPr>
      <w:r w:rsidRPr="00805F2A">
        <w:rPr>
          <w:rFonts w:cs="Times New Roman"/>
          <w:sz w:val="24"/>
          <w:szCs w:val="24"/>
        </w:rPr>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w:t>
      </w:r>
      <w:r w:rsidRPr="00805F2A">
        <w:rPr>
          <w:rFonts w:cs="Times New Roman"/>
          <w:sz w:val="24"/>
          <w:szCs w:val="24"/>
        </w:rPr>
        <w:t>р</w:t>
      </w:r>
      <w:r w:rsidRPr="00805F2A">
        <w:rPr>
          <w:rFonts w:cs="Times New Roman"/>
          <w:sz w:val="24"/>
          <w:szCs w:val="24"/>
        </w:rPr>
        <w:t>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767BB0" w:rsidRPr="00805F2A" w:rsidRDefault="00767BB0" w:rsidP="00F016FB">
      <w:pPr>
        <w:pStyle w:val="list-bullet"/>
        <w:rPr>
          <w:rFonts w:cs="Times New Roman"/>
          <w:sz w:val="24"/>
          <w:szCs w:val="24"/>
        </w:rPr>
      </w:pPr>
      <w:r w:rsidRPr="00805F2A">
        <w:rPr>
          <w:rFonts w:cs="Times New Roman"/>
          <w:sz w:val="24"/>
          <w:szCs w:val="24"/>
        </w:rPr>
        <w:t>коррекция поведения обучающегося через частные беседы с ним, его родителями (законными представителями), с другими обучающимися класса; включение в проводимые школьным психологом тренинги общения; предложение взять на себя ответственность за то или иное поручение в классе.</w:t>
      </w:r>
    </w:p>
    <w:p w:rsidR="00767BB0" w:rsidRPr="00805F2A" w:rsidRDefault="00767BB0" w:rsidP="001F4BAE">
      <w:pPr>
        <w:pStyle w:val="body"/>
        <w:keepNext/>
        <w:rPr>
          <w:rStyle w:val="Bold"/>
          <w:rFonts w:cs="Times New Roman"/>
          <w:bCs w:val="0"/>
          <w:sz w:val="24"/>
          <w:szCs w:val="24"/>
        </w:rPr>
      </w:pPr>
      <w:r w:rsidRPr="00805F2A">
        <w:rPr>
          <w:rStyle w:val="Bold"/>
          <w:rFonts w:cs="Times New Roman"/>
          <w:bCs w:val="0"/>
          <w:sz w:val="24"/>
          <w:szCs w:val="24"/>
        </w:rPr>
        <w:t>Работа с учителями-предметниками в классе:</w:t>
      </w:r>
    </w:p>
    <w:p w:rsidR="00767BB0" w:rsidRPr="00805F2A" w:rsidRDefault="00767BB0" w:rsidP="00F016FB">
      <w:pPr>
        <w:pStyle w:val="list-bullet"/>
        <w:rPr>
          <w:rFonts w:cs="Times New Roman"/>
          <w:sz w:val="24"/>
          <w:szCs w:val="24"/>
        </w:rPr>
      </w:pPr>
      <w:r w:rsidRPr="00805F2A">
        <w:rPr>
          <w:rFonts w:cs="Times New Roman"/>
          <w:sz w:val="24"/>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предупреждение и разрешение конфликтов между учител</w:t>
      </w:r>
      <w:r w:rsidRPr="00805F2A">
        <w:rPr>
          <w:rFonts w:cs="Times New Roman"/>
          <w:sz w:val="24"/>
          <w:szCs w:val="24"/>
        </w:rPr>
        <w:t>я</w:t>
      </w:r>
      <w:r w:rsidRPr="00805F2A">
        <w:rPr>
          <w:rFonts w:cs="Times New Roman"/>
          <w:sz w:val="24"/>
          <w:szCs w:val="24"/>
        </w:rPr>
        <w:t>ми-предметниками и обучающимися;</w:t>
      </w:r>
    </w:p>
    <w:p w:rsidR="00767BB0" w:rsidRPr="00805F2A" w:rsidRDefault="00767BB0" w:rsidP="00F016FB">
      <w:pPr>
        <w:pStyle w:val="list-bullet"/>
        <w:rPr>
          <w:rFonts w:cs="Times New Roman"/>
          <w:sz w:val="24"/>
          <w:szCs w:val="24"/>
        </w:rPr>
      </w:pPr>
      <w:r w:rsidRPr="00805F2A">
        <w:rPr>
          <w:rFonts w:cs="Times New Roman"/>
          <w:sz w:val="24"/>
          <w:szCs w:val="24"/>
        </w:rPr>
        <w:t>проведение мини-педсоветов, направленных на решение конкретных проблем класса и инт</w:t>
      </w:r>
      <w:r w:rsidRPr="00805F2A">
        <w:rPr>
          <w:rFonts w:cs="Times New Roman"/>
          <w:sz w:val="24"/>
          <w:szCs w:val="24"/>
        </w:rPr>
        <w:t>е</w:t>
      </w:r>
      <w:r w:rsidRPr="00805F2A">
        <w:rPr>
          <w:rFonts w:cs="Times New Roman"/>
          <w:sz w:val="24"/>
          <w:szCs w:val="24"/>
        </w:rPr>
        <w:t>грацию воспитательных влияний на обучающихся;</w:t>
      </w:r>
    </w:p>
    <w:p w:rsidR="00767BB0" w:rsidRPr="00805F2A" w:rsidRDefault="00767BB0" w:rsidP="00F016FB">
      <w:pPr>
        <w:pStyle w:val="list-bullet"/>
        <w:rPr>
          <w:rFonts w:cs="Times New Roman"/>
          <w:sz w:val="24"/>
          <w:szCs w:val="24"/>
        </w:rPr>
      </w:pPr>
      <w:r w:rsidRPr="00805F2A">
        <w:rPr>
          <w:rFonts w:cs="Times New Roman"/>
          <w:sz w:val="24"/>
          <w:szCs w:val="24"/>
        </w:rPr>
        <w:t>привлечение учителей-предметников к участию во внутриклассных делах, дающих педагог</w:t>
      </w:r>
      <w:r w:rsidRPr="00805F2A">
        <w:rPr>
          <w:rFonts w:cs="Times New Roman"/>
          <w:sz w:val="24"/>
          <w:szCs w:val="24"/>
        </w:rPr>
        <w:t>и</w:t>
      </w:r>
      <w:r w:rsidRPr="00805F2A">
        <w:rPr>
          <w:rFonts w:cs="Times New Roman"/>
          <w:sz w:val="24"/>
          <w:szCs w:val="24"/>
        </w:rPr>
        <w:t>ческим работникам возможность лучше узнавать и понимать своих обучающихся, увидев их в иной, отличной от учебной, обстановке;</w:t>
      </w:r>
    </w:p>
    <w:p w:rsidR="00767BB0" w:rsidRPr="00805F2A" w:rsidRDefault="00767BB0" w:rsidP="00F016FB">
      <w:pPr>
        <w:pStyle w:val="list-bullet"/>
        <w:rPr>
          <w:rFonts w:cs="Times New Roman"/>
          <w:sz w:val="24"/>
          <w:szCs w:val="24"/>
        </w:rPr>
      </w:pPr>
      <w:r w:rsidRPr="00805F2A">
        <w:rPr>
          <w:rFonts w:cs="Times New Roman"/>
          <w:sz w:val="24"/>
          <w:szCs w:val="24"/>
        </w:rPr>
        <w:t>привлечение учителей-предметников к участию в родительских собраниях класса для объ</w:t>
      </w:r>
      <w:r w:rsidRPr="00805F2A">
        <w:rPr>
          <w:rFonts w:cs="Times New Roman"/>
          <w:sz w:val="24"/>
          <w:szCs w:val="24"/>
        </w:rPr>
        <w:t>е</w:t>
      </w:r>
      <w:r w:rsidRPr="00805F2A">
        <w:rPr>
          <w:rFonts w:cs="Times New Roman"/>
          <w:sz w:val="24"/>
          <w:szCs w:val="24"/>
        </w:rPr>
        <w:t>динения усилий в деле обучения и воспитания обучающихся.</w:t>
      </w:r>
    </w:p>
    <w:p w:rsidR="00767BB0" w:rsidRPr="00805F2A" w:rsidRDefault="00767BB0" w:rsidP="00767BB0">
      <w:pPr>
        <w:pStyle w:val="body"/>
        <w:rPr>
          <w:rStyle w:val="Bold"/>
          <w:rFonts w:cs="Times New Roman"/>
          <w:bCs w:val="0"/>
          <w:sz w:val="24"/>
          <w:szCs w:val="24"/>
        </w:rPr>
      </w:pPr>
      <w:r w:rsidRPr="00805F2A">
        <w:rPr>
          <w:rStyle w:val="Bold"/>
          <w:rFonts w:cs="Times New Roman"/>
          <w:bCs w:val="0"/>
          <w:sz w:val="24"/>
          <w:szCs w:val="24"/>
        </w:rPr>
        <w:t>Работа с родителями (законными представителями) обучающихся:</w:t>
      </w:r>
    </w:p>
    <w:p w:rsidR="00767BB0" w:rsidRPr="00805F2A" w:rsidRDefault="00767BB0" w:rsidP="00F016FB">
      <w:pPr>
        <w:pStyle w:val="list-bullet"/>
        <w:rPr>
          <w:rFonts w:cs="Times New Roman"/>
          <w:sz w:val="24"/>
          <w:szCs w:val="24"/>
        </w:rPr>
      </w:pPr>
      <w:r w:rsidRPr="00805F2A">
        <w:rPr>
          <w:rFonts w:cs="Times New Roman"/>
          <w:sz w:val="24"/>
          <w:szCs w:val="24"/>
        </w:rPr>
        <w:lastRenderedPageBreak/>
        <w:t>регулярное информирование родителей (законных представителей) о школьных успехах и проблемах обучающихся, о жизни класса в целом;</w:t>
      </w:r>
    </w:p>
    <w:p w:rsidR="00767BB0" w:rsidRPr="00805F2A" w:rsidRDefault="00767BB0" w:rsidP="00F016FB">
      <w:pPr>
        <w:pStyle w:val="list-bullet"/>
        <w:rPr>
          <w:rFonts w:cs="Times New Roman"/>
          <w:spacing w:val="2"/>
          <w:sz w:val="24"/>
          <w:szCs w:val="24"/>
        </w:rPr>
      </w:pPr>
      <w:r w:rsidRPr="00805F2A">
        <w:rPr>
          <w:rFonts w:cs="Times New Roman"/>
          <w:spacing w:val="2"/>
          <w:sz w:val="24"/>
          <w:szCs w:val="24"/>
        </w:rPr>
        <w:t xml:space="preserve">помощь родителям (законным представителям) обучающихся в регулировании отношений между ними, администрацией образовательной организации и учителями-предметниками; </w:t>
      </w:r>
    </w:p>
    <w:p w:rsidR="00767BB0" w:rsidRPr="00805F2A" w:rsidRDefault="00767BB0" w:rsidP="00F016FB">
      <w:pPr>
        <w:pStyle w:val="list-bullet"/>
        <w:rPr>
          <w:rFonts w:cs="Times New Roman"/>
          <w:sz w:val="24"/>
          <w:szCs w:val="24"/>
        </w:rPr>
      </w:pPr>
      <w:r w:rsidRPr="00805F2A">
        <w:rPr>
          <w:rFonts w:cs="Times New Roman"/>
          <w:sz w:val="24"/>
          <w:szCs w:val="24"/>
        </w:rPr>
        <w:t>организация родительских собраний, происходящих в режиме обсуждения наиболее острых проблем обучения и воспитания обучающихся;</w:t>
      </w:r>
    </w:p>
    <w:p w:rsidR="00767BB0" w:rsidRPr="00805F2A" w:rsidRDefault="00767BB0" w:rsidP="00F016FB">
      <w:pPr>
        <w:pStyle w:val="list-bullet"/>
        <w:rPr>
          <w:rFonts w:cs="Times New Roman"/>
          <w:sz w:val="24"/>
          <w:szCs w:val="24"/>
        </w:rPr>
      </w:pPr>
      <w:r w:rsidRPr="00805F2A">
        <w:rPr>
          <w:rFonts w:cs="Times New Roman"/>
          <w:sz w:val="24"/>
          <w:szCs w:val="24"/>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обучающихся;</w:t>
      </w:r>
    </w:p>
    <w:p w:rsidR="00767BB0" w:rsidRPr="00805F2A" w:rsidRDefault="00767BB0" w:rsidP="00F016FB">
      <w:pPr>
        <w:pStyle w:val="list-bullet"/>
        <w:rPr>
          <w:rFonts w:cs="Times New Roman"/>
          <w:sz w:val="24"/>
          <w:szCs w:val="24"/>
        </w:rPr>
      </w:pPr>
      <w:r w:rsidRPr="00805F2A">
        <w:rPr>
          <w:rFonts w:cs="Times New Roman"/>
          <w:sz w:val="24"/>
          <w:szCs w:val="24"/>
        </w:rPr>
        <w:t>привлечение членов семей обучающихся к организации и проведению дел класса;</w:t>
      </w:r>
    </w:p>
    <w:p w:rsidR="00767BB0" w:rsidRPr="00805F2A" w:rsidRDefault="00767BB0" w:rsidP="00F016FB">
      <w:pPr>
        <w:pStyle w:val="list-bullet"/>
        <w:rPr>
          <w:rFonts w:cs="Times New Roman"/>
          <w:sz w:val="24"/>
          <w:szCs w:val="24"/>
        </w:rPr>
      </w:pPr>
      <w:r w:rsidRPr="00805F2A">
        <w:rPr>
          <w:rFonts w:cs="Times New Roman"/>
          <w:sz w:val="24"/>
          <w:szCs w:val="24"/>
        </w:rPr>
        <w:t>организация на базе класса семейных праздников, конкурсов, соревнований, направленных на сплочение семьи и образовательной организации.</w:t>
      </w:r>
    </w:p>
    <w:p w:rsidR="00767BB0" w:rsidRPr="00805F2A" w:rsidRDefault="00767BB0" w:rsidP="00767BB0">
      <w:pPr>
        <w:pStyle w:val="h4"/>
        <w:rPr>
          <w:rFonts w:cs="Times New Roman"/>
          <w:sz w:val="24"/>
          <w:szCs w:val="24"/>
        </w:rPr>
      </w:pPr>
      <w:r w:rsidRPr="00805F2A">
        <w:rPr>
          <w:rFonts w:cs="Times New Roman"/>
          <w:sz w:val="24"/>
          <w:szCs w:val="24"/>
        </w:rPr>
        <w:t>Модуль «Курсы внеурочной деятельности»</w:t>
      </w:r>
    </w:p>
    <w:p w:rsidR="00767BB0" w:rsidRPr="00805F2A" w:rsidRDefault="00767BB0" w:rsidP="00F016FB">
      <w:pPr>
        <w:pStyle w:val="list-bullet"/>
        <w:rPr>
          <w:rFonts w:cs="Times New Roman"/>
          <w:sz w:val="24"/>
          <w:szCs w:val="24"/>
        </w:rPr>
      </w:pPr>
      <w:r w:rsidRPr="00805F2A">
        <w:rPr>
          <w:rFonts w:cs="Times New Roman"/>
          <w:sz w:val="24"/>
          <w:szCs w:val="24"/>
        </w:rPr>
        <w:t>Воспитание на занятиях школьных курсов внеурочной деятельности осуществляется преим</w:t>
      </w:r>
      <w:r w:rsidRPr="00805F2A">
        <w:rPr>
          <w:rFonts w:cs="Times New Roman"/>
          <w:sz w:val="24"/>
          <w:szCs w:val="24"/>
        </w:rPr>
        <w:t>у</w:t>
      </w:r>
      <w:r w:rsidRPr="00805F2A">
        <w:rPr>
          <w:rFonts w:cs="Times New Roman"/>
          <w:sz w:val="24"/>
          <w:szCs w:val="24"/>
        </w:rPr>
        <w:t xml:space="preserve">щественно через: </w:t>
      </w:r>
    </w:p>
    <w:p w:rsidR="00767BB0" w:rsidRPr="00805F2A" w:rsidRDefault="00767BB0" w:rsidP="00F016FB">
      <w:pPr>
        <w:pStyle w:val="list-bullet"/>
        <w:rPr>
          <w:rFonts w:cs="Times New Roman"/>
          <w:sz w:val="24"/>
          <w:szCs w:val="24"/>
        </w:rPr>
      </w:pPr>
      <w:r w:rsidRPr="00805F2A">
        <w:rPr>
          <w:rFonts w:cs="Times New Roman"/>
          <w:sz w:val="24"/>
          <w:szCs w:val="24"/>
        </w:rPr>
        <w:t>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767BB0" w:rsidRPr="00805F2A" w:rsidRDefault="00767BB0" w:rsidP="00F016FB">
      <w:pPr>
        <w:pStyle w:val="list-bullet"/>
        <w:rPr>
          <w:rFonts w:cs="Times New Roman"/>
          <w:sz w:val="24"/>
          <w:szCs w:val="24"/>
        </w:rPr>
      </w:pPr>
      <w:r w:rsidRPr="00805F2A">
        <w:rPr>
          <w:rFonts w:cs="Times New Roman"/>
          <w:sz w:val="24"/>
          <w:szCs w:val="24"/>
        </w:rPr>
        <w:t>формирование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rsidR="00767BB0" w:rsidRPr="00805F2A" w:rsidRDefault="00767BB0" w:rsidP="00F016FB">
      <w:pPr>
        <w:pStyle w:val="list-bullet"/>
        <w:rPr>
          <w:rFonts w:cs="Times New Roman"/>
          <w:sz w:val="24"/>
          <w:szCs w:val="24"/>
        </w:rPr>
      </w:pPr>
      <w:r w:rsidRPr="00805F2A">
        <w:rPr>
          <w:rFonts w:cs="Times New Roman"/>
          <w:sz w:val="24"/>
          <w:szCs w:val="24"/>
        </w:rPr>
        <w:t>создание в детских объединениях традиций, задающих их членам определённые социально значимые формы поведения;</w:t>
      </w:r>
    </w:p>
    <w:p w:rsidR="00767BB0" w:rsidRPr="00805F2A" w:rsidRDefault="00767BB0" w:rsidP="00F016FB">
      <w:pPr>
        <w:pStyle w:val="list-bullet"/>
        <w:rPr>
          <w:rFonts w:cs="Times New Roman"/>
          <w:sz w:val="24"/>
          <w:szCs w:val="24"/>
        </w:rPr>
      </w:pPr>
      <w:r w:rsidRPr="00805F2A">
        <w:rPr>
          <w:rFonts w:cs="Times New Roman"/>
          <w:sz w:val="24"/>
          <w:szCs w:val="24"/>
        </w:rPr>
        <w:t xml:space="preserve">поддержку обучающихся с ярко выраженной лидерской позицией и установку на сохранение и поддержание накопленных социально значимых традиций; </w:t>
      </w:r>
    </w:p>
    <w:p w:rsidR="00767BB0" w:rsidRPr="00805F2A" w:rsidRDefault="00767BB0" w:rsidP="00F016FB">
      <w:pPr>
        <w:pStyle w:val="list-bullet"/>
        <w:rPr>
          <w:rFonts w:cs="Times New Roman"/>
          <w:sz w:val="24"/>
          <w:szCs w:val="24"/>
        </w:rPr>
      </w:pPr>
      <w:r w:rsidRPr="00805F2A">
        <w:rPr>
          <w:rFonts w:cs="Times New Roman"/>
          <w:sz w:val="24"/>
          <w:szCs w:val="24"/>
        </w:rPr>
        <w:t xml:space="preserve">поощрение педагогическими работниками детских инициатив и детского самоуправления. </w:t>
      </w:r>
    </w:p>
    <w:p w:rsidR="00767BB0" w:rsidRPr="00805F2A" w:rsidRDefault="00767BB0" w:rsidP="00767BB0">
      <w:pPr>
        <w:pStyle w:val="body"/>
        <w:rPr>
          <w:rFonts w:cs="Times New Roman"/>
          <w:sz w:val="24"/>
          <w:szCs w:val="24"/>
        </w:rPr>
      </w:pPr>
      <w:r w:rsidRPr="00805F2A">
        <w:rPr>
          <w:rFonts w:cs="Times New Roman"/>
          <w:sz w:val="24"/>
          <w:szCs w:val="24"/>
        </w:rPr>
        <w:t>Реализация воспитательного потенциала курсов внеурочной деятельности происходит в рамках следующих выбранных обучающимися её видов</w:t>
      </w:r>
      <w:r w:rsidRPr="00805F2A">
        <w:rPr>
          <w:rStyle w:val="Italic"/>
          <w:rFonts w:cs="Times New Roman"/>
          <w:iCs w:val="0"/>
          <w:sz w:val="24"/>
          <w:szCs w:val="24"/>
        </w:rPr>
        <w:t>.</w:t>
      </w:r>
    </w:p>
    <w:p w:rsidR="00767BB0" w:rsidRPr="00805F2A" w:rsidRDefault="00767BB0" w:rsidP="00767BB0">
      <w:pPr>
        <w:pStyle w:val="body"/>
        <w:rPr>
          <w:rFonts w:cs="Times New Roman"/>
          <w:sz w:val="24"/>
          <w:szCs w:val="24"/>
        </w:rPr>
      </w:pPr>
      <w:r w:rsidRPr="00805F2A">
        <w:rPr>
          <w:rStyle w:val="Bold"/>
          <w:rFonts w:cs="Times New Roman"/>
          <w:bCs w:val="0"/>
          <w:sz w:val="24"/>
          <w:szCs w:val="24"/>
        </w:rPr>
        <w:t>Познавательная деятельность.</w:t>
      </w:r>
      <w:r w:rsidRPr="00805F2A">
        <w:rPr>
          <w:rFonts w:cs="Times New Roman"/>
          <w:sz w:val="24"/>
          <w:szCs w:val="24"/>
        </w:rPr>
        <w:t xml:space="preserve"> Курсы внеурочной деятель</w:t>
      </w:r>
      <w:r w:rsidRPr="00805F2A">
        <w:rPr>
          <w:rFonts w:cs="Times New Roman"/>
          <w:spacing w:val="-1"/>
          <w:sz w:val="24"/>
          <w:szCs w:val="24"/>
        </w:rPr>
        <w:t>ности, направленные на передачу обучающимися социально зна</w:t>
      </w:r>
      <w:r w:rsidRPr="00805F2A">
        <w:rPr>
          <w:rFonts w:cs="Times New Roman"/>
          <w:sz w:val="24"/>
          <w:szCs w:val="24"/>
        </w:rPr>
        <w:t>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767BB0" w:rsidRPr="00805F2A" w:rsidRDefault="00767BB0" w:rsidP="00767BB0">
      <w:pPr>
        <w:pStyle w:val="body"/>
        <w:rPr>
          <w:rFonts w:cs="Times New Roman"/>
          <w:sz w:val="24"/>
          <w:szCs w:val="24"/>
        </w:rPr>
      </w:pPr>
      <w:r w:rsidRPr="00805F2A">
        <w:rPr>
          <w:rStyle w:val="Bold"/>
          <w:rFonts w:cs="Times New Roman"/>
          <w:bCs w:val="0"/>
          <w:sz w:val="24"/>
          <w:szCs w:val="24"/>
        </w:rPr>
        <w:t>Художественное творчество.</w:t>
      </w:r>
      <w:r w:rsidRPr="00805F2A">
        <w:rPr>
          <w:rFonts w:cs="Times New Roman"/>
          <w:sz w:val="24"/>
          <w:szCs w:val="24"/>
        </w:rPr>
        <w:t>Курсы внеурочной деятельности, создающие благоприятные усл</w:t>
      </w:r>
      <w:r w:rsidRPr="00805F2A">
        <w:rPr>
          <w:rFonts w:cs="Times New Roman"/>
          <w:sz w:val="24"/>
          <w:szCs w:val="24"/>
        </w:rPr>
        <w:t>о</w:t>
      </w:r>
      <w:r w:rsidRPr="00805F2A">
        <w:rPr>
          <w:rFonts w:cs="Times New Roman"/>
          <w:sz w:val="24"/>
          <w:szCs w:val="24"/>
        </w:rPr>
        <w:t xml:space="preserve">вия для просоциальной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культуре и их общее духовно-нравственное развитие. </w:t>
      </w:r>
    </w:p>
    <w:p w:rsidR="00767BB0" w:rsidRPr="00805F2A" w:rsidRDefault="00767BB0" w:rsidP="00767BB0">
      <w:pPr>
        <w:pStyle w:val="body"/>
        <w:rPr>
          <w:rFonts w:cs="Times New Roman"/>
          <w:sz w:val="24"/>
          <w:szCs w:val="24"/>
        </w:rPr>
      </w:pPr>
      <w:r w:rsidRPr="00805F2A">
        <w:rPr>
          <w:rStyle w:val="Bold"/>
          <w:rFonts w:cs="Times New Roman"/>
          <w:bCs w:val="0"/>
          <w:sz w:val="24"/>
          <w:szCs w:val="24"/>
        </w:rPr>
        <w:t>Проблемно-ценностное общение.</w:t>
      </w:r>
      <w:r w:rsidRPr="00805F2A">
        <w:rPr>
          <w:rFonts w:cs="Times New Roman"/>
          <w:sz w:val="24"/>
          <w:szCs w:val="24"/>
        </w:rPr>
        <w:t xml:space="preserve"> Курсы внеурочной деятельности,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своё собственное, терпимо относиться к разнообразию взглядов людей.</w:t>
      </w:r>
    </w:p>
    <w:p w:rsidR="00767BB0" w:rsidRPr="00805F2A" w:rsidRDefault="00767BB0" w:rsidP="00767BB0">
      <w:pPr>
        <w:pStyle w:val="body"/>
        <w:rPr>
          <w:rFonts w:cs="Times New Roman"/>
          <w:sz w:val="24"/>
          <w:szCs w:val="24"/>
        </w:rPr>
      </w:pPr>
      <w:r w:rsidRPr="00805F2A">
        <w:rPr>
          <w:rStyle w:val="Bold"/>
          <w:rFonts w:cs="Times New Roman"/>
          <w:bCs w:val="0"/>
          <w:sz w:val="24"/>
          <w:szCs w:val="24"/>
        </w:rPr>
        <w:t xml:space="preserve">Туристско-краеведческая деятельность. </w:t>
      </w:r>
      <w:r w:rsidRPr="00805F2A">
        <w:rPr>
          <w:rFonts w:cs="Times New Roman"/>
          <w:sz w:val="24"/>
          <w:szCs w:val="24"/>
        </w:rPr>
        <w:t>Курсы внеурочной деятельности, направленные на воспитание у обучающихся любви к своему краю, его истории, культуре, природе, на развитие с</w:t>
      </w:r>
      <w:r w:rsidRPr="00805F2A">
        <w:rPr>
          <w:rFonts w:cs="Times New Roman"/>
          <w:sz w:val="24"/>
          <w:szCs w:val="24"/>
        </w:rPr>
        <w:t>а</w:t>
      </w:r>
      <w:r w:rsidRPr="00805F2A">
        <w:rPr>
          <w:rFonts w:cs="Times New Roman"/>
          <w:sz w:val="24"/>
          <w:szCs w:val="24"/>
        </w:rPr>
        <w:t>мостоятельности и ответственности обучающихся, формирование у них навыков самообслуж</w:t>
      </w:r>
      <w:r w:rsidRPr="00805F2A">
        <w:rPr>
          <w:rFonts w:cs="Times New Roman"/>
          <w:sz w:val="24"/>
          <w:szCs w:val="24"/>
        </w:rPr>
        <w:t>и</w:t>
      </w:r>
      <w:r w:rsidRPr="00805F2A">
        <w:rPr>
          <w:rFonts w:cs="Times New Roman"/>
          <w:sz w:val="24"/>
          <w:szCs w:val="24"/>
        </w:rPr>
        <w:t xml:space="preserve">вающего труда. </w:t>
      </w:r>
    </w:p>
    <w:p w:rsidR="00767BB0" w:rsidRPr="00805F2A" w:rsidRDefault="00767BB0" w:rsidP="00767BB0">
      <w:pPr>
        <w:pStyle w:val="body"/>
        <w:rPr>
          <w:rFonts w:cs="Times New Roman"/>
          <w:sz w:val="24"/>
          <w:szCs w:val="24"/>
        </w:rPr>
      </w:pPr>
      <w:r w:rsidRPr="00805F2A">
        <w:rPr>
          <w:rStyle w:val="Bold"/>
          <w:rFonts w:cs="Times New Roman"/>
          <w:bCs w:val="0"/>
          <w:sz w:val="24"/>
          <w:szCs w:val="24"/>
        </w:rPr>
        <w:t xml:space="preserve">Спортивно-оздоровительная деятельность. </w:t>
      </w:r>
      <w:r w:rsidRPr="00805F2A">
        <w:rPr>
          <w:rFonts w:cs="Times New Roman"/>
          <w:sz w:val="24"/>
          <w:szCs w:val="24"/>
        </w:rPr>
        <w:t>Курсы внеурочной деятельности, направленные на физическое развитие обучающихся, развитие их ценностного отношения к своему здоровью, поб</w:t>
      </w:r>
      <w:r w:rsidRPr="00805F2A">
        <w:rPr>
          <w:rFonts w:cs="Times New Roman"/>
          <w:sz w:val="24"/>
          <w:szCs w:val="24"/>
        </w:rPr>
        <w:t>у</w:t>
      </w:r>
      <w:r w:rsidRPr="00805F2A">
        <w:rPr>
          <w:rFonts w:cs="Times New Roman"/>
          <w:sz w:val="24"/>
          <w:szCs w:val="24"/>
        </w:rPr>
        <w:t>ждение к здоровому образу жизни, воспитание силы воли, ответственности, формирование устан</w:t>
      </w:r>
      <w:r w:rsidRPr="00805F2A">
        <w:rPr>
          <w:rFonts w:cs="Times New Roman"/>
          <w:sz w:val="24"/>
          <w:szCs w:val="24"/>
        </w:rPr>
        <w:t>о</w:t>
      </w:r>
      <w:r w:rsidRPr="00805F2A">
        <w:rPr>
          <w:rFonts w:cs="Times New Roman"/>
          <w:sz w:val="24"/>
          <w:szCs w:val="24"/>
        </w:rPr>
        <w:t xml:space="preserve">вок на защиту слабых. </w:t>
      </w:r>
    </w:p>
    <w:p w:rsidR="00767BB0" w:rsidRPr="00805F2A" w:rsidRDefault="00767BB0" w:rsidP="00767BB0">
      <w:pPr>
        <w:pStyle w:val="body"/>
        <w:rPr>
          <w:rFonts w:cs="Times New Roman"/>
          <w:sz w:val="24"/>
          <w:szCs w:val="24"/>
        </w:rPr>
      </w:pPr>
      <w:r w:rsidRPr="00805F2A">
        <w:rPr>
          <w:rStyle w:val="Bold"/>
          <w:rFonts w:cs="Times New Roman"/>
          <w:bCs w:val="0"/>
          <w:sz w:val="24"/>
          <w:szCs w:val="24"/>
        </w:rPr>
        <w:t>Трудовая деятельность.</w:t>
      </w:r>
      <w:r w:rsidRPr="00805F2A">
        <w:rPr>
          <w:rFonts w:cs="Times New Roman"/>
          <w:sz w:val="24"/>
          <w:szCs w:val="24"/>
        </w:rPr>
        <w:t xml:space="preserve"> Курсы внеурочной деятельности, направленные на развитие творческих способностей обучающихся, воспитание у них трудолюбия и уважительного отношения к физич</w:t>
      </w:r>
      <w:r w:rsidRPr="00805F2A">
        <w:rPr>
          <w:rFonts w:cs="Times New Roman"/>
          <w:sz w:val="24"/>
          <w:szCs w:val="24"/>
        </w:rPr>
        <w:t>е</w:t>
      </w:r>
      <w:r w:rsidRPr="00805F2A">
        <w:rPr>
          <w:rFonts w:cs="Times New Roman"/>
          <w:sz w:val="24"/>
          <w:szCs w:val="24"/>
        </w:rPr>
        <w:t xml:space="preserve">скому труду. </w:t>
      </w:r>
    </w:p>
    <w:p w:rsidR="00767BB0" w:rsidRPr="00805F2A" w:rsidRDefault="00767BB0" w:rsidP="00767BB0">
      <w:pPr>
        <w:pStyle w:val="body"/>
        <w:rPr>
          <w:rFonts w:cs="Times New Roman"/>
          <w:sz w:val="24"/>
          <w:szCs w:val="24"/>
        </w:rPr>
      </w:pPr>
      <w:r w:rsidRPr="00805F2A">
        <w:rPr>
          <w:rStyle w:val="Bold"/>
          <w:rFonts w:cs="Times New Roman"/>
          <w:bCs w:val="0"/>
          <w:sz w:val="24"/>
          <w:szCs w:val="24"/>
        </w:rPr>
        <w:lastRenderedPageBreak/>
        <w:t>Игровая деятельность.</w:t>
      </w:r>
      <w:r w:rsidRPr="00805F2A">
        <w:rPr>
          <w:rFonts w:cs="Times New Roman"/>
          <w:sz w:val="24"/>
          <w:szCs w:val="24"/>
        </w:rPr>
        <w:t xml:space="preserve"> Курсы внеурочной деятельности, направленные на раскрытие творч</w:t>
      </w:r>
      <w:r w:rsidRPr="00805F2A">
        <w:rPr>
          <w:rFonts w:cs="Times New Roman"/>
          <w:sz w:val="24"/>
          <w:szCs w:val="24"/>
        </w:rPr>
        <w:t>е</w:t>
      </w:r>
      <w:r w:rsidRPr="00805F2A">
        <w:rPr>
          <w:rFonts w:cs="Times New Roman"/>
          <w:sz w:val="24"/>
          <w:szCs w:val="24"/>
        </w:rPr>
        <w:t>ского, умственного и физического потенциала обучающихся, развитие у них навыков констру</w:t>
      </w:r>
      <w:r w:rsidRPr="00805F2A">
        <w:rPr>
          <w:rFonts w:cs="Times New Roman"/>
          <w:sz w:val="24"/>
          <w:szCs w:val="24"/>
        </w:rPr>
        <w:t>к</w:t>
      </w:r>
      <w:r w:rsidRPr="00805F2A">
        <w:rPr>
          <w:rFonts w:cs="Times New Roman"/>
          <w:sz w:val="24"/>
          <w:szCs w:val="24"/>
        </w:rPr>
        <w:t xml:space="preserve">тивного общения, умений работать в команде. </w:t>
      </w:r>
    </w:p>
    <w:p w:rsidR="00767BB0" w:rsidRPr="00805F2A" w:rsidRDefault="00767BB0" w:rsidP="00767BB0">
      <w:pPr>
        <w:pStyle w:val="h4"/>
        <w:rPr>
          <w:rFonts w:cs="Times New Roman"/>
          <w:sz w:val="24"/>
          <w:szCs w:val="24"/>
        </w:rPr>
      </w:pPr>
      <w:r w:rsidRPr="00805F2A">
        <w:rPr>
          <w:rFonts w:cs="Times New Roman"/>
          <w:sz w:val="24"/>
          <w:szCs w:val="24"/>
        </w:rPr>
        <w:t>Модуль «Школьный урок»</w:t>
      </w:r>
    </w:p>
    <w:p w:rsidR="00767BB0" w:rsidRPr="00805F2A" w:rsidRDefault="00767BB0" w:rsidP="00767BB0">
      <w:pPr>
        <w:pStyle w:val="body"/>
        <w:rPr>
          <w:rFonts w:cs="Times New Roman"/>
          <w:sz w:val="24"/>
          <w:szCs w:val="24"/>
        </w:rPr>
      </w:pPr>
      <w:r w:rsidRPr="00805F2A">
        <w:rPr>
          <w:rFonts w:cs="Times New Roman"/>
          <w:sz w:val="24"/>
          <w:szCs w:val="24"/>
        </w:rPr>
        <w:t>Реализация педагогическими работниками воспитательного потенциала урока предполагает сл</w:t>
      </w:r>
      <w:r w:rsidRPr="00805F2A">
        <w:rPr>
          <w:rFonts w:cs="Times New Roman"/>
          <w:sz w:val="24"/>
          <w:szCs w:val="24"/>
        </w:rPr>
        <w:t>е</w:t>
      </w:r>
      <w:r w:rsidRPr="00805F2A">
        <w:rPr>
          <w:rFonts w:cs="Times New Roman"/>
          <w:sz w:val="24"/>
          <w:szCs w:val="24"/>
        </w:rPr>
        <w:t>дующее</w:t>
      </w:r>
      <w:r w:rsidRPr="00805F2A">
        <w:rPr>
          <w:rStyle w:val="Italic"/>
          <w:rFonts w:cs="Times New Roman"/>
          <w:iCs w:val="0"/>
          <w:sz w:val="24"/>
          <w:szCs w:val="24"/>
        </w:rPr>
        <w:t>:</w:t>
      </w:r>
    </w:p>
    <w:p w:rsidR="00767BB0" w:rsidRPr="00805F2A" w:rsidRDefault="00767BB0" w:rsidP="00F016FB">
      <w:pPr>
        <w:pStyle w:val="list-bullet"/>
        <w:rPr>
          <w:rFonts w:cs="Times New Roman"/>
          <w:sz w:val="24"/>
          <w:szCs w:val="24"/>
        </w:rPr>
      </w:pPr>
      <w:r w:rsidRPr="00805F2A">
        <w:rPr>
          <w:rFonts w:cs="Times New Roman"/>
          <w:sz w:val="24"/>
          <w:szCs w:val="24"/>
        </w:rPr>
        <w:t>установление доверительных отношений между педагогическим работником и обучающимися, способствующих позитивному восприятию обучающимися требований и просьб педагогич</w:t>
      </w:r>
      <w:r w:rsidRPr="00805F2A">
        <w:rPr>
          <w:rFonts w:cs="Times New Roman"/>
          <w:sz w:val="24"/>
          <w:szCs w:val="24"/>
        </w:rPr>
        <w:t>е</w:t>
      </w:r>
      <w:r w:rsidRPr="00805F2A">
        <w:rPr>
          <w:rFonts w:cs="Times New Roman"/>
          <w:sz w:val="24"/>
          <w:szCs w:val="24"/>
        </w:rPr>
        <w:t>ского работника, привлечению их внимания к обсуждаемой на уроке информации, активизации познавательной деятельности;</w:t>
      </w:r>
    </w:p>
    <w:p w:rsidR="00767BB0" w:rsidRPr="00805F2A" w:rsidRDefault="00767BB0" w:rsidP="00F016FB">
      <w:pPr>
        <w:pStyle w:val="list-bullet"/>
        <w:rPr>
          <w:rFonts w:cs="Times New Roman"/>
          <w:sz w:val="24"/>
          <w:szCs w:val="24"/>
        </w:rPr>
      </w:pPr>
      <w:r w:rsidRPr="00805F2A">
        <w:rPr>
          <w:rFonts w:cs="Times New Roman"/>
          <w:sz w:val="24"/>
          <w:szCs w:val="24"/>
        </w:rPr>
        <w:t>побуждение обучающихся соблюдать на уроке общепринятые нормы поведения, правила о</w:t>
      </w:r>
      <w:r w:rsidRPr="00805F2A">
        <w:rPr>
          <w:rFonts w:cs="Times New Roman"/>
          <w:sz w:val="24"/>
          <w:szCs w:val="24"/>
        </w:rPr>
        <w:t>б</w:t>
      </w:r>
      <w:r w:rsidRPr="00805F2A">
        <w:rPr>
          <w:rFonts w:cs="Times New Roman"/>
          <w:sz w:val="24"/>
          <w:szCs w:val="24"/>
        </w:rPr>
        <w:t>щения со старшими (педагогическими работниками) и сверстниками (обучающимися), при</w:t>
      </w:r>
      <w:r w:rsidRPr="00805F2A">
        <w:rPr>
          <w:rFonts w:cs="Times New Roman"/>
          <w:sz w:val="24"/>
          <w:szCs w:val="24"/>
        </w:rPr>
        <w:t>н</w:t>
      </w:r>
      <w:r w:rsidRPr="00805F2A">
        <w:rPr>
          <w:rFonts w:cs="Times New Roman"/>
          <w:sz w:val="24"/>
          <w:szCs w:val="24"/>
        </w:rPr>
        <w:t xml:space="preserve">ципы учебной дисциплины и самоорганизации; </w:t>
      </w:r>
    </w:p>
    <w:p w:rsidR="00767BB0" w:rsidRPr="00805F2A" w:rsidRDefault="00767BB0" w:rsidP="00F016FB">
      <w:pPr>
        <w:pStyle w:val="list-bullet"/>
        <w:rPr>
          <w:rFonts w:cs="Times New Roman"/>
          <w:sz w:val="24"/>
          <w:szCs w:val="24"/>
        </w:rPr>
      </w:pPr>
      <w:r w:rsidRPr="00805F2A">
        <w:rPr>
          <w:rFonts w:cs="Times New Roman"/>
          <w:sz w:val="24"/>
          <w:szCs w:val="24"/>
        </w:rPr>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w:t>
      </w:r>
      <w:r w:rsidRPr="00805F2A">
        <w:rPr>
          <w:rFonts w:cs="Times New Roman"/>
          <w:sz w:val="24"/>
          <w:szCs w:val="24"/>
        </w:rPr>
        <w:t>и</w:t>
      </w:r>
      <w:r w:rsidRPr="00805F2A">
        <w:rPr>
          <w:rFonts w:cs="Times New Roman"/>
          <w:sz w:val="24"/>
          <w:szCs w:val="24"/>
        </w:rPr>
        <w:t>рование её обсуждения, высказывания обучающимися своего мнения по этому поводу, выр</w:t>
      </w:r>
      <w:r w:rsidRPr="00805F2A">
        <w:rPr>
          <w:rFonts w:cs="Times New Roman"/>
          <w:sz w:val="24"/>
          <w:szCs w:val="24"/>
        </w:rPr>
        <w:t>а</w:t>
      </w:r>
      <w:r w:rsidRPr="00805F2A">
        <w:rPr>
          <w:rFonts w:cs="Times New Roman"/>
          <w:sz w:val="24"/>
          <w:szCs w:val="24"/>
        </w:rPr>
        <w:t xml:space="preserve">ботки своего к ней отношения; </w:t>
      </w:r>
    </w:p>
    <w:p w:rsidR="00767BB0" w:rsidRPr="00805F2A" w:rsidRDefault="00767BB0" w:rsidP="00F016FB">
      <w:pPr>
        <w:pStyle w:val="list-bullet"/>
        <w:rPr>
          <w:rFonts w:cs="Times New Roman"/>
          <w:sz w:val="24"/>
          <w:szCs w:val="24"/>
        </w:rPr>
      </w:pPr>
      <w:r w:rsidRPr="00805F2A">
        <w:rPr>
          <w:rFonts w:cs="Times New Roman"/>
          <w:sz w:val="24"/>
          <w:szCs w:val="24"/>
        </w:rPr>
        <w:t>использование воспитательных возможностей содержания учебного предмета через демонс</w:t>
      </w:r>
      <w:r w:rsidRPr="00805F2A">
        <w:rPr>
          <w:rFonts w:cs="Times New Roman"/>
          <w:sz w:val="24"/>
          <w:szCs w:val="24"/>
        </w:rPr>
        <w:t>т</w:t>
      </w:r>
      <w:r w:rsidRPr="00805F2A">
        <w:rPr>
          <w:rFonts w:cs="Times New Roman"/>
          <w:sz w:val="24"/>
          <w:szCs w:val="24"/>
        </w:rPr>
        <w:t>рацию обучающимися примеров ответственного, гражданского поведения, проявления чел</w:t>
      </w:r>
      <w:r w:rsidRPr="00805F2A">
        <w:rPr>
          <w:rFonts w:cs="Times New Roman"/>
          <w:sz w:val="24"/>
          <w:szCs w:val="24"/>
        </w:rPr>
        <w:t>о</w:t>
      </w:r>
      <w:r w:rsidRPr="00805F2A">
        <w:rPr>
          <w:rFonts w:cs="Times New Roman"/>
          <w:sz w:val="24"/>
          <w:szCs w:val="24"/>
        </w:rPr>
        <w:t>веколюбия и добросердечности, через подбор соответствующих текстов для чтения, задач для решения, проблемных ситуаций для обсуждения в классе;</w:t>
      </w:r>
    </w:p>
    <w:p w:rsidR="00767BB0" w:rsidRPr="00805F2A" w:rsidRDefault="00767BB0" w:rsidP="00F016FB">
      <w:pPr>
        <w:pStyle w:val="list-bullet"/>
        <w:rPr>
          <w:rFonts w:cs="Times New Roman"/>
          <w:sz w:val="24"/>
          <w:szCs w:val="24"/>
        </w:rPr>
      </w:pPr>
      <w:r w:rsidRPr="00805F2A">
        <w:rPr>
          <w:rFonts w:cs="Times New Roman"/>
          <w:sz w:val="24"/>
          <w:szCs w:val="24"/>
        </w:rPr>
        <w:t>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w:t>
      </w:r>
      <w:r w:rsidRPr="00805F2A">
        <w:rPr>
          <w:rFonts w:cs="Times New Roman"/>
          <w:sz w:val="24"/>
          <w:szCs w:val="24"/>
        </w:rPr>
        <w:t>о</w:t>
      </w:r>
      <w:r w:rsidRPr="00805F2A">
        <w:rPr>
          <w:rFonts w:cs="Times New Roman"/>
          <w:sz w:val="24"/>
          <w:szCs w:val="24"/>
        </w:rPr>
        <w:t xml:space="preserve">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командной работе и взаимодействию с другими детьми; </w:t>
      </w:r>
    </w:p>
    <w:p w:rsidR="00767BB0" w:rsidRPr="00805F2A" w:rsidRDefault="00767BB0" w:rsidP="00F016FB">
      <w:pPr>
        <w:pStyle w:val="list-bullet"/>
        <w:rPr>
          <w:rFonts w:cs="Times New Roman"/>
          <w:sz w:val="24"/>
          <w:szCs w:val="24"/>
        </w:rPr>
      </w:pPr>
      <w:r w:rsidRPr="00805F2A">
        <w:rPr>
          <w:rFonts w:cs="Times New Roman"/>
          <w:sz w:val="24"/>
          <w:szCs w:val="24"/>
        </w:rPr>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w:t>
      </w:r>
      <w:r w:rsidRPr="00805F2A">
        <w:rPr>
          <w:rFonts w:cs="Times New Roman"/>
          <w:sz w:val="24"/>
          <w:szCs w:val="24"/>
        </w:rPr>
        <w:t>о</w:t>
      </w:r>
      <w:r w:rsidRPr="00805F2A">
        <w:rPr>
          <w:rFonts w:cs="Times New Roman"/>
          <w:sz w:val="24"/>
          <w:szCs w:val="24"/>
        </w:rPr>
        <w:t xml:space="preserve">гают установлению доброжелательной атмосферы во время урока; </w:t>
      </w:r>
    </w:p>
    <w:p w:rsidR="00767BB0" w:rsidRPr="00805F2A" w:rsidRDefault="00767BB0" w:rsidP="00F016FB">
      <w:pPr>
        <w:pStyle w:val="list-bullet"/>
        <w:rPr>
          <w:rFonts w:cs="Times New Roman"/>
          <w:sz w:val="24"/>
          <w:szCs w:val="24"/>
        </w:rPr>
      </w:pPr>
      <w:r w:rsidRPr="00805F2A">
        <w:rPr>
          <w:rFonts w:cs="Times New Roman"/>
          <w:sz w:val="24"/>
          <w:szCs w:val="24"/>
        </w:rPr>
        <w:t>организация шефства мотивированных и эрудированных обучающихся над их неуспевающими одноклассниками, дающего им социально значимый опыт сотрудничества и взаимной помощи;</w:t>
      </w:r>
    </w:p>
    <w:p w:rsidR="00767BB0" w:rsidRPr="00805F2A" w:rsidRDefault="00767BB0" w:rsidP="00F016FB">
      <w:pPr>
        <w:pStyle w:val="list-bullet"/>
        <w:rPr>
          <w:rFonts w:cs="Times New Roman"/>
          <w:sz w:val="24"/>
          <w:szCs w:val="24"/>
        </w:rPr>
      </w:pPr>
      <w:r w:rsidRPr="00805F2A">
        <w:rPr>
          <w:rFonts w:cs="Times New Roman"/>
          <w:sz w:val="24"/>
          <w:szCs w:val="24"/>
        </w:rPr>
        <w:t>инициирование и поддержка исследовательской деятельности обучающихся в рамках реал</w:t>
      </w:r>
      <w:r w:rsidRPr="00805F2A">
        <w:rPr>
          <w:rFonts w:cs="Times New Roman"/>
          <w:sz w:val="24"/>
          <w:szCs w:val="24"/>
        </w:rPr>
        <w:t>и</w:t>
      </w:r>
      <w:r w:rsidRPr="00805F2A">
        <w:rPr>
          <w:rFonts w:cs="Times New Roman"/>
          <w:sz w:val="24"/>
          <w:szCs w:val="24"/>
        </w:rPr>
        <w:t>зации ими индивидуальных и групповых исследовательских проектов, что даст обучающимся возможность приобрести навыки самостоятельного решения теоретической проблемы, ген</w:t>
      </w:r>
      <w:r w:rsidRPr="00805F2A">
        <w:rPr>
          <w:rFonts w:cs="Times New Roman"/>
          <w:sz w:val="24"/>
          <w:szCs w:val="24"/>
        </w:rPr>
        <w:t>е</w:t>
      </w:r>
      <w:r w:rsidRPr="00805F2A">
        <w:rPr>
          <w:rFonts w:cs="Times New Roman"/>
          <w:sz w:val="24"/>
          <w:szCs w:val="24"/>
        </w:rPr>
        <w:t>рирования и оформления собственных идей, уважительного отношения к чужим идеям, оформленным в работах других исследователей, навык публичного выступления перед ауд</w:t>
      </w:r>
      <w:r w:rsidRPr="00805F2A">
        <w:rPr>
          <w:rFonts w:cs="Times New Roman"/>
          <w:sz w:val="24"/>
          <w:szCs w:val="24"/>
        </w:rPr>
        <w:t>и</w:t>
      </w:r>
      <w:r w:rsidRPr="00805F2A">
        <w:rPr>
          <w:rFonts w:cs="Times New Roman"/>
          <w:sz w:val="24"/>
          <w:szCs w:val="24"/>
        </w:rPr>
        <w:t>торией, аргументирования и отстаивания своей точки зрения.</w:t>
      </w:r>
    </w:p>
    <w:p w:rsidR="00767BB0" w:rsidRPr="00805F2A" w:rsidRDefault="00767BB0" w:rsidP="00767BB0">
      <w:pPr>
        <w:pStyle w:val="h4"/>
        <w:rPr>
          <w:rFonts w:cs="Times New Roman"/>
          <w:sz w:val="24"/>
          <w:szCs w:val="24"/>
        </w:rPr>
      </w:pPr>
      <w:r w:rsidRPr="00805F2A">
        <w:rPr>
          <w:rFonts w:cs="Times New Roman"/>
          <w:sz w:val="24"/>
          <w:szCs w:val="24"/>
        </w:rPr>
        <w:t>Модуль «Самоуправление»</w:t>
      </w:r>
    </w:p>
    <w:p w:rsidR="00767BB0" w:rsidRPr="00805F2A" w:rsidRDefault="00767BB0" w:rsidP="00767BB0">
      <w:pPr>
        <w:pStyle w:val="body"/>
        <w:rPr>
          <w:rFonts w:cs="Times New Roman"/>
          <w:sz w:val="24"/>
          <w:szCs w:val="24"/>
        </w:rPr>
      </w:pPr>
      <w:r w:rsidRPr="00805F2A">
        <w:rPr>
          <w:rFonts w:cs="Times New Roman"/>
          <w:sz w:val="24"/>
          <w:szCs w:val="24"/>
        </w:rPr>
        <w:t>Поддержка детского самоуправления в образовательной организации помогает педагогическим работникам воспитывать в обучающихся инициативность, самостоятельность, ответственность, трудолюбие, чувство собственного достоинства, а обучающимся предоставляет широкие возмо</w:t>
      </w:r>
      <w:r w:rsidRPr="00805F2A">
        <w:rPr>
          <w:rFonts w:cs="Times New Roman"/>
          <w:sz w:val="24"/>
          <w:szCs w:val="24"/>
        </w:rPr>
        <w:t>ж</w:t>
      </w:r>
      <w:r w:rsidRPr="00805F2A">
        <w:rPr>
          <w:rFonts w:cs="Times New Roman"/>
          <w:sz w:val="24"/>
          <w:szCs w:val="24"/>
        </w:rPr>
        <w:t xml:space="preserve">ности для самовыражения и самореализации. Это то, что готовит их к взрослой жизни. Поскольку обучающимся в начальной и основной школе не всегда удаётся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767BB0" w:rsidRPr="00805F2A" w:rsidRDefault="00767BB0" w:rsidP="00767BB0">
      <w:pPr>
        <w:pStyle w:val="body"/>
        <w:rPr>
          <w:rStyle w:val="Italic"/>
          <w:rFonts w:cs="Times New Roman"/>
          <w:iCs w:val="0"/>
          <w:sz w:val="24"/>
          <w:szCs w:val="24"/>
        </w:rPr>
      </w:pPr>
      <w:r w:rsidRPr="00805F2A">
        <w:rPr>
          <w:rFonts w:cs="Times New Roman"/>
          <w:sz w:val="24"/>
          <w:szCs w:val="24"/>
        </w:rPr>
        <w:t>Детское самоуправление в образовательной организации осуществляется следующим образом</w:t>
      </w:r>
      <w:r w:rsidRPr="00805F2A">
        <w:rPr>
          <w:rStyle w:val="Italic"/>
          <w:rFonts w:cs="Times New Roman"/>
          <w:iCs w:val="0"/>
          <w:sz w:val="24"/>
          <w:szCs w:val="24"/>
        </w:rPr>
        <w:t>.</w:t>
      </w:r>
    </w:p>
    <w:p w:rsidR="00767BB0" w:rsidRPr="00805F2A" w:rsidRDefault="00767BB0" w:rsidP="00767BB0">
      <w:pPr>
        <w:pStyle w:val="body"/>
        <w:rPr>
          <w:rStyle w:val="Bold"/>
          <w:rFonts w:cs="Times New Roman"/>
          <w:bCs w:val="0"/>
          <w:sz w:val="24"/>
          <w:szCs w:val="24"/>
        </w:rPr>
      </w:pPr>
      <w:r w:rsidRPr="00805F2A">
        <w:rPr>
          <w:rStyle w:val="Bold"/>
          <w:rFonts w:cs="Times New Roman"/>
          <w:bCs w:val="0"/>
          <w:sz w:val="24"/>
          <w:szCs w:val="24"/>
        </w:rPr>
        <w:t>На уровне образовательной организации:</w:t>
      </w:r>
    </w:p>
    <w:p w:rsidR="00767BB0" w:rsidRPr="00805F2A" w:rsidRDefault="00767BB0" w:rsidP="00F016FB">
      <w:pPr>
        <w:pStyle w:val="list-bullet"/>
        <w:rPr>
          <w:rFonts w:cs="Times New Roman"/>
          <w:sz w:val="24"/>
          <w:szCs w:val="24"/>
        </w:rPr>
      </w:pPr>
      <w:r w:rsidRPr="00805F2A">
        <w:rPr>
          <w:rFonts w:cs="Times New Roman"/>
          <w:sz w:val="24"/>
          <w:szCs w:val="24"/>
        </w:rPr>
        <w:t>через деятельность выборного Совета обучающихся, создаваемого для учёта мнения об</w:t>
      </w:r>
      <w:r w:rsidRPr="00805F2A">
        <w:rPr>
          <w:rFonts w:cs="Times New Roman"/>
          <w:sz w:val="24"/>
          <w:szCs w:val="24"/>
        </w:rPr>
        <w:t>у</w:t>
      </w:r>
      <w:r w:rsidRPr="00805F2A">
        <w:rPr>
          <w:rFonts w:cs="Times New Roman"/>
          <w:sz w:val="24"/>
          <w:szCs w:val="24"/>
        </w:rPr>
        <w:t>чающихся по вопросам управления образовательной организацией и принятия администр</w:t>
      </w:r>
      <w:r w:rsidRPr="00805F2A">
        <w:rPr>
          <w:rFonts w:cs="Times New Roman"/>
          <w:sz w:val="24"/>
          <w:szCs w:val="24"/>
        </w:rPr>
        <w:t>а</w:t>
      </w:r>
      <w:r w:rsidRPr="00805F2A">
        <w:rPr>
          <w:rFonts w:cs="Times New Roman"/>
          <w:sz w:val="24"/>
          <w:szCs w:val="24"/>
        </w:rPr>
        <w:t>тивных решений, затрагивающих их права и законные интересы;</w:t>
      </w:r>
    </w:p>
    <w:p w:rsidR="00767BB0" w:rsidRPr="00805F2A" w:rsidRDefault="00767BB0" w:rsidP="00F016FB">
      <w:pPr>
        <w:pStyle w:val="list-bullet"/>
        <w:rPr>
          <w:rFonts w:cs="Times New Roman"/>
          <w:sz w:val="24"/>
          <w:szCs w:val="24"/>
        </w:rPr>
      </w:pPr>
      <w:r w:rsidRPr="00805F2A">
        <w:rPr>
          <w:rFonts w:cs="Times New Roman"/>
          <w:sz w:val="24"/>
          <w:szCs w:val="24"/>
        </w:rPr>
        <w:lastRenderedPageBreak/>
        <w:t>через деятельность Совета старост, объединяющего старост классов для облегчения распр</w:t>
      </w:r>
      <w:r w:rsidRPr="00805F2A">
        <w:rPr>
          <w:rFonts w:cs="Times New Roman"/>
          <w:sz w:val="24"/>
          <w:szCs w:val="24"/>
        </w:rPr>
        <w:t>о</w:t>
      </w:r>
      <w:r w:rsidRPr="00805F2A">
        <w:rPr>
          <w:rFonts w:cs="Times New Roman"/>
          <w:sz w:val="24"/>
          <w:szCs w:val="24"/>
        </w:rPr>
        <w:t>странения значимой для обучающихся информации и получения обратной связи от классных коллективов;</w:t>
      </w:r>
    </w:p>
    <w:p w:rsidR="00767BB0" w:rsidRPr="00805F2A" w:rsidRDefault="00767BB0" w:rsidP="00F016FB">
      <w:pPr>
        <w:pStyle w:val="list-bullet"/>
        <w:rPr>
          <w:rFonts w:cs="Times New Roman"/>
          <w:sz w:val="24"/>
          <w:szCs w:val="24"/>
        </w:rPr>
      </w:pPr>
      <w:r w:rsidRPr="00805F2A">
        <w:rPr>
          <w:rFonts w:cs="Times New Roman"/>
          <w:sz w:val="24"/>
          <w:szCs w:val="24"/>
        </w:rPr>
        <w:t>через работу постоянно действующего школьного актива, инициирующего и организующего проведение личностно значимых для обучающихся событий (соревнований, конкурсов, фе</w:t>
      </w:r>
      <w:r w:rsidRPr="00805F2A">
        <w:rPr>
          <w:rFonts w:cs="Times New Roman"/>
          <w:sz w:val="24"/>
          <w:szCs w:val="24"/>
        </w:rPr>
        <w:t>с</w:t>
      </w:r>
      <w:r w:rsidRPr="00805F2A">
        <w:rPr>
          <w:rFonts w:cs="Times New Roman"/>
          <w:sz w:val="24"/>
          <w:szCs w:val="24"/>
        </w:rPr>
        <w:t>тивалей, капустников, флешмобов и т. п.);</w:t>
      </w:r>
    </w:p>
    <w:p w:rsidR="00767BB0" w:rsidRPr="00805F2A" w:rsidRDefault="00767BB0" w:rsidP="00F016FB">
      <w:pPr>
        <w:pStyle w:val="list-bullet"/>
        <w:rPr>
          <w:rFonts w:cs="Times New Roman"/>
          <w:sz w:val="24"/>
          <w:szCs w:val="24"/>
        </w:rPr>
      </w:pPr>
      <w:r w:rsidRPr="00805F2A">
        <w:rPr>
          <w:rFonts w:cs="Times New Roman"/>
          <w:sz w:val="24"/>
          <w:szCs w:val="24"/>
        </w:rPr>
        <w:t>через деятельность творческих советов, отвечающих за проведение тех или иных конкретных мероприятий, праздников, вечеров, акций и т. п.;</w:t>
      </w:r>
    </w:p>
    <w:p w:rsidR="00767BB0" w:rsidRPr="00805F2A" w:rsidRDefault="00767BB0" w:rsidP="00F016FB">
      <w:pPr>
        <w:pStyle w:val="list-bullet"/>
        <w:rPr>
          <w:rFonts w:cs="Times New Roman"/>
          <w:sz w:val="24"/>
          <w:szCs w:val="24"/>
        </w:rPr>
      </w:pPr>
      <w:r w:rsidRPr="00805F2A">
        <w:rPr>
          <w:rFonts w:cs="Times New Roman"/>
          <w:sz w:val="24"/>
          <w:szCs w:val="24"/>
        </w:rPr>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образовательной организации. </w:t>
      </w:r>
    </w:p>
    <w:p w:rsidR="00767BB0" w:rsidRPr="00805F2A" w:rsidRDefault="00767BB0" w:rsidP="00767BB0">
      <w:pPr>
        <w:pStyle w:val="body"/>
        <w:rPr>
          <w:rStyle w:val="Bold"/>
          <w:rFonts w:cs="Times New Roman"/>
          <w:bCs w:val="0"/>
          <w:sz w:val="24"/>
          <w:szCs w:val="24"/>
        </w:rPr>
      </w:pPr>
      <w:r w:rsidRPr="00805F2A">
        <w:rPr>
          <w:rStyle w:val="Bold"/>
          <w:rFonts w:cs="Times New Roman"/>
          <w:bCs w:val="0"/>
          <w:sz w:val="24"/>
          <w:szCs w:val="24"/>
        </w:rPr>
        <w:t>На уровне классов:</w:t>
      </w:r>
    </w:p>
    <w:p w:rsidR="00767BB0" w:rsidRPr="00805F2A" w:rsidRDefault="00767BB0" w:rsidP="00F016FB">
      <w:pPr>
        <w:pStyle w:val="list-bullet"/>
        <w:rPr>
          <w:rStyle w:val="Italic"/>
          <w:rFonts w:cs="Times New Roman"/>
          <w:iCs w:val="0"/>
          <w:spacing w:val="-1"/>
          <w:sz w:val="24"/>
          <w:szCs w:val="24"/>
        </w:rPr>
      </w:pPr>
      <w:r w:rsidRPr="00805F2A">
        <w:rPr>
          <w:rFonts w:cs="Times New Roman"/>
          <w:sz w:val="24"/>
          <w:szCs w:val="24"/>
        </w:rPr>
        <w:t>через деятельность выборных по инициативе и предложениям обучающихся класса лидеров (например, старост, дежурных командиров), представляющих интересы класса в общешкол</w:t>
      </w:r>
      <w:r w:rsidRPr="00805F2A">
        <w:rPr>
          <w:rFonts w:cs="Times New Roman"/>
          <w:sz w:val="24"/>
          <w:szCs w:val="24"/>
        </w:rPr>
        <w:t>ь</w:t>
      </w:r>
      <w:r w:rsidRPr="00805F2A">
        <w:rPr>
          <w:rFonts w:cs="Times New Roman"/>
          <w:sz w:val="24"/>
          <w:szCs w:val="24"/>
        </w:rPr>
        <w:t>ных делах и призванных координировать его работу с работой общешкольных органов сам</w:t>
      </w:r>
      <w:r w:rsidRPr="00805F2A">
        <w:rPr>
          <w:rFonts w:cs="Times New Roman"/>
          <w:sz w:val="24"/>
          <w:szCs w:val="24"/>
        </w:rPr>
        <w:t>о</w:t>
      </w:r>
      <w:r w:rsidRPr="00805F2A">
        <w:rPr>
          <w:rFonts w:cs="Times New Roman"/>
          <w:sz w:val="24"/>
          <w:szCs w:val="24"/>
        </w:rPr>
        <w:t>управления и классных руководителей;</w:t>
      </w:r>
    </w:p>
    <w:p w:rsidR="00767BB0" w:rsidRPr="00805F2A" w:rsidRDefault="00767BB0" w:rsidP="00F016FB">
      <w:pPr>
        <w:pStyle w:val="list-bullet"/>
        <w:rPr>
          <w:rStyle w:val="Italic"/>
          <w:rFonts w:cs="Times New Roman"/>
          <w:iCs w:val="0"/>
          <w:sz w:val="24"/>
          <w:szCs w:val="24"/>
        </w:rPr>
      </w:pPr>
      <w:r w:rsidRPr="00805F2A">
        <w:rPr>
          <w:rFonts w:cs="Times New Roman"/>
          <w:sz w:val="24"/>
          <w:szCs w:val="24"/>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об</w:t>
      </w:r>
      <w:r w:rsidRPr="00805F2A">
        <w:rPr>
          <w:rFonts w:cs="Times New Roman"/>
          <w:sz w:val="24"/>
          <w:szCs w:val="24"/>
        </w:rPr>
        <w:t>у</w:t>
      </w:r>
      <w:r w:rsidRPr="00805F2A">
        <w:rPr>
          <w:rFonts w:cs="Times New Roman"/>
          <w:sz w:val="24"/>
          <w:szCs w:val="24"/>
        </w:rPr>
        <w:t>чающимися младших классов);</w:t>
      </w:r>
    </w:p>
    <w:p w:rsidR="00767BB0" w:rsidRPr="00805F2A" w:rsidRDefault="00767BB0" w:rsidP="00F016FB">
      <w:pPr>
        <w:pStyle w:val="list-bullet"/>
        <w:rPr>
          <w:rStyle w:val="Italic"/>
          <w:rFonts w:cs="Times New Roman"/>
          <w:iCs w:val="0"/>
          <w:sz w:val="24"/>
          <w:szCs w:val="24"/>
        </w:rPr>
      </w:pPr>
      <w:r w:rsidRPr="00805F2A">
        <w:rPr>
          <w:rFonts w:cs="Times New Roman"/>
          <w:sz w:val="24"/>
          <w:szCs w:val="24"/>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767BB0" w:rsidRPr="00805F2A" w:rsidRDefault="00767BB0" w:rsidP="00767BB0">
      <w:pPr>
        <w:pStyle w:val="body"/>
        <w:rPr>
          <w:rStyle w:val="Bold"/>
          <w:rFonts w:cs="Times New Roman"/>
          <w:bCs w:val="0"/>
          <w:sz w:val="24"/>
          <w:szCs w:val="24"/>
        </w:rPr>
      </w:pPr>
      <w:r w:rsidRPr="00805F2A">
        <w:rPr>
          <w:rStyle w:val="Bold"/>
          <w:rFonts w:cs="Times New Roman"/>
          <w:bCs w:val="0"/>
          <w:sz w:val="24"/>
          <w:szCs w:val="24"/>
        </w:rPr>
        <w:t xml:space="preserve">На индивидуальном уровне: </w:t>
      </w:r>
    </w:p>
    <w:p w:rsidR="00767BB0" w:rsidRPr="00805F2A" w:rsidRDefault="00767BB0" w:rsidP="00F016FB">
      <w:pPr>
        <w:pStyle w:val="list-bullet"/>
        <w:rPr>
          <w:rFonts w:cs="Times New Roman"/>
          <w:sz w:val="24"/>
          <w:szCs w:val="24"/>
        </w:rPr>
      </w:pPr>
      <w:r w:rsidRPr="00805F2A">
        <w:rPr>
          <w:rFonts w:cs="Times New Roman"/>
          <w:sz w:val="24"/>
          <w:szCs w:val="24"/>
        </w:rPr>
        <w:t>через вовлечение обучающихся в планирование, организацию, проведение и анализ общ</w:t>
      </w:r>
      <w:r w:rsidRPr="00805F2A">
        <w:rPr>
          <w:rFonts w:cs="Times New Roman"/>
          <w:sz w:val="24"/>
          <w:szCs w:val="24"/>
        </w:rPr>
        <w:t>е</w:t>
      </w:r>
      <w:r w:rsidRPr="00805F2A">
        <w:rPr>
          <w:rFonts w:cs="Times New Roman"/>
          <w:sz w:val="24"/>
          <w:szCs w:val="24"/>
        </w:rPr>
        <w:t>школьных и внутриклассных дел;</w:t>
      </w:r>
    </w:p>
    <w:p w:rsidR="00767BB0" w:rsidRPr="00805F2A" w:rsidRDefault="00767BB0" w:rsidP="00F016FB">
      <w:pPr>
        <w:pStyle w:val="list-bullet"/>
        <w:rPr>
          <w:rFonts w:cs="Times New Roman"/>
          <w:sz w:val="24"/>
          <w:szCs w:val="24"/>
        </w:rPr>
      </w:pPr>
      <w:r w:rsidRPr="00805F2A">
        <w:rPr>
          <w:rFonts w:cs="Times New Roman"/>
          <w:sz w:val="24"/>
          <w:szCs w:val="24"/>
        </w:rPr>
        <w:t>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w:t>
      </w:r>
      <w:r w:rsidRPr="00805F2A">
        <w:rPr>
          <w:rFonts w:cs="Times New Roman"/>
          <w:sz w:val="24"/>
          <w:szCs w:val="24"/>
        </w:rPr>
        <w:t>с</w:t>
      </w:r>
      <w:r w:rsidRPr="00805F2A">
        <w:rPr>
          <w:rFonts w:cs="Times New Roman"/>
          <w:sz w:val="24"/>
          <w:szCs w:val="24"/>
        </w:rPr>
        <w:t>тениями и т. п.</w:t>
      </w:r>
    </w:p>
    <w:p w:rsidR="00767BB0" w:rsidRPr="00805F2A" w:rsidRDefault="00767BB0" w:rsidP="00767BB0">
      <w:pPr>
        <w:pStyle w:val="h4"/>
        <w:rPr>
          <w:rFonts w:cs="Times New Roman"/>
          <w:sz w:val="24"/>
          <w:szCs w:val="24"/>
        </w:rPr>
      </w:pPr>
      <w:r w:rsidRPr="00805F2A">
        <w:rPr>
          <w:rFonts w:cs="Times New Roman"/>
          <w:sz w:val="24"/>
          <w:szCs w:val="24"/>
        </w:rPr>
        <w:t>Модуль «Детские общественные объединения»</w:t>
      </w:r>
    </w:p>
    <w:p w:rsidR="00767BB0" w:rsidRPr="00805F2A" w:rsidRDefault="00767BB0" w:rsidP="00767BB0">
      <w:pPr>
        <w:pStyle w:val="body"/>
        <w:rPr>
          <w:rStyle w:val="Italic"/>
          <w:rFonts w:cs="Times New Roman"/>
          <w:iCs w:val="0"/>
          <w:sz w:val="24"/>
          <w:szCs w:val="24"/>
        </w:rPr>
      </w:pPr>
      <w:r w:rsidRPr="00805F2A">
        <w:rPr>
          <w:rFonts w:cs="Times New Roman"/>
          <w:sz w:val="24"/>
          <w:szCs w:val="24"/>
        </w:rPr>
        <w:t>Действующее на базе образовательной организации детское общественное объединение — это добровольное самоуправляемое некоммерческое формирование, созданное по инициативе об</w:t>
      </w:r>
      <w:r w:rsidRPr="00805F2A">
        <w:rPr>
          <w:rFonts w:cs="Times New Roman"/>
          <w:sz w:val="24"/>
          <w:szCs w:val="24"/>
        </w:rPr>
        <w:t>у</w:t>
      </w:r>
      <w:r w:rsidRPr="00805F2A">
        <w:rPr>
          <w:rFonts w:cs="Times New Roman"/>
          <w:sz w:val="24"/>
          <w:szCs w:val="24"/>
        </w:rPr>
        <w:t>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 мая 1995 г. № 82-ФЗ «Об общественных объединениях» (ст. 5). Воспитание в детском общ</w:t>
      </w:r>
      <w:r w:rsidRPr="00805F2A">
        <w:rPr>
          <w:rFonts w:cs="Times New Roman"/>
          <w:sz w:val="24"/>
          <w:szCs w:val="24"/>
        </w:rPr>
        <w:t>е</w:t>
      </w:r>
      <w:r w:rsidRPr="00805F2A">
        <w:rPr>
          <w:rFonts w:cs="Times New Roman"/>
          <w:sz w:val="24"/>
          <w:szCs w:val="24"/>
        </w:rPr>
        <w:t>ственном объединении осуществляется через</w:t>
      </w:r>
      <w:r w:rsidRPr="00805F2A">
        <w:rPr>
          <w:rStyle w:val="Italic"/>
          <w:rFonts w:cs="Times New Roman"/>
          <w:iCs w:val="0"/>
          <w:sz w:val="24"/>
          <w:szCs w:val="24"/>
        </w:rPr>
        <w:t xml:space="preserve">: </w:t>
      </w:r>
    </w:p>
    <w:p w:rsidR="00767BB0" w:rsidRPr="00805F2A" w:rsidRDefault="00767BB0" w:rsidP="00F016FB">
      <w:pPr>
        <w:pStyle w:val="list-bullet"/>
        <w:rPr>
          <w:rFonts w:cs="Times New Roman"/>
          <w:sz w:val="24"/>
          <w:szCs w:val="24"/>
        </w:rPr>
      </w:pPr>
      <w:r w:rsidRPr="00805F2A">
        <w:rPr>
          <w:rFonts w:cs="Times New Roman"/>
          <w:sz w:val="24"/>
          <w:szCs w:val="24"/>
        </w:rPr>
        <w:t>утверждение и последовательную реализацию в детском общественном объединении дем</w:t>
      </w:r>
      <w:r w:rsidRPr="00805F2A">
        <w:rPr>
          <w:rFonts w:cs="Times New Roman"/>
          <w:sz w:val="24"/>
          <w:szCs w:val="24"/>
        </w:rPr>
        <w:t>о</w:t>
      </w:r>
      <w:r w:rsidRPr="00805F2A">
        <w:rPr>
          <w:rFonts w:cs="Times New Roman"/>
          <w:sz w:val="24"/>
          <w:szCs w:val="24"/>
        </w:rPr>
        <w:t>кратических процедур (выборы руководящих органов объединения, подотчётность выборных органов общему сбору объединения; ротация состава выборных органов и т. п.), дающих об</w:t>
      </w:r>
      <w:r w:rsidRPr="00805F2A">
        <w:rPr>
          <w:rFonts w:cs="Times New Roman"/>
          <w:sz w:val="24"/>
          <w:szCs w:val="24"/>
        </w:rPr>
        <w:t>у</w:t>
      </w:r>
      <w:r w:rsidRPr="00805F2A">
        <w:rPr>
          <w:rFonts w:cs="Times New Roman"/>
          <w:sz w:val="24"/>
          <w:szCs w:val="24"/>
        </w:rPr>
        <w:t>чающемуся возможность получить социально значимый опыт гражданского поведения;</w:t>
      </w:r>
    </w:p>
    <w:p w:rsidR="00767BB0" w:rsidRPr="00805F2A" w:rsidRDefault="00767BB0" w:rsidP="00F016FB">
      <w:pPr>
        <w:pStyle w:val="list-bullet"/>
        <w:rPr>
          <w:rFonts w:cs="Times New Roman"/>
          <w:spacing w:val="-1"/>
          <w:sz w:val="24"/>
          <w:szCs w:val="24"/>
        </w:rPr>
      </w:pPr>
      <w:r w:rsidRPr="00805F2A">
        <w:rPr>
          <w:rFonts w:cs="Times New Roman"/>
          <w:spacing w:val="-1"/>
          <w:sz w:val="24"/>
          <w:szCs w:val="24"/>
        </w:rPr>
        <w:t>организацию общественно полезных дел, дающих обучающимся возможность получить ва</w:t>
      </w:r>
      <w:r w:rsidRPr="00805F2A">
        <w:rPr>
          <w:rFonts w:cs="Times New Roman"/>
          <w:spacing w:val="-1"/>
          <w:sz w:val="24"/>
          <w:szCs w:val="24"/>
        </w:rPr>
        <w:t>ж</w:t>
      </w:r>
      <w:r w:rsidRPr="00805F2A">
        <w:rPr>
          <w:rFonts w:cs="Times New Roman"/>
          <w:spacing w:val="-1"/>
          <w:sz w:val="24"/>
          <w:szCs w:val="24"/>
        </w:rPr>
        <w:t>ный для их личностного развития опыт деятельности, направленной на помощь другим людям, своей образовательной организации, обществу в целом; развить в себе такие качества, как з</w:t>
      </w:r>
      <w:r w:rsidRPr="00805F2A">
        <w:rPr>
          <w:rFonts w:cs="Times New Roman"/>
          <w:spacing w:val="-1"/>
          <w:sz w:val="24"/>
          <w:szCs w:val="24"/>
        </w:rPr>
        <w:t>а</w:t>
      </w:r>
      <w:r w:rsidRPr="00805F2A">
        <w:rPr>
          <w:rFonts w:cs="Times New Roman"/>
          <w:spacing w:val="-1"/>
          <w:sz w:val="24"/>
          <w:szCs w:val="24"/>
        </w:rPr>
        <w:t>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w:t>
      </w:r>
      <w:r w:rsidRPr="00805F2A">
        <w:rPr>
          <w:rFonts w:cs="Times New Roman"/>
          <w:spacing w:val="-1"/>
          <w:sz w:val="24"/>
          <w:szCs w:val="24"/>
        </w:rPr>
        <w:t>о</w:t>
      </w:r>
      <w:r w:rsidRPr="00805F2A">
        <w:rPr>
          <w:rFonts w:cs="Times New Roman"/>
          <w:spacing w:val="-1"/>
          <w:sz w:val="24"/>
          <w:szCs w:val="24"/>
        </w:rPr>
        <w:t>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о</w:t>
      </w:r>
      <w:r w:rsidRPr="00805F2A">
        <w:rPr>
          <w:rFonts w:cs="Times New Roman"/>
          <w:spacing w:val="-1"/>
          <w:sz w:val="24"/>
          <w:szCs w:val="24"/>
        </w:rPr>
        <w:t>б</w:t>
      </w:r>
      <w:r w:rsidRPr="00805F2A">
        <w:rPr>
          <w:rFonts w:cs="Times New Roman"/>
          <w:spacing w:val="-1"/>
          <w:sz w:val="24"/>
          <w:szCs w:val="24"/>
        </w:rPr>
        <w:t>разовательной организации территории (работа в школьном саду, уход за деревьями и куста</w:t>
      </w:r>
      <w:r w:rsidRPr="00805F2A">
        <w:rPr>
          <w:rFonts w:cs="Times New Roman"/>
          <w:spacing w:val="-1"/>
          <w:sz w:val="24"/>
          <w:szCs w:val="24"/>
        </w:rPr>
        <w:t>р</w:t>
      </w:r>
      <w:r w:rsidRPr="00805F2A">
        <w:rPr>
          <w:rFonts w:cs="Times New Roman"/>
          <w:spacing w:val="-1"/>
          <w:sz w:val="24"/>
          <w:szCs w:val="24"/>
        </w:rPr>
        <w:t>никами, благоустройство клумб) и др.;</w:t>
      </w:r>
    </w:p>
    <w:p w:rsidR="00767BB0" w:rsidRPr="00805F2A" w:rsidRDefault="00767BB0" w:rsidP="00F016FB">
      <w:pPr>
        <w:pStyle w:val="list-bullet"/>
        <w:rPr>
          <w:rFonts w:cs="Times New Roman"/>
          <w:sz w:val="24"/>
          <w:szCs w:val="24"/>
        </w:rPr>
      </w:pPr>
      <w:r w:rsidRPr="00805F2A">
        <w:rPr>
          <w:rFonts w:cs="Times New Roman"/>
          <w:sz w:val="24"/>
          <w:szCs w:val="24"/>
        </w:rPr>
        <w:t>договор, заключаемый между обучающимися и детским общественным объединением, тр</w:t>
      </w:r>
      <w:r w:rsidRPr="00805F2A">
        <w:rPr>
          <w:rFonts w:cs="Times New Roman"/>
          <w:sz w:val="24"/>
          <w:szCs w:val="24"/>
        </w:rPr>
        <w:t>а</w:t>
      </w:r>
      <w:r w:rsidRPr="00805F2A">
        <w:rPr>
          <w:rFonts w:cs="Times New Roman"/>
          <w:sz w:val="24"/>
          <w:szCs w:val="24"/>
        </w:rPr>
        <w:t xml:space="preserve">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w:t>
      </w:r>
      <w:r w:rsidRPr="00805F2A">
        <w:rPr>
          <w:rFonts w:cs="Times New Roman"/>
          <w:sz w:val="24"/>
          <w:szCs w:val="24"/>
        </w:rPr>
        <w:lastRenderedPageBreak/>
        <w:t>между обучающимся и коллективом детского общественного объединения, его руководителем, обучающимися, не являющимися членами данного объединения;</w:t>
      </w:r>
    </w:p>
    <w:p w:rsidR="00767BB0" w:rsidRPr="00805F2A" w:rsidRDefault="00767BB0" w:rsidP="00F016FB">
      <w:pPr>
        <w:pStyle w:val="list-bullet"/>
        <w:rPr>
          <w:rFonts w:cs="Times New Roman"/>
          <w:sz w:val="24"/>
          <w:szCs w:val="24"/>
        </w:rPr>
      </w:pPr>
      <w:r w:rsidRPr="00805F2A">
        <w:rPr>
          <w:rFonts w:cs="Times New Roman"/>
          <w:sz w:val="24"/>
          <w:szCs w:val="24"/>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обр</w:t>
      </w:r>
      <w:r w:rsidRPr="00805F2A">
        <w:rPr>
          <w:rFonts w:cs="Times New Roman"/>
          <w:sz w:val="24"/>
          <w:szCs w:val="24"/>
        </w:rPr>
        <w:t>а</w:t>
      </w:r>
      <w:r w:rsidRPr="00805F2A">
        <w:rPr>
          <w:rFonts w:cs="Times New Roman"/>
          <w:sz w:val="24"/>
          <w:szCs w:val="24"/>
        </w:rPr>
        <w:t>зовательной организации и микрорайоне, совместного пения, празднования знаменательных для членов объединения событий;</w:t>
      </w:r>
    </w:p>
    <w:p w:rsidR="00767BB0" w:rsidRPr="00805F2A" w:rsidRDefault="00767BB0" w:rsidP="00F016FB">
      <w:pPr>
        <w:pStyle w:val="list-bullet"/>
        <w:rPr>
          <w:rFonts w:cs="Times New Roman"/>
          <w:spacing w:val="-1"/>
          <w:sz w:val="24"/>
          <w:szCs w:val="24"/>
        </w:rPr>
      </w:pPr>
      <w:r w:rsidRPr="00805F2A">
        <w:rPr>
          <w:rFonts w:cs="Times New Roman"/>
          <w:spacing w:val="-1"/>
          <w:sz w:val="24"/>
          <w:szCs w:val="24"/>
        </w:rPr>
        <w:t>лагерные сборы детского объединения, проводимые в каникулярное время на базе загородного лагеря. Здесь в процессе круглосуточного совместного проживания смены формируется костяк объединения, вырабатываются взаимопонимание, система отношений, выявляются лидеры, формируется атмосфера сообщества, формируется и апробируется набор значимых дел;</w:t>
      </w:r>
    </w:p>
    <w:p w:rsidR="00767BB0" w:rsidRPr="00805F2A" w:rsidRDefault="00767BB0" w:rsidP="00F016FB">
      <w:pPr>
        <w:pStyle w:val="list-bullet"/>
        <w:rPr>
          <w:rFonts w:cs="Times New Roman"/>
          <w:sz w:val="24"/>
          <w:szCs w:val="24"/>
        </w:rPr>
      </w:pPr>
      <w:r w:rsidRPr="00805F2A">
        <w:rPr>
          <w:rFonts w:cs="Times New Roman"/>
          <w:sz w:val="24"/>
          <w:szCs w:val="24"/>
        </w:rPr>
        <w:t>рекрутинговые мероприятия в начальной школе, реализующие идею популяризации деятел</w:t>
      </w:r>
      <w:r w:rsidRPr="00805F2A">
        <w:rPr>
          <w:rFonts w:cs="Times New Roman"/>
          <w:sz w:val="24"/>
          <w:szCs w:val="24"/>
        </w:rPr>
        <w:t>ь</w:t>
      </w:r>
      <w:r w:rsidRPr="00805F2A">
        <w:rPr>
          <w:rFonts w:cs="Times New Roman"/>
          <w:sz w:val="24"/>
          <w:szCs w:val="24"/>
        </w:rPr>
        <w:t>ности детского общественного объединения, привлечения в него новых участников (пров</w:t>
      </w:r>
      <w:r w:rsidRPr="00805F2A">
        <w:rPr>
          <w:rFonts w:cs="Times New Roman"/>
          <w:sz w:val="24"/>
          <w:szCs w:val="24"/>
        </w:rPr>
        <w:t>о</w:t>
      </w:r>
      <w:r w:rsidRPr="00805F2A">
        <w:rPr>
          <w:rFonts w:cs="Times New Roman"/>
          <w:sz w:val="24"/>
          <w:szCs w:val="24"/>
        </w:rPr>
        <w:t>дятся в форме игр, квестов, театрализаций и т. п.);</w:t>
      </w:r>
    </w:p>
    <w:p w:rsidR="00767BB0" w:rsidRPr="00805F2A" w:rsidRDefault="00767BB0" w:rsidP="00F016FB">
      <w:pPr>
        <w:pStyle w:val="list-bullet"/>
        <w:rPr>
          <w:rFonts w:cs="Times New Roman"/>
          <w:sz w:val="24"/>
          <w:szCs w:val="24"/>
        </w:rPr>
      </w:pPr>
      <w:r w:rsidRPr="00805F2A">
        <w:rPr>
          <w:rFonts w:cs="Times New Roman"/>
          <w:sz w:val="24"/>
          <w:szCs w:val="24"/>
        </w:rPr>
        <w:t>поддержку и развитие в детском объединении его традиций и ритуалов, формирующих у об</w:t>
      </w:r>
      <w:r w:rsidRPr="00805F2A">
        <w:rPr>
          <w:rFonts w:cs="Times New Roman"/>
          <w:sz w:val="24"/>
          <w:szCs w:val="24"/>
        </w:rPr>
        <w:t>у</w:t>
      </w:r>
      <w:r w:rsidRPr="00805F2A">
        <w:rPr>
          <w:rFonts w:cs="Times New Roman"/>
          <w:sz w:val="24"/>
          <w:szCs w:val="24"/>
        </w:rPr>
        <w:t>чающегося чувство общности с другими его членами, чувство причастности к тому, что пр</w:t>
      </w:r>
      <w:r w:rsidRPr="00805F2A">
        <w:rPr>
          <w:rFonts w:cs="Times New Roman"/>
          <w:sz w:val="24"/>
          <w:szCs w:val="24"/>
        </w:rPr>
        <w:t>о</w:t>
      </w:r>
      <w:r w:rsidRPr="00805F2A">
        <w:rPr>
          <w:rFonts w:cs="Times New Roman"/>
          <w:sz w:val="24"/>
          <w:szCs w:val="24"/>
        </w:rPr>
        <w:t>исходит в объединении (реализуется посредством введения особой символики объединения, проведения ежегодной церемонии посвящения в члены детского объединения, создания и поддержки интернет-странички объединения в социальных сетях, организации деятельности пресс-центра объединения, проведения традиционных огоньков — формы коллективного анализа проводимых объединением дел);</w:t>
      </w:r>
    </w:p>
    <w:p w:rsidR="00767BB0" w:rsidRPr="00805F2A" w:rsidRDefault="00767BB0" w:rsidP="00F016FB">
      <w:pPr>
        <w:pStyle w:val="list-bullet"/>
        <w:rPr>
          <w:rFonts w:cs="Times New Roman"/>
          <w:sz w:val="24"/>
          <w:szCs w:val="24"/>
        </w:rPr>
      </w:pPr>
      <w:r w:rsidRPr="00805F2A">
        <w:rPr>
          <w:rFonts w:cs="Times New Roman"/>
          <w:sz w:val="24"/>
          <w:szCs w:val="24"/>
        </w:rPr>
        <w:t>участие членов детского общественного объединения в волонтёрских акциях, деятельности на благо конкретных людей и социального окружения в целом. Это может быть как участием обучающихся в проведении разовых акций, которые часто носят масштабный характер, так и постоянной деятельностью обучающихся.</w:t>
      </w:r>
    </w:p>
    <w:p w:rsidR="00767BB0" w:rsidRPr="00805F2A" w:rsidRDefault="00767BB0" w:rsidP="00767BB0">
      <w:pPr>
        <w:pStyle w:val="h4"/>
        <w:rPr>
          <w:rFonts w:cs="Times New Roman"/>
          <w:sz w:val="24"/>
          <w:szCs w:val="24"/>
        </w:rPr>
      </w:pPr>
      <w:r w:rsidRPr="00805F2A">
        <w:rPr>
          <w:rFonts w:cs="Times New Roman"/>
          <w:sz w:val="24"/>
          <w:szCs w:val="24"/>
        </w:rPr>
        <w:t>Модуль «Экскурсии, экспедиции, походы»</w:t>
      </w:r>
    </w:p>
    <w:p w:rsidR="00767BB0" w:rsidRPr="00805F2A" w:rsidRDefault="00767BB0" w:rsidP="00767BB0">
      <w:pPr>
        <w:pStyle w:val="body"/>
        <w:rPr>
          <w:rStyle w:val="Italic"/>
          <w:rFonts w:cs="Times New Roman"/>
          <w:iCs w:val="0"/>
          <w:sz w:val="24"/>
          <w:szCs w:val="24"/>
        </w:rPr>
      </w:pPr>
      <w:r w:rsidRPr="00805F2A">
        <w:rPr>
          <w:rFonts w:cs="Times New Roman"/>
          <w:sz w:val="24"/>
          <w:szCs w:val="24"/>
        </w:rPr>
        <w:t>Экскурсии, экспедиции, походы помогают обучающемуся расширить свой кругозор, получить новые знания об окружающей его социальной, культурной, природной среде, научиться уваж</w:t>
      </w:r>
      <w:r w:rsidRPr="00805F2A">
        <w:rPr>
          <w:rFonts w:cs="Times New Roman"/>
          <w:sz w:val="24"/>
          <w:szCs w:val="24"/>
        </w:rPr>
        <w:t>и</w:t>
      </w:r>
      <w:r w:rsidRPr="00805F2A">
        <w:rPr>
          <w:rFonts w:cs="Times New Roman"/>
          <w:sz w:val="24"/>
          <w:szCs w:val="24"/>
        </w:rPr>
        <w:t>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w:t>
      </w:r>
      <w:r w:rsidRPr="00805F2A">
        <w:rPr>
          <w:rFonts w:cs="Times New Roman"/>
          <w:sz w:val="24"/>
          <w:szCs w:val="24"/>
        </w:rPr>
        <w:t>и</w:t>
      </w:r>
      <w:r w:rsidRPr="00805F2A">
        <w:rPr>
          <w:rFonts w:cs="Times New Roman"/>
          <w:sz w:val="24"/>
          <w:szCs w:val="24"/>
        </w:rPr>
        <w:t>ятные условия для воспитания у обучающихся самостоятельности и ответственности, формирования у них навыков самообслуживающего труда, преодоления их инфантильных и эгоистических н</w:t>
      </w:r>
      <w:r w:rsidRPr="00805F2A">
        <w:rPr>
          <w:rFonts w:cs="Times New Roman"/>
          <w:sz w:val="24"/>
          <w:szCs w:val="24"/>
        </w:rPr>
        <w:t>а</w:t>
      </w:r>
      <w:r w:rsidRPr="00805F2A">
        <w:rPr>
          <w:rFonts w:cs="Times New Roman"/>
          <w:sz w:val="24"/>
          <w:szCs w:val="24"/>
        </w:rPr>
        <w:t>клонностей, обучения рациональному использованию своего времени, сил, имущества. Эти восп</w:t>
      </w:r>
      <w:r w:rsidRPr="00805F2A">
        <w:rPr>
          <w:rFonts w:cs="Times New Roman"/>
          <w:sz w:val="24"/>
          <w:szCs w:val="24"/>
        </w:rPr>
        <w:t>и</w:t>
      </w:r>
      <w:r w:rsidRPr="00805F2A">
        <w:rPr>
          <w:rFonts w:cs="Times New Roman"/>
          <w:sz w:val="24"/>
          <w:szCs w:val="24"/>
        </w:rPr>
        <w:t>тательные возможности реализуются в рамках следующих видов и форм деятельности</w:t>
      </w:r>
      <w:r w:rsidRPr="00805F2A">
        <w:rPr>
          <w:rStyle w:val="Italic"/>
          <w:rFonts w:cs="Times New Roman"/>
          <w:iCs w:val="0"/>
          <w:sz w:val="24"/>
          <w:szCs w:val="24"/>
        </w:rPr>
        <w:t>:</w:t>
      </w:r>
    </w:p>
    <w:p w:rsidR="00767BB0" w:rsidRPr="00805F2A" w:rsidRDefault="00767BB0" w:rsidP="00F016FB">
      <w:pPr>
        <w:pStyle w:val="list-bullet"/>
        <w:rPr>
          <w:rStyle w:val="Italic"/>
          <w:rFonts w:cs="Times New Roman"/>
          <w:iCs w:val="0"/>
          <w:sz w:val="24"/>
          <w:szCs w:val="24"/>
        </w:rPr>
      </w:pPr>
      <w:r w:rsidRPr="00805F2A">
        <w:rPr>
          <w:rFonts w:cs="Times New Roman"/>
          <w:sz w:val="24"/>
          <w:szCs w:val="24"/>
        </w:rPr>
        <w:t>регулярные пешие прогулки, экскурсии или походы выходного дня, организуемые классными руководителями и родителями (законными представителями) обучающихся: в музей, в ка</w:t>
      </w:r>
      <w:r w:rsidRPr="00805F2A">
        <w:rPr>
          <w:rFonts w:cs="Times New Roman"/>
          <w:sz w:val="24"/>
          <w:szCs w:val="24"/>
        </w:rPr>
        <w:t>р</w:t>
      </w:r>
      <w:r w:rsidRPr="00805F2A">
        <w:rPr>
          <w:rFonts w:cs="Times New Roman"/>
          <w:sz w:val="24"/>
          <w:szCs w:val="24"/>
        </w:rPr>
        <w:t>тинную галерею, в технопарк, на предприятие, на природу (проводятся как интерактивные занятия с распределением среди обучающихся ролей и соответствующих им заданий, напр</w:t>
      </w:r>
      <w:r w:rsidRPr="00805F2A">
        <w:rPr>
          <w:rFonts w:cs="Times New Roman"/>
          <w:sz w:val="24"/>
          <w:szCs w:val="24"/>
        </w:rPr>
        <w:t>и</w:t>
      </w:r>
      <w:r w:rsidRPr="00805F2A">
        <w:rPr>
          <w:rFonts w:cs="Times New Roman"/>
          <w:sz w:val="24"/>
          <w:szCs w:val="24"/>
        </w:rPr>
        <w:t>мер: фотографов, разведчиков, гидов, корреспондентов, оформителей);</w:t>
      </w:r>
    </w:p>
    <w:p w:rsidR="00767BB0" w:rsidRPr="00805F2A" w:rsidRDefault="00767BB0" w:rsidP="00F016FB">
      <w:pPr>
        <w:pStyle w:val="list-bullet"/>
        <w:rPr>
          <w:rStyle w:val="Italic"/>
          <w:rFonts w:cs="Times New Roman"/>
          <w:iCs w:val="0"/>
          <w:sz w:val="24"/>
          <w:szCs w:val="24"/>
        </w:rPr>
      </w:pPr>
      <w:r w:rsidRPr="00805F2A">
        <w:rPr>
          <w:rFonts w:cs="Times New Roman"/>
          <w:sz w:val="24"/>
          <w:szCs w:val="24"/>
        </w:rPr>
        <w:t>литературные, исторические, биологические экспедиции, организуемые педагогическими р</w:t>
      </w:r>
      <w:r w:rsidRPr="00805F2A">
        <w:rPr>
          <w:rFonts w:cs="Times New Roman"/>
          <w:sz w:val="24"/>
          <w:szCs w:val="24"/>
        </w:rPr>
        <w:t>а</w:t>
      </w:r>
      <w:r w:rsidRPr="00805F2A">
        <w:rPr>
          <w:rFonts w:cs="Times New Roman"/>
          <w:sz w:val="24"/>
          <w:szCs w:val="24"/>
        </w:rPr>
        <w:t>ботниками и родителями (законными представителями) обучающихся в другие города или сёла для углублённого изучения биографий проживавших там российских поэтов и писателей, произошедших исторических событий, имеющихся природных и историко-культурных лан</w:t>
      </w:r>
      <w:r w:rsidRPr="00805F2A">
        <w:rPr>
          <w:rFonts w:cs="Times New Roman"/>
          <w:sz w:val="24"/>
          <w:szCs w:val="24"/>
        </w:rPr>
        <w:t>д</w:t>
      </w:r>
      <w:r w:rsidRPr="00805F2A">
        <w:rPr>
          <w:rFonts w:cs="Times New Roman"/>
          <w:sz w:val="24"/>
          <w:szCs w:val="24"/>
        </w:rPr>
        <w:t xml:space="preserve">шафтов, флоры и фауны; </w:t>
      </w:r>
    </w:p>
    <w:p w:rsidR="00767BB0" w:rsidRPr="00805F2A" w:rsidRDefault="00767BB0" w:rsidP="00F016FB">
      <w:pPr>
        <w:pStyle w:val="list-bullet"/>
        <w:rPr>
          <w:rStyle w:val="Italic"/>
          <w:rFonts w:cs="Times New Roman"/>
          <w:iCs w:val="0"/>
          <w:sz w:val="24"/>
          <w:szCs w:val="24"/>
        </w:rPr>
      </w:pPr>
      <w:r w:rsidRPr="00805F2A">
        <w:rPr>
          <w:rFonts w:cs="Times New Roman"/>
          <w:sz w:val="24"/>
          <w:szCs w:val="24"/>
        </w:rPr>
        <w:t>поисковые экспедиции — вахты памяти, организуемые школьным поисковым отрядом к ме</w:t>
      </w:r>
      <w:r w:rsidRPr="00805F2A">
        <w:rPr>
          <w:rFonts w:cs="Times New Roman"/>
          <w:sz w:val="24"/>
          <w:szCs w:val="24"/>
        </w:rPr>
        <w:t>с</w:t>
      </w:r>
      <w:r w:rsidRPr="00805F2A">
        <w:rPr>
          <w:rFonts w:cs="Times New Roman"/>
          <w:sz w:val="24"/>
          <w:szCs w:val="24"/>
        </w:rPr>
        <w:t>там боёв Великой Отечественной войны для поиска и захоронения останков погибших сове</w:t>
      </w:r>
      <w:r w:rsidRPr="00805F2A">
        <w:rPr>
          <w:rFonts w:cs="Times New Roman"/>
          <w:sz w:val="24"/>
          <w:szCs w:val="24"/>
        </w:rPr>
        <w:t>т</w:t>
      </w:r>
      <w:r w:rsidRPr="00805F2A">
        <w:rPr>
          <w:rFonts w:cs="Times New Roman"/>
          <w:sz w:val="24"/>
          <w:szCs w:val="24"/>
        </w:rPr>
        <w:t>ских воинов;</w:t>
      </w:r>
    </w:p>
    <w:p w:rsidR="00767BB0" w:rsidRPr="00805F2A" w:rsidRDefault="00767BB0" w:rsidP="00F016FB">
      <w:pPr>
        <w:pStyle w:val="list-bullet"/>
        <w:rPr>
          <w:rFonts w:cs="Times New Roman"/>
          <w:sz w:val="24"/>
          <w:szCs w:val="24"/>
        </w:rPr>
      </w:pPr>
      <w:r w:rsidRPr="00805F2A">
        <w:rPr>
          <w:rFonts w:cs="Times New Roman"/>
          <w:sz w:val="24"/>
          <w:szCs w:val="24"/>
        </w:rPr>
        <w:t>многодневные походы, организуемые совместно с организациями, реализующими дополн</w:t>
      </w:r>
      <w:r w:rsidRPr="00805F2A">
        <w:rPr>
          <w:rFonts w:cs="Times New Roman"/>
          <w:sz w:val="24"/>
          <w:szCs w:val="24"/>
        </w:rPr>
        <w:t>и</w:t>
      </w:r>
      <w:r w:rsidRPr="00805F2A">
        <w:rPr>
          <w:rFonts w:cs="Times New Roman"/>
          <w:sz w:val="24"/>
          <w:szCs w:val="24"/>
        </w:rPr>
        <w:t>тельные общеразвивающие программы и осуществляемые с обязательным привлечением обучающихся к коллективному планированию (разработка маршрута, расчёт времени и мест возможных ночёвок и переходов), коллективной организации (подготовка необходимого сн</w:t>
      </w:r>
      <w:r w:rsidRPr="00805F2A">
        <w:rPr>
          <w:rFonts w:cs="Times New Roman"/>
          <w:sz w:val="24"/>
          <w:szCs w:val="24"/>
        </w:rPr>
        <w:t>а</w:t>
      </w:r>
      <w:r w:rsidRPr="00805F2A">
        <w:rPr>
          <w:rFonts w:cs="Times New Roman"/>
          <w:sz w:val="24"/>
          <w:szCs w:val="24"/>
        </w:rPr>
        <w:t>ряжения и питания), коллективному проведению (распределение среди обучающихся осно</w:t>
      </w:r>
      <w:r w:rsidRPr="00805F2A">
        <w:rPr>
          <w:rFonts w:cs="Times New Roman"/>
          <w:sz w:val="24"/>
          <w:szCs w:val="24"/>
        </w:rPr>
        <w:t>в</w:t>
      </w:r>
      <w:r w:rsidRPr="00805F2A">
        <w:rPr>
          <w:rFonts w:cs="Times New Roman"/>
          <w:sz w:val="24"/>
          <w:szCs w:val="24"/>
        </w:rPr>
        <w:t xml:space="preserve">ных видов работ и соответствующих им ответственных должностей), коллективному анализу </w:t>
      </w:r>
      <w:r w:rsidRPr="00805F2A">
        <w:rPr>
          <w:rFonts w:cs="Times New Roman"/>
          <w:sz w:val="24"/>
          <w:szCs w:val="24"/>
        </w:rPr>
        <w:lastRenderedPageBreak/>
        <w:t>туристского путешествия (каждого дня — у вечернего походного костра и всего похода — по возвращении домой);</w:t>
      </w:r>
    </w:p>
    <w:p w:rsidR="00767BB0" w:rsidRPr="00805F2A" w:rsidRDefault="00767BB0" w:rsidP="00F016FB">
      <w:pPr>
        <w:pStyle w:val="list-bullet"/>
        <w:rPr>
          <w:rStyle w:val="Italic"/>
          <w:rFonts w:cs="Times New Roman"/>
          <w:iCs w:val="0"/>
          <w:sz w:val="24"/>
          <w:szCs w:val="24"/>
        </w:rPr>
      </w:pPr>
      <w:r w:rsidRPr="00805F2A">
        <w:rPr>
          <w:rFonts w:cs="Times New Roman"/>
          <w:sz w:val="24"/>
          <w:szCs w:val="24"/>
        </w:rPr>
        <w:t>турслёт с участием команд, сформированных из педагогических работников, обучающихся и их родителей (законных представителей),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съёмку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767BB0" w:rsidRPr="00805F2A" w:rsidRDefault="00767BB0" w:rsidP="00F016FB">
      <w:pPr>
        <w:pStyle w:val="list-bullet"/>
        <w:rPr>
          <w:rStyle w:val="Italic"/>
          <w:rFonts w:cs="Times New Roman"/>
          <w:iCs w:val="0"/>
          <w:spacing w:val="-1"/>
          <w:sz w:val="24"/>
          <w:szCs w:val="24"/>
        </w:rPr>
      </w:pPr>
      <w:r w:rsidRPr="00805F2A">
        <w:rPr>
          <w:rFonts w:cs="Times New Roman"/>
          <w:sz w:val="24"/>
          <w:szCs w:val="24"/>
        </w:rPr>
        <w:t xml:space="preserve">летний выездной палаточный лагерь, ориентированный на организацию активного отдыха обучающихся, обучение навыкам выживания в дикой природе, закаливание (программа лагеря может включать мини-походы, марш-броски, ночное ориентирование, робинзонады, квесты, игры, соревнования, конкурсы). </w:t>
      </w:r>
    </w:p>
    <w:p w:rsidR="00767BB0" w:rsidRPr="00805F2A" w:rsidRDefault="00767BB0" w:rsidP="00767BB0">
      <w:pPr>
        <w:pStyle w:val="h4"/>
        <w:rPr>
          <w:rFonts w:cs="Times New Roman"/>
          <w:sz w:val="24"/>
          <w:szCs w:val="24"/>
        </w:rPr>
      </w:pPr>
      <w:r w:rsidRPr="00805F2A">
        <w:rPr>
          <w:rFonts w:cs="Times New Roman"/>
          <w:sz w:val="24"/>
          <w:szCs w:val="24"/>
        </w:rPr>
        <w:t>Модуль «Профориентация»</w:t>
      </w:r>
    </w:p>
    <w:p w:rsidR="00767BB0" w:rsidRPr="00805F2A" w:rsidRDefault="00767BB0" w:rsidP="00767BB0">
      <w:pPr>
        <w:pStyle w:val="body"/>
        <w:rPr>
          <w:rFonts w:cs="Times New Roman"/>
          <w:spacing w:val="2"/>
          <w:sz w:val="24"/>
          <w:szCs w:val="24"/>
        </w:rPr>
      </w:pPr>
      <w:r w:rsidRPr="00805F2A">
        <w:rPr>
          <w:rFonts w:cs="Times New Roman"/>
          <w:spacing w:val="2"/>
          <w:sz w:val="24"/>
          <w:szCs w:val="24"/>
        </w:rPr>
        <w:t>Совместная деятельность педагогических работников и обучающихся по направлению «про</w:t>
      </w:r>
      <w:r w:rsidRPr="00805F2A">
        <w:rPr>
          <w:rFonts w:cs="Times New Roman"/>
          <w:spacing w:val="2"/>
          <w:sz w:val="24"/>
          <w:szCs w:val="24"/>
        </w:rPr>
        <w:t>ф</w:t>
      </w:r>
      <w:r w:rsidRPr="00805F2A">
        <w:rPr>
          <w:rFonts w:cs="Times New Roman"/>
          <w:spacing w:val="2"/>
          <w:sz w:val="24"/>
          <w:szCs w:val="24"/>
        </w:rPr>
        <w:t>ориентация» включает в себя профессиональное просвещение обучающихся; диагностику и ко</w:t>
      </w:r>
      <w:r w:rsidRPr="00805F2A">
        <w:rPr>
          <w:rFonts w:cs="Times New Roman"/>
          <w:spacing w:val="2"/>
          <w:sz w:val="24"/>
          <w:szCs w:val="24"/>
        </w:rPr>
        <w:t>н</w:t>
      </w:r>
      <w:r w:rsidRPr="00805F2A">
        <w:rPr>
          <w:rFonts w:cs="Times New Roman"/>
          <w:spacing w:val="2"/>
          <w:sz w:val="24"/>
          <w:szCs w:val="24"/>
        </w:rPr>
        <w:t>сультирование по проблемам профориентации, организацию профессиональных проб обуча</w:t>
      </w:r>
      <w:r w:rsidRPr="00805F2A">
        <w:rPr>
          <w:rFonts w:cs="Times New Roman"/>
          <w:spacing w:val="2"/>
          <w:sz w:val="24"/>
          <w:szCs w:val="24"/>
        </w:rPr>
        <w:t>ю</w:t>
      </w:r>
      <w:r w:rsidRPr="00805F2A">
        <w:rPr>
          <w:rFonts w:cs="Times New Roman"/>
          <w:spacing w:val="2"/>
          <w:sz w:val="24"/>
          <w:szCs w:val="24"/>
        </w:rPr>
        <w:t>щихся. Задача совместной деятельности педагогического работника и обучающегося — подгот</w:t>
      </w:r>
      <w:r w:rsidRPr="00805F2A">
        <w:rPr>
          <w:rFonts w:cs="Times New Roman"/>
          <w:spacing w:val="2"/>
          <w:sz w:val="24"/>
          <w:szCs w:val="24"/>
        </w:rPr>
        <w:t>о</w:t>
      </w:r>
      <w:r w:rsidRPr="00805F2A">
        <w:rPr>
          <w:rFonts w:cs="Times New Roman"/>
          <w:spacing w:val="2"/>
          <w:sz w:val="24"/>
          <w:szCs w:val="24"/>
        </w:rPr>
        <w:t>вить обучающегося к осознанному выбору своей будущей профессиональной деятельности. Со</w:t>
      </w:r>
      <w:r w:rsidRPr="00805F2A">
        <w:rPr>
          <w:rFonts w:cs="Times New Roman"/>
          <w:spacing w:val="2"/>
          <w:sz w:val="24"/>
          <w:szCs w:val="24"/>
        </w:rPr>
        <w:t>з</w:t>
      </w:r>
      <w:r w:rsidRPr="00805F2A">
        <w:rPr>
          <w:rFonts w:cs="Times New Roman"/>
          <w:spacing w:val="2"/>
          <w:sz w:val="24"/>
          <w:szCs w:val="24"/>
        </w:rPr>
        <w:t>давая профориентационно значимые проблемные ситуации, формирующие готовность обуча</w:t>
      </w:r>
      <w:r w:rsidRPr="00805F2A">
        <w:rPr>
          <w:rFonts w:cs="Times New Roman"/>
          <w:spacing w:val="2"/>
          <w:sz w:val="24"/>
          <w:szCs w:val="24"/>
        </w:rPr>
        <w:t>ю</w:t>
      </w:r>
      <w:r w:rsidRPr="00805F2A">
        <w:rPr>
          <w:rFonts w:cs="Times New Roman"/>
          <w:spacing w:val="2"/>
          <w:sz w:val="24"/>
          <w:szCs w:val="24"/>
        </w:rPr>
        <w:t>щегося к выбору, педагогический работник актуализирует его профессиональное самоопредел</w:t>
      </w:r>
      <w:r w:rsidRPr="00805F2A">
        <w:rPr>
          <w:rFonts w:cs="Times New Roman"/>
          <w:spacing w:val="2"/>
          <w:sz w:val="24"/>
          <w:szCs w:val="24"/>
        </w:rPr>
        <w:t>е</w:t>
      </w:r>
      <w:r w:rsidRPr="00805F2A">
        <w:rPr>
          <w:rFonts w:cs="Times New Roman"/>
          <w:spacing w:val="2"/>
          <w:sz w:val="24"/>
          <w:szCs w:val="24"/>
        </w:rPr>
        <w:t>ние, позитивный взгляд на труд в постиндустриальном мире, охватывающий не только профе</w:t>
      </w:r>
      <w:r w:rsidRPr="00805F2A">
        <w:rPr>
          <w:rFonts w:cs="Times New Roman"/>
          <w:spacing w:val="2"/>
          <w:sz w:val="24"/>
          <w:szCs w:val="24"/>
        </w:rPr>
        <w:t>с</w:t>
      </w:r>
      <w:r w:rsidRPr="00805F2A">
        <w:rPr>
          <w:rFonts w:cs="Times New Roman"/>
          <w:spacing w:val="2"/>
          <w:sz w:val="24"/>
          <w:szCs w:val="24"/>
        </w:rPr>
        <w:t>сиональную, но и внепрофессиональную составляющие такой деятельности. Эта работа осущес</w:t>
      </w:r>
      <w:r w:rsidRPr="00805F2A">
        <w:rPr>
          <w:rFonts w:cs="Times New Roman"/>
          <w:spacing w:val="2"/>
          <w:sz w:val="24"/>
          <w:szCs w:val="24"/>
        </w:rPr>
        <w:t>т</w:t>
      </w:r>
      <w:r w:rsidRPr="00805F2A">
        <w:rPr>
          <w:rFonts w:cs="Times New Roman"/>
          <w:spacing w:val="2"/>
          <w:sz w:val="24"/>
          <w:szCs w:val="24"/>
        </w:rPr>
        <w:t>вляется через:</w:t>
      </w:r>
    </w:p>
    <w:p w:rsidR="00767BB0" w:rsidRPr="00805F2A" w:rsidRDefault="00767BB0" w:rsidP="00F016FB">
      <w:pPr>
        <w:pStyle w:val="list-bullet"/>
        <w:rPr>
          <w:rFonts w:cs="Times New Roman"/>
          <w:sz w:val="24"/>
          <w:szCs w:val="24"/>
        </w:rPr>
      </w:pPr>
      <w:r w:rsidRPr="00805F2A">
        <w:rPr>
          <w:rFonts w:cs="Times New Roman"/>
          <w:sz w:val="24"/>
          <w:szCs w:val="24"/>
        </w:rPr>
        <w:t>циклы профориентационных часов общения, направленных на подготовку обучающегося к осознанному планированию и реализации своего профессионального будущего;</w:t>
      </w:r>
    </w:p>
    <w:p w:rsidR="00767BB0" w:rsidRPr="00805F2A" w:rsidRDefault="00767BB0" w:rsidP="00F016FB">
      <w:pPr>
        <w:pStyle w:val="list-bullet"/>
        <w:rPr>
          <w:rFonts w:cs="Times New Roman"/>
          <w:spacing w:val="2"/>
          <w:sz w:val="24"/>
          <w:szCs w:val="24"/>
        </w:rPr>
      </w:pPr>
      <w:r w:rsidRPr="00805F2A">
        <w:rPr>
          <w:rFonts w:cs="Times New Roman"/>
          <w:spacing w:val="2"/>
          <w:sz w:val="24"/>
          <w:szCs w:val="24"/>
        </w:rPr>
        <w:t>профориентационные игры: симуляции, деловые игры, квесты, решение кейсов (ситуаций, в которых необходимо принять решение, занять определённую позицию), расширяющие зн</w:t>
      </w:r>
      <w:r w:rsidRPr="00805F2A">
        <w:rPr>
          <w:rFonts w:cs="Times New Roman"/>
          <w:spacing w:val="2"/>
          <w:sz w:val="24"/>
          <w:szCs w:val="24"/>
        </w:rPr>
        <w:t>а</w:t>
      </w:r>
      <w:r w:rsidRPr="00805F2A">
        <w:rPr>
          <w:rFonts w:cs="Times New Roman"/>
          <w:spacing w:val="2"/>
          <w:sz w:val="24"/>
          <w:szCs w:val="24"/>
        </w:rPr>
        <w:t>ния обучающихся о типах профессий, способах выбора профессий, достоинствах и недо</w:t>
      </w:r>
      <w:r w:rsidRPr="00805F2A">
        <w:rPr>
          <w:rFonts w:cs="Times New Roman"/>
          <w:spacing w:val="2"/>
          <w:sz w:val="24"/>
          <w:szCs w:val="24"/>
        </w:rPr>
        <w:t>с</w:t>
      </w:r>
      <w:r w:rsidRPr="00805F2A">
        <w:rPr>
          <w:rFonts w:cs="Times New Roman"/>
          <w:spacing w:val="2"/>
          <w:sz w:val="24"/>
          <w:szCs w:val="24"/>
        </w:rPr>
        <w:t>татках той или иной интересной обучающимся профессиональной деятельности;</w:t>
      </w:r>
    </w:p>
    <w:p w:rsidR="00767BB0" w:rsidRPr="00805F2A" w:rsidRDefault="00767BB0" w:rsidP="00F016FB">
      <w:pPr>
        <w:pStyle w:val="list-bullet"/>
        <w:rPr>
          <w:rFonts w:cs="Times New Roman"/>
          <w:sz w:val="24"/>
          <w:szCs w:val="24"/>
        </w:rPr>
      </w:pPr>
      <w:r w:rsidRPr="00805F2A">
        <w:rPr>
          <w:rFonts w:cs="Times New Roman"/>
          <w:sz w:val="24"/>
          <w:szCs w:val="24"/>
        </w:rPr>
        <w:t>экскурсии на предприятия города, дающие обучающимся начальные представления о сущ</w:t>
      </w:r>
      <w:r w:rsidRPr="00805F2A">
        <w:rPr>
          <w:rFonts w:cs="Times New Roman"/>
          <w:sz w:val="24"/>
          <w:szCs w:val="24"/>
        </w:rPr>
        <w:t>е</w:t>
      </w:r>
      <w:r w:rsidRPr="00805F2A">
        <w:rPr>
          <w:rFonts w:cs="Times New Roman"/>
          <w:sz w:val="24"/>
          <w:szCs w:val="24"/>
        </w:rPr>
        <w:t>ствующих профессиях и условиях работы людей, представляющих эти профессии;</w:t>
      </w:r>
    </w:p>
    <w:p w:rsidR="00767BB0" w:rsidRPr="00805F2A" w:rsidRDefault="00767BB0" w:rsidP="00F016FB">
      <w:pPr>
        <w:pStyle w:val="list-bullet"/>
        <w:rPr>
          <w:rFonts w:cs="Times New Roman"/>
          <w:sz w:val="24"/>
          <w:szCs w:val="24"/>
        </w:rPr>
      </w:pPr>
      <w:r w:rsidRPr="00805F2A">
        <w:rPr>
          <w:rFonts w:cs="Times New Roman"/>
          <w:sz w:val="24"/>
          <w:szCs w:val="24"/>
        </w:rPr>
        <w:t>посещение профориентационных выставок, ярмарок профессий, тематических профориент</w:t>
      </w:r>
      <w:r w:rsidRPr="00805F2A">
        <w:rPr>
          <w:rFonts w:cs="Times New Roman"/>
          <w:sz w:val="24"/>
          <w:szCs w:val="24"/>
        </w:rPr>
        <w:t>а</w:t>
      </w:r>
      <w:r w:rsidRPr="00805F2A">
        <w:rPr>
          <w:rFonts w:cs="Times New Roman"/>
          <w:sz w:val="24"/>
          <w:szCs w:val="24"/>
        </w:rPr>
        <w:t>ционных парков, профориентационных лагерей, дней открытых дверей в профессиональных образовательных организациях и организациях высшего образования;</w:t>
      </w:r>
    </w:p>
    <w:p w:rsidR="00767BB0" w:rsidRPr="00805F2A" w:rsidRDefault="00767BB0" w:rsidP="00F016FB">
      <w:pPr>
        <w:pStyle w:val="list-bullet"/>
        <w:rPr>
          <w:rFonts w:cs="Times New Roman"/>
          <w:sz w:val="24"/>
          <w:szCs w:val="24"/>
        </w:rPr>
      </w:pPr>
      <w:r w:rsidRPr="00805F2A">
        <w:rPr>
          <w:rFonts w:cs="Times New Roman"/>
          <w:sz w:val="24"/>
          <w:szCs w:val="24"/>
        </w:rPr>
        <w:t>организацию на базе пришкольного детского лагеря отдыха профориентационных смен, в р</w:t>
      </w:r>
      <w:r w:rsidRPr="00805F2A">
        <w:rPr>
          <w:rFonts w:cs="Times New Roman"/>
          <w:sz w:val="24"/>
          <w:szCs w:val="24"/>
        </w:rPr>
        <w:t>а</w:t>
      </w:r>
      <w:r w:rsidRPr="00805F2A">
        <w:rPr>
          <w:rFonts w:cs="Times New Roman"/>
          <w:sz w:val="24"/>
          <w:szCs w:val="24"/>
        </w:rPr>
        <w:t>боте которых принимают участие эксперты в области профориентации и где обучающиеся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w:t>
      </w:r>
      <w:r w:rsidRPr="00805F2A">
        <w:rPr>
          <w:rFonts w:cs="Times New Roman"/>
          <w:sz w:val="24"/>
          <w:szCs w:val="24"/>
        </w:rPr>
        <w:t>т</w:t>
      </w:r>
      <w:r w:rsidRPr="00805F2A">
        <w:rPr>
          <w:rFonts w:cs="Times New Roman"/>
          <w:sz w:val="24"/>
          <w:szCs w:val="24"/>
        </w:rPr>
        <w:t>вующие навыки;</w:t>
      </w:r>
    </w:p>
    <w:p w:rsidR="00767BB0" w:rsidRPr="00805F2A" w:rsidRDefault="00767BB0" w:rsidP="00F016FB">
      <w:pPr>
        <w:pStyle w:val="list-bullet"/>
        <w:rPr>
          <w:rFonts w:cs="Times New Roman"/>
          <w:sz w:val="24"/>
          <w:szCs w:val="24"/>
        </w:rPr>
      </w:pPr>
      <w:r w:rsidRPr="00805F2A">
        <w:rPr>
          <w:rFonts w:cs="Times New Roman"/>
          <w:sz w:val="24"/>
          <w:szCs w:val="24"/>
        </w:rPr>
        <w:t>совместное с педагогическими работниками изучение интернет-ресурсов, посвящённых в</w:t>
      </w:r>
      <w:r w:rsidRPr="00805F2A">
        <w:rPr>
          <w:rFonts w:cs="Times New Roman"/>
          <w:sz w:val="24"/>
          <w:szCs w:val="24"/>
        </w:rPr>
        <w:t>ы</w:t>
      </w:r>
      <w:r w:rsidRPr="00805F2A">
        <w:rPr>
          <w:rFonts w:cs="Times New Roman"/>
          <w:sz w:val="24"/>
          <w:szCs w:val="24"/>
        </w:rPr>
        <w:t>бору профессий, прохождение профориентационного онлайн-тестирования, онлайн-курсов по интересующим профессиям и направлениям образования;</w:t>
      </w:r>
    </w:p>
    <w:p w:rsidR="00767BB0" w:rsidRPr="00805F2A" w:rsidRDefault="00767BB0" w:rsidP="00F016FB">
      <w:pPr>
        <w:pStyle w:val="list-bullet"/>
        <w:rPr>
          <w:rFonts w:cs="Times New Roman"/>
          <w:sz w:val="24"/>
          <w:szCs w:val="24"/>
        </w:rPr>
      </w:pPr>
      <w:r w:rsidRPr="00805F2A">
        <w:rPr>
          <w:rFonts w:cs="Times New Roman"/>
          <w:sz w:val="24"/>
          <w:szCs w:val="24"/>
        </w:rPr>
        <w:t>участие в работе всероссийских профориентационных проектов, созданных в Интернете: просмотр лекций, решение учебно-тренировочных задач, участие в мастер-классах, посещение открытых уроков;</w:t>
      </w:r>
    </w:p>
    <w:p w:rsidR="00767BB0" w:rsidRPr="00805F2A" w:rsidRDefault="00767BB0" w:rsidP="00F016FB">
      <w:pPr>
        <w:pStyle w:val="list-bullet"/>
        <w:rPr>
          <w:rFonts w:cs="Times New Roman"/>
          <w:sz w:val="24"/>
          <w:szCs w:val="24"/>
        </w:rPr>
      </w:pPr>
      <w:r w:rsidRPr="00805F2A">
        <w:rPr>
          <w:rFonts w:cs="Times New Roman"/>
          <w:sz w:val="24"/>
          <w:szCs w:val="24"/>
        </w:rPr>
        <w:t>индивидуальные консультации психолога для обучающихся и их родителей (законных пре</w:t>
      </w:r>
      <w:r w:rsidRPr="00805F2A">
        <w:rPr>
          <w:rFonts w:cs="Times New Roman"/>
          <w:sz w:val="24"/>
          <w:szCs w:val="24"/>
        </w:rPr>
        <w:t>д</w:t>
      </w:r>
      <w:r w:rsidRPr="00805F2A">
        <w:rPr>
          <w:rFonts w:cs="Times New Roman"/>
          <w:sz w:val="24"/>
          <w:szCs w:val="24"/>
        </w:rPr>
        <w:t>ставителей) по вопросам склонностей, способностей, дарований и иных индивидуальных особенностей обучающихся, которые могут иметь значение в процессе выбора ими профессии;</w:t>
      </w:r>
    </w:p>
    <w:p w:rsidR="00767BB0" w:rsidRPr="00805F2A" w:rsidRDefault="00767BB0" w:rsidP="00F016FB">
      <w:pPr>
        <w:pStyle w:val="list-bullet"/>
        <w:rPr>
          <w:rFonts w:cs="Times New Roman"/>
          <w:sz w:val="24"/>
          <w:szCs w:val="24"/>
        </w:rPr>
      </w:pPr>
      <w:r w:rsidRPr="00805F2A">
        <w:rPr>
          <w:rFonts w:cs="Times New Roman"/>
          <w:sz w:val="24"/>
          <w:szCs w:val="24"/>
        </w:rPr>
        <w:t xml:space="preserve">освоение обучающимися основ профессии в рамках различных курсов по выбору, включённых в основную образовательную программу образовательной организации, или в рамках курсов дополнительного образования. </w:t>
      </w:r>
    </w:p>
    <w:p w:rsidR="00767BB0" w:rsidRPr="00805F2A" w:rsidRDefault="00767BB0" w:rsidP="00767BB0">
      <w:pPr>
        <w:pStyle w:val="h4"/>
        <w:rPr>
          <w:rFonts w:cs="Times New Roman"/>
          <w:sz w:val="24"/>
          <w:szCs w:val="24"/>
        </w:rPr>
      </w:pPr>
      <w:r w:rsidRPr="00805F2A">
        <w:rPr>
          <w:rFonts w:cs="Times New Roman"/>
          <w:sz w:val="24"/>
          <w:szCs w:val="24"/>
        </w:rPr>
        <w:lastRenderedPageBreak/>
        <w:t>Модуль «Школьные медиа»</w:t>
      </w:r>
    </w:p>
    <w:p w:rsidR="00767BB0" w:rsidRPr="00805F2A" w:rsidRDefault="00767BB0" w:rsidP="00767BB0">
      <w:pPr>
        <w:pStyle w:val="body"/>
        <w:rPr>
          <w:rStyle w:val="Italic"/>
          <w:rFonts w:cs="Times New Roman"/>
          <w:iCs w:val="0"/>
          <w:spacing w:val="-1"/>
          <w:sz w:val="24"/>
          <w:szCs w:val="24"/>
        </w:rPr>
      </w:pPr>
      <w:r w:rsidRPr="00805F2A">
        <w:rPr>
          <w:rFonts w:cs="Times New Roman"/>
          <w:spacing w:val="-1"/>
          <w:sz w:val="24"/>
          <w:szCs w:val="24"/>
        </w:rPr>
        <w:t>Цель школьных медиа (совместно создаваемых обучающимися и педагогическими работниками средств распространения текстовой, аудио- и видеоинформации) — развитие коммуникативной культуры обучающихся, формирование навыков общения и сотрудничества, поддержка творческой самореализации обучающихся. Воспитательный потенциал школьных медиа реализуется в рамках следующих видов и форм деятельности:</w:t>
      </w:r>
    </w:p>
    <w:p w:rsidR="00767BB0" w:rsidRPr="00805F2A" w:rsidRDefault="00767BB0" w:rsidP="00F016FB">
      <w:pPr>
        <w:pStyle w:val="list-bullet"/>
        <w:rPr>
          <w:rStyle w:val="Italic"/>
          <w:rFonts w:cs="Times New Roman"/>
          <w:iCs w:val="0"/>
          <w:sz w:val="24"/>
          <w:szCs w:val="24"/>
        </w:rPr>
      </w:pPr>
      <w:r w:rsidRPr="00805F2A">
        <w:rPr>
          <w:rFonts w:cs="Times New Roman"/>
          <w:sz w:val="24"/>
          <w:szCs w:val="24"/>
        </w:rPr>
        <w:t>разновозрастный редакционный совет обучающихся и консультирующих их педагогических работников, целью которого является освещение (через школьную газету, школьное радио или телевидение) наиболее интересных моментов жизни образовательной организации, попул</w:t>
      </w:r>
      <w:r w:rsidRPr="00805F2A">
        <w:rPr>
          <w:rFonts w:cs="Times New Roman"/>
          <w:sz w:val="24"/>
          <w:szCs w:val="24"/>
        </w:rPr>
        <w:t>я</w:t>
      </w:r>
      <w:r w:rsidRPr="00805F2A">
        <w:rPr>
          <w:rFonts w:cs="Times New Roman"/>
          <w:sz w:val="24"/>
          <w:szCs w:val="24"/>
        </w:rPr>
        <w:t xml:space="preserve">ризация общешкольных ключевых дел, кружков, секций, деятельности органов ученического самоуправления; </w:t>
      </w:r>
    </w:p>
    <w:p w:rsidR="00767BB0" w:rsidRPr="00805F2A" w:rsidRDefault="00767BB0" w:rsidP="00F016FB">
      <w:pPr>
        <w:pStyle w:val="list-bullet"/>
        <w:rPr>
          <w:rStyle w:val="Italic"/>
          <w:rFonts w:cs="Times New Roman"/>
          <w:iCs w:val="0"/>
          <w:sz w:val="24"/>
          <w:szCs w:val="24"/>
        </w:rPr>
      </w:pPr>
      <w:r w:rsidRPr="00805F2A">
        <w:rPr>
          <w:rFonts w:cs="Times New Roman"/>
          <w:sz w:val="24"/>
          <w:szCs w:val="24"/>
        </w:rPr>
        <w:t>школьная газета для обучающихся старших классов, на страницах которой ими размещаются материалы о профессиональных организациях, об организациях высшего образования и во</w:t>
      </w:r>
      <w:r w:rsidRPr="00805F2A">
        <w:rPr>
          <w:rFonts w:cs="Times New Roman"/>
          <w:sz w:val="24"/>
          <w:szCs w:val="24"/>
        </w:rPr>
        <w:t>с</w:t>
      </w:r>
      <w:r w:rsidRPr="00805F2A">
        <w:rPr>
          <w:rFonts w:cs="Times New Roman"/>
          <w:sz w:val="24"/>
          <w:szCs w:val="24"/>
        </w:rPr>
        <w:t>требованных рабочих вакансиях, которые могут быть интересны обучающимся; организация конкурсов рассказов, поэтических произведений, сказок, репортажей и научно-популярных статей; проведение круглых столов с обсуждением значимых учебных, социальных, нравс</w:t>
      </w:r>
      <w:r w:rsidRPr="00805F2A">
        <w:rPr>
          <w:rFonts w:cs="Times New Roman"/>
          <w:sz w:val="24"/>
          <w:szCs w:val="24"/>
        </w:rPr>
        <w:t>т</w:t>
      </w:r>
      <w:r w:rsidRPr="00805F2A">
        <w:rPr>
          <w:rFonts w:cs="Times New Roman"/>
          <w:sz w:val="24"/>
          <w:szCs w:val="24"/>
        </w:rPr>
        <w:t>венных проблем;</w:t>
      </w:r>
    </w:p>
    <w:p w:rsidR="00767BB0" w:rsidRPr="00805F2A" w:rsidRDefault="00767BB0" w:rsidP="00F016FB">
      <w:pPr>
        <w:pStyle w:val="list-bullet"/>
        <w:rPr>
          <w:rStyle w:val="Italic"/>
          <w:rFonts w:cs="Times New Roman"/>
          <w:iCs w:val="0"/>
          <w:sz w:val="24"/>
          <w:szCs w:val="24"/>
        </w:rPr>
      </w:pPr>
      <w:r w:rsidRPr="00805F2A">
        <w:rPr>
          <w:rFonts w:cs="Times New Roman"/>
          <w:sz w:val="24"/>
          <w:szCs w:val="24"/>
        </w:rPr>
        <w:t>школьный медиацентр — созданная из заинтересованных добровольцев группа информац</w:t>
      </w:r>
      <w:r w:rsidRPr="00805F2A">
        <w:rPr>
          <w:rFonts w:cs="Times New Roman"/>
          <w:sz w:val="24"/>
          <w:szCs w:val="24"/>
        </w:rPr>
        <w:t>и</w:t>
      </w:r>
      <w:r w:rsidRPr="00805F2A">
        <w:rPr>
          <w:rFonts w:cs="Times New Roman"/>
          <w:sz w:val="24"/>
          <w:szCs w:val="24"/>
        </w:rPr>
        <w:t>онно-технической поддержки школьных мероприятий, осуществляющая видеосъёмку и мультимедийное сопровождение школьных праздников, фестивалей, конкурсов, спектаклей, капустников, вечеров, дискотек;</w:t>
      </w:r>
    </w:p>
    <w:p w:rsidR="00767BB0" w:rsidRPr="00805F2A" w:rsidRDefault="00767BB0" w:rsidP="00F016FB">
      <w:pPr>
        <w:pStyle w:val="list-bullet"/>
        <w:rPr>
          <w:rStyle w:val="Italic"/>
          <w:rFonts w:cs="Times New Roman"/>
          <w:iCs w:val="0"/>
          <w:sz w:val="24"/>
          <w:szCs w:val="24"/>
        </w:rPr>
      </w:pPr>
      <w:r w:rsidRPr="00805F2A">
        <w:rPr>
          <w:rFonts w:cs="Times New Roman"/>
          <w:sz w:val="24"/>
          <w:szCs w:val="24"/>
        </w:rPr>
        <w:t>школьная интернет-группа — разновозрастное сообщество обучающихся и педагогических работников, поддерживающее интернет-сайт образовательной организации и соответству</w:t>
      </w:r>
      <w:r w:rsidRPr="00805F2A">
        <w:rPr>
          <w:rFonts w:cs="Times New Roman"/>
          <w:sz w:val="24"/>
          <w:szCs w:val="24"/>
        </w:rPr>
        <w:t>ю</w:t>
      </w:r>
      <w:r w:rsidRPr="00805F2A">
        <w:rPr>
          <w:rFonts w:cs="Times New Roman"/>
          <w:sz w:val="24"/>
          <w:szCs w:val="24"/>
        </w:rPr>
        <w:t>щую группу в социальных сетях с целью освещения деятельности образовательной организ</w:t>
      </w:r>
      <w:r w:rsidRPr="00805F2A">
        <w:rPr>
          <w:rFonts w:cs="Times New Roman"/>
          <w:sz w:val="24"/>
          <w:szCs w:val="24"/>
        </w:rPr>
        <w:t>а</w:t>
      </w:r>
      <w:r w:rsidRPr="00805F2A">
        <w:rPr>
          <w:rFonts w:cs="Times New Roman"/>
          <w:sz w:val="24"/>
          <w:szCs w:val="24"/>
        </w:rPr>
        <w:t xml:space="preserve">ции в информационном пространстве, привлечения внимания общественности к образовательной организации, информационного продвижения ценностей образовательной организации и организации виртуальной диалоговой площадки, на которой обучающимися, педагогическими работниками и родителями (законными представителями) могли бы открыто обсуждаться значимые для образовательной организации вопросы; </w:t>
      </w:r>
    </w:p>
    <w:p w:rsidR="00767BB0" w:rsidRPr="00805F2A" w:rsidRDefault="00767BB0" w:rsidP="00F016FB">
      <w:pPr>
        <w:pStyle w:val="list-bullet"/>
        <w:rPr>
          <w:rStyle w:val="Italic"/>
          <w:rFonts w:cs="Times New Roman"/>
          <w:iCs w:val="0"/>
          <w:sz w:val="24"/>
          <w:szCs w:val="24"/>
        </w:rPr>
      </w:pPr>
      <w:r w:rsidRPr="00805F2A">
        <w:rPr>
          <w:rFonts w:cs="Times New Roman"/>
          <w:sz w:val="24"/>
          <w:szCs w:val="24"/>
        </w:rPr>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rsidR="00767BB0" w:rsidRPr="00805F2A" w:rsidRDefault="00767BB0" w:rsidP="00F016FB">
      <w:pPr>
        <w:pStyle w:val="list-bullet"/>
        <w:rPr>
          <w:rFonts w:cs="Times New Roman"/>
          <w:sz w:val="24"/>
          <w:szCs w:val="24"/>
        </w:rPr>
      </w:pPr>
      <w:r w:rsidRPr="00805F2A">
        <w:rPr>
          <w:rFonts w:cs="Times New Roman"/>
          <w:sz w:val="24"/>
          <w:szCs w:val="24"/>
        </w:rPr>
        <w:t>участие обучающихся в региональных или всероссийских конкурсах школьных медиа.</w:t>
      </w:r>
    </w:p>
    <w:p w:rsidR="00767BB0" w:rsidRPr="00805F2A" w:rsidRDefault="00767BB0" w:rsidP="00767BB0">
      <w:pPr>
        <w:pStyle w:val="h4"/>
        <w:rPr>
          <w:rFonts w:cs="Times New Roman"/>
          <w:sz w:val="24"/>
          <w:szCs w:val="24"/>
        </w:rPr>
      </w:pPr>
      <w:r w:rsidRPr="00805F2A">
        <w:rPr>
          <w:rFonts w:cs="Times New Roman"/>
          <w:sz w:val="24"/>
          <w:szCs w:val="24"/>
        </w:rPr>
        <w:t>Модуль «Организация предметно-эстетической среды»</w:t>
      </w:r>
    </w:p>
    <w:p w:rsidR="00767BB0" w:rsidRPr="00805F2A" w:rsidRDefault="00767BB0" w:rsidP="00767BB0">
      <w:pPr>
        <w:pStyle w:val="body"/>
        <w:rPr>
          <w:rFonts w:cs="Times New Roman"/>
          <w:sz w:val="24"/>
          <w:szCs w:val="24"/>
        </w:rPr>
      </w:pPr>
      <w:r w:rsidRPr="00805F2A">
        <w:rPr>
          <w:rFonts w:cs="Times New Roman"/>
          <w:sz w:val="24"/>
          <w:szCs w:val="24"/>
        </w:rPr>
        <w:t>Окружающая обучающегося предметно-эстетическая среда образовательной организации при условии её грамотной организации обогащает внутренний мир обучающегося, способствует фо</w:t>
      </w:r>
      <w:r w:rsidRPr="00805F2A">
        <w:rPr>
          <w:rFonts w:cs="Times New Roman"/>
          <w:sz w:val="24"/>
          <w:szCs w:val="24"/>
        </w:rPr>
        <w:t>р</w:t>
      </w:r>
      <w:r w:rsidRPr="00805F2A">
        <w:rPr>
          <w:rFonts w:cs="Times New Roman"/>
          <w:sz w:val="24"/>
          <w:szCs w:val="24"/>
        </w:rPr>
        <w:t>мированию у него чувства вкуса и стиля, создаёт атмосферу психологического комфорта, поднимает настроение, предупреждает стрессовые ситуации, способствует позитивному восприятию обуча</w:t>
      </w:r>
      <w:r w:rsidRPr="00805F2A">
        <w:rPr>
          <w:rFonts w:cs="Times New Roman"/>
          <w:sz w:val="24"/>
          <w:szCs w:val="24"/>
        </w:rPr>
        <w:t>ю</w:t>
      </w:r>
      <w:r w:rsidRPr="00805F2A">
        <w:rPr>
          <w:rFonts w:cs="Times New Roman"/>
          <w:sz w:val="24"/>
          <w:szCs w:val="24"/>
        </w:rPr>
        <w:t>щимся образовательной организации. Воспитывающее влияние на обучающегося осуществляется через такие формы работы с предметно-эстетической средой образовательной организации, как:</w:t>
      </w:r>
    </w:p>
    <w:p w:rsidR="00767BB0" w:rsidRPr="00805F2A" w:rsidRDefault="00767BB0" w:rsidP="00F016FB">
      <w:pPr>
        <w:pStyle w:val="list-bullet"/>
        <w:rPr>
          <w:rFonts w:cs="Times New Roman"/>
          <w:sz w:val="24"/>
          <w:szCs w:val="24"/>
        </w:rPr>
      </w:pPr>
      <w:r w:rsidRPr="00805F2A">
        <w:rPr>
          <w:rFonts w:cs="Times New Roman"/>
          <w:sz w:val="24"/>
          <w:szCs w:val="24"/>
        </w:rPr>
        <w:t>оформление интерьера школьных помещений (вестибюля, коридоров, рекреаций, залов, лес</w:t>
      </w:r>
      <w:r w:rsidRPr="00805F2A">
        <w:rPr>
          <w:rFonts w:cs="Times New Roman"/>
          <w:sz w:val="24"/>
          <w:szCs w:val="24"/>
        </w:rPr>
        <w:t>т</w:t>
      </w:r>
      <w:r w:rsidRPr="00805F2A">
        <w:rPr>
          <w:rFonts w:cs="Times New Roman"/>
          <w:sz w:val="24"/>
          <w:szCs w:val="24"/>
        </w:rPr>
        <w:t>ничных пролётов и т. п.) и их периодическая переориентация, которая может служить хорошим средством разрушения негативных установок обучающихся на учебные и внеучебные занятия;</w:t>
      </w:r>
    </w:p>
    <w:p w:rsidR="00767BB0" w:rsidRPr="00805F2A" w:rsidRDefault="00767BB0" w:rsidP="00F016FB">
      <w:pPr>
        <w:pStyle w:val="list-bullet"/>
        <w:rPr>
          <w:rFonts w:cs="Times New Roman"/>
          <w:spacing w:val="-2"/>
          <w:sz w:val="24"/>
          <w:szCs w:val="24"/>
        </w:rPr>
      </w:pPr>
      <w:r w:rsidRPr="00805F2A">
        <w:rPr>
          <w:rFonts w:cs="Times New Roman"/>
          <w:spacing w:val="-2"/>
          <w:sz w:val="24"/>
          <w:szCs w:val="24"/>
        </w:rPr>
        <w:t>размещение на стенах образовательной организации регулярно сменяемых экспозиций: творч</w:t>
      </w:r>
      <w:r w:rsidRPr="00805F2A">
        <w:rPr>
          <w:rFonts w:cs="Times New Roman"/>
          <w:spacing w:val="-2"/>
          <w:sz w:val="24"/>
          <w:szCs w:val="24"/>
        </w:rPr>
        <w:t>е</w:t>
      </w:r>
      <w:r w:rsidRPr="00805F2A">
        <w:rPr>
          <w:rFonts w:cs="Times New Roman"/>
          <w:spacing w:val="-2"/>
          <w:sz w:val="24"/>
          <w:szCs w:val="24"/>
        </w:rPr>
        <w:t>ских работ обучающихся, позволяющих им реализовать свой творческий потенциал, а также знакомящих их с работами друг друга; картин определённого художественного стиля, знак</w:t>
      </w:r>
      <w:r w:rsidRPr="00805F2A">
        <w:rPr>
          <w:rFonts w:cs="Times New Roman"/>
          <w:spacing w:val="-2"/>
          <w:sz w:val="24"/>
          <w:szCs w:val="24"/>
        </w:rPr>
        <w:t>о</w:t>
      </w:r>
      <w:r w:rsidRPr="00805F2A">
        <w:rPr>
          <w:rFonts w:cs="Times New Roman"/>
          <w:spacing w:val="-2"/>
          <w:sz w:val="24"/>
          <w:szCs w:val="24"/>
        </w:rPr>
        <w:t>мящего обучающихся с разнообразием эстетического осмысления мира; фотоотчётов об инт</w:t>
      </w:r>
      <w:r w:rsidRPr="00805F2A">
        <w:rPr>
          <w:rFonts w:cs="Times New Roman"/>
          <w:spacing w:val="-2"/>
          <w:sz w:val="24"/>
          <w:szCs w:val="24"/>
        </w:rPr>
        <w:t>е</w:t>
      </w:r>
      <w:r w:rsidRPr="00805F2A">
        <w:rPr>
          <w:rFonts w:cs="Times New Roman"/>
          <w:spacing w:val="-2"/>
          <w:sz w:val="24"/>
          <w:szCs w:val="24"/>
        </w:rPr>
        <w:t>ресных событиях, происходящих в образовательной организации (проведённых ключевых делах, интересных экскурсиях, походах, встречах с интересными людьми и т. п.);</w:t>
      </w:r>
    </w:p>
    <w:p w:rsidR="00767BB0" w:rsidRPr="00805F2A" w:rsidRDefault="00767BB0" w:rsidP="00F016FB">
      <w:pPr>
        <w:pStyle w:val="list-bullet"/>
        <w:rPr>
          <w:rFonts w:cs="Times New Roman"/>
          <w:sz w:val="24"/>
          <w:szCs w:val="24"/>
        </w:rPr>
      </w:pPr>
      <w:r w:rsidRPr="00805F2A">
        <w:rPr>
          <w:rFonts w:cs="Times New Roman"/>
          <w:sz w:val="24"/>
          <w:szCs w:val="24"/>
        </w:rPr>
        <w:t>озеленение пришкольной территории, разбивка клумб, тенистых аллей, оборудование во дворе образовательной организации беседок, спортивных и игровых площадок, доступных и пр</w:t>
      </w:r>
      <w:r w:rsidRPr="00805F2A">
        <w:rPr>
          <w:rFonts w:cs="Times New Roman"/>
          <w:sz w:val="24"/>
          <w:szCs w:val="24"/>
        </w:rPr>
        <w:t>и</w:t>
      </w:r>
      <w:r w:rsidRPr="00805F2A">
        <w:rPr>
          <w:rFonts w:cs="Times New Roman"/>
          <w:sz w:val="24"/>
          <w:szCs w:val="24"/>
        </w:rPr>
        <w:t>способленных для обучающихся разных возрастных категорий, оздоровител</w:t>
      </w:r>
      <w:r w:rsidRPr="00805F2A">
        <w:rPr>
          <w:rFonts w:cs="Times New Roman"/>
          <w:sz w:val="24"/>
          <w:szCs w:val="24"/>
        </w:rPr>
        <w:t>ь</w:t>
      </w:r>
      <w:r w:rsidRPr="00805F2A">
        <w:rPr>
          <w:rFonts w:cs="Times New Roman"/>
          <w:sz w:val="24"/>
          <w:szCs w:val="24"/>
        </w:rPr>
        <w:lastRenderedPageBreak/>
        <w:t>но-рекреационных зон, позволяющих разделить свободное пространство образовательной о</w:t>
      </w:r>
      <w:r w:rsidRPr="00805F2A">
        <w:rPr>
          <w:rFonts w:cs="Times New Roman"/>
          <w:sz w:val="24"/>
          <w:szCs w:val="24"/>
        </w:rPr>
        <w:t>р</w:t>
      </w:r>
      <w:r w:rsidRPr="00805F2A">
        <w:rPr>
          <w:rFonts w:cs="Times New Roman"/>
          <w:sz w:val="24"/>
          <w:szCs w:val="24"/>
        </w:rPr>
        <w:t xml:space="preserve">ганизации на зоны активного и тихого отдыха; </w:t>
      </w:r>
    </w:p>
    <w:p w:rsidR="00767BB0" w:rsidRPr="00805F2A" w:rsidRDefault="00767BB0" w:rsidP="00F016FB">
      <w:pPr>
        <w:pStyle w:val="list-bullet"/>
        <w:rPr>
          <w:rFonts w:cs="Times New Roman"/>
          <w:sz w:val="24"/>
          <w:szCs w:val="24"/>
        </w:rPr>
      </w:pPr>
      <w:r w:rsidRPr="00805F2A">
        <w:rPr>
          <w:rFonts w:cs="Times New Roman"/>
          <w:sz w:val="24"/>
          <w:szCs w:val="24"/>
        </w:rPr>
        <w:t>создание и поддержание в рабочем состоянии в вестибюле образовательной организации стеллажей свободного книгообмена, на которые желающие обучающиеся, родители (законные представители) и педагогические работники могут выставлять для общего пользования свои книги, а также брать с них для чтения любые другие;</w:t>
      </w:r>
    </w:p>
    <w:p w:rsidR="00767BB0" w:rsidRPr="00805F2A" w:rsidRDefault="00767BB0" w:rsidP="00F016FB">
      <w:pPr>
        <w:pStyle w:val="list-bullet"/>
        <w:rPr>
          <w:rFonts w:cs="Times New Roman"/>
          <w:sz w:val="24"/>
          <w:szCs w:val="24"/>
        </w:rPr>
      </w:pPr>
      <w:r w:rsidRPr="00805F2A">
        <w:rPr>
          <w:rFonts w:cs="Times New Roman"/>
          <w:sz w:val="24"/>
          <w:szCs w:val="24"/>
        </w:rPr>
        <w:t>благоустройство классных кабинетов, осуществляемое классными руководителями вместе с обучающимся своих классов, позволяющее обучающимся проявить свои фантазию и творч</w:t>
      </w:r>
      <w:r w:rsidRPr="00805F2A">
        <w:rPr>
          <w:rFonts w:cs="Times New Roman"/>
          <w:sz w:val="24"/>
          <w:szCs w:val="24"/>
        </w:rPr>
        <w:t>е</w:t>
      </w:r>
      <w:r w:rsidRPr="00805F2A">
        <w:rPr>
          <w:rFonts w:cs="Times New Roman"/>
          <w:sz w:val="24"/>
          <w:szCs w:val="24"/>
        </w:rPr>
        <w:t>ские способности, создающее повод для длительного общения классного руководителя с об</w:t>
      </w:r>
      <w:r w:rsidRPr="00805F2A">
        <w:rPr>
          <w:rFonts w:cs="Times New Roman"/>
          <w:sz w:val="24"/>
          <w:szCs w:val="24"/>
        </w:rPr>
        <w:t>у</w:t>
      </w:r>
      <w:r w:rsidRPr="00805F2A">
        <w:rPr>
          <w:rFonts w:cs="Times New Roman"/>
          <w:sz w:val="24"/>
          <w:szCs w:val="24"/>
        </w:rPr>
        <w:t>чающимися;</w:t>
      </w:r>
    </w:p>
    <w:p w:rsidR="00767BB0" w:rsidRPr="00805F2A" w:rsidRDefault="00767BB0" w:rsidP="00F016FB">
      <w:pPr>
        <w:pStyle w:val="list-bullet"/>
        <w:rPr>
          <w:rFonts w:cs="Times New Roman"/>
          <w:sz w:val="24"/>
          <w:szCs w:val="24"/>
        </w:rPr>
      </w:pPr>
      <w:r w:rsidRPr="00805F2A">
        <w:rPr>
          <w:rFonts w:cs="Times New Roman"/>
          <w:sz w:val="24"/>
          <w:szCs w:val="24"/>
        </w:rPr>
        <w:t>размещение в коридорах и рекреациях образовательной организации экспонатов школьного экспериментариума — набора приспособлений для проведения заинтересованными обуча</w:t>
      </w:r>
      <w:r w:rsidRPr="00805F2A">
        <w:rPr>
          <w:rFonts w:cs="Times New Roman"/>
          <w:sz w:val="24"/>
          <w:szCs w:val="24"/>
        </w:rPr>
        <w:t>ю</w:t>
      </w:r>
      <w:r w:rsidRPr="00805F2A">
        <w:rPr>
          <w:rFonts w:cs="Times New Roman"/>
          <w:sz w:val="24"/>
          <w:szCs w:val="24"/>
        </w:rPr>
        <w:t>щимися несложных и безопасных технических экспериментов;</w:t>
      </w:r>
    </w:p>
    <w:p w:rsidR="00767BB0" w:rsidRPr="00805F2A" w:rsidRDefault="00767BB0" w:rsidP="00F016FB">
      <w:pPr>
        <w:pStyle w:val="list-bullet"/>
        <w:rPr>
          <w:rFonts w:cs="Times New Roman"/>
          <w:sz w:val="24"/>
          <w:szCs w:val="24"/>
        </w:rPr>
      </w:pPr>
      <w:r w:rsidRPr="00805F2A">
        <w:rPr>
          <w:rFonts w:cs="Times New Roman"/>
          <w:sz w:val="24"/>
          <w:szCs w:val="24"/>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 п.); </w:t>
      </w:r>
    </w:p>
    <w:p w:rsidR="00767BB0" w:rsidRPr="00805F2A" w:rsidRDefault="00767BB0" w:rsidP="00F016FB">
      <w:pPr>
        <w:pStyle w:val="list-bullet"/>
        <w:rPr>
          <w:rFonts w:cs="Times New Roman"/>
          <w:sz w:val="24"/>
          <w:szCs w:val="24"/>
        </w:rPr>
      </w:pPr>
      <w:r w:rsidRPr="00805F2A">
        <w:rPr>
          <w:rFonts w:cs="Times New Roman"/>
          <w:sz w:val="24"/>
          <w:szCs w:val="24"/>
        </w:rPr>
        <w:t>совместная с обучающимися разработка, создание и популяризация особой символики (флаг, гимн, эмблема образовательной организации, логотип, элементы школьного костюма и т. п.), используемой как в школьной повседневности, так и в торжественные моменты жизни обр</w:t>
      </w:r>
      <w:r w:rsidRPr="00805F2A">
        <w:rPr>
          <w:rFonts w:cs="Times New Roman"/>
          <w:sz w:val="24"/>
          <w:szCs w:val="24"/>
        </w:rPr>
        <w:t>а</w:t>
      </w:r>
      <w:r w:rsidRPr="00805F2A">
        <w:rPr>
          <w:rFonts w:cs="Times New Roman"/>
          <w:sz w:val="24"/>
          <w:szCs w:val="24"/>
        </w:rPr>
        <w:t>зовательной организации — во время праздников, торжественных церемоний, ключевых о</w:t>
      </w:r>
      <w:r w:rsidRPr="00805F2A">
        <w:rPr>
          <w:rFonts w:cs="Times New Roman"/>
          <w:sz w:val="24"/>
          <w:szCs w:val="24"/>
        </w:rPr>
        <w:t>б</w:t>
      </w:r>
      <w:r w:rsidRPr="00805F2A">
        <w:rPr>
          <w:rFonts w:cs="Times New Roman"/>
          <w:sz w:val="24"/>
          <w:szCs w:val="24"/>
        </w:rPr>
        <w:t>щешкольных дел и иных происходящих в жизни образовательной организации знаковых с</w:t>
      </w:r>
      <w:r w:rsidRPr="00805F2A">
        <w:rPr>
          <w:rFonts w:cs="Times New Roman"/>
          <w:sz w:val="24"/>
          <w:szCs w:val="24"/>
        </w:rPr>
        <w:t>о</w:t>
      </w:r>
      <w:r w:rsidRPr="00805F2A">
        <w:rPr>
          <w:rFonts w:cs="Times New Roman"/>
          <w:sz w:val="24"/>
          <w:szCs w:val="24"/>
        </w:rPr>
        <w:t>бытий;</w:t>
      </w:r>
    </w:p>
    <w:p w:rsidR="00767BB0" w:rsidRPr="00805F2A" w:rsidRDefault="00767BB0" w:rsidP="00F016FB">
      <w:pPr>
        <w:pStyle w:val="list-bullet"/>
        <w:rPr>
          <w:rFonts w:cs="Times New Roman"/>
          <w:sz w:val="24"/>
          <w:szCs w:val="24"/>
        </w:rPr>
      </w:pPr>
      <w:r w:rsidRPr="00805F2A">
        <w:rPr>
          <w:rFonts w:cs="Times New Roman"/>
          <w:sz w:val="24"/>
          <w:szCs w:val="24"/>
        </w:rPr>
        <w:t>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w:t>
      </w:r>
      <w:r w:rsidRPr="00805F2A">
        <w:rPr>
          <w:rFonts w:cs="Times New Roman"/>
          <w:sz w:val="24"/>
          <w:szCs w:val="24"/>
        </w:rPr>
        <w:t>а</w:t>
      </w:r>
      <w:r w:rsidRPr="00805F2A">
        <w:rPr>
          <w:rFonts w:cs="Times New Roman"/>
          <w:sz w:val="24"/>
          <w:szCs w:val="24"/>
        </w:rPr>
        <w:t xml:space="preserve">кладке газонов, сооружению альпийских горок, созданию инсталляций и иного декоративного оформления отведённых для детских проектов мест); </w:t>
      </w:r>
    </w:p>
    <w:p w:rsidR="00767BB0" w:rsidRPr="00805F2A" w:rsidRDefault="00767BB0" w:rsidP="00F016FB">
      <w:pPr>
        <w:pStyle w:val="list-bullet"/>
        <w:rPr>
          <w:rFonts w:cs="Times New Roman"/>
          <w:sz w:val="24"/>
          <w:szCs w:val="24"/>
        </w:rPr>
      </w:pPr>
      <w:r w:rsidRPr="00805F2A">
        <w:rPr>
          <w:rFonts w:cs="Times New Roman"/>
          <w:sz w:val="24"/>
          <w:szCs w:val="24"/>
        </w:rP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образовательной организации, её традициях, правилах.</w:t>
      </w:r>
    </w:p>
    <w:p w:rsidR="00767BB0" w:rsidRPr="00805F2A" w:rsidRDefault="00767BB0" w:rsidP="00767BB0">
      <w:pPr>
        <w:pStyle w:val="h4"/>
        <w:rPr>
          <w:rFonts w:cs="Times New Roman"/>
          <w:sz w:val="24"/>
          <w:szCs w:val="24"/>
        </w:rPr>
      </w:pPr>
      <w:r w:rsidRPr="00805F2A">
        <w:rPr>
          <w:rFonts w:cs="Times New Roman"/>
          <w:sz w:val="24"/>
          <w:szCs w:val="24"/>
        </w:rPr>
        <w:t xml:space="preserve">Модуль </w:t>
      </w:r>
      <w:r w:rsidR="00804554">
        <w:rPr>
          <w:rFonts w:cs="Times New Roman"/>
          <w:sz w:val="24"/>
          <w:szCs w:val="24"/>
        </w:rPr>
        <w:t xml:space="preserve">«Работа с родителями (законными </w:t>
      </w:r>
      <w:r w:rsidRPr="00805F2A">
        <w:rPr>
          <w:rFonts w:cs="Times New Roman"/>
          <w:sz w:val="24"/>
          <w:szCs w:val="24"/>
        </w:rPr>
        <w:t>представителями)»</w:t>
      </w:r>
    </w:p>
    <w:p w:rsidR="00767BB0" w:rsidRPr="00805F2A" w:rsidRDefault="00767BB0" w:rsidP="00767BB0">
      <w:pPr>
        <w:pStyle w:val="body"/>
        <w:rPr>
          <w:rFonts w:cs="Times New Roman"/>
          <w:sz w:val="24"/>
          <w:szCs w:val="24"/>
        </w:rPr>
      </w:pPr>
      <w:r w:rsidRPr="00805F2A">
        <w:rPr>
          <w:rFonts w:cs="Times New Roman"/>
          <w:sz w:val="24"/>
          <w:szCs w:val="24"/>
        </w:rPr>
        <w:t>Работа с родителями (законными представителями) обучающихся осуществляется для более э</w:t>
      </w:r>
      <w:r w:rsidRPr="00805F2A">
        <w:rPr>
          <w:rFonts w:cs="Times New Roman"/>
          <w:sz w:val="24"/>
          <w:szCs w:val="24"/>
        </w:rPr>
        <w:t>ф</w:t>
      </w:r>
      <w:r w:rsidRPr="00805F2A">
        <w:rPr>
          <w:rFonts w:cs="Times New Roman"/>
          <w:sz w:val="24"/>
          <w:szCs w:val="24"/>
        </w:rPr>
        <w:t>фективного достижения цели воспитания, которое обеспечивается согласованием позиций семьи и образовательной организации в данном вопросе. Работа с родителями (законными представителями) обучающихся осуществляется в рамках следующих видов и форм деятельности</w:t>
      </w:r>
      <w:r w:rsidRPr="00805F2A">
        <w:rPr>
          <w:rStyle w:val="Italic"/>
          <w:rFonts w:cs="Times New Roman"/>
          <w:iCs w:val="0"/>
          <w:sz w:val="24"/>
          <w:szCs w:val="24"/>
        </w:rPr>
        <w:t xml:space="preserve">. </w:t>
      </w:r>
    </w:p>
    <w:p w:rsidR="00767BB0" w:rsidRPr="00805F2A" w:rsidRDefault="00767BB0" w:rsidP="00767BB0">
      <w:pPr>
        <w:pStyle w:val="body"/>
        <w:rPr>
          <w:rStyle w:val="Bold"/>
          <w:rFonts w:cs="Times New Roman"/>
          <w:bCs w:val="0"/>
          <w:sz w:val="24"/>
          <w:szCs w:val="24"/>
        </w:rPr>
      </w:pPr>
      <w:r w:rsidRPr="00805F2A">
        <w:rPr>
          <w:rStyle w:val="Bold"/>
          <w:rFonts w:cs="Times New Roman"/>
          <w:bCs w:val="0"/>
          <w:sz w:val="24"/>
          <w:szCs w:val="24"/>
        </w:rPr>
        <w:t xml:space="preserve">На групповом уровне: </w:t>
      </w:r>
    </w:p>
    <w:p w:rsidR="00767BB0" w:rsidRPr="00805F2A" w:rsidRDefault="00767BB0" w:rsidP="00F016FB">
      <w:pPr>
        <w:pStyle w:val="list-bullet"/>
        <w:rPr>
          <w:rFonts w:cs="Times New Roman"/>
          <w:sz w:val="24"/>
          <w:szCs w:val="24"/>
        </w:rPr>
      </w:pPr>
      <w:r w:rsidRPr="00805F2A">
        <w:rPr>
          <w:rFonts w:cs="Times New Roman"/>
          <w:sz w:val="24"/>
          <w:szCs w:val="24"/>
        </w:rPr>
        <w:t>общешкольный родительский комитет и попечительский совет образовательной организации, участвующие в управлении образовательной организацией и решении вопросов воспитания и социализации их обучающихся;</w:t>
      </w:r>
    </w:p>
    <w:p w:rsidR="00767BB0" w:rsidRPr="00805F2A" w:rsidRDefault="00767BB0" w:rsidP="00F016FB">
      <w:pPr>
        <w:pStyle w:val="list-bullet"/>
        <w:rPr>
          <w:rFonts w:cs="Times New Roman"/>
          <w:sz w:val="24"/>
          <w:szCs w:val="24"/>
        </w:rPr>
      </w:pPr>
      <w:r w:rsidRPr="00805F2A">
        <w:rPr>
          <w:rFonts w:cs="Times New Roman"/>
          <w:sz w:val="24"/>
          <w:szCs w:val="24"/>
        </w:rPr>
        <w:t>семейные клубы, предоставляющие родителям, педагогическим работникам и обучающимся площадку для совместного проведения досуга и общения;</w:t>
      </w:r>
    </w:p>
    <w:p w:rsidR="00767BB0" w:rsidRPr="00805F2A" w:rsidRDefault="00767BB0" w:rsidP="00F016FB">
      <w:pPr>
        <w:pStyle w:val="list-bullet"/>
        <w:rPr>
          <w:rFonts w:cs="Times New Roman"/>
          <w:sz w:val="24"/>
          <w:szCs w:val="24"/>
        </w:rPr>
      </w:pPr>
      <w:r w:rsidRPr="00805F2A">
        <w:rPr>
          <w:rFonts w:cs="Times New Roman"/>
          <w:sz w:val="24"/>
          <w:szCs w:val="24"/>
        </w:rPr>
        <w:t>родительские гостиные, на которых обсуждаются вопросы возрастных особенностей об</w:t>
      </w:r>
      <w:r w:rsidRPr="00805F2A">
        <w:rPr>
          <w:rFonts w:cs="Times New Roman"/>
          <w:sz w:val="24"/>
          <w:szCs w:val="24"/>
        </w:rPr>
        <w:t>у</w:t>
      </w:r>
      <w:r w:rsidRPr="00805F2A">
        <w:rPr>
          <w:rFonts w:cs="Times New Roman"/>
          <w:sz w:val="24"/>
          <w:szCs w:val="24"/>
        </w:rPr>
        <w:t>чающихся, формы и способы доверительного взаимодействия родителей (законных предст</w:t>
      </w:r>
      <w:r w:rsidRPr="00805F2A">
        <w:rPr>
          <w:rFonts w:cs="Times New Roman"/>
          <w:sz w:val="24"/>
          <w:szCs w:val="24"/>
        </w:rPr>
        <w:t>а</w:t>
      </w:r>
      <w:r w:rsidRPr="00805F2A">
        <w:rPr>
          <w:rFonts w:cs="Times New Roman"/>
          <w:sz w:val="24"/>
          <w:szCs w:val="24"/>
        </w:rPr>
        <w:t>вителей) с обучающимися, проводятся мастер-классы, семинары, круглые столы с приглаш</w:t>
      </w:r>
      <w:r w:rsidRPr="00805F2A">
        <w:rPr>
          <w:rFonts w:cs="Times New Roman"/>
          <w:sz w:val="24"/>
          <w:szCs w:val="24"/>
        </w:rPr>
        <w:t>е</w:t>
      </w:r>
      <w:r w:rsidRPr="00805F2A">
        <w:rPr>
          <w:rFonts w:cs="Times New Roman"/>
          <w:sz w:val="24"/>
          <w:szCs w:val="24"/>
        </w:rPr>
        <w:t>нием специалистов;</w:t>
      </w:r>
    </w:p>
    <w:p w:rsidR="00767BB0" w:rsidRPr="00805F2A" w:rsidRDefault="00767BB0" w:rsidP="00F016FB">
      <w:pPr>
        <w:pStyle w:val="list-bullet"/>
        <w:rPr>
          <w:rFonts w:cs="Times New Roman"/>
          <w:sz w:val="24"/>
          <w:szCs w:val="24"/>
        </w:rPr>
      </w:pPr>
      <w:r w:rsidRPr="00805F2A">
        <w:rPr>
          <w:rFonts w:cs="Times New Roman"/>
          <w:sz w:val="24"/>
          <w:szCs w:val="24"/>
        </w:rPr>
        <w:t>родительские дни, во время которых родители (законные представители) могут посещать школьные уроки и внеурочные занятия для получения представления о ходе уче</w:t>
      </w:r>
      <w:r w:rsidRPr="00805F2A">
        <w:rPr>
          <w:rFonts w:cs="Times New Roman"/>
          <w:sz w:val="24"/>
          <w:szCs w:val="24"/>
        </w:rPr>
        <w:t>б</w:t>
      </w:r>
      <w:r w:rsidRPr="00805F2A">
        <w:rPr>
          <w:rFonts w:cs="Times New Roman"/>
          <w:sz w:val="24"/>
          <w:szCs w:val="24"/>
        </w:rPr>
        <w:t>но-воспитательного процесса в образовательной организации;</w:t>
      </w:r>
    </w:p>
    <w:p w:rsidR="00767BB0" w:rsidRPr="00805F2A" w:rsidRDefault="00767BB0" w:rsidP="00F016FB">
      <w:pPr>
        <w:pStyle w:val="list-bullet"/>
        <w:rPr>
          <w:rFonts w:cs="Times New Roman"/>
          <w:sz w:val="24"/>
          <w:szCs w:val="24"/>
        </w:rPr>
      </w:pPr>
      <w:r w:rsidRPr="00805F2A">
        <w:rPr>
          <w:rFonts w:cs="Times New Roman"/>
          <w:sz w:val="24"/>
          <w:szCs w:val="24"/>
        </w:rPr>
        <w:t>общешкольные родительские собрания, происходящие в режиме обсуждения наиболее острых проблем обучения и воспитания обучающихся;</w:t>
      </w:r>
    </w:p>
    <w:p w:rsidR="00767BB0" w:rsidRPr="00805F2A" w:rsidRDefault="00767BB0" w:rsidP="00F016FB">
      <w:pPr>
        <w:pStyle w:val="list-bullet"/>
        <w:rPr>
          <w:rFonts w:cs="Times New Roman"/>
          <w:sz w:val="24"/>
          <w:szCs w:val="24"/>
        </w:rPr>
      </w:pPr>
      <w:r w:rsidRPr="00805F2A">
        <w:rPr>
          <w:rFonts w:cs="Times New Roman"/>
          <w:sz w:val="24"/>
          <w:szCs w:val="24"/>
        </w:rPr>
        <w:t xml:space="preserve">семейный всеобуч, на котором родители (законные представители)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 </w:t>
      </w:r>
    </w:p>
    <w:p w:rsidR="00767BB0" w:rsidRPr="00805F2A" w:rsidRDefault="00767BB0" w:rsidP="00F016FB">
      <w:pPr>
        <w:pStyle w:val="list-bullet"/>
        <w:rPr>
          <w:rFonts w:cs="Times New Roman"/>
          <w:sz w:val="24"/>
          <w:szCs w:val="24"/>
        </w:rPr>
      </w:pPr>
      <w:r w:rsidRPr="00805F2A">
        <w:rPr>
          <w:rFonts w:cs="Times New Roman"/>
          <w:sz w:val="24"/>
          <w:szCs w:val="24"/>
        </w:rPr>
        <w:lastRenderedPageBreak/>
        <w:t>родительские форумы при школьном интернет-сайте, на которых обсуждаются интересующие родителей (законных представителей) вопросы, а также осуществляются виртуальные ко</w:t>
      </w:r>
      <w:r w:rsidRPr="00805F2A">
        <w:rPr>
          <w:rFonts w:cs="Times New Roman"/>
          <w:sz w:val="24"/>
          <w:szCs w:val="24"/>
        </w:rPr>
        <w:t>н</w:t>
      </w:r>
      <w:r w:rsidRPr="00805F2A">
        <w:rPr>
          <w:rFonts w:cs="Times New Roman"/>
          <w:sz w:val="24"/>
          <w:szCs w:val="24"/>
        </w:rPr>
        <w:t xml:space="preserve">сультации психологов и педагогических работников. </w:t>
      </w:r>
    </w:p>
    <w:p w:rsidR="00767BB0" w:rsidRPr="00805F2A" w:rsidRDefault="00767BB0" w:rsidP="00767BB0">
      <w:pPr>
        <w:pStyle w:val="body"/>
        <w:rPr>
          <w:rStyle w:val="Bold"/>
          <w:rFonts w:cs="Times New Roman"/>
          <w:bCs w:val="0"/>
          <w:sz w:val="24"/>
          <w:szCs w:val="24"/>
        </w:rPr>
      </w:pPr>
      <w:r w:rsidRPr="00805F2A">
        <w:rPr>
          <w:rStyle w:val="Bold"/>
          <w:rFonts w:cs="Times New Roman"/>
          <w:bCs w:val="0"/>
          <w:sz w:val="24"/>
          <w:szCs w:val="24"/>
        </w:rPr>
        <w:t>На индивидуальном уровне:</w:t>
      </w:r>
    </w:p>
    <w:p w:rsidR="00767BB0" w:rsidRPr="00805F2A" w:rsidRDefault="00767BB0" w:rsidP="00F016FB">
      <w:pPr>
        <w:pStyle w:val="list-bullet"/>
        <w:rPr>
          <w:rFonts w:cs="Times New Roman"/>
          <w:sz w:val="24"/>
          <w:szCs w:val="24"/>
        </w:rPr>
      </w:pPr>
      <w:r w:rsidRPr="00805F2A">
        <w:rPr>
          <w:rFonts w:cs="Times New Roman"/>
          <w:sz w:val="24"/>
          <w:szCs w:val="24"/>
        </w:rPr>
        <w:t>работа специалистов по запросу родителей (законных представителей) для решения острых конфликтных ситуаций;</w:t>
      </w:r>
    </w:p>
    <w:p w:rsidR="00767BB0" w:rsidRPr="00805F2A" w:rsidRDefault="00767BB0" w:rsidP="00F016FB">
      <w:pPr>
        <w:pStyle w:val="list-bullet"/>
        <w:rPr>
          <w:rFonts w:cs="Times New Roman"/>
          <w:sz w:val="24"/>
          <w:szCs w:val="24"/>
        </w:rPr>
      </w:pPr>
      <w:r w:rsidRPr="00805F2A">
        <w:rPr>
          <w:rFonts w:cs="Times New Roman"/>
          <w:sz w:val="24"/>
          <w:szCs w:val="24"/>
        </w:rPr>
        <w:t>участие родителей (законных представителей) в педагогических консилиумах, собираемых в случае возникновения острых проблем, связанных с обучением и воспитанием конкретного обучающегося;</w:t>
      </w:r>
    </w:p>
    <w:p w:rsidR="00767BB0" w:rsidRPr="00805F2A" w:rsidRDefault="00767BB0" w:rsidP="00F016FB">
      <w:pPr>
        <w:pStyle w:val="list-bullet"/>
        <w:rPr>
          <w:rFonts w:cs="Times New Roman"/>
          <w:sz w:val="24"/>
          <w:szCs w:val="24"/>
        </w:rPr>
      </w:pPr>
      <w:r w:rsidRPr="00805F2A">
        <w:rPr>
          <w:rFonts w:cs="Times New Roman"/>
          <w:sz w:val="24"/>
          <w:szCs w:val="24"/>
        </w:rPr>
        <w:t>помощь со стороны родителей (законных представителей) в подготовке и проведении общ</w:t>
      </w:r>
      <w:r w:rsidRPr="00805F2A">
        <w:rPr>
          <w:rFonts w:cs="Times New Roman"/>
          <w:sz w:val="24"/>
          <w:szCs w:val="24"/>
        </w:rPr>
        <w:t>е</w:t>
      </w:r>
      <w:r w:rsidRPr="00805F2A">
        <w:rPr>
          <w:rFonts w:cs="Times New Roman"/>
          <w:sz w:val="24"/>
          <w:szCs w:val="24"/>
        </w:rPr>
        <w:t>школьных и внутриклассных мероприятий воспитательной направленности;</w:t>
      </w:r>
    </w:p>
    <w:p w:rsidR="00767BB0" w:rsidRPr="00805F2A" w:rsidRDefault="00767BB0" w:rsidP="00F016FB">
      <w:pPr>
        <w:pStyle w:val="list-bullet"/>
        <w:rPr>
          <w:rFonts w:cs="Times New Roman"/>
          <w:sz w:val="24"/>
          <w:szCs w:val="24"/>
        </w:rPr>
      </w:pPr>
      <w:r w:rsidRPr="00805F2A">
        <w:rPr>
          <w:rFonts w:cs="Times New Roman"/>
          <w:sz w:val="24"/>
          <w:szCs w:val="24"/>
        </w:rPr>
        <w:t>индивидуальное консультирование c целью координации воспитательных усилий педагог</w:t>
      </w:r>
      <w:r w:rsidRPr="00805F2A">
        <w:rPr>
          <w:rFonts w:cs="Times New Roman"/>
          <w:sz w:val="24"/>
          <w:szCs w:val="24"/>
        </w:rPr>
        <w:t>и</w:t>
      </w:r>
      <w:r w:rsidRPr="00805F2A">
        <w:rPr>
          <w:rFonts w:cs="Times New Roman"/>
          <w:sz w:val="24"/>
          <w:szCs w:val="24"/>
        </w:rPr>
        <w:t>ческих работников и родителей (законных представителей).</w:t>
      </w:r>
    </w:p>
    <w:p w:rsidR="00767BB0" w:rsidRPr="00805F2A" w:rsidRDefault="00767BB0" w:rsidP="00767BB0">
      <w:pPr>
        <w:pStyle w:val="h3"/>
        <w:rPr>
          <w:rFonts w:cs="Times New Roman"/>
          <w:sz w:val="24"/>
          <w:szCs w:val="24"/>
        </w:rPr>
      </w:pPr>
      <w:r w:rsidRPr="00805F2A">
        <w:rPr>
          <w:rFonts w:cs="Times New Roman"/>
          <w:sz w:val="24"/>
          <w:szCs w:val="24"/>
        </w:rPr>
        <w:t>2.3.4.</w:t>
      </w:r>
      <w:r w:rsidRPr="00805F2A">
        <w:rPr>
          <w:rFonts w:cs="Times New Roman"/>
          <w:sz w:val="24"/>
          <w:szCs w:val="24"/>
        </w:rPr>
        <w:t> </w:t>
      </w:r>
      <w:r w:rsidRPr="00805F2A">
        <w:rPr>
          <w:rFonts w:cs="Times New Roman"/>
          <w:sz w:val="24"/>
          <w:szCs w:val="24"/>
        </w:rPr>
        <w:t xml:space="preserve">Основные направления самоанализа </w:t>
      </w:r>
      <w:r w:rsidRPr="00805F2A">
        <w:rPr>
          <w:rFonts w:cs="Times New Roman"/>
          <w:sz w:val="24"/>
          <w:szCs w:val="24"/>
        </w:rPr>
        <w:br/>
        <w:t>воспитательной работы</w:t>
      </w:r>
    </w:p>
    <w:p w:rsidR="00767BB0" w:rsidRPr="00805F2A" w:rsidRDefault="00767BB0" w:rsidP="00767BB0">
      <w:pPr>
        <w:pStyle w:val="body"/>
        <w:rPr>
          <w:rFonts w:cs="Times New Roman"/>
          <w:sz w:val="24"/>
          <w:szCs w:val="24"/>
        </w:rPr>
      </w:pPr>
      <w:r w:rsidRPr="00805F2A">
        <w:rPr>
          <w:rFonts w:cs="Times New Roman"/>
          <w:sz w:val="24"/>
          <w:szCs w:val="24"/>
        </w:rPr>
        <w:t xml:space="preserve">Самоанализ организуемой в образовательной организации воспитательной работы осуществляется по выбранным самой образовательной организацией направлениям и проводится с целью выявления основных проблем школьного воспитания и последующего их решения. </w:t>
      </w:r>
    </w:p>
    <w:p w:rsidR="00767BB0" w:rsidRPr="00805F2A" w:rsidRDefault="00767BB0" w:rsidP="00767BB0">
      <w:pPr>
        <w:pStyle w:val="body"/>
        <w:rPr>
          <w:rFonts w:cs="Times New Roman"/>
          <w:sz w:val="24"/>
          <w:szCs w:val="24"/>
        </w:rPr>
      </w:pPr>
      <w:r w:rsidRPr="00805F2A">
        <w:rPr>
          <w:rFonts w:cs="Times New Roman"/>
          <w:sz w:val="24"/>
          <w:szCs w:val="24"/>
        </w:rPr>
        <w:t>Самоанализ осуществляется ежегодно силами самой образовательной организации с привлеч</w:t>
      </w:r>
      <w:r w:rsidRPr="00805F2A">
        <w:rPr>
          <w:rFonts w:cs="Times New Roman"/>
          <w:sz w:val="24"/>
          <w:szCs w:val="24"/>
        </w:rPr>
        <w:t>е</w:t>
      </w:r>
      <w:r w:rsidRPr="00805F2A">
        <w:rPr>
          <w:rFonts w:cs="Times New Roman"/>
          <w:sz w:val="24"/>
          <w:szCs w:val="24"/>
        </w:rPr>
        <w:t>нием (при необходимости и по самостоятельному решению администрации образовательной орг</w:t>
      </w:r>
      <w:r w:rsidRPr="00805F2A">
        <w:rPr>
          <w:rFonts w:cs="Times New Roman"/>
          <w:sz w:val="24"/>
          <w:szCs w:val="24"/>
        </w:rPr>
        <w:t>а</w:t>
      </w:r>
      <w:r w:rsidRPr="00805F2A">
        <w:rPr>
          <w:rFonts w:cs="Times New Roman"/>
          <w:sz w:val="24"/>
          <w:szCs w:val="24"/>
        </w:rPr>
        <w:t xml:space="preserve">низации) внешних экспертов. </w:t>
      </w:r>
    </w:p>
    <w:p w:rsidR="00767BB0" w:rsidRPr="00805F2A" w:rsidRDefault="00767BB0" w:rsidP="00767BB0">
      <w:pPr>
        <w:pStyle w:val="body"/>
        <w:rPr>
          <w:rFonts w:cs="Times New Roman"/>
          <w:sz w:val="24"/>
          <w:szCs w:val="24"/>
        </w:rPr>
      </w:pPr>
      <w:r w:rsidRPr="00805F2A">
        <w:rPr>
          <w:rFonts w:cs="Times New Roman"/>
          <w:sz w:val="24"/>
          <w:szCs w:val="24"/>
        </w:rPr>
        <w:t>Основными принципами, на основе которых осуществляется самоанализ воспитательной работы в образовательной организации, являются:</w:t>
      </w:r>
    </w:p>
    <w:p w:rsidR="00767BB0" w:rsidRPr="00805F2A" w:rsidRDefault="00767BB0" w:rsidP="00F016FB">
      <w:pPr>
        <w:pStyle w:val="list-bullet"/>
        <w:rPr>
          <w:rFonts w:cs="Times New Roman"/>
          <w:sz w:val="24"/>
          <w:szCs w:val="24"/>
        </w:rPr>
      </w:pPr>
      <w:r w:rsidRPr="00805F2A">
        <w:rPr>
          <w:rFonts w:cs="Times New Roman"/>
          <w:sz w:val="24"/>
          <w:szCs w:val="24"/>
        </w:rPr>
        <w:t>принцип гуманистической направленности осуществляемого анализа, ориентирующий эк</w:t>
      </w:r>
      <w:r w:rsidRPr="00805F2A">
        <w:rPr>
          <w:rFonts w:cs="Times New Roman"/>
          <w:sz w:val="24"/>
          <w:szCs w:val="24"/>
        </w:rPr>
        <w:t>с</w:t>
      </w:r>
      <w:r w:rsidRPr="00805F2A">
        <w:rPr>
          <w:rFonts w:cs="Times New Roman"/>
          <w:sz w:val="24"/>
          <w:szCs w:val="24"/>
        </w:rPr>
        <w:t xml:space="preserve">пертов на уважительное отношение как к воспитанникам, так и к педагогическим работникам, реализующим воспитательный процесс; </w:t>
      </w:r>
    </w:p>
    <w:p w:rsidR="00767BB0" w:rsidRPr="00805F2A" w:rsidRDefault="00767BB0" w:rsidP="00F016FB">
      <w:pPr>
        <w:pStyle w:val="list-bullet"/>
        <w:rPr>
          <w:rFonts w:cs="Times New Roman"/>
          <w:spacing w:val="1"/>
          <w:sz w:val="24"/>
          <w:szCs w:val="24"/>
        </w:rPr>
      </w:pPr>
      <w:r w:rsidRPr="00805F2A">
        <w:rPr>
          <w:rFonts w:cs="Times New Roman"/>
          <w:spacing w:val="1"/>
          <w:sz w:val="24"/>
          <w:szCs w:val="24"/>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w:t>
      </w:r>
      <w:r w:rsidRPr="00805F2A">
        <w:rPr>
          <w:rFonts w:cs="Times New Roman"/>
          <w:spacing w:val="1"/>
          <w:sz w:val="24"/>
          <w:szCs w:val="24"/>
        </w:rPr>
        <w:t>о</w:t>
      </w:r>
      <w:r w:rsidRPr="00805F2A">
        <w:rPr>
          <w:rFonts w:cs="Times New Roman"/>
          <w:spacing w:val="1"/>
          <w:sz w:val="24"/>
          <w:szCs w:val="24"/>
        </w:rPr>
        <w:t xml:space="preserve">гическими работниками; </w:t>
      </w:r>
    </w:p>
    <w:p w:rsidR="00767BB0" w:rsidRPr="00805F2A" w:rsidRDefault="00767BB0" w:rsidP="00F016FB">
      <w:pPr>
        <w:pStyle w:val="list-bullet"/>
        <w:rPr>
          <w:rFonts w:cs="Times New Roman"/>
          <w:sz w:val="24"/>
          <w:szCs w:val="24"/>
        </w:rPr>
      </w:pPr>
      <w:r w:rsidRPr="00805F2A">
        <w:rPr>
          <w:rFonts w:cs="Times New Roman"/>
          <w:sz w:val="24"/>
          <w:szCs w:val="24"/>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w:t>
      </w:r>
      <w:r w:rsidRPr="00805F2A">
        <w:rPr>
          <w:rFonts w:cs="Times New Roman"/>
          <w:sz w:val="24"/>
          <w:szCs w:val="24"/>
        </w:rPr>
        <w:t>о</w:t>
      </w:r>
      <w:r w:rsidRPr="00805F2A">
        <w:rPr>
          <w:rFonts w:cs="Times New Roman"/>
          <w:sz w:val="24"/>
          <w:szCs w:val="24"/>
        </w:rPr>
        <w:t>гических работников: грамотной постановки ими цели и задач воспитания, умелого планир</w:t>
      </w:r>
      <w:r w:rsidRPr="00805F2A">
        <w:rPr>
          <w:rFonts w:cs="Times New Roman"/>
          <w:sz w:val="24"/>
          <w:szCs w:val="24"/>
        </w:rPr>
        <w:t>о</w:t>
      </w:r>
      <w:r w:rsidRPr="00805F2A">
        <w:rPr>
          <w:rFonts w:cs="Times New Roman"/>
          <w:sz w:val="24"/>
          <w:szCs w:val="24"/>
        </w:rPr>
        <w:t>вания своей воспитательной работы, адекватного подбора видов, форм и содержания их с</w:t>
      </w:r>
      <w:r w:rsidRPr="00805F2A">
        <w:rPr>
          <w:rFonts w:cs="Times New Roman"/>
          <w:sz w:val="24"/>
          <w:szCs w:val="24"/>
        </w:rPr>
        <w:t>о</w:t>
      </w:r>
      <w:r w:rsidRPr="00805F2A">
        <w:rPr>
          <w:rFonts w:cs="Times New Roman"/>
          <w:sz w:val="24"/>
          <w:szCs w:val="24"/>
        </w:rPr>
        <w:t>вместной с обучающимися деятельности;</w:t>
      </w:r>
    </w:p>
    <w:p w:rsidR="00767BB0" w:rsidRPr="00805F2A" w:rsidRDefault="00767BB0" w:rsidP="00F016FB">
      <w:pPr>
        <w:pStyle w:val="list-bullet"/>
        <w:rPr>
          <w:rFonts w:cs="Times New Roman"/>
          <w:sz w:val="24"/>
          <w:szCs w:val="24"/>
        </w:rPr>
      </w:pPr>
      <w:r w:rsidRPr="00805F2A">
        <w:rPr>
          <w:rFonts w:cs="Times New Roman"/>
          <w:sz w:val="24"/>
          <w:szCs w:val="24"/>
        </w:rPr>
        <w:t>принцип разделённой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образовательная организация участвует н</w:t>
      </w:r>
      <w:r w:rsidRPr="00805F2A">
        <w:rPr>
          <w:rFonts w:cs="Times New Roman"/>
          <w:sz w:val="24"/>
          <w:szCs w:val="24"/>
        </w:rPr>
        <w:t>а</w:t>
      </w:r>
      <w:r w:rsidRPr="00805F2A">
        <w:rPr>
          <w:rFonts w:cs="Times New Roman"/>
          <w:sz w:val="24"/>
          <w:szCs w:val="24"/>
        </w:rPr>
        <w:t>ряду с другими социальными институтами), так и стихийной социализации и саморазвития обучающихся.</w:t>
      </w:r>
    </w:p>
    <w:p w:rsidR="00767BB0" w:rsidRPr="00805F2A" w:rsidRDefault="00767BB0" w:rsidP="00767BB0">
      <w:pPr>
        <w:pStyle w:val="body"/>
        <w:rPr>
          <w:rFonts w:cs="Times New Roman"/>
          <w:sz w:val="24"/>
          <w:szCs w:val="24"/>
        </w:rPr>
      </w:pPr>
      <w:r w:rsidRPr="00805F2A">
        <w:rPr>
          <w:rFonts w:cs="Times New Roman"/>
          <w:sz w:val="24"/>
          <w:szCs w:val="24"/>
        </w:rPr>
        <w:t>Основными направлениями анализа организуемого в образовательной организации воспитател</w:t>
      </w:r>
      <w:r w:rsidRPr="00805F2A">
        <w:rPr>
          <w:rFonts w:cs="Times New Roman"/>
          <w:sz w:val="24"/>
          <w:szCs w:val="24"/>
        </w:rPr>
        <w:t>ь</w:t>
      </w:r>
      <w:r w:rsidRPr="00805F2A">
        <w:rPr>
          <w:rFonts w:cs="Times New Roman"/>
          <w:sz w:val="24"/>
          <w:szCs w:val="24"/>
        </w:rPr>
        <w:t>ного процесса могут быть следующие</w:t>
      </w:r>
      <w:r w:rsidRPr="00805F2A">
        <w:rPr>
          <w:rStyle w:val="Italic"/>
          <w:rFonts w:cs="Times New Roman"/>
          <w:iCs w:val="0"/>
          <w:sz w:val="24"/>
          <w:szCs w:val="24"/>
        </w:rPr>
        <w:t>.</w:t>
      </w:r>
    </w:p>
    <w:p w:rsidR="00767BB0" w:rsidRPr="00805F2A" w:rsidRDefault="00767BB0" w:rsidP="00767BB0">
      <w:pPr>
        <w:pStyle w:val="h4"/>
        <w:rPr>
          <w:rFonts w:cs="Times New Roman"/>
          <w:spacing w:val="-1"/>
          <w:sz w:val="24"/>
          <w:szCs w:val="24"/>
        </w:rPr>
      </w:pPr>
      <w:r w:rsidRPr="00805F2A">
        <w:rPr>
          <w:rFonts w:cs="Times New Roman"/>
          <w:spacing w:val="-1"/>
          <w:sz w:val="24"/>
          <w:szCs w:val="24"/>
        </w:rPr>
        <w:t>Результаты воспитания, социализации и саморазвития обучающихся</w:t>
      </w:r>
    </w:p>
    <w:p w:rsidR="00767BB0" w:rsidRPr="00805F2A" w:rsidRDefault="00767BB0" w:rsidP="00767BB0">
      <w:pPr>
        <w:pStyle w:val="body"/>
        <w:rPr>
          <w:rFonts w:cs="Times New Roman"/>
          <w:sz w:val="24"/>
          <w:szCs w:val="24"/>
        </w:rPr>
      </w:pPr>
      <w:r w:rsidRPr="00805F2A">
        <w:rPr>
          <w:rFonts w:cs="Times New Roman"/>
          <w:sz w:val="24"/>
          <w:szCs w:val="24"/>
        </w:rPr>
        <w:t xml:space="preserve">Критерием, на основе которого осуществляется данный анализ, является динамика личностного развития обучающихся каждого класса. </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Анализ осуществляется классными руководителями совместно с заместителем директора по во</w:t>
      </w:r>
      <w:r w:rsidRPr="00805F2A">
        <w:rPr>
          <w:rFonts w:cs="Times New Roman"/>
          <w:spacing w:val="-1"/>
          <w:sz w:val="24"/>
          <w:szCs w:val="24"/>
        </w:rPr>
        <w:t>с</w:t>
      </w:r>
      <w:r w:rsidRPr="00805F2A">
        <w:rPr>
          <w:rFonts w:cs="Times New Roman"/>
          <w:spacing w:val="-1"/>
          <w:sz w:val="24"/>
          <w:szCs w:val="24"/>
        </w:rPr>
        <w:t>питательной работе с последующим обсуждением его результатов на заседании методического об</w:t>
      </w:r>
      <w:r w:rsidRPr="00805F2A">
        <w:rPr>
          <w:rFonts w:cs="Times New Roman"/>
          <w:spacing w:val="-1"/>
          <w:sz w:val="24"/>
          <w:szCs w:val="24"/>
        </w:rPr>
        <w:t>ъ</w:t>
      </w:r>
      <w:r w:rsidRPr="00805F2A">
        <w:rPr>
          <w:rFonts w:cs="Times New Roman"/>
          <w:spacing w:val="-1"/>
          <w:sz w:val="24"/>
          <w:szCs w:val="24"/>
        </w:rPr>
        <w:t>единения классных руководителей или педагогическом совете образовательной организации.</w:t>
      </w:r>
    </w:p>
    <w:p w:rsidR="00767BB0" w:rsidRPr="00805F2A" w:rsidRDefault="00767BB0" w:rsidP="00767BB0">
      <w:pPr>
        <w:pStyle w:val="body"/>
        <w:rPr>
          <w:rFonts w:cs="Times New Roman"/>
          <w:sz w:val="24"/>
          <w:szCs w:val="24"/>
        </w:rPr>
      </w:pPr>
      <w:r w:rsidRPr="00805F2A">
        <w:rPr>
          <w:rFonts w:cs="Times New Roman"/>
          <w:sz w:val="24"/>
          <w:szCs w:val="24"/>
        </w:rPr>
        <w:t>Способом получения информации о результатах воспитания, социализации и саморазвития об</w:t>
      </w:r>
      <w:r w:rsidRPr="00805F2A">
        <w:rPr>
          <w:rFonts w:cs="Times New Roman"/>
          <w:sz w:val="24"/>
          <w:szCs w:val="24"/>
        </w:rPr>
        <w:t>у</w:t>
      </w:r>
      <w:r w:rsidRPr="00805F2A">
        <w:rPr>
          <w:rFonts w:cs="Times New Roman"/>
          <w:sz w:val="24"/>
          <w:szCs w:val="24"/>
        </w:rPr>
        <w:t xml:space="preserve">чающихся является педагогическое наблюдение. </w:t>
      </w:r>
    </w:p>
    <w:p w:rsidR="00767BB0" w:rsidRPr="00805F2A" w:rsidRDefault="00767BB0" w:rsidP="00767BB0">
      <w:pPr>
        <w:pStyle w:val="body"/>
        <w:rPr>
          <w:rFonts w:cs="Times New Roman"/>
          <w:sz w:val="24"/>
          <w:szCs w:val="24"/>
        </w:rPr>
      </w:pPr>
      <w:r w:rsidRPr="00805F2A">
        <w:rPr>
          <w:rFonts w:cs="Times New Roman"/>
          <w:sz w:val="24"/>
          <w:szCs w:val="24"/>
        </w:rPr>
        <w:lastRenderedPageBreak/>
        <w:t>Внимание педагогических работников сосредоточивается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767BB0" w:rsidRPr="00805F2A" w:rsidRDefault="00767BB0" w:rsidP="00767BB0">
      <w:pPr>
        <w:pStyle w:val="h4"/>
        <w:rPr>
          <w:rFonts w:cs="Times New Roman"/>
          <w:sz w:val="24"/>
          <w:szCs w:val="24"/>
        </w:rPr>
      </w:pPr>
      <w:r w:rsidRPr="00805F2A">
        <w:rPr>
          <w:rFonts w:cs="Times New Roman"/>
          <w:sz w:val="24"/>
          <w:szCs w:val="24"/>
        </w:rPr>
        <w:t>Состояние организуемой в образовательной организации совместной деятельности обучающихся и взрослых</w:t>
      </w:r>
    </w:p>
    <w:p w:rsidR="00767BB0" w:rsidRPr="00805F2A" w:rsidRDefault="00767BB0" w:rsidP="00767BB0">
      <w:pPr>
        <w:pStyle w:val="body"/>
        <w:rPr>
          <w:rFonts w:cs="Times New Roman"/>
          <w:sz w:val="24"/>
          <w:szCs w:val="24"/>
        </w:rPr>
      </w:pPr>
      <w:r w:rsidRPr="00805F2A">
        <w:rPr>
          <w:rFonts w:cs="Times New Roman"/>
          <w:sz w:val="24"/>
          <w:szCs w:val="24"/>
        </w:rPr>
        <w:t>Критерием, на основе которого осуществляется данный анализ, является наличие в образов</w:t>
      </w:r>
      <w:r w:rsidRPr="00805F2A">
        <w:rPr>
          <w:rFonts w:cs="Times New Roman"/>
          <w:sz w:val="24"/>
          <w:szCs w:val="24"/>
        </w:rPr>
        <w:t>а</w:t>
      </w:r>
      <w:r w:rsidRPr="00805F2A">
        <w:rPr>
          <w:rFonts w:cs="Times New Roman"/>
          <w:sz w:val="24"/>
          <w:szCs w:val="24"/>
        </w:rPr>
        <w:t xml:space="preserve">тельной организации интересной, событийно насыщенной и личностно развивающей совместной деятельности обучающихся и взрослых. </w:t>
      </w:r>
    </w:p>
    <w:p w:rsidR="00767BB0" w:rsidRPr="00805F2A" w:rsidRDefault="00767BB0" w:rsidP="00767BB0">
      <w:pPr>
        <w:pStyle w:val="body"/>
        <w:rPr>
          <w:rFonts w:cs="Times New Roman"/>
          <w:sz w:val="24"/>
          <w:szCs w:val="24"/>
        </w:rPr>
      </w:pPr>
      <w:r w:rsidRPr="00805F2A">
        <w:rPr>
          <w:rFonts w:cs="Times New Roman"/>
          <w:sz w:val="24"/>
          <w:szCs w:val="24"/>
        </w:rPr>
        <w:t>Анализ осуществляется заместителем директора по воспитательной работе, классными руков</w:t>
      </w:r>
      <w:r w:rsidRPr="00805F2A">
        <w:rPr>
          <w:rFonts w:cs="Times New Roman"/>
          <w:sz w:val="24"/>
          <w:szCs w:val="24"/>
        </w:rPr>
        <w:t>о</w:t>
      </w:r>
      <w:r w:rsidRPr="00805F2A">
        <w:rPr>
          <w:rFonts w:cs="Times New Roman"/>
          <w:sz w:val="24"/>
          <w:szCs w:val="24"/>
        </w:rPr>
        <w:t>дителями, активом старшеклассников и родителями (законными представителями), хорошо знак</w:t>
      </w:r>
      <w:r w:rsidRPr="00805F2A">
        <w:rPr>
          <w:rFonts w:cs="Times New Roman"/>
          <w:sz w:val="24"/>
          <w:szCs w:val="24"/>
        </w:rPr>
        <w:t>о</w:t>
      </w:r>
      <w:r w:rsidRPr="00805F2A">
        <w:rPr>
          <w:rFonts w:cs="Times New Roman"/>
          <w:sz w:val="24"/>
          <w:szCs w:val="24"/>
        </w:rPr>
        <w:t xml:space="preserve">мыми с деятельностью образовательной организации. </w:t>
      </w:r>
    </w:p>
    <w:p w:rsidR="00767BB0" w:rsidRPr="00805F2A" w:rsidRDefault="00767BB0" w:rsidP="00767BB0">
      <w:pPr>
        <w:pStyle w:val="body"/>
        <w:rPr>
          <w:rFonts w:cs="Times New Roman"/>
          <w:sz w:val="24"/>
          <w:szCs w:val="24"/>
        </w:rPr>
      </w:pPr>
      <w:r w:rsidRPr="00805F2A">
        <w:rPr>
          <w:rFonts w:cs="Times New Roman"/>
          <w:sz w:val="24"/>
          <w:szCs w:val="24"/>
        </w:rPr>
        <w:t>Способамиполучения информации о состоянии организуемой в образовательной организации совместной деятельности обучающихся и педагогических работников могут быть беседы с об</w:t>
      </w:r>
      <w:r w:rsidRPr="00805F2A">
        <w:rPr>
          <w:rFonts w:cs="Times New Roman"/>
          <w:sz w:val="24"/>
          <w:szCs w:val="24"/>
        </w:rPr>
        <w:t>у</w:t>
      </w:r>
      <w:r w:rsidRPr="00805F2A">
        <w:rPr>
          <w:rFonts w:cs="Times New Roman"/>
          <w:sz w:val="24"/>
          <w:szCs w:val="24"/>
        </w:rPr>
        <w:t>чающимися и их родителями (законными представителями), педагогическими работниками, лид</w:t>
      </w:r>
      <w:r w:rsidRPr="00805F2A">
        <w:rPr>
          <w:rFonts w:cs="Times New Roman"/>
          <w:sz w:val="24"/>
          <w:szCs w:val="24"/>
        </w:rPr>
        <w:t>е</w:t>
      </w:r>
      <w:r w:rsidRPr="00805F2A">
        <w:rPr>
          <w:rFonts w:cs="Times New Roman"/>
          <w:sz w:val="24"/>
          <w:szCs w:val="24"/>
        </w:rPr>
        <w:t>рами ученического самоуправления, при необходимости — их анкетирование. Полученные резул</w:t>
      </w:r>
      <w:r w:rsidRPr="00805F2A">
        <w:rPr>
          <w:rFonts w:cs="Times New Roman"/>
          <w:sz w:val="24"/>
          <w:szCs w:val="24"/>
        </w:rPr>
        <w:t>ь</w:t>
      </w:r>
      <w:r w:rsidRPr="00805F2A">
        <w:rPr>
          <w:rFonts w:cs="Times New Roman"/>
          <w:sz w:val="24"/>
          <w:szCs w:val="24"/>
        </w:rPr>
        <w:t>таты обсуждаются на заседании методического объединения классных руководителей или педаг</w:t>
      </w:r>
      <w:r w:rsidRPr="00805F2A">
        <w:rPr>
          <w:rFonts w:cs="Times New Roman"/>
          <w:sz w:val="24"/>
          <w:szCs w:val="24"/>
        </w:rPr>
        <w:t>о</w:t>
      </w:r>
      <w:r w:rsidRPr="00805F2A">
        <w:rPr>
          <w:rFonts w:cs="Times New Roman"/>
          <w:sz w:val="24"/>
          <w:szCs w:val="24"/>
        </w:rPr>
        <w:t>гическом совете образовательной организации.</w:t>
      </w:r>
    </w:p>
    <w:p w:rsidR="00767BB0" w:rsidRPr="00805F2A" w:rsidRDefault="00767BB0" w:rsidP="00767BB0">
      <w:pPr>
        <w:pStyle w:val="body"/>
        <w:rPr>
          <w:rStyle w:val="Italic"/>
          <w:rFonts w:cs="Times New Roman"/>
          <w:iCs w:val="0"/>
          <w:sz w:val="24"/>
          <w:szCs w:val="24"/>
        </w:rPr>
      </w:pPr>
      <w:r w:rsidRPr="00805F2A">
        <w:rPr>
          <w:rFonts w:cs="Times New Roman"/>
          <w:sz w:val="24"/>
          <w:szCs w:val="24"/>
        </w:rPr>
        <w:t>Внимание при этом сосредоточивается на вопросах, связанных с качеством</w:t>
      </w:r>
      <w:r w:rsidRPr="00805F2A">
        <w:rPr>
          <w:rStyle w:val="Italic"/>
          <w:rFonts w:cs="Times New Roman"/>
          <w:iCs w:val="0"/>
          <w:sz w:val="24"/>
          <w:szCs w:val="24"/>
        </w:rPr>
        <w:t>:</w:t>
      </w:r>
    </w:p>
    <w:p w:rsidR="00767BB0" w:rsidRPr="00805F2A" w:rsidRDefault="00767BB0" w:rsidP="00F016FB">
      <w:pPr>
        <w:pStyle w:val="list-bullet"/>
        <w:rPr>
          <w:rStyle w:val="Italic"/>
          <w:rFonts w:cs="Times New Roman"/>
          <w:iCs w:val="0"/>
          <w:sz w:val="24"/>
          <w:szCs w:val="24"/>
        </w:rPr>
      </w:pPr>
      <w:r w:rsidRPr="00805F2A">
        <w:rPr>
          <w:rFonts w:cs="Times New Roman"/>
          <w:sz w:val="24"/>
          <w:szCs w:val="24"/>
        </w:rPr>
        <w:t>проводимых общешкольных ключевых дел;</w:t>
      </w:r>
    </w:p>
    <w:p w:rsidR="00767BB0" w:rsidRPr="00805F2A" w:rsidRDefault="00767BB0" w:rsidP="00F016FB">
      <w:pPr>
        <w:pStyle w:val="list-bullet"/>
        <w:rPr>
          <w:rStyle w:val="Italic"/>
          <w:rFonts w:cs="Times New Roman"/>
          <w:iCs w:val="0"/>
          <w:sz w:val="24"/>
          <w:szCs w:val="24"/>
        </w:rPr>
      </w:pPr>
      <w:r w:rsidRPr="00805F2A">
        <w:rPr>
          <w:rFonts w:cs="Times New Roman"/>
          <w:sz w:val="24"/>
          <w:szCs w:val="24"/>
        </w:rPr>
        <w:t>совместной деятельности классных руководителей и их классов;</w:t>
      </w:r>
    </w:p>
    <w:p w:rsidR="00767BB0" w:rsidRPr="00805F2A" w:rsidRDefault="00767BB0" w:rsidP="00F016FB">
      <w:pPr>
        <w:pStyle w:val="list-bullet"/>
        <w:rPr>
          <w:rStyle w:val="Italic"/>
          <w:rFonts w:cs="Times New Roman"/>
          <w:iCs w:val="0"/>
          <w:sz w:val="24"/>
          <w:szCs w:val="24"/>
        </w:rPr>
      </w:pPr>
      <w:r w:rsidRPr="00805F2A">
        <w:rPr>
          <w:rFonts w:cs="Times New Roman"/>
          <w:sz w:val="24"/>
          <w:szCs w:val="24"/>
        </w:rPr>
        <w:t>организуемой в образовательной организации внеурочной деятельности;</w:t>
      </w:r>
    </w:p>
    <w:p w:rsidR="00767BB0" w:rsidRPr="00805F2A" w:rsidRDefault="00767BB0" w:rsidP="00F016FB">
      <w:pPr>
        <w:pStyle w:val="list-bullet"/>
        <w:rPr>
          <w:rFonts w:cs="Times New Roman"/>
          <w:sz w:val="24"/>
          <w:szCs w:val="24"/>
        </w:rPr>
      </w:pPr>
      <w:r w:rsidRPr="00805F2A">
        <w:rPr>
          <w:rFonts w:cs="Times New Roman"/>
          <w:sz w:val="24"/>
          <w:szCs w:val="24"/>
        </w:rPr>
        <w:t>реализации личностно развивающего потенциала школьных уроков;</w:t>
      </w:r>
    </w:p>
    <w:p w:rsidR="00767BB0" w:rsidRPr="00805F2A" w:rsidRDefault="00767BB0" w:rsidP="00F016FB">
      <w:pPr>
        <w:pStyle w:val="list-bullet"/>
        <w:rPr>
          <w:rFonts w:cs="Times New Roman"/>
          <w:sz w:val="24"/>
          <w:szCs w:val="24"/>
        </w:rPr>
      </w:pPr>
      <w:r w:rsidRPr="00805F2A">
        <w:rPr>
          <w:rFonts w:cs="Times New Roman"/>
          <w:sz w:val="24"/>
          <w:szCs w:val="24"/>
        </w:rPr>
        <w:t>существующего в образовательной организации ученического самоуправления;</w:t>
      </w:r>
    </w:p>
    <w:p w:rsidR="00767BB0" w:rsidRPr="00805F2A" w:rsidRDefault="00767BB0" w:rsidP="00F016FB">
      <w:pPr>
        <w:pStyle w:val="list-bullet"/>
        <w:rPr>
          <w:rFonts w:cs="Times New Roman"/>
          <w:sz w:val="24"/>
          <w:szCs w:val="24"/>
        </w:rPr>
      </w:pPr>
      <w:r w:rsidRPr="00805F2A">
        <w:rPr>
          <w:rFonts w:cs="Times New Roman"/>
          <w:sz w:val="24"/>
          <w:szCs w:val="24"/>
        </w:rPr>
        <w:t>функционирующих на базе образовательной организации детских общественных объединений;</w:t>
      </w:r>
    </w:p>
    <w:p w:rsidR="00767BB0" w:rsidRPr="00805F2A" w:rsidRDefault="00767BB0" w:rsidP="00F016FB">
      <w:pPr>
        <w:pStyle w:val="list-bullet"/>
        <w:rPr>
          <w:rFonts w:cs="Times New Roman"/>
          <w:sz w:val="24"/>
          <w:szCs w:val="24"/>
        </w:rPr>
      </w:pPr>
      <w:r w:rsidRPr="00805F2A">
        <w:rPr>
          <w:rFonts w:cs="Times New Roman"/>
          <w:sz w:val="24"/>
          <w:szCs w:val="24"/>
        </w:rPr>
        <w:t xml:space="preserve">проводимых в образовательной организации экскурсий, экспедиций, походов; </w:t>
      </w:r>
    </w:p>
    <w:p w:rsidR="00767BB0" w:rsidRPr="00805F2A" w:rsidRDefault="00767BB0" w:rsidP="00F016FB">
      <w:pPr>
        <w:pStyle w:val="list-bullet"/>
        <w:rPr>
          <w:rFonts w:cs="Times New Roman"/>
          <w:sz w:val="24"/>
          <w:szCs w:val="24"/>
        </w:rPr>
      </w:pPr>
      <w:r w:rsidRPr="00805F2A">
        <w:rPr>
          <w:rFonts w:cs="Times New Roman"/>
          <w:sz w:val="24"/>
          <w:szCs w:val="24"/>
        </w:rPr>
        <w:t>профориентационной работы образовательной организации;</w:t>
      </w:r>
    </w:p>
    <w:p w:rsidR="00767BB0" w:rsidRPr="00805F2A" w:rsidRDefault="00767BB0" w:rsidP="00F016FB">
      <w:pPr>
        <w:pStyle w:val="list-bullet"/>
        <w:rPr>
          <w:rFonts w:cs="Times New Roman"/>
          <w:sz w:val="24"/>
          <w:szCs w:val="24"/>
        </w:rPr>
      </w:pPr>
      <w:r w:rsidRPr="00805F2A">
        <w:rPr>
          <w:rFonts w:cs="Times New Roman"/>
          <w:sz w:val="24"/>
          <w:szCs w:val="24"/>
        </w:rPr>
        <w:t>работы школьных медиа;</w:t>
      </w:r>
    </w:p>
    <w:p w:rsidR="00767BB0" w:rsidRPr="00805F2A" w:rsidRDefault="00767BB0" w:rsidP="00F016FB">
      <w:pPr>
        <w:pStyle w:val="list-bullet"/>
        <w:rPr>
          <w:rFonts w:cs="Times New Roman"/>
          <w:sz w:val="24"/>
          <w:szCs w:val="24"/>
        </w:rPr>
      </w:pPr>
      <w:r w:rsidRPr="00805F2A">
        <w:rPr>
          <w:rFonts w:cs="Times New Roman"/>
          <w:sz w:val="24"/>
          <w:szCs w:val="24"/>
        </w:rPr>
        <w:t>организации предметно-эстетической среды образовательной организации;</w:t>
      </w:r>
    </w:p>
    <w:p w:rsidR="00767BB0" w:rsidRPr="00805F2A" w:rsidRDefault="00767BB0" w:rsidP="00F016FB">
      <w:pPr>
        <w:pStyle w:val="list-bullet"/>
        <w:rPr>
          <w:rFonts w:cs="Times New Roman"/>
          <w:sz w:val="24"/>
          <w:szCs w:val="24"/>
        </w:rPr>
      </w:pPr>
      <w:r w:rsidRPr="00805F2A">
        <w:rPr>
          <w:rFonts w:cs="Times New Roman"/>
          <w:sz w:val="24"/>
          <w:szCs w:val="24"/>
        </w:rPr>
        <w:t>взаимодействия образовательной организации и семей обучающихся.</w:t>
      </w:r>
    </w:p>
    <w:p w:rsidR="00767BB0" w:rsidRPr="00805F2A" w:rsidRDefault="00767BB0" w:rsidP="00767BB0">
      <w:pPr>
        <w:pStyle w:val="body"/>
        <w:rPr>
          <w:rFonts w:cs="Times New Roman"/>
          <w:sz w:val="24"/>
          <w:szCs w:val="24"/>
        </w:rPr>
      </w:pPr>
      <w:r w:rsidRPr="00805F2A">
        <w:rPr>
          <w:rFonts w:cs="Times New Roman"/>
          <w:sz w:val="24"/>
          <w:szCs w:val="24"/>
        </w:rPr>
        <w:t>Итогом самоанализа реализуемой в образовательной организации воспитательной работы явл</w:t>
      </w:r>
      <w:r w:rsidRPr="00805F2A">
        <w:rPr>
          <w:rFonts w:cs="Times New Roman"/>
          <w:sz w:val="24"/>
          <w:szCs w:val="24"/>
        </w:rPr>
        <w:t>я</w:t>
      </w:r>
      <w:r w:rsidRPr="00805F2A">
        <w:rPr>
          <w:rFonts w:cs="Times New Roman"/>
          <w:sz w:val="24"/>
          <w:szCs w:val="24"/>
        </w:rPr>
        <w:t>ется перечень выявленных проблем, над которыми предстоит работать педагогическому коллективу.</w:t>
      </w:r>
    </w:p>
    <w:p w:rsidR="00767BB0" w:rsidRPr="00805F2A" w:rsidRDefault="00767BB0" w:rsidP="00804554">
      <w:pPr>
        <w:pStyle w:val="h1"/>
        <w:pBdr>
          <w:bottom w:val="none" w:sz="0" w:space="0" w:color="auto"/>
        </w:pBdr>
        <w:rPr>
          <w:rFonts w:cs="Times New Roman"/>
        </w:rPr>
      </w:pPr>
      <w:r w:rsidRPr="00805F2A">
        <w:rPr>
          <w:rFonts w:cs="Times New Roman"/>
        </w:rPr>
        <w:lastRenderedPageBreak/>
        <w:t>3. Организационный раздел</w:t>
      </w:r>
    </w:p>
    <w:p w:rsidR="00767BB0" w:rsidRPr="00805F2A" w:rsidRDefault="00767BB0" w:rsidP="00767BB0">
      <w:pPr>
        <w:pStyle w:val="h2-first"/>
        <w:rPr>
          <w:rFonts w:cs="Times New Roman"/>
          <w:sz w:val="24"/>
          <w:szCs w:val="24"/>
        </w:rPr>
      </w:pPr>
      <w:r w:rsidRPr="00805F2A">
        <w:rPr>
          <w:rFonts w:cs="Times New Roman"/>
          <w:sz w:val="24"/>
          <w:szCs w:val="24"/>
        </w:rPr>
        <w:t xml:space="preserve">3.1. учебный план </w:t>
      </w:r>
      <w:r w:rsidRPr="00805F2A">
        <w:rPr>
          <w:rFonts w:cs="Times New Roman"/>
          <w:sz w:val="24"/>
          <w:szCs w:val="24"/>
        </w:rPr>
        <w:br/>
        <w:t>начального общего образования</w:t>
      </w:r>
    </w:p>
    <w:p w:rsidR="00767BB0" w:rsidRPr="00805F2A" w:rsidRDefault="00804554" w:rsidP="00767BB0">
      <w:pPr>
        <w:pStyle w:val="body"/>
        <w:rPr>
          <w:rFonts w:cs="Times New Roman"/>
          <w:sz w:val="24"/>
          <w:szCs w:val="24"/>
        </w:rPr>
      </w:pPr>
      <w:r>
        <w:rPr>
          <w:rFonts w:cs="Times New Roman"/>
          <w:sz w:val="24"/>
          <w:szCs w:val="24"/>
        </w:rPr>
        <w:t>У</w:t>
      </w:r>
      <w:r w:rsidR="00767BB0" w:rsidRPr="00805F2A">
        <w:rPr>
          <w:rFonts w:cs="Times New Roman"/>
          <w:sz w:val="24"/>
          <w:szCs w:val="24"/>
        </w:rPr>
        <w:t xml:space="preserve">чебный план </w:t>
      </w:r>
      <w:r w:rsidR="008A7C36">
        <w:rPr>
          <w:rFonts w:cs="Times New Roman"/>
          <w:color w:val="auto"/>
          <w:sz w:val="24"/>
          <w:szCs w:val="24"/>
        </w:rPr>
        <w:t>МБОУ  Урывская СОШ</w:t>
      </w:r>
      <w:r w:rsidR="00767BB0" w:rsidRPr="00805F2A">
        <w:rPr>
          <w:rFonts w:cs="Times New Roman"/>
          <w:sz w:val="24"/>
          <w:szCs w:val="24"/>
        </w:rPr>
        <w:t>, реализующи</w:t>
      </w:r>
      <w:r>
        <w:rPr>
          <w:rFonts w:cs="Times New Roman"/>
          <w:sz w:val="24"/>
          <w:szCs w:val="24"/>
        </w:rPr>
        <w:t>й</w:t>
      </w:r>
      <w:r w:rsidR="00767BB0" w:rsidRPr="00805F2A">
        <w:rPr>
          <w:rFonts w:cs="Times New Roman"/>
          <w:sz w:val="24"/>
          <w:szCs w:val="24"/>
        </w:rPr>
        <w:t xml:space="preserve"> основную образовательную программу начального общего образования, фиксирует общий объём нагрузки, максимальный объём аудито</w:t>
      </w:r>
      <w:r w:rsidR="00767BB0" w:rsidRPr="00805F2A">
        <w:rPr>
          <w:rFonts w:cs="Times New Roman"/>
          <w:sz w:val="24"/>
          <w:szCs w:val="24"/>
        </w:rPr>
        <w:t>р</w:t>
      </w:r>
      <w:r w:rsidR="00767BB0" w:rsidRPr="00805F2A">
        <w:rPr>
          <w:rFonts w:cs="Times New Roman"/>
          <w:sz w:val="24"/>
          <w:szCs w:val="24"/>
        </w:rPr>
        <w:t>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767BB0" w:rsidRPr="00805F2A" w:rsidRDefault="00804554" w:rsidP="00767BB0">
      <w:pPr>
        <w:pStyle w:val="body"/>
        <w:rPr>
          <w:rFonts w:cs="Times New Roman"/>
          <w:sz w:val="24"/>
          <w:szCs w:val="24"/>
        </w:rPr>
      </w:pPr>
      <w:r>
        <w:rPr>
          <w:rFonts w:cs="Times New Roman"/>
          <w:sz w:val="24"/>
          <w:szCs w:val="24"/>
        </w:rPr>
        <w:t>У</w:t>
      </w:r>
      <w:r w:rsidR="00767BB0" w:rsidRPr="00805F2A">
        <w:rPr>
          <w:rFonts w:cs="Times New Roman"/>
          <w:sz w:val="24"/>
          <w:szCs w:val="24"/>
        </w:rPr>
        <w:t>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767BB0" w:rsidRPr="00805F2A" w:rsidRDefault="00767BB0" w:rsidP="00767BB0">
      <w:pPr>
        <w:pStyle w:val="body"/>
        <w:rPr>
          <w:rFonts w:cs="Times New Roman"/>
          <w:sz w:val="24"/>
          <w:szCs w:val="24"/>
        </w:rPr>
      </w:pPr>
      <w:r w:rsidRPr="00805F2A">
        <w:rPr>
          <w:rFonts w:cs="Times New Roman"/>
          <w:sz w:val="24"/>
          <w:szCs w:val="24"/>
        </w:rPr>
        <w:t>Содержание образования при получении начального общего образования реализуется преим</w:t>
      </w:r>
      <w:r w:rsidRPr="00805F2A">
        <w:rPr>
          <w:rFonts w:cs="Times New Roman"/>
          <w:sz w:val="24"/>
          <w:szCs w:val="24"/>
        </w:rPr>
        <w:t>у</w:t>
      </w:r>
      <w:r w:rsidRPr="00805F2A">
        <w:rPr>
          <w:rFonts w:cs="Times New Roman"/>
          <w:sz w:val="24"/>
          <w:szCs w:val="24"/>
        </w:rPr>
        <w:t>щественно за счёт учебных курсов, обеспечивающих целостное восприятие мира, системноде</w:t>
      </w:r>
      <w:r w:rsidRPr="00805F2A">
        <w:rPr>
          <w:rFonts w:cs="Times New Roman"/>
          <w:sz w:val="24"/>
          <w:szCs w:val="24"/>
        </w:rPr>
        <w:t>я</w:t>
      </w:r>
      <w:r w:rsidRPr="00805F2A">
        <w:rPr>
          <w:rFonts w:cs="Times New Roman"/>
          <w:sz w:val="24"/>
          <w:szCs w:val="24"/>
        </w:rPr>
        <w:t>тельностный подход и индивидуализацию обучения.</w:t>
      </w:r>
    </w:p>
    <w:p w:rsidR="00767BB0" w:rsidRPr="00805F2A" w:rsidRDefault="00804554" w:rsidP="00767BB0">
      <w:pPr>
        <w:pStyle w:val="body"/>
        <w:rPr>
          <w:rFonts w:cs="Times New Roman"/>
          <w:sz w:val="24"/>
          <w:szCs w:val="24"/>
        </w:rPr>
      </w:pPr>
      <w:r>
        <w:rPr>
          <w:rFonts w:cs="Times New Roman"/>
          <w:sz w:val="24"/>
          <w:szCs w:val="24"/>
        </w:rPr>
        <w:t>У</w:t>
      </w:r>
      <w:r w:rsidR="00767BB0" w:rsidRPr="00805F2A">
        <w:rPr>
          <w:rFonts w:cs="Times New Roman"/>
          <w:sz w:val="24"/>
          <w:szCs w:val="24"/>
        </w:rPr>
        <w:t>чебный план обеспечивает в случаях, предусмотренных законодательством Российской Фед</w:t>
      </w:r>
      <w:r w:rsidR="00767BB0" w:rsidRPr="00805F2A">
        <w:rPr>
          <w:rFonts w:cs="Times New Roman"/>
          <w:sz w:val="24"/>
          <w:szCs w:val="24"/>
        </w:rPr>
        <w:t>е</w:t>
      </w:r>
      <w:r w:rsidR="00767BB0" w:rsidRPr="00805F2A">
        <w:rPr>
          <w:rFonts w:cs="Times New Roman"/>
          <w:sz w:val="24"/>
          <w:szCs w:val="24"/>
        </w:rPr>
        <w:t>рации в сфере образования, возможность обучения на государственных языках субъектов Росси</w:t>
      </w:r>
      <w:r w:rsidR="00767BB0" w:rsidRPr="00805F2A">
        <w:rPr>
          <w:rFonts w:cs="Times New Roman"/>
          <w:sz w:val="24"/>
          <w:szCs w:val="24"/>
        </w:rPr>
        <w:t>й</w:t>
      </w:r>
      <w:r w:rsidR="00767BB0" w:rsidRPr="00805F2A">
        <w:rPr>
          <w:rFonts w:cs="Times New Roman"/>
          <w:sz w:val="24"/>
          <w:szCs w:val="24"/>
        </w:rPr>
        <w:t>ской Федерации и родном (нерусском) языке, возможность их изучения, а также устанавливает к</w:t>
      </w:r>
      <w:r w:rsidR="00767BB0" w:rsidRPr="00805F2A">
        <w:rPr>
          <w:rFonts w:cs="Times New Roman"/>
          <w:sz w:val="24"/>
          <w:szCs w:val="24"/>
        </w:rPr>
        <w:t>о</w:t>
      </w:r>
      <w:r w:rsidR="00767BB0" w:rsidRPr="00805F2A">
        <w:rPr>
          <w:rFonts w:cs="Times New Roman"/>
          <w:sz w:val="24"/>
          <w:szCs w:val="24"/>
        </w:rPr>
        <w:t>личество занятий, отводимых на изучение этих языков, по классам (годам) обучения.</w:t>
      </w:r>
    </w:p>
    <w:p w:rsidR="00767BB0" w:rsidRPr="00805F2A" w:rsidRDefault="00767BB0" w:rsidP="00767BB0">
      <w:pPr>
        <w:pStyle w:val="body"/>
        <w:rPr>
          <w:rFonts w:cs="Times New Roman"/>
          <w:sz w:val="24"/>
          <w:szCs w:val="24"/>
        </w:rPr>
      </w:pPr>
      <w:r w:rsidRPr="00805F2A">
        <w:rPr>
          <w:rFonts w:cs="Times New Roman"/>
          <w:sz w:val="24"/>
          <w:szCs w:val="24"/>
        </w:rPr>
        <w:t>Вариативность содержания образовательных программ начального общего образования реализ</w:t>
      </w:r>
      <w:r w:rsidRPr="00805F2A">
        <w:rPr>
          <w:rFonts w:cs="Times New Roman"/>
          <w:sz w:val="24"/>
          <w:szCs w:val="24"/>
        </w:rPr>
        <w:t>у</w:t>
      </w:r>
      <w:r w:rsidRPr="00805F2A">
        <w:rPr>
          <w:rFonts w:cs="Times New Roman"/>
          <w:sz w:val="24"/>
          <w:szCs w:val="24"/>
        </w:rPr>
        <w:t>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767BB0" w:rsidRPr="00805F2A" w:rsidRDefault="00804554" w:rsidP="00767BB0">
      <w:pPr>
        <w:pStyle w:val="body"/>
        <w:rPr>
          <w:rFonts w:cs="Times New Roman"/>
          <w:sz w:val="24"/>
          <w:szCs w:val="24"/>
        </w:rPr>
      </w:pPr>
      <w:r>
        <w:rPr>
          <w:rFonts w:cs="Times New Roman"/>
          <w:sz w:val="24"/>
          <w:szCs w:val="24"/>
        </w:rPr>
        <w:t>У</w:t>
      </w:r>
      <w:r w:rsidR="00767BB0" w:rsidRPr="00805F2A">
        <w:rPr>
          <w:rFonts w:cs="Times New Roman"/>
          <w:sz w:val="24"/>
          <w:szCs w:val="24"/>
        </w:rPr>
        <w:t>чебный план состоит из двух частей — обязательной части и части, формируемой участниками образовательных отношений.</w:t>
      </w:r>
    </w:p>
    <w:p w:rsidR="00767BB0" w:rsidRPr="00805F2A" w:rsidRDefault="00767BB0" w:rsidP="00767BB0">
      <w:pPr>
        <w:pStyle w:val="body"/>
        <w:rPr>
          <w:rFonts w:cs="Times New Roman"/>
          <w:sz w:val="24"/>
          <w:szCs w:val="24"/>
        </w:rPr>
      </w:pPr>
      <w:r w:rsidRPr="00805F2A">
        <w:rPr>
          <w:rFonts w:cs="Times New Roman"/>
          <w:sz w:val="24"/>
          <w:szCs w:val="24"/>
        </w:rPr>
        <w:t>Объём обязательной части программы начального общего образования составляет 80 %, а объём части, формируемой участниками образовательных отношений из перечня, предлагаемого образ</w:t>
      </w:r>
      <w:r w:rsidRPr="00805F2A">
        <w:rPr>
          <w:rFonts w:cs="Times New Roman"/>
          <w:sz w:val="24"/>
          <w:szCs w:val="24"/>
        </w:rPr>
        <w:t>о</w:t>
      </w:r>
      <w:r w:rsidRPr="00805F2A">
        <w:rPr>
          <w:rFonts w:cs="Times New Roman"/>
          <w:sz w:val="24"/>
          <w:szCs w:val="24"/>
        </w:rPr>
        <w:t>вательной организацией, — 20 % от общего объёма. Объём обязательной части программы начал</w:t>
      </w:r>
      <w:r w:rsidRPr="00805F2A">
        <w:rPr>
          <w:rFonts w:cs="Times New Roman"/>
          <w:sz w:val="24"/>
          <w:szCs w:val="24"/>
        </w:rPr>
        <w:t>ь</w:t>
      </w:r>
      <w:r w:rsidRPr="00805F2A">
        <w:rPr>
          <w:rFonts w:cs="Times New Roman"/>
          <w:sz w:val="24"/>
          <w:szCs w:val="24"/>
        </w:rPr>
        <w:t>ного общего образования, реализуемой в соответствии с требованиями к организации образов</w:t>
      </w:r>
      <w:r w:rsidRPr="00805F2A">
        <w:rPr>
          <w:rFonts w:cs="Times New Roman"/>
          <w:sz w:val="24"/>
          <w:szCs w:val="24"/>
        </w:rPr>
        <w:t>а</w:t>
      </w:r>
      <w:r w:rsidRPr="00805F2A">
        <w:rPr>
          <w:rFonts w:cs="Times New Roman"/>
          <w:sz w:val="24"/>
          <w:szCs w:val="24"/>
        </w:rPr>
        <w:t>тельного процесса к учебной нагрузке при 5-дневной (или 6-дневной) учебной неделе, предусмо</w:t>
      </w:r>
      <w:r w:rsidRPr="00805F2A">
        <w:rPr>
          <w:rFonts w:cs="Times New Roman"/>
          <w:sz w:val="24"/>
          <w:szCs w:val="24"/>
        </w:rPr>
        <w:t>т</w:t>
      </w:r>
      <w:r w:rsidRPr="00805F2A">
        <w:rPr>
          <w:rFonts w:cs="Times New Roman"/>
          <w:sz w:val="24"/>
          <w:szCs w:val="24"/>
        </w:rPr>
        <w:t>ренными действующими санитарными правилами и гигиеническими нормативами.</w:t>
      </w:r>
    </w:p>
    <w:p w:rsidR="00767BB0" w:rsidRPr="00805F2A" w:rsidRDefault="00767BB0" w:rsidP="00767BB0">
      <w:pPr>
        <w:pStyle w:val="body"/>
        <w:rPr>
          <w:rFonts w:cs="Times New Roman"/>
          <w:sz w:val="24"/>
          <w:szCs w:val="24"/>
        </w:rPr>
      </w:pPr>
      <w:r w:rsidRPr="00805F2A">
        <w:rPr>
          <w:rFonts w:cs="Times New Roman"/>
          <w:sz w:val="24"/>
          <w:szCs w:val="24"/>
        </w:rPr>
        <w:t>Обязательная часть примерного учебного плана определяет состав учебных предметов обяз</w:t>
      </w:r>
      <w:r w:rsidRPr="00805F2A">
        <w:rPr>
          <w:rFonts w:cs="Times New Roman"/>
          <w:sz w:val="24"/>
          <w:szCs w:val="24"/>
        </w:rPr>
        <w:t>а</w:t>
      </w:r>
      <w:r w:rsidRPr="00805F2A">
        <w:rPr>
          <w:rFonts w:cs="Times New Roman"/>
          <w:sz w:val="24"/>
          <w:szCs w:val="24"/>
        </w:rPr>
        <w:t>тельных предметных областей, которые должны быть реализованы во всех имеющих государс</w:t>
      </w:r>
      <w:r w:rsidRPr="00805F2A">
        <w:rPr>
          <w:rFonts w:cs="Times New Roman"/>
          <w:sz w:val="24"/>
          <w:szCs w:val="24"/>
        </w:rPr>
        <w:t>т</w:t>
      </w:r>
      <w:r w:rsidRPr="00805F2A">
        <w:rPr>
          <w:rFonts w:cs="Times New Roman"/>
          <w:sz w:val="24"/>
          <w:szCs w:val="24"/>
        </w:rPr>
        <w:t>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767BB0" w:rsidRPr="00805F2A" w:rsidRDefault="00767BB0" w:rsidP="00767BB0">
      <w:pPr>
        <w:pStyle w:val="body"/>
        <w:rPr>
          <w:rFonts w:cs="Times New Roman"/>
          <w:sz w:val="24"/>
          <w:szCs w:val="24"/>
        </w:rPr>
      </w:pPr>
      <w:r w:rsidRPr="00805F2A">
        <w:rPr>
          <w:rFonts w:cs="Times New Roman"/>
          <w:sz w:val="24"/>
          <w:szCs w:val="24"/>
        </w:rP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w:t>
      </w:r>
      <w:r w:rsidRPr="00805F2A">
        <w:rPr>
          <w:rFonts w:cs="Times New Roman"/>
          <w:sz w:val="24"/>
          <w:szCs w:val="24"/>
        </w:rPr>
        <w:t>е</w:t>
      </w:r>
      <w:r w:rsidRPr="00805F2A">
        <w:rPr>
          <w:rFonts w:cs="Times New Roman"/>
          <w:sz w:val="24"/>
          <w:szCs w:val="24"/>
        </w:rPr>
        <w:t>дельная нагрузка распределяется равномерно в течение учебной недели, при этом объём макс</w:t>
      </w:r>
      <w:r w:rsidRPr="00805F2A">
        <w:rPr>
          <w:rFonts w:cs="Times New Roman"/>
          <w:sz w:val="24"/>
          <w:szCs w:val="24"/>
        </w:rPr>
        <w:t>и</w:t>
      </w:r>
      <w:r w:rsidRPr="00805F2A">
        <w:rPr>
          <w:rFonts w:cs="Times New Roman"/>
          <w:sz w:val="24"/>
          <w:szCs w:val="24"/>
        </w:rPr>
        <w:t>мально допустимой нагрузки в течение дня должен соответствовать действующим санитарным правилам и нормативам.</w:t>
      </w:r>
    </w:p>
    <w:p w:rsidR="00767BB0" w:rsidRPr="00805F2A" w:rsidRDefault="00767BB0" w:rsidP="00767BB0">
      <w:pPr>
        <w:pStyle w:val="body"/>
        <w:rPr>
          <w:rFonts w:cs="Times New Roman"/>
          <w:sz w:val="24"/>
          <w:szCs w:val="24"/>
        </w:rPr>
      </w:pPr>
      <w:r w:rsidRPr="00805F2A">
        <w:rPr>
          <w:rFonts w:cs="Times New Roman"/>
          <w:sz w:val="24"/>
          <w:szCs w:val="24"/>
        </w:rPr>
        <w:t>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w:t>
      </w:r>
      <w:r w:rsidRPr="00805F2A">
        <w:rPr>
          <w:rFonts w:cs="Times New Roman"/>
          <w:sz w:val="24"/>
          <w:szCs w:val="24"/>
        </w:rPr>
        <w:t>ь</w:t>
      </w:r>
      <w:r w:rsidRPr="00805F2A">
        <w:rPr>
          <w:rFonts w:cs="Times New Roman"/>
          <w:sz w:val="24"/>
          <w:szCs w:val="24"/>
        </w:rPr>
        <w:t>ность, практические и лабораторные занятия, экскурсии и т. д.). Во время занятий необходим п</w:t>
      </w:r>
      <w:r w:rsidRPr="00805F2A">
        <w:rPr>
          <w:rFonts w:cs="Times New Roman"/>
          <w:sz w:val="24"/>
          <w:szCs w:val="24"/>
        </w:rPr>
        <w:t>е</w:t>
      </w:r>
      <w:r w:rsidRPr="00805F2A">
        <w:rPr>
          <w:rFonts w:cs="Times New Roman"/>
          <w:sz w:val="24"/>
          <w:szCs w:val="24"/>
        </w:rPr>
        <w:t>рерыв для гимнастики не менее 2 минут.</w:t>
      </w:r>
    </w:p>
    <w:p w:rsidR="00767BB0" w:rsidRPr="00805F2A" w:rsidRDefault="00767BB0" w:rsidP="00767BB0">
      <w:pPr>
        <w:pStyle w:val="body"/>
        <w:rPr>
          <w:rFonts w:cs="Times New Roman"/>
          <w:sz w:val="24"/>
          <w:szCs w:val="24"/>
        </w:rPr>
      </w:pPr>
      <w:r w:rsidRPr="00805F2A">
        <w:rPr>
          <w:rStyle w:val="Bold"/>
          <w:rFonts w:cs="Times New Roman"/>
          <w:bCs w:val="0"/>
          <w:sz w:val="24"/>
          <w:szCs w:val="24"/>
        </w:rPr>
        <w:t>Урочная деятельность</w:t>
      </w:r>
      <w:r w:rsidRPr="00805F2A">
        <w:rPr>
          <w:rFonts w:cs="Times New Roman"/>
          <w:sz w:val="24"/>
          <w:szCs w:val="24"/>
        </w:rPr>
        <w:t xml:space="preserve"> 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w:t>
      </w:r>
    </w:p>
    <w:p w:rsidR="00767BB0" w:rsidRPr="00805F2A" w:rsidRDefault="00767BB0" w:rsidP="00767BB0">
      <w:pPr>
        <w:pStyle w:val="body"/>
        <w:rPr>
          <w:rFonts w:cs="Times New Roman"/>
          <w:sz w:val="24"/>
          <w:szCs w:val="24"/>
        </w:rPr>
      </w:pPr>
      <w:r w:rsidRPr="00805F2A">
        <w:rPr>
          <w:rFonts w:cs="Times New Roman"/>
          <w:sz w:val="24"/>
          <w:szCs w:val="24"/>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w:t>
      </w:r>
      <w:r w:rsidRPr="00805F2A">
        <w:rPr>
          <w:rFonts w:cs="Times New Roman"/>
          <w:sz w:val="24"/>
          <w:szCs w:val="24"/>
        </w:rPr>
        <w:t>ю</w:t>
      </w:r>
      <w:r w:rsidRPr="00805F2A">
        <w:rPr>
          <w:rFonts w:cs="Times New Roman"/>
          <w:sz w:val="24"/>
          <w:szCs w:val="24"/>
        </w:rPr>
        <w:t>щихся, в том числе предусматривающих углублённое изучение учебных предметов, с целью удо</w:t>
      </w:r>
      <w:r w:rsidRPr="00805F2A">
        <w:rPr>
          <w:rFonts w:cs="Times New Roman"/>
          <w:sz w:val="24"/>
          <w:szCs w:val="24"/>
        </w:rPr>
        <w:t>в</w:t>
      </w:r>
      <w:r w:rsidRPr="00805F2A">
        <w:rPr>
          <w:rFonts w:cs="Times New Roman"/>
          <w:sz w:val="24"/>
          <w:szCs w:val="24"/>
        </w:rPr>
        <w:lastRenderedPageBreak/>
        <w:t>летворения различных интересов обучающихся, потребностей в физическом развитии и соверше</w:t>
      </w:r>
      <w:r w:rsidRPr="00805F2A">
        <w:rPr>
          <w:rFonts w:cs="Times New Roman"/>
          <w:sz w:val="24"/>
          <w:szCs w:val="24"/>
        </w:rPr>
        <w:t>н</w:t>
      </w:r>
      <w:r w:rsidRPr="00805F2A">
        <w:rPr>
          <w:rFonts w:cs="Times New Roman"/>
          <w:sz w:val="24"/>
          <w:szCs w:val="24"/>
        </w:rPr>
        <w:t>ствовании, а также учитывающих этнокультурные интересы.</w:t>
      </w:r>
    </w:p>
    <w:p w:rsidR="00767BB0" w:rsidRPr="00805F2A" w:rsidRDefault="00767BB0" w:rsidP="00767BB0">
      <w:pPr>
        <w:pStyle w:val="body"/>
        <w:rPr>
          <w:rFonts w:cs="Times New Roman"/>
          <w:sz w:val="24"/>
          <w:szCs w:val="24"/>
        </w:rPr>
      </w:pPr>
      <w:r w:rsidRPr="00805F2A">
        <w:rPr>
          <w:rStyle w:val="Bold"/>
          <w:rFonts w:cs="Times New Roman"/>
          <w:bCs w:val="0"/>
          <w:sz w:val="24"/>
          <w:szCs w:val="24"/>
        </w:rPr>
        <w:t>Внеурочная деятельность</w:t>
      </w:r>
      <w:r w:rsidRPr="00805F2A">
        <w:rPr>
          <w:rFonts w:cs="Times New Roman"/>
          <w:sz w:val="24"/>
          <w:szCs w:val="24"/>
        </w:rPr>
        <w:t xml:space="preserve"> направлена на достижение планируемых результатов освоения пр</w:t>
      </w:r>
      <w:r w:rsidRPr="00805F2A">
        <w:rPr>
          <w:rFonts w:cs="Times New Roman"/>
          <w:sz w:val="24"/>
          <w:szCs w:val="24"/>
        </w:rPr>
        <w:t>о</w:t>
      </w:r>
      <w:r w:rsidRPr="00805F2A">
        <w:rPr>
          <w:rFonts w:cs="Times New Roman"/>
          <w:sz w:val="24"/>
          <w:szCs w:val="24"/>
        </w:rPr>
        <w:t>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w:t>
      </w:r>
      <w:r w:rsidRPr="00805F2A">
        <w:rPr>
          <w:rFonts w:cs="Times New Roman"/>
          <w:sz w:val="24"/>
          <w:szCs w:val="24"/>
        </w:rPr>
        <w:t>и</w:t>
      </w:r>
      <w:r w:rsidRPr="00805F2A">
        <w:rPr>
          <w:rFonts w:cs="Times New Roman"/>
          <w:sz w:val="24"/>
          <w:szCs w:val="24"/>
        </w:rPr>
        <w:t>ей. Осуществляется в формах, отличных от урочной (экскрсии, походы, соревнования, посещения театров, музеев, проведение общественно-полезных практик и иные формы).</w:t>
      </w:r>
    </w:p>
    <w:p w:rsidR="00767BB0" w:rsidRPr="00805F2A" w:rsidRDefault="00767BB0" w:rsidP="00767BB0">
      <w:pPr>
        <w:pStyle w:val="body"/>
        <w:rPr>
          <w:rFonts w:cs="Times New Roman"/>
          <w:sz w:val="24"/>
          <w:szCs w:val="24"/>
        </w:rPr>
      </w:pPr>
      <w:r w:rsidRPr="00805F2A">
        <w:rPr>
          <w:rFonts w:cs="Times New Roman"/>
          <w:sz w:val="24"/>
          <w:szCs w:val="24"/>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 предоставляют обучающимся возможность в</w:t>
      </w:r>
      <w:r w:rsidRPr="00805F2A">
        <w:rPr>
          <w:rFonts w:cs="Times New Roman"/>
          <w:sz w:val="24"/>
          <w:szCs w:val="24"/>
        </w:rPr>
        <w:t>ы</w:t>
      </w:r>
      <w:r w:rsidRPr="00805F2A">
        <w:rPr>
          <w:rFonts w:cs="Times New Roman"/>
          <w:sz w:val="24"/>
          <w:szCs w:val="24"/>
        </w:rPr>
        <w:t>бора широкого спектра занятий, направленных на их развитие.</w:t>
      </w:r>
    </w:p>
    <w:p w:rsidR="00767BB0" w:rsidRPr="00805F2A" w:rsidRDefault="00767BB0" w:rsidP="00767BB0">
      <w:pPr>
        <w:pStyle w:val="body"/>
        <w:rPr>
          <w:rFonts w:cs="Times New Roman"/>
          <w:sz w:val="24"/>
          <w:szCs w:val="24"/>
        </w:rPr>
      </w:pPr>
      <w:r w:rsidRPr="00805F2A">
        <w:rPr>
          <w:rFonts w:cs="Times New Roman"/>
          <w:sz w:val="24"/>
          <w:szCs w:val="24"/>
        </w:rPr>
        <w:t>Формы организации образовательной деятельности, чередование урочной и внеурочной де</w:t>
      </w:r>
      <w:r w:rsidRPr="00805F2A">
        <w:rPr>
          <w:rFonts w:cs="Times New Roman"/>
          <w:sz w:val="24"/>
          <w:szCs w:val="24"/>
        </w:rPr>
        <w:t>я</w:t>
      </w:r>
      <w:r w:rsidRPr="00805F2A">
        <w:rPr>
          <w:rFonts w:cs="Times New Roman"/>
          <w:sz w:val="24"/>
          <w:szCs w:val="24"/>
        </w:rPr>
        <w:t xml:space="preserve">тельности при реализации </w:t>
      </w:r>
      <w:r w:rsidRPr="00805F2A">
        <w:rPr>
          <w:rFonts w:cs="Times New Roman"/>
          <w:sz w:val="24"/>
          <w:szCs w:val="24"/>
        </w:rPr>
        <w:br/>
        <w:t>основной образовательной программы начального общего образования определяет</w:t>
      </w:r>
      <w:r w:rsidR="008A7C36">
        <w:rPr>
          <w:rFonts w:cs="Times New Roman"/>
          <w:color w:val="auto"/>
          <w:sz w:val="24"/>
          <w:szCs w:val="24"/>
        </w:rPr>
        <w:t>МБОУ  Уры</w:t>
      </w:r>
      <w:r w:rsidR="008A7C36">
        <w:rPr>
          <w:rFonts w:cs="Times New Roman"/>
          <w:color w:val="auto"/>
          <w:sz w:val="24"/>
          <w:szCs w:val="24"/>
        </w:rPr>
        <w:t>в</w:t>
      </w:r>
      <w:r w:rsidR="008A7C36">
        <w:rPr>
          <w:rFonts w:cs="Times New Roman"/>
          <w:color w:val="auto"/>
          <w:sz w:val="24"/>
          <w:szCs w:val="24"/>
        </w:rPr>
        <w:t>ская СОШ</w:t>
      </w:r>
      <w:r w:rsidRPr="00805F2A">
        <w:rPr>
          <w:rFonts w:cs="Times New Roman"/>
          <w:sz w:val="24"/>
          <w:szCs w:val="24"/>
        </w:rPr>
        <w:t>.</w:t>
      </w:r>
    </w:p>
    <w:p w:rsidR="00767BB0" w:rsidRPr="00805F2A" w:rsidRDefault="00767BB0" w:rsidP="0039479C">
      <w:pPr>
        <w:pStyle w:val="body"/>
        <w:ind w:right="424"/>
        <w:rPr>
          <w:rFonts w:cs="Times New Roman"/>
          <w:sz w:val="24"/>
          <w:szCs w:val="24"/>
        </w:rPr>
      </w:pPr>
      <w:r w:rsidRPr="00805F2A">
        <w:rPr>
          <w:rFonts w:cs="Times New Roman"/>
          <w:sz w:val="24"/>
          <w:szCs w:val="24"/>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тьюторской поддержкой.</w:t>
      </w:r>
    </w:p>
    <w:p w:rsidR="00767BB0" w:rsidRPr="00805F2A" w:rsidRDefault="00767BB0" w:rsidP="00767BB0">
      <w:pPr>
        <w:pStyle w:val="body"/>
        <w:rPr>
          <w:rFonts w:cs="Times New Roman"/>
          <w:sz w:val="24"/>
          <w:szCs w:val="24"/>
        </w:rPr>
      </w:pPr>
      <w:r w:rsidRPr="00805F2A">
        <w:rPr>
          <w:rFonts w:cs="Times New Roman"/>
          <w:sz w:val="24"/>
          <w:szCs w:val="24"/>
        </w:rPr>
        <w:t>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767BB0" w:rsidRPr="00B25EC0" w:rsidRDefault="00767BB0" w:rsidP="00767BB0">
      <w:pPr>
        <w:pStyle w:val="body"/>
        <w:rPr>
          <w:rFonts w:cs="Times New Roman"/>
          <w:color w:val="auto"/>
          <w:sz w:val="24"/>
          <w:szCs w:val="24"/>
        </w:rPr>
      </w:pPr>
      <w:r w:rsidRPr="00B25EC0">
        <w:rPr>
          <w:rFonts w:cs="Times New Roman"/>
          <w:color w:val="auto"/>
          <w:sz w:val="24"/>
          <w:szCs w:val="24"/>
        </w:rPr>
        <w:t xml:space="preserve">Для начального уровня общего образования </w:t>
      </w:r>
      <w:r w:rsidR="00B25EC0">
        <w:rPr>
          <w:rFonts w:cs="Times New Roman"/>
          <w:color w:val="auto"/>
          <w:sz w:val="24"/>
          <w:szCs w:val="24"/>
        </w:rPr>
        <w:t>выбран учебный план Вариант</w:t>
      </w:r>
      <w:r w:rsidR="00B25EC0" w:rsidRPr="00B25EC0">
        <w:rPr>
          <w:rFonts w:cs="Times New Roman"/>
          <w:color w:val="auto"/>
          <w:sz w:val="24"/>
          <w:szCs w:val="24"/>
        </w:rPr>
        <w:t>2 по которому обучение ведётся на русском или родном языке, но наряду с ним изучается один из языков народов России (5-дневная учебная неделя).</w:t>
      </w:r>
    </w:p>
    <w:p w:rsidR="00767BB0" w:rsidRPr="00805F2A" w:rsidRDefault="00767BB0" w:rsidP="00767BB0">
      <w:pPr>
        <w:pStyle w:val="body"/>
        <w:rPr>
          <w:rFonts w:cs="Times New Roman"/>
          <w:sz w:val="24"/>
          <w:szCs w:val="24"/>
        </w:rPr>
      </w:pPr>
      <w:r w:rsidRPr="00805F2A">
        <w:rPr>
          <w:rFonts w:cs="Times New Roman"/>
          <w:sz w:val="24"/>
          <w:szCs w:val="24"/>
        </w:rPr>
        <w:t>При наличии необходимых условий (кадровых, финансовых, материально-технических и иных) возможно деление классов на группы при проведении учебных занятий, курсов, дисциплин (мод</w:t>
      </w:r>
      <w:r w:rsidRPr="00805F2A">
        <w:rPr>
          <w:rFonts w:cs="Times New Roman"/>
          <w:sz w:val="24"/>
          <w:szCs w:val="24"/>
        </w:rPr>
        <w:t>у</w:t>
      </w:r>
      <w:r w:rsidRPr="00805F2A">
        <w:rPr>
          <w:rFonts w:cs="Times New Roman"/>
          <w:sz w:val="24"/>
          <w:szCs w:val="24"/>
        </w:rPr>
        <w:t>лей).</w:t>
      </w:r>
    </w:p>
    <w:p w:rsidR="00767BB0" w:rsidRPr="00805F2A" w:rsidRDefault="00767BB0" w:rsidP="00767BB0">
      <w:pPr>
        <w:pStyle w:val="body"/>
        <w:rPr>
          <w:rFonts w:cs="Times New Roman"/>
          <w:sz w:val="24"/>
          <w:szCs w:val="24"/>
        </w:rPr>
      </w:pPr>
      <w:r w:rsidRPr="00805F2A">
        <w:rPr>
          <w:rFonts w:cs="Times New Roman"/>
          <w:sz w:val="24"/>
          <w:szCs w:val="24"/>
        </w:rPr>
        <w:t>Для обучающихся 1 классов максимальная продолжительность учебной недели составляет 5 дней.</w:t>
      </w:r>
    </w:p>
    <w:p w:rsidR="00767BB0" w:rsidRPr="00805F2A" w:rsidRDefault="00767BB0" w:rsidP="00767BB0">
      <w:pPr>
        <w:pStyle w:val="body"/>
        <w:rPr>
          <w:rFonts w:cs="Times New Roman"/>
          <w:sz w:val="24"/>
          <w:szCs w:val="24"/>
        </w:rPr>
      </w:pPr>
      <w:r w:rsidRPr="00805F2A">
        <w:rPr>
          <w:rFonts w:cs="Times New Roman"/>
          <w:sz w:val="24"/>
          <w:szCs w:val="24"/>
        </w:rPr>
        <w:t>Продолжительность учебного года при получении начального общего образования составляет 34 недели, в 1 классе — 33 недели.</w:t>
      </w:r>
    </w:p>
    <w:p w:rsidR="00767BB0" w:rsidRPr="00805F2A" w:rsidRDefault="00767BB0" w:rsidP="00767BB0">
      <w:pPr>
        <w:pStyle w:val="body"/>
        <w:rPr>
          <w:rFonts w:cs="Times New Roman"/>
          <w:sz w:val="24"/>
          <w:szCs w:val="24"/>
        </w:rPr>
      </w:pPr>
      <w:r w:rsidRPr="00805F2A">
        <w:rPr>
          <w:rFonts w:cs="Times New Roman"/>
          <w:sz w:val="24"/>
          <w:szCs w:val="24"/>
        </w:rPr>
        <w:t>Количество учебных занятий за 4 учебных года не может составлять менее 2954 ч и более 3190 ч в соответствии с требованиями к организации образовательного процесса к учебной нагрузке при 5-дневной (или 6-дневной) учебной неделе.</w:t>
      </w:r>
    </w:p>
    <w:p w:rsidR="00767BB0" w:rsidRPr="00805F2A" w:rsidRDefault="00767BB0" w:rsidP="00767BB0">
      <w:pPr>
        <w:pStyle w:val="body"/>
        <w:rPr>
          <w:rFonts w:cs="Times New Roman"/>
          <w:sz w:val="24"/>
          <w:szCs w:val="24"/>
        </w:rPr>
      </w:pPr>
      <w:r w:rsidRPr="00805F2A">
        <w:rPr>
          <w:rFonts w:cs="Times New Roman"/>
          <w:sz w:val="24"/>
          <w:szCs w:val="24"/>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w:t>
      </w:r>
      <w:r w:rsidRPr="00805F2A">
        <w:rPr>
          <w:rFonts w:cs="Times New Roman"/>
          <w:sz w:val="24"/>
          <w:szCs w:val="24"/>
        </w:rPr>
        <w:t>и</w:t>
      </w:r>
      <w:r w:rsidRPr="00805F2A">
        <w:rPr>
          <w:rFonts w:cs="Times New Roman"/>
          <w:sz w:val="24"/>
          <w:szCs w:val="24"/>
        </w:rPr>
        <w:t>тельные недельные каникулы.</w:t>
      </w:r>
    </w:p>
    <w:p w:rsidR="00767BB0" w:rsidRDefault="00767BB0" w:rsidP="00767BB0">
      <w:pPr>
        <w:pStyle w:val="body"/>
        <w:rPr>
          <w:rFonts w:cs="Times New Roman"/>
          <w:sz w:val="24"/>
          <w:szCs w:val="24"/>
        </w:rPr>
      </w:pPr>
      <w:r w:rsidRPr="00805F2A">
        <w:rPr>
          <w:rFonts w:cs="Times New Roman"/>
          <w:sz w:val="24"/>
          <w:szCs w:val="24"/>
        </w:rPr>
        <w:t>Продолжительность урока составляет:</w:t>
      </w:r>
    </w:p>
    <w:p w:rsidR="00B25EC0" w:rsidRDefault="00B25EC0" w:rsidP="00767BB0">
      <w:pPr>
        <w:pStyle w:val="body"/>
        <w:rPr>
          <w:rFonts w:cs="Times New Roman"/>
          <w:sz w:val="24"/>
          <w:szCs w:val="24"/>
        </w:rPr>
      </w:pPr>
      <w:r>
        <w:rPr>
          <w:rFonts w:cs="Times New Roman"/>
          <w:sz w:val="24"/>
          <w:szCs w:val="24"/>
        </w:rPr>
        <w:t>- в 1 классе – 35 мин (сентябрь – декабрь), 40 мин (январь – май);</w:t>
      </w:r>
    </w:p>
    <w:p w:rsidR="00D56ED3" w:rsidRDefault="00B25EC0" w:rsidP="00D56ED3">
      <w:pPr>
        <w:pStyle w:val="body"/>
        <w:rPr>
          <w:rFonts w:cs="Times New Roman"/>
          <w:sz w:val="24"/>
          <w:szCs w:val="24"/>
        </w:rPr>
      </w:pPr>
      <w:r>
        <w:rPr>
          <w:rFonts w:cs="Times New Roman"/>
          <w:sz w:val="24"/>
          <w:szCs w:val="24"/>
        </w:rPr>
        <w:t>- во 2 – 4 классах – 40 минут (по решению образовательной организации).</w:t>
      </w:r>
    </w:p>
    <w:p w:rsidR="00743B99" w:rsidRDefault="00743B99" w:rsidP="00743B99">
      <w:pPr>
        <w:ind w:firstLine="708"/>
        <w:jc w:val="center"/>
        <w:rPr>
          <w:sz w:val="24"/>
          <w:szCs w:val="24"/>
        </w:rPr>
      </w:pPr>
    </w:p>
    <w:p w:rsidR="00743B99" w:rsidRDefault="00743B99" w:rsidP="00743B99">
      <w:pPr>
        <w:ind w:firstLine="708"/>
        <w:jc w:val="center"/>
        <w:rPr>
          <w:sz w:val="24"/>
          <w:szCs w:val="24"/>
        </w:rPr>
      </w:pPr>
    </w:p>
    <w:p w:rsidR="00743B99" w:rsidRDefault="00743B99" w:rsidP="00743B99">
      <w:pPr>
        <w:ind w:firstLine="708"/>
        <w:jc w:val="center"/>
        <w:rPr>
          <w:sz w:val="24"/>
          <w:szCs w:val="24"/>
        </w:rPr>
      </w:pPr>
    </w:p>
    <w:p w:rsidR="00743B99" w:rsidRDefault="00743B99" w:rsidP="00743B99">
      <w:pPr>
        <w:ind w:firstLine="708"/>
        <w:jc w:val="center"/>
        <w:rPr>
          <w:sz w:val="24"/>
          <w:szCs w:val="24"/>
        </w:rPr>
      </w:pPr>
    </w:p>
    <w:p w:rsidR="00743B99" w:rsidRDefault="00743B99" w:rsidP="00743B99">
      <w:pPr>
        <w:ind w:firstLine="708"/>
        <w:jc w:val="center"/>
        <w:rPr>
          <w:sz w:val="24"/>
          <w:szCs w:val="24"/>
        </w:rPr>
      </w:pPr>
    </w:p>
    <w:p w:rsidR="00743B99" w:rsidRDefault="00743B99" w:rsidP="00743B99">
      <w:pPr>
        <w:ind w:firstLine="708"/>
        <w:jc w:val="center"/>
        <w:rPr>
          <w:sz w:val="24"/>
          <w:szCs w:val="24"/>
        </w:rPr>
      </w:pPr>
    </w:p>
    <w:p w:rsidR="00743B99" w:rsidRDefault="00743B99" w:rsidP="00743B99">
      <w:pPr>
        <w:ind w:firstLine="708"/>
        <w:jc w:val="center"/>
        <w:rPr>
          <w:sz w:val="24"/>
          <w:szCs w:val="24"/>
        </w:rPr>
      </w:pPr>
    </w:p>
    <w:p w:rsidR="00743B99" w:rsidRDefault="00743B99" w:rsidP="00743B99">
      <w:pPr>
        <w:ind w:firstLine="708"/>
        <w:jc w:val="center"/>
        <w:rPr>
          <w:sz w:val="24"/>
          <w:szCs w:val="24"/>
        </w:rPr>
      </w:pPr>
    </w:p>
    <w:p w:rsidR="00743B99" w:rsidRDefault="00743B99" w:rsidP="00743B99">
      <w:pPr>
        <w:ind w:firstLine="708"/>
        <w:jc w:val="center"/>
        <w:rPr>
          <w:sz w:val="24"/>
          <w:szCs w:val="24"/>
        </w:rPr>
      </w:pPr>
    </w:p>
    <w:p w:rsidR="00743B99" w:rsidRDefault="00743B99" w:rsidP="00743B99">
      <w:pPr>
        <w:ind w:firstLine="708"/>
        <w:jc w:val="center"/>
        <w:rPr>
          <w:sz w:val="24"/>
          <w:szCs w:val="24"/>
        </w:rPr>
      </w:pPr>
    </w:p>
    <w:p w:rsidR="00743B99" w:rsidRDefault="00743B99" w:rsidP="00743B99">
      <w:pPr>
        <w:ind w:firstLine="708"/>
        <w:jc w:val="center"/>
        <w:rPr>
          <w:sz w:val="24"/>
          <w:szCs w:val="24"/>
        </w:rPr>
      </w:pPr>
    </w:p>
    <w:p w:rsidR="00743B99" w:rsidRDefault="00743B99" w:rsidP="00743B99">
      <w:pPr>
        <w:ind w:firstLine="708"/>
        <w:jc w:val="center"/>
        <w:rPr>
          <w:sz w:val="24"/>
          <w:szCs w:val="24"/>
        </w:rPr>
      </w:pPr>
    </w:p>
    <w:p w:rsidR="00743B99" w:rsidRDefault="00743B99" w:rsidP="00743B99">
      <w:pPr>
        <w:ind w:firstLine="708"/>
        <w:jc w:val="center"/>
        <w:rPr>
          <w:sz w:val="24"/>
          <w:szCs w:val="24"/>
        </w:rPr>
      </w:pPr>
    </w:p>
    <w:p w:rsidR="00743B99" w:rsidRDefault="00743B99" w:rsidP="00743B99">
      <w:pPr>
        <w:ind w:firstLine="708"/>
        <w:jc w:val="center"/>
        <w:rPr>
          <w:sz w:val="24"/>
          <w:szCs w:val="24"/>
        </w:rPr>
      </w:pPr>
    </w:p>
    <w:p w:rsidR="00544FAD" w:rsidRDefault="00544FAD" w:rsidP="00743B99">
      <w:pPr>
        <w:ind w:firstLine="708"/>
        <w:jc w:val="center"/>
        <w:rPr>
          <w:sz w:val="24"/>
          <w:szCs w:val="24"/>
        </w:rPr>
      </w:pPr>
    </w:p>
    <w:p w:rsidR="00743B99" w:rsidRDefault="00743B99" w:rsidP="00743B99">
      <w:pPr>
        <w:ind w:firstLine="708"/>
        <w:jc w:val="center"/>
        <w:rPr>
          <w:sz w:val="24"/>
          <w:szCs w:val="24"/>
        </w:rPr>
      </w:pPr>
    </w:p>
    <w:p w:rsidR="0039479C" w:rsidRPr="00743B99" w:rsidRDefault="0039479C" w:rsidP="00743B99">
      <w:pPr>
        <w:ind w:firstLine="708"/>
        <w:jc w:val="center"/>
        <w:rPr>
          <w:sz w:val="24"/>
          <w:szCs w:val="24"/>
        </w:rPr>
      </w:pPr>
      <w:r w:rsidRPr="00743B99">
        <w:rPr>
          <w:sz w:val="24"/>
          <w:szCs w:val="24"/>
        </w:rPr>
        <w:t>Недельный учебный план</w:t>
      </w:r>
    </w:p>
    <w:p w:rsidR="0039479C" w:rsidRPr="00743B99" w:rsidRDefault="0039479C" w:rsidP="00743B99">
      <w:pPr>
        <w:ind w:firstLine="708"/>
        <w:jc w:val="center"/>
        <w:rPr>
          <w:sz w:val="24"/>
          <w:szCs w:val="24"/>
        </w:rPr>
      </w:pPr>
      <w:r w:rsidRPr="00743B99">
        <w:rPr>
          <w:sz w:val="24"/>
          <w:szCs w:val="24"/>
        </w:rPr>
        <w:t>МБОУ Урывская СОШ Каменского района Ростовской области</w:t>
      </w:r>
    </w:p>
    <w:p w:rsidR="0039479C" w:rsidRPr="00743B99" w:rsidRDefault="0039479C" w:rsidP="00743B99">
      <w:pPr>
        <w:tabs>
          <w:tab w:val="left" w:pos="709"/>
        </w:tabs>
        <w:ind w:right="240" w:firstLine="567"/>
        <w:jc w:val="center"/>
        <w:rPr>
          <w:sz w:val="24"/>
          <w:szCs w:val="24"/>
        </w:rPr>
      </w:pPr>
      <w:r w:rsidRPr="00743B99">
        <w:rPr>
          <w:sz w:val="24"/>
          <w:szCs w:val="24"/>
        </w:rPr>
        <w:t>на уровне начального общего образования (1 класс)</w:t>
      </w:r>
    </w:p>
    <w:p w:rsidR="0039479C" w:rsidRPr="00743B99" w:rsidRDefault="0039479C" w:rsidP="00743B99">
      <w:pPr>
        <w:tabs>
          <w:tab w:val="left" w:pos="709"/>
        </w:tabs>
        <w:ind w:right="240" w:firstLine="567"/>
        <w:jc w:val="center"/>
        <w:rPr>
          <w:sz w:val="24"/>
          <w:szCs w:val="24"/>
        </w:rPr>
      </w:pPr>
      <w:r w:rsidRPr="00743B99">
        <w:rPr>
          <w:sz w:val="24"/>
          <w:szCs w:val="24"/>
        </w:rPr>
        <w:t>на 2022-2023 учебный год</w:t>
      </w:r>
    </w:p>
    <w:p w:rsidR="0039479C" w:rsidRPr="00743B99" w:rsidRDefault="0039479C" w:rsidP="00743B99">
      <w:pPr>
        <w:ind w:firstLine="708"/>
        <w:jc w:val="center"/>
        <w:rPr>
          <w:sz w:val="24"/>
          <w:szCs w:val="24"/>
        </w:rPr>
      </w:pPr>
      <w:r w:rsidRPr="00743B99">
        <w:rPr>
          <w:sz w:val="24"/>
          <w:szCs w:val="24"/>
        </w:rPr>
        <w:t>1 вариант ПООП НОО (5-дневная учебная неделя)</w:t>
      </w:r>
    </w:p>
    <w:p w:rsidR="0039479C" w:rsidRPr="00743B99" w:rsidRDefault="0039479C" w:rsidP="00743B99">
      <w:pPr>
        <w:ind w:firstLine="708"/>
        <w:jc w:val="center"/>
        <w:rPr>
          <w:b/>
          <w:sz w:val="24"/>
          <w:szCs w:val="24"/>
        </w:rPr>
      </w:pPr>
      <w:r w:rsidRPr="00743B99">
        <w:rPr>
          <w:b/>
          <w:sz w:val="24"/>
          <w:szCs w:val="24"/>
        </w:rPr>
        <w:t>(обновленный ФГОС НОО)</w:t>
      </w:r>
    </w:p>
    <w:p w:rsidR="0039479C" w:rsidRPr="00743B99" w:rsidRDefault="0039479C" w:rsidP="00743B99">
      <w:pPr>
        <w:ind w:firstLine="708"/>
        <w:jc w:val="center"/>
        <w:rPr>
          <w:b/>
          <w:sz w:val="24"/>
          <w:szCs w:val="24"/>
        </w:rPr>
      </w:pPr>
      <w:r w:rsidRPr="00743B99">
        <w:rPr>
          <w:b/>
          <w:sz w:val="24"/>
          <w:szCs w:val="24"/>
        </w:rPr>
        <w:t>1 класс</w:t>
      </w:r>
    </w:p>
    <w:p w:rsidR="0039479C" w:rsidRPr="00585CFB" w:rsidRDefault="0039479C" w:rsidP="0039479C">
      <w:pPr>
        <w:ind w:firstLine="708"/>
        <w:jc w:val="center"/>
      </w:pPr>
    </w:p>
    <w:tbl>
      <w:tblPr>
        <w:tblW w:w="10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38"/>
        <w:gridCol w:w="2835"/>
        <w:gridCol w:w="2268"/>
        <w:gridCol w:w="2847"/>
        <w:gridCol w:w="15"/>
      </w:tblGrid>
      <w:tr w:rsidR="0039479C" w:rsidRPr="00326769" w:rsidTr="00743B99">
        <w:trPr>
          <w:gridAfter w:val="1"/>
          <w:wAfter w:w="15" w:type="dxa"/>
          <w:trHeight w:val="330"/>
          <w:jc w:val="center"/>
        </w:trPr>
        <w:tc>
          <w:tcPr>
            <w:tcW w:w="2338" w:type="dxa"/>
            <w:vMerge w:val="restart"/>
            <w:tcBorders>
              <w:top w:val="single" w:sz="4" w:space="0" w:color="auto"/>
              <w:left w:val="single" w:sz="4" w:space="0" w:color="auto"/>
              <w:bottom w:val="single" w:sz="4" w:space="0" w:color="auto"/>
              <w:right w:val="single" w:sz="4" w:space="0" w:color="auto"/>
            </w:tcBorders>
            <w:vAlign w:val="center"/>
          </w:tcPr>
          <w:p w:rsidR="0039479C" w:rsidRPr="00326769" w:rsidRDefault="0039479C" w:rsidP="00426074">
            <w:pPr>
              <w:tabs>
                <w:tab w:val="left" w:pos="4500"/>
                <w:tab w:val="left" w:pos="9180"/>
                <w:tab w:val="left" w:pos="9360"/>
              </w:tabs>
              <w:rPr>
                <w:bCs/>
                <w:sz w:val="22"/>
              </w:rPr>
            </w:pPr>
            <w:r w:rsidRPr="00326769">
              <w:rPr>
                <w:bCs/>
                <w:sz w:val="22"/>
              </w:rPr>
              <w:t>Предметные о</w:t>
            </w:r>
            <w:r w:rsidRPr="00326769">
              <w:rPr>
                <w:bCs/>
                <w:sz w:val="22"/>
              </w:rPr>
              <w:t>б</w:t>
            </w:r>
            <w:r w:rsidRPr="00326769">
              <w:rPr>
                <w:bCs/>
                <w:sz w:val="22"/>
              </w:rPr>
              <w:t>ласти</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39479C" w:rsidRPr="00743B99" w:rsidRDefault="0096105F" w:rsidP="00426074">
            <w:pPr>
              <w:tabs>
                <w:tab w:val="left" w:pos="4500"/>
                <w:tab w:val="left" w:pos="9180"/>
                <w:tab w:val="left" w:pos="9360"/>
              </w:tabs>
              <w:rPr>
                <w:bCs/>
                <w:szCs w:val="20"/>
              </w:rPr>
            </w:pPr>
            <w:r w:rsidRPr="0096105F">
              <w:rPr>
                <w:szCs w:val="20"/>
              </w:rPr>
              <w:pict>
                <v:line id="_x0000_s1028" style="position:absolute;left:0;text-align:left;flip:y;z-index:251660288;mso-position-horizontal-relative:text;mso-position-vertical-relative:text" from="-1.75pt,.2pt" to="136.5pt,33.8pt"/>
              </w:pict>
            </w:r>
            <w:r w:rsidR="0039479C" w:rsidRPr="00743B99">
              <w:rPr>
                <w:bCs/>
                <w:szCs w:val="20"/>
              </w:rPr>
              <w:t xml:space="preserve">Учебные предметы </w:t>
            </w:r>
          </w:p>
          <w:p w:rsidR="0039479C" w:rsidRPr="00326769" w:rsidRDefault="0039479C" w:rsidP="00426074">
            <w:pPr>
              <w:jc w:val="right"/>
              <w:rPr>
                <w:sz w:val="22"/>
              </w:rPr>
            </w:pPr>
            <w:r w:rsidRPr="00326769">
              <w:rPr>
                <w:sz w:val="22"/>
              </w:rPr>
              <w:t xml:space="preserve">                                  Классы</w:t>
            </w:r>
          </w:p>
        </w:tc>
        <w:tc>
          <w:tcPr>
            <w:tcW w:w="2268" w:type="dxa"/>
            <w:tcBorders>
              <w:top w:val="single" w:sz="4" w:space="0" w:color="auto"/>
              <w:left w:val="single" w:sz="4" w:space="0" w:color="auto"/>
              <w:bottom w:val="single" w:sz="4" w:space="0" w:color="auto"/>
              <w:right w:val="single" w:sz="4" w:space="0" w:color="auto"/>
            </w:tcBorders>
            <w:vAlign w:val="center"/>
          </w:tcPr>
          <w:p w:rsidR="0039479C" w:rsidRPr="00326769" w:rsidRDefault="0039479C" w:rsidP="00426074">
            <w:pPr>
              <w:tabs>
                <w:tab w:val="left" w:pos="4500"/>
                <w:tab w:val="left" w:pos="9180"/>
                <w:tab w:val="left" w:pos="9360"/>
              </w:tabs>
              <w:ind w:firstLine="720"/>
              <w:jc w:val="center"/>
              <w:rPr>
                <w:bCs/>
                <w:sz w:val="22"/>
              </w:rPr>
            </w:pPr>
            <w:r w:rsidRPr="00326769">
              <w:rPr>
                <w:bCs/>
                <w:sz w:val="22"/>
              </w:rPr>
              <w:t>Количество часов в неделю</w:t>
            </w:r>
          </w:p>
        </w:tc>
        <w:tc>
          <w:tcPr>
            <w:tcW w:w="2847" w:type="dxa"/>
            <w:tcBorders>
              <w:top w:val="single" w:sz="4" w:space="0" w:color="auto"/>
              <w:left w:val="single" w:sz="4" w:space="0" w:color="auto"/>
              <w:bottom w:val="single" w:sz="4" w:space="0" w:color="auto"/>
              <w:right w:val="single" w:sz="4" w:space="0" w:color="auto"/>
            </w:tcBorders>
            <w:vAlign w:val="center"/>
          </w:tcPr>
          <w:p w:rsidR="0039479C" w:rsidRDefault="0039479C" w:rsidP="00426074">
            <w:pPr>
              <w:tabs>
                <w:tab w:val="left" w:pos="4500"/>
                <w:tab w:val="left" w:pos="9180"/>
                <w:tab w:val="left" w:pos="9360"/>
              </w:tabs>
              <w:jc w:val="center"/>
              <w:rPr>
                <w:bCs/>
                <w:sz w:val="22"/>
              </w:rPr>
            </w:pPr>
            <w:r w:rsidRPr="00326769">
              <w:rPr>
                <w:bCs/>
                <w:sz w:val="22"/>
              </w:rPr>
              <w:t>Всего</w:t>
            </w:r>
          </w:p>
          <w:p w:rsidR="0039479C" w:rsidRPr="00326769" w:rsidRDefault="0039479C" w:rsidP="00426074">
            <w:pPr>
              <w:tabs>
                <w:tab w:val="left" w:pos="4500"/>
                <w:tab w:val="left" w:pos="9180"/>
                <w:tab w:val="left" w:pos="9360"/>
              </w:tabs>
              <w:jc w:val="center"/>
              <w:rPr>
                <w:bCs/>
                <w:sz w:val="22"/>
              </w:rPr>
            </w:pPr>
          </w:p>
        </w:tc>
      </w:tr>
      <w:tr w:rsidR="0039479C" w:rsidRPr="00326769" w:rsidTr="00743B99">
        <w:trPr>
          <w:trHeight w:val="330"/>
          <w:jc w:val="center"/>
        </w:trPr>
        <w:tc>
          <w:tcPr>
            <w:tcW w:w="2338" w:type="dxa"/>
            <w:vMerge/>
            <w:tcBorders>
              <w:top w:val="single" w:sz="4" w:space="0" w:color="auto"/>
              <w:left w:val="single" w:sz="4" w:space="0" w:color="auto"/>
              <w:bottom w:val="single" w:sz="4" w:space="0" w:color="auto"/>
              <w:right w:val="single" w:sz="4" w:space="0" w:color="auto"/>
            </w:tcBorders>
            <w:vAlign w:val="center"/>
          </w:tcPr>
          <w:p w:rsidR="0039479C" w:rsidRPr="00326769" w:rsidRDefault="0039479C" w:rsidP="00426074">
            <w:pPr>
              <w:rPr>
                <w:sz w:val="22"/>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39479C" w:rsidRPr="00326769" w:rsidRDefault="0039479C" w:rsidP="00426074">
            <w:pPr>
              <w:rPr>
                <w:sz w:val="22"/>
              </w:rPr>
            </w:pPr>
          </w:p>
        </w:tc>
        <w:tc>
          <w:tcPr>
            <w:tcW w:w="2268" w:type="dxa"/>
            <w:tcBorders>
              <w:top w:val="single" w:sz="4" w:space="0" w:color="auto"/>
              <w:left w:val="single" w:sz="4" w:space="0" w:color="auto"/>
              <w:bottom w:val="single" w:sz="4" w:space="0" w:color="auto"/>
              <w:right w:val="single" w:sz="4" w:space="0" w:color="auto"/>
            </w:tcBorders>
          </w:tcPr>
          <w:p w:rsidR="0039479C" w:rsidRPr="00326769" w:rsidRDefault="0039479C" w:rsidP="00426074">
            <w:pPr>
              <w:tabs>
                <w:tab w:val="left" w:pos="4500"/>
                <w:tab w:val="left" w:pos="9180"/>
                <w:tab w:val="left" w:pos="9360"/>
              </w:tabs>
              <w:jc w:val="center"/>
              <w:rPr>
                <w:bCs/>
                <w:sz w:val="22"/>
              </w:rPr>
            </w:pPr>
            <w:r w:rsidRPr="00326769">
              <w:rPr>
                <w:bCs/>
                <w:sz w:val="22"/>
              </w:rPr>
              <w:t>I</w:t>
            </w:r>
          </w:p>
        </w:tc>
        <w:tc>
          <w:tcPr>
            <w:tcW w:w="2862" w:type="dxa"/>
            <w:gridSpan w:val="2"/>
            <w:tcBorders>
              <w:top w:val="single" w:sz="4" w:space="0" w:color="auto"/>
              <w:left w:val="single" w:sz="4" w:space="0" w:color="auto"/>
              <w:bottom w:val="single" w:sz="4" w:space="0" w:color="auto"/>
              <w:right w:val="single" w:sz="4" w:space="0" w:color="auto"/>
            </w:tcBorders>
            <w:vAlign w:val="center"/>
          </w:tcPr>
          <w:p w:rsidR="0039479C" w:rsidRPr="00326769" w:rsidRDefault="0039479C" w:rsidP="00426074">
            <w:pPr>
              <w:jc w:val="center"/>
              <w:rPr>
                <w:bCs/>
                <w:sz w:val="22"/>
              </w:rPr>
            </w:pPr>
          </w:p>
        </w:tc>
      </w:tr>
      <w:tr w:rsidR="0039479C" w:rsidRPr="00326769" w:rsidTr="00743B99">
        <w:trPr>
          <w:gridAfter w:val="1"/>
          <w:wAfter w:w="15" w:type="dxa"/>
          <w:trHeight w:val="330"/>
          <w:jc w:val="center"/>
        </w:trPr>
        <w:tc>
          <w:tcPr>
            <w:tcW w:w="2338" w:type="dxa"/>
            <w:tcBorders>
              <w:top w:val="single" w:sz="4" w:space="0" w:color="auto"/>
              <w:left w:val="single" w:sz="4" w:space="0" w:color="auto"/>
              <w:bottom w:val="single" w:sz="4" w:space="0" w:color="auto"/>
              <w:right w:val="single" w:sz="4" w:space="0" w:color="auto"/>
            </w:tcBorders>
            <w:vAlign w:val="center"/>
          </w:tcPr>
          <w:p w:rsidR="0039479C" w:rsidRPr="00326769" w:rsidRDefault="0039479C" w:rsidP="00426074">
            <w:pPr>
              <w:tabs>
                <w:tab w:val="left" w:pos="4500"/>
                <w:tab w:val="left" w:pos="9180"/>
                <w:tab w:val="left" w:pos="9360"/>
              </w:tabs>
              <w:rPr>
                <w:bCs/>
                <w:i/>
                <w:sz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39479C" w:rsidRPr="00326769" w:rsidRDefault="0039479C" w:rsidP="00426074">
            <w:pPr>
              <w:tabs>
                <w:tab w:val="left" w:pos="4500"/>
                <w:tab w:val="left" w:pos="9180"/>
                <w:tab w:val="left" w:pos="9360"/>
              </w:tabs>
              <w:rPr>
                <w:bCs/>
                <w:i/>
                <w:sz w:val="22"/>
              </w:rPr>
            </w:pPr>
            <w:r w:rsidRPr="00326769">
              <w:rPr>
                <w:bCs/>
                <w:i/>
                <w:sz w:val="22"/>
              </w:rPr>
              <w:t>Обязательная часть</w:t>
            </w:r>
          </w:p>
        </w:tc>
        <w:tc>
          <w:tcPr>
            <w:tcW w:w="5115" w:type="dxa"/>
            <w:gridSpan w:val="2"/>
            <w:tcBorders>
              <w:top w:val="single" w:sz="4" w:space="0" w:color="auto"/>
              <w:left w:val="single" w:sz="4" w:space="0" w:color="auto"/>
              <w:bottom w:val="single" w:sz="4" w:space="0" w:color="auto"/>
              <w:right w:val="single" w:sz="4" w:space="0" w:color="auto"/>
            </w:tcBorders>
            <w:vAlign w:val="center"/>
          </w:tcPr>
          <w:p w:rsidR="0039479C" w:rsidRPr="00326769" w:rsidRDefault="0039479C" w:rsidP="00426074">
            <w:pPr>
              <w:tabs>
                <w:tab w:val="left" w:pos="4500"/>
                <w:tab w:val="left" w:pos="9180"/>
                <w:tab w:val="left" w:pos="9360"/>
              </w:tabs>
              <w:ind w:firstLine="720"/>
              <w:jc w:val="center"/>
              <w:rPr>
                <w:bCs/>
                <w:sz w:val="22"/>
              </w:rPr>
            </w:pPr>
          </w:p>
        </w:tc>
      </w:tr>
      <w:tr w:rsidR="0039479C" w:rsidRPr="00326769" w:rsidTr="00743B99">
        <w:trPr>
          <w:gridAfter w:val="1"/>
          <w:wAfter w:w="15" w:type="dxa"/>
          <w:trHeight w:val="330"/>
          <w:jc w:val="center"/>
        </w:trPr>
        <w:tc>
          <w:tcPr>
            <w:tcW w:w="2338" w:type="dxa"/>
            <w:vMerge w:val="restart"/>
            <w:tcBorders>
              <w:top w:val="single" w:sz="4" w:space="0" w:color="auto"/>
              <w:left w:val="single" w:sz="4" w:space="0" w:color="auto"/>
              <w:right w:val="single" w:sz="4" w:space="0" w:color="auto"/>
            </w:tcBorders>
            <w:vAlign w:val="center"/>
          </w:tcPr>
          <w:p w:rsidR="0039479C" w:rsidRPr="00326769" w:rsidRDefault="0039479C" w:rsidP="00426074">
            <w:pPr>
              <w:tabs>
                <w:tab w:val="left" w:pos="4500"/>
                <w:tab w:val="left" w:pos="9180"/>
                <w:tab w:val="left" w:pos="9360"/>
              </w:tabs>
              <w:rPr>
                <w:bCs/>
                <w:sz w:val="22"/>
              </w:rPr>
            </w:pPr>
            <w:r w:rsidRPr="00326769">
              <w:rPr>
                <w:bCs/>
                <w:sz w:val="22"/>
              </w:rPr>
              <w:t xml:space="preserve">Русский язык и </w:t>
            </w:r>
          </w:p>
          <w:p w:rsidR="0039479C" w:rsidRPr="00326769" w:rsidRDefault="0039479C" w:rsidP="00426074">
            <w:pPr>
              <w:tabs>
                <w:tab w:val="left" w:pos="4500"/>
                <w:tab w:val="left" w:pos="9180"/>
                <w:tab w:val="left" w:pos="9360"/>
              </w:tabs>
              <w:rPr>
                <w:bCs/>
                <w:sz w:val="22"/>
              </w:rPr>
            </w:pPr>
            <w:r w:rsidRPr="00326769">
              <w:rPr>
                <w:bCs/>
                <w:sz w:val="22"/>
              </w:rPr>
              <w:t>литературное чт</w:t>
            </w:r>
            <w:r w:rsidRPr="00326769">
              <w:rPr>
                <w:bCs/>
                <w:sz w:val="22"/>
              </w:rPr>
              <w:t>е</w:t>
            </w:r>
            <w:r w:rsidRPr="00326769">
              <w:rPr>
                <w:bCs/>
                <w:sz w:val="22"/>
              </w:rPr>
              <w:t>ние</w:t>
            </w:r>
          </w:p>
        </w:tc>
        <w:tc>
          <w:tcPr>
            <w:tcW w:w="2835" w:type="dxa"/>
            <w:tcBorders>
              <w:top w:val="single" w:sz="4" w:space="0" w:color="auto"/>
              <w:left w:val="single" w:sz="4" w:space="0" w:color="auto"/>
              <w:bottom w:val="single" w:sz="4" w:space="0" w:color="auto"/>
              <w:right w:val="single" w:sz="4" w:space="0" w:color="auto"/>
            </w:tcBorders>
            <w:vAlign w:val="center"/>
          </w:tcPr>
          <w:p w:rsidR="0039479C" w:rsidRPr="00326769" w:rsidRDefault="0039479C" w:rsidP="00426074">
            <w:pPr>
              <w:tabs>
                <w:tab w:val="left" w:pos="4500"/>
                <w:tab w:val="left" w:pos="9180"/>
                <w:tab w:val="left" w:pos="9360"/>
              </w:tabs>
              <w:rPr>
                <w:bCs/>
                <w:sz w:val="22"/>
              </w:rPr>
            </w:pPr>
            <w:r w:rsidRPr="00326769">
              <w:rPr>
                <w:bCs/>
                <w:sz w:val="22"/>
              </w:rPr>
              <w:t>Русский язык</w:t>
            </w:r>
          </w:p>
        </w:tc>
        <w:tc>
          <w:tcPr>
            <w:tcW w:w="2268" w:type="dxa"/>
            <w:tcBorders>
              <w:top w:val="single" w:sz="4" w:space="0" w:color="auto"/>
              <w:left w:val="single" w:sz="4" w:space="0" w:color="auto"/>
              <w:bottom w:val="single" w:sz="4" w:space="0" w:color="auto"/>
              <w:right w:val="single" w:sz="4" w:space="0" w:color="auto"/>
            </w:tcBorders>
            <w:vAlign w:val="center"/>
          </w:tcPr>
          <w:p w:rsidR="0039479C" w:rsidRPr="00326769" w:rsidRDefault="0039479C" w:rsidP="00426074">
            <w:pPr>
              <w:tabs>
                <w:tab w:val="left" w:pos="4500"/>
                <w:tab w:val="left" w:pos="9180"/>
                <w:tab w:val="left" w:pos="9360"/>
              </w:tabs>
              <w:jc w:val="center"/>
              <w:rPr>
                <w:bCs/>
                <w:sz w:val="22"/>
              </w:rPr>
            </w:pPr>
            <w:r w:rsidRPr="00326769">
              <w:rPr>
                <w:bCs/>
                <w:sz w:val="22"/>
              </w:rPr>
              <w:t>5</w:t>
            </w:r>
          </w:p>
        </w:tc>
        <w:tc>
          <w:tcPr>
            <w:tcW w:w="2847" w:type="dxa"/>
            <w:tcBorders>
              <w:top w:val="single" w:sz="4" w:space="0" w:color="auto"/>
              <w:left w:val="single" w:sz="4" w:space="0" w:color="auto"/>
              <w:bottom w:val="single" w:sz="4" w:space="0" w:color="auto"/>
              <w:right w:val="single" w:sz="4" w:space="0" w:color="auto"/>
            </w:tcBorders>
            <w:vAlign w:val="center"/>
          </w:tcPr>
          <w:p w:rsidR="0039479C" w:rsidRPr="00326769" w:rsidRDefault="0039479C" w:rsidP="00426074">
            <w:pPr>
              <w:tabs>
                <w:tab w:val="left" w:pos="4500"/>
                <w:tab w:val="left" w:pos="9180"/>
                <w:tab w:val="left" w:pos="9360"/>
              </w:tabs>
              <w:jc w:val="center"/>
              <w:rPr>
                <w:bCs/>
                <w:sz w:val="22"/>
              </w:rPr>
            </w:pPr>
            <w:r>
              <w:rPr>
                <w:bCs/>
                <w:sz w:val="22"/>
              </w:rPr>
              <w:t>5</w:t>
            </w:r>
          </w:p>
        </w:tc>
      </w:tr>
      <w:tr w:rsidR="0039479C" w:rsidRPr="00326769" w:rsidTr="00743B99">
        <w:trPr>
          <w:gridAfter w:val="1"/>
          <w:wAfter w:w="15" w:type="dxa"/>
          <w:trHeight w:val="330"/>
          <w:jc w:val="center"/>
        </w:trPr>
        <w:tc>
          <w:tcPr>
            <w:tcW w:w="2338" w:type="dxa"/>
            <w:vMerge/>
            <w:tcBorders>
              <w:left w:val="single" w:sz="4" w:space="0" w:color="auto"/>
              <w:right w:val="single" w:sz="4" w:space="0" w:color="auto"/>
            </w:tcBorders>
            <w:vAlign w:val="center"/>
          </w:tcPr>
          <w:p w:rsidR="0039479C" w:rsidRPr="00326769" w:rsidRDefault="0039479C" w:rsidP="00426074">
            <w:pPr>
              <w:tabs>
                <w:tab w:val="left" w:pos="4500"/>
                <w:tab w:val="left" w:pos="9180"/>
                <w:tab w:val="left" w:pos="9360"/>
              </w:tabs>
              <w:rPr>
                <w:bCs/>
                <w:sz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39479C" w:rsidRPr="00326769" w:rsidRDefault="0039479C" w:rsidP="00426074">
            <w:pPr>
              <w:tabs>
                <w:tab w:val="left" w:pos="4500"/>
                <w:tab w:val="left" w:pos="9180"/>
                <w:tab w:val="left" w:pos="9360"/>
              </w:tabs>
              <w:rPr>
                <w:bCs/>
                <w:sz w:val="22"/>
              </w:rPr>
            </w:pPr>
            <w:r w:rsidRPr="00326769">
              <w:rPr>
                <w:bCs/>
                <w:sz w:val="22"/>
              </w:rPr>
              <w:t>Литературное чтение</w:t>
            </w:r>
          </w:p>
        </w:tc>
        <w:tc>
          <w:tcPr>
            <w:tcW w:w="2268" w:type="dxa"/>
            <w:tcBorders>
              <w:top w:val="single" w:sz="4" w:space="0" w:color="auto"/>
              <w:left w:val="single" w:sz="4" w:space="0" w:color="auto"/>
              <w:bottom w:val="single" w:sz="4" w:space="0" w:color="auto"/>
              <w:right w:val="single" w:sz="4" w:space="0" w:color="auto"/>
            </w:tcBorders>
            <w:vAlign w:val="center"/>
          </w:tcPr>
          <w:p w:rsidR="0039479C" w:rsidRPr="00326769" w:rsidRDefault="0039479C" w:rsidP="00426074">
            <w:pPr>
              <w:tabs>
                <w:tab w:val="left" w:pos="4500"/>
                <w:tab w:val="left" w:pos="9180"/>
                <w:tab w:val="left" w:pos="9360"/>
              </w:tabs>
              <w:jc w:val="center"/>
              <w:rPr>
                <w:bCs/>
                <w:sz w:val="22"/>
              </w:rPr>
            </w:pPr>
            <w:r w:rsidRPr="00326769">
              <w:rPr>
                <w:bCs/>
                <w:sz w:val="22"/>
              </w:rPr>
              <w:t>4</w:t>
            </w:r>
          </w:p>
        </w:tc>
        <w:tc>
          <w:tcPr>
            <w:tcW w:w="2847" w:type="dxa"/>
            <w:tcBorders>
              <w:top w:val="single" w:sz="4" w:space="0" w:color="auto"/>
              <w:left w:val="single" w:sz="4" w:space="0" w:color="auto"/>
              <w:bottom w:val="single" w:sz="4" w:space="0" w:color="auto"/>
              <w:right w:val="single" w:sz="4" w:space="0" w:color="auto"/>
            </w:tcBorders>
            <w:vAlign w:val="center"/>
          </w:tcPr>
          <w:p w:rsidR="0039479C" w:rsidRPr="00326769" w:rsidRDefault="0039479C" w:rsidP="00426074">
            <w:pPr>
              <w:tabs>
                <w:tab w:val="left" w:pos="4500"/>
                <w:tab w:val="left" w:pos="9180"/>
                <w:tab w:val="left" w:pos="9360"/>
              </w:tabs>
              <w:jc w:val="center"/>
              <w:rPr>
                <w:bCs/>
                <w:sz w:val="22"/>
                <w:lang w:val="en-US"/>
              </w:rPr>
            </w:pPr>
            <w:r>
              <w:rPr>
                <w:bCs/>
                <w:sz w:val="22"/>
              </w:rPr>
              <w:t>4</w:t>
            </w:r>
          </w:p>
        </w:tc>
      </w:tr>
      <w:tr w:rsidR="0039479C" w:rsidRPr="00326769" w:rsidTr="00743B99">
        <w:trPr>
          <w:gridAfter w:val="1"/>
          <w:wAfter w:w="15" w:type="dxa"/>
          <w:trHeight w:val="428"/>
          <w:jc w:val="center"/>
        </w:trPr>
        <w:tc>
          <w:tcPr>
            <w:tcW w:w="2338" w:type="dxa"/>
            <w:vMerge w:val="restart"/>
            <w:tcBorders>
              <w:left w:val="single" w:sz="4" w:space="0" w:color="auto"/>
              <w:right w:val="single" w:sz="4" w:space="0" w:color="auto"/>
            </w:tcBorders>
            <w:vAlign w:val="center"/>
          </w:tcPr>
          <w:p w:rsidR="0039479C" w:rsidRPr="00326769" w:rsidRDefault="0039479C" w:rsidP="00426074">
            <w:pPr>
              <w:tabs>
                <w:tab w:val="left" w:pos="4500"/>
                <w:tab w:val="left" w:pos="9180"/>
                <w:tab w:val="left" w:pos="9360"/>
              </w:tabs>
              <w:rPr>
                <w:bCs/>
                <w:color w:val="000000"/>
                <w:sz w:val="22"/>
              </w:rPr>
            </w:pPr>
            <w:r w:rsidRPr="00326769">
              <w:rPr>
                <w:bCs/>
                <w:color w:val="000000"/>
                <w:sz w:val="22"/>
              </w:rPr>
              <w:t xml:space="preserve">Родной язык </w:t>
            </w:r>
          </w:p>
          <w:p w:rsidR="0039479C" w:rsidRPr="00326769" w:rsidRDefault="0039479C" w:rsidP="00426074">
            <w:pPr>
              <w:tabs>
                <w:tab w:val="left" w:pos="4500"/>
                <w:tab w:val="left" w:pos="9180"/>
                <w:tab w:val="left" w:pos="9360"/>
              </w:tabs>
              <w:rPr>
                <w:bCs/>
                <w:sz w:val="22"/>
              </w:rPr>
            </w:pPr>
            <w:r w:rsidRPr="00326769">
              <w:rPr>
                <w:bCs/>
                <w:color w:val="000000"/>
                <w:sz w:val="22"/>
              </w:rPr>
              <w:t>и литературное чтение на родном языке</w:t>
            </w:r>
          </w:p>
        </w:tc>
        <w:tc>
          <w:tcPr>
            <w:tcW w:w="2835" w:type="dxa"/>
            <w:tcBorders>
              <w:top w:val="single" w:sz="4" w:space="0" w:color="auto"/>
              <w:left w:val="single" w:sz="4" w:space="0" w:color="auto"/>
              <w:bottom w:val="single" w:sz="4" w:space="0" w:color="auto"/>
              <w:right w:val="single" w:sz="4" w:space="0" w:color="auto"/>
            </w:tcBorders>
            <w:vAlign w:val="center"/>
          </w:tcPr>
          <w:p w:rsidR="0039479C" w:rsidRPr="00326769" w:rsidRDefault="0039479C" w:rsidP="00426074">
            <w:pPr>
              <w:tabs>
                <w:tab w:val="left" w:pos="4500"/>
                <w:tab w:val="left" w:pos="9180"/>
                <w:tab w:val="left" w:pos="9360"/>
              </w:tabs>
              <w:rPr>
                <w:bCs/>
                <w:sz w:val="22"/>
              </w:rPr>
            </w:pPr>
            <w:r w:rsidRPr="00326769">
              <w:rPr>
                <w:bCs/>
                <w:color w:val="000000"/>
                <w:sz w:val="22"/>
              </w:rPr>
              <w:t>Родной язык</w:t>
            </w:r>
          </w:p>
        </w:tc>
        <w:tc>
          <w:tcPr>
            <w:tcW w:w="2268" w:type="dxa"/>
            <w:tcBorders>
              <w:top w:val="single" w:sz="4" w:space="0" w:color="auto"/>
              <w:left w:val="single" w:sz="4" w:space="0" w:color="auto"/>
              <w:right w:val="single" w:sz="4" w:space="0" w:color="auto"/>
            </w:tcBorders>
          </w:tcPr>
          <w:p w:rsidR="0039479C" w:rsidRPr="00326769" w:rsidRDefault="0039479C" w:rsidP="00426074">
            <w:pPr>
              <w:tabs>
                <w:tab w:val="left" w:pos="4500"/>
                <w:tab w:val="left" w:pos="9180"/>
                <w:tab w:val="left" w:pos="9360"/>
              </w:tabs>
              <w:jc w:val="center"/>
              <w:rPr>
                <w:bCs/>
                <w:sz w:val="22"/>
              </w:rPr>
            </w:pPr>
            <w:r>
              <w:rPr>
                <w:bCs/>
                <w:sz w:val="22"/>
              </w:rPr>
              <w:t>-</w:t>
            </w:r>
          </w:p>
        </w:tc>
        <w:tc>
          <w:tcPr>
            <w:tcW w:w="2847" w:type="dxa"/>
            <w:tcBorders>
              <w:top w:val="single" w:sz="4" w:space="0" w:color="auto"/>
              <w:left w:val="single" w:sz="4" w:space="0" w:color="auto"/>
              <w:right w:val="single" w:sz="4" w:space="0" w:color="auto"/>
            </w:tcBorders>
          </w:tcPr>
          <w:p w:rsidR="0039479C" w:rsidRPr="00390F32" w:rsidRDefault="0039479C" w:rsidP="00426074">
            <w:pPr>
              <w:tabs>
                <w:tab w:val="left" w:pos="4500"/>
                <w:tab w:val="left" w:pos="9180"/>
                <w:tab w:val="left" w:pos="9360"/>
              </w:tabs>
              <w:jc w:val="center"/>
              <w:rPr>
                <w:bCs/>
                <w:sz w:val="22"/>
              </w:rPr>
            </w:pPr>
            <w:r>
              <w:rPr>
                <w:bCs/>
                <w:sz w:val="22"/>
              </w:rPr>
              <w:t>-</w:t>
            </w:r>
          </w:p>
        </w:tc>
      </w:tr>
      <w:tr w:rsidR="0039479C" w:rsidRPr="00326769" w:rsidTr="00743B99">
        <w:trPr>
          <w:gridAfter w:val="1"/>
          <w:wAfter w:w="15" w:type="dxa"/>
          <w:trHeight w:val="449"/>
          <w:jc w:val="center"/>
        </w:trPr>
        <w:tc>
          <w:tcPr>
            <w:tcW w:w="2338" w:type="dxa"/>
            <w:vMerge/>
            <w:tcBorders>
              <w:left w:val="single" w:sz="4" w:space="0" w:color="auto"/>
              <w:right w:val="single" w:sz="4" w:space="0" w:color="auto"/>
            </w:tcBorders>
            <w:vAlign w:val="center"/>
          </w:tcPr>
          <w:p w:rsidR="0039479C" w:rsidRPr="00326769" w:rsidRDefault="0039479C" w:rsidP="00426074">
            <w:pPr>
              <w:tabs>
                <w:tab w:val="left" w:pos="4500"/>
                <w:tab w:val="left" w:pos="9180"/>
                <w:tab w:val="left" w:pos="9360"/>
              </w:tabs>
              <w:rPr>
                <w:bCs/>
                <w:color w:val="000000"/>
                <w:sz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39479C" w:rsidRPr="00326769" w:rsidRDefault="0039479C" w:rsidP="00426074">
            <w:pPr>
              <w:tabs>
                <w:tab w:val="left" w:pos="4500"/>
                <w:tab w:val="left" w:pos="9180"/>
                <w:tab w:val="left" w:pos="9360"/>
              </w:tabs>
              <w:rPr>
                <w:bCs/>
                <w:sz w:val="22"/>
              </w:rPr>
            </w:pPr>
            <w:r w:rsidRPr="00326769">
              <w:rPr>
                <w:bCs/>
                <w:color w:val="000000"/>
                <w:sz w:val="22"/>
              </w:rPr>
              <w:t>Литературное чтение на родном языке</w:t>
            </w:r>
          </w:p>
        </w:tc>
        <w:tc>
          <w:tcPr>
            <w:tcW w:w="2268" w:type="dxa"/>
            <w:tcBorders>
              <w:left w:val="single" w:sz="4" w:space="0" w:color="auto"/>
              <w:bottom w:val="single" w:sz="4" w:space="0" w:color="auto"/>
              <w:right w:val="single" w:sz="4" w:space="0" w:color="auto"/>
            </w:tcBorders>
          </w:tcPr>
          <w:p w:rsidR="0039479C" w:rsidRPr="00326769" w:rsidRDefault="0039479C" w:rsidP="00426074">
            <w:pPr>
              <w:tabs>
                <w:tab w:val="left" w:pos="4500"/>
                <w:tab w:val="left" w:pos="9180"/>
                <w:tab w:val="left" w:pos="9360"/>
              </w:tabs>
              <w:jc w:val="center"/>
              <w:rPr>
                <w:bCs/>
                <w:sz w:val="22"/>
              </w:rPr>
            </w:pPr>
            <w:r>
              <w:rPr>
                <w:bCs/>
                <w:sz w:val="22"/>
              </w:rPr>
              <w:t>-</w:t>
            </w:r>
          </w:p>
        </w:tc>
        <w:tc>
          <w:tcPr>
            <w:tcW w:w="2847" w:type="dxa"/>
            <w:tcBorders>
              <w:left w:val="single" w:sz="4" w:space="0" w:color="auto"/>
              <w:bottom w:val="single" w:sz="4" w:space="0" w:color="auto"/>
              <w:right w:val="single" w:sz="4" w:space="0" w:color="auto"/>
            </w:tcBorders>
          </w:tcPr>
          <w:p w:rsidR="0039479C" w:rsidRPr="00390F32" w:rsidRDefault="0039479C" w:rsidP="00426074">
            <w:pPr>
              <w:tabs>
                <w:tab w:val="left" w:pos="4500"/>
                <w:tab w:val="left" w:pos="9180"/>
                <w:tab w:val="left" w:pos="9360"/>
              </w:tabs>
              <w:jc w:val="center"/>
              <w:rPr>
                <w:bCs/>
                <w:sz w:val="22"/>
              </w:rPr>
            </w:pPr>
            <w:r>
              <w:rPr>
                <w:bCs/>
                <w:sz w:val="22"/>
              </w:rPr>
              <w:t>-</w:t>
            </w:r>
          </w:p>
        </w:tc>
      </w:tr>
      <w:tr w:rsidR="0039479C" w:rsidRPr="00326769" w:rsidTr="00743B99">
        <w:trPr>
          <w:gridAfter w:val="1"/>
          <w:wAfter w:w="15" w:type="dxa"/>
          <w:trHeight w:val="330"/>
          <w:jc w:val="center"/>
        </w:trPr>
        <w:tc>
          <w:tcPr>
            <w:tcW w:w="2338" w:type="dxa"/>
            <w:tcBorders>
              <w:left w:val="single" w:sz="4" w:space="0" w:color="auto"/>
              <w:bottom w:val="single" w:sz="4" w:space="0" w:color="auto"/>
              <w:right w:val="single" w:sz="4" w:space="0" w:color="auto"/>
            </w:tcBorders>
            <w:vAlign w:val="bottom"/>
          </w:tcPr>
          <w:p w:rsidR="0039479C" w:rsidRPr="00326769" w:rsidRDefault="0039479C" w:rsidP="00426074">
            <w:pPr>
              <w:tabs>
                <w:tab w:val="left" w:pos="4500"/>
                <w:tab w:val="left" w:pos="9180"/>
                <w:tab w:val="left" w:pos="9360"/>
              </w:tabs>
              <w:rPr>
                <w:bCs/>
                <w:sz w:val="22"/>
              </w:rPr>
            </w:pPr>
            <w:r w:rsidRPr="00326769">
              <w:rPr>
                <w:bCs/>
                <w:sz w:val="22"/>
              </w:rPr>
              <w:t>Иностранный язык</w:t>
            </w:r>
          </w:p>
        </w:tc>
        <w:tc>
          <w:tcPr>
            <w:tcW w:w="2835" w:type="dxa"/>
            <w:tcBorders>
              <w:top w:val="single" w:sz="4" w:space="0" w:color="auto"/>
              <w:left w:val="single" w:sz="4" w:space="0" w:color="auto"/>
              <w:bottom w:val="single" w:sz="4" w:space="0" w:color="auto"/>
              <w:right w:val="single" w:sz="4" w:space="0" w:color="auto"/>
            </w:tcBorders>
            <w:vAlign w:val="bottom"/>
          </w:tcPr>
          <w:p w:rsidR="0039479C" w:rsidRPr="00326769" w:rsidRDefault="0039479C" w:rsidP="00426074">
            <w:pPr>
              <w:tabs>
                <w:tab w:val="left" w:pos="4500"/>
                <w:tab w:val="left" w:pos="9180"/>
                <w:tab w:val="left" w:pos="9360"/>
              </w:tabs>
              <w:rPr>
                <w:bCs/>
                <w:sz w:val="22"/>
              </w:rPr>
            </w:pPr>
            <w:r w:rsidRPr="00326769">
              <w:rPr>
                <w:bCs/>
                <w:sz w:val="22"/>
              </w:rPr>
              <w:t>Иностранный язык</w:t>
            </w:r>
          </w:p>
        </w:tc>
        <w:tc>
          <w:tcPr>
            <w:tcW w:w="2268" w:type="dxa"/>
            <w:tcBorders>
              <w:top w:val="single" w:sz="4" w:space="0" w:color="auto"/>
              <w:left w:val="single" w:sz="4" w:space="0" w:color="auto"/>
              <w:bottom w:val="single" w:sz="4" w:space="0" w:color="auto"/>
              <w:right w:val="single" w:sz="4" w:space="0" w:color="auto"/>
            </w:tcBorders>
            <w:vAlign w:val="center"/>
          </w:tcPr>
          <w:p w:rsidR="0039479C" w:rsidRPr="00326769" w:rsidRDefault="0039479C" w:rsidP="00426074">
            <w:pPr>
              <w:tabs>
                <w:tab w:val="left" w:pos="4500"/>
                <w:tab w:val="left" w:pos="9180"/>
                <w:tab w:val="left" w:pos="9360"/>
              </w:tabs>
              <w:jc w:val="center"/>
              <w:rPr>
                <w:bCs/>
                <w:sz w:val="22"/>
              </w:rPr>
            </w:pPr>
            <w:r w:rsidRPr="00326769">
              <w:rPr>
                <w:sz w:val="22"/>
              </w:rPr>
              <w:t>–</w:t>
            </w:r>
          </w:p>
        </w:tc>
        <w:tc>
          <w:tcPr>
            <w:tcW w:w="2847" w:type="dxa"/>
            <w:tcBorders>
              <w:top w:val="single" w:sz="4" w:space="0" w:color="auto"/>
              <w:left w:val="single" w:sz="4" w:space="0" w:color="auto"/>
              <w:bottom w:val="single" w:sz="4" w:space="0" w:color="auto"/>
              <w:right w:val="single" w:sz="4" w:space="0" w:color="auto"/>
            </w:tcBorders>
            <w:vAlign w:val="center"/>
          </w:tcPr>
          <w:p w:rsidR="0039479C" w:rsidRPr="00326769" w:rsidRDefault="0039479C" w:rsidP="00426074">
            <w:pPr>
              <w:tabs>
                <w:tab w:val="left" w:pos="4500"/>
                <w:tab w:val="left" w:pos="9180"/>
                <w:tab w:val="left" w:pos="9360"/>
              </w:tabs>
              <w:jc w:val="center"/>
              <w:rPr>
                <w:bCs/>
                <w:sz w:val="22"/>
              </w:rPr>
            </w:pPr>
            <w:r>
              <w:rPr>
                <w:bCs/>
                <w:sz w:val="22"/>
              </w:rPr>
              <w:t>-</w:t>
            </w:r>
          </w:p>
        </w:tc>
      </w:tr>
      <w:tr w:rsidR="0039479C" w:rsidRPr="00326769" w:rsidTr="00743B99">
        <w:trPr>
          <w:gridAfter w:val="1"/>
          <w:wAfter w:w="15" w:type="dxa"/>
          <w:trHeight w:val="330"/>
          <w:jc w:val="center"/>
        </w:trPr>
        <w:tc>
          <w:tcPr>
            <w:tcW w:w="2338" w:type="dxa"/>
            <w:tcBorders>
              <w:top w:val="single" w:sz="4" w:space="0" w:color="auto"/>
              <w:left w:val="single" w:sz="4" w:space="0" w:color="auto"/>
              <w:bottom w:val="single" w:sz="4" w:space="0" w:color="auto"/>
              <w:right w:val="single" w:sz="4" w:space="0" w:color="auto"/>
            </w:tcBorders>
            <w:vAlign w:val="bottom"/>
          </w:tcPr>
          <w:p w:rsidR="0039479C" w:rsidRPr="00326769" w:rsidRDefault="0039479C" w:rsidP="00426074">
            <w:pPr>
              <w:tabs>
                <w:tab w:val="left" w:pos="4500"/>
                <w:tab w:val="left" w:pos="9180"/>
                <w:tab w:val="left" w:pos="9360"/>
              </w:tabs>
              <w:rPr>
                <w:bCs/>
                <w:sz w:val="22"/>
              </w:rPr>
            </w:pPr>
            <w:r w:rsidRPr="00326769">
              <w:rPr>
                <w:bCs/>
                <w:sz w:val="22"/>
              </w:rPr>
              <w:t>Математика и и</w:t>
            </w:r>
            <w:r w:rsidRPr="00326769">
              <w:rPr>
                <w:bCs/>
                <w:sz w:val="22"/>
              </w:rPr>
              <w:t>н</w:t>
            </w:r>
            <w:r w:rsidRPr="00326769">
              <w:rPr>
                <w:bCs/>
                <w:sz w:val="22"/>
              </w:rPr>
              <w:t>форматика</w:t>
            </w:r>
          </w:p>
        </w:tc>
        <w:tc>
          <w:tcPr>
            <w:tcW w:w="2835" w:type="dxa"/>
            <w:tcBorders>
              <w:top w:val="single" w:sz="4" w:space="0" w:color="auto"/>
              <w:left w:val="single" w:sz="4" w:space="0" w:color="auto"/>
              <w:bottom w:val="single" w:sz="4" w:space="0" w:color="auto"/>
              <w:right w:val="single" w:sz="4" w:space="0" w:color="auto"/>
            </w:tcBorders>
            <w:vAlign w:val="bottom"/>
          </w:tcPr>
          <w:p w:rsidR="0039479C" w:rsidRPr="00326769" w:rsidRDefault="0039479C" w:rsidP="00426074">
            <w:pPr>
              <w:tabs>
                <w:tab w:val="left" w:pos="4500"/>
                <w:tab w:val="left" w:pos="9180"/>
                <w:tab w:val="left" w:pos="9360"/>
              </w:tabs>
              <w:rPr>
                <w:bCs/>
                <w:sz w:val="22"/>
              </w:rPr>
            </w:pPr>
            <w:r w:rsidRPr="00326769">
              <w:rPr>
                <w:bCs/>
                <w:sz w:val="22"/>
              </w:rPr>
              <w:t xml:space="preserve">Математика </w:t>
            </w:r>
          </w:p>
        </w:tc>
        <w:tc>
          <w:tcPr>
            <w:tcW w:w="2268" w:type="dxa"/>
            <w:tcBorders>
              <w:top w:val="single" w:sz="4" w:space="0" w:color="auto"/>
              <w:left w:val="single" w:sz="4" w:space="0" w:color="auto"/>
              <w:bottom w:val="single" w:sz="4" w:space="0" w:color="auto"/>
              <w:right w:val="single" w:sz="4" w:space="0" w:color="auto"/>
            </w:tcBorders>
            <w:vAlign w:val="center"/>
          </w:tcPr>
          <w:p w:rsidR="0039479C" w:rsidRPr="00326769" w:rsidRDefault="0039479C" w:rsidP="00426074">
            <w:pPr>
              <w:tabs>
                <w:tab w:val="left" w:pos="4500"/>
                <w:tab w:val="left" w:pos="9180"/>
                <w:tab w:val="left" w:pos="9360"/>
              </w:tabs>
              <w:jc w:val="center"/>
              <w:rPr>
                <w:bCs/>
                <w:sz w:val="22"/>
              </w:rPr>
            </w:pPr>
            <w:r w:rsidRPr="00326769">
              <w:rPr>
                <w:bCs/>
                <w:sz w:val="22"/>
              </w:rPr>
              <w:t>4</w:t>
            </w:r>
          </w:p>
        </w:tc>
        <w:tc>
          <w:tcPr>
            <w:tcW w:w="2847" w:type="dxa"/>
            <w:tcBorders>
              <w:top w:val="single" w:sz="4" w:space="0" w:color="auto"/>
              <w:left w:val="single" w:sz="4" w:space="0" w:color="auto"/>
              <w:bottom w:val="single" w:sz="4" w:space="0" w:color="auto"/>
              <w:right w:val="single" w:sz="4" w:space="0" w:color="auto"/>
            </w:tcBorders>
            <w:vAlign w:val="center"/>
          </w:tcPr>
          <w:p w:rsidR="0039479C" w:rsidRPr="00326769" w:rsidRDefault="0039479C" w:rsidP="00426074">
            <w:pPr>
              <w:tabs>
                <w:tab w:val="left" w:pos="4500"/>
                <w:tab w:val="left" w:pos="9180"/>
                <w:tab w:val="left" w:pos="9360"/>
              </w:tabs>
              <w:jc w:val="center"/>
              <w:rPr>
                <w:bCs/>
                <w:sz w:val="22"/>
              </w:rPr>
            </w:pPr>
            <w:r>
              <w:rPr>
                <w:bCs/>
                <w:sz w:val="22"/>
              </w:rPr>
              <w:t>4</w:t>
            </w:r>
          </w:p>
        </w:tc>
      </w:tr>
      <w:tr w:rsidR="0039479C" w:rsidRPr="00326769" w:rsidTr="00743B99">
        <w:trPr>
          <w:gridAfter w:val="1"/>
          <w:wAfter w:w="15" w:type="dxa"/>
          <w:trHeight w:val="330"/>
          <w:jc w:val="center"/>
        </w:trPr>
        <w:tc>
          <w:tcPr>
            <w:tcW w:w="2338" w:type="dxa"/>
            <w:tcBorders>
              <w:top w:val="single" w:sz="4" w:space="0" w:color="auto"/>
              <w:left w:val="single" w:sz="4" w:space="0" w:color="auto"/>
              <w:bottom w:val="single" w:sz="4" w:space="0" w:color="auto"/>
              <w:right w:val="single" w:sz="4" w:space="0" w:color="auto"/>
            </w:tcBorders>
            <w:vAlign w:val="bottom"/>
          </w:tcPr>
          <w:p w:rsidR="0039479C" w:rsidRPr="00326769" w:rsidRDefault="0039479C" w:rsidP="00426074">
            <w:pPr>
              <w:tabs>
                <w:tab w:val="left" w:pos="4500"/>
                <w:tab w:val="left" w:pos="9180"/>
                <w:tab w:val="left" w:pos="9360"/>
              </w:tabs>
              <w:rPr>
                <w:bCs/>
                <w:sz w:val="22"/>
              </w:rPr>
            </w:pPr>
            <w:r w:rsidRPr="00326769">
              <w:rPr>
                <w:bCs/>
                <w:sz w:val="22"/>
              </w:rPr>
              <w:t>Обществознание и естествознание (О</w:t>
            </w:r>
            <w:r w:rsidRPr="00326769">
              <w:rPr>
                <w:bCs/>
                <w:sz w:val="22"/>
              </w:rPr>
              <w:t>к</w:t>
            </w:r>
            <w:r w:rsidRPr="00326769">
              <w:rPr>
                <w:bCs/>
                <w:sz w:val="22"/>
              </w:rPr>
              <w:t>ружающий мир)</w:t>
            </w:r>
          </w:p>
        </w:tc>
        <w:tc>
          <w:tcPr>
            <w:tcW w:w="2835" w:type="dxa"/>
            <w:tcBorders>
              <w:top w:val="single" w:sz="4" w:space="0" w:color="auto"/>
              <w:left w:val="single" w:sz="4" w:space="0" w:color="auto"/>
              <w:bottom w:val="single" w:sz="4" w:space="0" w:color="auto"/>
              <w:right w:val="single" w:sz="4" w:space="0" w:color="auto"/>
            </w:tcBorders>
            <w:vAlign w:val="bottom"/>
          </w:tcPr>
          <w:p w:rsidR="0039479C" w:rsidRPr="00326769" w:rsidRDefault="0039479C" w:rsidP="00426074">
            <w:pPr>
              <w:tabs>
                <w:tab w:val="left" w:pos="4500"/>
                <w:tab w:val="left" w:pos="9180"/>
                <w:tab w:val="left" w:pos="9360"/>
              </w:tabs>
              <w:rPr>
                <w:bCs/>
                <w:sz w:val="22"/>
              </w:rPr>
            </w:pPr>
            <w:r w:rsidRPr="00326769">
              <w:rPr>
                <w:bCs/>
                <w:sz w:val="22"/>
              </w:rPr>
              <w:t>Окружающий мир</w:t>
            </w:r>
          </w:p>
        </w:tc>
        <w:tc>
          <w:tcPr>
            <w:tcW w:w="2268" w:type="dxa"/>
            <w:tcBorders>
              <w:top w:val="single" w:sz="4" w:space="0" w:color="auto"/>
              <w:left w:val="single" w:sz="4" w:space="0" w:color="auto"/>
              <w:bottom w:val="single" w:sz="4" w:space="0" w:color="auto"/>
              <w:right w:val="single" w:sz="4" w:space="0" w:color="auto"/>
            </w:tcBorders>
            <w:vAlign w:val="center"/>
          </w:tcPr>
          <w:p w:rsidR="0039479C" w:rsidRPr="00326769" w:rsidRDefault="0039479C" w:rsidP="00426074">
            <w:pPr>
              <w:tabs>
                <w:tab w:val="left" w:pos="4500"/>
                <w:tab w:val="left" w:pos="9180"/>
                <w:tab w:val="left" w:pos="9360"/>
              </w:tabs>
              <w:jc w:val="center"/>
              <w:rPr>
                <w:bCs/>
                <w:sz w:val="22"/>
              </w:rPr>
            </w:pPr>
            <w:r w:rsidRPr="00326769">
              <w:rPr>
                <w:bCs/>
                <w:sz w:val="22"/>
              </w:rPr>
              <w:t>2</w:t>
            </w:r>
          </w:p>
        </w:tc>
        <w:tc>
          <w:tcPr>
            <w:tcW w:w="2847" w:type="dxa"/>
            <w:tcBorders>
              <w:top w:val="single" w:sz="4" w:space="0" w:color="auto"/>
              <w:left w:val="single" w:sz="4" w:space="0" w:color="auto"/>
              <w:bottom w:val="single" w:sz="4" w:space="0" w:color="auto"/>
              <w:right w:val="single" w:sz="4" w:space="0" w:color="auto"/>
            </w:tcBorders>
            <w:vAlign w:val="center"/>
          </w:tcPr>
          <w:p w:rsidR="0039479C" w:rsidRPr="00326769" w:rsidRDefault="0039479C" w:rsidP="00426074">
            <w:pPr>
              <w:tabs>
                <w:tab w:val="left" w:pos="4500"/>
                <w:tab w:val="left" w:pos="9180"/>
                <w:tab w:val="left" w:pos="9360"/>
              </w:tabs>
              <w:jc w:val="center"/>
              <w:rPr>
                <w:bCs/>
                <w:sz w:val="22"/>
              </w:rPr>
            </w:pPr>
            <w:r>
              <w:rPr>
                <w:bCs/>
                <w:sz w:val="22"/>
              </w:rPr>
              <w:t>2</w:t>
            </w:r>
          </w:p>
        </w:tc>
      </w:tr>
      <w:tr w:rsidR="0039479C" w:rsidRPr="00326769" w:rsidTr="00743B99">
        <w:trPr>
          <w:gridAfter w:val="1"/>
          <w:wAfter w:w="15" w:type="dxa"/>
          <w:trHeight w:val="330"/>
          <w:jc w:val="center"/>
        </w:trPr>
        <w:tc>
          <w:tcPr>
            <w:tcW w:w="2338" w:type="dxa"/>
            <w:tcBorders>
              <w:top w:val="single" w:sz="4" w:space="0" w:color="auto"/>
              <w:left w:val="single" w:sz="4" w:space="0" w:color="auto"/>
              <w:bottom w:val="single" w:sz="4" w:space="0" w:color="auto"/>
              <w:right w:val="single" w:sz="4" w:space="0" w:color="auto"/>
            </w:tcBorders>
            <w:vAlign w:val="bottom"/>
          </w:tcPr>
          <w:p w:rsidR="0039479C" w:rsidRPr="00326769" w:rsidRDefault="0039479C" w:rsidP="00426074">
            <w:pPr>
              <w:tabs>
                <w:tab w:val="left" w:pos="4500"/>
                <w:tab w:val="left" w:pos="9180"/>
                <w:tab w:val="left" w:pos="9360"/>
              </w:tabs>
              <w:rPr>
                <w:bCs/>
                <w:sz w:val="22"/>
              </w:rPr>
            </w:pPr>
            <w:r w:rsidRPr="00326769">
              <w:rPr>
                <w:bCs/>
                <w:sz w:val="22"/>
              </w:rPr>
              <w:t>Основы религио</w:t>
            </w:r>
            <w:r w:rsidRPr="00326769">
              <w:rPr>
                <w:bCs/>
                <w:sz w:val="22"/>
              </w:rPr>
              <w:t>з</w:t>
            </w:r>
            <w:r w:rsidRPr="00326769">
              <w:rPr>
                <w:bCs/>
                <w:sz w:val="22"/>
              </w:rPr>
              <w:t>ных культур и све</w:t>
            </w:r>
            <w:r w:rsidRPr="00326769">
              <w:rPr>
                <w:bCs/>
                <w:sz w:val="22"/>
              </w:rPr>
              <w:t>т</w:t>
            </w:r>
            <w:r w:rsidRPr="00326769">
              <w:rPr>
                <w:bCs/>
                <w:sz w:val="22"/>
              </w:rPr>
              <w:t>ской этики</w:t>
            </w:r>
          </w:p>
        </w:tc>
        <w:tc>
          <w:tcPr>
            <w:tcW w:w="2835" w:type="dxa"/>
            <w:tcBorders>
              <w:top w:val="single" w:sz="4" w:space="0" w:color="auto"/>
              <w:left w:val="single" w:sz="4" w:space="0" w:color="auto"/>
              <w:bottom w:val="single" w:sz="4" w:space="0" w:color="auto"/>
              <w:right w:val="single" w:sz="4" w:space="0" w:color="auto"/>
            </w:tcBorders>
            <w:vAlign w:val="bottom"/>
          </w:tcPr>
          <w:p w:rsidR="0039479C" w:rsidRPr="00326769" w:rsidRDefault="0039479C" w:rsidP="00426074">
            <w:pPr>
              <w:tabs>
                <w:tab w:val="left" w:pos="4500"/>
                <w:tab w:val="left" w:pos="9180"/>
                <w:tab w:val="left" w:pos="9360"/>
              </w:tabs>
              <w:rPr>
                <w:bCs/>
                <w:sz w:val="22"/>
              </w:rPr>
            </w:pPr>
            <w:r w:rsidRPr="00326769">
              <w:rPr>
                <w:bCs/>
                <w:sz w:val="22"/>
              </w:rPr>
              <w:t>Основы религиозных культур и светской этики</w:t>
            </w:r>
          </w:p>
          <w:p w:rsidR="0039479C" w:rsidRPr="00326769" w:rsidRDefault="0039479C" w:rsidP="00426074">
            <w:pPr>
              <w:tabs>
                <w:tab w:val="left" w:pos="4500"/>
                <w:tab w:val="left" w:pos="9180"/>
                <w:tab w:val="left" w:pos="9360"/>
              </w:tabs>
              <w:rPr>
                <w:bCs/>
                <w:sz w:val="22"/>
                <w:vertAlign w:val="superscript"/>
              </w:rPr>
            </w:pPr>
          </w:p>
        </w:tc>
        <w:tc>
          <w:tcPr>
            <w:tcW w:w="2268" w:type="dxa"/>
            <w:tcBorders>
              <w:top w:val="single" w:sz="4" w:space="0" w:color="auto"/>
              <w:left w:val="single" w:sz="4" w:space="0" w:color="auto"/>
              <w:bottom w:val="single" w:sz="4" w:space="0" w:color="auto"/>
              <w:right w:val="single" w:sz="4" w:space="0" w:color="auto"/>
            </w:tcBorders>
            <w:vAlign w:val="center"/>
          </w:tcPr>
          <w:p w:rsidR="0039479C" w:rsidRPr="00326769" w:rsidRDefault="0039479C" w:rsidP="00426074">
            <w:pPr>
              <w:tabs>
                <w:tab w:val="left" w:pos="4500"/>
                <w:tab w:val="left" w:pos="9180"/>
                <w:tab w:val="left" w:pos="9360"/>
              </w:tabs>
              <w:jc w:val="center"/>
              <w:rPr>
                <w:bCs/>
                <w:color w:val="000000"/>
                <w:sz w:val="22"/>
              </w:rPr>
            </w:pPr>
            <w:r w:rsidRPr="00326769">
              <w:rPr>
                <w:bCs/>
                <w:sz w:val="22"/>
              </w:rPr>
              <w:t>–</w:t>
            </w:r>
          </w:p>
        </w:tc>
        <w:tc>
          <w:tcPr>
            <w:tcW w:w="2847" w:type="dxa"/>
            <w:tcBorders>
              <w:top w:val="single" w:sz="4" w:space="0" w:color="auto"/>
              <w:left w:val="single" w:sz="4" w:space="0" w:color="auto"/>
              <w:bottom w:val="single" w:sz="4" w:space="0" w:color="auto"/>
              <w:right w:val="single" w:sz="4" w:space="0" w:color="auto"/>
            </w:tcBorders>
            <w:vAlign w:val="center"/>
          </w:tcPr>
          <w:p w:rsidR="0039479C" w:rsidRPr="00326769" w:rsidRDefault="0039479C" w:rsidP="00426074">
            <w:pPr>
              <w:tabs>
                <w:tab w:val="left" w:pos="4500"/>
                <w:tab w:val="left" w:pos="9180"/>
                <w:tab w:val="left" w:pos="9360"/>
              </w:tabs>
              <w:jc w:val="center"/>
              <w:rPr>
                <w:bCs/>
                <w:color w:val="000000"/>
                <w:sz w:val="22"/>
              </w:rPr>
            </w:pPr>
            <w:r>
              <w:rPr>
                <w:bCs/>
                <w:color w:val="000000"/>
                <w:sz w:val="22"/>
              </w:rPr>
              <w:t>-</w:t>
            </w:r>
          </w:p>
        </w:tc>
      </w:tr>
      <w:tr w:rsidR="0039479C" w:rsidRPr="00326769" w:rsidTr="00743B99">
        <w:trPr>
          <w:gridAfter w:val="1"/>
          <w:wAfter w:w="15" w:type="dxa"/>
          <w:trHeight w:val="330"/>
          <w:jc w:val="center"/>
        </w:trPr>
        <w:tc>
          <w:tcPr>
            <w:tcW w:w="2338" w:type="dxa"/>
            <w:vMerge w:val="restart"/>
            <w:tcBorders>
              <w:top w:val="single" w:sz="4" w:space="0" w:color="auto"/>
              <w:left w:val="single" w:sz="4" w:space="0" w:color="auto"/>
              <w:right w:val="single" w:sz="4" w:space="0" w:color="auto"/>
            </w:tcBorders>
            <w:vAlign w:val="center"/>
          </w:tcPr>
          <w:p w:rsidR="0039479C" w:rsidRPr="00326769" w:rsidRDefault="0039479C" w:rsidP="00426074">
            <w:pPr>
              <w:tabs>
                <w:tab w:val="left" w:pos="4500"/>
                <w:tab w:val="left" w:pos="9180"/>
                <w:tab w:val="left" w:pos="9360"/>
              </w:tabs>
              <w:rPr>
                <w:bCs/>
                <w:sz w:val="22"/>
              </w:rPr>
            </w:pPr>
            <w:r w:rsidRPr="00326769">
              <w:rPr>
                <w:bCs/>
                <w:sz w:val="22"/>
              </w:rPr>
              <w:t>Искусство</w:t>
            </w:r>
          </w:p>
        </w:tc>
        <w:tc>
          <w:tcPr>
            <w:tcW w:w="2835" w:type="dxa"/>
            <w:tcBorders>
              <w:top w:val="single" w:sz="4" w:space="0" w:color="auto"/>
              <w:left w:val="single" w:sz="4" w:space="0" w:color="auto"/>
              <w:bottom w:val="single" w:sz="4" w:space="0" w:color="auto"/>
              <w:right w:val="single" w:sz="4" w:space="0" w:color="auto"/>
            </w:tcBorders>
            <w:vAlign w:val="center"/>
          </w:tcPr>
          <w:p w:rsidR="0039479C" w:rsidRPr="00326769" w:rsidRDefault="0039479C" w:rsidP="00426074">
            <w:pPr>
              <w:tabs>
                <w:tab w:val="left" w:pos="4500"/>
                <w:tab w:val="left" w:pos="9180"/>
                <w:tab w:val="left" w:pos="9360"/>
              </w:tabs>
              <w:rPr>
                <w:bCs/>
                <w:sz w:val="22"/>
              </w:rPr>
            </w:pPr>
            <w:r w:rsidRPr="00326769">
              <w:rPr>
                <w:bCs/>
                <w:sz w:val="22"/>
              </w:rPr>
              <w:t>Изобразительное иску</w:t>
            </w:r>
            <w:r w:rsidRPr="00326769">
              <w:rPr>
                <w:bCs/>
                <w:sz w:val="22"/>
              </w:rPr>
              <w:t>с</w:t>
            </w:r>
            <w:r w:rsidRPr="00326769">
              <w:rPr>
                <w:bCs/>
                <w:sz w:val="22"/>
              </w:rPr>
              <w:t>ство</w:t>
            </w:r>
          </w:p>
        </w:tc>
        <w:tc>
          <w:tcPr>
            <w:tcW w:w="2268" w:type="dxa"/>
            <w:tcBorders>
              <w:top w:val="single" w:sz="4" w:space="0" w:color="auto"/>
              <w:left w:val="single" w:sz="4" w:space="0" w:color="auto"/>
              <w:bottom w:val="single" w:sz="4" w:space="0" w:color="auto"/>
              <w:right w:val="single" w:sz="4" w:space="0" w:color="auto"/>
            </w:tcBorders>
            <w:vAlign w:val="center"/>
          </w:tcPr>
          <w:p w:rsidR="0039479C" w:rsidRPr="00326769" w:rsidRDefault="0039479C" w:rsidP="00426074">
            <w:pPr>
              <w:tabs>
                <w:tab w:val="left" w:pos="4500"/>
                <w:tab w:val="left" w:pos="9180"/>
                <w:tab w:val="left" w:pos="9360"/>
              </w:tabs>
              <w:jc w:val="center"/>
              <w:rPr>
                <w:bCs/>
                <w:sz w:val="22"/>
              </w:rPr>
            </w:pPr>
            <w:r w:rsidRPr="00326769">
              <w:rPr>
                <w:bCs/>
                <w:sz w:val="22"/>
              </w:rPr>
              <w:t>1</w:t>
            </w:r>
          </w:p>
        </w:tc>
        <w:tc>
          <w:tcPr>
            <w:tcW w:w="2847" w:type="dxa"/>
            <w:tcBorders>
              <w:top w:val="single" w:sz="4" w:space="0" w:color="auto"/>
              <w:left w:val="single" w:sz="4" w:space="0" w:color="auto"/>
              <w:bottom w:val="single" w:sz="4" w:space="0" w:color="auto"/>
              <w:right w:val="single" w:sz="4" w:space="0" w:color="auto"/>
            </w:tcBorders>
            <w:vAlign w:val="center"/>
          </w:tcPr>
          <w:p w:rsidR="0039479C" w:rsidRPr="00326769" w:rsidRDefault="0039479C" w:rsidP="00426074">
            <w:pPr>
              <w:tabs>
                <w:tab w:val="left" w:pos="4500"/>
                <w:tab w:val="left" w:pos="9180"/>
                <w:tab w:val="left" w:pos="9360"/>
              </w:tabs>
              <w:jc w:val="center"/>
              <w:rPr>
                <w:bCs/>
                <w:sz w:val="22"/>
              </w:rPr>
            </w:pPr>
            <w:r>
              <w:rPr>
                <w:bCs/>
                <w:sz w:val="22"/>
              </w:rPr>
              <w:t>1</w:t>
            </w:r>
          </w:p>
        </w:tc>
      </w:tr>
      <w:tr w:rsidR="0039479C" w:rsidRPr="00326769" w:rsidTr="00743B99">
        <w:trPr>
          <w:gridAfter w:val="1"/>
          <w:wAfter w:w="15" w:type="dxa"/>
          <w:trHeight w:val="330"/>
          <w:jc w:val="center"/>
        </w:trPr>
        <w:tc>
          <w:tcPr>
            <w:tcW w:w="2338" w:type="dxa"/>
            <w:vMerge/>
            <w:tcBorders>
              <w:left w:val="single" w:sz="4" w:space="0" w:color="auto"/>
              <w:bottom w:val="single" w:sz="4" w:space="0" w:color="auto"/>
              <w:right w:val="single" w:sz="4" w:space="0" w:color="auto"/>
            </w:tcBorders>
            <w:vAlign w:val="center"/>
          </w:tcPr>
          <w:p w:rsidR="0039479C" w:rsidRPr="00326769" w:rsidRDefault="0039479C" w:rsidP="00426074">
            <w:pPr>
              <w:tabs>
                <w:tab w:val="left" w:pos="4500"/>
                <w:tab w:val="left" w:pos="9180"/>
                <w:tab w:val="left" w:pos="9360"/>
              </w:tabs>
              <w:rPr>
                <w:bCs/>
                <w:sz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39479C" w:rsidRPr="00326769" w:rsidRDefault="0039479C" w:rsidP="00426074">
            <w:pPr>
              <w:tabs>
                <w:tab w:val="left" w:pos="4500"/>
                <w:tab w:val="left" w:pos="9180"/>
                <w:tab w:val="left" w:pos="9360"/>
              </w:tabs>
              <w:rPr>
                <w:bCs/>
                <w:sz w:val="22"/>
              </w:rPr>
            </w:pPr>
            <w:r w:rsidRPr="00326769">
              <w:rPr>
                <w:bCs/>
                <w:sz w:val="22"/>
              </w:rPr>
              <w:t>Музыка</w:t>
            </w:r>
          </w:p>
        </w:tc>
        <w:tc>
          <w:tcPr>
            <w:tcW w:w="2268" w:type="dxa"/>
            <w:tcBorders>
              <w:top w:val="single" w:sz="4" w:space="0" w:color="auto"/>
              <w:left w:val="single" w:sz="4" w:space="0" w:color="auto"/>
              <w:bottom w:val="single" w:sz="4" w:space="0" w:color="auto"/>
              <w:right w:val="single" w:sz="4" w:space="0" w:color="auto"/>
            </w:tcBorders>
            <w:vAlign w:val="center"/>
          </w:tcPr>
          <w:p w:rsidR="0039479C" w:rsidRPr="00326769" w:rsidRDefault="0039479C" w:rsidP="00426074">
            <w:pPr>
              <w:tabs>
                <w:tab w:val="left" w:pos="4500"/>
                <w:tab w:val="left" w:pos="9180"/>
                <w:tab w:val="left" w:pos="9360"/>
              </w:tabs>
              <w:jc w:val="center"/>
              <w:rPr>
                <w:bCs/>
                <w:sz w:val="22"/>
              </w:rPr>
            </w:pPr>
            <w:r w:rsidRPr="00326769">
              <w:rPr>
                <w:bCs/>
                <w:sz w:val="22"/>
              </w:rPr>
              <w:t>1</w:t>
            </w:r>
          </w:p>
        </w:tc>
        <w:tc>
          <w:tcPr>
            <w:tcW w:w="2847" w:type="dxa"/>
            <w:tcBorders>
              <w:top w:val="single" w:sz="4" w:space="0" w:color="auto"/>
              <w:left w:val="single" w:sz="4" w:space="0" w:color="auto"/>
              <w:bottom w:val="single" w:sz="4" w:space="0" w:color="auto"/>
              <w:right w:val="single" w:sz="4" w:space="0" w:color="auto"/>
            </w:tcBorders>
            <w:vAlign w:val="center"/>
          </w:tcPr>
          <w:p w:rsidR="0039479C" w:rsidRPr="00326769" w:rsidRDefault="0039479C" w:rsidP="00426074">
            <w:pPr>
              <w:tabs>
                <w:tab w:val="left" w:pos="4500"/>
                <w:tab w:val="left" w:pos="9180"/>
                <w:tab w:val="left" w:pos="9360"/>
              </w:tabs>
              <w:jc w:val="center"/>
              <w:rPr>
                <w:bCs/>
                <w:sz w:val="22"/>
              </w:rPr>
            </w:pPr>
            <w:r>
              <w:rPr>
                <w:bCs/>
                <w:sz w:val="22"/>
              </w:rPr>
              <w:t>1</w:t>
            </w:r>
          </w:p>
        </w:tc>
      </w:tr>
      <w:tr w:rsidR="0039479C" w:rsidRPr="00326769" w:rsidTr="00743B99">
        <w:trPr>
          <w:gridAfter w:val="1"/>
          <w:wAfter w:w="15" w:type="dxa"/>
          <w:trHeight w:val="330"/>
          <w:jc w:val="center"/>
        </w:trPr>
        <w:tc>
          <w:tcPr>
            <w:tcW w:w="2338" w:type="dxa"/>
            <w:tcBorders>
              <w:top w:val="single" w:sz="4" w:space="0" w:color="auto"/>
              <w:left w:val="single" w:sz="4" w:space="0" w:color="auto"/>
              <w:bottom w:val="single" w:sz="4" w:space="0" w:color="auto"/>
              <w:right w:val="single" w:sz="4" w:space="0" w:color="auto"/>
            </w:tcBorders>
            <w:vAlign w:val="bottom"/>
          </w:tcPr>
          <w:p w:rsidR="0039479C" w:rsidRPr="00326769" w:rsidRDefault="0039479C" w:rsidP="00426074">
            <w:pPr>
              <w:tabs>
                <w:tab w:val="left" w:pos="4500"/>
                <w:tab w:val="left" w:pos="9180"/>
                <w:tab w:val="left" w:pos="9360"/>
              </w:tabs>
              <w:rPr>
                <w:bCs/>
                <w:sz w:val="22"/>
              </w:rPr>
            </w:pPr>
            <w:r w:rsidRPr="00326769">
              <w:rPr>
                <w:bCs/>
                <w:sz w:val="22"/>
              </w:rPr>
              <w:t xml:space="preserve">Технология </w:t>
            </w:r>
          </w:p>
        </w:tc>
        <w:tc>
          <w:tcPr>
            <w:tcW w:w="2835" w:type="dxa"/>
            <w:tcBorders>
              <w:top w:val="single" w:sz="4" w:space="0" w:color="auto"/>
              <w:left w:val="single" w:sz="4" w:space="0" w:color="auto"/>
              <w:bottom w:val="single" w:sz="4" w:space="0" w:color="auto"/>
              <w:right w:val="single" w:sz="4" w:space="0" w:color="auto"/>
            </w:tcBorders>
            <w:vAlign w:val="bottom"/>
          </w:tcPr>
          <w:p w:rsidR="0039479C" w:rsidRPr="00326769" w:rsidRDefault="0039479C" w:rsidP="00426074">
            <w:pPr>
              <w:tabs>
                <w:tab w:val="left" w:pos="4500"/>
                <w:tab w:val="left" w:pos="9180"/>
                <w:tab w:val="left" w:pos="9360"/>
              </w:tabs>
              <w:rPr>
                <w:bCs/>
                <w:sz w:val="22"/>
              </w:rPr>
            </w:pPr>
            <w:r w:rsidRPr="00326769">
              <w:rPr>
                <w:bCs/>
                <w:sz w:val="22"/>
              </w:rPr>
              <w:t xml:space="preserve">Технология </w:t>
            </w:r>
          </w:p>
        </w:tc>
        <w:tc>
          <w:tcPr>
            <w:tcW w:w="2268" w:type="dxa"/>
            <w:tcBorders>
              <w:top w:val="single" w:sz="4" w:space="0" w:color="auto"/>
              <w:left w:val="single" w:sz="4" w:space="0" w:color="auto"/>
              <w:bottom w:val="single" w:sz="4" w:space="0" w:color="auto"/>
              <w:right w:val="single" w:sz="4" w:space="0" w:color="auto"/>
            </w:tcBorders>
            <w:vAlign w:val="center"/>
          </w:tcPr>
          <w:p w:rsidR="0039479C" w:rsidRPr="00326769" w:rsidRDefault="0039479C" w:rsidP="00426074">
            <w:pPr>
              <w:tabs>
                <w:tab w:val="left" w:pos="4500"/>
                <w:tab w:val="left" w:pos="9180"/>
                <w:tab w:val="left" w:pos="9360"/>
              </w:tabs>
              <w:jc w:val="center"/>
              <w:rPr>
                <w:bCs/>
                <w:sz w:val="22"/>
              </w:rPr>
            </w:pPr>
            <w:r w:rsidRPr="00326769">
              <w:rPr>
                <w:bCs/>
                <w:sz w:val="22"/>
              </w:rPr>
              <w:t>1</w:t>
            </w:r>
          </w:p>
        </w:tc>
        <w:tc>
          <w:tcPr>
            <w:tcW w:w="2847" w:type="dxa"/>
            <w:tcBorders>
              <w:top w:val="single" w:sz="4" w:space="0" w:color="auto"/>
              <w:left w:val="single" w:sz="4" w:space="0" w:color="auto"/>
              <w:bottom w:val="single" w:sz="4" w:space="0" w:color="auto"/>
              <w:right w:val="single" w:sz="4" w:space="0" w:color="auto"/>
            </w:tcBorders>
            <w:vAlign w:val="center"/>
          </w:tcPr>
          <w:p w:rsidR="0039479C" w:rsidRPr="00326769" w:rsidRDefault="0039479C" w:rsidP="00426074">
            <w:pPr>
              <w:tabs>
                <w:tab w:val="left" w:pos="4500"/>
                <w:tab w:val="left" w:pos="9180"/>
                <w:tab w:val="left" w:pos="9360"/>
              </w:tabs>
              <w:jc w:val="center"/>
              <w:rPr>
                <w:bCs/>
                <w:sz w:val="22"/>
              </w:rPr>
            </w:pPr>
            <w:r>
              <w:rPr>
                <w:bCs/>
                <w:sz w:val="22"/>
              </w:rPr>
              <w:t>1</w:t>
            </w:r>
          </w:p>
        </w:tc>
      </w:tr>
      <w:tr w:rsidR="0039479C" w:rsidRPr="00326769" w:rsidTr="00743B99">
        <w:trPr>
          <w:gridAfter w:val="1"/>
          <w:wAfter w:w="15" w:type="dxa"/>
          <w:trHeight w:val="330"/>
          <w:jc w:val="center"/>
        </w:trPr>
        <w:tc>
          <w:tcPr>
            <w:tcW w:w="2338" w:type="dxa"/>
            <w:tcBorders>
              <w:top w:val="single" w:sz="4" w:space="0" w:color="auto"/>
              <w:left w:val="single" w:sz="4" w:space="0" w:color="auto"/>
              <w:bottom w:val="single" w:sz="4" w:space="0" w:color="auto"/>
              <w:right w:val="single" w:sz="4" w:space="0" w:color="auto"/>
            </w:tcBorders>
            <w:vAlign w:val="bottom"/>
          </w:tcPr>
          <w:p w:rsidR="0039479C" w:rsidRPr="00326769" w:rsidRDefault="0039479C" w:rsidP="00426074">
            <w:pPr>
              <w:tabs>
                <w:tab w:val="left" w:pos="4500"/>
                <w:tab w:val="left" w:pos="9180"/>
                <w:tab w:val="left" w:pos="9360"/>
              </w:tabs>
              <w:rPr>
                <w:bCs/>
                <w:sz w:val="22"/>
              </w:rPr>
            </w:pPr>
            <w:r w:rsidRPr="00326769">
              <w:rPr>
                <w:bCs/>
                <w:sz w:val="22"/>
              </w:rPr>
              <w:t>Физическая кул</w:t>
            </w:r>
            <w:r w:rsidRPr="00326769">
              <w:rPr>
                <w:bCs/>
                <w:sz w:val="22"/>
              </w:rPr>
              <w:t>ь</w:t>
            </w:r>
            <w:r w:rsidRPr="00326769">
              <w:rPr>
                <w:bCs/>
                <w:sz w:val="22"/>
              </w:rPr>
              <w:t>тура</w:t>
            </w:r>
          </w:p>
        </w:tc>
        <w:tc>
          <w:tcPr>
            <w:tcW w:w="2835" w:type="dxa"/>
            <w:tcBorders>
              <w:top w:val="single" w:sz="4" w:space="0" w:color="auto"/>
              <w:left w:val="single" w:sz="4" w:space="0" w:color="auto"/>
              <w:bottom w:val="single" w:sz="4" w:space="0" w:color="auto"/>
              <w:right w:val="single" w:sz="4" w:space="0" w:color="auto"/>
            </w:tcBorders>
            <w:vAlign w:val="bottom"/>
          </w:tcPr>
          <w:p w:rsidR="0039479C" w:rsidRPr="00326769" w:rsidRDefault="0039479C" w:rsidP="00426074">
            <w:pPr>
              <w:tabs>
                <w:tab w:val="left" w:pos="4500"/>
                <w:tab w:val="left" w:pos="9180"/>
                <w:tab w:val="left" w:pos="9360"/>
              </w:tabs>
              <w:rPr>
                <w:bCs/>
                <w:sz w:val="22"/>
              </w:rPr>
            </w:pPr>
            <w:r w:rsidRPr="00326769">
              <w:rPr>
                <w:bCs/>
                <w:sz w:val="22"/>
              </w:rPr>
              <w:t>Физическая культура</w:t>
            </w:r>
          </w:p>
        </w:tc>
        <w:tc>
          <w:tcPr>
            <w:tcW w:w="2268" w:type="dxa"/>
            <w:tcBorders>
              <w:top w:val="single" w:sz="4" w:space="0" w:color="auto"/>
              <w:left w:val="single" w:sz="4" w:space="0" w:color="auto"/>
              <w:bottom w:val="single" w:sz="4" w:space="0" w:color="auto"/>
              <w:right w:val="single" w:sz="4" w:space="0" w:color="auto"/>
            </w:tcBorders>
            <w:vAlign w:val="center"/>
          </w:tcPr>
          <w:p w:rsidR="0039479C" w:rsidRPr="00326769" w:rsidRDefault="0039479C" w:rsidP="00426074">
            <w:pPr>
              <w:tabs>
                <w:tab w:val="left" w:pos="4500"/>
                <w:tab w:val="left" w:pos="9180"/>
                <w:tab w:val="left" w:pos="9360"/>
              </w:tabs>
              <w:jc w:val="center"/>
              <w:rPr>
                <w:bCs/>
                <w:sz w:val="22"/>
              </w:rPr>
            </w:pPr>
            <w:r w:rsidRPr="00326769">
              <w:rPr>
                <w:bCs/>
                <w:sz w:val="22"/>
              </w:rPr>
              <w:t>2</w:t>
            </w:r>
          </w:p>
        </w:tc>
        <w:tc>
          <w:tcPr>
            <w:tcW w:w="2847" w:type="dxa"/>
            <w:tcBorders>
              <w:top w:val="single" w:sz="4" w:space="0" w:color="auto"/>
              <w:left w:val="single" w:sz="4" w:space="0" w:color="auto"/>
              <w:bottom w:val="single" w:sz="4" w:space="0" w:color="auto"/>
              <w:right w:val="single" w:sz="4" w:space="0" w:color="auto"/>
            </w:tcBorders>
            <w:vAlign w:val="center"/>
          </w:tcPr>
          <w:p w:rsidR="0039479C" w:rsidRPr="00326769" w:rsidRDefault="0039479C" w:rsidP="00426074">
            <w:pPr>
              <w:tabs>
                <w:tab w:val="left" w:pos="4500"/>
                <w:tab w:val="left" w:pos="9180"/>
                <w:tab w:val="left" w:pos="9360"/>
              </w:tabs>
              <w:jc w:val="center"/>
              <w:rPr>
                <w:bCs/>
                <w:sz w:val="22"/>
              </w:rPr>
            </w:pPr>
            <w:r>
              <w:rPr>
                <w:bCs/>
                <w:sz w:val="22"/>
              </w:rPr>
              <w:t>2</w:t>
            </w:r>
          </w:p>
        </w:tc>
      </w:tr>
      <w:tr w:rsidR="0039479C" w:rsidRPr="00326769" w:rsidTr="00743B99">
        <w:trPr>
          <w:gridAfter w:val="1"/>
          <w:wAfter w:w="15" w:type="dxa"/>
          <w:trHeight w:val="330"/>
          <w:jc w:val="center"/>
        </w:trPr>
        <w:tc>
          <w:tcPr>
            <w:tcW w:w="5173" w:type="dxa"/>
            <w:gridSpan w:val="2"/>
            <w:tcBorders>
              <w:top w:val="single" w:sz="4" w:space="0" w:color="auto"/>
              <w:left w:val="single" w:sz="4" w:space="0" w:color="auto"/>
              <w:bottom w:val="single" w:sz="4" w:space="0" w:color="auto"/>
              <w:right w:val="single" w:sz="4" w:space="0" w:color="auto"/>
            </w:tcBorders>
            <w:vAlign w:val="bottom"/>
          </w:tcPr>
          <w:p w:rsidR="0039479C" w:rsidRPr="00326769" w:rsidRDefault="0039479C" w:rsidP="00426074">
            <w:pPr>
              <w:tabs>
                <w:tab w:val="left" w:pos="4500"/>
                <w:tab w:val="left" w:pos="9180"/>
                <w:tab w:val="left" w:pos="9360"/>
              </w:tabs>
              <w:rPr>
                <w:bCs/>
                <w:sz w:val="22"/>
              </w:rPr>
            </w:pPr>
            <w:r w:rsidRPr="00326769">
              <w:rPr>
                <w:bCs/>
                <w:sz w:val="22"/>
              </w:rPr>
              <w:t>Итого</w:t>
            </w:r>
          </w:p>
        </w:tc>
        <w:tc>
          <w:tcPr>
            <w:tcW w:w="2268" w:type="dxa"/>
            <w:tcBorders>
              <w:top w:val="single" w:sz="4" w:space="0" w:color="auto"/>
              <w:left w:val="single" w:sz="4" w:space="0" w:color="auto"/>
              <w:bottom w:val="single" w:sz="4" w:space="0" w:color="auto"/>
              <w:right w:val="single" w:sz="4" w:space="0" w:color="auto"/>
            </w:tcBorders>
          </w:tcPr>
          <w:p w:rsidR="0039479C" w:rsidRPr="00326769" w:rsidRDefault="0039479C" w:rsidP="00426074">
            <w:pPr>
              <w:tabs>
                <w:tab w:val="left" w:pos="4500"/>
                <w:tab w:val="left" w:pos="9180"/>
                <w:tab w:val="left" w:pos="9360"/>
              </w:tabs>
              <w:jc w:val="center"/>
              <w:rPr>
                <w:bCs/>
                <w:sz w:val="22"/>
                <w:lang w:val="en-US"/>
              </w:rPr>
            </w:pPr>
            <w:r w:rsidRPr="00326769">
              <w:rPr>
                <w:bCs/>
                <w:sz w:val="22"/>
              </w:rPr>
              <w:t>20</w:t>
            </w:r>
          </w:p>
        </w:tc>
        <w:tc>
          <w:tcPr>
            <w:tcW w:w="2847" w:type="dxa"/>
            <w:tcBorders>
              <w:top w:val="single" w:sz="4" w:space="0" w:color="auto"/>
              <w:left w:val="single" w:sz="4" w:space="0" w:color="auto"/>
              <w:bottom w:val="single" w:sz="4" w:space="0" w:color="auto"/>
              <w:right w:val="single" w:sz="4" w:space="0" w:color="auto"/>
            </w:tcBorders>
            <w:vAlign w:val="center"/>
          </w:tcPr>
          <w:p w:rsidR="0039479C" w:rsidRPr="00326769" w:rsidRDefault="0039479C" w:rsidP="00426074">
            <w:pPr>
              <w:tabs>
                <w:tab w:val="left" w:pos="4500"/>
                <w:tab w:val="left" w:pos="9180"/>
                <w:tab w:val="left" w:pos="9360"/>
              </w:tabs>
              <w:jc w:val="center"/>
              <w:rPr>
                <w:bCs/>
                <w:sz w:val="22"/>
              </w:rPr>
            </w:pPr>
            <w:r>
              <w:rPr>
                <w:bCs/>
                <w:sz w:val="22"/>
              </w:rPr>
              <w:t>20</w:t>
            </w:r>
          </w:p>
        </w:tc>
      </w:tr>
      <w:tr w:rsidR="0039479C" w:rsidRPr="00326769" w:rsidTr="00743B99">
        <w:trPr>
          <w:gridAfter w:val="1"/>
          <w:wAfter w:w="15" w:type="dxa"/>
          <w:trHeight w:val="502"/>
          <w:jc w:val="center"/>
        </w:trPr>
        <w:tc>
          <w:tcPr>
            <w:tcW w:w="5173" w:type="dxa"/>
            <w:gridSpan w:val="2"/>
            <w:tcBorders>
              <w:top w:val="single" w:sz="4" w:space="0" w:color="auto"/>
              <w:left w:val="single" w:sz="4" w:space="0" w:color="auto"/>
              <w:bottom w:val="single" w:sz="4" w:space="0" w:color="auto"/>
              <w:right w:val="single" w:sz="4" w:space="0" w:color="auto"/>
            </w:tcBorders>
          </w:tcPr>
          <w:p w:rsidR="0039479C" w:rsidRPr="00326769" w:rsidRDefault="0039479C" w:rsidP="00426074">
            <w:pPr>
              <w:tabs>
                <w:tab w:val="left" w:pos="4500"/>
                <w:tab w:val="left" w:pos="9180"/>
                <w:tab w:val="left" w:pos="9360"/>
              </w:tabs>
              <w:rPr>
                <w:bCs/>
                <w:i/>
                <w:sz w:val="22"/>
              </w:rPr>
            </w:pPr>
            <w:r w:rsidRPr="00326769">
              <w:rPr>
                <w:bCs/>
                <w:i/>
                <w:sz w:val="22"/>
              </w:rPr>
              <w:t>Часть, формируемая участниками образов</w:t>
            </w:r>
            <w:r w:rsidRPr="00326769">
              <w:rPr>
                <w:bCs/>
                <w:i/>
                <w:sz w:val="22"/>
              </w:rPr>
              <w:t>а</w:t>
            </w:r>
            <w:r w:rsidRPr="00326769">
              <w:rPr>
                <w:bCs/>
                <w:i/>
                <w:sz w:val="22"/>
              </w:rPr>
              <w:t>тельных отношений</w:t>
            </w:r>
          </w:p>
        </w:tc>
        <w:tc>
          <w:tcPr>
            <w:tcW w:w="2268" w:type="dxa"/>
            <w:tcBorders>
              <w:top w:val="single" w:sz="4" w:space="0" w:color="auto"/>
              <w:left w:val="single" w:sz="4" w:space="0" w:color="auto"/>
              <w:bottom w:val="single" w:sz="4" w:space="0" w:color="auto"/>
              <w:right w:val="single" w:sz="4" w:space="0" w:color="auto"/>
            </w:tcBorders>
            <w:vAlign w:val="center"/>
          </w:tcPr>
          <w:p w:rsidR="0039479C" w:rsidRPr="00326769" w:rsidRDefault="0039479C" w:rsidP="00426074">
            <w:pPr>
              <w:tabs>
                <w:tab w:val="left" w:pos="4500"/>
                <w:tab w:val="left" w:pos="9180"/>
                <w:tab w:val="left" w:pos="9360"/>
              </w:tabs>
              <w:jc w:val="center"/>
              <w:rPr>
                <w:bCs/>
                <w:sz w:val="22"/>
              </w:rPr>
            </w:pPr>
            <w:r w:rsidRPr="00326769">
              <w:rPr>
                <w:bCs/>
                <w:sz w:val="22"/>
              </w:rPr>
              <w:t>1</w:t>
            </w:r>
          </w:p>
        </w:tc>
        <w:tc>
          <w:tcPr>
            <w:tcW w:w="2847" w:type="dxa"/>
            <w:tcBorders>
              <w:top w:val="single" w:sz="4" w:space="0" w:color="auto"/>
              <w:left w:val="single" w:sz="4" w:space="0" w:color="auto"/>
              <w:bottom w:val="single" w:sz="4" w:space="0" w:color="auto"/>
              <w:right w:val="single" w:sz="4" w:space="0" w:color="auto"/>
            </w:tcBorders>
            <w:vAlign w:val="center"/>
          </w:tcPr>
          <w:p w:rsidR="0039479C" w:rsidRPr="00326769" w:rsidRDefault="0039479C" w:rsidP="00426074">
            <w:pPr>
              <w:tabs>
                <w:tab w:val="left" w:pos="4500"/>
                <w:tab w:val="left" w:pos="9180"/>
                <w:tab w:val="left" w:pos="9360"/>
              </w:tabs>
              <w:jc w:val="center"/>
              <w:rPr>
                <w:bCs/>
                <w:sz w:val="22"/>
              </w:rPr>
            </w:pPr>
            <w:r>
              <w:rPr>
                <w:bCs/>
                <w:sz w:val="22"/>
              </w:rPr>
              <w:t>1</w:t>
            </w:r>
          </w:p>
        </w:tc>
      </w:tr>
      <w:tr w:rsidR="0039479C" w:rsidRPr="00326769" w:rsidTr="00743B99">
        <w:trPr>
          <w:gridAfter w:val="1"/>
          <w:wAfter w:w="15" w:type="dxa"/>
          <w:trHeight w:val="502"/>
          <w:jc w:val="center"/>
        </w:trPr>
        <w:tc>
          <w:tcPr>
            <w:tcW w:w="5173" w:type="dxa"/>
            <w:gridSpan w:val="2"/>
            <w:tcBorders>
              <w:top w:val="single" w:sz="4" w:space="0" w:color="auto"/>
              <w:left w:val="single" w:sz="4" w:space="0" w:color="auto"/>
              <w:bottom w:val="single" w:sz="4" w:space="0" w:color="auto"/>
              <w:right w:val="single" w:sz="4" w:space="0" w:color="auto"/>
            </w:tcBorders>
          </w:tcPr>
          <w:p w:rsidR="0039479C" w:rsidRPr="00390F32" w:rsidRDefault="0039479C" w:rsidP="00426074">
            <w:pPr>
              <w:tabs>
                <w:tab w:val="left" w:pos="4500"/>
                <w:tab w:val="left" w:pos="9180"/>
                <w:tab w:val="left" w:pos="9360"/>
              </w:tabs>
              <w:rPr>
                <w:bCs/>
                <w:sz w:val="22"/>
              </w:rPr>
            </w:pPr>
            <w:r w:rsidRPr="00390F32">
              <w:rPr>
                <w:bCs/>
                <w:sz w:val="22"/>
              </w:rPr>
              <w:t>Математика</w:t>
            </w:r>
          </w:p>
        </w:tc>
        <w:tc>
          <w:tcPr>
            <w:tcW w:w="2268" w:type="dxa"/>
            <w:tcBorders>
              <w:top w:val="single" w:sz="4" w:space="0" w:color="auto"/>
              <w:left w:val="single" w:sz="4" w:space="0" w:color="auto"/>
              <w:bottom w:val="single" w:sz="4" w:space="0" w:color="auto"/>
              <w:right w:val="single" w:sz="4" w:space="0" w:color="auto"/>
            </w:tcBorders>
            <w:vAlign w:val="center"/>
          </w:tcPr>
          <w:p w:rsidR="0039479C" w:rsidRPr="00326769" w:rsidRDefault="0039479C" w:rsidP="00426074">
            <w:pPr>
              <w:tabs>
                <w:tab w:val="left" w:pos="4500"/>
                <w:tab w:val="left" w:pos="9180"/>
                <w:tab w:val="left" w:pos="9360"/>
              </w:tabs>
              <w:jc w:val="center"/>
              <w:rPr>
                <w:bCs/>
                <w:sz w:val="22"/>
              </w:rPr>
            </w:pPr>
            <w:r>
              <w:rPr>
                <w:bCs/>
                <w:sz w:val="22"/>
              </w:rPr>
              <w:t>1</w:t>
            </w:r>
          </w:p>
        </w:tc>
        <w:tc>
          <w:tcPr>
            <w:tcW w:w="2847" w:type="dxa"/>
            <w:tcBorders>
              <w:top w:val="single" w:sz="4" w:space="0" w:color="auto"/>
              <w:left w:val="single" w:sz="4" w:space="0" w:color="auto"/>
              <w:bottom w:val="single" w:sz="4" w:space="0" w:color="auto"/>
              <w:right w:val="single" w:sz="4" w:space="0" w:color="auto"/>
            </w:tcBorders>
            <w:vAlign w:val="center"/>
          </w:tcPr>
          <w:p w:rsidR="0039479C" w:rsidRDefault="0039479C" w:rsidP="00426074">
            <w:pPr>
              <w:tabs>
                <w:tab w:val="left" w:pos="4500"/>
                <w:tab w:val="left" w:pos="9180"/>
                <w:tab w:val="left" w:pos="9360"/>
              </w:tabs>
              <w:jc w:val="center"/>
              <w:rPr>
                <w:bCs/>
                <w:sz w:val="22"/>
              </w:rPr>
            </w:pPr>
            <w:r>
              <w:rPr>
                <w:bCs/>
                <w:sz w:val="22"/>
              </w:rPr>
              <w:t>1</w:t>
            </w:r>
          </w:p>
        </w:tc>
      </w:tr>
      <w:tr w:rsidR="0039479C" w:rsidRPr="00326769" w:rsidTr="00743B99">
        <w:trPr>
          <w:gridAfter w:val="1"/>
          <w:wAfter w:w="15" w:type="dxa"/>
          <w:trHeight w:val="502"/>
          <w:jc w:val="center"/>
        </w:trPr>
        <w:tc>
          <w:tcPr>
            <w:tcW w:w="5173" w:type="dxa"/>
            <w:gridSpan w:val="2"/>
            <w:tcBorders>
              <w:top w:val="single" w:sz="4" w:space="0" w:color="auto"/>
              <w:left w:val="single" w:sz="4" w:space="0" w:color="auto"/>
              <w:bottom w:val="single" w:sz="4" w:space="0" w:color="auto"/>
              <w:right w:val="single" w:sz="4" w:space="0" w:color="auto"/>
            </w:tcBorders>
          </w:tcPr>
          <w:p w:rsidR="0039479C" w:rsidRPr="00390F32" w:rsidRDefault="0039479C" w:rsidP="00426074">
            <w:pPr>
              <w:tabs>
                <w:tab w:val="left" w:pos="4500"/>
                <w:tab w:val="left" w:pos="9180"/>
                <w:tab w:val="left" w:pos="9360"/>
              </w:tabs>
              <w:rPr>
                <w:bCs/>
                <w:sz w:val="22"/>
              </w:rPr>
            </w:pPr>
            <w:r w:rsidRPr="00390F32">
              <w:rPr>
                <w:bCs/>
                <w:sz w:val="22"/>
              </w:rPr>
              <w:t>Итого:</w:t>
            </w:r>
          </w:p>
        </w:tc>
        <w:tc>
          <w:tcPr>
            <w:tcW w:w="2268" w:type="dxa"/>
            <w:tcBorders>
              <w:top w:val="single" w:sz="4" w:space="0" w:color="auto"/>
              <w:left w:val="single" w:sz="4" w:space="0" w:color="auto"/>
              <w:bottom w:val="single" w:sz="4" w:space="0" w:color="auto"/>
              <w:right w:val="single" w:sz="4" w:space="0" w:color="auto"/>
            </w:tcBorders>
            <w:vAlign w:val="center"/>
          </w:tcPr>
          <w:p w:rsidR="0039479C" w:rsidRPr="00326769" w:rsidRDefault="0039479C" w:rsidP="00426074">
            <w:pPr>
              <w:tabs>
                <w:tab w:val="left" w:pos="4500"/>
                <w:tab w:val="left" w:pos="9180"/>
                <w:tab w:val="left" w:pos="9360"/>
              </w:tabs>
              <w:jc w:val="center"/>
              <w:rPr>
                <w:bCs/>
                <w:sz w:val="22"/>
              </w:rPr>
            </w:pPr>
            <w:r>
              <w:rPr>
                <w:bCs/>
                <w:sz w:val="22"/>
              </w:rPr>
              <w:t>21</w:t>
            </w:r>
          </w:p>
        </w:tc>
        <w:tc>
          <w:tcPr>
            <w:tcW w:w="2847" w:type="dxa"/>
            <w:tcBorders>
              <w:top w:val="single" w:sz="4" w:space="0" w:color="auto"/>
              <w:left w:val="single" w:sz="4" w:space="0" w:color="auto"/>
              <w:bottom w:val="single" w:sz="4" w:space="0" w:color="auto"/>
              <w:right w:val="single" w:sz="4" w:space="0" w:color="auto"/>
            </w:tcBorders>
            <w:vAlign w:val="center"/>
          </w:tcPr>
          <w:p w:rsidR="0039479C" w:rsidRDefault="0039479C" w:rsidP="00426074">
            <w:pPr>
              <w:tabs>
                <w:tab w:val="left" w:pos="4500"/>
                <w:tab w:val="left" w:pos="9180"/>
                <w:tab w:val="left" w:pos="9360"/>
              </w:tabs>
              <w:jc w:val="center"/>
              <w:rPr>
                <w:bCs/>
                <w:sz w:val="22"/>
              </w:rPr>
            </w:pPr>
            <w:r>
              <w:rPr>
                <w:bCs/>
                <w:sz w:val="22"/>
              </w:rPr>
              <w:t>21</w:t>
            </w:r>
          </w:p>
        </w:tc>
      </w:tr>
      <w:tr w:rsidR="0039479C" w:rsidRPr="00326769" w:rsidTr="00743B99">
        <w:trPr>
          <w:gridAfter w:val="1"/>
          <w:wAfter w:w="15" w:type="dxa"/>
          <w:trHeight w:val="502"/>
          <w:jc w:val="center"/>
        </w:trPr>
        <w:tc>
          <w:tcPr>
            <w:tcW w:w="5173" w:type="dxa"/>
            <w:gridSpan w:val="2"/>
            <w:tcBorders>
              <w:top w:val="single" w:sz="4" w:space="0" w:color="auto"/>
              <w:left w:val="single" w:sz="4" w:space="0" w:color="auto"/>
              <w:bottom w:val="single" w:sz="4" w:space="0" w:color="auto"/>
              <w:right w:val="single" w:sz="4" w:space="0" w:color="auto"/>
            </w:tcBorders>
          </w:tcPr>
          <w:p w:rsidR="0039479C" w:rsidRPr="00326769" w:rsidRDefault="0039479C" w:rsidP="00426074">
            <w:pPr>
              <w:tabs>
                <w:tab w:val="left" w:pos="4500"/>
                <w:tab w:val="left" w:pos="9180"/>
                <w:tab w:val="left" w:pos="9360"/>
              </w:tabs>
              <w:rPr>
                <w:bCs/>
                <w:szCs w:val="20"/>
              </w:rPr>
            </w:pPr>
            <w:r w:rsidRPr="00326769">
              <w:rPr>
                <w:bCs/>
                <w:szCs w:val="20"/>
              </w:rPr>
              <w:t>Учебные недели</w:t>
            </w:r>
          </w:p>
        </w:tc>
        <w:tc>
          <w:tcPr>
            <w:tcW w:w="2268" w:type="dxa"/>
            <w:tcBorders>
              <w:top w:val="single" w:sz="4" w:space="0" w:color="auto"/>
              <w:left w:val="single" w:sz="4" w:space="0" w:color="auto"/>
              <w:bottom w:val="single" w:sz="4" w:space="0" w:color="auto"/>
              <w:right w:val="single" w:sz="4" w:space="0" w:color="auto"/>
            </w:tcBorders>
          </w:tcPr>
          <w:p w:rsidR="0039479C" w:rsidRPr="00326769" w:rsidRDefault="0039479C" w:rsidP="00426074">
            <w:pPr>
              <w:tabs>
                <w:tab w:val="left" w:pos="4500"/>
                <w:tab w:val="left" w:pos="9180"/>
                <w:tab w:val="left" w:pos="9360"/>
              </w:tabs>
              <w:jc w:val="center"/>
              <w:rPr>
                <w:bCs/>
                <w:szCs w:val="20"/>
              </w:rPr>
            </w:pPr>
            <w:r w:rsidRPr="00326769">
              <w:rPr>
                <w:bCs/>
                <w:szCs w:val="20"/>
              </w:rPr>
              <w:t>33</w:t>
            </w:r>
          </w:p>
        </w:tc>
        <w:tc>
          <w:tcPr>
            <w:tcW w:w="2847" w:type="dxa"/>
            <w:tcBorders>
              <w:top w:val="single" w:sz="4" w:space="0" w:color="auto"/>
              <w:left w:val="single" w:sz="4" w:space="0" w:color="auto"/>
              <w:bottom w:val="single" w:sz="4" w:space="0" w:color="auto"/>
              <w:right w:val="single" w:sz="4" w:space="0" w:color="auto"/>
            </w:tcBorders>
          </w:tcPr>
          <w:p w:rsidR="0039479C" w:rsidRPr="00326769" w:rsidRDefault="0039479C" w:rsidP="00426074">
            <w:pPr>
              <w:tabs>
                <w:tab w:val="left" w:pos="4500"/>
                <w:tab w:val="left" w:pos="9180"/>
                <w:tab w:val="left" w:pos="9360"/>
              </w:tabs>
              <w:jc w:val="center"/>
              <w:rPr>
                <w:bCs/>
                <w:szCs w:val="20"/>
              </w:rPr>
            </w:pPr>
            <w:r>
              <w:rPr>
                <w:bCs/>
                <w:szCs w:val="20"/>
              </w:rPr>
              <w:t>33</w:t>
            </w:r>
          </w:p>
        </w:tc>
      </w:tr>
      <w:tr w:rsidR="0039479C" w:rsidRPr="00326769" w:rsidTr="00743B99">
        <w:trPr>
          <w:gridAfter w:val="1"/>
          <w:wAfter w:w="15" w:type="dxa"/>
          <w:trHeight w:val="502"/>
          <w:jc w:val="center"/>
        </w:trPr>
        <w:tc>
          <w:tcPr>
            <w:tcW w:w="5173" w:type="dxa"/>
            <w:gridSpan w:val="2"/>
            <w:tcBorders>
              <w:top w:val="single" w:sz="4" w:space="0" w:color="auto"/>
              <w:left w:val="single" w:sz="4" w:space="0" w:color="auto"/>
              <w:bottom w:val="single" w:sz="4" w:space="0" w:color="auto"/>
              <w:right w:val="single" w:sz="4" w:space="0" w:color="auto"/>
            </w:tcBorders>
          </w:tcPr>
          <w:p w:rsidR="0039479C" w:rsidRPr="00326769" w:rsidRDefault="0039479C" w:rsidP="00426074">
            <w:pPr>
              <w:tabs>
                <w:tab w:val="left" w:pos="4500"/>
                <w:tab w:val="left" w:pos="9180"/>
                <w:tab w:val="left" w:pos="9360"/>
              </w:tabs>
              <w:rPr>
                <w:bCs/>
                <w:szCs w:val="20"/>
              </w:rPr>
            </w:pPr>
            <w:r w:rsidRPr="00326769">
              <w:rPr>
                <w:bCs/>
                <w:szCs w:val="20"/>
              </w:rPr>
              <w:t>Всего часов (не менее 2954 по ФГОС НОО)</w:t>
            </w:r>
          </w:p>
        </w:tc>
        <w:tc>
          <w:tcPr>
            <w:tcW w:w="2268" w:type="dxa"/>
            <w:tcBorders>
              <w:top w:val="single" w:sz="4" w:space="0" w:color="auto"/>
              <w:left w:val="single" w:sz="4" w:space="0" w:color="auto"/>
              <w:bottom w:val="single" w:sz="4" w:space="0" w:color="auto"/>
              <w:right w:val="single" w:sz="4" w:space="0" w:color="auto"/>
            </w:tcBorders>
          </w:tcPr>
          <w:p w:rsidR="0039479C" w:rsidRPr="00326769" w:rsidRDefault="0039479C" w:rsidP="00426074">
            <w:pPr>
              <w:tabs>
                <w:tab w:val="left" w:pos="4500"/>
                <w:tab w:val="left" w:pos="9180"/>
                <w:tab w:val="left" w:pos="9360"/>
              </w:tabs>
              <w:jc w:val="center"/>
              <w:rPr>
                <w:bCs/>
                <w:szCs w:val="20"/>
              </w:rPr>
            </w:pPr>
            <w:r w:rsidRPr="00326769">
              <w:rPr>
                <w:bCs/>
                <w:szCs w:val="20"/>
              </w:rPr>
              <w:t>693</w:t>
            </w:r>
          </w:p>
        </w:tc>
        <w:tc>
          <w:tcPr>
            <w:tcW w:w="2847" w:type="dxa"/>
            <w:tcBorders>
              <w:top w:val="single" w:sz="4" w:space="0" w:color="auto"/>
              <w:left w:val="single" w:sz="4" w:space="0" w:color="auto"/>
              <w:bottom w:val="single" w:sz="4" w:space="0" w:color="auto"/>
              <w:right w:val="single" w:sz="4" w:space="0" w:color="auto"/>
            </w:tcBorders>
          </w:tcPr>
          <w:p w:rsidR="0039479C" w:rsidRPr="00326769" w:rsidRDefault="0039479C" w:rsidP="00426074">
            <w:pPr>
              <w:tabs>
                <w:tab w:val="left" w:pos="4500"/>
                <w:tab w:val="left" w:pos="9180"/>
                <w:tab w:val="left" w:pos="9360"/>
              </w:tabs>
              <w:jc w:val="center"/>
              <w:rPr>
                <w:bCs/>
                <w:szCs w:val="20"/>
              </w:rPr>
            </w:pPr>
            <w:r>
              <w:rPr>
                <w:bCs/>
                <w:szCs w:val="20"/>
              </w:rPr>
              <w:t>693</w:t>
            </w:r>
          </w:p>
        </w:tc>
      </w:tr>
      <w:tr w:rsidR="0039479C" w:rsidRPr="00326769" w:rsidTr="00743B99">
        <w:trPr>
          <w:gridAfter w:val="1"/>
          <w:wAfter w:w="15" w:type="dxa"/>
          <w:trHeight w:val="502"/>
          <w:jc w:val="center"/>
        </w:trPr>
        <w:tc>
          <w:tcPr>
            <w:tcW w:w="5173" w:type="dxa"/>
            <w:gridSpan w:val="2"/>
            <w:tcBorders>
              <w:top w:val="single" w:sz="4" w:space="0" w:color="auto"/>
              <w:left w:val="single" w:sz="4" w:space="0" w:color="auto"/>
              <w:bottom w:val="single" w:sz="4" w:space="0" w:color="auto"/>
              <w:right w:val="single" w:sz="4" w:space="0" w:color="auto"/>
            </w:tcBorders>
          </w:tcPr>
          <w:p w:rsidR="0039479C" w:rsidRPr="00326769" w:rsidRDefault="0039479C" w:rsidP="00426074">
            <w:pPr>
              <w:tabs>
                <w:tab w:val="left" w:pos="4500"/>
                <w:tab w:val="left" w:pos="9180"/>
                <w:tab w:val="left" w:pos="9360"/>
              </w:tabs>
              <w:rPr>
                <w:b/>
                <w:bCs/>
                <w:sz w:val="22"/>
              </w:rPr>
            </w:pPr>
            <w:r w:rsidRPr="00326769">
              <w:rPr>
                <w:b/>
                <w:bCs/>
                <w:sz w:val="22"/>
              </w:rPr>
              <w:t>Рекомендуемая недельная нагрузка при 5-дневной учебной неделе</w:t>
            </w:r>
          </w:p>
        </w:tc>
        <w:tc>
          <w:tcPr>
            <w:tcW w:w="2268" w:type="dxa"/>
            <w:tcBorders>
              <w:top w:val="single" w:sz="4" w:space="0" w:color="auto"/>
              <w:left w:val="single" w:sz="4" w:space="0" w:color="auto"/>
              <w:bottom w:val="single" w:sz="4" w:space="0" w:color="auto"/>
              <w:right w:val="single" w:sz="4" w:space="0" w:color="auto"/>
            </w:tcBorders>
          </w:tcPr>
          <w:p w:rsidR="0039479C" w:rsidRPr="00326769" w:rsidRDefault="0039479C" w:rsidP="00426074">
            <w:pPr>
              <w:tabs>
                <w:tab w:val="left" w:pos="4500"/>
                <w:tab w:val="left" w:pos="9180"/>
                <w:tab w:val="left" w:pos="9360"/>
              </w:tabs>
              <w:jc w:val="center"/>
              <w:rPr>
                <w:b/>
                <w:bCs/>
                <w:sz w:val="22"/>
              </w:rPr>
            </w:pPr>
            <w:r w:rsidRPr="00326769">
              <w:rPr>
                <w:b/>
                <w:bCs/>
                <w:sz w:val="22"/>
              </w:rPr>
              <w:t>21</w:t>
            </w:r>
          </w:p>
          <w:p w:rsidR="0039479C" w:rsidRPr="00326769" w:rsidRDefault="0039479C" w:rsidP="00426074">
            <w:pPr>
              <w:tabs>
                <w:tab w:val="left" w:pos="4500"/>
                <w:tab w:val="left" w:pos="9180"/>
                <w:tab w:val="left" w:pos="9360"/>
              </w:tabs>
              <w:jc w:val="center"/>
              <w:rPr>
                <w:b/>
                <w:bCs/>
                <w:sz w:val="22"/>
              </w:rPr>
            </w:pPr>
          </w:p>
          <w:p w:rsidR="0039479C" w:rsidRPr="00326769" w:rsidRDefault="0039479C" w:rsidP="00426074">
            <w:pPr>
              <w:tabs>
                <w:tab w:val="left" w:pos="4500"/>
                <w:tab w:val="left" w:pos="9180"/>
                <w:tab w:val="left" w:pos="9360"/>
              </w:tabs>
              <w:jc w:val="center"/>
              <w:rPr>
                <w:b/>
                <w:bCs/>
                <w:sz w:val="22"/>
              </w:rPr>
            </w:pPr>
          </w:p>
        </w:tc>
        <w:tc>
          <w:tcPr>
            <w:tcW w:w="2847" w:type="dxa"/>
            <w:tcBorders>
              <w:top w:val="single" w:sz="4" w:space="0" w:color="auto"/>
              <w:left w:val="single" w:sz="4" w:space="0" w:color="auto"/>
              <w:bottom w:val="single" w:sz="4" w:space="0" w:color="auto"/>
              <w:right w:val="single" w:sz="4" w:space="0" w:color="auto"/>
            </w:tcBorders>
          </w:tcPr>
          <w:p w:rsidR="0039479C" w:rsidRPr="00326769" w:rsidRDefault="0039479C" w:rsidP="00426074">
            <w:pPr>
              <w:tabs>
                <w:tab w:val="left" w:pos="4500"/>
                <w:tab w:val="left" w:pos="9180"/>
                <w:tab w:val="left" w:pos="9360"/>
              </w:tabs>
              <w:jc w:val="center"/>
              <w:rPr>
                <w:b/>
                <w:bCs/>
                <w:sz w:val="22"/>
              </w:rPr>
            </w:pPr>
            <w:r>
              <w:rPr>
                <w:b/>
                <w:bCs/>
                <w:sz w:val="22"/>
              </w:rPr>
              <w:t>21</w:t>
            </w:r>
          </w:p>
        </w:tc>
      </w:tr>
      <w:tr w:rsidR="0039479C" w:rsidRPr="00326769" w:rsidTr="00743B99">
        <w:trPr>
          <w:gridAfter w:val="1"/>
          <w:wAfter w:w="15" w:type="dxa"/>
          <w:trHeight w:val="439"/>
          <w:jc w:val="center"/>
        </w:trPr>
        <w:tc>
          <w:tcPr>
            <w:tcW w:w="5173" w:type="dxa"/>
            <w:gridSpan w:val="2"/>
            <w:tcBorders>
              <w:top w:val="single" w:sz="4" w:space="0" w:color="auto"/>
              <w:left w:val="single" w:sz="4" w:space="0" w:color="auto"/>
              <w:bottom w:val="single" w:sz="4" w:space="0" w:color="auto"/>
              <w:right w:val="single" w:sz="4" w:space="0" w:color="auto"/>
            </w:tcBorders>
          </w:tcPr>
          <w:p w:rsidR="0039479C" w:rsidRPr="00326769" w:rsidRDefault="0039479C" w:rsidP="00426074">
            <w:pPr>
              <w:tabs>
                <w:tab w:val="left" w:pos="4500"/>
                <w:tab w:val="left" w:pos="9180"/>
                <w:tab w:val="left" w:pos="9360"/>
              </w:tabs>
              <w:rPr>
                <w:bCs/>
                <w:szCs w:val="20"/>
              </w:rPr>
            </w:pPr>
            <w:r w:rsidRPr="00326769">
              <w:rPr>
                <w:bCs/>
                <w:szCs w:val="20"/>
              </w:rPr>
              <w:t>Максимально допустимая недельная нагрузка, пред</w:t>
            </w:r>
            <w:r w:rsidRPr="00326769">
              <w:rPr>
                <w:bCs/>
                <w:szCs w:val="20"/>
              </w:rPr>
              <w:t>у</w:t>
            </w:r>
            <w:r w:rsidRPr="00326769">
              <w:rPr>
                <w:bCs/>
                <w:szCs w:val="20"/>
              </w:rPr>
              <w:t xml:space="preserve">смотренная санитарными правилами и гигиеническими нормативами, при 5-дневной учебной неделе </w:t>
            </w:r>
          </w:p>
        </w:tc>
        <w:tc>
          <w:tcPr>
            <w:tcW w:w="2268" w:type="dxa"/>
            <w:tcBorders>
              <w:top w:val="single" w:sz="4" w:space="0" w:color="auto"/>
              <w:left w:val="single" w:sz="4" w:space="0" w:color="auto"/>
              <w:bottom w:val="single" w:sz="4" w:space="0" w:color="auto"/>
              <w:right w:val="single" w:sz="4" w:space="0" w:color="auto"/>
            </w:tcBorders>
          </w:tcPr>
          <w:p w:rsidR="0039479C" w:rsidRPr="00326769" w:rsidRDefault="0039479C" w:rsidP="00426074">
            <w:pPr>
              <w:tabs>
                <w:tab w:val="left" w:pos="4500"/>
                <w:tab w:val="left" w:pos="9180"/>
                <w:tab w:val="left" w:pos="9360"/>
              </w:tabs>
              <w:jc w:val="center"/>
              <w:rPr>
                <w:bCs/>
                <w:szCs w:val="20"/>
              </w:rPr>
            </w:pPr>
            <w:r w:rsidRPr="00326769">
              <w:rPr>
                <w:bCs/>
                <w:szCs w:val="20"/>
              </w:rPr>
              <w:t>21</w:t>
            </w:r>
          </w:p>
        </w:tc>
        <w:tc>
          <w:tcPr>
            <w:tcW w:w="2847" w:type="dxa"/>
            <w:tcBorders>
              <w:top w:val="single" w:sz="4" w:space="0" w:color="auto"/>
              <w:left w:val="single" w:sz="4" w:space="0" w:color="auto"/>
              <w:bottom w:val="single" w:sz="4" w:space="0" w:color="auto"/>
              <w:right w:val="single" w:sz="4" w:space="0" w:color="auto"/>
            </w:tcBorders>
          </w:tcPr>
          <w:p w:rsidR="0039479C" w:rsidRPr="00326769" w:rsidRDefault="0039479C" w:rsidP="00426074">
            <w:pPr>
              <w:tabs>
                <w:tab w:val="left" w:pos="4500"/>
                <w:tab w:val="left" w:pos="9180"/>
                <w:tab w:val="left" w:pos="9360"/>
              </w:tabs>
              <w:jc w:val="center"/>
              <w:rPr>
                <w:bCs/>
                <w:szCs w:val="20"/>
              </w:rPr>
            </w:pPr>
            <w:r>
              <w:rPr>
                <w:bCs/>
                <w:szCs w:val="20"/>
              </w:rPr>
              <w:t>21</w:t>
            </w:r>
          </w:p>
        </w:tc>
      </w:tr>
    </w:tbl>
    <w:p w:rsidR="0039479C" w:rsidRPr="00585CFB" w:rsidRDefault="0039479C" w:rsidP="0039479C">
      <w:pPr>
        <w:ind w:firstLine="708"/>
        <w:jc w:val="center"/>
      </w:pPr>
    </w:p>
    <w:p w:rsidR="0039479C" w:rsidRDefault="0039479C" w:rsidP="00743B99">
      <w:pPr>
        <w:ind w:firstLine="0"/>
      </w:pPr>
    </w:p>
    <w:p w:rsidR="00685BEE" w:rsidRPr="00685BEE" w:rsidRDefault="00685BEE" w:rsidP="00544FAD">
      <w:pPr>
        <w:ind w:left="-1134" w:firstLine="708"/>
        <w:jc w:val="center"/>
      </w:pPr>
    </w:p>
    <w:p w:rsidR="00767BB0" w:rsidRPr="00805F2A" w:rsidRDefault="00767BB0" w:rsidP="00767BB0">
      <w:pPr>
        <w:pStyle w:val="body"/>
        <w:rPr>
          <w:rFonts w:cs="Times New Roman"/>
          <w:spacing w:val="-1"/>
          <w:sz w:val="24"/>
          <w:szCs w:val="24"/>
        </w:rPr>
      </w:pPr>
      <w:r w:rsidRPr="00805F2A">
        <w:rPr>
          <w:rFonts w:cs="Times New Roman"/>
          <w:spacing w:val="-1"/>
          <w:sz w:val="24"/>
          <w:szCs w:val="24"/>
        </w:rPr>
        <w:t>Учебный план определяет формы проведения промежуточной аттестации учебного предмета, курса, дисциплины (модуля) образовательной программы</w:t>
      </w:r>
      <w:r w:rsidR="00D56ED3">
        <w:rPr>
          <w:rFonts w:cs="Times New Roman"/>
          <w:spacing w:val="-1"/>
          <w:sz w:val="24"/>
          <w:szCs w:val="24"/>
        </w:rPr>
        <w:t>.</w:t>
      </w:r>
      <w:r w:rsidR="001B2533">
        <w:rPr>
          <w:rFonts w:cs="Times New Roman"/>
          <w:color w:val="auto"/>
          <w:sz w:val="24"/>
          <w:szCs w:val="24"/>
        </w:rPr>
        <w:t xml:space="preserve">МБОУ  Урывская СОШ </w:t>
      </w:r>
      <w:r w:rsidRPr="00805F2A">
        <w:rPr>
          <w:rFonts w:cs="Times New Roman"/>
          <w:spacing w:val="-1"/>
          <w:sz w:val="24"/>
          <w:szCs w:val="24"/>
        </w:rPr>
        <w:t xml:space="preserve"> придерживаться </w:t>
      </w:r>
      <w:r w:rsidRPr="00805F2A">
        <w:rPr>
          <w:rFonts w:cs="Times New Roman"/>
          <w:spacing w:val="-1"/>
          <w:sz w:val="24"/>
          <w:szCs w:val="24"/>
        </w:rPr>
        <w:lastRenderedPageBreak/>
        <w:t>рекомендаций Минпросвещения России и Рособрнадзора по основным подходам к формированию графика оценочных процедур.</w:t>
      </w:r>
    </w:p>
    <w:p w:rsidR="00767BB0" w:rsidRPr="00805F2A" w:rsidRDefault="00767BB0" w:rsidP="00767BB0">
      <w:pPr>
        <w:pStyle w:val="body"/>
        <w:rPr>
          <w:rFonts w:cs="Times New Roman"/>
          <w:sz w:val="24"/>
          <w:szCs w:val="24"/>
        </w:rPr>
      </w:pPr>
      <w:r w:rsidRPr="00805F2A">
        <w:rPr>
          <w:rFonts w:cs="Times New Roman"/>
          <w:sz w:val="24"/>
          <w:szCs w:val="24"/>
        </w:rPr>
        <w:t>Суммарный объём домашнего задания по всем предметам для каждого класса не превыша</w:t>
      </w:r>
      <w:r w:rsidR="00D56ED3">
        <w:rPr>
          <w:rFonts w:cs="Times New Roman"/>
          <w:sz w:val="24"/>
          <w:szCs w:val="24"/>
        </w:rPr>
        <w:t>ет</w:t>
      </w:r>
      <w:r w:rsidRPr="00805F2A">
        <w:rPr>
          <w:rFonts w:cs="Times New Roman"/>
          <w:sz w:val="24"/>
          <w:szCs w:val="24"/>
        </w:rPr>
        <w:t xml:space="preserve"> продолжительности выполнения 1 час — для 1 класса, 1,5 часа — для 2 и 3 классов, 2 часа — для 4 класса. </w:t>
      </w:r>
      <w:r w:rsidR="00D56ED3">
        <w:rPr>
          <w:rFonts w:cs="Times New Roman"/>
          <w:sz w:val="24"/>
          <w:szCs w:val="24"/>
        </w:rPr>
        <w:t>Администрацией</w:t>
      </w:r>
      <w:r w:rsidR="001B2533">
        <w:rPr>
          <w:rFonts w:cs="Times New Roman"/>
          <w:color w:val="auto"/>
          <w:sz w:val="24"/>
          <w:szCs w:val="24"/>
        </w:rPr>
        <w:t>МБОУ  Урывская СОШ</w:t>
      </w:r>
      <w:r w:rsidRPr="00805F2A">
        <w:rPr>
          <w:rFonts w:cs="Times New Roman"/>
          <w:sz w:val="24"/>
          <w:szCs w:val="24"/>
        </w:rPr>
        <w:t xml:space="preserve"> осуществляется координация и контроль объёма домашнего задания учеников каждого класса по всем предметам в соответствии с требованиями санитарных правил. </w:t>
      </w:r>
    </w:p>
    <w:p w:rsidR="00767BB0" w:rsidRPr="00805F2A" w:rsidRDefault="00767BB0" w:rsidP="00767BB0">
      <w:pPr>
        <w:pStyle w:val="body"/>
        <w:rPr>
          <w:rFonts w:cs="Times New Roman"/>
          <w:spacing w:val="-2"/>
          <w:sz w:val="24"/>
          <w:szCs w:val="24"/>
        </w:rPr>
      </w:pPr>
      <w:r w:rsidRPr="00805F2A">
        <w:rPr>
          <w:rFonts w:cs="Times New Roman"/>
          <w:spacing w:val="-2"/>
          <w:sz w:val="24"/>
          <w:szCs w:val="24"/>
        </w:rPr>
        <w:t>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w:t>
      </w:r>
      <w:r w:rsidRPr="00805F2A">
        <w:rPr>
          <w:rFonts w:cs="Times New Roman"/>
          <w:spacing w:val="-2"/>
          <w:sz w:val="24"/>
          <w:szCs w:val="24"/>
        </w:rPr>
        <w:t>и</w:t>
      </w:r>
      <w:r w:rsidRPr="00805F2A">
        <w:rPr>
          <w:rFonts w:cs="Times New Roman"/>
          <w:spacing w:val="-2"/>
          <w:sz w:val="24"/>
          <w:szCs w:val="24"/>
        </w:rPr>
        <w:t>ческих часов за четыре года обучения) с учётом образовательных потребностей и интересов об</w:t>
      </w:r>
      <w:r w:rsidRPr="00805F2A">
        <w:rPr>
          <w:rFonts w:cs="Times New Roman"/>
          <w:spacing w:val="-2"/>
          <w:sz w:val="24"/>
          <w:szCs w:val="24"/>
        </w:rPr>
        <w:t>у</w:t>
      </w:r>
      <w:r w:rsidRPr="00805F2A">
        <w:rPr>
          <w:rFonts w:cs="Times New Roman"/>
          <w:spacing w:val="-2"/>
          <w:sz w:val="24"/>
          <w:szCs w:val="24"/>
        </w:rPr>
        <w:t>чающихся, запросов родителей (законных представителей) несовершеннолетних обучающихся, во</w:t>
      </w:r>
      <w:r w:rsidRPr="00805F2A">
        <w:rPr>
          <w:rFonts w:cs="Times New Roman"/>
          <w:spacing w:val="-2"/>
          <w:sz w:val="24"/>
          <w:szCs w:val="24"/>
        </w:rPr>
        <w:t>з</w:t>
      </w:r>
      <w:r w:rsidRPr="00805F2A">
        <w:rPr>
          <w:rFonts w:cs="Times New Roman"/>
          <w:spacing w:val="-2"/>
          <w:sz w:val="24"/>
          <w:szCs w:val="24"/>
        </w:rPr>
        <w:t>можностей образовательной организации.</w:t>
      </w:r>
    </w:p>
    <w:p w:rsidR="00767BB0" w:rsidRPr="00805F2A" w:rsidRDefault="00767BB0" w:rsidP="00767BB0">
      <w:pPr>
        <w:pStyle w:val="body"/>
        <w:rPr>
          <w:rFonts w:cs="Times New Roman"/>
          <w:sz w:val="24"/>
          <w:szCs w:val="24"/>
        </w:rPr>
      </w:pPr>
      <w:r w:rsidRPr="00805F2A">
        <w:rPr>
          <w:rFonts w:cs="Times New Roman"/>
          <w:sz w:val="24"/>
          <w:szCs w:val="24"/>
        </w:rPr>
        <w:t>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w:t>
      </w:r>
      <w:r w:rsidR="00616547">
        <w:rPr>
          <w:rFonts w:cs="Times New Roman"/>
          <w:color w:val="auto"/>
          <w:sz w:val="24"/>
          <w:szCs w:val="24"/>
        </w:rPr>
        <w:t>МБОУ  Урывская СОШ</w:t>
      </w:r>
      <w:r w:rsidRPr="00805F2A">
        <w:rPr>
          <w:rFonts w:cs="Times New Roman"/>
          <w:sz w:val="24"/>
          <w:szCs w:val="24"/>
        </w:rPr>
        <w:t>.</w:t>
      </w:r>
    </w:p>
    <w:p w:rsidR="00767BB0" w:rsidRPr="00805F2A" w:rsidRDefault="00767BB0" w:rsidP="00767BB0">
      <w:pPr>
        <w:pStyle w:val="body"/>
        <w:rPr>
          <w:rFonts w:cs="Times New Roman"/>
          <w:spacing w:val="2"/>
          <w:sz w:val="24"/>
          <w:szCs w:val="24"/>
        </w:rPr>
      </w:pPr>
      <w:r w:rsidRPr="00805F2A">
        <w:rPr>
          <w:rFonts w:cs="Times New Roman"/>
          <w:spacing w:val="-1"/>
          <w:sz w:val="24"/>
          <w:szCs w:val="24"/>
        </w:rPr>
        <w:t>Содержание данных занятий формир</w:t>
      </w:r>
      <w:r w:rsidR="00E031E8">
        <w:rPr>
          <w:rFonts w:cs="Times New Roman"/>
          <w:spacing w:val="-1"/>
          <w:sz w:val="24"/>
          <w:szCs w:val="24"/>
        </w:rPr>
        <w:t>уется</w:t>
      </w:r>
      <w:r w:rsidRPr="00805F2A">
        <w:rPr>
          <w:rFonts w:cs="Times New Roman"/>
          <w:spacing w:val="-1"/>
          <w:sz w:val="24"/>
          <w:szCs w:val="24"/>
        </w:rPr>
        <w:t xml:space="preserve"> с учётом пожеланий обучающихся и их родителей (з</w:t>
      </w:r>
      <w:r w:rsidRPr="00805F2A">
        <w:rPr>
          <w:rFonts w:cs="Times New Roman"/>
          <w:spacing w:val="-1"/>
          <w:sz w:val="24"/>
          <w:szCs w:val="24"/>
        </w:rPr>
        <w:t>а</w:t>
      </w:r>
      <w:r w:rsidRPr="00805F2A">
        <w:rPr>
          <w:rFonts w:cs="Times New Roman"/>
          <w:spacing w:val="-1"/>
          <w:sz w:val="24"/>
          <w:szCs w:val="24"/>
        </w:rPr>
        <w:t>конных представителей) и осуществля</w:t>
      </w:r>
      <w:r w:rsidR="00E031E8">
        <w:rPr>
          <w:rFonts w:cs="Times New Roman"/>
          <w:spacing w:val="-1"/>
          <w:sz w:val="24"/>
          <w:szCs w:val="24"/>
        </w:rPr>
        <w:t>ется</w:t>
      </w:r>
      <w:r w:rsidRPr="00805F2A">
        <w:rPr>
          <w:rFonts w:cs="Times New Roman"/>
          <w:spacing w:val="-1"/>
          <w:sz w:val="24"/>
          <w:szCs w:val="24"/>
        </w:rPr>
        <w:t xml:space="preserve"> посредством различных форм организации, отличных от урочной системы обучения, таких как экскурсии, хоровые студии, секции, круглые столы, конф</w:t>
      </w:r>
      <w:r w:rsidRPr="00805F2A">
        <w:rPr>
          <w:rFonts w:cs="Times New Roman"/>
          <w:spacing w:val="-1"/>
          <w:sz w:val="24"/>
          <w:szCs w:val="24"/>
        </w:rPr>
        <w:t>е</w:t>
      </w:r>
      <w:r w:rsidRPr="00805F2A">
        <w:rPr>
          <w:rFonts w:cs="Times New Roman"/>
          <w:spacing w:val="-1"/>
          <w:sz w:val="24"/>
          <w:szCs w:val="24"/>
        </w:rPr>
        <w:t>ренции, олимпиады, конкурсы, соревнования, спортивные клубы</w:t>
      </w:r>
      <w:r w:rsidR="00E031E8">
        <w:rPr>
          <w:rFonts w:cs="Times New Roman"/>
          <w:spacing w:val="-1"/>
          <w:sz w:val="24"/>
          <w:szCs w:val="24"/>
        </w:rPr>
        <w:t xml:space="preserve">. </w:t>
      </w:r>
      <w:r w:rsidRPr="00805F2A">
        <w:rPr>
          <w:rFonts w:cs="Times New Roman"/>
          <w:spacing w:val="2"/>
          <w:sz w:val="24"/>
          <w:szCs w:val="24"/>
        </w:rPr>
        <w:t>При организации внеурочной деятельности обучающихся использ</w:t>
      </w:r>
      <w:r w:rsidR="00E031E8">
        <w:rPr>
          <w:rFonts w:cs="Times New Roman"/>
          <w:spacing w:val="2"/>
          <w:sz w:val="24"/>
          <w:szCs w:val="24"/>
        </w:rPr>
        <w:t xml:space="preserve">уются </w:t>
      </w:r>
      <w:r w:rsidRPr="00805F2A">
        <w:rPr>
          <w:rFonts w:cs="Times New Roman"/>
          <w:spacing w:val="2"/>
          <w:sz w:val="24"/>
          <w:szCs w:val="24"/>
        </w:rPr>
        <w:t>возможности организаций дополнительного образов</w:t>
      </w:r>
      <w:r w:rsidRPr="00805F2A">
        <w:rPr>
          <w:rFonts w:cs="Times New Roman"/>
          <w:spacing w:val="2"/>
          <w:sz w:val="24"/>
          <w:szCs w:val="24"/>
        </w:rPr>
        <w:t>а</w:t>
      </w:r>
      <w:r w:rsidRPr="00805F2A">
        <w:rPr>
          <w:rFonts w:cs="Times New Roman"/>
          <w:spacing w:val="2"/>
          <w:sz w:val="24"/>
          <w:szCs w:val="24"/>
        </w:rPr>
        <w:t xml:space="preserve">ния (учреждения культуры, спорта). В целях организации внеурочной деятельности </w:t>
      </w:r>
      <w:r w:rsidR="00616547">
        <w:rPr>
          <w:rFonts w:cs="Times New Roman"/>
          <w:color w:val="auto"/>
          <w:sz w:val="24"/>
          <w:szCs w:val="24"/>
        </w:rPr>
        <w:t xml:space="preserve">МБОУ  Урывская СОШ </w:t>
      </w:r>
      <w:r w:rsidRPr="00805F2A">
        <w:rPr>
          <w:rFonts w:cs="Times New Roman"/>
          <w:spacing w:val="2"/>
          <w:sz w:val="24"/>
          <w:szCs w:val="24"/>
        </w:rPr>
        <w:t xml:space="preserve"> может заключать договоры с учреждениями дополнительного образования.</w:t>
      </w:r>
    </w:p>
    <w:p w:rsidR="00767BB0" w:rsidRPr="00805F2A" w:rsidRDefault="00767BB0" w:rsidP="00767BB0">
      <w:pPr>
        <w:pStyle w:val="h2"/>
        <w:rPr>
          <w:rFonts w:cs="Times New Roman"/>
          <w:sz w:val="24"/>
          <w:szCs w:val="24"/>
        </w:rPr>
      </w:pPr>
      <w:r w:rsidRPr="00805F2A">
        <w:rPr>
          <w:rFonts w:cs="Times New Roman"/>
          <w:sz w:val="24"/>
          <w:szCs w:val="24"/>
        </w:rPr>
        <w:t xml:space="preserve">3.2. </w:t>
      </w:r>
      <w:r w:rsidRPr="00B8176A">
        <w:rPr>
          <w:rFonts w:cs="Times New Roman"/>
          <w:color w:val="auto"/>
          <w:sz w:val="24"/>
          <w:szCs w:val="24"/>
        </w:rPr>
        <w:t>Ка</w:t>
      </w:r>
      <w:r w:rsidRPr="00805F2A">
        <w:rPr>
          <w:rFonts w:cs="Times New Roman"/>
          <w:sz w:val="24"/>
          <w:szCs w:val="24"/>
        </w:rPr>
        <w:t xml:space="preserve">лендарный учебный график </w:t>
      </w:r>
    </w:p>
    <w:p w:rsidR="00F34D2E" w:rsidRPr="00805F2A" w:rsidRDefault="00767BB0" w:rsidP="00F34D2E">
      <w:pPr>
        <w:pStyle w:val="body"/>
        <w:rPr>
          <w:rFonts w:cs="Times New Roman"/>
          <w:sz w:val="24"/>
          <w:szCs w:val="24"/>
        </w:rPr>
      </w:pPr>
      <w:r w:rsidRPr="00805F2A">
        <w:rPr>
          <w:rFonts w:cs="Times New Roman"/>
          <w:sz w:val="24"/>
          <w:szCs w:val="24"/>
        </w:rPr>
        <w:t xml:space="preserve">Календарный учебный график </w:t>
      </w:r>
      <w:r w:rsidR="00F34D2E">
        <w:rPr>
          <w:rFonts w:cs="Times New Roman"/>
          <w:sz w:val="24"/>
          <w:szCs w:val="24"/>
        </w:rPr>
        <w:t xml:space="preserve">составлен </w:t>
      </w:r>
      <w:r w:rsidRPr="00805F2A">
        <w:rPr>
          <w:rFonts w:cs="Times New Roman"/>
          <w:sz w:val="24"/>
          <w:szCs w:val="24"/>
        </w:rPr>
        <w:t>с учётом мнений участников образовательных отнош</w:t>
      </w:r>
      <w:r w:rsidRPr="00805F2A">
        <w:rPr>
          <w:rFonts w:cs="Times New Roman"/>
          <w:sz w:val="24"/>
          <w:szCs w:val="24"/>
        </w:rPr>
        <w:t>е</w:t>
      </w:r>
      <w:r w:rsidRPr="00805F2A">
        <w:rPr>
          <w:rFonts w:cs="Times New Roman"/>
          <w:sz w:val="24"/>
          <w:szCs w:val="24"/>
        </w:rPr>
        <w:t>ний, региональных и этнокультурных традиций, плановых мероприятий учреждений культуры р</w:t>
      </w:r>
      <w:r w:rsidRPr="00805F2A">
        <w:rPr>
          <w:rFonts w:cs="Times New Roman"/>
          <w:sz w:val="24"/>
          <w:szCs w:val="24"/>
        </w:rPr>
        <w:t>е</w:t>
      </w:r>
      <w:r w:rsidRPr="00805F2A">
        <w:rPr>
          <w:rFonts w:cs="Times New Roman"/>
          <w:sz w:val="24"/>
          <w:szCs w:val="24"/>
        </w:rPr>
        <w:t>гиона и определяет чередование учебной деятельности (урочной и внеурочной) и плановых пер</w:t>
      </w:r>
      <w:r w:rsidRPr="00805F2A">
        <w:rPr>
          <w:rFonts w:cs="Times New Roman"/>
          <w:sz w:val="24"/>
          <w:szCs w:val="24"/>
        </w:rPr>
        <w:t>е</w:t>
      </w:r>
      <w:r w:rsidRPr="00805F2A">
        <w:rPr>
          <w:rFonts w:cs="Times New Roman"/>
          <w:sz w:val="24"/>
          <w:szCs w:val="24"/>
        </w:rPr>
        <w:t xml:space="preserve">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 </w:t>
      </w:r>
    </w:p>
    <w:p w:rsidR="00767BB0" w:rsidRPr="00743B99" w:rsidRDefault="00F34D2E" w:rsidP="00743B99">
      <w:pPr>
        <w:pStyle w:val="body"/>
        <w:rPr>
          <w:rFonts w:cs="Times New Roman"/>
          <w:sz w:val="24"/>
          <w:szCs w:val="24"/>
        </w:rPr>
      </w:pPr>
      <w:r w:rsidRPr="00743B99">
        <w:rPr>
          <w:rFonts w:cs="Times New Roman"/>
          <w:sz w:val="24"/>
          <w:szCs w:val="24"/>
        </w:rPr>
        <w:t>К</w:t>
      </w:r>
      <w:r w:rsidR="00767BB0" w:rsidRPr="00743B99">
        <w:rPr>
          <w:rFonts w:cs="Times New Roman"/>
          <w:sz w:val="24"/>
          <w:szCs w:val="24"/>
        </w:rPr>
        <w:t>алендарный учебный график реализации образовательной программы составл</w:t>
      </w:r>
      <w:r w:rsidRPr="00743B99">
        <w:rPr>
          <w:rFonts w:cs="Times New Roman"/>
          <w:sz w:val="24"/>
          <w:szCs w:val="24"/>
        </w:rPr>
        <w:t>ен</w:t>
      </w:r>
      <w:r w:rsidR="00767BB0" w:rsidRPr="00743B99">
        <w:rPr>
          <w:rFonts w:cs="Times New Roman"/>
          <w:sz w:val="24"/>
          <w:szCs w:val="24"/>
        </w:rPr>
        <w:t xml:space="preserve"> в соответствии с Законом «Об образовании в Российской Федерации» (п. 10, ст. 2) и ФГОС НОО (п. 19.10.1).</w:t>
      </w:r>
    </w:p>
    <w:p w:rsidR="00743B99" w:rsidRDefault="00F34D2E" w:rsidP="00743B99">
      <w:pPr>
        <w:pStyle w:val="body"/>
        <w:rPr>
          <w:rFonts w:cs="Times New Roman"/>
          <w:sz w:val="24"/>
          <w:szCs w:val="24"/>
        </w:rPr>
      </w:pPr>
      <w:r w:rsidRPr="00743B99">
        <w:rPr>
          <w:rFonts w:cs="Times New Roman"/>
          <w:sz w:val="24"/>
          <w:szCs w:val="24"/>
        </w:rPr>
        <w:t>К</w:t>
      </w:r>
      <w:r w:rsidR="00767BB0" w:rsidRPr="00743B99">
        <w:rPr>
          <w:rFonts w:cs="Times New Roman"/>
          <w:sz w:val="24"/>
          <w:szCs w:val="24"/>
        </w:rPr>
        <w:t>алендарный учебный график реализации образовательной программы составл</w:t>
      </w:r>
      <w:r w:rsidRPr="00743B99">
        <w:rPr>
          <w:rFonts w:cs="Times New Roman"/>
          <w:sz w:val="24"/>
          <w:szCs w:val="24"/>
        </w:rPr>
        <w:t>ен</w:t>
      </w:r>
      <w:r w:rsidR="00616547" w:rsidRPr="00743B99">
        <w:rPr>
          <w:rFonts w:cs="Times New Roman"/>
          <w:color w:val="auto"/>
          <w:sz w:val="24"/>
          <w:szCs w:val="24"/>
        </w:rPr>
        <w:t>МБОУ  Уры</w:t>
      </w:r>
      <w:r w:rsidR="00616547" w:rsidRPr="00743B99">
        <w:rPr>
          <w:rFonts w:cs="Times New Roman"/>
          <w:color w:val="auto"/>
          <w:sz w:val="24"/>
          <w:szCs w:val="24"/>
        </w:rPr>
        <w:t>в</w:t>
      </w:r>
      <w:r w:rsidR="00616547" w:rsidRPr="00743B99">
        <w:rPr>
          <w:rFonts w:cs="Times New Roman"/>
          <w:color w:val="auto"/>
          <w:sz w:val="24"/>
          <w:szCs w:val="24"/>
        </w:rPr>
        <w:t xml:space="preserve">ская СОШ </w:t>
      </w:r>
      <w:r w:rsidR="00767BB0" w:rsidRPr="00743B99">
        <w:rPr>
          <w:rFonts w:cs="Times New Roman"/>
          <w:sz w:val="24"/>
          <w:szCs w:val="24"/>
        </w:rPr>
        <w:t xml:space="preserve"> самостоятельно с учётом требований СанПиН и мнения участников образовательных отношений.</w:t>
      </w:r>
    </w:p>
    <w:p w:rsidR="006D23FA" w:rsidRPr="00743B99" w:rsidRDefault="006D23FA" w:rsidP="00743B99">
      <w:pPr>
        <w:pStyle w:val="body"/>
        <w:rPr>
          <w:rFonts w:cs="Times New Roman"/>
          <w:sz w:val="24"/>
          <w:szCs w:val="24"/>
        </w:rPr>
      </w:pPr>
      <w:r w:rsidRPr="00743B99">
        <w:rPr>
          <w:b/>
          <w:bCs/>
          <w:sz w:val="24"/>
          <w:szCs w:val="24"/>
        </w:rPr>
        <w:t>Продолжительность учебного года</w:t>
      </w:r>
      <w:r w:rsidRPr="00743B99">
        <w:rPr>
          <w:sz w:val="24"/>
          <w:szCs w:val="24"/>
        </w:rPr>
        <w:t>:</w:t>
      </w:r>
    </w:p>
    <w:p w:rsidR="006D23FA" w:rsidRPr="00743B99" w:rsidRDefault="006D23FA" w:rsidP="00743B99">
      <w:pPr>
        <w:spacing w:line="276" w:lineRule="auto"/>
        <w:rPr>
          <w:sz w:val="24"/>
          <w:szCs w:val="24"/>
        </w:rPr>
      </w:pPr>
      <w:r w:rsidRPr="00743B99">
        <w:rPr>
          <w:sz w:val="24"/>
          <w:szCs w:val="24"/>
        </w:rPr>
        <w:t>- начало учебного года – 01сентября.;</w:t>
      </w:r>
    </w:p>
    <w:p w:rsidR="006D23FA" w:rsidRPr="00743B99" w:rsidRDefault="006D23FA" w:rsidP="00743B99">
      <w:pPr>
        <w:spacing w:line="276" w:lineRule="auto"/>
        <w:rPr>
          <w:sz w:val="24"/>
          <w:szCs w:val="24"/>
        </w:rPr>
      </w:pPr>
      <w:r w:rsidRPr="00743B99">
        <w:rPr>
          <w:sz w:val="24"/>
          <w:szCs w:val="24"/>
        </w:rPr>
        <w:t>- длительность учебного года:</w:t>
      </w:r>
    </w:p>
    <w:p w:rsidR="006D23FA" w:rsidRPr="00743B99" w:rsidRDefault="006D23FA" w:rsidP="00743B99">
      <w:pPr>
        <w:spacing w:line="276" w:lineRule="auto"/>
        <w:rPr>
          <w:sz w:val="24"/>
          <w:szCs w:val="24"/>
        </w:rPr>
      </w:pPr>
      <w:r w:rsidRPr="00743B99">
        <w:rPr>
          <w:sz w:val="24"/>
          <w:szCs w:val="24"/>
        </w:rPr>
        <w:t>- в 1-ых классах – 33 учебных недели;</w:t>
      </w:r>
    </w:p>
    <w:p w:rsidR="006D23FA" w:rsidRPr="00743B99" w:rsidRDefault="006D23FA" w:rsidP="00743B99">
      <w:pPr>
        <w:spacing w:line="276" w:lineRule="auto"/>
        <w:rPr>
          <w:sz w:val="24"/>
          <w:szCs w:val="24"/>
        </w:rPr>
      </w:pPr>
      <w:r w:rsidRPr="00743B99">
        <w:rPr>
          <w:sz w:val="24"/>
          <w:szCs w:val="24"/>
        </w:rPr>
        <w:t>- во 2-4 классах – 34 учебных недели;</w:t>
      </w:r>
    </w:p>
    <w:p w:rsidR="006D23FA" w:rsidRPr="00743B99" w:rsidRDefault="006D23FA" w:rsidP="00743B99">
      <w:pPr>
        <w:spacing w:line="276" w:lineRule="auto"/>
        <w:rPr>
          <w:sz w:val="24"/>
          <w:szCs w:val="24"/>
        </w:rPr>
      </w:pPr>
      <w:r w:rsidRPr="00743B99">
        <w:rPr>
          <w:sz w:val="24"/>
          <w:szCs w:val="24"/>
        </w:rPr>
        <w:t>- окончание учебного г</w:t>
      </w:r>
      <w:r w:rsidR="007038CC" w:rsidRPr="00743B99">
        <w:rPr>
          <w:sz w:val="24"/>
          <w:szCs w:val="24"/>
        </w:rPr>
        <w:t>ода:для 1- 4 х классов – 26 мая.</w:t>
      </w:r>
    </w:p>
    <w:p w:rsidR="00426074" w:rsidRPr="00743B99" w:rsidRDefault="006D23FA" w:rsidP="00743B99">
      <w:pPr>
        <w:spacing w:line="276" w:lineRule="auto"/>
        <w:rPr>
          <w:sz w:val="24"/>
          <w:szCs w:val="24"/>
        </w:rPr>
      </w:pPr>
      <w:r w:rsidRPr="00743B99">
        <w:rPr>
          <w:b/>
          <w:sz w:val="24"/>
          <w:szCs w:val="24"/>
        </w:rPr>
        <w:t>Годовой учебный</w:t>
      </w:r>
      <w:r w:rsidRPr="00743B99">
        <w:rPr>
          <w:b/>
          <w:bCs/>
          <w:sz w:val="24"/>
          <w:szCs w:val="24"/>
        </w:rPr>
        <w:t>график четвертей и каникул</w:t>
      </w:r>
      <w:r w:rsidRPr="00743B99">
        <w:rPr>
          <w:sz w:val="24"/>
          <w:szCs w:val="24"/>
        </w:rPr>
        <w:t>:</w:t>
      </w:r>
    </w:p>
    <w:p w:rsidR="00426074" w:rsidRPr="00743B99" w:rsidRDefault="00426074" w:rsidP="00743B99">
      <w:pPr>
        <w:shd w:val="clear" w:color="auto" w:fill="FFFFFF"/>
        <w:spacing w:line="240" w:lineRule="auto"/>
        <w:rPr>
          <w:rFonts w:eastAsia="Times New Roman" w:cs="Times New Roman"/>
          <w:color w:val="222222"/>
          <w:sz w:val="24"/>
          <w:szCs w:val="24"/>
        </w:rPr>
      </w:pPr>
      <w:r w:rsidRPr="00743B99">
        <w:rPr>
          <w:rFonts w:eastAsia="Times New Roman" w:cs="Times New Roman"/>
          <w:b/>
          <w:bCs/>
          <w:color w:val="222222"/>
          <w:sz w:val="24"/>
          <w:szCs w:val="24"/>
        </w:rPr>
        <w:t>Начало учебных занятий: </w:t>
      </w:r>
      <w:r w:rsidRPr="00743B99">
        <w:rPr>
          <w:rFonts w:eastAsia="Times New Roman" w:cs="Times New Roman"/>
          <w:color w:val="222222"/>
          <w:sz w:val="24"/>
          <w:szCs w:val="24"/>
        </w:rPr>
        <w:t>8.00</w:t>
      </w:r>
    </w:p>
    <w:p w:rsidR="00426074" w:rsidRPr="00743B99" w:rsidRDefault="00426074" w:rsidP="00743B99">
      <w:pPr>
        <w:shd w:val="clear" w:color="auto" w:fill="FFFFFF"/>
        <w:spacing w:line="240" w:lineRule="auto"/>
        <w:rPr>
          <w:rFonts w:eastAsia="Times New Roman" w:cs="Times New Roman"/>
          <w:color w:val="222222"/>
          <w:sz w:val="24"/>
          <w:szCs w:val="24"/>
        </w:rPr>
      </w:pPr>
      <w:r w:rsidRPr="00743B99">
        <w:rPr>
          <w:rFonts w:eastAsia="Times New Roman" w:cs="Times New Roman"/>
          <w:b/>
          <w:bCs/>
          <w:color w:val="222222"/>
          <w:sz w:val="24"/>
          <w:szCs w:val="24"/>
        </w:rPr>
        <w:t>Окончание учебных занятий: </w:t>
      </w:r>
      <w:r w:rsidR="007038CC" w:rsidRPr="00743B99">
        <w:rPr>
          <w:rFonts w:eastAsia="Times New Roman" w:cs="Times New Roman"/>
          <w:color w:val="222222"/>
          <w:sz w:val="24"/>
          <w:szCs w:val="24"/>
        </w:rPr>
        <w:t>13.45</w:t>
      </w:r>
    </w:p>
    <w:p w:rsidR="00426074" w:rsidRPr="00743B99" w:rsidRDefault="00426074" w:rsidP="00743B99">
      <w:pPr>
        <w:shd w:val="clear" w:color="auto" w:fill="FFFFFF"/>
        <w:spacing w:line="384" w:lineRule="atLeast"/>
        <w:rPr>
          <w:rFonts w:eastAsia="Times New Roman" w:cs="Times New Roman"/>
          <w:color w:val="222222"/>
          <w:sz w:val="24"/>
          <w:szCs w:val="24"/>
        </w:rPr>
      </w:pPr>
      <w:r w:rsidRPr="00743B99">
        <w:rPr>
          <w:rFonts w:eastAsia="Times New Roman" w:cs="Times New Roman"/>
          <w:b/>
          <w:bCs/>
          <w:color w:val="222222"/>
          <w:sz w:val="24"/>
          <w:szCs w:val="24"/>
        </w:rPr>
        <w:t>Сменность занятий:</w:t>
      </w:r>
      <w:r w:rsidRPr="00743B99">
        <w:rPr>
          <w:rFonts w:eastAsia="Times New Roman" w:cs="Times New Roman"/>
          <w:color w:val="222222"/>
          <w:sz w:val="24"/>
          <w:szCs w:val="24"/>
        </w:rPr>
        <w:t> Занятия проводятся в одну смену </w:t>
      </w:r>
      <w:r w:rsidRPr="00743B99">
        <w:rPr>
          <w:rFonts w:eastAsia="Times New Roman" w:cs="Times New Roman"/>
          <w:b/>
          <w:bCs/>
          <w:color w:val="222222"/>
          <w:sz w:val="24"/>
          <w:szCs w:val="24"/>
        </w:rPr>
        <w:t>                      </w:t>
      </w:r>
      <w:r w:rsidRPr="00743B99">
        <w:rPr>
          <w:rFonts w:eastAsia="Times New Roman" w:cs="Times New Roman"/>
          <w:color w:val="222222"/>
          <w:sz w:val="24"/>
          <w:szCs w:val="24"/>
        </w:rPr>
        <w:t>                     </w:t>
      </w:r>
    </w:p>
    <w:p w:rsidR="00426074" w:rsidRPr="00743B99" w:rsidRDefault="00426074" w:rsidP="00743B99">
      <w:pPr>
        <w:shd w:val="clear" w:color="auto" w:fill="FFFFFF"/>
        <w:spacing w:line="384" w:lineRule="atLeast"/>
        <w:rPr>
          <w:rFonts w:eastAsia="Times New Roman" w:cs="Times New Roman"/>
          <w:color w:val="222222"/>
          <w:sz w:val="24"/>
          <w:szCs w:val="24"/>
        </w:rPr>
      </w:pPr>
      <w:r w:rsidRPr="00743B99">
        <w:rPr>
          <w:rFonts w:eastAsia="Times New Roman" w:cs="Times New Roman"/>
          <w:b/>
          <w:bCs/>
          <w:color w:val="222222"/>
          <w:sz w:val="24"/>
          <w:szCs w:val="24"/>
        </w:rPr>
        <w:t>Режим  работы  школы:</w:t>
      </w:r>
      <w:r w:rsidRPr="00743B99">
        <w:rPr>
          <w:rFonts w:eastAsia="Times New Roman" w:cs="Times New Roman"/>
          <w:color w:val="222222"/>
          <w:sz w:val="24"/>
          <w:szCs w:val="24"/>
        </w:rPr>
        <w:t> 5-дневная рабочая неделя</w:t>
      </w:r>
    </w:p>
    <w:p w:rsidR="00426074" w:rsidRPr="00823F29" w:rsidRDefault="00426074" w:rsidP="00426074">
      <w:pPr>
        <w:tabs>
          <w:tab w:val="left" w:pos="705"/>
        </w:tabs>
        <w:spacing w:line="234" w:lineRule="auto"/>
        <w:ind w:left="260"/>
        <w:rPr>
          <w:rFonts w:eastAsia="Times New Roman" w:cs="Times New Roman"/>
          <w:sz w:val="24"/>
          <w:szCs w:val="24"/>
        </w:rPr>
      </w:pPr>
    </w:p>
    <w:p w:rsidR="00426074" w:rsidRPr="007038CC" w:rsidRDefault="00426074" w:rsidP="007038CC">
      <w:pPr>
        <w:rPr>
          <w:rFonts w:cs="Times New Roman"/>
          <w:sz w:val="24"/>
          <w:szCs w:val="24"/>
        </w:rPr>
      </w:pPr>
    </w:p>
    <w:p w:rsidR="00743B99" w:rsidRDefault="00743B99" w:rsidP="00426074">
      <w:pPr>
        <w:rPr>
          <w:rFonts w:cs="Times New Roman"/>
          <w:b/>
          <w:i/>
          <w:sz w:val="24"/>
          <w:szCs w:val="24"/>
          <w:u w:val="single"/>
        </w:rPr>
      </w:pPr>
    </w:p>
    <w:p w:rsidR="00743B99" w:rsidRDefault="00743B99" w:rsidP="00426074">
      <w:pPr>
        <w:rPr>
          <w:rFonts w:cs="Times New Roman"/>
          <w:b/>
          <w:i/>
          <w:sz w:val="24"/>
          <w:szCs w:val="24"/>
          <w:u w:val="single"/>
        </w:rPr>
      </w:pPr>
    </w:p>
    <w:p w:rsidR="00743B99" w:rsidRDefault="00743B99" w:rsidP="00426074">
      <w:pPr>
        <w:rPr>
          <w:rFonts w:cs="Times New Roman"/>
          <w:b/>
          <w:i/>
          <w:sz w:val="24"/>
          <w:szCs w:val="24"/>
          <w:u w:val="single"/>
        </w:rPr>
      </w:pPr>
    </w:p>
    <w:p w:rsidR="00426074" w:rsidRPr="00823F29" w:rsidRDefault="00426074" w:rsidP="00743B99">
      <w:pPr>
        <w:jc w:val="center"/>
        <w:rPr>
          <w:rFonts w:cs="Times New Roman"/>
          <w:b/>
          <w:i/>
          <w:sz w:val="24"/>
          <w:szCs w:val="24"/>
          <w:u w:val="single"/>
        </w:rPr>
      </w:pPr>
      <w:r w:rsidRPr="00823F29">
        <w:rPr>
          <w:rFonts w:cs="Times New Roman"/>
          <w:b/>
          <w:i/>
          <w:sz w:val="24"/>
          <w:szCs w:val="24"/>
          <w:u w:val="single"/>
        </w:rPr>
        <w:t>Перечень образовательных программ, реализуемых в ОУ</w:t>
      </w:r>
    </w:p>
    <w:p w:rsidR="00426074" w:rsidRPr="00823F29" w:rsidRDefault="00426074" w:rsidP="00426074">
      <w:pPr>
        <w:ind w:left="-851"/>
        <w:jc w:val="center"/>
        <w:rPr>
          <w:rFonts w:cs="Times New Roman"/>
          <w:b/>
          <w:sz w:val="24"/>
          <w:szCs w:val="24"/>
        </w:rPr>
      </w:pPr>
    </w:p>
    <w:tbl>
      <w:tblPr>
        <w:tblW w:w="0" w:type="auto"/>
        <w:jc w:val="center"/>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80"/>
        <w:gridCol w:w="1561"/>
        <w:gridCol w:w="1633"/>
        <w:gridCol w:w="3969"/>
      </w:tblGrid>
      <w:tr w:rsidR="00426074" w:rsidRPr="00823F29" w:rsidTr="00743B99">
        <w:trPr>
          <w:jc w:val="center"/>
        </w:trPr>
        <w:tc>
          <w:tcPr>
            <w:tcW w:w="2980" w:type="dxa"/>
          </w:tcPr>
          <w:p w:rsidR="00426074" w:rsidRPr="00823F29" w:rsidRDefault="00426074" w:rsidP="00743B99">
            <w:pPr>
              <w:spacing w:line="240" w:lineRule="auto"/>
              <w:jc w:val="center"/>
              <w:rPr>
                <w:rFonts w:cs="Times New Roman"/>
                <w:sz w:val="24"/>
                <w:szCs w:val="24"/>
              </w:rPr>
            </w:pPr>
            <w:r w:rsidRPr="00823F29">
              <w:rPr>
                <w:rFonts w:cs="Times New Roman"/>
                <w:sz w:val="24"/>
                <w:szCs w:val="24"/>
              </w:rPr>
              <w:t>Наименование образ</w:t>
            </w:r>
            <w:r w:rsidRPr="00823F29">
              <w:rPr>
                <w:rFonts w:cs="Times New Roman"/>
                <w:sz w:val="24"/>
                <w:szCs w:val="24"/>
              </w:rPr>
              <w:t>о</w:t>
            </w:r>
            <w:r w:rsidRPr="00823F29">
              <w:rPr>
                <w:rFonts w:cs="Times New Roman"/>
                <w:sz w:val="24"/>
                <w:szCs w:val="24"/>
              </w:rPr>
              <w:t>вательных программ</w:t>
            </w:r>
          </w:p>
        </w:tc>
        <w:tc>
          <w:tcPr>
            <w:tcW w:w="1561" w:type="dxa"/>
          </w:tcPr>
          <w:p w:rsidR="00426074" w:rsidRPr="00823F29" w:rsidRDefault="00426074" w:rsidP="00743B99">
            <w:pPr>
              <w:spacing w:line="240" w:lineRule="auto"/>
              <w:jc w:val="center"/>
              <w:rPr>
                <w:rFonts w:cs="Times New Roman"/>
                <w:sz w:val="24"/>
                <w:szCs w:val="24"/>
              </w:rPr>
            </w:pPr>
            <w:r w:rsidRPr="00823F29">
              <w:rPr>
                <w:rFonts w:cs="Times New Roman"/>
                <w:sz w:val="24"/>
                <w:szCs w:val="24"/>
              </w:rPr>
              <w:t>Уровень НОО (кол</w:t>
            </w:r>
            <w:r w:rsidRPr="00823F29">
              <w:rPr>
                <w:rFonts w:cs="Times New Roman"/>
                <w:sz w:val="24"/>
                <w:szCs w:val="24"/>
              </w:rPr>
              <w:t>и</w:t>
            </w:r>
            <w:r w:rsidRPr="00823F29">
              <w:rPr>
                <w:rFonts w:cs="Times New Roman"/>
                <w:sz w:val="24"/>
                <w:szCs w:val="24"/>
              </w:rPr>
              <w:t>чество классов)</w:t>
            </w:r>
          </w:p>
        </w:tc>
        <w:tc>
          <w:tcPr>
            <w:tcW w:w="1633" w:type="dxa"/>
          </w:tcPr>
          <w:p w:rsidR="00426074" w:rsidRPr="00823F29" w:rsidRDefault="00426074" w:rsidP="00743B99">
            <w:pPr>
              <w:spacing w:line="240" w:lineRule="auto"/>
              <w:jc w:val="center"/>
              <w:rPr>
                <w:rFonts w:cs="Times New Roman"/>
                <w:sz w:val="24"/>
                <w:szCs w:val="24"/>
              </w:rPr>
            </w:pPr>
            <w:r w:rsidRPr="00823F29">
              <w:rPr>
                <w:rFonts w:cs="Times New Roman"/>
                <w:sz w:val="24"/>
                <w:szCs w:val="24"/>
              </w:rPr>
              <w:t>Уровень ООО (кол</w:t>
            </w:r>
            <w:r w:rsidRPr="00823F29">
              <w:rPr>
                <w:rFonts w:cs="Times New Roman"/>
                <w:sz w:val="24"/>
                <w:szCs w:val="24"/>
              </w:rPr>
              <w:t>и</w:t>
            </w:r>
            <w:r w:rsidRPr="00823F29">
              <w:rPr>
                <w:rFonts w:cs="Times New Roman"/>
                <w:sz w:val="24"/>
                <w:szCs w:val="24"/>
              </w:rPr>
              <w:t>чество кла</w:t>
            </w:r>
            <w:r w:rsidRPr="00823F29">
              <w:rPr>
                <w:rFonts w:cs="Times New Roman"/>
                <w:sz w:val="24"/>
                <w:szCs w:val="24"/>
              </w:rPr>
              <w:t>с</w:t>
            </w:r>
            <w:r w:rsidRPr="00823F29">
              <w:rPr>
                <w:rFonts w:cs="Times New Roman"/>
                <w:sz w:val="24"/>
                <w:szCs w:val="24"/>
              </w:rPr>
              <w:t>сов)</w:t>
            </w:r>
          </w:p>
        </w:tc>
        <w:tc>
          <w:tcPr>
            <w:tcW w:w="3969" w:type="dxa"/>
          </w:tcPr>
          <w:p w:rsidR="00426074" w:rsidRPr="00823F29" w:rsidRDefault="00426074" w:rsidP="00743B99">
            <w:pPr>
              <w:spacing w:line="240" w:lineRule="auto"/>
              <w:jc w:val="center"/>
              <w:rPr>
                <w:rFonts w:cs="Times New Roman"/>
                <w:sz w:val="24"/>
                <w:szCs w:val="24"/>
              </w:rPr>
            </w:pPr>
            <w:r w:rsidRPr="00823F29">
              <w:rPr>
                <w:rFonts w:cs="Times New Roman"/>
                <w:sz w:val="24"/>
                <w:szCs w:val="24"/>
              </w:rPr>
              <w:t>Уровень СОО (количество кла</w:t>
            </w:r>
            <w:r w:rsidRPr="00823F29">
              <w:rPr>
                <w:rFonts w:cs="Times New Roman"/>
                <w:sz w:val="24"/>
                <w:szCs w:val="24"/>
              </w:rPr>
              <w:t>с</w:t>
            </w:r>
            <w:r w:rsidRPr="00823F29">
              <w:rPr>
                <w:rFonts w:cs="Times New Roman"/>
                <w:sz w:val="24"/>
                <w:szCs w:val="24"/>
              </w:rPr>
              <w:t>сов)</w:t>
            </w:r>
          </w:p>
        </w:tc>
      </w:tr>
      <w:tr w:rsidR="00426074" w:rsidRPr="00823F29" w:rsidTr="00743B99">
        <w:trPr>
          <w:jc w:val="center"/>
        </w:trPr>
        <w:tc>
          <w:tcPr>
            <w:tcW w:w="2980" w:type="dxa"/>
          </w:tcPr>
          <w:p w:rsidR="00426074" w:rsidRPr="00823F29" w:rsidRDefault="00426074" w:rsidP="00426074">
            <w:pPr>
              <w:spacing w:line="240" w:lineRule="auto"/>
              <w:rPr>
                <w:rFonts w:cs="Times New Roman"/>
                <w:sz w:val="24"/>
                <w:szCs w:val="24"/>
              </w:rPr>
            </w:pPr>
            <w:r w:rsidRPr="00823F29">
              <w:rPr>
                <w:rFonts w:cs="Times New Roman"/>
                <w:sz w:val="24"/>
                <w:szCs w:val="24"/>
              </w:rPr>
              <w:t>Основная общеобраз</w:t>
            </w:r>
            <w:r w:rsidRPr="00823F29">
              <w:rPr>
                <w:rFonts w:cs="Times New Roman"/>
                <w:sz w:val="24"/>
                <w:szCs w:val="24"/>
              </w:rPr>
              <w:t>о</w:t>
            </w:r>
            <w:r w:rsidRPr="00823F29">
              <w:rPr>
                <w:rFonts w:cs="Times New Roman"/>
                <w:sz w:val="24"/>
                <w:szCs w:val="24"/>
              </w:rPr>
              <w:t>вательная программа н</w:t>
            </w:r>
            <w:r w:rsidRPr="00823F29">
              <w:rPr>
                <w:rFonts w:cs="Times New Roman"/>
                <w:sz w:val="24"/>
                <w:szCs w:val="24"/>
              </w:rPr>
              <w:t>а</w:t>
            </w:r>
            <w:r w:rsidRPr="00823F29">
              <w:rPr>
                <w:rFonts w:cs="Times New Roman"/>
                <w:sz w:val="24"/>
                <w:szCs w:val="24"/>
              </w:rPr>
              <w:t>чального общего образ</w:t>
            </w:r>
            <w:r w:rsidRPr="00823F29">
              <w:rPr>
                <w:rFonts w:cs="Times New Roman"/>
                <w:sz w:val="24"/>
                <w:szCs w:val="24"/>
              </w:rPr>
              <w:t>о</w:t>
            </w:r>
            <w:r w:rsidRPr="00823F29">
              <w:rPr>
                <w:rFonts w:cs="Times New Roman"/>
                <w:sz w:val="24"/>
                <w:szCs w:val="24"/>
              </w:rPr>
              <w:t>вания ФГОС «Школа России».</w:t>
            </w:r>
          </w:p>
        </w:tc>
        <w:tc>
          <w:tcPr>
            <w:tcW w:w="1561" w:type="dxa"/>
          </w:tcPr>
          <w:p w:rsidR="00426074" w:rsidRPr="00823F29" w:rsidRDefault="00426074" w:rsidP="00426074">
            <w:pPr>
              <w:spacing w:line="240" w:lineRule="auto"/>
              <w:jc w:val="center"/>
              <w:rPr>
                <w:rFonts w:cs="Times New Roman"/>
                <w:sz w:val="24"/>
                <w:szCs w:val="24"/>
              </w:rPr>
            </w:pPr>
            <w:r w:rsidRPr="00823F29">
              <w:rPr>
                <w:rFonts w:cs="Times New Roman"/>
                <w:sz w:val="24"/>
                <w:szCs w:val="24"/>
              </w:rPr>
              <w:t>4</w:t>
            </w:r>
          </w:p>
        </w:tc>
        <w:tc>
          <w:tcPr>
            <w:tcW w:w="1633" w:type="dxa"/>
          </w:tcPr>
          <w:p w:rsidR="00426074" w:rsidRPr="00823F29" w:rsidRDefault="00426074" w:rsidP="00426074">
            <w:pPr>
              <w:spacing w:line="240" w:lineRule="auto"/>
              <w:jc w:val="center"/>
              <w:rPr>
                <w:rFonts w:cs="Times New Roman"/>
                <w:sz w:val="24"/>
                <w:szCs w:val="24"/>
              </w:rPr>
            </w:pPr>
          </w:p>
        </w:tc>
        <w:tc>
          <w:tcPr>
            <w:tcW w:w="3969" w:type="dxa"/>
          </w:tcPr>
          <w:p w:rsidR="00426074" w:rsidRPr="00823F29" w:rsidRDefault="00426074" w:rsidP="00426074">
            <w:pPr>
              <w:spacing w:line="240" w:lineRule="auto"/>
              <w:jc w:val="center"/>
              <w:rPr>
                <w:rFonts w:cs="Times New Roman"/>
                <w:sz w:val="24"/>
                <w:szCs w:val="24"/>
              </w:rPr>
            </w:pPr>
          </w:p>
        </w:tc>
      </w:tr>
    </w:tbl>
    <w:p w:rsidR="00743B99" w:rsidRDefault="00743B99" w:rsidP="00544FAD">
      <w:pPr>
        <w:ind w:firstLine="0"/>
        <w:rPr>
          <w:rFonts w:cs="Times New Roman"/>
          <w:b/>
          <w:i/>
          <w:sz w:val="24"/>
          <w:szCs w:val="24"/>
          <w:u w:val="single"/>
        </w:rPr>
      </w:pPr>
    </w:p>
    <w:p w:rsidR="00743B99" w:rsidRDefault="00743B99" w:rsidP="00743B99">
      <w:pPr>
        <w:ind w:firstLine="0"/>
        <w:jc w:val="center"/>
        <w:rPr>
          <w:rFonts w:cs="Times New Roman"/>
          <w:b/>
          <w:i/>
          <w:sz w:val="24"/>
          <w:szCs w:val="24"/>
          <w:u w:val="single"/>
        </w:rPr>
      </w:pPr>
    </w:p>
    <w:p w:rsidR="00743B99" w:rsidRDefault="00743B99" w:rsidP="00743B99">
      <w:pPr>
        <w:ind w:firstLine="0"/>
        <w:jc w:val="center"/>
        <w:rPr>
          <w:rFonts w:cs="Times New Roman"/>
          <w:b/>
          <w:i/>
          <w:sz w:val="24"/>
          <w:szCs w:val="24"/>
          <w:u w:val="single"/>
        </w:rPr>
      </w:pPr>
    </w:p>
    <w:p w:rsidR="00426074" w:rsidRPr="00823F29" w:rsidRDefault="00426074" w:rsidP="00743B99">
      <w:pPr>
        <w:ind w:firstLine="0"/>
        <w:jc w:val="center"/>
        <w:rPr>
          <w:rFonts w:cs="Times New Roman"/>
          <w:b/>
          <w:i/>
          <w:sz w:val="24"/>
          <w:szCs w:val="24"/>
          <w:u w:val="single"/>
        </w:rPr>
      </w:pPr>
      <w:r w:rsidRPr="00823F29">
        <w:rPr>
          <w:rFonts w:cs="Times New Roman"/>
          <w:b/>
          <w:i/>
          <w:sz w:val="24"/>
          <w:szCs w:val="24"/>
          <w:u w:val="single"/>
        </w:rPr>
        <w:t>Регламентирование образовательного процесса на учебный год</w:t>
      </w:r>
    </w:p>
    <w:p w:rsidR="00426074" w:rsidRPr="00823F29" w:rsidRDefault="00426074" w:rsidP="00743B99">
      <w:pPr>
        <w:tabs>
          <w:tab w:val="left" w:pos="2540"/>
        </w:tabs>
        <w:spacing w:line="240" w:lineRule="auto"/>
        <w:jc w:val="center"/>
        <w:rPr>
          <w:rFonts w:eastAsia="Times New Roman" w:cs="Times New Roman"/>
          <w:b/>
          <w:bCs/>
          <w:i/>
          <w:iCs/>
          <w:sz w:val="24"/>
          <w:szCs w:val="24"/>
        </w:rPr>
      </w:pPr>
    </w:p>
    <w:p w:rsidR="00426074" w:rsidRDefault="00426074" w:rsidP="00743B99">
      <w:pPr>
        <w:tabs>
          <w:tab w:val="left" w:pos="2540"/>
        </w:tabs>
        <w:spacing w:line="240" w:lineRule="auto"/>
        <w:jc w:val="center"/>
        <w:rPr>
          <w:rFonts w:eastAsia="Times New Roman" w:cs="Times New Roman"/>
          <w:b/>
          <w:bCs/>
          <w:i/>
          <w:iCs/>
          <w:sz w:val="24"/>
          <w:szCs w:val="24"/>
        </w:rPr>
      </w:pPr>
      <w:r w:rsidRPr="00823F29">
        <w:rPr>
          <w:rFonts w:eastAsia="Times New Roman" w:cs="Times New Roman"/>
          <w:b/>
          <w:bCs/>
          <w:i/>
          <w:iCs/>
          <w:sz w:val="24"/>
          <w:szCs w:val="24"/>
        </w:rPr>
        <w:t>Продолжительность периодов  аттестации</w:t>
      </w:r>
    </w:p>
    <w:p w:rsidR="00454C72" w:rsidRPr="00823F29" w:rsidRDefault="00454C72" w:rsidP="00743B99">
      <w:pPr>
        <w:tabs>
          <w:tab w:val="left" w:pos="2540"/>
        </w:tabs>
        <w:spacing w:line="240" w:lineRule="auto"/>
        <w:jc w:val="center"/>
        <w:rPr>
          <w:rFonts w:eastAsia="Times New Roman" w:cs="Times New Roman"/>
          <w:b/>
          <w:bCs/>
          <w:i/>
          <w:iCs/>
          <w:sz w:val="24"/>
          <w:szCs w:val="24"/>
        </w:rPr>
      </w:pPr>
    </w:p>
    <w:tbl>
      <w:tblPr>
        <w:tblpPr w:leftFromText="180" w:rightFromText="180" w:vertAnchor="text" w:horzAnchor="margin" w:tblpX="-227" w:tblpY="429"/>
        <w:tblW w:w="10598" w:type="dxa"/>
        <w:tblLayout w:type="fixed"/>
        <w:tblCellMar>
          <w:left w:w="0" w:type="dxa"/>
          <w:right w:w="0" w:type="dxa"/>
        </w:tblCellMar>
        <w:tblLook w:val="04A0"/>
      </w:tblPr>
      <w:tblGrid>
        <w:gridCol w:w="4146"/>
        <w:gridCol w:w="1701"/>
        <w:gridCol w:w="2410"/>
        <w:gridCol w:w="2341"/>
      </w:tblGrid>
      <w:tr w:rsidR="007038CC" w:rsidRPr="00C04F02" w:rsidTr="00454C72">
        <w:tc>
          <w:tcPr>
            <w:tcW w:w="41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38CC" w:rsidRPr="00C04F02" w:rsidRDefault="007038CC" w:rsidP="00454C72">
            <w:pPr>
              <w:spacing w:line="0" w:lineRule="atLeast"/>
              <w:jc w:val="center"/>
              <w:rPr>
                <w:rFonts w:eastAsia="Times New Roman" w:cs="Times New Roman"/>
                <w:sz w:val="24"/>
                <w:szCs w:val="24"/>
              </w:rPr>
            </w:pPr>
            <w:r w:rsidRPr="00C04F02">
              <w:rPr>
                <w:rFonts w:eastAsia="Times New Roman" w:cs="Times New Roman"/>
                <w:sz w:val="24"/>
                <w:szCs w:val="24"/>
              </w:rPr>
              <w:t>Учебные четверти</w:t>
            </w:r>
          </w:p>
        </w:tc>
        <w:tc>
          <w:tcPr>
            <w:tcW w:w="170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7038CC" w:rsidRPr="00C04F02" w:rsidRDefault="007038CC" w:rsidP="00454C72">
            <w:pPr>
              <w:spacing w:line="0" w:lineRule="atLeast"/>
              <w:jc w:val="center"/>
              <w:rPr>
                <w:rFonts w:eastAsia="Times New Roman" w:cs="Times New Roman"/>
                <w:sz w:val="24"/>
                <w:szCs w:val="24"/>
              </w:rPr>
            </w:pPr>
            <w:r w:rsidRPr="00C04F02">
              <w:rPr>
                <w:rFonts w:eastAsia="Times New Roman" w:cs="Times New Roman"/>
                <w:sz w:val="24"/>
                <w:szCs w:val="24"/>
              </w:rPr>
              <w:t>Классы</w:t>
            </w:r>
          </w:p>
        </w:tc>
        <w:tc>
          <w:tcPr>
            <w:tcW w:w="241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7038CC" w:rsidRPr="00C04F02" w:rsidRDefault="007038CC" w:rsidP="00454C72">
            <w:pPr>
              <w:spacing w:line="0" w:lineRule="atLeast"/>
              <w:jc w:val="center"/>
              <w:rPr>
                <w:rFonts w:eastAsia="Times New Roman" w:cs="Times New Roman"/>
                <w:sz w:val="24"/>
                <w:szCs w:val="24"/>
              </w:rPr>
            </w:pPr>
            <w:r w:rsidRPr="00C04F02">
              <w:rPr>
                <w:rFonts w:eastAsia="Times New Roman" w:cs="Times New Roman"/>
                <w:sz w:val="24"/>
                <w:szCs w:val="24"/>
              </w:rPr>
              <w:t>Сроки</w:t>
            </w:r>
          </w:p>
        </w:tc>
        <w:tc>
          <w:tcPr>
            <w:tcW w:w="234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7038CC" w:rsidRPr="00C04F02" w:rsidRDefault="007038CC" w:rsidP="00454C72">
            <w:pPr>
              <w:spacing w:line="240" w:lineRule="auto"/>
              <w:jc w:val="center"/>
              <w:rPr>
                <w:rFonts w:eastAsia="Times New Roman" w:cs="Times New Roman"/>
                <w:sz w:val="24"/>
                <w:szCs w:val="24"/>
              </w:rPr>
            </w:pPr>
            <w:r w:rsidRPr="00C04F02">
              <w:rPr>
                <w:rFonts w:eastAsia="Times New Roman" w:cs="Times New Roman"/>
                <w:sz w:val="24"/>
                <w:szCs w:val="24"/>
              </w:rPr>
              <w:t>Количество учебных</w:t>
            </w:r>
          </w:p>
          <w:p w:rsidR="007038CC" w:rsidRPr="00C04F02" w:rsidRDefault="007038CC" w:rsidP="00454C72">
            <w:pPr>
              <w:spacing w:line="0" w:lineRule="atLeast"/>
              <w:jc w:val="center"/>
              <w:rPr>
                <w:rFonts w:eastAsia="Times New Roman" w:cs="Times New Roman"/>
                <w:sz w:val="24"/>
                <w:szCs w:val="24"/>
              </w:rPr>
            </w:pPr>
            <w:r w:rsidRPr="00C04F02">
              <w:rPr>
                <w:rFonts w:eastAsia="Times New Roman" w:cs="Times New Roman"/>
                <w:sz w:val="24"/>
                <w:szCs w:val="24"/>
              </w:rPr>
              <w:t>недель/ дней</w:t>
            </w:r>
          </w:p>
        </w:tc>
      </w:tr>
      <w:tr w:rsidR="007038CC" w:rsidRPr="00C04F02" w:rsidTr="00454C72">
        <w:tc>
          <w:tcPr>
            <w:tcW w:w="41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38CC" w:rsidRPr="00C04F02" w:rsidRDefault="007038CC" w:rsidP="00454C72">
            <w:pPr>
              <w:spacing w:line="0" w:lineRule="atLeast"/>
              <w:jc w:val="right"/>
              <w:rPr>
                <w:rFonts w:eastAsia="Times New Roman" w:cs="Times New Roman"/>
                <w:sz w:val="24"/>
                <w:szCs w:val="24"/>
              </w:rPr>
            </w:pPr>
            <w:r w:rsidRPr="00C04F02">
              <w:rPr>
                <w:rFonts w:eastAsia="Times New Roman" w:cs="Times New Roman"/>
                <w:b/>
                <w:bCs/>
                <w:sz w:val="24"/>
                <w:szCs w:val="24"/>
                <w:lang w:val="en-US"/>
              </w:rPr>
              <w:t>1 </w:t>
            </w:r>
            <w:r w:rsidRPr="00C04F02">
              <w:rPr>
                <w:rFonts w:eastAsia="Times New Roman" w:cs="Times New Roman"/>
                <w:b/>
                <w:bCs/>
                <w:sz w:val="24"/>
                <w:szCs w:val="24"/>
              </w:rPr>
              <w:t>четверть</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038CC" w:rsidRPr="00C04F02" w:rsidRDefault="007038CC" w:rsidP="00454C72">
            <w:pPr>
              <w:spacing w:line="0" w:lineRule="atLeast"/>
              <w:jc w:val="center"/>
              <w:rPr>
                <w:rFonts w:eastAsia="Times New Roman" w:cs="Times New Roman"/>
                <w:sz w:val="24"/>
                <w:szCs w:val="24"/>
              </w:rPr>
            </w:pPr>
            <w:r>
              <w:rPr>
                <w:rFonts w:eastAsia="Times New Roman" w:cs="Times New Roman"/>
                <w:sz w:val="24"/>
                <w:szCs w:val="24"/>
                <w:lang w:val="en-US"/>
              </w:rPr>
              <w:t xml:space="preserve">1 – </w:t>
            </w:r>
            <w:r>
              <w:rPr>
                <w:rFonts w:eastAsia="Times New Roman" w:cs="Times New Roman"/>
                <w:sz w:val="24"/>
                <w:szCs w:val="24"/>
              </w:rPr>
              <w:t>4</w:t>
            </w:r>
            <w:r w:rsidRPr="00C04F02">
              <w:rPr>
                <w:rFonts w:eastAsia="Times New Roman" w:cs="Times New Roman"/>
                <w:sz w:val="24"/>
                <w:szCs w:val="24"/>
                <w:lang w:val="en-US"/>
              </w:rPr>
              <w:t> </w:t>
            </w:r>
            <w:r w:rsidRPr="00C04F02">
              <w:rPr>
                <w:rFonts w:eastAsia="Times New Roman" w:cs="Times New Roman"/>
                <w:sz w:val="24"/>
                <w:szCs w:val="24"/>
              </w:rPr>
              <w:t>классы</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038CC" w:rsidRPr="00C04F02" w:rsidRDefault="007038CC" w:rsidP="00454C72">
            <w:pPr>
              <w:spacing w:line="0" w:lineRule="atLeast"/>
              <w:rPr>
                <w:rFonts w:eastAsia="Times New Roman" w:cs="Times New Roman"/>
                <w:sz w:val="24"/>
                <w:szCs w:val="24"/>
              </w:rPr>
            </w:pPr>
            <w:r w:rsidRPr="00C04F02">
              <w:rPr>
                <w:rFonts w:eastAsia="Times New Roman" w:cs="Times New Roman"/>
                <w:sz w:val="24"/>
                <w:szCs w:val="24"/>
                <w:lang w:val="en-US"/>
              </w:rPr>
              <w:t>01.09.202</w:t>
            </w:r>
            <w:r>
              <w:rPr>
                <w:rFonts w:eastAsia="Times New Roman" w:cs="Times New Roman"/>
                <w:sz w:val="24"/>
                <w:szCs w:val="24"/>
              </w:rPr>
              <w:t>2</w:t>
            </w:r>
            <w:r w:rsidRPr="00C04F02">
              <w:rPr>
                <w:rFonts w:eastAsia="Times New Roman" w:cs="Times New Roman"/>
                <w:sz w:val="24"/>
                <w:szCs w:val="24"/>
                <w:lang w:val="en-US"/>
              </w:rPr>
              <w:t>-2</w:t>
            </w:r>
            <w:r>
              <w:rPr>
                <w:rFonts w:eastAsia="Times New Roman" w:cs="Times New Roman"/>
                <w:sz w:val="24"/>
                <w:szCs w:val="24"/>
              </w:rPr>
              <w:t>1</w:t>
            </w:r>
            <w:r w:rsidRPr="00C04F02">
              <w:rPr>
                <w:rFonts w:eastAsia="Times New Roman" w:cs="Times New Roman"/>
                <w:sz w:val="24"/>
                <w:szCs w:val="24"/>
                <w:lang w:val="en-US"/>
              </w:rPr>
              <w:t>.10.202</w:t>
            </w:r>
            <w:r>
              <w:rPr>
                <w:rFonts w:eastAsia="Times New Roman" w:cs="Times New Roman"/>
                <w:sz w:val="24"/>
                <w:szCs w:val="24"/>
              </w:rPr>
              <w:t>2</w:t>
            </w:r>
          </w:p>
        </w:tc>
        <w:tc>
          <w:tcPr>
            <w:tcW w:w="23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038CC" w:rsidRPr="00C04F02" w:rsidRDefault="007038CC" w:rsidP="00454C72">
            <w:pPr>
              <w:spacing w:line="0" w:lineRule="atLeast"/>
              <w:jc w:val="center"/>
              <w:rPr>
                <w:rFonts w:eastAsia="Times New Roman" w:cs="Times New Roman"/>
                <w:sz w:val="24"/>
                <w:szCs w:val="24"/>
              </w:rPr>
            </w:pPr>
            <w:r>
              <w:rPr>
                <w:rFonts w:eastAsia="Times New Roman" w:cs="Times New Roman"/>
                <w:sz w:val="24"/>
                <w:szCs w:val="24"/>
              </w:rPr>
              <w:t>7</w:t>
            </w:r>
            <w:r w:rsidRPr="00C04F02">
              <w:rPr>
                <w:rFonts w:eastAsia="Times New Roman" w:cs="Times New Roman"/>
                <w:sz w:val="24"/>
                <w:szCs w:val="24"/>
                <w:lang w:val="en-US"/>
              </w:rPr>
              <w:t> </w:t>
            </w:r>
            <w:r w:rsidRPr="00C04F02">
              <w:rPr>
                <w:rFonts w:eastAsia="Times New Roman" w:cs="Times New Roman"/>
                <w:sz w:val="24"/>
                <w:szCs w:val="24"/>
              </w:rPr>
              <w:t>недель/38 дней</w:t>
            </w:r>
          </w:p>
        </w:tc>
      </w:tr>
      <w:tr w:rsidR="007038CC" w:rsidRPr="00C04F02" w:rsidTr="00454C72">
        <w:tc>
          <w:tcPr>
            <w:tcW w:w="41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38CC" w:rsidRPr="00C04F02" w:rsidRDefault="007038CC" w:rsidP="00454C72">
            <w:pPr>
              <w:spacing w:line="0" w:lineRule="atLeast"/>
              <w:jc w:val="right"/>
              <w:rPr>
                <w:rFonts w:eastAsia="Times New Roman" w:cs="Times New Roman"/>
                <w:sz w:val="24"/>
                <w:szCs w:val="24"/>
              </w:rPr>
            </w:pPr>
            <w:r w:rsidRPr="00C04F02">
              <w:rPr>
                <w:rFonts w:eastAsia="Times New Roman" w:cs="Times New Roman"/>
                <w:b/>
                <w:bCs/>
                <w:sz w:val="24"/>
                <w:szCs w:val="24"/>
                <w:lang w:val="en-US"/>
              </w:rPr>
              <w:t>2 </w:t>
            </w:r>
            <w:r w:rsidRPr="00C04F02">
              <w:rPr>
                <w:rFonts w:eastAsia="Times New Roman" w:cs="Times New Roman"/>
                <w:b/>
                <w:bCs/>
                <w:sz w:val="24"/>
                <w:szCs w:val="24"/>
              </w:rPr>
              <w:t>четверть</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038CC" w:rsidRPr="00C04F02" w:rsidRDefault="007038CC" w:rsidP="00454C72">
            <w:pPr>
              <w:spacing w:line="0" w:lineRule="atLeast"/>
              <w:jc w:val="center"/>
              <w:rPr>
                <w:rFonts w:eastAsia="Times New Roman" w:cs="Times New Roman"/>
                <w:sz w:val="24"/>
                <w:szCs w:val="24"/>
              </w:rPr>
            </w:pPr>
            <w:r>
              <w:rPr>
                <w:rFonts w:eastAsia="Times New Roman" w:cs="Times New Roman"/>
                <w:sz w:val="24"/>
                <w:szCs w:val="24"/>
                <w:lang w:val="en-US"/>
              </w:rPr>
              <w:t>1 -</w:t>
            </w:r>
            <w:r>
              <w:rPr>
                <w:rFonts w:eastAsia="Times New Roman" w:cs="Times New Roman"/>
                <w:sz w:val="24"/>
                <w:szCs w:val="24"/>
              </w:rPr>
              <w:t xml:space="preserve">4 </w:t>
            </w:r>
            <w:r w:rsidRPr="00C04F02">
              <w:rPr>
                <w:rFonts w:eastAsia="Times New Roman" w:cs="Times New Roman"/>
                <w:sz w:val="24"/>
                <w:szCs w:val="24"/>
                <w:lang w:val="en-US"/>
              </w:rPr>
              <w:t> </w:t>
            </w:r>
            <w:r w:rsidRPr="00C04F02">
              <w:rPr>
                <w:rFonts w:eastAsia="Times New Roman" w:cs="Times New Roman"/>
                <w:sz w:val="24"/>
                <w:szCs w:val="24"/>
              </w:rPr>
              <w:t>классы</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038CC" w:rsidRPr="00C04F02" w:rsidRDefault="007038CC" w:rsidP="00454C72">
            <w:pPr>
              <w:spacing w:line="0" w:lineRule="atLeast"/>
              <w:rPr>
                <w:rFonts w:eastAsia="Times New Roman" w:cs="Times New Roman"/>
                <w:sz w:val="24"/>
                <w:szCs w:val="24"/>
              </w:rPr>
            </w:pPr>
            <w:r>
              <w:rPr>
                <w:rFonts w:eastAsia="Times New Roman" w:cs="Times New Roman"/>
                <w:sz w:val="24"/>
                <w:szCs w:val="24"/>
              </w:rPr>
              <w:t>31</w:t>
            </w:r>
            <w:r>
              <w:rPr>
                <w:rFonts w:eastAsia="Times New Roman" w:cs="Times New Roman"/>
                <w:sz w:val="24"/>
                <w:szCs w:val="24"/>
                <w:lang w:val="en-US"/>
              </w:rPr>
              <w:t>.1</w:t>
            </w:r>
            <w:r>
              <w:rPr>
                <w:rFonts w:eastAsia="Times New Roman" w:cs="Times New Roman"/>
                <w:sz w:val="24"/>
                <w:szCs w:val="24"/>
              </w:rPr>
              <w:t>0</w:t>
            </w:r>
            <w:r w:rsidRPr="00C04F02">
              <w:rPr>
                <w:rFonts w:eastAsia="Times New Roman" w:cs="Times New Roman"/>
                <w:sz w:val="24"/>
                <w:szCs w:val="24"/>
                <w:lang w:val="en-US"/>
              </w:rPr>
              <w:t>.202</w:t>
            </w:r>
            <w:r>
              <w:rPr>
                <w:rFonts w:eastAsia="Times New Roman" w:cs="Times New Roman"/>
                <w:sz w:val="24"/>
                <w:szCs w:val="24"/>
              </w:rPr>
              <w:t>2</w:t>
            </w:r>
            <w:r w:rsidRPr="00C04F02">
              <w:rPr>
                <w:rFonts w:eastAsia="Times New Roman" w:cs="Times New Roman"/>
                <w:sz w:val="24"/>
                <w:szCs w:val="24"/>
                <w:lang w:val="en-US"/>
              </w:rPr>
              <w:t>-2</w:t>
            </w:r>
            <w:r>
              <w:rPr>
                <w:rFonts w:eastAsia="Times New Roman" w:cs="Times New Roman"/>
                <w:sz w:val="24"/>
                <w:szCs w:val="24"/>
              </w:rPr>
              <w:t>3</w:t>
            </w:r>
            <w:r w:rsidRPr="00C04F02">
              <w:rPr>
                <w:rFonts w:eastAsia="Times New Roman" w:cs="Times New Roman"/>
                <w:sz w:val="24"/>
                <w:szCs w:val="24"/>
                <w:lang w:val="en-US"/>
              </w:rPr>
              <w:t>.12.202</w:t>
            </w:r>
            <w:r>
              <w:rPr>
                <w:rFonts w:eastAsia="Times New Roman" w:cs="Times New Roman"/>
                <w:sz w:val="24"/>
                <w:szCs w:val="24"/>
              </w:rPr>
              <w:t>2</w:t>
            </w:r>
          </w:p>
        </w:tc>
        <w:tc>
          <w:tcPr>
            <w:tcW w:w="23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038CC" w:rsidRPr="00C04F02" w:rsidRDefault="007038CC" w:rsidP="00454C72">
            <w:pPr>
              <w:spacing w:line="0" w:lineRule="atLeast"/>
              <w:jc w:val="center"/>
              <w:rPr>
                <w:rFonts w:eastAsia="Times New Roman" w:cs="Times New Roman"/>
                <w:sz w:val="24"/>
                <w:szCs w:val="24"/>
              </w:rPr>
            </w:pPr>
            <w:r w:rsidRPr="00C04F02">
              <w:rPr>
                <w:rFonts w:eastAsia="Times New Roman" w:cs="Times New Roman"/>
                <w:sz w:val="24"/>
                <w:szCs w:val="24"/>
                <w:lang w:val="en-US"/>
              </w:rPr>
              <w:t>8 </w:t>
            </w:r>
            <w:r>
              <w:rPr>
                <w:rFonts w:eastAsia="Times New Roman" w:cs="Times New Roman"/>
                <w:sz w:val="24"/>
                <w:szCs w:val="24"/>
              </w:rPr>
              <w:t>недель/38</w:t>
            </w:r>
            <w:r w:rsidRPr="00C04F02">
              <w:rPr>
                <w:rFonts w:eastAsia="Times New Roman" w:cs="Times New Roman"/>
                <w:sz w:val="24"/>
                <w:szCs w:val="24"/>
              </w:rPr>
              <w:t xml:space="preserve"> дней</w:t>
            </w:r>
          </w:p>
        </w:tc>
      </w:tr>
      <w:tr w:rsidR="007038CC" w:rsidRPr="00C04F02" w:rsidTr="00454C72">
        <w:tc>
          <w:tcPr>
            <w:tcW w:w="4146"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38CC" w:rsidRPr="00C04F02" w:rsidRDefault="007038CC" w:rsidP="00454C72">
            <w:pPr>
              <w:spacing w:line="1" w:lineRule="atLeast"/>
              <w:jc w:val="right"/>
              <w:rPr>
                <w:rFonts w:eastAsia="Times New Roman" w:cs="Times New Roman"/>
                <w:sz w:val="24"/>
                <w:szCs w:val="24"/>
              </w:rPr>
            </w:pPr>
            <w:r w:rsidRPr="00C04F02">
              <w:rPr>
                <w:rFonts w:eastAsia="Times New Roman" w:cs="Times New Roman"/>
                <w:b/>
                <w:bCs/>
                <w:sz w:val="24"/>
                <w:szCs w:val="24"/>
                <w:lang w:val="en-US"/>
              </w:rPr>
              <w:t>3 </w:t>
            </w:r>
            <w:r w:rsidRPr="00C04F02">
              <w:rPr>
                <w:rFonts w:eastAsia="Times New Roman" w:cs="Times New Roman"/>
                <w:b/>
                <w:bCs/>
                <w:sz w:val="24"/>
                <w:szCs w:val="24"/>
              </w:rPr>
              <w:t>четверть</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038CC" w:rsidRPr="00C04F02" w:rsidRDefault="007038CC" w:rsidP="00454C72">
            <w:pPr>
              <w:spacing w:line="0" w:lineRule="atLeast"/>
              <w:jc w:val="center"/>
              <w:rPr>
                <w:rFonts w:eastAsia="Times New Roman" w:cs="Times New Roman"/>
                <w:sz w:val="24"/>
                <w:szCs w:val="24"/>
              </w:rPr>
            </w:pPr>
            <w:r w:rsidRPr="00C04F02">
              <w:rPr>
                <w:rFonts w:eastAsia="Times New Roman" w:cs="Times New Roman"/>
                <w:sz w:val="24"/>
                <w:szCs w:val="24"/>
                <w:lang w:val="en-US"/>
              </w:rPr>
              <w:t>1 </w:t>
            </w:r>
            <w:r w:rsidRPr="00C04F02">
              <w:rPr>
                <w:rFonts w:eastAsia="Times New Roman" w:cs="Times New Roman"/>
                <w:sz w:val="24"/>
                <w:szCs w:val="24"/>
              </w:rPr>
              <w:t>классы</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038CC" w:rsidRPr="00C04F02" w:rsidRDefault="007038CC" w:rsidP="00454C72">
            <w:pPr>
              <w:spacing w:line="240" w:lineRule="auto"/>
              <w:rPr>
                <w:rFonts w:eastAsia="Times New Roman" w:cs="Times New Roman"/>
                <w:sz w:val="24"/>
                <w:szCs w:val="24"/>
              </w:rPr>
            </w:pPr>
            <w:r>
              <w:rPr>
                <w:rFonts w:eastAsia="Times New Roman" w:cs="Times New Roman"/>
                <w:sz w:val="24"/>
                <w:szCs w:val="24"/>
              </w:rPr>
              <w:t>09</w:t>
            </w:r>
            <w:r w:rsidRPr="00C04F02">
              <w:rPr>
                <w:rFonts w:eastAsia="Times New Roman" w:cs="Times New Roman"/>
                <w:sz w:val="24"/>
                <w:szCs w:val="24"/>
                <w:lang w:val="en-US"/>
              </w:rPr>
              <w:t>.01.202</w:t>
            </w:r>
            <w:r>
              <w:rPr>
                <w:rFonts w:eastAsia="Times New Roman" w:cs="Times New Roman"/>
                <w:sz w:val="24"/>
                <w:szCs w:val="24"/>
              </w:rPr>
              <w:t>3</w:t>
            </w:r>
            <w:r w:rsidRPr="00C04F02">
              <w:rPr>
                <w:rFonts w:eastAsia="Times New Roman" w:cs="Times New Roman"/>
                <w:sz w:val="24"/>
                <w:szCs w:val="24"/>
                <w:lang w:val="en-US"/>
              </w:rPr>
              <w:t>-</w:t>
            </w:r>
            <w:r>
              <w:rPr>
                <w:rFonts w:eastAsia="Times New Roman" w:cs="Times New Roman"/>
                <w:sz w:val="24"/>
                <w:szCs w:val="24"/>
              </w:rPr>
              <w:t>10</w:t>
            </w:r>
            <w:r w:rsidRPr="00C04F02">
              <w:rPr>
                <w:rFonts w:eastAsia="Times New Roman" w:cs="Times New Roman"/>
                <w:sz w:val="24"/>
                <w:szCs w:val="24"/>
                <w:lang w:val="en-US"/>
              </w:rPr>
              <w:t>.02.202</w:t>
            </w:r>
            <w:r>
              <w:rPr>
                <w:rFonts w:eastAsia="Times New Roman" w:cs="Times New Roman"/>
                <w:sz w:val="24"/>
                <w:szCs w:val="24"/>
              </w:rPr>
              <w:t>3</w:t>
            </w:r>
          </w:p>
          <w:p w:rsidR="007038CC" w:rsidRPr="00C04F02" w:rsidRDefault="007038CC" w:rsidP="00454C72">
            <w:pPr>
              <w:spacing w:line="0" w:lineRule="atLeast"/>
              <w:rPr>
                <w:rFonts w:eastAsia="Times New Roman" w:cs="Times New Roman"/>
                <w:sz w:val="24"/>
                <w:szCs w:val="24"/>
              </w:rPr>
            </w:pPr>
            <w:r>
              <w:rPr>
                <w:rFonts w:eastAsia="Times New Roman" w:cs="Times New Roman"/>
                <w:sz w:val="24"/>
                <w:szCs w:val="24"/>
              </w:rPr>
              <w:t>20</w:t>
            </w:r>
            <w:r w:rsidRPr="00C04F02">
              <w:rPr>
                <w:rFonts w:eastAsia="Times New Roman" w:cs="Times New Roman"/>
                <w:sz w:val="24"/>
                <w:szCs w:val="24"/>
                <w:lang w:val="en-US"/>
              </w:rPr>
              <w:t>.0</w:t>
            </w:r>
            <w:r w:rsidRPr="00C04F02">
              <w:rPr>
                <w:rFonts w:eastAsia="Times New Roman" w:cs="Times New Roman"/>
                <w:sz w:val="24"/>
                <w:szCs w:val="24"/>
              </w:rPr>
              <w:t>2</w:t>
            </w:r>
            <w:r>
              <w:rPr>
                <w:rFonts w:eastAsia="Times New Roman" w:cs="Times New Roman"/>
                <w:sz w:val="24"/>
                <w:szCs w:val="24"/>
                <w:lang w:val="en-US"/>
              </w:rPr>
              <w:t>.202</w:t>
            </w:r>
            <w:r>
              <w:rPr>
                <w:rFonts w:eastAsia="Times New Roman" w:cs="Times New Roman"/>
                <w:sz w:val="24"/>
                <w:szCs w:val="24"/>
              </w:rPr>
              <w:t>3</w:t>
            </w:r>
            <w:r w:rsidRPr="00C04F02">
              <w:rPr>
                <w:rFonts w:eastAsia="Times New Roman" w:cs="Times New Roman"/>
                <w:sz w:val="24"/>
                <w:szCs w:val="24"/>
                <w:lang w:val="en-US"/>
              </w:rPr>
              <w:t>-</w:t>
            </w:r>
            <w:r>
              <w:rPr>
                <w:rFonts w:eastAsia="Times New Roman" w:cs="Times New Roman"/>
                <w:sz w:val="24"/>
                <w:szCs w:val="24"/>
              </w:rPr>
              <w:t>24</w:t>
            </w:r>
            <w:r w:rsidRPr="00C04F02">
              <w:rPr>
                <w:rFonts w:eastAsia="Times New Roman" w:cs="Times New Roman"/>
                <w:sz w:val="24"/>
                <w:szCs w:val="24"/>
                <w:lang w:val="en-US"/>
              </w:rPr>
              <w:t>.03.202</w:t>
            </w:r>
            <w:r>
              <w:rPr>
                <w:rFonts w:eastAsia="Times New Roman" w:cs="Times New Roman"/>
                <w:sz w:val="24"/>
                <w:szCs w:val="24"/>
              </w:rPr>
              <w:t>3</w:t>
            </w:r>
          </w:p>
        </w:tc>
        <w:tc>
          <w:tcPr>
            <w:tcW w:w="23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038CC" w:rsidRPr="00C04F02" w:rsidRDefault="007038CC" w:rsidP="00454C72">
            <w:pPr>
              <w:spacing w:line="0" w:lineRule="atLeast"/>
              <w:rPr>
                <w:rFonts w:eastAsia="Times New Roman" w:cs="Times New Roman"/>
                <w:sz w:val="24"/>
                <w:szCs w:val="24"/>
              </w:rPr>
            </w:pPr>
            <w:r>
              <w:rPr>
                <w:rFonts w:eastAsia="Times New Roman" w:cs="Times New Roman"/>
                <w:sz w:val="24"/>
                <w:szCs w:val="24"/>
              </w:rPr>
              <w:t>10 недель /47 дней</w:t>
            </w:r>
          </w:p>
        </w:tc>
      </w:tr>
      <w:tr w:rsidR="007038CC" w:rsidRPr="00C04F02" w:rsidTr="00454C72">
        <w:tc>
          <w:tcPr>
            <w:tcW w:w="4146" w:type="dxa"/>
            <w:vMerge/>
            <w:tcBorders>
              <w:top w:val="nil"/>
              <w:left w:val="single" w:sz="8" w:space="0" w:color="000000"/>
              <w:bottom w:val="single" w:sz="8" w:space="0" w:color="000000"/>
              <w:right w:val="single" w:sz="8" w:space="0" w:color="000000"/>
            </w:tcBorders>
            <w:shd w:val="clear" w:color="auto" w:fill="auto"/>
            <w:vAlign w:val="center"/>
            <w:hideMark/>
          </w:tcPr>
          <w:p w:rsidR="007038CC" w:rsidRPr="00C04F02" w:rsidRDefault="007038CC" w:rsidP="00454C72">
            <w:pPr>
              <w:spacing w:line="240" w:lineRule="auto"/>
              <w:rPr>
                <w:rFonts w:eastAsia="Times New Roman" w:cs="Times New Roman"/>
                <w:sz w:val="24"/>
                <w:szCs w:val="24"/>
              </w:rPr>
            </w:pP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038CC" w:rsidRPr="00C04F02" w:rsidRDefault="007038CC" w:rsidP="00454C72">
            <w:pPr>
              <w:spacing w:line="0" w:lineRule="atLeast"/>
              <w:jc w:val="center"/>
              <w:rPr>
                <w:rFonts w:eastAsia="Times New Roman" w:cs="Times New Roman"/>
                <w:sz w:val="24"/>
                <w:szCs w:val="24"/>
              </w:rPr>
            </w:pPr>
            <w:r>
              <w:rPr>
                <w:rFonts w:eastAsia="Times New Roman" w:cs="Times New Roman"/>
                <w:sz w:val="24"/>
                <w:szCs w:val="24"/>
                <w:lang w:val="en-US"/>
              </w:rPr>
              <w:t>2-</w:t>
            </w:r>
            <w:r>
              <w:rPr>
                <w:rFonts w:eastAsia="Times New Roman" w:cs="Times New Roman"/>
                <w:sz w:val="24"/>
                <w:szCs w:val="24"/>
              </w:rPr>
              <w:t>4</w:t>
            </w:r>
            <w:r w:rsidRPr="00C04F02">
              <w:rPr>
                <w:rFonts w:eastAsia="Times New Roman" w:cs="Times New Roman"/>
                <w:sz w:val="24"/>
                <w:szCs w:val="24"/>
                <w:lang w:val="en-US"/>
              </w:rPr>
              <w:t> </w:t>
            </w:r>
            <w:r w:rsidRPr="00C04F02">
              <w:rPr>
                <w:rFonts w:eastAsia="Times New Roman" w:cs="Times New Roman"/>
                <w:sz w:val="24"/>
                <w:szCs w:val="24"/>
              </w:rPr>
              <w:t>классы</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038CC" w:rsidRPr="00C04F02" w:rsidRDefault="007038CC" w:rsidP="00454C72">
            <w:pPr>
              <w:spacing w:line="0" w:lineRule="atLeast"/>
              <w:rPr>
                <w:rFonts w:eastAsia="Times New Roman" w:cs="Times New Roman"/>
                <w:sz w:val="24"/>
                <w:szCs w:val="24"/>
              </w:rPr>
            </w:pPr>
            <w:r>
              <w:rPr>
                <w:rFonts w:eastAsia="Times New Roman" w:cs="Times New Roman"/>
                <w:sz w:val="24"/>
                <w:szCs w:val="24"/>
              </w:rPr>
              <w:t>09</w:t>
            </w:r>
            <w:r w:rsidRPr="00C04F02">
              <w:rPr>
                <w:rFonts w:eastAsia="Times New Roman" w:cs="Times New Roman"/>
                <w:sz w:val="24"/>
                <w:szCs w:val="24"/>
                <w:lang w:val="en-US"/>
              </w:rPr>
              <w:t>.01.202</w:t>
            </w:r>
            <w:r>
              <w:rPr>
                <w:rFonts w:eastAsia="Times New Roman" w:cs="Times New Roman"/>
                <w:sz w:val="24"/>
                <w:szCs w:val="24"/>
              </w:rPr>
              <w:t>3</w:t>
            </w:r>
            <w:r w:rsidRPr="00C04F02">
              <w:rPr>
                <w:rFonts w:eastAsia="Times New Roman" w:cs="Times New Roman"/>
                <w:sz w:val="24"/>
                <w:szCs w:val="24"/>
                <w:lang w:val="en-US"/>
              </w:rPr>
              <w:t>-</w:t>
            </w:r>
            <w:r>
              <w:rPr>
                <w:rFonts w:eastAsia="Times New Roman" w:cs="Times New Roman"/>
                <w:sz w:val="24"/>
                <w:szCs w:val="24"/>
              </w:rPr>
              <w:t>24</w:t>
            </w:r>
            <w:r w:rsidRPr="00C04F02">
              <w:rPr>
                <w:rFonts w:eastAsia="Times New Roman" w:cs="Times New Roman"/>
                <w:sz w:val="24"/>
                <w:szCs w:val="24"/>
                <w:lang w:val="en-US"/>
              </w:rPr>
              <w:t>.03.202</w:t>
            </w:r>
            <w:r>
              <w:rPr>
                <w:rFonts w:eastAsia="Times New Roman" w:cs="Times New Roman"/>
                <w:sz w:val="24"/>
                <w:szCs w:val="24"/>
              </w:rPr>
              <w:t>3</w:t>
            </w:r>
          </w:p>
        </w:tc>
        <w:tc>
          <w:tcPr>
            <w:tcW w:w="23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038CC" w:rsidRPr="00C04F02" w:rsidRDefault="007038CC" w:rsidP="00454C72">
            <w:pPr>
              <w:spacing w:line="0" w:lineRule="atLeast"/>
              <w:ind w:right="1945" w:firstLine="0"/>
              <w:rPr>
                <w:rFonts w:eastAsia="Times New Roman" w:cs="Times New Roman"/>
                <w:sz w:val="24"/>
                <w:szCs w:val="24"/>
              </w:rPr>
            </w:pPr>
          </w:p>
        </w:tc>
      </w:tr>
      <w:tr w:rsidR="007038CC" w:rsidRPr="00C04F02" w:rsidTr="00454C72">
        <w:tc>
          <w:tcPr>
            <w:tcW w:w="414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38CC" w:rsidRPr="00C04F02" w:rsidRDefault="007038CC" w:rsidP="00454C72">
            <w:pPr>
              <w:spacing w:line="1" w:lineRule="atLeast"/>
              <w:jc w:val="right"/>
              <w:rPr>
                <w:rFonts w:eastAsia="Times New Roman" w:cs="Times New Roman"/>
                <w:sz w:val="24"/>
                <w:szCs w:val="24"/>
              </w:rPr>
            </w:pPr>
            <w:r w:rsidRPr="00C04F02">
              <w:rPr>
                <w:rFonts w:eastAsia="Times New Roman" w:cs="Times New Roman"/>
                <w:b/>
                <w:bCs/>
                <w:sz w:val="24"/>
                <w:szCs w:val="24"/>
                <w:lang w:val="en-US"/>
              </w:rPr>
              <w:t>4 </w:t>
            </w:r>
            <w:r w:rsidRPr="00C04F02">
              <w:rPr>
                <w:rFonts w:eastAsia="Times New Roman" w:cs="Times New Roman"/>
                <w:b/>
                <w:bCs/>
                <w:sz w:val="24"/>
                <w:szCs w:val="24"/>
              </w:rPr>
              <w:t>четверть</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038CC" w:rsidRPr="00C04F02" w:rsidRDefault="007038CC" w:rsidP="00454C72">
            <w:pPr>
              <w:spacing w:line="0" w:lineRule="atLeast"/>
              <w:jc w:val="center"/>
              <w:rPr>
                <w:rFonts w:eastAsia="Times New Roman" w:cs="Times New Roman"/>
                <w:sz w:val="24"/>
                <w:szCs w:val="24"/>
              </w:rPr>
            </w:pPr>
            <w:r w:rsidRPr="00C04F02">
              <w:rPr>
                <w:rFonts w:eastAsia="Times New Roman" w:cs="Times New Roman"/>
                <w:sz w:val="24"/>
                <w:szCs w:val="24"/>
                <w:lang w:val="en-US"/>
              </w:rPr>
              <w:t>1-4  </w:t>
            </w:r>
            <w:r w:rsidRPr="00C04F02">
              <w:rPr>
                <w:rFonts w:eastAsia="Times New Roman" w:cs="Times New Roman"/>
                <w:sz w:val="24"/>
                <w:szCs w:val="24"/>
              </w:rPr>
              <w:t>классы</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038CC" w:rsidRPr="00C04F02" w:rsidRDefault="007038CC" w:rsidP="00454C72">
            <w:pPr>
              <w:spacing w:line="0" w:lineRule="atLeast"/>
              <w:rPr>
                <w:rFonts w:eastAsia="Times New Roman" w:cs="Times New Roman"/>
                <w:sz w:val="24"/>
                <w:szCs w:val="24"/>
              </w:rPr>
            </w:pPr>
            <w:r>
              <w:rPr>
                <w:rFonts w:eastAsia="Times New Roman" w:cs="Times New Roman"/>
                <w:sz w:val="24"/>
                <w:szCs w:val="24"/>
              </w:rPr>
              <w:t>03</w:t>
            </w:r>
            <w:r w:rsidRPr="00C04F02">
              <w:rPr>
                <w:rFonts w:eastAsia="Times New Roman" w:cs="Times New Roman"/>
                <w:sz w:val="24"/>
                <w:szCs w:val="24"/>
                <w:lang w:val="en-US"/>
              </w:rPr>
              <w:t>.0</w:t>
            </w:r>
            <w:r>
              <w:rPr>
                <w:rFonts w:eastAsia="Times New Roman" w:cs="Times New Roman"/>
                <w:sz w:val="24"/>
                <w:szCs w:val="24"/>
              </w:rPr>
              <w:t>4</w:t>
            </w:r>
            <w:r w:rsidRPr="00C04F02">
              <w:rPr>
                <w:rFonts w:eastAsia="Times New Roman" w:cs="Times New Roman"/>
                <w:sz w:val="24"/>
                <w:szCs w:val="24"/>
                <w:lang w:val="en-US"/>
              </w:rPr>
              <w:t>.202</w:t>
            </w:r>
            <w:r>
              <w:rPr>
                <w:rFonts w:eastAsia="Times New Roman" w:cs="Times New Roman"/>
                <w:sz w:val="24"/>
                <w:szCs w:val="24"/>
              </w:rPr>
              <w:t>3</w:t>
            </w:r>
            <w:r w:rsidRPr="00C04F02">
              <w:rPr>
                <w:rFonts w:eastAsia="Times New Roman" w:cs="Times New Roman"/>
                <w:sz w:val="24"/>
                <w:szCs w:val="24"/>
                <w:lang w:val="en-US"/>
              </w:rPr>
              <w:t>-2</w:t>
            </w:r>
            <w:r>
              <w:rPr>
                <w:rFonts w:eastAsia="Times New Roman" w:cs="Times New Roman"/>
                <w:sz w:val="24"/>
                <w:szCs w:val="24"/>
              </w:rPr>
              <w:t>6</w:t>
            </w:r>
            <w:r w:rsidRPr="00C04F02">
              <w:rPr>
                <w:rFonts w:eastAsia="Times New Roman" w:cs="Times New Roman"/>
                <w:sz w:val="24"/>
                <w:szCs w:val="24"/>
                <w:lang w:val="en-US"/>
              </w:rPr>
              <w:t>.05.202</w:t>
            </w:r>
            <w:r>
              <w:rPr>
                <w:rFonts w:eastAsia="Times New Roman" w:cs="Times New Roman"/>
                <w:sz w:val="24"/>
                <w:szCs w:val="24"/>
              </w:rPr>
              <w:t>3</w:t>
            </w:r>
          </w:p>
        </w:tc>
        <w:tc>
          <w:tcPr>
            <w:tcW w:w="23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038CC" w:rsidRPr="00C04F02" w:rsidRDefault="007038CC" w:rsidP="00454C72">
            <w:pPr>
              <w:spacing w:line="0" w:lineRule="atLeast"/>
              <w:rPr>
                <w:rFonts w:eastAsia="Times New Roman" w:cs="Times New Roman"/>
                <w:sz w:val="24"/>
                <w:szCs w:val="24"/>
              </w:rPr>
            </w:pPr>
            <w:r w:rsidRPr="00C04F02">
              <w:rPr>
                <w:rFonts w:eastAsia="Times New Roman" w:cs="Times New Roman"/>
                <w:sz w:val="24"/>
                <w:szCs w:val="24"/>
              </w:rPr>
              <w:t>8 недель /37 дней</w:t>
            </w:r>
          </w:p>
        </w:tc>
      </w:tr>
      <w:tr w:rsidR="007038CC" w:rsidRPr="00C04F02" w:rsidTr="00454C72">
        <w:tc>
          <w:tcPr>
            <w:tcW w:w="4146"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38CC" w:rsidRPr="00C04F02" w:rsidRDefault="007038CC" w:rsidP="00454C72">
            <w:pPr>
              <w:spacing w:line="1" w:lineRule="atLeast"/>
              <w:jc w:val="right"/>
              <w:rPr>
                <w:rFonts w:eastAsia="Times New Roman" w:cs="Times New Roman"/>
                <w:sz w:val="24"/>
                <w:szCs w:val="24"/>
              </w:rPr>
            </w:pPr>
            <w:r w:rsidRPr="00C04F02">
              <w:rPr>
                <w:rFonts w:eastAsia="Times New Roman" w:cs="Times New Roman"/>
                <w:b/>
                <w:bCs/>
                <w:sz w:val="24"/>
                <w:szCs w:val="24"/>
              </w:rPr>
              <w:t>итого  за  учебный  год</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038CC" w:rsidRPr="00C04F02" w:rsidRDefault="007038CC" w:rsidP="00454C72">
            <w:pPr>
              <w:spacing w:line="0" w:lineRule="atLeast"/>
              <w:jc w:val="center"/>
              <w:rPr>
                <w:rFonts w:eastAsia="Times New Roman" w:cs="Times New Roman"/>
                <w:sz w:val="24"/>
                <w:szCs w:val="24"/>
              </w:rPr>
            </w:pPr>
            <w:r w:rsidRPr="00C04F02">
              <w:rPr>
                <w:rFonts w:eastAsia="Times New Roman" w:cs="Times New Roman"/>
                <w:sz w:val="24"/>
                <w:szCs w:val="24"/>
                <w:lang w:val="en-US"/>
              </w:rPr>
              <w:t>1 </w:t>
            </w:r>
            <w:r w:rsidRPr="00C04F02">
              <w:rPr>
                <w:rFonts w:eastAsia="Times New Roman" w:cs="Times New Roman"/>
                <w:sz w:val="24"/>
                <w:szCs w:val="24"/>
              </w:rPr>
              <w:t>классы</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038CC" w:rsidRPr="00C04F02" w:rsidRDefault="007038CC" w:rsidP="00454C72">
            <w:pPr>
              <w:spacing w:line="0" w:lineRule="atLeast"/>
              <w:rPr>
                <w:rFonts w:eastAsia="Times New Roman" w:cs="Times New Roman"/>
                <w:sz w:val="24"/>
                <w:szCs w:val="24"/>
              </w:rPr>
            </w:pPr>
            <w:r w:rsidRPr="00C04F02">
              <w:rPr>
                <w:rFonts w:eastAsia="Times New Roman" w:cs="Times New Roman"/>
                <w:sz w:val="24"/>
                <w:szCs w:val="24"/>
                <w:lang w:val="en-US"/>
              </w:rPr>
              <w:t>01.09.202</w:t>
            </w:r>
            <w:r>
              <w:rPr>
                <w:rFonts w:eastAsia="Times New Roman" w:cs="Times New Roman"/>
                <w:sz w:val="24"/>
                <w:szCs w:val="24"/>
              </w:rPr>
              <w:t>2</w:t>
            </w:r>
            <w:r w:rsidRPr="00C04F02">
              <w:rPr>
                <w:rFonts w:eastAsia="Times New Roman" w:cs="Times New Roman"/>
                <w:sz w:val="24"/>
                <w:szCs w:val="24"/>
                <w:lang w:val="en-US"/>
              </w:rPr>
              <w:t> -2</w:t>
            </w:r>
            <w:r>
              <w:rPr>
                <w:rFonts w:eastAsia="Times New Roman" w:cs="Times New Roman"/>
                <w:sz w:val="24"/>
                <w:szCs w:val="24"/>
              </w:rPr>
              <w:t>6</w:t>
            </w:r>
            <w:r w:rsidRPr="00C04F02">
              <w:rPr>
                <w:rFonts w:eastAsia="Times New Roman" w:cs="Times New Roman"/>
                <w:sz w:val="24"/>
                <w:szCs w:val="24"/>
                <w:lang w:val="en-US"/>
              </w:rPr>
              <w:t>.05.202</w:t>
            </w:r>
            <w:r>
              <w:rPr>
                <w:rFonts w:eastAsia="Times New Roman" w:cs="Times New Roman"/>
                <w:sz w:val="24"/>
                <w:szCs w:val="24"/>
              </w:rPr>
              <w:t>3</w:t>
            </w:r>
          </w:p>
        </w:tc>
        <w:tc>
          <w:tcPr>
            <w:tcW w:w="23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038CC" w:rsidRPr="00C04F02" w:rsidRDefault="007038CC" w:rsidP="00454C72">
            <w:pPr>
              <w:spacing w:line="0" w:lineRule="atLeast"/>
              <w:rPr>
                <w:rFonts w:eastAsia="Times New Roman" w:cs="Times New Roman"/>
                <w:sz w:val="24"/>
                <w:szCs w:val="24"/>
              </w:rPr>
            </w:pPr>
            <w:r w:rsidRPr="00C04F02">
              <w:rPr>
                <w:rFonts w:eastAsia="Times New Roman" w:cs="Times New Roman"/>
                <w:sz w:val="24"/>
                <w:szCs w:val="24"/>
                <w:lang w:val="en-US"/>
              </w:rPr>
              <w:t>33 </w:t>
            </w:r>
            <w:r>
              <w:rPr>
                <w:rFonts w:eastAsia="Times New Roman" w:cs="Times New Roman"/>
                <w:sz w:val="24"/>
                <w:szCs w:val="24"/>
              </w:rPr>
              <w:t>недели/ 160</w:t>
            </w:r>
            <w:r w:rsidRPr="00C04F02">
              <w:rPr>
                <w:rFonts w:eastAsia="Times New Roman" w:cs="Times New Roman"/>
                <w:sz w:val="24"/>
                <w:szCs w:val="24"/>
              </w:rPr>
              <w:t xml:space="preserve"> дней</w:t>
            </w:r>
          </w:p>
        </w:tc>
      </w:tr>
      <w:tr w:rsidR="007038CC" w:rsidRPr="00C04F02" w:rsidTr="00454C72">
        <w:tc>
          <w:tcPr>
            <w:tcW w:w="4146" w:type="dxa"/>
            <w:vMerge/>
            <w:tcBorders>
              <w:top w:val="nil"/>
              <w:left w:val="single" w:sz="8" w:space="0" w:color="000000"/>
              <w:bottom w:val="single" w:sz="8" w:space="0" w:color="000000"/>
              <w:right w:val="single" w:sz="8" w:space="0" w:color="000000"/>
            </w:tcBorders>
            <w:shd w:val="clear" w:color="auto" w:fill="auto"/>
            <w:vAlign w:val="center"/>
            <w:hideMark/>
          </w:tcPr>
          <w:p w:rsidR="007038CC" w:rsidRPr="00C04F02" w:rsidRDefault="007038CC" w:rsidP="00454C72">
            <w:pPr>
              <w:spacing w:line="240" w:lineRule="auto"/>
              <w:rPr>
                <w:rFonts w:eastAsia="Times New Roman" w:cs="Times New Roman"/>
                <w:sz w:val="24"/>
                <w:szCs w:val="24"/>
              </w:rPr>
            </w:pP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038CC" w:rsidRPr="00C04F02" w:rsidRDefault="007038CC" w:rsidP="00454C72">
            <w:pPr>
              <w:spacing w:line="0" w:lineRule="atLeast"/>
              <w:jc w:val="center"/>
              <w:rPr>
                <w:rFonts w:eastAsia="Times New Roman" w:cs="Times New Roman"/>
                <w:sz w:val="24"/>
                <w:szCs w:val="24"/>
              </w:rPr>
            </w:pPr>
            <w:r w:rsidRPr="00C04F02">
              <w:rPr>
                <w:rFonts w:eastAsia="Times New Roman" w:cs="Times New Roman"/>
                <w:sz w:val="24"/>
                <w:szCs w:val="24"/>
                <w:lang w:val="en-US"/>
              </w:rPr>
              <w:t>2-4 </w:t>
            </w:r>
            <w:r w:rsidRPr="00C04F02">
              <w:rPr>
                <w:rFonts w:eastAsia="Times New Roman" w:cs="Times New Roman"/>
                <w:sz w:val="24"/>
                <w:szCs w:val="24"/>
              </w:rPr>
              <w:t>классы</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038CC" w:rsidRPr="00C04F02" w:rsidRDefault="007038CC" w:rsidP="00454C72">
            <w:pPr>
              <w:spacing w:line="0" w:lineRule="atLeast"/>
              <w:rPr>
                <w:rFonts w:eastAsia="Times New Roman" w:cs="Times New Roman"/>
                <w:sz w:val="24"/>
                <w:szCs w:val="24"/>
              </w:rPr>
            </w:pPr>
            <w:r w:rsidRPr="00C04F02">
              <w:rPr>
                <w:rFonts w:eastAsia="Times New Roman" w:cs="Times New Roman"/>
                <w:sz w:val="24"/>
                <w:szCs w:val="24"/>
                <w:lang w:val="en-US"/>
              </w:rPr>
              <w:t>01.09.202</w:t>
            </w:r>
            <w:r>
              <w:rPr>
                <w:rFonts w:eastAsia="Times New Roman" w:cs="Times New Roman"/>
                <w:sz w:val="24"/>
                <w:szCs w:val="24"/>
              </w:rPr>
              <w:t>2</w:t>
            </w:r>
            <w:r w:rsidRPr="00C04F02">
              <w:rPr>
                <w:rFonts w:eastAsia="Times New Roman" w:cs="Times New Roman"/>
                <w:sz w:val="24"/>
                <w:szCs w:val="24"/>
                <w:lang w:val="en-US"/>
              </w:rPr>
              <w:t> -2</w:t>
            </w:r>
            <w:r>
              <w:rPr>
                <w:rFonts w:eastAsia="Times New Roman" w:cs="Times New Roman"/>
                <w:sz w:val="24"/>
                <w:szCs w:val="24"/>
              </w:rPr>
              <w:t>6</w:t>
            </w:r>
            <w:r w:rsidRPr="00C04F02">
              <w:rPr>
                <w:rFonts w:eastAsia="Times New Roman" w:cs="Times New Roman"/>
                <w:sz w:val="24"/>
                <w:szCs w:val="24"/>
                <w:lang w:val="en-US"/>
              </w:rPr>
              <w:t>.05.202</w:t>
            </w:r>
            <w:r>
              <w:rPr>
                <w:rFonts w:eastAsia="Times New Roman" w:cs="Times New Roman"/>
                <w:sz w:val="24"/>
                <w:szCs w:val="24"/>
              </w:rPr>
              <w:t>3</w:t>
            </w:r>
          </w:p>
        </w:tc>
        <w:tc>
          <w:tcPr>
            <w:tcW w:w="23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038CC" w:rsidRPr="00C04F02" w:rsidRDefault="007038CC" w:rsidP="00454C72">
            <w:pPr>
              <w:spacing w:line="0" w:lineRule="atLeast"/>
              <w:rPr>
                <w:rFonts w:eastAsia="Times New Roman" w:cs="Times New Roman"/>
                <w:sz w:val="24"/>
                <w:szCs w:val="24"/>
              </w:rPr>
            </w:pPr>
            <w:r w:rsidRPr="00C04F02">
              <w:rPr>
                <w:rFonts w:eastAsia="Times New Roman" w:cs="Times New Roman"/>
                <w:sz w:val="24"/>
                <w:szCs w:val="24"/>
                <w:lang w:val="en-US"/>
              </w:rPr>
              <w:t>34 </w:t>
            </w:r>
            <w:r>
              <w:rPr>
                <w:rFonts w:eastAsia="Times New Roman" w:cs="Times New Roman"/>
                <w:sz w:val="24"/>
                <w:szCs w:val="24"/>
              </w:rPr>
              <w:t>недели /165</w:t>
            </w:r>
            <w:r w:rsidRPr="00C04F02">
              <w:rPr>
                <w:rFonts w:eastAsia="Times New Roman" w:cs="Times New Roman"/>
                <w:sz w:val="24"/>
                <w:szCs w:val="24"/>
              </w:rPr>
              <w:t>дней</w:t>
            </w:r>
          </w:p>
        </w:tc>
      </w:tr>
      <w:tr w:rsidR="00454C72" w:rsidTr="00454C72">
        <w:tblPrEx>
          <w:tblBorders>
            <w:top w:val="single" w:sz="4" w:space="0" w:color="auto"/>
          </w:tblBorders>
          <w:tblCellMar>
            <w:left w:w="108" w:type="dxa"/>
            <w:right w:w="108" w:type="dxa"/>
          </w:tblCellMar>
          <w:tblLook w:val="0000"/>
        </w:tblPrEx>
        <w:trPr>
          <w:trHeight w:val="100"/>
        </w:trPr>
        <w:tc>
          <w:tcPr>
            <w:tcW w:w="10598" w:type="dxa"/>
            <w:gridSpan w:val="4"/>
          </w:tcPr>
          <w:p w:rsidR="00454C72" w:rsidRDefault="00454C72" w:rsidP="00454C72">
            <w:pPr>
              <w:spacing w:line="12" w:lineRule="exact"/>
              <w:ind w:firstLine="0"/>
              <w:rPr>
                <w:rFonts w:cs="Times New Roman"/>
                <w:sz w:val="24"/>
                <w:szCs w:val="24"/>
              </w:rPr>
            </w:pPr>
          </w:p>
        </w:tc>
      </w:tr>
    </w:tbl>
    <w:p w:rsidR="00426074" w:rsidRPr="00823F29" w:rsidRDefault="00426074" w:rsidP="00454C72">
      <w:pPr>
        <w:spacing w:line="238" w:lineRule="auto"/>
        <w:ind w:firstLine="0"/>
        <w:rPr>
          <w:rFonts w:eastAsia="Times New Roman" w:cs="Times New Roman"/>
          <w:sz w:val="24"/>
          <w:szCs w:val="24"/>
        </w:rPr>
      </w:pPr>
      <w:r w:rsidRPr="00823F29">
        <w:rPr>
          <w:rFonts w:eastAsia="Times New Roman" w:cs="Times New Roman"/>
          <w:sz w:val="24"/>
          <w:szCs w:val="24"/>
        </w:rPr>
        <w:t>Образовательный процесс проводится во время учебного года. Продолжительность учебного года в 1-х классах составляет – не менее 33 недель, в последующих классах – не менее 34 недель без учета государственной (итоговой) аттестации. Продолжительность каникул в течение учебного года с</w:t>
      </w:r>
      <w:r w:rsidRPr="00823F29">
        <w:rPr>
          <w:rFonts w:eastAsia="Times New Roman" w:cs="Times New Roman"/>
          <w:sz w:val="24"/>
          <w:szCs w:val="24"/>
        </w:rPr>
        <w:t>о</w:t>
      </w:r>
      <w:r w:rsidRPr="00823F29">
        <w:rPr>
          <w:rFonts w:eastAsia="Times New Roman" w:cs="Times New Roman"/>
          <w:sz w:val="24"/>
          <w:szCs w:val="24"/>
        </w:rPr>
        <w:t>ставляет не менее 30 календарных дней, летом не менее 8 календарных недель. Для обучающихся первых классов в течение года устанавливаются дополнительные недельные каникулы. Учебный год ус</w:t>
      </w:r>
      <w:r w:rsidR="007038CC">
        <w:rPr>
          <w:rFonts w:eastAsia="Times New Roman" w:cs="Times New Roman"/>
          <w:sz w:val="24"/>
          <w:szCs w:val="24"/>
        </w:rPr>
        <w:t>ловно делится на четверти в 1-4-х классах</w:t>
      </w:r>
      <w:r w:rsidRPr="00823F29">
        <w:rPr>
          <w:rFonts w:eastAsia="Times New Roman" w:cs="Times New Roman"/>
          <w:sz w:val="24"/>
          <w:szCs w:val="24"/>
        </w:rPr>
        <w:t>, являющиеся периодами, за которые выставляются о</w:t>
      </w:r>
      <w:r w:rsidRPr="00823F29">
        <w:rPr>
          <w:rFonts w:eastAsia="Times New Roman" w:cs="Times New Roman"/>
          <w:sz w:val="24"/>
          <w:szCs w:val="24"/>
        </w:rPr>
        <w:t>т</w:t>
      </w:r>
      <w:r w:rsidRPr="00823F29">
        <w:rPr>
          <w:rFonts w:eastAsia="Times New Roman" w:cs="Times New Roman"/>
          <w:sz w:val="24"/>
          <w:szCs w:val="24"/>
        </w:rPr>
        <w:t xml:space="preserve">метки за текущее освоение образовательной программы. </w:t>
      </w:r>
      <w:r w:rsidR="007038CC">
        <w:rPr>
          <w:rFonts w:eastAsia="Times New Roman" w:cs="Times New Roman"/>
          <w:sz w:val="24"/>
          <w:szCs w:val="24"/>
        </w:rPr>
        <w:t>В 1 классе безотметочное обучение, 2 класс 1 четверть безотметочное обучение.</w:t>
      </w:r>
    </w:p>
    <w:p w:rsidR="00426074" w:rsidRPr="00823F29" w:rsidRDefault="00426074" w:rsidP="00454C72">
      <w:pPr>
        <w:tabs>
          <w:tab w:val="left" w:pos="3435"/>
        </w:tabs>
        <w:spacing w:line="238" w:lineRule="auto"/>
        <w:ind w:right="707" w:firstLine="0"/>
        <w:rPr>
          <w:rFonts w:eastAsia="Times New Roman" w:cs="Times New Roman"/>
          <w:sz w:val="24"/>
          <w:szCs w:val="24"/>
        </w:rPr>
      </w:pPr>
      <w:r w:rsidRPr="00823F29">
        <w:rPr>
          <w:rFonts w:eastAsia="Times New Roman" w:cs="Times New Roman"/>
          <w:sz w:val="24"/>
          <w:szCs w:val="24"/>
        </w:rPr>
        <w:tab/>
      </w:r>
    </w:p>
    <w:p w:rsidR="00426074" w:rsidRPr="007038CC" w:rsidRDefault="0096105F" w:rsidP="007038CC">
      <w:pPr>
        <w:spacing w:line="20" w:lineRule="exact"/>
        <w:ind w:firstLine="0"/>
        <w:rPr>
          <w:rFonts w:eastAsia="Times New Roman" w:cs="Times New Roman"/>
          <w:sz w:val="24"/>
          <w:szCs w:val="24"/>
        </w:rPr>
      </w:pPr>
      <w:r w:rsidRPr="0096105F">
        <w:rPr>
          <w:rFonts w:eastAsiaTheme="minorHAnsi" w:cs="Times New Roman"/>
          <w:sz w:val="24"/>
          <w:szCs w:val="24"/>
          <w:lang w:eastAsia="en-US"/>
        </w:rPr>
        <w:pict>
          <v:rect id="Shape 2" o:spid="_x0000_s1055" style="position:absolute;left:0;text-align:left;margin-left:415.65pt;margin-top:14.05pt;width:1.45pt;height:.95pt;z-index:-251628544;visibility:visible;mso-wrap-distance-left:0;mso-wrap-distance-right:0" o:allowincell="f" fillcolor="black" stroked="f"/>
        </w:pict>
      </w:r>
      <w:r w:rsidRPr="0096105F">
        <w:rPr>
          <w:rFonts w:cs="Times New Roman"/>
          <w:sz w:val="24"/>
          <w:szCs w:val="24"/>
          <w:lang w:eastAsia="en-US"/>
        </w:rPr>
        <w:pict>
          <v:rect id="Shape 5" o:spid="_x0000_s1056" style="position:absolute;left:0;text-align:left;margin-left:415.65pt;margin-top:14pt;width:1.45pt;height:1pt;z-index:-251627520;visibility:visible;mso-wrap-distance-left:0;mso-wrap-distance-right:0" o:allowincell="f" fillcolor="black" stroked="f"/>
        </w:pict>
      </w:r>
    </w:p>
    <w:p w:rsidR="00454C72" w:rsidRDefault="00454C72" w:rsidP="00454C72">
      <w:pPr>
        <w:tabs>
          <w:tab w:val="left" w:pos="2280"/>
        </w:tabs>
        <w:spacing w:line="240" w:lineRule="auto"/>
        <w:jc w:val="center"/>
        <w:rPr>
          <w:rFonts w:eastAsia="Times New Roman" w:cs="Times New Roman"/>
          <w:b/>
          <w:bCs/>
          <w:i/>
          <w:iCs/>
          <w:sz w:val="24"/>
          <w:szCs w:val="24"/>
          <w:u w:val="single"/>
        </w:rPr>
      </w:pPr>
    </w:p>
    <w:p w:rsidR="00454C72" w:rsidRDefault="00454C72" w:rsidP="00454C72">
      <w:pPr>
        <w:tabs>
          <w:tab w:val="left" w:pos="2280"/>
        </w:tabs>
        <w:spacing w:line="240" w:lineRule="auto"/>
        <w:jc w:val="center"/>
        <w:rPr>
          <w:rFonts w:eastAsia="Times New Roman" w:cs="Times New Roman"/>
          <w:b/>
          <w:bCs/>
          <w:i/>
          <w:iCs/>
          <w:sz w:val="24"/>
          <w:szCs w:val="24"/>
          <w:u w:val="single"/>
        </w:rPr>
      </w:pPr>
    </w:p>
    <w:p w:rsidR="00454C72" w:rsidRDefault="00454C72" w:rsidP="00454C72">
      <w:pPr>
        <w:tabs>
          <w:tab w:val="left" w:pos="2280"/>
        </w:tabs>
        <w:spacing w:line="240" w:lineRule="auto"/>
        <w:jc w:val="center"/>
        <w:rPr>
          <w:rFonts w:eastAsia="Times New Roman" w:cs="Times New Roman"/>
          <w:b/>
          <w:bCs/>
          <w:i/>
          <w:iCs/>
          <w:sz w:val="24"/>
          <w:szCs w:val="24"/>
          <w:u w:val="single"/>
        </w:rPr>
      </w:pPr>
    </w:p>
    <w:p w:rsidR="00454C72" w:rsidRDefault="00454C72" w:rsidP="00454C72">
      <w:pPr>
        <w:tabs>
          <w:tab w:val="left" w:pos="2280"/>
        </w:tabs>
        <w:spacing w:line="240" w:lineRule="auto"/>
        <w:jc w:val="center"/>
        <w:rPr>
          <w:rFonts w:eastAsia="Times New Roman" w:cs="Times New Roman"/>
          <w:b/>
          <w:bCs/>
          <w:i/>
          <w:iCs/>
          <w:sz w:val="24"/>
          <w:szCs w:val="24"/>
          <w:u w:val="single"/>
        </w:rPr>
      </w:pPr>
    </w:p>
    <w:p w:rsidR="00454C72" w:rsidRDefault="00454C72" w:rsidP="00454C72">
      <w:pPr>
        <w:tabs>
          <w:tab w:val="left" w:pos="2280"/>
        </w:tabs>
        <w:spacing w:line="240" w:lineRule="auto"/>
        <w:jc w:val="center"/>
        <w:rPr>
          <w:rFonts w:eastAsia="Times New Roman" w:cs="Times New Roman"/>
          <w:b/>
          <w:bCs/>
          <w:i/>
          <w:iCs/>
          <w:sz w:val="24"/>
          <w:szCs w:val="24"/>
          <w:u w:val="single"/>
        </w:rPr>
      </w:pPr>
    </w:p>
    <w:p w:rsidR="00454C72" w:rsidRDefault="00454C72" w:rsidP="00454C72">
      <w:pPr>
        <w:tabs>
          <w:tab w:val="left" w:pos="2280"/>
        </w:tabs>
        <w:spacing w:line="240" w:lineRule="auto"/>
        <w:jc w:val="center"/>
        <w:rPr>
          <w:rFonts w:eastAsia="Times New Roman" w:cs="Times New Roman"/>
          <w:b/>
          <w:bCs/>
          <w:i/>
          <w:iCs/>
          <w:sz w:val="24"/>
          <w:szCs w:val="24"/>
          <w:u w:val="single"/>
        </w:rPr>
      </w:pPr>
    </w:p>
    <w:p w:rsidR="00454C72" w:rsidRDefault="00454C72" w:rsidP="00454C72">
      <w:pPr>
        <w:tabs>
          <w:tab w:val="left" w:pos="2280"/>
        </w:tabs>
        <w:spacing w:line="240" w:lineRule="auto"/>
        <w:jc w:val="center"/>
        <w:rPr>
          <w:rFonts w:eastAsia="Times New Roman" w:cs="Times New Roman"/>
          <w:b/>
          <w:bCs/>
          <w:i/>
          <w:iCs/>
          <w:sz w:val="24"/>
          <w:szCs w:val="24"/>
          <w:u w:val="single"/>
        </w:rPr>
      </w:pPr>
    </w:p>
    <w:p w:rsidR="00454C72" w:rsidRDefault="00454C72" w:rsidP="00454C72">
      <w:pPr>
        <w:tabs>
          <w:tab w:val="left" w:pos="2280"/>
        </w:tabs>
        <w:spacing w:line="240" w:lineRule="auto"/>
        <w:jc w:val="center"/>
        <w:rPr>
          <w:rFonts w:eastAsia="Times New Roman" w:cs="Times New Roman"/>
          <w:b/>
          <w:bCs/>
          <w:i/>
          <w:iCs/>
          <w:sz w:val="24"/>
          <w:szCs w:val="24"/>
          <w:u w:val="single"/>
        </w:rPr>
      </w:pPr>
    </w:p>
    <w:p w:rsidR="00454C72" w:rsidRDefault="00454C72" w:rsidP="00454C72">
      <w:pPr>
        <w:tabs>
          <w:tab w:val="left" w:pos="2280"/>
        </w:tabs>
        <w:spacing w:line="240" w:lineRule="auto"/>
        <w:jc w:val="center"/>
        <w:rPr>
          <w:rFonts w:eastAsia="Times New Roman" w:cs="Times New Roman"/>
          <w:b/>
          <w:bCs/>
          <w:i/>
          <w:iCs/>
          <w:sz w:val="24"/>
          <w:szCs w:val="24"/>
          <w:u w:val="single"/>
        </w:rPr>
      </w:pPr>
    </w:p>
    <w:p w:rsidR="00454C72" w:rsidRDefault="00454C72" w:rsidP="00454C72">
      <w:pPr>
        <w:tabs>
          <w:tab w:val="left" w:pos="2280"/>
        </w:tabs>
        <w:spacing w:line="240" w:lineRule="auto"/>
        <w:jc w:val="center"/>
        <w:rPr>
          <w:rFonts w:eastAsia="Times New Roman" w:cs="Times New Roman"/>
          <w:b/>
          <w:bCs/>
          <w:i/>
          <w:iCs/>
          <w:sz w:val="24"/>
          <w:szCs w:val="24"/>
          <w:u w:val="single"/>
        </w:rPr>
      </w:pPr>
    </w:p>
    <w:p w:rsidR="00426074" w:rsidRPr="00823F29" w:rsidRDefault="00426074" w:rsidP="00454C72">
      <w:pPr>
        <w:tabs>
          <w:tab w:val="left" w:pos="2280"/>
        </w:tabs>
        <w:spacing w:line="240" w:lineRule="auto"/>
        <w:jc w:val="center"/>
        <w:rPr>
          <w:rFonts w:eastAsia="Times New Roman" w:cs="Times New Roman"/>
          <w:b/>
          <w:bCs/>
          <w:i/>
          <w:iCs/>
          <w:sz w:val="24"/>
          <w:szCs w:val="24"/>
          <w:u w:val="single"/>
        </w:rPr>
      </w:pPr>
      <w:r>
        <w:rPr>
          <w:rFonts w:eastAsia="Times New Roman" w:cs="Times New Roman"/>
          <w:b/>
          <w:bCs/>
          <w:i/>
          <w:iCs/>
          <w:sz w:val="24"/>
          <w:szCs w:val="24"/>
          <w:u w:val="single"/>
        </w:rPr>
        <w:t>Продолжительность каникул в 2022 – 2023</w:t>
      </w:r>
      <w:r w:rsidRPr="00823F29">
        <w:rPr>
          <w:rFonts w:eastAsia="Times New Roman" w:cs="Times New Roman"/>
          <w:b/>
          <w:bCs/>
          <w:i/>
          <w:iCs/>
          <w:sz w:val="24"/>
          <w:szCs w:val="24"/>
          <w:u w:val="single"/>
        </w:rPr>
        <w:t xml:space="preserve"> учебном году</w:t>
      </w:r>
    </w:p>
    <w:p w:rsidR="00426074" w:rsidRPr="00823F29" w:rsidRDefault="00426074" w:rsidP="00426074">
      <w:pPr>
        <w:tabs>
          <w:tab w:val="left" w:pos="2280"/>
        </w:tabs>
        <w:spacing w:line="240" w:lineRule="auto"/>
        <w:rPr>
          <w:rFonts w:eastAsia="Times New Roman" w:cs="Times New Roman"/>
          <w:b/>
          <w:bCs/>
          <w:i/>
          <w:iCs/>
          <w:sz w:val="24"/>
          <w:szCs w:val="24"/>
          <w:u w:val="single"/>
        </w:rPr>
      </w:pPr>
    </w:p>
    <w:tbl>
      <w:tblPr>
        <w:tblStyle w:val="af7"/>
        <w:tblW w:w="10915" w:type="dxa"/>
        <w:tblInd w:w="-34" w:type="dxa"/>
        <w:tblLayout w:type="fixed"/>
        <w:tblLook w:val="04A0"/>
      </w:tblPr>
      <w:tblGrid>
        <w:gridCol w:w="3119"/>
        <w:gridCol w:w="3119"/>
        <w:gridCol w:w="4677"/>
      </w:tblGrid>
      <w:tr w:rsidR="00426074" w:rsidRPr="00A722AA" w:rsidTr="00454C72">
        <w:tc>
          <w:tcPr>
            <w:tcW w:w="3119" w:type="dxa"/>
          </w:tcPr>
          <w:p w:rsidR="00426074" w:rsidRPr="00B25BF8" w:rsidRDefault="00426074" w:rsidP="00426074">
            <w:pPr>
              <w:tabs>
                <w:tab w:val="left" w:pos="2280"/>
              </w:tabs>
              <w:rPr>
                <w:rFonts w:eastAsia="Times New Roman" w:cs="Times New Roman"/>
                <w:b/>
                <w:bCs/>
                <w:i/>
                <w:iCs/>
                <w:sz w:val="24"/>
                <w:szCs w:val="24"/>
              </w:rPr>
            </w:pPr>
            <w:r w:rsidRPr="00B25BF8">
              <w:rPr>
                <w:rFonts w:eastAsia="Times New Roman" w:cs="Times New Roman"/>
                <w:b/>
                <w:bCs/>
                <w:w w:val="99"/>
                <w:sz w:val="24"/>
                <w:szCs w:val="24"/>
              </w:rPr>
              <w:t>Вид каникул</w:t>
            </w:r>
          </w:p>
        </w:tc>
        <w:tc>
          <w:tcPr>
            <w:tcW w:w="3119" w:type="dxa"/>
            <w:vAlign w:val="bottom"/>
          </w:tcPr>
          <w:p w:rsidR="00426074" w:rsidRPr="00B25BF8" w:rsidRDefault="00426074" w:rsidP="00426074">
            <w:pPr>
              <w:ind w:right="900"/>
              <w:jc w:val="center"/>
              <w:rPr>
                <w:rFonts w:cs="Times New Roman"/>
                <w:b/>
                <w:sz w:val="24"/>
                <w:szCs w:val="24"/>
              </w:rPr>
            </w:pPr>
            <w:r w:rsidRPr="00B25BF8">
              <w:rPr>
                <w:rFonts w:eastAsia="Times New Roman" w:cs="Times New Roman"/>
                <w:b/>
                <w:bCs/>
                <w:w w:val="99"/>
                <w:sz w:val="24"/>
                <w:szCs w:val="24"/>
              </w:rPr>
              <w:t>Продолж</w:t>
            </w:r>
            <w:r w:rsidRPr="00B25BF8">
              <w:rPr>
                <w:rFonts w:eastAsia="Times New Roman" w:cs="Times New Roman"/>
                <w:b/>
                <w:bCs/>
                <w:w w:val="99"/>
                <w:sz w:val="24"/>
                <w:szCs w:val="24"/>
              </w:rPr>
              <w:t>и</w:t>
            </w:r>
            <w:r w:rsidRPr="00B25BF8">
              <w:rPr>
                <w:rFonts w:eastAsia="Times New Roman" w:cs="Times New Roman"/>
                <w:b/>
                <w:bCs/>
                <w:w w:val="99"/>
                <w:sz w:val="24"/>
                <w:szCs w:val="24"/>
              </w:rPr>
              <w:t>тельность</w:t>
            </w:r>
          </w:p>
        </w:tc>
        <w:tc>
          <w:tcPr>
            <w:tcW w:w="4677" w:type="dxa"/>
            <w:vAlign w:val="bottom"/>
          </w:tcPr>
          <w:p w:rsidR="00426074" w:rsidRPr="00B25BF8" w:rsidRDefault="00426074" w:rsidP="00426074">
            <w:pPr>
              <w:ind w:right="60"/>
              <w:jc w:val="center"/>
              <w:rPr>
                <w:rFonts w:cs="Times New Roman"/>
                <w:b/>
                <w:sz w:val="24"/>
                <w:szCs w:val="24"/>
              </w:rPr>
            </w:pPr>
            <w:r w:rsidRPr="00B25BF8">
              <w:rPr>
                <w:rFonts w:eastAsia="Times New Roman" w:cs="Times New Roman"/>
                <w:b/>
                <w:bCs/>
                <w:w w:val="99"/>
                <w:sz w:val="24"/>
                <w:szCs w:val="24"/>
              </w:rPr>
              <w:t>Количество дней</w:t>
            </w:r>
          </w:p>
        </w:tc>
      </w:tr>
      <w:tr w:rsidR="00426074" w:rsidRPr="00A722AA" w:rsidTr="00454C72">
        <w:tc>
          <w:tcPr>
            <w:tcW w:w="3119" w:type="dxa"/>
          </w:tcPr>
          <w:p w:rsidR="00426074" w:rsidRPr="00B25BF8" w:rsidRDefault="00426074" w:rsidP="00426074">
            <w:pPr>
              <w:tabs>
                <w:tab w:val="left" w:pos="2280"/>
              </w:tabs>
              <w:rPr>
                <w:rFonts w:eastAsia="Times New Roman" w:cs="Times New Roman"/>
                <w:b/>
                <w:bCs/>
                <w:i/>
                <w:iCs/>
                <w:sz w:val="24"/>
                <w:szCs w:val="24"/>
              </w:rPr>
            </w:pPr>
            <w:r w:rsidRPr="00B25BF8">
              <w:rPr>
                <w:rFonts w:eastAsia="Times New Roman" w:cs="Times New Roman"/>
                <w:b/>
                <w:sz w:val="24"/>
                <w:szCs w:val="24"/>
              </w:rPr>
              <w:t>Осенние</w:t>
            </w:r>
          </w:p>
        </w:tc>
        <w:tc>
          <w:tcPr>
            <w:tcW w:w="3119" w:type="dxa"/>
            <w:vAlign w:val="bottom"/>
          </w:tcPr>
          <w:p w:rsidR="00426074" w:rsidRPr="00B25BF8" w:rsidRDefault="00426074" w:rsidP="00426074">
            <w:pPr>
              <w:spacing w:line="263" w:lineRule="exact"/>
              <w:ind w:right="900"/>
              <w:jc w:val="center"/>
              <w:rPr>
                <w:rFonts w:cs="Times New Roman"/>
                <w:b/>
                <w:sz w:val="24"/>
                <w:szCs w:val="24"/>
              </w:rPr>
            </w:pPr>
            <w:r>
              <w:rPr>
                <w:rFonts w:eastAsia="Times New Roman" w:cs="Times New Roman"/>
                <w:b/>
                <w:w w:val="99"/>
                <w:sz w:val="24"/>
                <w:szCs w:val="24"/>
              </w:rPr>
              <w:t>С 24.10.2022</w:t>
            </w:r>
            <w:r w:rsidRPr="00B25BF8">
              <w:rPr>
                <w:rFonts w:eastAsia="Times New Roman" w:cs="Times New Roman"/>
                <w:b/>
                <w:w w:val="99"/>
                <w:sz w:val="24"/>
                <w:szCs w:val="24"/>
              </w:rPr>
              <w:t xml:space="preserve"> по 3</w:t>
            </w:r>
            <w:r>
              <w:rPr>
                <w:rFonts w:eastAsia="Times New Roman" w:cs="Times New Roman"/>
                <w:b/>
                <w:w w:val="99"/>
                <w:sz w:val="24"/>
                <w:szCs w:val="24"/>
              </w:rPr>
              <w:t>0</w:t>
            </w:r>
            <w:r w:rsidRPr="00B25BF8">
              <w:rPr>
                <w:rFonts w:eastAsia="Times New Roman" w:cs="Times New Roman"/>
                <w:b/>
                <w:w w:val="99"/>
                <w:sz w:val="24"/>
                <w:szCs w:val="24"/>
              </w:rPr>
              <w:t>.10.202</w:t>
            </w:r>
            <w:r>
              <w:rPr>
                <w:rFonts w:eastAsia="Times New Roman" w:cs="Times New Roman"/>
                <w:b/>
                <w:w w:val="99"/>
                <w:sz w:val="24"/>
                <w:szCs w:val="24"/>
              </w:rPr>
              <w:t>2</w:t>
            </w:r>
          </w:p>
        </w:tc>
        <w:tc>
          <w:tcPr>
            <w:tcW w:w="4677" w:type="dxa"/>
            <w:vAlign w:val="bottom"/>
          </w:tcPr>
          <w:p w:rsidR="00426074" w:rsidRPr="00B25BF8" w:rsidRDefault="00426074" w:rsidP="00426074">
            <w:pPr>
              <w:spacing w:line="263" w:lineRule="exact"/>
              <w:ind w:right="40"/>
              <w:rPr>
                <w:rFonts w:cs="Times New Roman"/>
                <w:b/>
                <w:sz w:val="24"/>
                <w:szCs w:val="24"/>
              </w:rPr>
            </w:pPr>
            <w:r w:rsidRPr="00B25BF8">
              <w:rPr>
                <w:rFonts w:eastAsia="Times New Roman" w:cs="Times New Roman"/>
                <w:b/>
                <w:w w:val="99"/>
                <w:sz w:val="24"/>
                <w:szCs w:val="24"/>
              </w:rPr>
              <w:t>7 дней</w:t>
            </w:r>
          </w:p>
        </w:tc>
      </w:tr>
      <w:tr w:rsidR="00426074" w:rsidRPr="00A722AA" w:rsidTr="00454C72">
        <w:tc>
          <w:tcPr>
            <w:tcW w:w="3119" w:type="dxa"/>
          </w:tcPr>
          <w:p w:rsidR="00426074" w:rsidRPr="00B25BF8" w:rsidRDefault="00426074" w:rsidP="00426074">
            <w:pPr>
              <w:tabs>
                <w:tab w:val="left" w:pos="2280"/>
              </w:tabs>
              <w:rPr>
                <w:rFonts w:eastAsia="Times New Roman" w:cs="Times New Roman"/>
                <w:b/>
                <w:bCs/>
                <w:i/>
                <w:iCs/>
                <w:sz w:val="24"/>
                <w:szCs w:val="24"/>
              </w:rPr>
            </w:pPr>
            <w:r w:rsidRPr="00B25BF8">
              <w:rPr>
                <w:rFonts w:eastAsia="Times New Roman" w:cs="Times New Roman"/>
                <w:b/>
                <w:w w:val="99"/>
                <w:sz w:val="24"/>
                <w:szCs w:val="24"/>
              </w:rPr>
              <w:t>Зимние</w:t>
            </w:r>
          </w:p>
        </w:tc>
        <w:tc>
          <w:tcPr>
            <w:tcW w:w="3119" w:type="dxa"/>
            <w:vAlign w:val="bottom"/>
          </w:tcPr>
          <w:p w:rsidR="00426074" w:rsidRPr="00B25BF8" w:rsidRDefault="00426074" w:rsidP="00426074">
            <w:pPr>
              <w:spacing w:line="264" w:lineRule="exact"/>
              <w:ind w:right="900"/>
              <w:jc w:val="center"/>
              <w:rPr>
                <w:rFonts w:cs="Times New Roman"/>
                <w:b/>
                <w:sz w:val="24"/>
                <w:szCs w:val="24"/>
              </w:rPr>
            </w:pPr>
            <w:r>
              <w:rPr>
                <w:rFonts w:eastAsia="Times New Roman" w:cs="Times New Roman"/>
                <w:b/>
                <w:w w:val="99"/>
                <w:sz w:val="24"/>
                <w:szCs w:val="24"/>
              </w:rPr>
              <w:t>С 24.12.2022 по 08</w:t>
            </w:r>
            <w:r w:rsidRPr="00B25BF8">
              <w:rPr>
                <w:rFonts w:eastAsia="Times New Roman" w:cs="Times New Roman"/>
                <w:b/>
                <w:w w:val="99"/>
                <w:sz w:val="24"/>
                <w:szCs w:val="24"/>
              </w:rPr>
              <w:t>.01.202</w:t>
            </w:r>
            <w:r>
              <w:rPr>
                <w:rFonts w:eastAsia="Times New Roman" w:cs="Times New Roman"/>
                <w:b/>
                <w:w w:val="99"/>
                <w:sz w:val="24"/>
                <w:szCs w:val="24"/>
              </w:rPr>
              <w:t>3</w:t>
            </w:r>
          </w:p>
        </w:tc>
        <w:tc>
          <w:tcPr>
            <w:tcW w:w="4677" w:type="dxa"/>
            <w:vAlign w:val="bottom"/>
          </w:tcPr>
          <w:p w:rsidR="00426074" w:rsidRPr="00B25BF8" w:rsidRDefault="00426074" w:rsidP="00426074">
            <w:pPr>
              <w:spacing w:line="264" w:lineRule="exact"/>
              <w:ind w:right="40"/>
              <w:rPr>
                <w:rFonts w:cs="Times New Roman"/>
                <w:b/>
                <w:sz w:val="24"/>
                <w:szCs w:val="24"/>
              </w:rPr>
            </w:pPr>
            <w:r>
              <w:rPr>
                <w:rFonts w:eastAsia="Times New Roman" w:cs="Times New Roman"/>
                <w:b/>
                <w:w w:val="99"/>
                <w:sz w:val="24"/>
                <w:szCs w:val="24"/>
              </w:rPr>
              <w:t>16</w:t>
            </w:r>
            <w:r w:rsidRPr="00B25BF8">
              <w:rPr>
                <w:rFonts w:eastAsia="Times New Roman" w:cs="Times New Roman"/>
                <w:b/>
                <w:w w:val="99"/>
                <w:sz w:val="24"/>
                <w:szCs w:val="24"/>
              </w:rPr>
              <w:t xml:space="preserve"> дней</w:t>
            </w:r>
          </w:p>
        </w:tc>
      </w:tr>
      <w:tr w:rsidR="00426074" w:rsidRPr="00A722AA" w:rsidTr="00454C72">
        <w:tc>
          <w:tcPr>
            <w:tcW w:w="3119" w:type="dxa"/>
          </w:tcPr>
          <w:p w:rsidR="00426074" w:rsidRPr="00B25BF8" w:rsidRDefault="00426074" w:rsidP="00426074">
            <w:pPr>
              <w:tabs>
                <w:tab w:val="left" w:pos="2280"/>
              </w:tabs>
              <w:rPr>
                <w:rFonts w:eastAsia="Times New Roman" w:cs="Times New Roman"/>
                <w:b/>
                <w:bCs/>
                <w:i/>
                <w:iCs/>
                <w:sz w:val="24"/>
                <w:szCs w:val="24"/>
              </w:rPr>
            </w:pPr>
            <w:r w:rsidRPr="00B25BF8">
              <w:rPr>
                <w:rFonts w:eastAsia="Times New Roman" w:cs="Times New Roman"/>
                <w:b/>
                <w:sz w:val="24"/>
                <w:szCs w:val="24"/>
              </w:rPr>
              <w:t>Весенние</w:t>
            </w:r>
          </w:p>
        </w:tc>
        <w:tc>
          <w:tcPr>
            <w:tcW w:w="3119" w:type="dxa"/>
            <w:vAlign w:val="bottom"/>
          </w:tcPr>
          <w:p w:rsidR="00426074" w:rsidRPr="00B25BF8" w:rsidRDefault="00426074" w:rsidP="00426074">
            <w:pPr>
              <w:spacing w:line="264" w:lineRule="exact"/>
              <w:ind w:right="900"/>
              <w:jc w:val="center"/>
              <w:rPr>
                <w:rFonts w:cs="Times New Roman"/>
                <w:b/>
                <w:sz w:val="24"/>
                <w:szCs w:val="24"/>
              </w:rPr>
            </w:pPr>
            <w:r>
              <w:rPr>
                <w:rFonts w:eastAsia="Times New Roman" w:cs="Times New Roman"/>
                <w:b/>
                <w:w w:val="99"/>
                <w:sz w:val="24"/>
                <w:szCs w:val="24"/>
              </w:rPr>
              <w:t>С 27.03.2023 по 02.04</w:t>
            </w:r>
            <w:r w:rsidRPr="00B25BF8">
              <w:rPr>
                <w:rFonts w:eastAsia="Times New Roman" w:cs="Times New Roman"/>
                <w:b/>
                <w:w w:val="99"/>
                <w:sz w:val="24"/>
                <w:szCs w:val="24"/>
              </w:rPr>
              <w:t>.202</w:t>
            </w:r>
            <w:r>
              <w:rPr>
                <w:rFonts w:eastAsia="Times New Roman" w:cs="Times New Roman"/>
                <w:b/>
                <w:w w:val="99"/>
                <w:sz w:val="24"/>
                <w:szCs w:val="24"/>
              </w:rPr>
              <w:t>3</w:t>
            </w:r>
          </w:p>
        </w:tc>
        <w:tc>
          <w:tcPr>
            <w:tcW w:w="4677" w:type="dxa"/>
            <w:vAlign w:val="bottom"/>
          </w:tcPr>
          <w:p w:rsidR="00426074" w:rsidRPr="00B25BF8" w:rsidRDefault="00426074" w:rsidP="00426074">
            <w:pPr>
              <w:spacing w:line="264" w:lineRule="exact"/>
              <w:ind w:right="40"/>
              <w:rPr>
                <w:rFonts w:cs="Times New Roman"/>
                <w:b/>
                <w:sz w:val="24"/>
                <w:szCs w:val="24"/>
              </w:rPr>
            </w:pPr>
            <w:r>
              <w:rPr>
                <w:rFonts w:eastAsia="Times New Roman" w:cs="Times New Roman"/>
                <w:b/>
                <w:w w:val="99"/>
                <w:sz w:val="24"/>
                <w:szCs w:val="24"/>
              </w:rPr>
              <w:t>7</w:t>
            </w:r>
            <w:r w:rsidRPr="00B25BF8">
              <w:rPr>
                <w:rFonts w:eastAsia="Times New Roman" w:cs="Times New Roman"/>
                <w:b/>
                <w:w w:val="99"/>
                <w:sz w:val="24"/>
                <w:szCs w:val="24"/>
              </w:rPr>
              <w:t xml:space="preserve"> дней</w:t>
            </w:r>
          </w:p>
        </w:tc>
      </w:tr>
      <w:tr w:rsidR="00426074" w:rsidRPr="00823F29" w:rsidTr="00454C72">
        <w:tc>
          <w:tcPr>
            <w:tcW w:w="3119" w:type="dxa"/>
            <w:vAlign w:val="bottom"/>
          </w:tcPr>
          <w:p w:rsidR="00426074" w:rsidRPr="00B25BF8" w:rsidRDefault="00426074" w:rsidP="00426074">
            <w:pPr>
              <w:spacing w:line="260" w:lineRule="exact"/>
              <w:rPr>
                <w:rFonts w:cs="Times New Roman"/>
                <w:b/>
                <w:sz w:val="24"/>
                <w:szCs w:val="24"/>
              </w:rPr>
            </w:pPr>
            <w:r w:rsidRPr="00B25BF8">
              <w:rPr>
                <w:rFonts w:eastAsia="Times New Roman" w:cs="Times New Roman"/>
                <w:b/>
                <w:w w:val="99"/>
                <w:sz w:val="24"/>
                <w:szCs w:val="24"/>
              </w:rPr>
              <w:t>Для учащихся 1 классов</w:t>
            </w:r>
            <w:r w:rsidRPr="00B25BF8">
              <w:rPr>
                <w:rFonts w:eastAsia="Times New Roman" w:cs="Times New Roman"/>
                <w:b/>
                <w:sz w:val="24"/>
                <w:szCs w:val="24"/>
              </w:rPr>
              <w:t xml:space="preserve"> в III четверти</w:t>
            </w:r>
          </w:p>
        </w:tc>
        <w:tc>
          <w:tcPr>
            <w:tcW w:w="3119" w:type="dxa"/>
            <w:vAlign w:val="bottom"/>
          </w:tcPr>
          <w:p w:rsidR="00426074" w:rsidRPr="00B25BF8" w:rsidRDefault="00426074" w:rsidP="00426074">
            <w:pPr>
              <w:ind w:right="900"/>
              <w:jc w:val="center"/>
              <w:rPr>
                <w:rFonts w:cs="Times New Roman"/>
                <w:b/>
                <w:sz w:val="24"/>
                <w:szCs w:val="24"/>
              </w:rPr>
            </w:pPr>
            <w:r>
              <w:rPr>
                <w:rFonts w:eastAsia="Times New Roman" w:cs="Times New Roman"/>
                <w:b/>
                <w:w w:val="99"/>
                <w:sz w:val="24"/>
                <w:szCs w:val="24"/>
              </w:rPr>
              <w:t>С 13.02.2023 по 19</w:t>
            </w:r>
            <w:r w:rsidRPr="00B25BF8">
              <w:rPr>
                <w:rFonts w:eastAsia="Times New Roman" w:cs="Times New Roman"/>
                <w:b/>
                <w:w w:val="99"/>
                <w:sz w:val="24"/>
                <w:szCs w:val="24"/>
              </w:rPr>
              <w:t>.02.202</w:t>
            </w:r>
            <w:r>
              <w:rPr>
                <w:rFonts w:eastAsia="Times New Roman" w:cs="Times New Roman"/>
                <w:b/>
                <w:w w:val="99"/>
                <w:sz w:val="24"/>
                <w:szCs w:val="24"/>
              </w:rPr>
              <w:t>3</w:t>
            </w:r>
          </w:p>
        </w:tc>
        <w:tc>
          <w:tcPr>
            <w:tcW w:w="4677" w:type="dxa"/>
            <w:vAlign w:val="bottom"/>
          </w:tcPr>
          <w:p w:rsidR="00426074" w:rsidRPr="00B25BF8" w:rsidRDefault="00426074" w:rsidP="00426074">
            <w:pPr>
              <w:ind w:right="40"/>
              <w:rPr>
                <w:rFonts w:cs="Times New Roman"/>
                <w:b/>
                <w:sz w:val="24"/>
                <w:szCs w:val="24"/>
              </w:rPr>
            </w:pPr>
            <w:r w:rsidRPr="00B25BF8">
              <w:rPr>
                <w:rFonts w:eastAsia="Times New Roman" w:cs="Times New Roman"/>
                <w:b/>
                <w:w w:val="99"/>
                <w:sz w:val="24"/>
                <w:szCs w:val="24"/>
              </w:rPr>
              <w:t>7 дней</w:t>
            </w:r>
          </w:p>
        </w:tc>
      </w:tr>
    </w:tbl>
    <w:p w:rsidR="00426074" w:rsidRPr="00823F29" w:rsidRDefault="00426074" w:rsidP="007038CC">
      <w:pPr>
        <w:ind w:firstLine="0"/>
        <w:rPr>
          <w:rFonts w:cs="Times New Roman"/>
          <w:b/>
          <w:sz w:val="24"/>
          <w:szCs w:val="24"/>
        </w:rPr>
      </w:pPr>
    </w:p>
    <w:p w:rsidR="00426074" w:rsidRPr="00823F29" w:rsidRDefault="00426074" w:rsidP="00454C72">
      <w:pPr>
        <w:ind w:firstLine="0"/>
        <w:jc w:val="center"/>
        <w:rPr>
          <w:rFonts w:cs="Times New Roman"/>
          <w:b/>
          <w:sz w:val="24"/>
          <w:szCs w:val="24"/>
        </w:rPr>
      </w:pPr>
      <w:r w:rsidRPr="00823F29">
        <w:rPr>
          <w:rFonts w:cs="Times New Roman"/>
          <w:b/>
          <w:sz w:val="24"/>
          <w:szCs w:val="24"/>
        </w:rPr>
        <w:t>Режим работы (примерный график)</w:t>
      </w:r>
    </w:p>
    <w:tbl>
      <w:tblPr>
        <w:tblW w:w="10618" w:type="dxa"/>
        <w:jc w:val="center"/>
        <w:tblInd w:w="-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37"/>
        <w:gridCol w:w="1276"/>
        <w:gridCol w:w="6905"/>
      </w:tblGrid>
      <w:tr w:rsidR="007038CC" w:rsidRPr="00D512B5" w:rsidTr="00454C72">
        <w:trPr>
          <w:jc w:val="center"/>
        </w:trPr>
        <w:tc>
          <w:tcPr>
            <w:tcW w:w="2437" w:type="dxa"/>
          </w:tcPr>
          <w:p w:rsidR="007038CC" w:rsidRPr="00823F29" w:rsidRDefault="007038CC" w:rsidP="00426074">
            <w:pPr>
              <w:jc w:val="center"/>
              <w:rPr>
                <w:rFonts w:cs="Times New Roman"/>
                <w:sz w:val="24"/>
                <w:szCs w:val="24"/>
              </w:rPr>
            </w:pPr>
          </w:p>
        </w:tc>
        <w:tc>
          <w:tcPr>
            <w:tcW w:w="1276" w:type="dxa"/>
          </w:tcPr>
          <w:p w:rsidR="007038CC" w:rsidRPr="00D512B5" w:rsidRDefault="007038CC" w:rsidP="00426074">
            <w:pPr>
              <w:jc w:val="center"/>
              <w:rPr>
                <w:rFonts w:cs="Times New Roman"/>
                <w:b/>
                <w:sz w:val="24"/>
                <w:szCs w:val="24"/>
              </w:rPr>
            </w:pPr>
            <w:r w:rsidRPr="00D512B5">
              <w:rPr>
                <w:rFonts w:cs="Times New Roman"/>
                <w:b/>
                <w:sz w:val="24"/>
                <w:szCs w:val="24"/>
              </w:rPr>
              <w:t>1 классы</w:t>
            </w:r>
          </w:p>
        </w:tc>
        <w:tc>
          <w:tcPr>
            <w:tcW w:w="6905" w:type="dxa"/>
          </w:tcPr>
          <w:p w:rsidR="007038CC" w:rsidRPr="00D512B5" w:rsidRDefault="007038CC" w:rsidP="00426074">
            <w:pPr>
              <w:jc w:val="center"/>
              <w:rPr>
                <w:rFonts w:cs="Times New Roman"/>
                <w:b/>
                <w:sz w:val="24"/>
                <w:szCs w:val="24"/>
              </w:rPr>
            </w:pPr>
            <w:r w:rsidRPr="00D512B5">
              <w:rPr>
                <w:rFonts w:cs="Times New Roman"/>
                <w:b/>
                <w:sz w:val="24"/>
                <w:szCs w:val="24"/>
              </w:rPr>
              <w:t>2-4 классы</w:t>
            </w:r>
          </w:p>
        </w:tc>
      </w:tr>
      <w:tr w:rsidR="00426074" w:rsidRPr="00D512B5" w:rsidTr="00454C72">
        <w:trPr>
          <w:jc w:val="center"/>
        </w:trPr>
        <w:tc>
          <w:tcPr>
            <w:tcW w:w="2437" w:type="dxa"/>
          </w:tcPr>
          <w:p w:rsidR="00426074" w:rsidRPr="00D512B5" w:rsidRDefault="00426074" w:rsidP="00426074">
            <w:pPr>
              <w:jc w:val="center"/>
              <w:rPr>
                <w:rFonts w:cs="Times New Roman"/>
                <w:b/>
                <w:sz w:val="24"/>
                <w:szCs w:val="24"/>
              </w:rPr>
            </w:pPr>
            <w:r w:rsidRPr="00D512B5">
              <w:rPr>
                <w:rFonts w:cs="Times New Roman"/>
                <w:b/>
                <w:sz w:val="24"/>
                <w:szCs w:val="24"/>
              </w:rPr>
              <w:t>Начало учебного года</w:t>
            </w:r>
          </w:p>
        </w:tc>
        <w:tc>
          <w:tcPr>
            <w:tcW w:w="8181" w:type="dxa"/>
            <w:gridSpan w:val="2"/>
          </w:tcPr>
          <w:p w:rsidR="00426074" w:rsidRPr="00D512B5" w:rsidRDefault="007038CC" w:rsidP="007038CC">
            <w:pPr>
              <w:tabs>
                <w:tab w:val="left" w:pos="4533"/>
              </w:tabs>
              <w:jc w:val="center"/>
              <w:rPr>
                <w:rFonts w:cs="Times New Roman"/>
                <w:sz w:val="24"/>
                <w:szCs w:val="24"/>
              </w:rPr>
            </w:pPr>
            <w:r>
              <w:rPr>
                <w:rFonts w:cs="Times New Roman"/>
                <w:sz w:val="24"/>
                <w:szCs w:val="24"/>
              </w:rPr>
              <w:t>1 сентября 2022</w:t>
            </w:r>
            <w:r w:rsidR="00426074" w:rsidRPr="00D512B5">
              <w:rPr>
                <w:rFonts w:cs="Times New Roman"/>
                <w:sz w:val="24"/>
                <w:szCs w:val="24"/>
              </w:rPr>
              <w:t xml:space="preserve"> года</w:t>
            </w:r>
          </w:p>
        </w:tc>
      </w:tr>
      <w:tr w:rsidR="007038CC" w:rsidRPr="00D512B5" w:rsidTr="00454C72">
        <w:trPr>
          <w:jc w:val="center"/>
        </w:trPr>
        <w:tc>
          <w:tcPr>
            <w:tcW w:w="2437" w:type="dxa"/>
          </w:tcPr>
          <w:p w:rsidR="007038CC" w:rsidRPr="00D512B5" w:rsidRDefault="007038CC" w:rsidP="00426074">
            <w:pPr>
              <w:jc w:val="center"/>
              <w:rPr>
                <w:rFonts w:cs="Times New Roman"/>
                <w:b/>
                <w:sz w:val="24"/>
                <w:szCs w:val="24"/>
              </w:rPr>
            </w:pPr>
            <w:r w:rsidRPr="00D512B5">
              <w:rPr>
                <w:rFonts w:cs="Times New Roman"/>
                <w:b/>
                <w:sz w:val="24"/>
                <w:szCs w:val="24"/>
              </w:rPr>
              <w:t>Продолжител</w:t>
            </w:r>
            <w:r w:rsidRPr="00D512B5">
              <w:rPr>
                <w:rFonts w:cs="Times New Roman"/>
                <w:b/>
                <w:sz w:val="24"/>
                <w:szCs w:val="24"/>
              </w:rPr>
              <w:t>ь</w:t>
            </w:r>
            <w:r w:rsidRPr="00D512B5">
              <w:rPr>
                <w:rFonts w:cs="Times New Roman"/>
                <w:b/>
                <w:sz w:val="24"/>
                <w:szCs w:val="24"/>
              </w:rPr>
              <w:t>ность учебного года</w:t>
            </w:r>
          </w:p>
        </w:tc>
        <w:tc>
          <w:tcPr>
            <w:tcW w:w="1276" w:type="dxa"/>
          </w:tcPr>
          <w:p w:rsidR="007038CC" w:rsidRPr="00D512B5" w:rsidRDefault="007038CC" w:rsidP="00426074">
            <w:pPr>
              <w:jc w:val="center"/>
              <w:rPr>
                <w:rFonts w:cs="Times New Roman"/>
                <w:sz w:val="24"/>
                <w:szCs w:val="24"/>
              </w:rPr>
            </w:pPr>
            <w:r w:rsidRPr="00D512B5">
              <w:rPr>
                <w:rFonts w:cs="Times New Roman"/>
                <w:sz w:val="24"/>
                <w:szCs w:val="24"/>
              </w:rPr>
              <w:t>33 н</w:t>
            </w:r>
            <w:r w:rsidRPr="00D512B5">
              <w:rPr>
                <w:rFonts w:cs="Times New Roman"/>
                <w:sz w:val="24"/>
                <w:szCs w:val="24"/>
              </w:rPr>
              <w:t>е</w:t>
            </w:r>
            <w:r w:rsidRPr="00D512B5">
              <w:rPr>
                <w:rFonts w:cs="Times New Roman"/>
                <w:sz w:val="24"/>
                <w:szCs w:val="24"/>
              </w:rPr>
              <w:t>дели</w:t>
            </w:r>
          </w:p>
        </w:tc>
        <w:tc>
          <w:tcPr>
            <w:tcW w:w="6905" w:type="dxa"/>
          </w:tcPr>
          <w:p w:rsidR="007038CC" w:rsidRPr="00D512B5" w:rsidRDefault="007038CC" w:rsidP="00426074">
            <w:pPr>
              <w:jc w:val="center"/>
              <w:rPr>
                <w:rFonts w:cs="Times New Roman"/>
                <w:sz w:val="24"/>
                <w:szCs w:val="24"/>
              </w:rPr>
            </w:pPr>
            <w:r w:rsidRPr="00D512B5">
              <w:rPr>
                <w:rFonts w:cs="Times New Roman"/>
                <w:sz w:val="24"/>
                <w:szCs w:val="24"/>
              </w:rPr>
              <w:t>34 недели</w:t>
            </w:r>
          </w:p>
        </w:tc>
      </w:tr>
      <w:tr w:rsidR="00426074" w:rsidRPr="00D512B5" w:rsidTr="00454C72">
        <w:trPr>
          <w:jc w:val="center"/>
        </w:trPr>
        <w:tc>
          <w:tcPr>
            <w:tcW w:w="2437" w:type="dxa"/>
          </w:tcPr>
          <w:p w:rsidR="00426074" w:rsidRPr="00D512B5" w:rsidRDefault="00426074" w:rsidP="00426074">
            <w:pPr>
              <w:jc w:val="center"/>
              <w:rPr>
                <w:rFonts w:cs="Times New Roman"/>
                <w:b/>
                <w:sz w:val="24"/>
                <w:szCs w:val="24"/>
              </w:rPr>
            </w:pPr>
            <w:r w:rsidRPr="00D512B5">
              <w:rPr>
                <w:rFonts w:cs="Times New Roman"/>
                <w:b/>
                <w:sz w:val="24"/>
                <w:szCs w:val="24"/>
              </w:rPr>
              <w:t>Смена</w:t>
            </w:r>
          </w:p>
        </w:tc>
        <w:tc>
          <w:tcPr>
            <w:tcW w:w="8181" w:type="dxa"/>
            <w:gridSpan w:val="2"/>
          </w:tcPr>
          <w:p w:rsidR="00426074" w:rsidRPr="00D512B5" w:rsidRDefault="00426074" w:rsidP="00426074">
            <w:pPr>
              <w:jc w:val="center"/>
              <w:rPr>
                <w:rFonts w:cs="Times New Roman"/>
                <w:sz w:val="24"/>
                <w:szCs w:val="24"/>
              </w:rPr>
            </w:pPr>
            <w:r w:rsidRPr="00D512B5">
              <w:rPr>
                <w:rFonts w:cs="Times New Roman"/>
                <w:sz w:val="24"/>
                <w:szCs w:val="24"/>
              </w:rPr>
              <w:t>Обучение проходит в одну смену</w:t>
            </w:r>
          </w:p>
        </w:tc>
      </w:tr>
      <w:tr w:rsidR="00426074" w:rsidRPr="00823F29" w:rsidTr="00454C72">
        <w:trPr>
          <w:jc w:val="center"/>
        </w:trPr>
        <w:tc>
          <w:tcPr>
            <w:tcW w:w="2437" w:type="dxa"/>
          </w:tcPr>
          <w:p w:rsidR="00426074" w:rsidRPr="00D512B5" w:rsidRDefault="00426074" w:rsidP="00426074">
            <w:pPr>
              <w:jc w:val="center"/>
              <w:rPr>
                <w:rFonts w:cs="Times New Roman"/>
                <w:b/>
                <w:sz w:val="24"/>
                <w:szCs w:val="24"/>
              </w:rPr>
            </w:pPr>
            <w:r w:rsidRPr="00D512B5">
              <w:rPr>
                <w:rFonts w:cs="Times New Roman"/>
                <w:b/>
                <w:sz w:val="24"/>
                <w:szCs w:val="24"/>
              </w:rPr>
              <w:t>Продолжител</w:t>
            </w:r>
            <w:r w:rsidRPr="00D512B5">
              <w:rPr>
                <w:rFonts w:cs="Times New Roman"/>
                <w:b/>
                <w:sz w:val="24"/>
                <w:szCs w:val="24"/>
              </w:rPr>
              <w:t>ь</w:t>
            </w:r>
            <w:r w:rsidRPr="00D512B5">
              <w:rPr>
                <w:rFonts w:cs="Times New Roman"/>
                <w:b/>
                <w:sz w:val="24"/>
                <w:szCs w:val="24"/>
              </w:rPr>
              <w:t>ность учебной н</w:t>
            </w:r>
            <w:r w:rsidRPr="00D512B5">
              <w:rPr>
                <w:rFonts w:cs="Times New Roman"/>
                <w:b/>
                <w:sz w:val="24"/>
                <w:szCs w:val="24"/>
              </w:rPr>
              <w:t>е</w:t>
            </w:r>
            <w:r w:rsidRPr="00D512B5">
              <w:rPr>
                <w:rFonts w:cs="Times New Roman"/>
                <w:b/>
                <w:sz w:val="24"/>
                <w:szCs w:val="24"/>
              </w:rPr>
              <w:t>дели</w:t>
            </w:r>
          </w:p>
        </w:tc>
        <w:tc>
          <w:tcPr>
            <w:tcW w:w="8181" w:type="dxa"/>
            <w:gridSpan w:val="2"/>
          </w:tcPr>
          <w:p w:rsidR="00426074" w:rsidRPr="00823F29" w:rsidRDefault="00426074" w:rsidP="00426074">
            <w:pPr>
              <w:jc w:val="center"/>
              <w:rPr>
                <w:rFonts w:cs="Times New Roman"/>
                <w:sz w:val="24"/>
                <w:szCs w:val="24"/>
              </w:rPr>
            </w:pPr>
            <w:r w:rsidRPr="00D512B5">
              <w:rPr>
                <w:rFonts w:cs="Times New Roman"/>
                <w:sz w:val="24"/>
                <w:szCs w:val="24"/>
              </w:rPr>
              <w:t>5 дней</w:t>
            </w:r>
          </w:p>
          <w:p w:rsidR="00426074" w:rsidRPr="00823F29" w:rsidRDefault="00426074" w:rsidP="00426074">
            <w:pPr>
              <w:jc w:val="center"/>
              <w:rPr>
                <w:rFonts w:cs="Times New Roman"/>
                <w:sz w:val="24"/>
                <w:szCs w:val="24"/>
              </w:rPr>
            </w:pPr>
          </w:p>
        </w:tc>
      </w:tr>
    </w:tbl>
    <w:p w:rsidR="00426074" w:rsidRPr="00823F29" w:rsidRDefault="00426074" w:rsidP="00426074">
      <w:pPr>
        <w:rPr>
          <w:rFonts w:cs="Times New Roman"/>
          <w:b/>
          <w:bCs/>
          <w:sz w:val="24"/>
          <w:szCs w:val="24"/>
        </w:rPr>
      </w:pPr>
    </w:p>
    <w:p w:rsidR="00426074" w:rsidRPr="00823F29" w:rsidRDefault="007038CC" w:rsidP="00454C72">
      <w:pPr>
        <w:jc w:val="center"/>
        <w:rPr>
          <w:rFonts w:cs="Times New Roman"/>
          <w:b/>
          <w:sz w:val="24"/>
          <w:szCs w:val="24"/>
        </w:rPr>
      </w:pPr>
      <w:r>
        <w:rPr>
          <w:rFonts w:cs="Times New Roman"/>
          <w:b/>
          <w:sz w:val="24"/>
          <w:szCs w:val="24"/>
        </w:rPr>
        <w:t>Режим учебных занятий для 2-4 классов</w:t>
      </w:r>
    </w:p>
    <w:p w:rsidR="00426074" w:rsidRPr="00823F29" w:rsidRDefault="00426074" w:rsidP="00426074">
      <w:pPr>
        <w:pStyle w:val="afa"/>
        <w:shd w:val="clear" w:color="auto" w:fill="auto"/>
        <w:spacing w:line="276" w:lineRule="auto"/>
        <w:rPr>
          <w:sz w:val="24"/>
          <w:szCs w:val="24"/>
        </w:rPr>
      </w:pPr>
    </w:p>
    <w:p w:rsidR="00426074" w:rsidRPr="00823F29" w:rsidRDefault="00426074" w:rsidP="00426074">
      <w:pPr>
        <w:jc w:val="center"/>
        <w:rPr>
          <w:rFonts w:cs="Times New Roman"/>
          <w:b/>
          <w:bCs/>
          <w:sz w:val="24"/>
          <w:szCs w:val="24"/>
        </w:rPr>
      </w:pPr>
    </w:p>
    <w:tbl>
      <w:tblPr>
        <w:tblW w:w="0" w:type="auto"/>
        <w:jc w:val="center"/>
        <w:tblCellSpacing w:w="15" w:type="dxa"/>
        <w:tblInd w:w="-82" w:type="dxa"/>
        <w:tblLook w:val="04A0"/>
      </w:tblPr>
      <w:tblGrid>
        <w:gridCol w:w="2038"/>
        <w:gridCol w:w="1506"/>
        <w:gridCol w:w="2274"/>
        <w:gridCol w:w="4389"/>
      </w:tblGrid>
      <w:tr w:rsidR="00426074" w:rsidRPr="005F1B04" w:rsidTr="00454C72">
        <w:trPr>
          <w:tblHeader/>
          <w:tblCellSpacing w:w="15" w:type="dxa"/>
          <w:jc w:val="center"/>
        </w:trPr>
        <w:tc>
          <w:tcPr>
            <w:tcW w:w="1993" w:type="dxa"/>
            <w:tcBorders>
              <w:top w:val="single" w:sz="6" w:space="0" w:color="CFCFCF"/>
              <w:left w:val="single" w:sz="6" w:space="0" w:color="CFCFCF"/>
              <w:bottom w:val="single" w:sz="18" w:space="0" w:color="CFCFCF"/>
              <w:right w:val="single" w:sz="6" w:space="0" w:color="CFCFCF"/>
            </w:tcBorders>
            <w:shd w:val="clear" w:color="auto" w:fill="EFEFEF"/>
            <w:tcMar>
              <w:top w:w="15" w:type="dxa"/>
              <w:left w:w="15" w:type="dxa"/>
              <w:bottom w:w="15" w:type="dxa"/>
              <w:right w:w="15" w:type="dxa"/>
            </w:tcMar>
            <w:vAlign w:val="center"/>
            <w:hideMark/>
          </w:tcPr>
          <w:p w:rsidR="00426074" w:rsidRPr="005F1B04" w:rsidRDefault="00426074" w:rsidP="00426074">
            <w:pPr>
              <w:spacing w:line="360" w:lineRule="auto"/>
              <w:jc w:val="center"/>
              <w:rPr>
                <w:rFonts w:eastAsia="Times New Roman" w:cs="Times New Roman"/>
                <w:b/>
                <w:bCs/>
                <w:sz w:val="24"/>
                <w:szCs w:val="24"/>
              </w:rPr>
            </w:pPr>
            <w:r w:rsidRPr="005F1B04">
              <w:rPr>
                <w:rFonts w:eastAsia="Times New Roman" w:cs="Times New Roman"/>
                <w:b/>
                <w:bCs/>
                <w:sz w:val="24"/>
                <w:szCs w:val="24"/>
              </w:rPr>
              <w:t>Урок</w:t>
            </w:r>
          </w:p>
        </w:tc>
        <w:tc>
          <w:tcPr>
            <w:tcW w:w="1476" w:type="dxa"/>
            <w:tcBorders>
              <w:top w:val="single" w:sz="6" w:space="0" w:color="CFCFCF"/>
              <w:left w:val="single" w:sz="6" w:space="0" w:color="CFCFCF"/>
              <w:bottom w:val="single" w:sz="18" w:space="0" w:color="CFCFCF"/>
              <w:right w:val="single" w:sz="6" w:space="0" w:color="CFCFCF"/>
            </w:tcBorders>
            <w:shd w:val="clear" w:color="auto" w:fill="EFEFEF"/>
            <w:tcMar>
              <w:top w:w="15" w:type="dxa"/>
              <w:left w:w="15" w:type="dxa"/>
              <w:bottom w:w="15" w:type="dxa"/>
              <w:right w:w="15" w:type="dxa"/>
            </w:tcMar>
            <w:vAlign w:val="center"/>
            <w:hideMark/>
          </w:tcPr>
          <w:p w:rsidR="00426074" w:rsidRPr="005F1B04" w:rsidRDefault="00426074" w:rsidP="00426074">
            <w:pPr>
              <w:spacing w:line="360" w:lineRule="auto"/>
              <w:jc w:val="center"/>
              <w:rPr>
                <w:rFonts w:eastAsia="Times New Roman" w:cs="Times New Roman"/>
                <w:b/>
                <w:bCs/>
                <w:sz w:val="24"/>
                <w:szCs w:val="24"/>
              </w:rPr>
            </w:pPr>
            <w:r w:rsidRPr="005F1B04">
              <w:rPr>
                <w:rFonts w:eastAsia="Times New Roman" w:cs="Times New Roman"/>
                <w:b/>
                <w:bCs/>
                <w:sz w:val="24"/>
                <w:szCs w:val="24"/>
              </w:rPr>
              <w:t>Начало</w:t>
            </w:r>
          </w:p>
        </w:tc>
        <w:tc>
          <w:tcPr>
            <w:tcW w:w="2244" w:type="dxa"/>
            <w:tcBorders>
              <w:top w:val="single" w:sz="6" w:space="0" w:color="CFCFCF"/>
              <w:left w:val="single" w:sz="6" w:space="0" w:color="CFCFCF"/>
              <w:bottom w:val="single" w:sz="18" w:space="0" w:color="CFCFCF"/>
              <w:right w:val="single" w:sz="6" w:space="0" w:color="CFCFCF"/>
            </w:tcBorders>
            <w:shd w:val="clear" w:color="auto" w:fill="EFEFEF"/>
            <w:tcMar>
              <w:top w:w="15" w:type="dxa"/>
              <w:left w:w="15" w:type="dxa"/>
              <w:bottom w:w="15" w:type="dxa"/>
              <w:right w:w="15" w:type="dxa"/>
            </w:tcMar>
            <w:vAlign w:val="center"/>
            <w:hideMark/>
          </w:tcPr>
          <w:p w:rsidR="00426074" w:rsidRPr="005F1B04" w:rsidRDefault="00426074" w:rsidP="00426074">
            <w:pPr>
              <w:spacing w:line="360" w:lineRule="auto"/>
              <w:jc w:val="center"/>
              <w:rPr>
                <w:rFonts w:eastAsia="Times New Roman" w:cs="Times New Roman"/>
                <w:b/>
                <w:bCs/>
                <w:sz w:val="24"/>
                <w:szCs w:val="24"/>
              </w:rPr>
            </w:pPr>
            <w:r w:rsidRPr="005F1B04">
              <w:rPr>
                <w:rFonts w:eastAsia="Times New Roman" w:cs="Times New Roman"/>
                <w:b/>
                <w:bCs/>
                <w:sz w:val="24"/>
                <w:szCs w:val="24"/>
              </w:rPr>
              <w:t>Окончание</w:t>
            </w:r>
          </w:p>
        </w:tc>
        <w:tc>
          <w:tcPr>
            <w:tcW w:w="4344" w:type="dxa"/>
            <w:tcBorders>
              <w:top w:val="single" w:sz="6" w:space="0" w:color="CFCFCF"/>
              <w:left w:val="single" w:sz="6" w:space="0" w:color="CFCFCF"/>
              <w:bottom w:val="single" w:sz="18" w:space="0" w:color="CFCFCF"/>
              <w:right w:val="single" w:sz="6" w:space="0" w:color="CFCFCF"/>
            </w:tcBorders>
            <w:shd w:val="clear" w:color="auto" w:fill="EFEFEF"/>
            <w:tcMar>
              <w:top w:w="15" w:type="dxa"/>
              <w:left w:w="15" w:type="dxa"/>
              <w:bottom w:w="15" w:type="dxa"/>
              <w:right w:w="15" w:type="dxa"/>
            </w:tcMar>
            <w:vAlign w:val="center"/>
            <w:hideMark/>
          </w:tcPr>
          <w:p w:rsidR="00426074" w:rsidRPr="005F1B04" w:rsidRDefault="00426074" w:rsidP="00426074">
            <w:pPr>
              <w:spacing w:line="360" w:lineRule="auto"/>
              <w:jc w:val="center"/>
              <w:rPr>
                <w:rFonts w:eastAsia="Times New Roman" w:cs="Times New Roman"/>
                <w:b/>
                <w:bCs/>
                <w:sz w:val="24"/>
                <w:szCs w:val="24"/>
              </w:rPr>
            </w:pPr>
            <w:r w:rsidRPr="005F1B04">
              <w:rPr>
                <w:rFonts w:eastAsia="Times New Roman" w:cs="Times New Roman"/>
                <w:b/>
                <w:bCs/>
                <w:sz w:val="24"/>
                <w:szCs w:val="24"/>
              </w:rPr>
              <w:t>Перемена</w:t>
            </w:r>
          </w:p>
        </w:tc>
      </w:tr>
      <w:tr w:rsidR="00426074" w:rsidRPr="005F1B04" w:rsidTr="00454C72">
        <w:trPr>
          <w:tblCellSpacing w:w="15" w:type="dxa"/>
          <w:jc w:val="center"/>
        </w:trPr>
        <w:tc>
          <w:tcPr>
            <w:tcW w:w="1993" w:type="dxa"/>
            <w:tcBorders>
              <w:top w:val="single" w:sz="6" w:space="0" w:color="CFCFCF"/>
              <w:left w:val="single" w:sz="6" w:space="0" w:color="CFCFCF"/>
              <w:bottom w:val="single" w:sz="18" w:space="0" w:color="CFCFCF"/>
              <w:right w:val="single" w:sz="6" w:space="0" w:color="CFCFCF"/>
            </w:tcBorders>
            <w:tcMar>
              <w:top w:w="15" w:type="dxa"/>
              <w:left w:w="15" w:type="dxa"/>
              <w:bottom w:w="15" w:type="dxa"/>
              <w:right w:w="15" w:type="dxa"/>
            </w:tcMar>
            <w:vAlign w:val="center"/>
            <w:hideMark/>
          </w:tcPr>
          <w:p w:rsidR="00426074" w:rsidRPr="005F1B04" w:rsidRDefault="00426074" w:rsidP="00426074">
            <w:pPr>
              <w:spacing w:line="360" w:lineRule="auto"/>
              <w:rPr>
                <w:rFonts w:eastAsia="Times New Roman" w:cs="Times New Roman"/>
                <w:b/>
                <w:sz w:val="24"/>
                <w:szCs w:val="24"/>
              </w:rPr>
            </w:pPr>
            <w:r w:rsidRPr="005F1B04">
              <w:rPr>
                <w:rFonts w:eastAsia="Times New Roman" w:cs="Times New Roman"/>
                <w:b/>
                <w:sz w:val="24"/>
                <w:szCs w:val="24"/>
              </w:rPr>
              <w:t>1-й урок</w:t>
            </w:r>
          </w:p>
        </w:tc>
        <w:tc>
          <w:tcPr>
            <w:tcW w:w="1476" w:type="dxa"/>
            <w:tcBorders>
              <w:top w:val="single" w:sz="6" w:space="0" w:color="CFCFCF"/>
              <w:left w:val="single" w:sz="6" w:space="0" w:color="CFCFCF"/>
              <w:bottom w:val="single" w:sz="18" w:space="0" w:color="CFCFCF"/>
              <w:right w:val="single" w:sz="6" w:space="0" w:color="CFCFCF"/>
            </w:tcBorders>
            <w:tcMar>
              <w:top w:w="15" w:type="dxa"/>
              <w:left w:w="15" w:type="dxa"/>
              <w:bottom w:w="15" w:type="dxa"/>
              <w:right w:w="15" w:type="dxa"/>
            </w:tcMar>
            <w:vAlign w:val="center"/>
            <w:hideMark/>
          </w:tcPr>
          <w:p w:rsidR="00426074" w:rsidRPr="005F1B04" w:rsidRDefault="00426074" w:rsidP="00426074">
            <w:pPr>
              <w:spacing w:line="360" w:lineRule="auto"/>
              <w:rPr>
                <w:rFonts w:eastAsia="Times New Roman" w:cs="Times New Roman"/>
                <w:sz w:val="24"/>
                <w:szCs w:val="24"/>
              </w:rPr>
            </w:pPr>
            <w:r w:rsidRPr="005F1B04">
              <w:rPr>
                <w:rFonts w:eastAsia="Times New Roman" w:cs="Times New Roman"/>
                <w:sz w:val="24"/>
                <w:szCs w:val="24"/>
              </w:rPr>
              <w:t>8-00</w:t>
            </w:r>
          </w:p>
        </w:tc>
        <w:tc>
          <w:tcPr>
            <w:tcW w:w="2244" w:type="dxa"/>
            <w:tcBorders>
              <w:top w:val="single" w:sz="6" w:space="0" w:color="CFCFCF"/>
              <w:left w:val="single" w:sz="6" w:space="0" w:color="CFCFCF"/>
              <w:bottom w:val="single" w:sz="18" w:space="0" w:color="CFCFCF"/>
              <w:right w:val="single" w:sz="6" w:space="0" w:color="CFCFCF"/>
            </w:tcBorders>
            <w:tcMar>
              <w:top w:w="15" w:type="dxa"/>
              <w:left w:w="15" w:type="dxa"/>
              <w:bottom w:w="15" w:type="dxa"/>
              <w:right w:w="15" w:type="dxa"/>
            </w:tcMar>
            <w:vAlign w:val="center"/>
            <w:hideMark/>
          </w:tcPr>
          <w:p w:rsidR="00426074" w:rsidRPr="005F1B04" w:rsidRDefault="00426074" w:rsidP="00426074">
            <w:pPr>
              <w:spacing w:line="360" w:lineRule="auto"/>
              <w:rPr>
                <w:rFonts w:eastAsia="Times New Roman" w:cs="Times New Roman"/>
                <w:sz w:val="24"/>
                <w:szCs w:val="24"/>
              </w:rPr>
            </w:pPr>
            <w:r w:rsidRPr="005F1B04">
              <w:rPr>
                <w:rFonts w:eastAsia="Times New Roman" w:cs="Times New Roman"/>
                <w:sz w:val="24"/>
                <w:szCs w:val="24"/>
              </w:rPr>
              <w:t>8-40</w:t>
            </w:r>
          </w:p>
        </w:tc>
        <w:tc>
          <w:tcPr>
            <w:tcW w:w="4344" w:type="dxa"/>
            <w:tcBorders>
              <w:top w:val="single" w:sz="6" w:space="0" w:color="CFCFCF"/>
              <w:left w:val="single" w:sz="6" w:space="0" w:color="CFCFCF"/>
              <w:bottom w:val="single" w:sz="18" w:space="0" w:color="CFCFCF"/>
              <w:right w:val="single" w:sz="6" w:space="0" w:color="CFCFCF"/>
            </w:tcBorders>
            <w:tcMar>
              <w:top w:w="15" w:type="dxa"/>
              <w:left w:w="15" w:type="dxa"/>
              <w:bottom w:w="15" w:type="dxa"/>
              <w:right w:w="15" w:type="dxa"/>
            </w:tcMar>
            <w:vAlign w:val="center"/>
            <w:hideMark/>
          </w:tcPr>
          <w:p w:rsidR="00426074" w:rsidRPr="005F1B04" w:rsidRDefault="00426074" w:rsidP="00426074">
            <w:pPr>
              <w:spacing w:line="360" w:lineRule="auto"/>
              <w:rPr>
                <w:rFonts w:eastAsia="Times New Roman" w:cs="Times New Roman"/>
                <w:sz w:val="24"/>
                <w:szCs w:val="24"/>
              </w:rPr>
            </w:pPr>
            <w:r>
              <w:rPr>
                <w:rFonts w:eastAsia="Times New Roman" w:cs="Times New Roman"/>
                <w:sz w:val="24"/>
                <w:szCs w:val="24"/>
              </w:rPr>
              <w:t>15</w:t>
            </w:r>
            <w:r w:rsidRPr="005F1B04">
              <w:rPr>
                <w:rFonts w:eastAsia="Times New Roman" w:cs="Times New Roman"/>
                <w:sz w:val="24"/>
                <w:szCs w:val="24"/>
              </w:rPr>
              <w:t>минут</w:t>
            </w:r>
          </w:p>
          <w:p w:rsidR="00426074" w:rsidRPr="005F1B04" w:rsidRDefault="00426074" w:rsidP="00426074">
            <w:pPr>
              <w:spacing w:line="360" w:lineRule="auto"/>
              <w:rPr>
                <w:rFonts w:eastAsia="Times New Roman" w:cs="Times New Roman"/>
                <w:sz w:val="24"/>
                <w:szCs w:val="24"/>
              </w:rPr>
            </w:pPr>
            <w:r w:rsidRPr="005F1B04">
              <w:rPr>
                <w:rFonts w:eastAsia="Times New Roman" w:cs="Times New Roman"/>
                <w:sz w:val="24"/>
                <w:szCs w:val="24"/>
              </w:rPr>
              <w:t>(завтрак 1-4 )</w:t>
            </w:r>
          </w:p>
        </w:tc>
      </w:tr>
      <w:tr w:rsidR="00426074" w:rsidRPr="005F1B04" w:rsidTr="00454C72">
        <w:trPr>
          <w:tblCellSpacing w:w="15" w:type="dxa"/>
          <w:jc w:val="center"/>
        </w:trPr>
        <w:tc>
          <w:tcPr>
            <w:tcW w:w="1993" w:type="dxa"/>
            <w:tcBorders>
              <w:top w:val="single" w:sz="6" w:space="0" w:color="CFCFCF"/>
              <w:left w:val="single" w:sz="6" w:space="0" w:color="CFCFCF"/>
              <w:bottom w:val="single" w:sz="18" w:space="0" w:color="CFCFCF"/>
              <w:right w:val="single" w:sz="6" w:space="0" w:color="CFCFCF"/>
            </w:tcBorders>
            <w:tcMar>
              <w:top w:w="15" w:type="dxa"/>
              <w:left w:w="15" w:type="dxa"/>
              <w:bottom w:w="15" w:type="dxa"/>
              <w:right w:w="15" w:type="dxa"/>
            </w:tcMar>
            <w:vAlign w:val="center"/>
            <w:hideMark/>
          </w:tcPr>
          <w:p w:rsidR="00426074" w:rsidRPr="005F1B04" w:rsidRDefault="00426074" w:rsidP="00426074">
            <w:pPr>
              <w:spacing w:line="360" w:lineRule="auto"/>
              <w:rPr>
                <w:rFonts w:eastAsia="Times New Roman" w:cs="Times New Roman"/>
                <w:b/>
                <w:sz w:val="24"/>
                <w:szCs w:val="24"/>
              </w:rPr>
            </w:pPr>
            <w:r w:rsidRPr="005F1B04">
              <w:rPr>
                <w:rFonts w:eastAsia="Times New Roman" w:cs="Times New Roman"/>
                <w:b/>
                <w:sz w:val="24"/>
                <w:szCs w:val="24"/>
              </w:rPr>
              <w:t>2-й урок</w:t>
            </w:r>
          </w:p>
        </w:tc>
        <w:tc>
          <w:tcPr>
            <w:tcW w:w="1476" w:type="dxa"/>
            <w:tcBorders>
              <w:top w:val="single" w:sz="6" w:space="0" w:color="CFCFCF"/>
              <w:left w:val="single" w:sz="6" w:space="0" w:color="CFCFCF"/>
              <w:bottom w:val="single" w:sz="18" w:space="0" w:color="CFCFCF"/>
              <w:right w:val="single" w:sz="6" w:space="0" w:color="CFCFCF"/>
            </w:tcBorders>
            <w:tcMar>
              <w:top w:w="15" w:type="dxa"/>
              <w:left w:w="15" w:type="dxa"/>
              <w:bottom w:w="15" w:type="dxa"/>
              <w:right w:w="15" w:type="dxa"/>
            </w:tcMar>
            <w:vAlign w:val="center"/>
            <w:hideMark/>
          </w:tcPr>
          <w:p w:rsidR="00426074" w:rsidRPr="005F1B04" w:rsidRDefault="00426074" w:rsidP="00426074">
            <w:pPr>
              <w:spacing w:line="360" w:lineRule="auto"/>
              <w:rPr>
                <w:rFonts w:eastAsia="Times New Roman" w:cs="Times New Roman"/>
                <w:sz w:val="24"/>
                <w:szCs w:val="24"/>
              </w:rPr>
            </w:pPr>
            <w:r>
              <w:rPr>
                <w:rFonts w:eastAsia="Times New Roman" w:cs="Times New Roman"/>
                <w:sz w:val="24"/>
                <w:szCs w:val="24"/>
              </w:rPr>
              <w:t>8</w:t>
            </w:r>
            <w:r w:rsidRPr="005F1B04">
              <w:rPr>
                <w:rFonts w:eastAsia="Times New Roman" w:cs="Times New Roman"/>
                <w:sz w:val="24"/>
                <w:szCs w:val="24"/>
              </w:rPr>
              <w:t>-</w:t>
            </w:r>
            <w:r>
              <w:rPr>
                <w:rFonts w:eastAsia="Times New Roman" w:cs="Times New Roman"/>
                <w:sz w:val="24"/>
                <w:szCs w:val="24"/>
              </w:rPr>
              <w:t>55</w:t>
            </w:r>
          </w:p>
        </w:tc>
        <w:tc>
          <w:tcPr>
            <w:tcW w:w="2244" w:type="dxa"/>
            <w:tcBorders>
              <w:top w:val="single" w:sz="6" w:space="0" w:color="CFCFCF"/>
              <w:left w:val="single" w:sz="6" w:space="0" w:color="CFCFCF"/>
              <w:bottom w:val="single" w:sz="18" w:space="0" w:color="CFCFCF"/>
              <w:right w:val="single" w:sz="6" w:space="0" w:color="CFCFCF"/>
            </w:tcBorders>
            <w:tcMar>
              <w:top w:w="15" w:type="dxa"/>
              <w:left w:w="15" w:type="dxa"/>
              <w:bottom w:w="15" w:type="dxa"/>
              <w:right w:w="15" w:type="dxa"/>
            </w:tcMar>
            <w:vAlign w:val="center"/>
            <w:hideMark/>
          </w:tcPr>
          <w:p w:rsidR="00426074" w:rsidRPr="005F1B04" w:rsidRDefault="00426074" w:rsidP="00426074">
            <w:pPr>
              <w:spacing w:line="360" w:lineRule="auto"/>
              <w:rPr>
                <w:rFonts w:eastAsia="Times New Roman" w:cs="Times New Roman"/>
                <w:sz w:val="24"/>
                <w:szCs w:val="24"/>
              </w:rPr>
            </w:pPr>
            <w:r w:rsidRPr="005F1B04">
              <w:rPr>
                <w:rFonts w:eastAsia="Times New Roman" w:cs="Times New Roman"/>
                <w:sz w:val="24"/>
                <w:szCs w:val="24"/>
              </w:rPr>
              <w:t>9-</w:t>
            </w:r>
            <w:r>
              <w:rPr>
                <w:rFonts w:eastAsia="Times New Roman" w:cs="Times New Roman"/>
                <w:sz w:val="24"/>
                <w:szCs w:val="24"/>
              </w:rPr>
              <w:t>35</w:t>
            </w:r>
          </w:p>
        </w:tc>
        <w:tc>
          <w:tcPr>
            <w:tcW w:w="4344" w:type="dxa"/>
            <w:tcBorders>
              <w:top w:val="single" w:sz="6" w:space="0" w:color="CFCFCF"/>
              <w:left w:val="single" w:sz="6" w:space="0" w:color="CFCFCF"/>
              <w:bottom w:val="single" w:sz="18" w:space="0" w:color="CFCFCF"/>
              <w:right w:val="single" w:sz="6" w:space="0" w:color="CFCFCF"/>
            </w:tcBorders>
            <w:tcMar>
              <w:top w:w="15" w:type="dxa"/>
              <w:left w:w="15" w:type="dxa"/>
              <w:bottom w:w="15" w:type="dxa"/>
              <w:right w:w="15" w:type="dxa"/>
            </w:tcMar>
            <w:vAlign w:val="center"/>
            <w:hideMark/>
          </w:tcPr>
          <w:p w:rsidR="00426074" w:rsidRPr="005F1B04" w:rsidRDefault="00426074" w:rsidP="00426074">
            <w:pPr>
              <w:spacing w:line="360" w:lineRule="auto"/>
              <w:rPr>
                <w:rFonts w:eastAsia="Times New Roman" w:cs="Times New Roman"/>
                <w:sz w:val="24"/>
                <w:szCs w:val="24"/>
              </w:rPr>
            </w:pPr>
            <w:r>
              <w:rPr>
                <w:rFonts w:eastAsia="Times New Roman" w:cs="Times New Roman"/>
                <w:sz w:val="24"/>
                <w:szCs w:val="24"/>
              </w:rPr>
              <w:t>15</w:t>
            </w:r>
            <w:r w:rsidRPr="005F1B04">
              <w:rPr>
                <w:rFonts w:eastAsia="Times New Roman" w:cs="Times New Roman"/>
                <w:sz w:val="24"/>
                <w:szCs w:val="24"/>
              </w:rPr>
              <w:t xml:space="preserve"> минут</w:t>
            </w:r>
          </w:p>
          <w:p w:rsidR="00426074" w:rsidRPr="005F1B04" w:rsidRDefault="00426074" w:rsidP="00426074">
            <w:pPr>
              <w:spacing w:line="360" w:lineRule="auto"/>
              <w:rPr>
                <w:rFonts w:eastAsia="Times New Roman" w:cs="Times New Roman"/>
                <w:sz w:val="24"/>
                <w:szCs w:val="24"/>
              </w:rPr>
            </w:pPr>
            <w:r w:rsidRPr="005F1B04">
              <w:rPr>
                <w:rFonts w:eastAsia="Times New Roman" w:cs="Times New Roman"/>
                <w:sz w:val="24"/>
                <w:szCs w:val="24"/>
              </w:rPr>
              <w:t xml:space="preserve">(завтрак 5-10кл.) </w:t>
            </w:r>
          </w:p>
        </w:tc>
      </w:tr>
      <w:tr w:rsidR="00426074" w:rsidRPr="005F1B04" w:rsidTr="00454C72">
        <w:trPr>
          <w:tblCellSpacing w:w="15" w:type="dxa"/>
          <w:jc w:val="center"/>
        </w:trPr>
        <w:tc>
          <w:tcPr>
            <w:tcW w:w="1993" w:type="dxa"/>
            <w:tcBorders>
              <w:top w:val="single" w:sz="6" w:space="0" w:color="CFCFCF"/>
              <w:left w:val="single" w:sz="6" w:space="0" w:color="CFCFCF"/>
              <w:bottom w:val="single" w:sz="18" w:space="0" w:color="CFCFCF"/>
              <w:right w:val="single" w:sz="6" w:space="0" w:color="CFCFCF"/>
            </w:tcBorders>
            <w:tcMar>
              <w:top w:w="15" w:type="dxa"/>
              <w:left w:w="15" w:type="dxa"/>
              <w:bottom w:w="15" w:type="dxa"/>
              <w:right w:w="15" w:type="dxa"/>
            </w:tcMar>
            <w:vAlign w:val="center"/>
            <w:hideMark/>
          </w:tcPr>
          <w:p w:rsidR="00426074" w:rsidRPr="005F1B04" w:rsidRDefault="00426074" w:rsidP="00426074">
            <w:pPr>
              <w:spacing w:line="360" w:lineRule="auto"/>
              <w:rPr>
                <w:rFonts w:eastAsia="Times New Roman" w:cs="Times New Roman"/>
                <w:b/>
                <w:sz w:val="24"/>
                <w:szCs w:val="24"/>
              </w:rPr>
            </w:pPr>
            <w:r w:rsidRPr="005F1B04">
              <w:rPr>
                <w:rFonts w:eastAsia="Times New Roman" w:cs="Times New Roman"/>
                <w:b/>
                <w:sz w:val="24"/>
                <w:szCs w:val="24"/>
              </w:rPr>
              <w:t>3-й урок</w:t>
            </w:r>
          </w:p>
        </w:tc>
        <w:tc>
          <w:tcPr>
            <w:tcW w:w="1476" w:type="dxa"/>
            <w:tcBorders>
              <w:top w:val="single" w:sz="6" w:space="0" w:color="CFCFCF"/>
              <w:left w:val="single" w:sz="6" w:space="0" w:color="CFCFCF"/>
              <w:bottom w:val="single" w:sz="18" w:space="0" w:color="CFCFCF"/>
              <w:right w:val="single" w:sz="6" w:space="0" w:color="CFCFCF"/>
            </w:tcBorders>
            <w:tcMar>
              <w:top w:w="15" w:type="dxa"/>
              <w:left w:w="15" w:type="dxa"/>
              <w:bottom w:w="15" w:type="dxa"/>
              <w:right w:w="15" w:type="dxa"/>
            </w:tcMar>
            <w:vAlign w:val="center"/>
            <w:hideMark/>
          </w:tcPr>
          <w:p w:rsidR="00426074" w:rsidRPr="005F1B04" w:rsidRDefault="00426074" w:rsidP="00426074">
            <w:pPr>
              <w:spacing w:line="360" w:lineRule="auto"/>
              <w:rPr>
                <w:rFonts w:eastAsia="Times New Roman" w:cs="Times New Roman"/>
                <w:sz w:val="24"/>
                <w:szCs w:val="24"/>
              </w:rPr>
            </w:pPr>
            <w:r>
              <w:rPr>
                <w:rFonts w:eastAsia="Times New Roman" w:cs="Times New Roman"/>
                <w:sz w:val="24"/>
                <w:szCs w:val="24"/>
              </w:rPr>
              <w:t>9</w:t>
            </w:r>
            <w:r w:rsidRPr="005F1B04">
              <w:rPr>
                <w:rFonts w:eastAsia="Times New Roman" w:cs="Times New Roman"/>
                <w:sz w:val="24"/>
                <w:szCs w:val="24"/>
              </w:rPr>
              <w:t>-</w:t>
            </w:r>
            <w:r>
              <w:rPr>
                <w:rFonts w:eastAsia="Times New Roman" w:cs="Times New Roman"/>
                <w:sz w:val="24"/>
                <w:szCs w:val="24"/>
              </w:rPr>
              <w:t>50</w:t>
            </w:r>
          </w:p>
        </w:tc>
        <w:tc>
          <w:tcPr>
            <w:tcW w:w="2244" w:type="dxa"/>
            <w:tcBorders>
              <w:top w:val="single" w:sz="6" w:space="0" w:color="CFCFCF"/>
              <w:left w:val="single" w:sz="6" w:space="0" w:color="CFCFCF"/>
              <w:bottom w:val="single" w:sz="18" w:space="0" w:color="CFCFCF"/>
              <w:right w:val="single" w:sz="6" w:space="0" w:color="CFCFCF"/>
            </w:tcBorders>
            <w:tcMar>
              <w:top w:w="15" w:type="dxa"/>
              <w:left w:w="15" w:type="dxa"/>
              <w:bottom w:w="15" w:type="dxa"/>
              <w:right w:w="15" w:type="dxa"/>
            </w:tcMar>
            <w:vAlign w:val="center"/>
            <w:hideMark/>
          </w:tcPr>
          <w:p w:rsidR="00426074" w:rsidRPr="005F1B04" w:rsidRDefault="00426074" w:rsidP="00426074">
            <w:pPr>
              <w:spacing w:line="360" w:lineRule="auto"/>
              <w:rPr>
                <w:rFonts w:eastAsia="Times New Roman" w:cs="Times New Roman"/>
                <w:sz w:val="24"/>
                <w:szCs w:val="24"/>
              </w:rPr>
            </w:pPr>
            <w:r>
              <w:rPr>
                <w:rFonts w:eastAsia="Times New Roman" w:cs="Times New Roman"/>
                <w:sz w:val="24"/>
                <w:szCs w:val="24"/>
              </w:rPr>
              <w:t>10-3</w:t>
            </w:r>
            <w:r w:rsidRPr="005F1B04">
              <w:rPr>
                <w:rFonts w:eastAsia="Times New Roman" w:cs="Times New Roman"/>
                <w:sz w:val="24"/>
                <w:szCs w:val="24"/>
              </w:rPr>
              <w:t>0</w:t>
            </w:r>
          </w:p>
        </w:tc>
        <w:tc>
          <w:tcPr>
            <w:tcW w:w="4344" w:type="dxa"/>
            <w:tcBorders>
              <w:top w:val="single" w:sz="6" w:space="0" w:color="CFCFCF"/>
              <w:left w:val="single" w:sz="6" w:space="0" w:color="CFCFCF"/>
              <w:bottom w:val="single" w:sz="18" w:space="0" w:color="CFCFCF"/>
              <w:right w:val="single" w:sz="6" w:space="0" w:color="CFCFCF"/>
            </w:tcBorders>
            <w:tcMar>
              <w:top w:w="15" w:type="dxa"/>
              <w:left w:w="15" w:type="dxa"/>
              <w:bottom w:w="15" w:type="dxa"/>
              <w:right w:w="15" w:type="dxa"/>
            </w:tcMar>
            <w:vAlign w:val="center"/>
            <w:hideMark/>
          </w:tcPr>
          <w:p w:rsidR="00426074" w:rsidRPr="005F1B04" w:rsidRDefault="00426074" w:rsidP="00426074">
            <w:pPr>
              <w:spacing w:line="360" w:lineRule="auto"/>
              <w:rPr>
                <w:rFonts w:eastAsia="Times New Roman" w:cs="Times New Roman"/>
                <w:sz w:val="24"/>
                <w:szCs w:val="24"/>
              </w:rPr>
            </w:pPr>
            <w:r>
              <w:rPr>
                <w:rFonts w:eastAsia="Times New Roman" w:cs="Times New Roman"/>
                <w:sz w:val="24"/>
                <w:szCs w:val="24"/>
              </w:rPr>
              <w:t>15</w:t>
            </w:r>
            <w:r w:rsidRPr="005F1B04">
              <w:rPr>
                <w:rFonts w:eastAsia="Times New Roman" w:cs="Times New Roman"/>
                <w:sz w:val="24"/>
                <w:szCs w:val="24"/>
              </w:rPr>
              <w:t xml:space="preserve"> минут </w:t>
            </w:r>
            <w:r w:rsidRPr="005F1B04">
              <w:rPr>
                <w:rStyle w:val="16"/>
                <w:rFonts w:eastAsiaTheme="minorHAnsi"/>
                <w:sz w:val="24"/>
                <w:szCs w:val="24"/>
              </w:rPr>
              <w:t>(динамическая)</w:t>
            </w:r>
          </w:p>
        </w:tc>
      </w:tr>
      <w:tr w:rsidR="00426074" w:rsidRPr="005F1B04" w:rsidTr="00454C72">
        <w:trPr>
          <w:tblCellSpacing w:w="15" w:type="dxa"/>
          <w:jc w:val="center"/>
        </w:trPr>
        <w:tc>
          <w:tcPr>
            <w:tcW w:w="1993" w:type="dxa"/>
            <w:tcBorders>
              <w:top w:val="single" w:sz="6" w:space="0" w:color="CFCFCF"/>
              <w:left w:val="single" w:sz="6" w:space="0" w:color="CFCFCF"/>
              <w:bottom w:val="single" w:sz="18" w:space="0" w:color="CFCFCF"/>
              <w:right w:val="single" w:sz="6" w:space="0" w:color="CFCFCF"/>
            </w:tcBorders>
            <w:tcMar>
              <w:top w:w="15" w:type="dxa"/>
              <w:left w:w="15" w:type="dxa"/>
              <w:bottom w:w="15" w:type="dxa"/>
              <w:right w:w="15" w:type="dxa"/>
            </w:tcMar>
            <w:vAlign w:val="center"/>
            <w:hideMark/>
          </w:tcPr>
          <w:p w:rsidR="00426074" w:rsidRPr="005F1B04" w:rsidRDefault="00426074" w:rsidP="00426074">
            <w:pPr>
              <w:spacing w:line="360" w:lineRule="auto"/>
              <w:rPr>
                <w:rFonts w:eastAsia="Times New Roman" w:cs="Times New Roman"/>
                <w:b/>
                <w:sz w:val="24"/>
                <w:szCs w:val="24"/>
              </w:rPr>
            </w:pPr>
            <w:r w:rsidRPr="005F1B04">
              <w:rPr>
                <w:rFonts w:eastAsia="Times New Roman" w:cs="Times New Roman"/>
                <w:b/>
                <w:sz w:val="24"/>
                <w:szCs w:val="24"/>
              </w:rPr>
              <w:t>4-й урок</w:t>
            </w:r>
          </w:p>
        </w:tc>
        <w:tc>
          <w:tcPr>
            <w:tcW w:w="1476" w:type="dxa"/>
            <w:tcBorders>
              <w:top w:val="single" w:sz="6" w:space="0" w:color="CFCFCF"/>
              <w:left w:val="single" w:sz="6" w:space="0" w:color="CFCFCF"/>
              <w:bottom w:val="single" w:sz="18" w:space="0" w:color="CFCFCF"/>
              <w:right w:val="single" w:sz="6" w:space="0" w:color="CFCFCF"/>
            </w:tcBorders>
            <w:tcMar>
              <w:top w:w="15" w:type="dxa"/>
              <w:left w:w="15" w:type="dxa"/>
              <w:bottom w:w="15" w:type="dxa"/>
              <w:right w:w="15" w:type="dxa"/>
            </w:tcMar>
            <w:vAlign w:val="center"/>
            <w:hideMark/>
          </w:tcPr>
          <w:p w:rsidR="00426074" w:rsidRPr="005F1B04" w:rsidRDefault="00426074" w:rsidP="00426074">
            <w:pPr>
              <w:spacing w:line="360" w:lineRule="auto"/>
              <w:rPr>
                <w:rFonts w:eastAsia="Times New Roman" w:cs="Times New Roman"/>
                <w:sz w:val="24"/>
                <w:szCs w:val="24"/>
              </w:rPr>
            </w:pPr>
            <w:r w:rsidRPr="005F1B04">
              <w:rPr>
                <w:rFonts w:eastAsia="Times New Roman" w:cs="Times New Roman"/>
                <w:sz w:val="24"/>
                <w:szCs w:val="24"/>
              </w:rPr>
              <w:t>10-</w:t>
            </w:r>
            <w:r>
              <w:rPr>
                <w:rFonts w:eastAsia="Times New Roman" w:cs="Times New Roman"/>
                <w:sz w:val="24"/>
                <w:szCs w:val="24"/>
              </w:rPr>
              <w:t>45</w:t>
            </w:r>
          </w:p>
        </w:tc>
        <w:tc>
          <w:tcPr>
            <w:tcW w:w="2244" w:type="dxa"/>
            <w:tcBorders>
              <w:top w:val="single" w:sz="6" w:space="0" w:color="CFCFCF"/>
              <w:left w:val="single" w:sz="6" w:space="0" w:color="CFCFCF"/>
              <w:bottom w:val="single" w:sz="18" w:space="0" w:color="CFCFCF"/>
              <w:right w:val="single" w:sz="6" w:space="0" w:color="CFCFCF"/>
            </w:tcBorders>
            <w:tcMar>
              <w:top w:w="15" w:type="dxa"/>
              <w:left w:w="15" w:type="dxa"/>
              <w:bottom w:w="15" w:type="dxa"/>
              <w:right w:w="15" w:type="dxa"/>
            </w:tcMar>
            <w:vAlign w:val="center"/>
            <w:hideMark/>
          </w:tcPr>
          <w:p w:rsidR="00426074" w:rsidRPr="005F1B04" w:rsidRDefault="00426074" w:rsidP="00426074">
            <w:pPr>
              <w:spacing w:line="360" w:lineRule="auto"/>
              <w:rPr>
                <w:rFonts w:eastAsia="Times New Roman" w:cs="Times New Roman"/>
                <w:sz w:val="24"/>
                <w:szCs w:val="24"/>
              </w:rPr>
            </w:pPr>
            <w:r w:rsidRPr="005F1B04">
              <w:rPr>
                <w:rFonts w:eastAsia="Times New Roman" w:cs="Times New Roman"/>
                <w:sz w:val="24"/>
                <w:szCs w:val="24"/>
              </w:rPr>
              <w:t>11-</w:t>
            </w:r>
            <w:r>
              <w:rPr>
                <w:rFonts w:eastAsia="Times New Roman" w:cs="Times New Roman"/>
                <w:sz w:val="24"/>
                <w:szCs w:val="24"/>
              </w:rPr>
              <w:t>25</w:t>
            </w:r>
          </w:p>
        </w:tc>
        <w:tc>
          <w:tcPr>
            <w:tcW w:w="4344" w:type="dxa"/>
            <w:tcBorders>
              <w:top w:val="single" w:sz="6" w:space="0" w:color="CFCFCF"/>
              <w:left w:val="single" w:sz="6" w:space="0" w:color="CFCFCF"/>
              <w:bottom w:val="single" w:sz="18" w:space="0" w:color="CFCFCF"/>
              <w:right w:val="single" w:sz="6" w:space="0" w:color="CFCFCF"/>
            </w:tcBorders>
            <w:tcMar>
              <w:top w:w="15" w:type="dxa"/>
              <w:left w:w="15" w:type="dxa"/>
              <w:bottom w:w="15" w:type="dxa"/>
              <w:right w:w="15" w:type="dxa"/>
            </w:tcMar>
            <w:vAlign w:val="center"/>
            <w:hideMark/>
          </w:tcPr>
          <w:p w:rsidR="00426074" w:rsidRPr="005F1B04" w:rsidRDefault="00426074" w:rsidP="00426074">
            <w:pPr>
              <w:spacing w:line="360" w:lineRule="auto"/>
              <w:rPr>
                <w:rFonts w:eastAsia="Times New Roman" w:cs="Times New Roman"/>
                <w:sz w:val="24"/>
                <w:szCs w:val="24"/>
              </w:rPr>
            </w:pPr>
            <w:r w:rsidRPr="005F1B04">
              <w:rPr>
                <w:rFonts w:eastAsia="Times New Roman" w:cs="Times New Roman"/>
                <w:sz w:val="24"/>
                <w:szCs w:val="24"/>
              </w:rPr>
              <w:t>20 минут</w:t>
            </w:r>
          </w:p>
          <w:p w:rsidR="00426074" w:rsidRPr="005F1B04" w:rsidRDefault="00426074" w:rsidP="00426074">
            <w:pPr>
              <w:spacing w:line="360" w:lineRule="auto"/>
              <w:rPr>
                <w:rFonts w:eastAsia="Times New Roman" w:cs="Times New Roman"/>
                <w:sz w:val="24"/>
                <w:szCs w:val="24"/>
              </w:rPr>
            </w:pPr>
            <w:r w:rsidRPr="005F1B04">
              <w:rPr>
                <w:rFonts w:eastAsia="Times New Roman" w:cs="Times New Roman"/>
                <w:sz w:val="24"/>
                <w:szCs w:val="24"/>
              </w:rPr>
              <w:t>(обед 1-4 кл.)</w:t>
            </w:r>
          </w:p>
        </w:tc>
      </w:tr>
      <w:tr w:rsidR="00426074" w:rsidRPr="005F1B04" w:rsidTr="00454C72">
        <w:trPr>
          <w:tblCellSpacing w:w="15" w:type="dxa"/>
          <w:jc w:val="center"/>
        </w:trPr>
        <w:tc>
          <w:tcPr>
            <w:tcW w:w="1993" w:type="dxa"/>
            <w:tcBorders>
              <w:top w:val="single" w:sz="6" w:space="0" w:color="CFCFCF"/>
              <w:left w:val="single" w:sz="6" w:space="0" w:color="CFCFCF"/>
              <w:bottom w:val="single" w:sz="18" w:space="0" w:color="CFCFCF"/>
              <w:right w:val="single" w:sz="6" w:space="0" w:color="CFCFCF"/>
            </w:tcBorders>
            <w:tcMar>
              <w:top w:w="15" w:type="dxa"/>
              <w:left w:w="15" w:type="dxa"/>
              <w:bottom w:w="15" w:type="dxa"/>
              <w:right w:w="15" w:type="dxa"/>
            </w:tcMar>
            <w:vAlign w:val="center"/>
            <w:hideMark/>
          </w:tcPr>
          <w:p w:rsidR="00426074" w:rsidRPr="005F1B04" w:rsidRDefault="00426074" w:rsidP="00426074">
            <w:pPr>
              <w:spacing w:line="360" w:lineRule="auto"/>
              <w:rPr>
                <w:rFonts w:eastAsia="Times New Roman" w:cs="Times New Roman"/>
                <w:b/>
                <w:sz w:val="24"/>
                <w:szCs w:val="24"/>
              </w:rPr>
            </w:pPr>
            <w:r w:rsidRPr="005F1B04">
              <w:rPr>
                <w:rFonts w:eastAsia="Times New Roman" w:cs="Times New Roman"/>
                <w:b/>
                <w:sz w:val="24"/>
                <w:szCs w:val="24"/>
              </w:rPr>
              <w:t>5-й урок</w:t>
            </w:r>
          </w:p>
        </w:tc>
        <w:tc>
          <w:tcPr>
            <w:tcW w:w="1476" w:type="dxa"/>
            <w:tcBorders>
              <w:top w:val="single" w:sz="6" w:space="0" w:color="CFCFCF"/>
              <w:left w:val="single" w:sz="6" w:space="0" w:color="CFCFCF"/>
              <w:bottom w:val="single" w:sz="18" w:space="0" w:color="CFCFCF"/>
              <w:right w:val="single" w:sz="6" w:space="0" w:color="CFCFCF"/>
            </w:tcBorders>
            <w:tcMar>
              <w:top w:w="15" w:type="dxa"/>
              <w:left w:w="15" w:type="dxa"/>
              <w:bottom w:w="15" w:type="dxa"/>
              <w:right w:w="15" w:type="dxa"/>
            </w:tcMar>
            <w:vAlign w:val="center"/>
            <w:hideMark/>
          </w:tcPr>
          <w:p w:rsidR="00426074" w:rsidRPr="005F1B04" w:rsidRDefault="00426074" w:rsidP="00426074">
            <w:pPr>
              <w:spacing w:line="360" w:lineRule="auto"/>
              <w:rPr>
                <w:rFonts w:eastAsia="Times New Roman" w:cs="Times New Roman"/>
                <w:sz w:val="24"/>
                <w:szCs w:val="24"/>
              </w:rPr>
            </w:pPr>
            <w:r w:rsidRPr="005F1B04">
              <w:rPr>
                <w:rFonts w:eastAsia="Times New Roman" w:cs="Times New Roman"/>
                <w:sz w:val="24"/>
                <w:szCs w:val="24"/>
              </w:rPr>
              <w:t>11-</w:t>
            </w:r>
            <w:r>
              <w:rPr>
                <w:rFonts w:eastAsia="Times New Roman" w:cs="Times New Roman"/>
                <w:sz w:val="24"/>
                <w:szCs w:val="24"/>
              </w:rPr>
              <w:t>45</w:t>
            </w:r>
          </w:p>
        </w:tc>
        <w:tc>
          <w:tcPr>
            <w:tcW w:w="2244" w:type="dxa"/>
            <w:tcBorders>
              <w:top w:val="single" w:sz="6" w:space="0" w:color="CFCFCF"/>
              <w:left w:val="single" w:sz="6" w:space="0" w:color="CFCFCF"/>
              <w:bottom w:val="single" w:sz="18" w:space="0" w:color="CFCFCF"/>
              <w:right w:val="single" w:sz="6" w:space="0" w:color="CFCFCF"/>
            </w:tcBorders>
            <w:tcMar>
              <w:top w:w="15" w:type="dxa"/>
              <w:left w:w="15" w:type="dxa"/>
              <w:bottom w:w="15" w:type="dxa"/>
              <w:right w:w="15" w:type="dxa"/>
            </w:tcMar>
            <w:vAlign w:val="center"/>
            <w:hideMark/>
          </w:tcPr>
          <w:p w:rsidR="00426074" w:rsidRPr="005F1B04" w:rsidRDefault="00426074" w:rsidP="00426074">
            <w:pPr>
              <w:spacing w:line="360" w:lineRule="auto"/>
              <w:rPr>
                <w:rFonts w:eastAsia="Times New Roman" w:cs="Times New Roman"/>
                <w:sz w:val="24"/>
                <w:szCs w:val="24"/>
              </w:rPr>
            </w:pPr>
            <w:r w:rsidRPr="005F1B04">
              <w:rPr>
                <w:rFonts w:eastAsia="Times New Roman" w:cs="Times New Roman"/>
                <w:sz w:val="24"/>
                <w:szCs w:val="24"/>
              </w:rPr>
              <w:t>12-</w:t>
            </w:r>
            <w:r>
              <w:rPr>
                <w:rFonts w:eastAsia="Times New Roman" w:cs="Times New Roman"/>
                <w:sz w:val="24"/>
                <w:szCs w:val="24"/>
              </w:rPr>
              <w:t>25</w:t>
            </w:r>
          </w:p>
        </w:tc>
        <w:tc>
          <w:tcPr>
            <w:tcW w:w="4344" w:type="dxa"/>
            <w:tcBorders>
              <w:top w:val="single" w:sz="6" w:space="0" w:color="CFCFCF"/>
              <w:left w:val="single" w:sz="6" w:space="0" w:color="CFCFCF"/>
              <w:bottom w:val="single" w:sz="18" w:space="0" w:color="CFCFCF"/>
              <w:right w:val="single" w:sz="6" w:space="0" w:color="CFCFCF"/>
            </w:tcBorders>
            <w:tcMar>
              <w:top w:w="15" w:type="dxa"/>
              <w:left w:w="15" w:type="dxa"/>
              <w:bottom w:w="15" w:type="dxa"/>
              <w:right w:w="15" w:type="dxa"/>
            </w:tcMar>
            <w:vAlign w:val="center"/>
            <w:hideMark/>
          </w:tcPr>
          <w:p w:rsidR="00426074" w:rsidRPr="005F1B04" w:rsidRDefault="00426074" w:rsidP="00426074">
            <w:pPr>
              <w:spacing w:line="360" w:lineRule="auto"/>
              <w:rPr>
                <w:rFonts w:eastAsia="Times New Roman" w:cs="Times New Roman"/>
                <w:sz w:val="24"/>
                <w:szCs w:val="24"/>
              </w:rPr>
            </w:pPr>
            <w:r w:rsidRPr="005F1B04">
              <w:rPr>
                <w:rFonts w:eastAsia="Times New Roman" w:cs="Times New Roman"/>
                <w:sz w:val="24"/>
                <w:szCs w:val="24"/>
              </w:rPr>
              <w:t>20 минут</w:t>
            </w:r>
          </w:p>
          <w:p w:rsidR="00426074" w:rsidRPr="005F1B04" w:rsidRDefault="00426074" w:rsidP="00426074">
            <w:pPr>
              <w:spacing w:line="360" w:lineRule="auto"/>
              <w:rPr>
                <w:rFonts w:eastAsia="Times New Roman" w:cs="Times New Roman"/>
                <w:sz w:val="24"/>
                <w:szCs w:val="24"/>
              </w:rPr>
            </w:pPr>
            <w:r>
              <w:rPr>
                <w:rFonts w:eastAsia="Times New Roman" w:cs="Times New Roman"/>
                <w:sz w:val="24"/>
                <w:szCs w:val="24"/>
              </w:rPr>
              <w:t>(обед 5-11</w:t>
            </w:r>
            <w:r w:rsidRPr="005F1B04">
              <w:rPr>
                <w:rFonts w:eastAsia="Times New Roman" w:cs="Times New Roman"/>
                <w:sz w:val="24"/>
                <w:szCs w:val="24"/>
              </w:rPr>
              <w:t xml:space="preserve"> кл)</w:t>
            </w:r>
          </w:p>
        </w:tc>
      </w:tr>
      <w:tr w:rsidR="00426074" w:rsidRPr="005F1B04" w:rsidTr="00454C72">
        <w:trPr>
          <w:tblCellSpacing w:w="15" w:type="dxa"/>
          <w:jc w:val="center"/>
        </w:trPr>
        <w:tc>
          <w:tcPr>
            <w:tcW w:w="19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26074" w:rsidRPr="005F1B04" w:rsidRDefault="00426074" w:rsidP="00426074">
            <w:pPr>
              <w:spacing w:line="360" w:lineRule="auto"/>
              <w:rPr>
                <w:rFonts w:eastAsia="Times New Roman" w:cs="Times New Roman"/>
                <w:b/>
                <w:sz w:val="24"/>
                <w:szCs w:val="24"/>
              </w:rPr>
            </w:pPr>
            <w:r w:rsidRPr="005F1B04">
              <w:rPr>
                <w:rFonts w:eastAsia="Times New Roman" w:cs="Times New Roman"/>
                <w:b/>
                <w:sz w:val="24"/>
                <w:szCs w:val="24"/>
              </w:rPr>
              <w:t>6-й урок</w:t>
            </w:r>
          </w:p>
        </w:tc>
        <w:tc>
          <w:tcPr>
            <w:tcW w:w="14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26074" w:rsidRPr="005F1B04" w:rsidRDefault="00426074" w:rsidP="00426074">
            <w:pPr>
              <w:spacing w:line="360" w:lineRule="auto"/>
              <w:rPr>
                <w:rFonts w:eastAsia="Times New Roman" w:cs="Times New Roman"/>
                <w:sz w:val="24"/>
                <w:szCs w:val="24"/>
              </w:rPr>
            </w:pPr>
            <w:r w:rsidRPr="005F1B04">
              <w:rPr>
                <w:rFonts w:eastAsia="Times New Roman" w:cs="Times New Roman"/>
                <w:sz w:val="24"/>
                <w:szCs w:val="24"/>
              </w:rPr>
              <w:t>12-</w:t>
            </w:r>
            <w:r>
              <w:rPr>
                <w:rFonts w:eastAsia="Times New Roman" w:cs="Times New Roman"/>
                <w:sz w:val="24"/>
                <w:szCs w:val="24"/>
              </w:rPr>
              <w:t>45</w:t>
            </w:r>
          </w:p>
        </w:tc>
        <w:tc>
          <w:tcPr>
            <w:tcW w:w="22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26074" w:rsidRPr="005F1B04" w:rsidRDefault="00426074" w:rsidP="00426074">
            <w:pPr>
              <w:spacing w:line="360" w:lineRule="auto"/>
              <w:rPr>
                <w:rFonts w:eastAsia="Times New Roman" w:cs="Times New Roman"/>
                <w:sz w:val="24"/>
                <w:szCs w:val="24"/>
              </w:rPr>
            </w:pPr>
            <w:r w:rsidRPr="005F1B04">
              <w:rPr>
                <w:rFonts w:eastAsia="Times New Roman" w:cs="Times New Roman"/>
                <w:sz w:val="24"/>
                <w:szCs w:val="24"/>
              </w:rPr>
              <w:t>13-</w:t>
            </w:r>
            <w:r>
              <w:rPr>
                <w:rFonts w:eastAsia="Times New Roman" w:cs="Times New Roman"/>
                <w:sz w:val="24"/>
                <w:szCs w:val="24"/>
              </w:rPr>
              <w:t>25</w:t>
            </w:r>
          </w:p>
        </w:tc>
        <w:tc>
          <w:tcPr>
            <w:tcW w:w="43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26074" w:rsidRPr="005F1B04" w:rsidRDefault="00426074" w:rsidP="00426074">
            <w:pPr>
              <w:spacing w:line="360" w:lineRule="auto"/>
              <w:rPr>
                <w:rFonts w:eastAsia="Times New Roman" w:cs="Times New Roman"/>
                <w:sz w:val="24"/>
                <w:szCs w:val="24"/>
              </w:rPr>
            </w:pPr>
            <w:r w:rsidRPr="005F1B04">
              <w:rPr>
                <w:rFonts w:eastAsia="Times New Roman" w:cs="Times New Roman"/>
                <w:sz w:val="24"/>
                <w:szCs w:val="24"/>
              </w:rPr>
              <w:t>5 минут</w:t>
            </w:r>
          </w:p>
        </w:tc>
      </w:tr>
      <w:tr w:rsidR="00426074" w:rsidRPr="005F1B04" w:rsidTr="00454C72">
        <w:trPr>
          <w:tblCellSpacing w:w="15" w:type="dxa"/>
          <w:jc w:val="center"/>
        </w:trPr>
        <w:tc>
          <w:tcPr>
            <w:tcW w:w="19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426074" w:rsidRPr="005F1B04" w:rsidRDefault="00426074" w:rsidP="00426074">
            <w:pPr>
              <w:spacing w:line="360" w:lineRule="auto"/>
              <w:rPr>
                <w:rFonts w:eastAsia="Times New Roman" w:cs="Times New Roman"/>
                <w:b/>
                <w:sz w:val="24"/>
                <w:szCs w:val="24"/>
              </w:rPr>
            </w:pPr>
            <w:r w:rsidRPr="005F1B04">
              <w:rPr>
                <w:rFonts w:eastAsia="Times New Roman" w:cs="Times New Roman"/>
                <w:b/>
                <w:sz w:val="24"/>
                <w:szCs w:val="24"/>
              </w:rPr>
              <w:t>7-й урок</w:t>
            </w:r>
          </w:p>
        </w:tc>
        <w:tc>
          <w:tcPr>
            <w:tcW w:w="14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426074" w:rsidRPr="005F1B04" w:rsidRDefault="00426074" w:rsidP="00426074">
            <w:pPr>
              <w:spacing w:line="360" w:lineRule="auto"/>
              <w:rPr>
                <w:rFonts w:eastAsia="Times New Roman" w:cs="Times New Roman"/>
                <w:sz w:val="24"/>
                <w:szCs w:val="24"/>
              </w:rPr>
            </w:pPr>
            <w:r w:rsidRPr="005F1B04">
              <w:rPr>
                <w:rFonts w:eastAsia="Times New Roman" w:cs="Times New Roman"/>
                <w:sz w:val="24"/>
                <w:szCs w:val="24"/>
              </w:rPr>
              <w:t>13-3</w:t>
            </w:r>
            <w:r>
              <w:rPr>
                <w:rFonts w:eastAsia="Times New Roman" w:cs="Times New Roman"/>
                <w:sz w:val="24"/>
                <w:szCs w:val="24"/>
              </w:rPr>
              <w:t>0</w:t>
            </w:r>
          </w:p>
        </w:tc>
        <w:tc>
          <w:tcPr>
            <w:tcW w:w="22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426074" w:rsidRPr="005F1B04" w:rsidRDefault="00426074" w:rsidP="00426074">
            <w:pPr>
              <w:spacing w:line="360" w:lineRule="auto"/>
              <w:rPr>
                <w:rFonts w:eastAsia="Times New Roman" w:cs="Times New Roman"/>
                <w:sz w:val="24"/>
                <w:szCs w:val="24"/>
              </w:rPr>
            </w:pPr>
            <w:r w:rsidRPr="005F1B04">
              <w:rPr>
                <w:rFonts w:eastAsia="Times New Roman" w:cs="Times New Roman"/>
                <w:sz w:val="24"/>
                <w:szCs w:val="24"/>
              </w:rPr>
              <w:t>14-1</w:t>
            </w:r>
            <w:r>
              <w:rPr>
                <w:rFonts w:eastAsia="Times New Roman" w:cs="Times New Roman"/>
                <w:sz w:val="24"/>
                <w:szCs w:val="24"/>
              </w:rPr>
              <w:t>0</w:t>
            </w:r>
          </w:p>
        </w:tc>
        <w:tc>
          <w:tcPr>
            <w:tcW w:w="43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426074" w:rsidRPr="005F1B04" w:rsidRDefault="00426074" w:rsidP="00426074">
            <w:pPr>
              <w:spacing w:line="360" w:lineRule="auto"/>
              <w:rPr>
                <w:rFonts w:eastAsia="Times New Roman" w:cs="Times New Roman"/>
                <w:sz w:val="24"/>
                <w:szCs w:val="24"/>
              </w:rPr>
            </w:pPr>
            <w:r w:rsidRPr="005F1B04">
              <w:rPr>
                <w:rFonts w:eastAsia="Times New Roman" w:cs="Times New Roman"/>
                <w:sz w:val="24"/>
                <w:szCs w:val="24"/>
              </w:rPr>
              <w:t>5 минут</w:t>
            </w:r>
          </w:p>
        </w:tc>
      </w:tr>
      <w:tr w:rsidR="00426074" w:rsidRPr="005F1B04" w:rsidTr="00454C72">
        <w:trPr>
          <w:tblCellSpacing w:w="15" w:type="dxa"/>
          <w:jc w:val="center"/>
        </w:trPr>
        <w:tc>
          <w:tcPr>
            <w:tcW w:w="19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426074" w:rsidRPr="005F1B04" w:rsidRDefault="00426074" w:rsidP="00426074">
            <w:pPr>
              <w:spacing w:line="360" w:lineRule="auto"/>
              <w:rPr>
                <w:rFonts w:eastAsia="Times New Roman" w:cs="Times New Roman"/>
                <w:b/>
                <w:sz w:val="24"/>
                <w:szCs w:val="24"/>
              </w:rPr>
            </w:pPr>
            <w:r w:rsidRPr="005F1B04">
              <w:rPr>
                <w:rFonts w:eastAsia="Times New Roman" w:cs="Times New Roman"/>
                <w:b/>
                <w:sz w:val="24"/>
                <w:szCs w:val="24"/>
              </w:rPr>
              <w:t>8 –й урок</w:t>
            </w:r>
          </w:p>
        </w:tc>
        <w:tc>
          <w:tcPr>
            <w:tcW w:w="14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426074" w:rsidRPr="005F1B04" w:rsidRDefault="00426074" w:rsidP="00426074">
            <w:pPr>
              <w:spacing w:line="360" w:lineRule="auto"/>
              <w:rPr>
                <w:rFonts w:eastAsia="Times New Roman" w:cs="Times New Roman"/>
                <w:sz w:val="24"/>
                <w:szCs w:val="24"/>
              </w:rPr>
            </w:pPr>
            <w:r w:rsidRPr="005F1B04">
              <w:rPr>
                <w:rFonts w:eastAsia="Times New Roman" w:cs="Times New Roman"/>
                <w:sz w:val="24"/>
                <w:szCs w:val="24"/>
              </w:rPr>
              <w:t>14.</w:t>
            </w:r>
            <w:r>
              <w:rPr>
                <w:rFonts w:eastAsia="Times New Roman" w:cs="Times New Roman"/>
                <w:sz w:val="24"/>
                <w:szCs w:val="24"/>
              </w:rPr>
              <w:t>15</w:t>
            </w:r>
          </w:p>
        </w:tc>
        <w:tc>
          <w:tcPr>
            <w:tcW w:w="22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426074" w:rsidRPr="005F1B04" w:rsidRDefault="00426074" w:rsidP="00426074">
            <w:pPr>
              <w:spacing w:line="360" w:lineRule="auto"/>
              <w:rPr>
                <w:rFonts w:eastAsia="Times New Roman" w:cs="Times New Roman"/>
                <w:sz w:val="24"/>
                <w:szCs w:val="24"/>
              </w:rPr>
            </w:pPr>
            <w:r w:rsidRPr="005F1B04">
              <w:rPr>
                <w:rFonts w:eastAsia="Times New Roman" w:cs="Times New Roman"/>
                <w:sz w:val="24"/>
                <w:szCs w:val="24"/>
              </w:rPr>
              <w:t>14.</w:t>
            </w:r>
            <w:r>
              <w:rPr>
                <w:rFonts w:eastAsia="Times New Roman" w:cs="Times New Roman"/>
                <w:sz w:val="24"/>
                <w:szCs w:val="24"/>
              </w:rPr>
              <w:t>55</w:t>
            </w:r>
          </w:p>
        </w:tc>
        <w:tc>
          <w:tcPr>
            <w:tcW w:w="43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426074" w:rsidRPr="005F1B04" w:rsidRDefault="00426074" w:rsidP="00426074">
            <w:pPr>
              <w:spacing w:line="360" w:lineRule="auto"/>
              <w:rPr>
                <w:rFonts w:eastAsia="Times New Roman" w:cs="Times New Roman"/>
                <w:sz w:val="24"/>
                <w:szCs w:val="24"/>
              </w:rPr>
            </w:pPr>
            <w:r w:rsidRPr="005F1B04">
              <w:rPr>
                <w:rFonts w:eastAsia="Times New Roman" w:cs="Times New Roman"/>
                <w:sz w:val="24"/>
                <w:szCs w:val="24"/>
              </w:rPr>
              <w:t>5 минут</w:t>
            </w:r>
          </w:p>
        </w:tc>
      </w:tr>
      <w:tr w:rsidR="00426074" w:rsidRPr="005F1B04" w:rsidTr="00454C72">
        <w:trPr>
          <w:tblCellSpacing w:w="15" w:type="dxa"/>
          <w:jc w:val="center"/>
        </w:trPr>
        <w:tc>
          <w:tcPr>
            <w:tcW w:w="19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426074" w:rsidRPr="005F1B04" w:rsidRDefault="00426074" w:rsidP="00426074">
            <w:pPr>
              <w:spacing w:line="360" w:lineRule="auto"/>
              <w:rPr>
                <w:rFonts w:eastAsia="Times New Roman" w:cs="Times New Roman"/>
                <w:b/>
                <w:sz w:val="24"/>
                <w:szCs w:val="24"/>
              </w:rPr>
            </w:pPr>
            <w:r w:rsidRPr="005F1B04">
              <w:rPr>
                <w:rFonts w:eastAsia="Times New Roman" w:cs="Times New Roman"/>
                <w:b/>
                <w:sz w:val="24"/>
                <w:szCs w:val="24"/>
              </w:rPr>
              <w:lastRenderedPageBreak/>
              <w:t>9- й урок</w:t>
            </w:r>
          </w:p>
        </w:tc>
        <w:tc>
          <w:tcPr>
            <w:tcW w:w="14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426074" w:rsidRPr="005F1B04" w:rsidRDefault="00426074" w:rsidP="00426074">
            <w:pPr>
              <w:spacing w:line="360" w:lineRule="auto"/>
              <w:rPr>
                <w:rFonts w:eastAsia="Times New Roman" w:cs="Times New Roman"/>
                <w:sz w:val="24"/>
                <w:szCs w:val="24"/>
              </w:rPr>
            </w:pPr>
            <w:r>
              <w:rPr>
                <w:rFonts w:eastAsia="Times New Roman" w:cs="Times New Roman"/>
                <w:sz w:val="24"/>
                <w:szCs w:val="24"/>
              </w:rPr>
              <w:t>15.00</w:t>
            </w:r>
          </w:p>
        </w:tc>
        <w:tc>
          <w:tcPr>
            <w:tcW w:w="22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426074" w:rsidRPr="005F1B04" w:rsidRDefault="00426074" w:rsidP="00426074">
            <w:pPr>
              <w:spacing w:line="360" w:lineRule="auto"/>
              <w:rPr>
                <w:rFonts w:eastAsia="Times New Roman" w:cs="Times New Roman"/>
                <w:sz w:val="24"/>
                <w:szCs w:val="24"/>
              </w:rPr>
            </w:pPr>
            <w:r w:rsidRPr="005F1B04">
              <w:rPr>
                <w:rFonts w:eastAsia="Times New Roman" w:cs="Times New Roman"/>
                <w:sz w:val="24"/>
                <w:szCs w:val="24"/>
              </w:rPr>
              <w:t>15.</w:t>
            </w:r>
            <w:r>
              <w:rPr>
                <w:rFonts w:eastAsia="Times New Roman" w:cs="Times New Roman"/>
                <w:sz w:val="24"/>
                <w:szCs w:val="24"/>
              </w:rPr>
              <w:t>40</w:t>
            </w:r>
          </w:p>
        </w:tc>
        <w:tc>
          <w:tcPr>
            <w:tcW w:w="43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426074" w:rsidRPr="005F1B04" w:rsidRDefault="00426074" w:rsidP="00426074">
            <w:pPr>
              <w:spacing w:line="360" w:lineRule="auto"/>
              <w:rPr>
                <w:rFonts w:eastAsia="Times New Roman" w:cs="Times New Roman"/>
                <w:sz w:val="24"/>
                <w:szCs w:val="24"/>
              </w:rPr>
            </w:pPr>
          </w:p>
        </w:tc>
      </w:tr>
    </w:tbl>
    <w:p w:rsidR="00426074" w:rsidRPr="00823F29" w:rsidRDefault="00426074" w:rsidP="00426074">
      <w:pPr>
        <w:jc w:val="center"/>
        <w:rPr>
          <w:rFonts w:cs="Times New Roman"/>
          <w:b/>
          <w:sz w:val="24"/>
          <w:szCs w:val="24"/>
        </w:rPr>
      </w:pPr>
    </w:p>
    <w:p w:rsidR="00426074" w:rsidRPr="00823F29" w:rsidRDefault="00426074" w:rsidP="00426074">
      <w:pPr>
        <w:rPr>
          <w:rFonts w:cs="Times New Roman"/>
          <w:b/>
          <w:sz w:val="24"/>
          <w:szCs w:val="24"/>
        </w:rPr>
      </w:pPr>
    </w:p>
    <w:p w:rsidR="00454C72" w:rsidRDefault="00454C72" w:rsidP="00454C72">
      <w:pPr>
        <w:ind w:right="424"/>
        <w:jc w:val="center"/>
        <w:rPr>
          <w:rFonts w:eastAsia="Times New Roman" w:cs="Times New Roman"/>
          <w:b/>
          <w:sz w:val="28"/>
          <w:szCs w:val="28"/>
        </w:rPr>
      </w:pPr>
    </w:p>
    <w:p w:rsidR="00454C72" w:rsidRDefault="00454C72" w:rsidP="00454C72">
      <w:pPr>
        <w:ind w:right="424"/>
        <w:jc w:val="center"/>
        <w:rPr>
          <w:rFonts w:eastAsia="Times New Roman" w:cs="Times New Roman"/>
          <w:b/>
          <w:sz w:val="28"/>
          <w:szCs w:val="28"/>
        </w:rPr>
      </w:pPr>
    </w:p>
    <w:p w:rsidR="00454C72" w:rsidRDefault="00454C72" w:rsidP="00454C72">
      <w:pPr>
        <w:ind w:right="424"/>
        <w:jc w:val="center"/>
        <w:rPr>
          <w:rFonts w:eastAsia="Times New Roman" w:cs="Times New Roman"/>
          <w:b/>
          <w:sz w:val="28"/>
          <w:szCs w:val="28"/>
        </w:rPr>
      </w:pPr>
    </w:p>
    <w:p w:rsidR="00454C72" w:rsidRDefault="00454C72" w:rsidP="00454C72">
      <w:pPr>
        <w:ind w:right="424"/>
        <w:jc w:val="center"/>
        <w:rPr>
          <w:rFonts w:eastAsia="Times New Roman" w:cs="Times New Roman"/>
          <w:b/>
          <w:sz w:val="28"/>
          <w:szCs w:val="28"/>
        </w:rPr>
      </w:pPr>
    </w:p>
    <w:p w:rsidR="00454C72" w:rsidRDefault="00454C72" w:rsidP="00454C72">
      <w:pPr>
        <w:ind w:right="424"/>
        <w:jc w:val="center"/>
        <w:rPr>
          <w:rFonts w:eastAsia="Times New Roman" w:cs="Times New Roman"/>
          <w:b/>
          <w:sz w:val="28"/>
          <w:szCs w:val="28"/>
        </w:rPr>
      </w:pPr>
    </w:p>
    <w:p w:rsidR="00454C72" w:rsidRDefault="00454C72" w:rsidP="00454C72">
      <w:pPr>
        <w:ind w:right="424"/>
        <w:jc w:val="center"/>
        <w:rPr>
          <w:rFonts w:eastAsia="Times New Roman" w:cs="Times New Roman"/>
          <w:b/>
          <w:sz w:val="28"/>
          <w:szCs w:val="28"/>
        </w:rPr>
      </w:pPr>
    </w:p>
    <w:p w:rsidR="00454C72" w:rsidRDefault="00454C72" w:rsidP="00454C72">
      <w:pPr>
        <w:ind w:right="424"/>
        <w:jc w:val="center"/>
        <w:rPr>
          <w:rFonts w:eastAsia="Times New Roman" w:cs="Times New Roman"/>
          <w:b/>
          <w:sz w:val="28"/>
          <w:szCs w:val="28"/>
        </w:rPr>
      </w:pPr>
    </w:p>
    <w:p w:rsidR="00454C72" w:rsidRDefault="00454C72" w:rsidP="00454C72">
      <w:pPr>
        <w:ind w:right="424"/>
        <w:jc w:val="center"/>
        <w:rPr>
          <w:rFonts w:eastAsia="Times New Roman" w:cs="Times New Roman"/>
          <w:b/>
          <w:sz w:val="28"/>
          <w:szCs w:val="28"/>
        </w:rPr>
      </w:pPr>
    </w:p>
    <w:p w:rsidR="00454C72" w:rsidRDefault="00454C72" w:rsidP="00454C72">
      <w:pPr>
        <w:ind w:right="424"/>
        <w:jc w:val="center"/>
        <w:rPr>
          <w:rFonts w:eastAsia="Times New Roman" w:cs="Times New Roman"/>
          <w:b/>
          <w:sz w:val="28"/>
          <w:szCs w:val="28"/>
        </w:rPr>
      </w:pPr>
    </w:p>
    <w:p w:rsidR="00454C72" w:rsidRDefault="00454C72" w:rsidP="00454C72">
      <w:pPr>
        <w:ind w:right="424"/>
        <w:jc w:val="center"/>
        <w:rPr>
          <w:rFonts w:eastAsia="Times New Roman" w:cs="Times New Roman"/>
          <w:b/>
          <w:sz w:val="28"/>
          <w:szCs w:val="28"/>
        </w:rPr>
      </w:pPr>
    </w:p>
    <w:p w:rsidR="00454C72" w:rsidRDefault="00454C72" w:rsidP="00454C72">
      <w:pPr>
        <w:ind w:right="424"/>
        <w:jc w:val="center"/>
        <w:rPr>
          <w:rFonts w:eastAsia="Times New Roman" w:cs="Times New Roman"/>
          <w:b/>
          <w:sz w:val="28"/>
          <w:szCs w:val="28"/>
        </w:rPr>
      </w:pPr>
    </w:p>
    <w:p w:rsidR="00454C72" w:rsidRDefault="00454C72" w:rsidP="00454C72">
      <w:pPr>
        <w:ind w:right="424"/>
        <w:jc w:val="center"/>
        <w:rPr>
          <w:rFonts w:eastAsia="Times New Roman" w:cs="Times New Roman"/>
          <w:b/>
          <w:sz w:val="28"/>
          <w:szCs w:val="28"/>
        </w:rPr>
      </w:pPr>
    </w:p>
    <w:p w:rsidR="00454C72" w:rsidRDefault="00454C72" w:rsidP="00454C72">
      <w:pPr>
        <w:ind w:right="424"/>
        <w:jc w:val="center"/>
        <w:rPr>
          <w:rFonts w:eastAsia="Times New Roman" w:cs="Times New Roman"/>
          <w:b/>
          <w:sz w:val="28"/>
          <w:szCs w:val="28"/>
        </w:rPr>
      </w:pPr>
    </w:p>
    <w:p w:rsidR="00426074" w:rsidRDefault="00426074" w:rsidP="00454C72">
      <w:pPr>
        <w:ind w:right="424"/>
        <w:jc w:val="center"/>
        <w:rPr>
          <w:rFonts w:eastAsia="Times New Roman" w:cs="Times New Roman"/>
          <w:b/>
          <w:sz w:val="28"/>
          <w:szCs w:val="28"/>
        </w:rPr>
      </w:pPr>
      <w:r>
        <w:rPr>
          <w:rFonts w:eastAsia="Times New Roman" w:cs="Times New Roman"/>
          <w:b/>
          <w:sz w:val="28"/>
          <w:szCs w:val="28"/>
        </w:rPr>
        <w:t>Время  проведения  учебных  занятий  для  обучающихся 1 класса:</w:t>
      </w:r>
    </w:p>
    <w:p w:rsidR="00426074" w:rsidRDefault="00426074" w:rsidP="00454C72">
      <w:pPr>
        <w:jc w:val="center"/>
        <w:rPr>
          <w:rFonts w:eastAsia="Times New Roman" w:cs="Times New Roman"/>
          <w:b/>
          <w:sz w:val="28"/>
          <w:szCs w:val="28"/>
        </w:rPr>
      </w:pPr>
      <w:r>
        <w:rPr>
          <w:rFonts w:eastAsia="Times New Roman" w:cs="Times New Roman"/>
          <w:b/>
          <w:sz w:val="28"/>
          <w:szCs w:val="28"/>
        </w:rPr>
        <w:t>1 четверть</w:t>
      </w:r>
    </w:p>
    <w:tbl>
      <w:tblPr>
        <w:tblW w:w="9871" w:type="dxa"/>
        <w:jc w:val="center"/>
        <w:tblInd w:w="-1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48"/>
        <w:gridCol w:w="1701"/>
        <w:gridCol w:w="1984"/>
        <w:gridCol w:w="4038"/>
      </w:tblGrid>
      <w:tr w:rsidR="00426074" w:rsidTr="00454C72">
        <w:trPr>
          <w:jc w:val="center"/>
        </w:trPr>
        <w:tc>
          <w:tcPr>
            <w:tcW w:w="2148" w:type="dxa"/>
            <w:tcBorders>
              <w:top w:val="single" w:sz="4" w:space="0" w:color="000000"/>
              <w:left w:val="single" w:sz="4" w:space="0" w:color="000000"/>
              <w:bottom w:val="single" w:sz="4" w:space="0" w:color="000000"/>
              <w:right w:val="single" w:sz="4" w:space="0" w:color="000000"/>
            </w:tcBorders>
          </w:tcPr>
          <w:p w:rsidR="00426074" w:rsidRDefault="00426074" w:rsidP="00426074">
            <w:pPr>
              <w:spacing w:line="240" w:lineRule="auto"/>
              <w:jc w:val="center"/>
              <w:rPr>
                <w:rFonts w:eastAsia="Times New Roman" w:cs="Times New Roman"/>
                <w:b/>
                <w:sz w:val="28"/>
                <w:szCs w:val="28"/>
              </w:rPr>
            </w:pPr>
          </w:p>
        </w:tc>
        <w:tc>
          <w:tcPr>
            <w:tcW w:w="1701" w:type="dxa"/>
            <w:tcBorders>
              <w:top w:val="single" w:sz="4" w:space="0" w:color="000000"/>
              <w:left w:val="single" w:sz="4" w:space="0" w:color="000000"/>
              <w:bottom w:val="single" w:sz="4" w:space="0" w:color="000000"/>
              <w:right w:val="single" w:sz="4" w:space="0" w:color="000000"/>
            </w:tcBorders>
            <w:hideMark/>
          </w:tcPr>
          <w:p w:rsidR="00426074" w:rsidRDefault="00426074" w:rsidP="00426074">
            <w:pPr>
              <w:spacing w:line="240" w:lineRule="auto"/>
              <w:jc w:val="center"/>
              <w:rPr>
                <w:rFonts w:eastAsia="Times New Roman" w:cs="Times New Roman"/>
                <w:sz w:val="28"/>
                <w:szCs w:val="28"/>
              </w:rPr>
            </w:pPr>
            <w:r>
              <w:rPr>
                <w:rFonts w:eastAsia="Times New Roman" w:cs="Times New Roman"/>
                <w:sz w:val="28"/>
                <w:szCs w:val="28"/>
              </w:rPr>
              <w:t>время  проведения  урока</w:t>
            </w:r>
          </w:p>
        </w:tc>
        <w:tc>
          <w:tcPr>
            <w:tcW w:w="1984" w:type="dxa"/>
            <w:tcBorders>
              <w:top w:val="single" w:sz="4" w:space="0" w:color="000000"/>
              <w:left w:val="single" w:sz="4" w:space="0" w:color="000000"/>
              <w:bottom w:val="single" w:sz="4" w:space="0" w:color="000000"/>
              <w:right w:val="single" w:sz="4" w:space="0" w:color="000000"/>
            </w:tcBorders>
            <w:hideMark/>
          </w:tcPr>
          <w:p w:rsidR="00426074" w:rsidRDefault="00426074" w:rsidP="00426074">
            <w:pPr>
              <w:spacing w:line="240" w:lineRule="auto"/>
              <w:jc w:val="center"/>
              <w:rPr>
                <w:rFonts w:eastAsia="Times New Roman" w:cs="Times New Roman"/>
                <w:sz w:val="28"/>
                <w:szCs w:val="28"/>
              </w:rPr>
            </w:pPr>
            <w:r>
              <w:rPr>
                <w:rFonts w:eastAsia="Times New Roman" w:cs="Times New Roman"/>
                <w:sz w:val="28"/>
                <w:szCs w:val="28"/>
              </w:rPr>
              <w:t>продолж</w:t>
            </w:r>
            <w:r>
              <w:rPr>
                <w:rFonts w:eastAsia="Times New Roman" w:cs="Times New Roman"/>
                <w:sz w:val="28"/>
                <w:szCs w:val="28"/>
              </w:rPr>
              <w:t>и</w:t>
            </w:r>
            <w:r>
              <w:rPr>
                <w:rFonts w:eastAsia="Times New Roman" w:cs="Times New Roman"/>
                <w:sz w:val="28"/>
                <w:szCs w:val="28"/>
              </w:rPr>
              <w:t>тельность  перемен</w:t>
            </w:r>
          </w:p>
        </w:tc>
        <w:tc>
          <w:tcPr>
            <w:tcW w:w="4038" w:type="dxa"/>
            <w:tcBorders>
              <w:top w:val="single" w:sz="4" w:space="0" w:color="000000"/>
              <w:left w:val="single" w:sz="4" w:space="0" w:color="000000"/>
              <w:bottom w:val="single" w:sz="4" w:space="0" w:color="000000"/>
              <w:right w:val="single" w:sz="4" w:space="0" w:color="000000"/>
            </w:tcBorders>
            <w:hideMark/>
          </w:tcPr>
          <w:p w:rsidR="00426074" w:rsidRDefault="00426074" w:rsidP="00426074">
            <w:pPr>
              <w:spacing w:line="240" w:lineRule="auto"/>
              <w:jc w:val="center"/>
              <w:rPr>
                <w:rFonts w:eastAsia="Times New Roman" w:cs="Times New Roman"/>
                <w:sz w:val="28"/>
                <w:szCs w:val="28"/>
              </w:rPr>
            </w:pPr>
            <w:r>
              <w:rPr>
                <w:rFonts w:eastAsia="Times New Roman" w:cs="Times New Roman"/>
                <w:sz w:val="28"/>
                <w:szCs w:val="28"/>
              </w:rPr>
              <w:t>организация  питания  об</w:t>
            </w:r>
            <w:r>
              <w:rPr>
                <w:rFonts w:eastAsia="Times New Roman" w:cs="Times New Roman"/>
                <w:sz w:val="28"/>
                <w:szCs w:val="28"/>
              </w:rPr>
              <w:t>у</w:t>
            </w:r>
            <w:r>
              <w:rPr>
                <w:rFonts w:eastAsia="Times New Roman" w:cs="Times New Roman"/>
                <w:sz w:val="28"/>
                <w:szCs w:val="28"/>
              </w:rPr>
              <w:t>чающихся</w:t>
            </w:r>
          </w:p>
        </w:tc>
      </w:tr>
      <w:tr w:rsidR="00426074" w:rsidTr="00454C72">
        <w:trPr>
          <w:jc w:val="center"/>
        </w:trPr>
        <w:tc>
          <w:tcPr>
            <w:tcW w:w="2148" w:type="dxa"/>
            <w:tcBorders>
              <w:top w:val="single" w:sz="4" w:space="0" w:color="000000"/>
              <w:left w:val="single" w:sz="4" w:space="0" w:color="000000"/>
              <w:bottom w:val="single" w:sz="4" w:space="0" w:color="000000"/>
              <w:right w:val="single" w:sz="4" w:space="0" w:color="000000"/>
            </w:tcBorders>
            <w:hideMark/>
          </w:tcPr>
          <w:p w:rsidR="00426074" w:rsidRDefault="00426074" w:rsidP="00426074">
            <w:pPr>
              <w:spacing w:line="240" w:lineRule="auto"/>
              <w:rPr>
                <w:rFonts w:eastAsia="Times New Roman" w:cs="Times New Roman"/>
                <w:sz w:val="28"/>
                <w:szCs w:val="28"/>
              </w:rPr>
            </w:pPr>
            <w:r>
              <w:rPr>
                <w:rFonts w:eastAsia="Times New Roman" w:cs="Times New Roman"/>
                <w:sz w:val="28"/>
                <w:szCs w:val="28"/>
              </w:rPr>
              <w:t xml:space="preserve">1 урок </w:t>
            </w:r>
          </w:p>
        </w:tc>
        <w:tc>
          <w:tcPr>
            <w:tcW w:w="1701" w:type="dxa"/>
            <w:tcBorders>
              <w:top w:val="single" w:sz="4" w:space="0" w:color="000000"/>
              <w:left w:val="single" w:sz="4" w:space="0" w:color="000000"/>
              <w:bottom w:val="single" w:sz="4" w:space="0" w:color="000000"/>
              <w:right w:val="single" w:sz="4" w:space="0" w:color="000000"/>
            </w:tcBorders>
            <w:hideMark/>
          </w:tcPr>
          <w:p w:rsidR="00426074" w:rsidRDefault="00426074" w:rsidP="00426074">
            <w:pPr>
              <w:spacing w:line="240" w:lineRule="auto"/>
              <w:jc w:val="center"/>
              <w:rPr>
                <w:rFonts w:eastAsia="Times New Roman" w:cs="Times New Roman"/>
                <w:b/>
                <w:sz w:val="28"/>
                <w:szCs w:val="28"/>
              </w:rPr>
            </w:pPr>
            <w:r>
              <w:rPr>
                <w:rFonts w:cs="Times New Roman"/>
                <w:sz w:val="28"/>
                <w:szCs w:val="28"/>
              </w:rPr>
              <w:t>08.00-08.35</w:t>
            </w:r>
          </w:p>
        </w:tc>
        <w:tc>
          <w:tcPr>
            <w:tcW w:w="1984" w:type="dxa"/>
            <w:tcBorders>
              <w:top w:val="single" w:sz="4" w:space="0" w:color="000000"/>
              <w:left w:val="single" w:sz="4" w:space="0" w:color="000000"/>
              <w:bottom w:val="single" w:sz="4" w:space="0" w:color="000000"/>
              <w:right w:val="single" w:sz="4" w:space="0" w:color="000000"/>
            </w:tcBorders>
            <w:hideMark/>
          </w:tcPr>
          <w:p w:rsidR="00426074" w:rsidRDefault="00426074" w:rsidP="00426074">
            <w:pPr>
              <w:spacing w:line="240" w:lineRule="auto"/>
              <w:jc w:val="center"/>
              <w:rPr>
                <w:rFonts w:eastAsia="Times New Roman" w:cs="Times New Roman"/>
                <w:sz w:val="28"/>
                <w:szCs w:val="28"/>
              </w:rPr>
            </w:pPr>
            <w:r>
              <w:rPr>
                <w:rFonts w:eastAsia="Times New Roman" w:cs="Times New Roman"/>
                <w:sz w:val="28"/>
                <w:szCs w:val="28"/>
              </w:rPr>
              <w:t>15 минут</w:t>
            </w:r>
          </w:p>
        </w:tc>
        <w:tc>
          <w:tcPr>
            <w:tcW w:w="4038" w:type="dxa"/>
            <w:tcBorders>
              <w:top w:val="single" w:sz="4" w:space="0" w:color="000000"/>
              <w:left w:val="single" w:sz="4" w:space="0" w:color="000000"/>
              <w:bottom w:val="single" w:sz="4" w:space="0" w:color="000000"/>
              <w:right w:val="single" w:sz="4" w:space="0" w:color="000000"/>
            </w:tcBorders>
          </w:tcPr>
          <w:p w:rsidR="00426074" w:rsidRDefault="00426074" w:rsidP="00426074">
            <w:pPr>
              <w:spacing w:line="240" w:lineRule="auto"/>
              <w:jc w:val="center"/>
              <w:rPr>
                <w:rFonts w:eastAsia="Times New Roman" w:cs="Times New Roman"/>
                <w:sz w:val="28"/>
                <w:szCs w:val="28"/>
              </w:rPr>
            </w:pPr>
            <w:r>
              <w:rPr>
                <w:rFonts w:eastAsia="Times New Roman" w:cs="Times New Roman"/>
                <w:sz w:val="28"/>
                <w:szCs w:val="28"/>
              </w:rPr>
              <w:t>горячий завтрак</w:t>
            </w:r>
          </w:p>
          <w:p w:rsidR="00426074" w:rsidRDefault="00426074" w:rsidP="00426074">
            <w:pPr>
              <w:spacing w:line="240" w:lineRule="auto"/>
              <w:jc w:val="center"/>
              <w:rPr>
                <w:rFonts w:eastAsia="Times New Roman" w:cs="Times New Roman"/>
                <w:sz w:val="28"/>
                <w:szCs w:val="28"/>
              </w:rPr>
            </w:pPr>
          </w:p>
        </w:tc>
      </w:tr>
      <w:tr w:rsidR="00426074" w:rsidTr="00454C72">
        <w:trPr>
          <w:jc w:val="center"/>
        </w:trPr>
        <w:tc>
          <w:tcPr>
            <w:tcW w:w="2148" w:type="dxa"/>
            <w:tcBorders>
              <w:top w:val="single" w:sz="4" w:space="0" w:color="000000"/>
              <w:left w:val="single" w:sz="4" w:space="0" w:color="000000"/>
              <w:bottom w:val="single" w:sz="4" w:space="0" w:color="000000"/>
              <w:right w:val="single" w:sz="4" w:space="0" w:color="000000"/>
            </w:tcBorders>
          </w:tcPr>
          <w:p w:rsidR="00426074" w:rsidRDefault="00426074" w:rsidP="00426074">
            <w:pPr>
              <w:tabs>
                <w:tab w:val="right" w:pos="2176"/>
              </w:tabs>
              <w:spacing w:line="240" w:lineRule="auto"/>
              <w:rPr>
                <w:rFonts w:eastAsia="Times New Roman" w:cs="Times New Roman"/>
                <w:sz w:val="28"/>
                <w:szCs w:val="28"/>
              </w:rPr>
            </w:pPr>
            <w:r>
              <w:rPr>
                <w:rFonts w:eastAsia="Times New Roman" w:cs="Times New Roman"/>
                <w:sz w:val="28"/>
                <w:szCs w:val="28"/>
              </w:rPr>
              <w:t>2 урок</w:t>
            </w:r>
            <w:r>
              <w:rPr>
                <w:rFonts w:eastAsia="Times New Roman" w:cs="Times New Roman"/>
                <w:sz w:val="28"/>
                <w:szCs w:val="28"/>
              </w:rPr>
              <w:tab/>
            </w:r>
          </w:p>
          <w:p w:rsidR="00426074" w:rsidRDefault="00426074" w:rsidP="00426074">
            <w:pPr>
              <w:tabs>
                <w:tab w:val="right" w:pos="2176"/>
              </w:tabs>
              <w:spacing w:line="240" w:lineRule="auto"/>
              <w:rPr>
                <w:rFonts w:eastAsia="Times New Roman"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hideMark/>
          </w:tcPr>
          <w:p w:rsidR="00426074" w:rsidRDefault="00426074" w:rsidP="00426074">
            <w:pPr>
              <w:spacing w:line="240" w:lineRule="auto"/>
              <w:jc w:val="center"/>
              <w:rPr>
                <w:rFonts w:eastAsia="Times New Roman" w:cs="Times New Roman"/>
                <w:b/>
                <w:sz w:val="28"/>
                <w:szCs w:val="28"/>
              </w:rPr>
            </w:pPr>
            <w:r>
              <w:rPr>
                <w:rFonts w:cs="Times New Roman"/>
                <w:sz w:val="28"/>
                <w:szCs w:val="28"/>
              </w:rPr>
              <w:t>08.50-09.30</w:t>
            </w:r>
          </w:p>
        </w:tc>
        <w:tc>
          <w:tcPr>
            <w:tcW w:w="1984" w:type="dxa"/>
            <w:tcBorders>
              <w:top w:val="single" w:sz="4" w:space="0" w:color="000000"/>
              <w:left w:val="single" w:sz="4" w:space="0" w:color="000000"/>
              <w:bottom w:val="single" w:sz="4" w:space="0" w:color="000000"/>
              <w:right w:val="single" w:sz="4" w:space="0" w:color="000000"/>
            </w:tcBorders>
            <w:hideMark/>
          </w:tcPr>
          <w:p w:rsidR="00426074" w:rsidRDefault="00426074" w:rsidP="00426074">
            <w:pPr>
              <w:spacing w:line="240" w:lineRule="auto"/>
              <w:jc w:val="center"/>
              <w:rPr>
                <w:rFonts w:eastAsia="Times New Roman" w:cs="Times New Roman"/>
                <w:sz w:val="28"/>
                <w:szCs w:val="28"/>
              </w:rPr>
            </w:pPr>
            <w:r>
              <w:rPr>
                <w:rFonts w:eastAsia="Times New Roman" w:cs="Times New Roman"/>
                <w:sz w:val="28"/>
                <w:szCs w:val="28"/>
              </w:rPr>
              <w:t>40 минут (динамическая пауза)</w:t>
            </w:r>
          </w:p>
        </w:tc>
        <w:tc>
          <w:tcPr>
            <w:tcW w:w="4038" w:type="dxa"/>
            <w:tcBorders>
              <w:top w:val="single" w:sz="4" w:space="0" w:color="000000"/>
              <w:left w:val="single" w:sz="4" w:space="0" w:color="000000"/>
              <w:bottom w:val="single" w:sz="4" w:space="0" w:color="000000"/>
              <w:right w:val="single" w:sz="4" w:space="0" w:color="000000"/>
            </w:tcBorders>
          </w:tcPr>
          <w:p w:rsidR="00426074" w:rsidRDefault="00426074" w:rsidP="00426074">
            <w:pPr>
              <w:spacing w:line="240" w:lineRule="auto"/>
              <w:jc w:val="center"/>
              <w:rPr>
                <w:rFonts w:eastAsia="Times New Roman" w:cs="Times New Roman"/>
                <w:sz w:val="28"/>
                <w:szCs w:val="28"/>
              </w:rPr>
            </w:pPr>
          </w:p>
        </w:tc>
      </w:tr>
      <w:tr w:rsidR="00426074" w:rsidTr="00454C72">
        <w:trPr>
          <w:jc w:val="center"/>
        </w:trPr>
        <w:tc>
          <w:tcPr>
            <w:tcW w:w="2148" w:type="dxa"/>
            <w:tcBorders>
              <w:top w:val="single" w:sz="4" w:space="0" w:color="000000"/>
              <w:left w:val="single" w:sz="4" w:space="0" w:color="000000"/>
              <w:bottom w:val="single" w:sz="4" w:space="0" w:color="000000"/>
              <w:right w:val="single" w:sz="4" w:space="0" w:color="000000"/>
            </w:tcBorders>
            <w:hideMark/>
          </w:tcPr>
          <w:p w:rsidR="00426074" w:rsidRDefault="00426074" w:rsidP="00426074">
            <w:pPr>
              <w:tabs>
                <w:tab w:val="left" w:pos="1440"/>
              </w:tabs>
              <w:spacing w:line="240" w:lineRule="auto"/>
              <w:rPr>
                <w:rFonts w:eastAsia="Times New Roman" w:cs="Times New Roman"/>
                <w:sz w:val="28"/>
                <w:szCs w:val="28"/>
              </w:rPr>
            </w:pPr>
            <w:r>
              <w:rPr>
                <w:rFonts w:eastAsia="Times New Roman" w:cs="Times New Roman"/>
                <w:sz w:val="28"/>
                <w:szCs w:val="28"/>
              </w:rPr>
              <w:t>3 урок</w:t>
            </w:r>
            <w:r>
              <w:rPr>
                <w:rFonts w:eastAsia="Times New Roman" w:cs="Times New Roman"/>
                <w:sz w:val="28"/>
                <w:szCs w:val="28"/>
              </w:rPr>
              <w:tab/>
            </w:r>
          </w:p>
        </w:tc>
        <w:tc>
          <w:tcPr>
            <w:tcW w:w="1701" w:type="dxa"/>
            <w:tcBorders>
              <w:top w:val="single" w:sz="4" w:space="0" w:color="000000"/>
              <w:left w:val="single" w:sz="4" w:space="0" w:color="000000"/>
              <w:bottom w:val="single" w:sz="4" w:space="0" w:color="000000"/>
              <w:right w:val="single" w:sz="4" w:space="0" w:color="000000"/>
            </w:tcBorders>
            <w:hideMark/>
          </w:tcPr>
          <w:p w:rsidR="00426074" w:rsidRDefault="00426074" w:rsidP="00426074">
            <w:pPr>
              <w:spacing w:line="240" w:lineRule="auto"/>
              <w:jc w:val="center"/>
              <w:rPr>
                <w:rFonts w:eastAsia="Times New Roman" w:cs="Times New Roman"/>
                <w:b/>
                <w:sz w:val="28"/>
                <w:szCs w:val="28"/>
              </w:rPr>
            </w:pPr>
            <w:r>
              <w:rPr>
                <w:rFonts w:cs="Times New Roman"/>
                <w:sz w:val="28"/>
                <w:szCs w:val="28"/>
              </w:rPr>
              <w:t>10.10-10.45</w:t>
            </w:r>
          </w:p>
        </w:tc>
        <w:tc>
          <w:tcPr>
            <w:tcW w:w="1984" w:type="dxa"/>
            <w:tcBorders>
              <w:top w:val="single" w:sz="4" w:space="0" w:color="000000"/>
              <w:left w:val="single" w:sz="4" w:space="0" w:color="000000"/>
              <w:bottom w:val="single" w:sz="4" w:space="0" w:color="000000"/>
              <w:right w:val="single" w:sz="4" w:space="0" w:color="000000"/>
            </w:tcBorders>
          </w:tcPr>
          <w:p w:rsidR="00426074" w:rsidRDefault="00426074" w:rsidP="00426074">
            <w:pPr>
              <w:spacing w:line="240" w:lineRule="auto"/>
              <w:jc w:val="center"/>
              <w:rPr>
                <w:rFonts w:eastAsia="Times New Roman" w:cs="Times New Roman"/>
                <w:sz w:val="28"/>
                <w:szCs w:val="28"/>
              </w:rPr>
            </w:pPr>
          </w:p>
        </w:tc>
        <w:tc>
          <w:tcPr>
            <w:tcW w:w="4038" w:type="dxa"/>
            <w:tcBorders>
              <w:top w:val="single" w:sz="4" w:space="0" w:color="000000"/>
              <w:left w:val="single" w:sz="4" w:space="0" w:color="000000"/>
              <w:bottom w:val="single" w:sz="4" w:space="0" w:color="000000"/>
              <w:right w:val="single" w:sz="4" w:space="0" w:color="000000"/>
            </w:tcBorders>
            <w:hideMark/>
          </w:tcPr>
          <w:p w:rsidR="00426074" w:rsidRDefault="00426074" w:rsidP="00426074">
            <w:pPr>
              <w:spacing w:line="240" w:lineRule="auto"/>
              <w:jc w:val="center"/>
              <w:rPr>
                <w:rFonts w:eastAsia="Times New Roman" w:cs="Times New Roman"/>
                <w:sz w:val="28"/>
                <w:szCs w:val="28"/>
              </w:rPr>
            </w:pPr>
            <w:r>
              <w:rPr>
                <w:rFonts w:eastAsia="Times New Roman" w:cs="Times New Roman"/>
                <w:sz w:val="28"/>
                <w:szCs w:val="28"/>
              </w:rPr>
              <w:t>обед</w:t>
            </w:r>
          </w:p>
        </w:tc>
      </w:tr>
    </w:tbl>
    <w:p w:rsidR="00426074" w:rsidRPr="00655FDC" w:rsidRDefault="00426074" w:rsidP="00426074">
      <w:pPr>
        <w:rPr>
          <w:rFonts w:eastAsia="Times New Roman" w:cs="Times New Roman"/>
          <w:b/>
          <w:sz w:val="28"/>
          <w:szCs w:val="28"/>
        </w:rPr>
      </w:pPr>
    </w:p>
    <w:p w:rsidR="00426074" w:rsidRDefault="00426074" w:rsidP="00426074">
      <w:pPr>
        <w:rPr>
          <w:rFonts w:eastAsia="Times New Roman" w:cs="Times New Roman"/>
          <w:b/>
          <w:sz w:val="24"/>
          <w:szCs w:val="24"/>
        </w:rPr>
      </w:pPr>
    </w:p>
    <w:p w:rsidR="00454C72" w:rsidRDefault="00454C72" w:rsidP="00426074">
      <w:pPr>
        <w:rPr>
          <w:rFonts w:eastAsia="Times New Roman" w:cs="Times New Roman"/>
          <w:b/>
          <w:sz w:val="24"/>
          <w:szCs w:val="24"/>
        </w:rPr>
      </w:pPr>
    </w:p>
    <w:p w:rsidR="00454C72" w:rsidRDefault="00454C72" w:rsidP="00426074">
      <w:pPr>
        <w:rPr>
          <w:rFonts w:eastAsia="Times New Roman" w:cs="Times New Roman"/>
          <w:b/>
          <w:sz w:val="24"/>
          <w:szCs w:val="24"/>
        </w:rPr>
      </w:pPr>
    </w:p>
    <w:p w:rsidR="00454C72" w:rsidRDefault="00454C72" w:rsidP="00426074">
      <w:pPr>
        <w:rPr>
          <w:rFonts w:eastAsia="Times New Roman" w:cs="Times New Roman"/>
          <w:b/>
          <w:sz w:val="24"/>
          <w:szCs w:val="24"/>
        </w:rPr>
      </w:pPr>
    </w:p>
    <w:p w:rsidR="00454C72" w:rsidRDefault="00454C72" w:rsidP="00426074">
      <w:pPr>
        <w:rPr>
          <w:rFonts w:eastAsia="Times New Roman" w:cs="Times New Roman"/>
          <w:b/>
          <w:sz w:val="24"/>
          <w:szCs w:val="24"/>
        </w:rPr>
      </w:pPr>
    </w:p>
    <w:p w:rsidR="00454C72" w:rsidRDefault="00454C72" w:rsidP="00426074">
      <w:pPr>
        <w:rPr>
          <w:rFonts w:eastAsia="Times New Roman" w:cs="Times New Roman"/>
          <w:b/>
          <w:sz w:val="24"/>
          <w:szCs w:val="24"/>
        </w:rPr>
      </w:pPr>
    </w:p>
    <w:p w:rsidR="00454C72" w:rsidRDefault="00454C72" w:rsidP="00426074">
      <w:pPr>
        <w:rPr>
          <w:rFonts w:eastAsia="Times New Roman" w:cs="Times New Roman"/>
          <w:b/>
          <w:sz w:val="24"/>
          <w:szCs w:val="24"/>
        </w:rPr>
      </w:pPr>
    </w:p>
    <w:p w:rsidR="00454C72" w:rsidRDefault="00454C72" w:rsidP="00426074">
      <w:pPr>
        <w:rPr>
          <w:rFonts w:eastAsia="Times New Roman" w:cs="Times New Roman"/>
          <w:b/>
          <w:sz w:val="24"/>
          <w:szCs w:val="24"/>
        </w:rPr>
      </w:pPr>
    </w:p>
    <w:p w:rsidR="00454C72" w:rsidRDefault="00454C72" w:rsidP="00426074">
      <w:pPr>
        <w:rPr>
          <w:rFonts w:eastAsia="Times New Roman" w:cs="Times New Roman"/>
          <w:b/>
          <w:sz w:val="24"/>
          <w:szCs w:val="24"/>
        </w:rPr>
      </w:pPr>
    </w:p>
    <w:p w:rsidR="00454C72" w:rsidRPr="00823F29" w:rsidRDefault="00454C72" w:rsidP="00426074">
      <w:pPr>
        <w:rPr>
          <w:rFonts w:eastAsia="Times New Roman" w:cs="Times New Roman"/>
          <w:b/>
          <w:sz w:val="24"/>
          <w:szCs w:val="24"/>
        </w:rPr>
      </w:pPr>
    </w:p>
    <w:p w:rsidR="00426074" w:rsidRPr="00823F29" w:rsidRDefault="00426074" w:rsidP="00454C72">
      <w:pPr>
        <w:spacing w:line="0" w:lineRule="atLeast"/>
        <w:jc w:val="center"/>
        <w:rPr>
          <w:rFonts w:eastAsia="Times New Roman" w:cs="Times New Roman"/>
          <w:b/>
          <w:sz w:val="24"/>
          <w:szCs w:val="24"/>
        </w:rPr>
      </w:pPr>
      <w:r w:rsidRPr="00823F29">
        <w:rPr>
          <w:rFonts w:eastAsia="Times New Roman" w:cs="Times New Roman"/>
          <w:b/>
          <w:sz w:val="24"/>
          <w:szCs w:val="24"/>
        </w:rPr>
        <w:t>Режим организации внеурочной деятельности.</w:t>
      </w:r>
    </w:p>
    <w:p w:rsidR="00426074" w:rsidRPr="00823F29" w:rsidRDefault="00426074" w:rsidP="00454C72">
      <w:pPr>
        <w:spacing w:line="0" w:lineRule="atLeast"/>
        <w:ind w:left="560"/>
        <w:jc w:val="center"/>
        <w:rPr>
          <w:rFonts w:eastAsia="Times New Roman" w:cs="Times New Roman"/>
          <w:b/>
          <w:sz w:val="24"/>
          <w:szCs w:val="24"/>
        </w:rPr>
      </w:pPr>
      <w:r w:rsidRPr="00823F29">
        <w:rPr>
          <w:rFonts w:eastAsia="Times New Roman" w:cs="Times New Roman"/>
          <w:b/>
          <w:sz w:val="24"/>
          <w:szCs w:val="24"/>
        </w:rPr>
        <w:t>Внеурочная деятельность в 1-4 классах организуется:</w:t>
      </w:r>
    </w:p>
    <w:p w:rsidR="00426074" w:rsidRPr="00823F29" w:rsidRDefault="0096105F" w:rsidP="00426074">
      <w:pPr>
        <w:spacing w:line="269" w:lineRule="exact"/>
        <w:rPr>
          <w:rFonts w:eastAsia="Times New Roman" w:cs="Times New Roman"/>
          <w:sz w:val="24"/>
          <w:szCs w:val="24"/>
        </w:rPr>
      </w:pPr>
      <w:r>
        <w:rPr>
          <w:rFonts w:eastAsia="Times New Roman" w:cs="Times New Roman"/>
          <w:sz w:val="24"/>
          <w:szCs w:val="24"/>
          <w:lang w:eastAsia="en-US"/>
        </w:rPr>
        <w:pict>
          <v:line id="_x0000_s1031" style="position:absolute;left:0;text-align:left;z-index:-251653120" from="35.05pt,13.45pt" to="455.6pt,13.45pt" o:allowincell="f" o:userdrawn="t" strokeweight=".48pt"/>
        </w:pict>
      </w:r>
      <w:r>
        <w:rPr>
          <w:rFonts w:eastAsia="Times New Roman" w:cs="Times New Roman"/>
          <w:sz w:val="24"/>
          <w:szCs w:val="24"/>
          <w:lang w:eastAsia="en-US"/>
        </w:rPr>
        <w:pict>
          <v:line id="_x0000_s1032" style="position:absolute;left:0;text-align:left;z-index:-251652096" from="35.3pt,13.2pt" to="35.3pt,55.6pt" o:allowincell="f" o:userdrawn="t" strokeweight=".16931mm"/>
        </w:pict>
      </w:r>
      <w:r>
        <w:rPr>
          <w:rFonts w:eastAsia="Times New Roman" w:cs="Times New Roman"/>
          <w:sz w:val="24"/>
          <w:szCs w:val="24"/>
          <w:lang w:eastAsia="en-US"/>
        </w:rPr>
        <w:pict>
          <v:line id="_x0000_s1033" style="position:absolute;left:0;text-align:left;z-index:-251651072" from="35.05pt,55.35pt" to="455.6pt,55.35pt" o:allowincell="f" o:userdrawn="t" strokeweight=".16931mm"/>
        </w:pict>
      </w:r>
      <w:r>
        <w:rPr>
          <w:rFonts w:eastAsia="Times New Roman" w:cs="Times New Roman"/>
          <w:sz w:val="24"/>
          <w:szCs w:val="24"/>
          <w:lang w:eastAsia="en-US"/>
        </w:rPr>
        <w:pict>
          <v:line id="_x0000_s1034" style="position:absolute;left:0;text-align:left;z-index:-251650048" from="455.35pt,13.2pt" to="455.35pt,55.6pt" o:allowincell="f" o:userdrawn="t" strokeweight=".48pt"/>
        </w:pict>
      </w:r>
    </w:p>
    <w:p w:rsidR="00426074" w:rsidRPr="00823F29" w:rsidRDefault="00426074" w:rsidP="00426074">
      <w:pPr>
        <w:spacing w:line="0" w:lineRule="atLeast"/>
        <w:ind w:left="1380" w:hanging="954"/>
        <w:rPr>
          <w:rFonts w:eastAsia="Times New Roman" w:cs="Times New Roman"/>
          <w:b/>
          <w:sz w:val="24"/>
          <w:szCs w:val="24"/>
        </w:rPr>
      </w:pPr>
      <w:r w:rsidRPr="00823F29">
        <w:rPr>
          <w:rFonts w:eastAsia="Times New Roman" w:cs="Times New Roman"/>
          <w:b/>
          <w:sz w:val="24"/>
          <w:szCs w:val="24"/>
        </w:rPr>
        <w:t xml:space="preserve">                                    Урочная деятельность</w:t>
      </w:r>
    </w:p>
    <w:p w:rsidR="00426074" w:rsidRPr="00823F29" w:rsidRDefault="00426074" w:rsidP="00426074">
      <w:pPr>
        <w:spacing w:line="7" w:lineRule="exact"/>
        <w:rPr>
          <w:rFonts w:eastAsia="Times New Roman" w:cs="Times New Roman"/>
          <w:sz w:val="24"/>
          <w:szCs w:val="24"/>
        </w:rPr>
      </w:pPr>
    </w:p>
    <w:p w:rsidR="00426074" w:rsidRPr="00823F29" w:rsidRDefault="00426074" w:rsidP="00426074">
      <w:pPr>
        <w:spacing w:line="234" w:lineRule="auto"/>
        <w:ind w:left="820" w:right="920" w:firstLine="566"/>
        <w:rPr>
          <w:rFonts w:eastAsia="Times New Roman" w:cs="Times New Roman"/>
          <w:sz w:val="24"/>
          <w:szCs w:val="24"/>
        </w:rPr>
      </w:pPr>
      <w:r w:rsidRPr="00823F29">
        <w:rPr>
          <w:rFonts w:eastAsia="Times New Roman" w:cs="Times New Roman"/>
          <w:sz w:val="24"/>
          <w:szCs w:val="24"/>
        </w:rPr>
        <w:t>(от 4 до 5 уроков в зависимости от расписания уроков  )</w:t>
      </w:r>
    </w:p>
    <w:p w:rsidR="00426074" w:rsidRPr="00823F29" w:rsidRDefault="00426074" w:rsidP="00454C72">
      <w:pPr>
        <w:spacing w:line="183" w:lineRule="auto"/>
        <w:rPr>
          <w:rFonts w:eastAsia="Wingdings" w:cs="Times New Roman"/>
          <w:sz w:val="24"/>
          <w:szCs w:val="24"/>
        </w:rPr>
      </w:pPr>
    </w:p>
    <w:p w:rsidR="00426074" w:rsidRPr="00823F29" w:rsidRDefault="0096105F" w:rsidP="00426074">
      <w:pPr>
        <w:spacing w:line="106" w:lineRule="exact"/>
        <w:rPr>
          <w:rFonts w:eastAsia="Times New Roman" w:cs="Times New Roman"/>
          <w:sz w:val="24"/>
          <w:szCs w:val="24"/>
        </w:rPr>
      </w:pPr>
      <w:r w:rsidRPr="0096105F">
        <w:rPr>
          <w:rFonts w:eastAsia="Wingdings" w:cs="Times New Roman"/>
          <w:sz w:val="24"/>
          <w:szCs w:val="24"/>
          <w:lang w:eastAsia="en-US"/>
        </w:rPr>
        <w:pict>
          <v:line id="_x0000_s1035" style="position:absolute;left:0;text-align:left;z-index:-251649024" from="35.05pt,5.3pt" to="455.6pt,5.3pt" o:allowincell="f" o:userdrawn="t" strokeweight=".16931mm"/>
        </w:pict>
      </w:r>
      <w:r w:rsidRPr="0096105F">
        <w:rPr>
          <w:rFonts w:eastAsia="Wingdings" w:cs="Times New Roman"/>
          <w:sz w:val="24"/>
          <w:szCs w:val="24"/>
          <w:lang w:eastAsia="en-US"/>
        </w:rPr>
        <w:pict>
          <v:line id="_x0000_s1036" style="position:absolute;left:0;text-align:left;z-index:-251648000" from="35.3pt,5.05pt" to="35.3pt,33.6pt" o:allowincell="f" o:userdrawn="t" strokeweight=".16931mm"/>
        </w:pict>
      </w:r>
      <w:r w:rsidRPr="0096105F">
        <w:rPr>
          <w:rFonts w:eastAsia="Wingdings" w:cs="Times New Roman"/>
          <w:sz w:val="24"/>
          <w:szCs w:val="24"/>
          <w:lang w:eastAsia="en-US"/>
        </w:rPr>
        <w:pict>
          <v:line id="_x0000_s1037" style="position:absolute;left:0;text-align:left;z-index:-251646976" from="35.05pt,33.35pt" to="455.6pt,33.35pt" o:allowincell="f" o:userdrawn="t" strokeweight=".48pt"/>
        </w:pict>
      </w:r>
      <w:r w:rsidRPr="0096105F">
        <w:rPr>
          <w:rFonts w:eastAsia="Wingdings" w:cs="Times New Roman"/>
          <w:sz w:val="24"/>
          <w:szCs w:val="24"/>
          <w:lang w:eastAsia="en-US"/>
        </w:rPr>
        <w:pict>
          <v:line id="_x0000_s1038" style="position:absolute;left:0;text-align:left;z-index:-251645952" from="455.35pt,5.05pt" to="455.35pt,33.6pt" o:allowincell="f" o:userdrawn="t" strokeweight=".48pt"/>
        </w:pict>
      </w:r>
    </w:p>
    <w:p w:rsidR="00426074" w:rsidRPr="00823F29" w:rsidRDefault="00426074" w:rsidP="00426074">
      <w:pPr>
        <w:spacing w:line="0" w:lineRule="atLeast"/>
        <w:ind w:left="1380"/>
        <w:rPr>
          <w:rFonts w:eastAsia="Times New Roman" w:cs="Times New Roman"/>
          <w:sz w:val="24"/>
          <w:szCs w:val="24"/>
        </w:rPr>
      </w:pPr>
      <w:r w:rsidRPr="00823F29">
        <w:rPr>
          <w:rFonts w:eastAsia="Times New Roman" w:cs="Times New Roman"/>
          <w:b/>
          <w:sz w:val="24"/>
          <w:szCs w:val="24"/>
        </w:rPr>
        <w:t xml:space="preserve">Перерыв </w:t>
      </w:r>
      <w:r w:rsidRPr="00823F29">
        <w:rPr>
          <w:rFonts w:eastAsia="Times New Roman" w:cs="Times New Roman"/>
          <w:sz w:val="24"/>
          <w:szCs w:val="24"/>
        </w:rPr>
        <w:t>(не менее 45 минут)</w:t>
      </w:r>
    </w:p>
    <w:p w:rsidR="00426074" w:rsidRPr="00823F29" w:rsidRDefault="00426074" w:rsidP="00454C72">
      <w:pPr>
        <w:spacing w:line="182" w:lineRule="auto"/>
        <w:rPr>
          <w:rFonts w:eastAsia="Wingdings" w:cs="Times New Roman"/>
          <w:sz w:val="24"/>
          <w:szCs w:val="24"/>
        </w:rPr>
      </w:pPr>
    </w:p>
    <w:p w:rsidR="00426074" w:rsidRPr="00823F29" w:rsidRDefault="0096105F" w:rsidP="00426074">
      <w:pPr>
        <w:spacing w:line="109" w:lineRule="exact"/>
        <w:rPr>
          <w:rFonts w:eastAsia="Times New Roman" w:cs="Times New Roman"/>
          <w:sz w:val="24"/>
          <w:szCs w:val="24"/>
        </w:rPr>
      </w:pPr>
      <w:r w:rsidRPr="0096105F">
        <w:rPr>
          <w:rFonts w:eastAsia="Wingdings" w:cs="Times New Roman"/>
          <w:sz w:val="24"/>
          <w:szCs w:val="24"/>
          <w:lang w:eastAsia="en-US"/>
        </w:rPr>
        <w:pict>
          <v:line id="_x0000_s1039" style="position:absolute;left:0;text-align:left;z-index:-251644928" from="35.05pt,5.3pt" to="455.6pt,5.3pt" o:allowincell="f" o:userdrawn="t" strokeweight=".16931mm"/>
        </w:pict>
      </w:r>
      <w:r w:rsidRPr="0096105F">
        <w:rPr>
          <w:rFonts w:eastAsia="Wingdings" w:cs="Times New Roman"/>
          <w:sz w:val="24"/>
          <w:szCs w:val="24"/>
          <w:lang w:eastAsia="en-US"/>
        </w:rPr>
        <w:pict>
          <v:line id="_x0000_s1040" style="position:absolute;left:0;text-align:left;z-index:-251643904" from="35.3pt,5.05pt" to="35.3pt,47.55pt" o:allowincell="f" o:userdrawn="t" strokeweight=".16931mm"/>
        </w:pict>
      </w:r>
      <w:r w:rsidRPr="0096105F">
        <w:rPr>
          <w:rFonts w:eastAsia="Wingdings" w:cs="Times New Roman"/>
          <w:sz w:val="24"/>
          <w:szCs w:val="24"/>
          <w:lang w:eastAsia="en-US"/>
        </w:rPr>
        <w:pict>
          <v:line id="_x0000_s1041" style="position:absolute;left:0;text-align:left;z-index:-251642880" from="35.05pt,47.3pt" to="455.6pt,47.3pt" o:allowincell="f" o:userdrawn="t" strokeweight=".16931mm"/>
        </w:pict>
      </w:r>
      <w:r w:rsidRPr="0096105F">
        <w:rPr>
          <w:rFonts w:eastAsia="Wingdings" w:cs="Times New Roman"/>
          <w:sz w:val="24"/>
          <w:szCs w:val="24"/>
          <w:lang w:eastAsia="en-US"/>
        </w:rPr>
        <w:pict>
          <v:line id="_x0000_s1042" style="position:absolute;left:0;text-align:left;z-index:-251641856" from="455.35pt,5.05pt" to="455.35pt,47.55pt" o:allowincell="f" o:userdrawn="t" strokeweight=".48pt"/>
        </w:pict>
      </w:r>
    </w:p>
    <w:p w:rsidR="00426074" w:rsidRPr="00454C72" w:rsidRDefault="00426074" w:rsidP="00454C72">
      <w:pPr>
        <w:spacing w:line="0" w:lineRule="atLeast"/>
        <w:jc w:val="left"/>
        <w:rPr>
          <w:rFonts w:eastAsia="Times New Roman" w:cs="Times New Roman"/>
          <w:b/>
          <w:sz w:val="22"/>
        </w:rPr>
      </w:pPr>
      <w:r w:rsidRPr="00454C72">
        <w:rPr>
          <w:rFonts w:eastAsia="Times New Roman" w:cs="Times New Roman"/>
          <w:b/>
          <w:sz w:val="22"/>
        </w:rPr>
        <w:t>внеурочная деятельность</w:t>
      </w:r>
    </w:p>
    <w:p w:rsidR="00426074" w:rsidRPr="00454C72" w:rsidRDefault="00426074" w:rsidP="00454C72">
      <w:pPr>
        <w:spacing w:line="7" w:lineRule="exact"/>
        <w:jc w:val="left"/>
        <w:rPr>
          <w:rFonts w:eastAsia="Times New Roman" w:cs="Times New Roman"/>
          <w:sz w:val="22"/>
        </w:rPr>
      </w:pPr>
    </w:p>
    <w:p w:rsidR="00454C72" w:rsidRPr="00454C72" w:rsidRDefault="00426074" w:rsidP="00454C72">
      <w:pPr>
        <w:spacing w:line="233" w:lineRule="auto"/>
        <w:ind w:right="920"/>
        <w:jc w:val="left"/>
        <w:rPr>
          <w:rFonts w:eastAsia="Times New Roman" w:cs="Times New Roman"/>
          <w:sz w:val="22"/>
        </w:rPr>
      </w:pPr>
      <w:r w:rsidRPr="00454C72">
        <w:rPr>
          <w:rFonts w:eastAsia="Times New Roman" w:cs="Times New Roman"/>
          <w:sz w:val="22"/>
        </w:rPr>
        <w:t xml:space="preserve">(от 1 до 2 занятий в зависимости от общего количества часов </w:t>
      </w:r>
    </w:p>
    <w:p w:rsidR="00454C72" w:rsidRPr="00454C72" w:rsidRDefault="00426074" w:rsidP="00454C72">
      <w:pPr>
        <w:spacing w:line="233" w:lineRule="auto"/>
        <w:ind w:right="920" w:firstLine="0"/>
        <w:jc w:val="left"/>
        <w:rPr>
          <w:rFonts w:eastAsia="Times New Roman" w:cs="Times New Roman"/>
          <w:sz w:val="22"/>
        </w:rPr>
      </w:pPr>
      <w:r w:rsidRPr="00454C72">
        <w:rPr>
          <w:rFonts w:eastAsia="Times New Roman" w:cs="Times New Roman"/>
          <w:sz w:val="22"/>
        </w:rPr>
        <w:t xml:space="preserve">внеурочной деятельности и необходимости </w:t>
      </w:r>
      <w:r w:rsidR="00454C72" w:rsidRPr="00454C72">
        <w:rPr>
          <w:rFonts w:eastAsia="Times New Roman" w:cs="Times New Roman"/>
          <w:sz w:val="22"/>
        </w:rPr>
        <w:t>разгрузки последующих учебных дней)</w:t>
      </w:r>
    </w:p>
    <w:p w:rsidR="00426074" w:rsidRPr="00823F29" w:rsidRDefault="00426074" w:rsidP="00454C72">
      <w:pPr>
        <w:spacing w:line="0" w:lineRule="atLeast"/>
        <w:ind w:firstLine="0"/>
        <w:rPr>
          <w:rFonts w:eastAsia="Times New Roman" w:cs="Times New Roman"/>
          <w:b/>
          <w:sz w:val="24"/>
          <w:szCs w:val="24"/>
        </w:rPr>
      </w:pPr>
    </w:p>
    <w:p w:rsidR="00426074" w:rsidRPr="00823F29" w:rsidRDefault="00426074" w:rsidP="00426074">
      <w:pPr>
        <w:spacing w:line="236" w:lineRule="auto"/>
        <w:ind w:firstLine="567"/>
        <w:rPr>
          <w:rFonts w:eastAsia="Times New Roman" w:cs="Times New Roman"/>
          <w:sz w:val="24"/>
          <w:szCs w:val="24"/>
        </w:rPr>
      </w:pPr>
      <w:r w:rsidRPr="00823F29">
        <w:rPr>
          <w:rFonts w:eastAsia="Times New Roman" w:cs="Times New Roman"/>
          <w:sz w:val="24"/>
          <w:szCs w:val="24"/>
        </w:rPr>
        <w:t>В соответствии с санитарно-эпидемиологическими правилами и нормативами при проведении внеурочной деятельности перерыв после окончания учебных занятий составляет не менее 45 минут.</w:t>
      </w:r>
    </w:p>
    <w:p w:rsidR="00426074" w:rsidRPr="00823F29" w:rsidRDefault="00426074" w:rsidP="00426074">
      <w:pPr>
        <w:rPr>
          <w:rFonts w:cs="Times New Roman"/>
          <w:b/>
          <w:sz w:val="24"/>
          <w:szCs w:val="24"/>
        </w:rPr>
      </w:pPr>
    </w:p>
    <w:p w:rsidR="00426074" w:rsidRPr="00823F29" w:rsidRDefault="00426074" w:rsidP="00426074">
      <w:pPr>
        <w:pStyle w:val="25"/>
        <w:keepNext/>
        <w:keepLines/>
        <w:shd w:val="clear" w:color="auto" w:fill="auto"/>
        <w:tabs>
          <w:tab w:val="left" w:pos="938"/>
        </w:tabs>
        <w:spacing w:before="0" w:after="0" w:line="276" w:lineRule="auto"/>
        <w:ind w:firstLine="0"/>
        <w:rPr>
          <w:sz w:val="24"/>
          <w:szCs w:val="24"/>
        </w:rPr>
      </w:pPr>
      <w:bookmarkStart w:id="1" w:name="bookmark2"/>
      <w:r w:rsidRPr="00823F29">
        <w:rPr>
          <w:sz w:val="24"/>
          <w:szCs w:val="24"/>
        </w:rPr>
        <w:t>Система оценивания знаний, умений и навыков обучающихся</w:t>
      </w:r>
      <w:bookmarkEnd w:id="1"/>
    </w:p>
    <w:p w:rsidR="00426074" w:rsidRPr="00823F29" w:rsidRDefault="00426074" w:rsidP="00426074">
      <w:pPr>
        <w:pStyle w:val="23"/>
        <w:shd w:val="clear" w:color="auto" w:fill="auto"/>
        <w:spacing w:after="0" w:line="276" w:lineRule="auto"/>
        <w:ind w:left="300"/>
        <w:jc w:val="left"/>
        <w:rPr>
          <w:sz w:val="24"/>
          <w:szCs w:val="24"/>
        </w:rPr>
      </w:pPr>
      <w:r w:rsidRPr="00823F29">
        <w:rPr>
          <w:sz w:val="24"/>
          <w:szCs w:val="24"/>
        </w:rPr>
        <w:t xml:space="preserve">В школе принята 5-бальная система оценивания знаний, умений и навыков обучающихся. В </w:t>
      </w:r>
      <w:r w:rsidR="00D6045B">
        <w:rPr>
          <w:sz w:val="24"/>
          <w:szCs w:val="24"/>
        </w:rPr>
        <w:t>1 классе и первой четверти 2   класса</w:t>
      </w:r>
      <w:r w:rsidRPr="00823F29">
        <w:rPr>
          <w:sz w:val="24"/>
          <w:szCs w:val="24"/>
        </w:rPr>
        <w:t xml:space="preserve"> –безотметочное  обучение.</w:t>
      </w:r>
      <w:bookmarkStart w:id="2" w:name="bookmark3"/>
    </w:p>
    <w:bookmarkEnd w:id="2"/>
    <w:p w:rsidR="00767BB0" w:rsidRPr="00805F2A" w:rsidRDefault="00454C72" w:rsidP="00454C72">
      <w:pPr>
        <w:pStyle w:val="h2"/>
        <w:rPr>
          <w:rFonts w:cs="Times New Roman"/>
          <w:sz w:val="24"/>
          <w:szCs w:val="24"/>
        </w:rPr>
      </w:pPr>
      <w:r>
        <w:rPr>
          <w:rFonts w:cs="Times New Roman"/>
          <w:sz w:val="24"/>
          <w:szCs w:val="24"/>
        </w:rPr>
        <w:t xml:space="preserve">3.3. </w:t>
      </w:r>
      <w:r w:rsidR="00D6045B">
        <w:rPr>
          <w:rFonts w:cs="Times New Roman"/>
          <w:sz w:val="24"/>
          <w:szCs w:val="24"/>
        </w:rPr>
        <w:t>план</w:t>
      </w:r>
      <w:r w:rsidR="00767BB0" w:rsidRPr="00805F2A">
        <w:rPr>
          <w:rFonts w:cs="Times New Roman"/>
          <w:sz w:val="24"/>
          <w:szCs w:val="24"/>
        </w:rPr>
        <w:t xml:space="preserve"> внеурочной деятельности</w:t>
      </w:r>
    </w:p>
    <w:p w:rsidR="00D6045B" w:rsidRPr="00313384" w:rsidRDefault="00D6045B" w:rsidP="00454C72">
      <w:pPr>
        <w:pStyle w:val="31"/>
        <w:shd w:val="clear" w:color="auto" w:fill="auto"/>
        <w:spacing w:after="0" w:line="240" w:lineRule="auto"/>
        <w:jc w:val="left"/>
        <w:rPr>
          <w:b/>
          <w:sz w:val="28"/>
          <w:szCs w:val="28"/>
        </w:rPr>
      </w:pPr>
      <w:r w:rsidRPr="00313384">
        <w:rPr>
          <w:b/>
          <w:sz w:val="28"/>
          <w:szCs w:val="28"/>
        </w:rPr>
        <w:t>Пояснительная записка</w:t>
      </w:r>
    </w:p>
    <w:p w:rsidR="00D6045B" w:rsidRPr="00313384" w:rsidRDefault="00D6045B" w:rsidP="00D6045B">
      <w:pPr>
        <w:pStyle w:val="31"/>
        <w:shd w:val="clear" w:color="auto" w:fill="auto"/>
        <w:spacing w:after="0" w:line="240" w:lineRule="auto"/>
        <w:rPr>
          <w:b/>
          <w:sz w:val="28"/>
          <w:szCs w:val="28"/>
        </w:rPr>
      </w:pPr>
    </w:p>
    <w:p w:rsidR="00D6045B" w:rsidRPr="00313384" w:rsidRDefault="00D6045B" w:rsidP="00D6045B">
      <w:pPr>
        <w:pStyle w:val="aff"/>
        <w:ind w:left="0" w:right="134"/>
        <w:rPr>
          <w:sz w:val="28"/>
          <w:szCs w:val="28"/>
        </w:rPr>
      </w:pPr>
      <w:r w:rsidRPr="00313384">
        <w:rPr>
          <w:sz w:val="28"/>
          <w:szCs w:val="28"/>
        </w:rPr>
        <w:t>Под внеурочной деятельностью следует понимать образовательную деятел</w:t>
      </w:r>
      <w:r w:rsidRPr="00313384">
        <w:rPr>
          <w:sz w:val="28"/>
          <w:szCs w:val="28"/>
        </w:rPr>
        <w:t>ь</w:t>
      </w:r>
      <w:r w:rsidRPr="00313384">
        <w:rPr>
          <w:sz w:val="28"/>
          <w:szCs w:val="28"/>
        </w:rPr>
        <w:t>ность, направленную на достижение планируемых результатов освоения основных образовательных программ (предметных, метапредметных и личностных), осущ</w:t>
      </w:r>
      <w:r w:rsidRPr="00313384">
        <w:rPr>
          <w:sz w:val="28"/>
          <w:szCs w:val="28"/>
        </w:rPr>
        <w:t>е</w:t>
      </w:r>
      <w:r w:rsidRPr="00313384">
        <w:rPr>
          <w:sz w:val="28"/>
          <w:szCs w:val="28"/>
        </w:rPr>
        <w:t>ствляемую в формах, отличных от урочной.</w:t>
      </w:r>
    </w:p>
    <w:p w:rsidR="00D6045B" w:rsidRPr="00D6045B" w:rsidRDefault="00D6045B" w:rsidP="00D6045B">
      <w:pPr>
        <w:pStyle w:val="aff"/>
        <w:ind w:left="0" w:right="134"/>
        <w:rPr>
          <w:sz w:val="28"/>
          <w:szCs w:val="28"/>
        </w:rPr>
      </w:pPr>
      <w:r w:rsidRPr="00313384">
        <w:rPr>
          <w:sz w:val="28"/>
          <w:szCs w:val="28"/>
        </w:rPr>
        <w:t>Внеурочная деятельность организуется в соответствии со следующими но</w:t>
      </w:r>
      <w:r w:rsidRPr="00313384">
        <w:rPr>
          <w:sz w:val="28"/>
          <w:szCs w:val="28"/>
        </w:rPr>
        <w:t>р</w:t>
      </w:r>
      <w:r w:rsidRPr="00313384">
        <w:rPr>
          <w:sz w:val="28"/>
          <w:szCs w:val="28"/>
        </w:rPr>
        <w:t>мативными документами и методическими рекомендациями:</w:t>
      </w:r>
    </w:p>
    <w:p w:rsidR="00D6045B" w:rsidRPr="00313384" w:rsidRDefault="00D6045B" w:rsidP="00D6045B">
      <w:pPr>
        <w:numPr>
          <w:ilvl w:val="0"/>
          <w:numId w:val="37"/>
        </w:numPr>
        <w:tabs>
          <w:tab w:val="left" w:pos="426"/>
        </w:tabs>
        <w:spacing w:line="240" w:lineRule="auto"/>
        <w:ind w:left="0" w:firstLine="0"/>
        <w:contextualSpacing/>
        <w:jc w:val="left"/>
        <w:rPr>
          <w:rFonts w:cs="Times New Roman"/>
          <w:sz w:val="28"/>
          <w:szCs w:val="28"/>
        </w:rPr>
      </w:pPr>
      <w:r w:rsidRPr="00313384">
        <w:rPr>
          <w:rFonts w:cs="Times New Roman"/>
          <w:sz w:val="28"/>
          <w:szCs w:val="28"/>
        </w:rPr>
        <w:t>Федерального закона от 29.12.2012 № 273 «Об образовании в Российской Фед</w:t>
      </w:r>
      <w:r w:rsidRPr="00313384">
        <w:rPr>
          <w:rFonts w:cs="Times New Roman"/>
          <w:sz w:val="28"/>
          <w:szCs w:val="28"/>
        </w:rPr>
        <w:t>е</w:t>
      </w:r>
      <w:r w:rsidRPr="00313384">
        <w:rPr>
          <w:rFonts w:cs="Times New Roman"/>
          <w:sz w:val="28"/>
          <w:szCs w:val="28"/>
        </w:rPr>
        <w:t>рации»;</w:t>
      </w:r>
    </w:p>
    <w:p w:rsidR="00D6045B" w:rsidRPr="00313384" w:rsidRDefault="00D6045B" w:rsidP="00D6045B">
      <w:pPr>
        <w:numPr>
          <w:ilvl w:val="0"/>
          <w:numId w:val="37"/>
        </w:numPr>
        <w:tabs>
          <w:tab w:val="left" w:pos="426"/>
        </w:tabs>
        <w:spacing w:line="240" w:lineRule="auto"/>
        <w:ind w:left="0" w:firstLine="0"/>
        <w:contextualSpacing/>
        <w:jc w:val="left"/>
        <w:rPr>
          <w:rFonts w:cs="Times New Roman"/>
          <w:sz w:val="28"/>
          <w:szCs w:val="28"/>
        </w:rPr>
      </w:pPr>
      <w:r w:rsidRPr="00313384">
        <w:rPr>
          <w:rFonts w:cs="Times New Roman"/>
          <w:sz w:val="28"/>
          <w:szCs w:val="28"/>
        </w:rPr>
        <w:t>Приказа Минпросвещения от 31.05.2021 № 286 «Об утверждении федерального государственного образовательного стандарта начального общего образования»;</w:t>
      </w:r>
    </w:p>
    <w:p w:rsidR="00D6045B" w:rsidRPr="00313384" w:rsidRDefault="00D6045B" w:rsidP="00D6045B">
      <w:pPr>
        <w:numPr>
          <w:ilvl w:val="0"/>
          <w:numId w:val="37"/>
        </w:numPr>
        <w:tabs>
          <w:tab w:val="left" w:pos="426"/>
        </w:tabs>
        <w:spacing w:line="240" w:lineRule="auto"/>
        <w:ind w:left="0" w:firstLine="0"/>
        <w:contextualSpacing/>
        <w:jc w:val="left"/>
        <w:rPr>
          <w:rFonts w:cs="Times New Roman"/>
          <w:sz w:val="28"/>
          <w:szCs w:val="28"/>
        </w:rPr>
      </w:pPr>
      <w:r w:rsidRPr="00313384">
        <w:rPr>
          <w:rFonts w:cs="Times New Roman"/>
          <w:sz w:val="28"/>
          <w:szCs w:val="28"/>
        </w:rPr>
        <w:t>приказа Минпросвещения от 31.05.2021 № 287 «Об утверждении федерального государственного образовательного стандарта основного общего образования»;</w:t>
      </w:r>
    </w:p>
    <w:p w:rsidR="00D6045B" w:rsidRPr="00313384" w:rsidRDefault="00D6045B" w:rsidP="00D6045B">
      <w:pPr>
        <w:numPr>
          <w:ilvl w:val="0"/>
          <w:numId w:val="37"/>
        </w:numPr>
        <w:tabs>
          <w:tab w:val="left" w:pos="426"/>
        </w:tabs>
        <w:spacing w:line="240" w:lineRule="auto"/>
        <w:ind w:left="0" w:firstLine="0"/>
        <w:contextualSpacing/>
        <w:jc w:val="left"/>
        <w:rPr>
          <w:rFonts w:cs="Times New Roman"/>
          <w:sz w:val="28"/>
          <w:szCs w:val="28"/>
        </w:rPr>
      </w:pPr>
      <w:r w:rsidRPr="00313384">
        <w:rPr>
          <w:rFonts w:cs="Times New Roman"/>
          <w:sz w:val="28"/>
          <w:szCs w:val="28"/>
        </w:rPr>
        <w:t>приказа Минобрнауки от 17.05.2012 № 413 «Об утверждении федерального гос</w:t>
      </w:r>
      <w:r w:rsidRPr="00313384">
        <w:rPr>
          <w:rFonts w:cs="Times New Roman"/>
          <w:sz w:val="28"/>
          <w:szCs w:val="28"/>
        </w:rPr>
        <w:t>у</w:t>
      </w:r>
      <w:r w:rsidRPr="00313384">
        <w:rPr>
          <w:rFonts w:cs="Times New Roman"/>
          <w:sz w:val="28"/>
          <w:szCs w:val="28"/>
        </w:rPr>
        <w:t>дарственного образовательного стандарта среднего общего образования»;</w:t>
      </w:r>
    </w:p>
    <w:p w:rsidR="00D6045B" w:rsidRPr="00313384" w:rsidRDefault="00D6045B" w:rsidP="00D6045B">
      <w:pPr>
        <w:numPr>
          <w:ilvl w:val="0"/>
          <w:numId w:val="37"/>
        </w:numPr>
        <w:tabs>
          <w:tab w:val="clear" w:pos="720"/>
          <w:tab w:val="left" w:pos="0"/>
        </w:tabs>
        <w:spacing w:line="240" w:lineRule="auto"/>
        <w:ind w:left="-284" w:firstLine="284"/>
        <w:contextualSpacing/>
        <w:jc w:val="left"/>
        <w:rPr>
          <w:rFonts w:cs="Times New Roman"/>
          <w:sz w:val="28"/>
          <w:szCs w:val="28"/>
        </w:rPr>
      </w:pPr>
      <w:r w:rsidRPr="00313384">
        <w:rPr>
          <w:rFonts w:cs="Times New Roman"/>
          <w:sz w:val="28"/>
          <w:szCs w:val="28"/>
        </w:rPr>
        <w:t>Методических рекомендаций по использованию и включению в содержание процесса обучения и воспитания государственных символов Российской Федерации, направленных письмом Минпросвещения от 15.04.2022 № СК-295/06;</w:t>
      </w:r>
    </w:p>
    <w:p w:rsidR="00D6045B" w:rsidRPr="00313384" w:rsidRDefault="00D6045B" w:rsidP="00D6045B">
      <w:pPr>
        <w:numPr>
          <w:ilvl w:val="0"/>
          <w:numId w:val="37"/>
        </w:numPr>
        <w:tabs>
          <w:tab w:val="clear" w:pos="720"/>
          <w:tab w:val="left" w:pos="0"/>
        </w:tabs>
        <w:spacing w:line="240" w:lineRule="auto"/>
        <w:ind w:left="-284" w:firstLine="284"/>
        <w:contextualSpacing/>
        <w:jc w:val="left"/>
        <w:rPr>
          <w:rFonts w:cs="Times New Roman"/>
          <w:sz w:val="28"/>
          <w:szCs w:val="28"/>
        </w:rPr>
      </w:pPr>
      <w:r w:rsidRPr="00313384">
        <w:rPr>
          <w:rFonts w:cs="Times New Roman"/>
          <w:sz w:val="28"/>
          <w:szCs w:val="28"/>
        </w:rPr>
        <w:t>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направленных письмом Минобрнауки от 18.08.2017 № 09-1672;</w:t>
      </w:r>
    </w:p>
    <w:p w:rsidR="00D6045B" w:rsidRPr="00313384" w:rsidRDefault="00D6045B" w:rsidP="00D6045B">
      <w:pPr>
        <w:pStyle w:val="afe"/>
        <w:widowControl w:val="0"/>
        <w:numPr>
          <w:ilvl w:val="0"/>
          <w:numId w:val="37"/>
        </w:numPr>
        <w:tabs>
          <w:tab w:val="clear" w:pos="720"/>
          <w:tab w:val="left" w:pos="0"/>
          <w:tab w:val="left" w:pos="1046"/>
        </w:tabs>
        <w:autoSpaceDE w:val="0"/>
        <w:autoSpaceDN w:val="0"/>
        <w:spacing w:after="0"/>
        <w:ind w:left="-284" w:right="134" w:firstLine="284"/>
        <w:contextualSpacing w:val="0"/>
        <w:jc w:val="both"/>
        <w:rPr>
          <w:rFonts w:ascii="Times New Roman" w:hAnsi="Times New Roman" w:cs="Times New Roman"/>
          <w:sz w:val="28"/>
          <w:szCs w:val="28"/>
        </w:rPr>
      </w:pPr>
      <w:r w:rsidRPr="00313384">
        <w:rPr>
          <w:rFonts w:ascii="Times New Roman" w:hAnsi="Times New Roman" w:cs="Times New Roman"/>
          <w:sz w:val="28"/>
          <w:szCs w:val="28"/>
        </w:rPr>
        <w:t>Приказ Минпросвещения России от 31.05.2021 № 287 «Об утверждении федерального государственного образовательного стандарта основного общего обр</w:t>
      </w:r>
      <w:r w:rsidRPr="00313384">
        <w:rPr>
          <w:rFonts w:ascii="Times New Roman" w:hAnsi="Times New Roman" w:cs="Times New Roman"/>
          <w:sz w:val="28"/>
          <w:szCs w:val="28"/>
        </w:rPr>
        <w:t>а</w:t>
      </w:r>
      <w:r w:rsidRPr="00313384">
        <w:rPr>
          <w:rFonts w:ascii="Times New Roman" w:hAnsi="Times New Roman" w:cs="Times New Roman"/>
          <w:sz w:val="28"/>
          <w:szCs w:val="28"/>
        </w:rPr>
        <w:t xml:space="preserve">зования» (Зарегистрировано в Минюсте России 05.07.2021 № 64101) - </w:t>
      </w:r>
      <w:hyperlink r:id="rId9">
        <w:r w:rsidRPr="00313384">
          <w:rPr>
            <w:rFonts w:ascii="Times New Roman" w:hAnsi="Times New Roman" w:cs="Times New Roman"/>
            <w:spacing w:val="-2"/>
            <w:sz w:val="28"/>
            <w:szCs w:val="28"/>
            <w:u w:val="single" w:color="0000FF"/>
          </w:rPr>
          <w:t>http://www.consultant.ru/document/cons_doc_LAW_389560/</w:t>
        </w:r>
      </w:hyperlink>
      <w:r w:rsidRPr="00313384">
        <w:rPr>
          <w:rFonts w:ascii="Times New Roman" w:hAnsi="Times New Roman" w:cs="Times New Roman"/>
          <w:spacing w:val="-2"/>
          <w:sz w:val="28"/>
          <w:szCs w:val="28"/>
          <w:u w:val="single" w:color="0000FF"/>
        </w:rPr>
        <w:t>;</w:t>
      </w:r>
    </w:p>
    <w:p w:rsidR="00D6045B" w:rsidRPr="00313384" w:rsidRDefault="00D6045B" w:rsidP="00D6045B">
      <w:pPr>
        <w:pStyle w:val="afe"/>
        <w:widowControl w:val="0"/>
        <w:numPr>
          <w:ilvl w:val="0"/>
          <w:numId w:val="37"/>
        </w:numPr>
        <w:tabs>
          <w:tab w:val="clear" w:pos="720"/>
          <w:tab w:val="left" w:pos="0"/>
          <w:tab w:val="left" w:pos="1044"/>
        </w:tabs>
        <w:autoSpaceDE w:val="0"/>
        <w:autoSpaceDN w:val="0"/>
        <w:spacing w:after="0"/>
        <w:ind w:left="-284" w:right="134" w:firstLine="284"/>
        <w:contextualSpacing w:val="0"/>
        <w:jc w:val="both"/>
        <w:rPr>
          <w:rFonts w:ascii="Times New Roman" w:hAnsi="Times New Roman" w:cs="Times New Roman"/>
          <w:sz w:val="28"/>
          <w:szCs w:val="28"/>
        </w:rPr>
      </w:pPr>
      <w:r w:rsidRPr="00313384">
        <w:rPr>
          <w:rFonts w:ascii="Times New Roman" w:hAnsi="Times New Roman" w:cs="Times New Roman"/>
          <w:sz w:val="28"/>
          <w:szCs w:val="28"/>
        </w:rPr>
        <w:t>ПисьмоМинистерствапросвещенияРоссийскойФедерацииот</w:t>
      </w:r>
      <w:r w:rsidRPr="00313384">
        <w:rPr>
          <w:rFonts w:ascii="Times New Roman" w:hAnsi="Times New Roman" w:cs="Times New Roman"/>
          <w:spacing w:val="-2"/>
          <w:sz w:val="28"/>
          <w:szCs w:val="28"/>
        </w:rPr>
        <w:t>05.07.2022г.</w:t>
      </w:r>
      <w:r w:rsidRPr="00313384">
        <w:rPr>
          <w:rFonts w:ascii="Times New Roman" w:hAnsi="Times New Roman" w:cs="Times New Roman"/>
          <w:sz w:val="28"/>
          <w:szCs w:val="28"/>
        </w:rPr>
        <w:t>№ТВ–1290/03 «О направлении методических рекомендаций» (Информационно- метод</w:t>
      </w:r>
      <w:r w:rsidRPr="00313384">
        <w:rPr>
          <w:rFonts w:ascii="Times New Roman" w:hAnsi="Times New Roman" w:cs="Times New Roman"/>
          <w:sz w:val="28"/>
          <w:szCs w:val="28"/>
        </w:rPr>
        <w:t>и</w:t>
      </w:r>
      <w:r w:rsidRPr="00313384">
        <w:rPr>
          <w:rFonts w:ascii="Times New Roman" w:hAnsi="Times New Roman" w:cs="Times New Roman"/>
          <w:sz w:val="28"/>
          <w:szCs w:val="28"/>
        </w:rPr>
        <w:t>ческое письмо об организации внеурочной деятельности в рамках реализации обно</w:t>
      </w:r>
      <w:r w:rsidRPr="00313384">
        <w:rPr>
          <w:rFonts w:ascii="Times New Roman" w:hAnsi="Times New Roman" w:cs="Times New Roman"/>
          <w:sz w:val="28"/>
          <w:szCs w:val="28"/>
        </w:rPr>
        <w:t>в</w:t>
      </w:r>
      <w:r w:rsidRPr="00313384">
        <w:rPr>
          <w:rFonts w:ascii="Times New Roman" w:hAnsi="Times New Roman" w:cs="Times New Roman"/>
          <w:sz w:val="28"/>
          <w:szCs w:val="28"/>
        </w:rPr>
        <w:t>ленных федеральных государственных образовательных стандартов начального общего и основного общего образования);</w:t>
      </w:r>
    </w:p>
    <w:p w:rsidR="00D6045B" w:rsidRPr="00313384" w:rsidRDefault="00D6045B" w:rsidP="00D6045B">
      <w:pPr>
        <w:pStyle w:val="afe"/>
        <w:widowControl w:val="0"/>
        <w:numPr>
          <w:ilvl w:val="0"/>
          <w:numId w:val="37"/>
        </w:numPr>
        <w:tabs>
          <w:tab w:val="clear" w:pos="720"/>
          <w:tab w:val="left" w:pos="0"/>
          <w:tab w:val="left" w:pos="967"/>
        </w:tabs>
        <w:autoSpaceDE w:val="0"/>
        <w:autoSpaceDN w:val="0"/>
        <w:spacing w:after="0"/>
        <w:ind w:left="-284" w:right="134" w:firstLine="284"/>
        <w:contextualSpacing w:val="0"/>
        <w:jc w:val="both"/>
        <w:rPr>
          <w:rFonts w:ascii="Times New Roman" w:hAnsi="Times New Roman" w:cs="Times New Roman"/>
          <w:sz w:val="28"/>
          <w:szCs w:val="28"/>
        </w:rPr>
      </w:pPr>
      <w:r w:rsidRPr="00313384">
        <w:rPr>
          <w:rFonts w:ascii="Times New Roman" w:hAnsi="Times New Roman" w:cs="Times New Roman"/>
          <w:sz w:val="28"/>
          <w:szCs w:val="28"/>
        </w:rPr>
        <w:t>Письмо Минпросвещения России от 17.06.2022 г. № 03-871 «Об организации занятий «Разговоры о важном»;</w:t>
      </w:r>
    </w:p>
    <w:p w:rsidR="00D6045B" w:rsidRPr="00313384" w:rsidRDefault="00D6045B" w:rsidP="00D6045B">
      <w:pPr>
        <w:pStyle w:val="afe"/>
        <w:widowControl w:val="0"/>
        <w:numPr>
          <w:ilvl w:val="0"/>
          <w:numId w:val="37"/>
        </w:numPr>
        <w:tabs>
          <w:tab w:val="clear" w:pos="720"/>
          <w:tab w:val="left" w:pos="0"/>
          <w:tab w:val="left" w:pos="1001"/>
        </w:tabs>
        <w:autoSpaceDE w:val="0"/>
        <w:autoSpaceDN w:val="0"/>
        <w:spacing w:after="0"/>
        <w:ind w:left="-284" w:right="134" w:firstLine="284"/>
        <w:contextualSpacing w:val="0"/>
        <w:jc w:val="both"/>
        <w:rPr>
          <w:rFonts w:ascii="Times New Roman" w:hAnsi="Times New Roman" w:cs="Times New Roman"/>
          <w:sz w:val="28"/>
          <w:szCs w:val="28"/>
        </w:rPr>
      </w:pPr>
      <w:r w:rsidRPr="00313384">
        <w:rPr>
          <w:rFonts w:ascii="Times New Roman" w:hAnsi="Times New Roman" w:cs="Times New Roman"/>
          <w:sz w:val="28"/>
          <w:szCs w:val="28"/>
        </w:rPr>
        <w:t>Методические рекомендации по формированию функциональной грамо</w:t>
      </w:r>
      <w:r w:rsidRPr="00313384">
        <w:rPr>
          <w:rFonts w:ascii="Times New Roman" w:hAnsi="Times New Roman" w:cs="Times New Roman"/>
          <w:sz w:val="28"/>
          <w:szCs w:val="28"/>
        </w:rPr>
        <w:t>т</w:t>
      </w:r>
      <w:r w:rsidRPr="00313384">
        <w:rPr>
          <w:rFonts w:ascii="Times New Roman" w:hAnsi="Times New Roman" w:cs="Times New Roman"/>
          <w:sz w:val="28"/>
          <w:szCs w:val="28"/>
        </w:rPr>
        <w:t xml:space="preserve">ности обучающихся – </w:t>
      </w:r>
      <w:hyperlink r:id="rId10">
        <w:r w:rsidRPr="00313384">
          <w:rPr>
            <w:rFonts w:ascii="Times New Roman" w:hAnsi="Times New Roman" w:cs="Times New Roman"/>
            <w:sz w:val="28"/>
            <w:szCs w:val="28"/>
            <w:u w:val="single" w:color="0000FF"/>
          </w:rPr>
          <w:t>http://skiv.instrao.ru/bank-zadaniy/</w:t>
        </w:r>
      </w:hyperlink>
      <w:r w:rsidRPr="00313384">
        <w:rPr>
          <w:rFonts w:ascii="Times New Roman" w:hAnsi="Times New Roman" w:cs="Times New Roman"/>
          <w:sz w:val="28"/>
          <w:szCs w:val="28"/>
          <w:u w:val="single" w:color="0000FF"/>
        </w:rPr>
        <w:t>;</w:t>
      </w:r>
    </w:p>
    <w:p w:rsidR="00D6045B" w:rsidRPr="00313384" w:rsidRDefault="00D6045B" w:rsidP="00D6045B">
      <w:pPr>
        <w:pStyle w:val="afe"/>
        <w:widowControl w:val="0"/>
        <w:numPr>
          <w:ilvl w:val="0"/>
          <w:numId w:val="37"/>
        </w:numPr>
        <w:tabs>
          <w:tab w:val="clear" w:pos="720"/>
          <w:tab w:val="left" w:pos="0"/>
          <w:tab w:val="left" w:pos="1171"/>
        </w:tabs>
        <w:autoSpaceDE w:val="0"/>
        <w:autoSpaceDN w:val="0"/>
        <w:spacing w:after="0"/>
        <w:ind w:left="-284" w:right="134" w:firstLine="284"/>
        <w:contextualSpacing w:val="0"/>
        <w:jc w:val="both"/>
        <w:rPr>
          <w:rFonts w:ascii="Times New Roman" w:hAnsi="Times New Roman" w:cs="Times New Roman"/>
          <w:sz w:val="28"/>
          <w:szCs w:val="28"/>
        </w:rPr>
      </w:pPr>
      <w:r w:rsidRPr="00313384">
        <w:rPr>
          <w:rFonts w:ascii="Times New Roman" w:hAnsi="Times New Roman" w:cs="Times New Roman"/>
          <w:sz w:val="28"/>
          <w:szCs w:val="28"/>
        </w:rPr>
        <w:t>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28.09.2020 № 28 (далее – СП 2.4.3648-20);</w:t>
      </w:r>
    </w:p>
    <w:p w:rsidR="00D6045B" w:rsidRPr="00313384" w:rsidRDefault="00D6045B" w:rsidP="00D6045B">
      <w:pPr>
        <w:pStyle w:val="afe"/>
        <w:widowControl w:val="0"/>
        <w:numPr>
          <w:ilvl w:val="0"/>
          <w:numId w:val="37"/>
        </w:numPr>
        <w:tabs>
          <w:tab w:val="clear" w:pos="720"/>
          <w:tab w:val="left" w:pos="0"/>
          <w:tab w:val="left" w:pos="991"/>
        </w:tabs>
        <w:autoSpaceDE w:val="0"/>
        <w:autoSpaceDN w:val="0"/>
        <w:spacing w:after="0"/>
        <w:ind w:left="-284" w:right="134" w:firstLine="284"/>
        <w:contextualSpacing w:val="0"/>
        <w:jc w:val="both"/>
        <w:rPr>
          <w:rFonts w:ascii="Times New Roman" w:hAnsi="Times New Roman" w:cs="Times New Roman"/>
          <w:sz w:val="28"/>
          <w:szCs w:val="28"/>
        </w:rPr>
      </w:pPr>
      <w:r w:rsidRPr="00313384">
        <w:rPr>
          <w:rFonts w:ascii="Times New Roman" w:hAnsi="Times New Roman" w:cs="Times New Roman"/>
          <w:sz w:val="28"/>
          <w:szCs w:val="28"/>
        </w:rPr>
        <w:lastRenderedPageBreak/>
        <w:t>Санитарные правила и нормы СанПиН 1.2.3685-21 «Гигиенические норм</w:t>
      </w:r>
      <w:r w:rsidRPr="00313384">
        <w:rPr>
          <w:rFonts w:ascii="Times New Roman" w:hAnsi="Times New Roman" w:cs="Times New Roman"/>
          <w:sz w:val="28"/>
          <w:szCs w:val="28"/>
        </w:rPr>
        <w:t>а</w:t>
      </w:r>
      <w:r w:rsidRPr="00313384">
        <w:rPr>
          <w:rFonts w:ascii="Times New Roman" w:hAnsi="Times New Roman" w:cs="Times New Roman"/>
          <w:sz w:val="28"/>
          <w:szCs w:val="28"/>
        </w:rPr>
        <w:t xml:space="preserve">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санитарноговрачаРоссийской Федерации от28.01.2021№2(далее – СанПиН1.2.3685- </w:t>
      </w:r>
      <w:r w:rsidRPr="00313384">
        <w:rPr>
          <w:rFonts w:ascii="Times New Roman" w:hAnsi="Times New Roman" w:cs="Times New Roman"/>
          <w:spacing w:val="-4"/>
          <w:sz w:val="28"/>
          <w:szCs w:val="28"/>
        </w:rPr>
        <w:t>21).</w:t>
      </w:r>
    </w:p>
    <w:p w:rsidR="00D6045B" w:rsidRPr="00313384" w:rsidRDefault="00D6045B" w:rsidP="00D6045B">
      <w:pPr>
        <w:numPr>
          <w:ilvl w:val="0"/>
          <w:numId w:val="37"/>
        </w:numPr>
        <w:tabs>
          <w:tab w:val="left" w:pos="426"/>
        </w:tabs>
        <w:spacing w:line="240" w:lineRule="auto"/>
        <w:ind w:left="0" w:firstLine="0"/>
        <w:contextualSpacing/>
        <w:jc w:val="left"/>
        <w:rPr>
          <w:rFonts w:cs="Times New Roman"/>
          <w:sz w:val="28"/>
          <w:szCs w:val="28"/>
        </w:rPr>
      </w:pPr>
      <w:r w:rsidRPr="00313384">
        <w:rPr>
          <w:rFonts w:cs="Times New Roman"/>
          <w:sz w:val="28"/>
          <w:szCs w:val="28"/>
        </w:rPr>
        <w:t>Стратегии развития воспитания в Российской Федерации на период до 2025 года, утвержденной распоряжением Правительства от 29.05.2015 № 996-р;</w:t>
      </w:r>
    </w:p>
    <w:p w:rsidR="00D6045B" w:rsidRPr="00313384" w:rsidRDefault="00D6045B" w:rsidP="00D6045B">
      <w:pPr>
        <w:numPr>
          <w:ilvl w:val="0"/>
          <w:numId w:val="37"/>
        </w:numPr>
        <w:tabs>
          <w:tab w:val="left" w:pos="426"/>
        </w:tabs>
        <w:spacing w:line="240" w:lineRule="auto"/>
        <w:ind w:left="0" w:firstLine="0"/>
        <w:contextualSpacing/>
        <w:jc w:val="left"/>
        <w:rPr>
          <w:rFonts w:cs="Times New Roman"/>
          <w:sz w:val="28"/>
          <w:szCs w:val="28"/>
        </w:rPr>
      </w:pPr>
      <w:r w:rsidRPr="00313384">
        <w:rPr>
          <w:rFonts w:cs="Times New Roman"/>
          <w:sz w:val="28"/>
          <w:szCs w:val="28"/>
        </w:rPr>
        <w:t>СП 2.4.3648-20;</w:t>
      </w:r>
    </w:p>
    <w:p w:rsidR="00D6045B" w:rsidRPr="00313384" w:rsidRDefault="00D6045B" w:rsidP="00D6045B">
      <w:pPr>
        <w:numPr>
          <w:ilvl w:val="0"/>
          <w:numId w:val="37"/>
        </w:numPr>
        <w:tabs>
          <w:tab w:val="left" w:pos="426"/>
        </w:tabs>
        <w:spacing w:line="240" w:lineRule="auto"/>
        <w:ind w:left="0" w:firstLine="0"/>
        <w:contextualSpacing/>
        <w:jc w:val="left"/>
        <w:rPr>
          <w:rFonts w:cs="Times New Roman"/>
          <w:sz w:val="28"/>
          <w:szCs w:val="28"/>
        </w:rPr>
      </w:pPr>
      <w:r w:rsidRPr="00313384">
        <w:rPr>
          <w:rFonts w:cs="Times New Roman"/>
          <w:sz w:val="28"/>
          <w:szCs w:val="28"/>
        </w:rPr>
        <w:t>СанПиН 1.2.3685-21;</w:t>
      </w:r>
    </w:p>
    <w:p w:rsidR="00D6045B" w:rsidRDefault="00D6045B" w:rsidP="00D6045B">
      <w:pPr>
        <w:numPr>
          <w:ilvl w:val="0"/>
          <w:numId w:val="37"/>
        </w:numPr>
        <w:tabs>
          <w:tab w:val="left" w:pos="426"/>
        </w:tabs>
        <w:spacing w:line="240" w:lineRule="auto"/>
        <w:ind w:left="0" w:firstLine="0"/>
        <w:jc w:val="left"/>
        <w:rPr>
          <w:rFonts w:cs="Times New Roman"/>
          <w:sz w:val="28"/>
          <w:szCs w:val="28"/>
        </w:rPr>
      </w:pPr>
      <w:r w:rsidRPr="00313384">
        <w:rPr>
          <w:rFonts w:cs="Times New Roman"/>
          <w:sz w:val="28"/>
          <w:szCs w:val="28"/>
        </w:rPr>
        <w:t>основной образовательной программы  НОО,ООО,СОО МБОУ Урывской СОШ</w:t>
      </w:r>
    </w:p>
    <w:p w:rsidR="00D6045B" w:rsidRPr="00D6045B" w:rsidRDefault="00D6045B" w:rsidP="00D6045B">
      <w:pPr>
        <w:tabs>
          <w:tab w:val="left" w:pos="426"/>
        </w:tabs>
        <w:spacing w:line="240" w:lineRule="auto"/>
        <w:ind w:firstLine="0"/>
        <w:jc w:val="left"/>
        <w:rPr>
          <w:rFonts w:cs="Times New Roman"/>
          <w:sz w:val="28"/>
          <w:szCs w:val="28"/>
        </w:rPr>
      </w:pPr>
      <w:r>
        <w:rPr>
          <w:rFonts w:cs="Times New Roman"/>
          <w:sz w:val="28"/>
          <w:szCs w:val="28"/>
        </w:rPr>
        <w:tab/>
      </w:r>
      <w:r w:rsidRPr="00D6045B">
        <w:rPr>
          <w:rFonts w:eastAsia="Times New Roman" w:cs="Times New Roman"/>
          <w:color w:val="000000"/>
          <w:sz w:val="28"/>
          <w:szCs w:val="28"/>
        </w:rPr>
        <w:t>В соответствии с требованиями обновленных федеральных государственных о</w:t>
      </w:r>
      <w:r w:rsidRPr="00D6045B">
        <w:rPr>
          <w:rFonts w:eastAsia="Times New Roman" w:cs="Times New Roman"/>
          <w:color w:val="000000"/>
          <w:sz w:val="28"/>
          <w:szCs w:val="28"/>
        </w:rPr>
        <w:t>б</w:t>
      </w:r>
      <w:r w:rsidRPr="00D6045B">
        <w:rPr>
          <w:rFonts w:eastAsia="Times New Roman" w:cs="Times New Roman"/>
          <w:color w:val="000000"/>
          <w:sz w:val="28"/>
          <w:szCs w:val="28"/>
        </w:rPr>
        <w:t>разовательных стандартов основного общего образования, утверждённых приказами Минпросвещения России от 31 мая 2021 года № 286, достижение планируемых р</w:t>
      </w:r>
      <w:r w:rsidRPr="00D6045B">
        <w:rPr>
          <w:rFonts w:eastAsia="Times New Roman" w:cs="Times New Roman"/>
          <w:color w:val="000000"/>
          <w:sz w:val="28"/>
          <w:szCs w:val="28"/>
        </w:rPr>
        <w:t>е</w:t>
      </w:r>
      <w:r w:rsidRPr="00D6045B">
        <w:rPr>
          <w:rFonts w:eastAsia="Times New Roman" w:cs="Times New Roman"/>
          <w:color w:val="000000"/>
          <w:sz w:val="28"/>
          <w:szCs w:val="28"/>
        </w:rPr>
        <w:t>зультатов возможно, как через урочную, так и внеурочную деятельность. Внеурочная деятельность осуществляется в формах, отличных от урочной.</w:t>
      </w:r>
    </w:p>
    <w:p w:rsidR="00D6045B" w:rsidRPr="00313384" w:rsidRDefault="00D6045B" w:rsidP="00D6045B">
      <w:pPr>
        <w:shd w:val="clear" w:color="auto" w:fill="FFFFFF"/>
        <w:spacing w:before="100" w:beforeAutospacing="1" w:after="100" w:afterAutospacing="1"/>
        <w:rPr>
          <w:rFonts w:eastAsia="Times New Roman" w:cs="Times New Roman"/>
          <w:color w:val="000000"/>
          <w:sz w:val="28"/>
          <w:szCs w:val="28"/>
        </w:rPr>
      </w:pPr>
      <w:r w:rsidRPr="00313384">
        <w:rPr>
          <w:rFonts w:eastAsia="Times New Roman" w:cs="Times New Roman"/>
          <w:color w:val="000000"/>
          <w:sz w:val="28"/>
          <w:szCs w:val="28"/>
        </w:rPr>
        <w:t>В зависимости от интересов, способностей и запросов обучающихся и их семей, а также возможностей МБОУ Урывской СОШ час</w:t>
      </w:r>
      <w:r>
        <w:rPr>
          <w:rFonts w:eastAsia="Times New Roman" w:cs="Times New Roman"/>
          <w:color w:val="000000"/>
          <w:sz w:val="28"/>
          <w:szCs w:val="28"/>
        </w:rPr>
        <w:t>ы внеурочной деятельности в 1-4</w:t>
      </w:r>
      <w:r w:rsidRPr="00313384">
        <w:rPr>
          <w:rFonts w:eastAsia="Times New Roman" w:cs="Times New Roman"/>
          <w:color w:val="000000"/>
          <w:sz w:val="28"/>
          <w:szCs w:val="28"/>
        </w:rPr>
        <w:t xml:space="preserve"> классах выделены:</w:t>
      </w:r>
    </w:p>
    <w:p w:rsidR="00D6045B" w:rsidRPr="00313384" w:rsidRDefault="00D6045B" w:rsidP="00D6045B">
      <w:pPr>
        <w:shd w:val="clear" w:color="auto" w:fill="FFFFFF"/>
        <w:spacing w:before="100" w:beforeAutospacing="1" w:after="100" w:afterAutospacing="1"/>
        <w:rPr>
          <w:rFonts w:eastAsia="Times New Roman" w:cs="Times New Roman"/>
          <w:color w:val="000000"/>
          <w:sz w:val="28"/>
          <w:szCs w:val="28"/>
        </w:rPr>
      </w:pPr>
      <w:r w:rsidRPr="00313384">
        <w:rPr>
          <w:rFonts w:eastAsia="Times New Roman" w:cs="Times New Roman"/>
          <w:color w:val="000000"/>
          <w:sz w:val="28"/>
          <w:szCs w:val="28"/>
        </w:rPr>
        <w:t>- на занятия школьников в социально ориентированных объединениях: экологич</w:t>
      </w:r>
      <w:r w:rsidRPr="00313384">
        <w:rPr>
          <w:rFonts w:eastAsia="Times New Roman" w:cs="Times New Roman"/>
          <w:color w:val="000000"/>
          <w:sz w:val="28"/>
          <w:szCs w:val="28"/>
        </w:rPr>
        <w:t>е</w:t>
      </w:r>
      <w:r w:rsidRPr="00313384">
        <w:rPr>
          <w:rFonts w:eastAsia="Times New Roman" w:cs="Times New Roman"/>
          <w:color w:val="000000"/>
          <w:sz w:val="28"/>
          <w:szCs w:val="28"/>
        </w:rPr>
        <w:t>ских, волонтерских, трудовых и т.п.;</w:t>
      </w:r>
    </w:p>
    <w:p w:rsidR="00D6045B" w:rsidRPr="00313384" w:rsidRDefault="00D6045B" w:rsidP="00D6045B">
      <w:pPr>
        <w:shd w:val="clear" w:color="auto" w:fill="FFFFFF"/>
        <w:spacing w:before="100" w:beforeAutospacing="1" w:after="100" w:afterAutospacing="1"/>
        <w:rPr>
          <w:rFonts w:eastAsia="Times New Roman" w:cs="Times New Roman"/>
          <w:color w:val="000000"/>
          <w:sz w:val="28"/>
          <w:szCs w:val="28"/>
        </w:rPr>
      </w:pPr>
      <w:r w:rsidRPr="00313384">
        <w:rPr>
          <w:rFonts w:eastAsia="Times New Roman" w:cs="Times New Roman"/>
          <w:color w:val="000000"/>
          <w:sz w:val="28"/>
          <w:szCs w:val="28"/>
        </w:rPr>
        <w:t>- на занятия школьников с педагогами, сопровождающими деятельность детских общественных объединений и органов ученического самоуправления;</w:t>
      </w:r>
    </w:p>
    <w:p w:rsidR="00D6045B" w:rsidRPr="00313384" w:rsidRDefault="00D6045B" w:rsidP="00D6045B">
      <w:pPr>
        <w:shd w:val="clear" w:color="auto" w:fill="FFFFFF"/>
        <w:spacing w:before="100" w:beforeAutospacing="1" w:after="100" w:afterAutospacing="1"/>
        <w:rPr>
          <w:rFonts w:eastAsia="Times New Roman" w:cs="Times New Roman"/>
          <w:color w:val="000000"/>
          <w:sz w:val="28"/>
          <w:szCs w:val="28"/>
        </w:rPr>
      </w:pPr>
      <w:r w:rsidRPr="00313384">
        <w:rPr>
          <w:rFonts w:eastAsia="Times New Roman" w:cs="Times New Roman"/>
          <w:color w:val="000000"/>
          <w:sz w:val="28"/>
          <w:szCs w:val="28"/>
        </w:rPr>
        <w:t>- на занятия школьников с педагогами, сопровождающими их проек</w:t>
      </w:r>
      <w:r w:rsidRPr="00313384">
        <w:rPr>
          <w:rFonts w:eastAsia="Times New Roman" w:cs="Times New Roman"/>
          <w:color w:val="000000"/>
          <w:sz w:val="28"/>
          <w:szCs w:val="28"/>
        </w:rPr>
        <w:t>т</w:t>
      </w:r>
      <w:r w:rsidRPr="00313384">
        <w:rPr>
          <w:rFonts w:eastAsia="Times New Roman" w:cs="Times New Roman"/>
          <w:color w:val="000000"/>
          <w:sz w:val="28"/>
          <w:szCs w:val="28"/>
        </w:rPr>
        <w:t>но-исследовательскую деятельность;</w:t>
      </w:r>
    </w:p>
    <w:p w:rsidR="00D6045B" w:rsidRPr="00313384" w:rsidRDefault="00D6045B" w:rsidP="00D6045B">
      <w:pPr>
        <w:shd w:val="clear" w:color="auto" w:fill="FFFFFF"/>
        <w:spacing w:before="100" w:beforeAutospacing="1" w:after="100" w:afterAutospacing="1"/>
        <w:rPr>
          <w:rFonts w:eastAsia="Times New Roman" w:cs="Times New Roman"/>
          <w:color w:val="000000"/>
          <w:sz w:val="28"/>
          <w:szCs w:val="28"/>
        </w:rPr>
      </w:pPr>
      <w:r w:rsidRPr="00313384">
        <w:rPr>
          <w:rFonts w:eastAsia="Times New Roman" w:cs="Times New Roman"/>
          <w:color w:val="000000"/>
          <w:sz w:val="28"/>
          <w:szCs w:val="28"/>
        </w:rPr>
        <w:t>- на занятия школьников в рамках циклов специально организованных классных часов, посвященных актуальным социальным, нравственным проблемам совреме</w:t>
      </w:r>
      <w:r w:rsidRPr="00313384">
        <w:rPr>
          <w:rFonts w:eastAsia="Times New Roman" w:cs="Times New Roman"/>
          <w:color w:val="000000"/>
          <w:sz w:val="28"/>
          <w:szCs w:val="28"/>
        </w:rPr>
        <w:t>н</w:t>
      </w:r>
      <w:r w:rsidRPr="00313384">
        <w:rPr>
          <w:rFonts w:eastAsia="Times New Roman" w:cs="Times New Roman"/>
          <w:color w:val="000000"/>
          <w:sz w:val="28"/>
          <w:szCs w:val="28"/>
        </w:rPr>
        <w:t>ного мира;</w:t>
      </w:r>
    </w:p>
    <w:p w:rsidR="00D6045B" w:rsidRPr="00313384" w:rsidRDefault="00D6045B" w:rsidP="00D6045B">
      <w:pPr>
        <w:shd w:val="clear" w:color="auto" w:fill="FFFFFF"/>
        <w:spacing w:before="100" w:beforeAutospacing="1" w:after="100" w:afterAutospacing="1"/>
        <w:rPr>
          <w:rFonts w:eastAsia="Times New Roman" w:cs="Times New Roman"/>
          <w:color w:val="000000"/>
          <w:sz w:val="28"/>
          <w:szCs w:val="28"/>
        </w:rPr>
      </w:pPr>
      <w:r w:rsidRPr="00313384">
        <w:rPr>
          <w:rFonts w:eastAsia="Times New Roman" w:cs="Times New Roman"/>
          <w:color w:val="000000"/>
          <w:sz w:val="28"/>
          <w:szCs w:val="28"/>
        </w:rPr>
        <w:t>- на профориентационные занятия школьников;</w:t>
      </w:r>
    </w:p>
    <w:p w:rsidR="00D6045B" w:rsidRPr="00313384" w:rsidRDefault="00D6045B" w:rsidP="00D6045B">
      <w:pPr>
        <w:shd w:val="clear" w:color="auto" w:fill="FFFFFF"/>
        <w:spacing w:before="100" w:beforeAutospacing="1" w:after="100" w:afterAutospacing="1"/>
        <w:rPr>
          <w:rFonts w:eastAsia="Times New Roman" w:cs="Times New Roman"/>
          <w:color w:val="000000"/>
          <w:sz w:val="28"/>
          <w:szCs w:val="28"/>
        </w:rPr>
      </w:pPr>
      <w:r w:rsidRPr="00313384">
        <w:rPr>
          <w:rFonts w:eastAsia="Times New Roman" w:cs="Times New Roman"/>
          <w:color w:val="000000"/>
          <w:sz w:val="28"/>
          <w:szCs w:val="28"/>
        </w:rPr>
        <w:t>- на занятия школьников в творческих объединениях;</w:t>
      </w:r>
    </w:p>
    <w:p w:rsidR="00D6045B" w:rsidRPr="00313384" w:rsidRDefault="00D6045B" w:rsidP="00D6045B">
      <w:pPr>
        <w:shd w:val="clear" w:color="auto" w:fill="FFFFFF"/>
        <w:spacing w:before="100" w:beforeAutospacing="1" w:after="100" w:afterAutospacing="1"/>
        <w:rPr>
          <w:rFonts w:eastAsia="Times New Roman" w:cs="Times New Roman"/>
          <w:color w:val="000000"/>
          <w:sz w:val="28"/>
          <w:szCs w:val="28"/>
        </w:rPr>
      </w:pPr>
      <w:r w:rsidRPr="00313384">
        <w:rPr>
          <w:rFonts w:eastAsia="Times New Roman" w:cs="Times New Roman"/>
          <w:color w:val="000000"/>
          <w:sz w:val="28"/>
          <w:szCs w:val="28"/>
        </w:rPr>
        <w:t>- на занятия школьников по углубленному изучению отдельных учебных предметов;</w:t>
      </w:r>
    </w:p>
    <w:p w:rsidR="00D6045B" w:rsidRPr="00313384" w:rsidRDefault="00D6045B" w:rsidP="00D6045B">
      <w:pPr>
        <w:shd w:val="clear" w:color="auto" w:fill="FFFFFF"/>
        <w:spacing w:before="100" w:beforeAutospacing="1" w:after="100" w:afterAutospacing="1"/>
        <w:rPr>
          <w:rFonts w:eastAsia="Times New Roman" w:cs="Times New Roman"/>
          <w:color w:val="000000"/>
          <w:sz w:val="28"/>
          <w:szCs w:val="28"/>
        </w:rPr>
      </w:pPr>
      <w:r w:rsidRPr="00313384">
        <w:rPr>
          <w:rFonts w:eastAsia="Times New Roman" w:cs="Times New Roman"/>
          <w:color w:val="000000"/>
          <w:sz w:val="28"/>
          <w:szCs w:val="28"/>
        </w:rPr>
        <w:t>- на занятия школьников по формированию их функциональной грамотности;</w:t>
      </w:r>
    </w:p>
    <w:p w:rsidR="00D6045B" w:rsidRPr="00313384" w:rsidRDefault="00D6045B" w:rsidP="00D6045B">
      <w:pPr>
        <w:shd w:val="clear" w:color="auto" w:fill="FFFFFF"/>
        <w:spacing w:before="100" w:beforeAutospacing="1" w:after="100" w:afterAutospacing="1"/>
        <w:rPr>
          <w:rFonts w:eastAsia="Times New Roman" w:cs="Times New Roman"/>
          <w:color w:val="000000"/>
          <w:sz w:val="28"/>
          <w:szCs w:val="28"/>
        </w:rPr>
      </w:pPr>
      <w:r w:rsidRPr="00313384">
        <w:rPr>
          <w:rFonts w:eastAsia="Times New Roman" w:cs="Times New Roman"/>
          <w:color w:val="000000"/>
          <w:sz w:val="28"/>
          <w:szCs w:val="28"/>
        </w:rPr>
        <w:t>- на дополнительные занятия школьников, испытывающих затруднения в освоении учебной программы;</w:t>
      </w:r>
    </w:p>
    <w:p w:rsidR="00D6045B" w:rsidRPr="00313384" w:rsidRDefault="00D6045B" w:rsidP="00D6045B">
      <w:pPr>
        <w:shd w:val="clear" w:color="auto" w:fill="FFFFFF"/>
        <w:spacing w:before="100" w:beforeAutospacing="1" w:after="100" w:afterAutospacing="1"/>
        <w:rPr>
          <w:rFonts w:eastAsia="Times New Roman" w:cs="Times New Roman"/>
          <w:color w:val="000000"/>
          <w:sz w:val="28"/>
          <w:szCs w:val="28"/>
        </w:rPr>
      </w:pPr>
      <w:r w:rsidRPr="00313384">
        <w:rPr>
          <w:rFonts w:eastAsia="Times New Roman" w:cs="Times New Roman"/>
          <w:color w:val="000000"/>
          <w:sz w:val="28"/>
          <w:szCs w:val="28"/>
        </w:rPr>
        <w:t>- на специальные занятия школьников, испытывающих затруднения в социальной коммуникации как в среде сверстников, так и в обществе в целом;</w:t>
      </w:r>
    </w:p>
    <w:p w:rsidR="00D6045B" w:rsidRDefault="00D6045B" w:rsidP="00D6045B">
      <w:pPr>
        <w:shd w:val="clear" w:color="auto" w:fill="FFFFFF"/>
        <w:spacing w:before="100" w:beforeAutospacing="1" w:after="100" w:afterAutospacing="1"/>
        <w:rPr>
          <w:rFonts w:eastAsia="Times New Roman" w:cs="Times New Roman"/>
          <w:color w:val="000000"/>
          <w:sz w:val="28"/>
          <w:szCs w:val="28"/>
        </w:rPr>
      </w:pPr>
      <w:r w:rsidRPr="00313384">
        <w:rPr>
          <w:rFonts w:eastAsia="Times New Roman" w:cs="Times New Roman"/>
          <w:color w:val="000000"/>
          <w:sz w:val="28"/>
          <w:szCs w:val="28"/>
        </w:rPr>
        <w:t>- на занятия школьников в спортивных и туристских секциях и клубах, организацию турниров, соревнований, походов, экскурсий, слетов, оздоровительных мероприятий и т.п.</w:t>
      </w:r>
    </w:p>
    <w:p w:rsidR="00D6045B" w:rsidRPr="00313384" w:rsidRDefault="00D6045B" w:rsidP="00D6045B">
      <w:pPr>
        <w:shd w:val="clear" w:color="auto" w:fill="FFFFFF"/>
        <w:spacing w:before="100" w:beforeAutospacing="1" w:after="100" w:afterAutospacing="1"/>
        <w:rPr>
          <w:rFonts w:eastAsia="Times New Roman" w:cs="Times New Roman"/>
          <w:color w:val="000000"/>
          <w:sz w:val="28"/>
          <w:szCs w:val="28"/>
        </w:rPr>
      </w:pPr>
      <w:r w:rsidRPr="00313384">
        <w:rPr>
          <w:rFonts w:eastAsia="Times New Roman" w:cs="Times New Roman"/>
          <w:color w:val="000000"/>
          <w:sz w:val="28"/>
          <w:szCs w:val="28"/>
        </w:rPr>
        <w:t xml:space="preserve"> В соответствии с обновленным Федеральным Государственным образовательным стандартом начального и основного общего образования вне</w:t>
      </w:r>
      <w:r>
        <w:rPr>
          <w:rFonts w:eastAsia="Times New Roman" w:cs="Times New Roman"/>
          <w:color w:val="000000"/>
          <w:sz w:val="28"/>
          <w:szCs w:val="28"/>
        </w:rPr>
        <w:t>урочная деятельность в 1-4</w:t>
      </w:r>
      <w:r w:rsidRPr="00313384">
        <w:rPr>
          <w:rFonts w:eastAsia="Times New Roman" w:cs="Times New Roman"/>
          <w:color w:val="000000"/>
          <w:sz w:val="28"/>
          <w:szCs w:val="28"/>
        </w:rPr>
        <w:t xml:space="preserve"> классах в 2022-2023 учебном году в МБОУ Урывской СОШ организуется по сл</w:t>
      </w:r>
      <w:r w:rsidRPr="00313384">
        <w:rPr>
          <w:rFonts w:eastAsia="Times New Roman" w:cs="Times New Roman"/>
          <w:color w:val="000000"/>
          <w:sz w:val="28"/>
          <w:szCs w:val="28"/>
        </w:rPr>
        <w:t>е</w:t>
      </w:r>
      <w:r w:rsidRPr="00313384">
        <w:rPr>
          <w:rFonts w:eastAsia="Times New Roman" w:cs="Times New Roman"/>
          <w:color w:val="000000"/>
          <w:sz w:val="28"/>
          <w:szCs w:val="28"/>
        </w:rPr>
        <w:t>дующим направлениям:</w:t>
      </w:r>
    </w:p>
    <w:p w:rsidR="00D6045B" w:rsidRPr="00313384" w:rsidRDefault="00D6045B" w:rsidP="00D6045B">
      <w:pPr>
        <w:shd w:val="clear" w:color="auto" w:fill="FFFFFF"/>
        <w:spacing w:before="100" w:beforeAutospacing="1" w:after="100" w:afterAutospacing="1"/>
        <w:rPr>
          <w:rFonts w:eastAsia="Times New Roman" w:cs="Times New Roman"/>
          <w:color w:val="000000"/>
          <w:sz w:val="28"/>
          <w:szCs w:val="28"/>
        </w:rPr>
      </w:pPr>
      <w:r w:rsidRPr="00313384">
        <w:rPr>
          <w:rFonts w:eastAsia="Times New Roman" w:cs="Times New Roman"/>
          <w:color w:val="000000"/>
          <w:sz w:val="28"/>
          <w:szCs w:val="28"/>
        </w:rPr>
        <w:lastRenderedPageBreak/>
        <w:t>- информационно-просветительские занятия патриотической, нравственной и эк</w:t>
      </w:r>
      <w:r w:rsidRPr="00313384">
        <w:rPr>
          <w:rFonts w:eastAsia="Times New Roman" w:cs="Times New Roman"/>
          <w:color w:val="000000"/>
          <w:sz w:val="28"/>
          <w:szCs w:val="28"/>
        </w:rPr>
        <w:t>о</w:t>
      </w:r>
      <w:r w:rsidRPr="00313384">
        <w:rPr>
          <w:rFonts w:eastAsia="Times New Roman" w:cs="Times New Roman"/>
          <w:color w:val="000000"/>
          <w:sz w:val="28"/>
          <w:szCs w:val="28"/>
        </w:rPr>
        <w:t>логической направленности</w:t>
      </w:r>
      <w:r w:rsidRPr="00313384">
        <w:rPr>
          <w:rFonts w:eastAsia="Times New Roman" w:cs="Times New Roman"/>
          <w:b/>
          <w:bCs/>
          <w:color w:val="000000"/>
          <w:sz w:val="28"/>
          <w:szCs w:val="28"/>
        </w:rPr>
        <w:t>,</w:t>
      </w:r>
    </w:p>
    <w:p w:rsidR="00D6045B" w:rsidRPr="00313384" w:rsidRDefault="00D6045B" w:rsidP="00D6045B">
      <w:pPr>
        <w:shd w:val="clear" w:color="auto" w:fill="FFFFFF"/>
        <w:spacing w:before="100" w:beforeAutospacing="1" w:after="100" w:afterAutospacing="1"/>
        <w:rPr>
          <w:rFonts w:eastAsia="Times New Roman" w:cs="Times New Roman"/>
          <w:color w:val="000000"/>
          <w:sz w:val="28"/>
          <w:szCs w:val="28"/>
        </w:rPr>
      </w:pPr>
      <w:r w:rsidRPr="00313384">
        <w:rPr>
          <w:rFonts w:eastAsia="Times New Roman" w:cs="Times New Roman"/>
          <w:color w:val="000000"/>
          <w:sz w:val="28"/>
          <w:szCs w:val="28"/>
        </w:rPr>
        <w:t>- занятия по формированию функциональной грамотности;</w:t>
      </w:r>
    </w:p>
    <w:p w:rsidR="00D6045B" w:rsidRPr="00313384" w:rsidRDefault="00D6045B" w:rsidP="00D6045B">
      <w:pPr>
        <w:shd w:val="clear" w:color="auto" w:fill="FFFFFF"/>
        <w:spacing w:before="100" w:beforeAutospacing="1" w:after="100" w:afterAutospacing="1"/>
        <w:rPr>
          <w:rFonts w:eastAsia="Times New Roman" w:cs="Times New Roman"/>
          <w:color w:val="000000"/>
          <w:sz w:val="28"/>
          <w:szCs w:val="28"/>
        </w:rPr>
      </w:pPr>
      <w:r w:rsidRPr="00313384">
        <w:rPr>
          <w:rFonts w:eastAsia="Times New Roman" w:cs="Times New Roman"/>
          <w:color w:val="000000"/>
          <w:sz w:val="28"/>
          <w:szCs w:val="28"/>
        </w:rPr>
        <w:t>- занятия, направленные на удовлетворение профориентационных интересов и п</w:t>
      </w:r>
      <w:r w:rsidRPr="00313384">
        <w:rPr>
          <w:rFonts w:eastAsia="Times New Roman" w:cs="Times New Roman"/>
          <w:color w:val="000000"/>
          <w:sz w:val="28"/>
          <w:szCs w:val="28"/>
        </w:rPr>
        <w:t>о</w:t>
      </w:r>
      <w:r w:rsidRPr="00313384">
        <w:rPr>
          <w:rFonts w:eastAsia="Times New Roman" w:cs="Times New Roman"/>
          <w:color w:val="000000"/>
          <w:sz w:val="28"/>
          <w:szCs w:val="28"/>
        </w:rPr>
        <w:t>требностей обучающихся;</w:t>
      </w:r>
    </w:p>
    <w:p w:rsidR="00D6045B" w:rsidRPr="00313384" w:rsidRDefault="00D6045B" w:rsidP="00D6045B">
      <w:pPr>
        <w:shd w:val="clear" w:color="auto" w:fill="FFFFFF"/>
        <w:spacing w:before="100" w:beforeAutospacing="1" w:after="100" w:afterAutospacing="1"/>
        <w:rPr>
          <w:rFonts w:eastAsia="Times New Roman" w:cs="Times New Roman"/>
          <w:color w:val="000000"/>
          <w:sz w:val="28"/>
          <w:szCs w:val="28"/>
        </w:rPr>
      </w:pPr>
      <w:r w:rsidRPr="00313384">
        <w:rPr>
          <w:rFonts w:eastAsia="Times New Roman" w:cs="Times New Roman"/>
          <w:color w:val="000000"/>
          <w:sz w:val="28"/>
          <w:szCs w:val="28"/>
        </w:rPr>
        <w:t>- занятия, связанные с реализацией особых интеллектуальных и социокультурных потребностей обучающихся;</w:t>
      </w:r>
    </w:p>
    <w:p w:rsidR="00D6045B" w:rsidRPr="00313384" w:rsidRDefault="00D6045B" w:rsidP="00D6045B">
      <w:pPr>
        <w:shd w:val="clear" w:color="auto" w:fill="FFFFFF"/>
        <w:spacing w:before="100" w:beforeAutospacing="1" w:after="100" w:afterAutospacing="1"/>
        <w:rPr>
          <w:rFonts w:eastAsia="Times New Roman" w:cs="Times New Roman"/>
          <w:color w:val="000000"/>
          <w:sz w:val="28"/>
          <w:szCs w:val="28"/>
        </w:rPr>
      </w:pPr>
      <w:r w:rsidRPr="00313384">
        <w:rPr>
          <w:rFonts w:eastAsia="Times New Roman" w:cs="Times New Roman"/>
          <w:color w:val="000000"/>
          <w:sz w:val="28"/>
          <w:szCs w:val="28"/>
        </w:rPr>
        <w:t>- занятия, направленные на удовлетворение интересов и потребностей, обуча</w:t>
      </w:r>
      <w:r w:rsidRPr="00313384">
        <w:rPr>
          <w:rFonts w:eastAsia="Times New Roman" w:cs="Times New Roman"/>
          <w:color w:val="000000"/>
          <w:sz w:val="28"/>
          <w:szCs w:val="28"/>
        </w:rPr>
        <w:t>ю</w:t>
      </w:r>
      <w:r w:rsidRPr="00313384">
        <w:rPr>
          <w:rFonts w:eastAsia="Times New Roman" w:cs="Times New Roman"/>
          <w:color w:val="000000"/>
          <w:sz w:val="28"/>
          <w:szCs w:val="28"/>
        </w:rPr>
        <w:t>щихся в творческом и физическом развитии, помощь в самореализации, раскрытии и развитии способностей и талантов.</w:t>
      </w:r>
    </w:p>
    <w:p w:rsidR="00D6045B" w:rsidRPr="00313384" w:rsidRDefault="00D6045B" w:rsidP="00D6045B">
      <w:pPr>
        <w:shd w:val="clear" w:color="auto" w:fill="FFFFFF"/>
        <w:spacing w:before="100" w:beforeAutospacing="1" w:after="100" w:afterAutospacing="1"/>
        <w:rPr>
          <w:rFonts w:eastAsia="Times New Roman" w:cs="Times New Roman"/>
          <w:color w:val="000000"/>
          <w:sz w:val="28"/>
          <w:szCs w:val="28"/>
        </w:rPr>
      </w:pPr>
      <w:r w:rsidRPr="00313384">
        <w:rPr>
          <w:rFonts w:eastAsia="Times New Roman" w:cs="Times New Roman"/>
          <w:color w:val="000000"/>
          <w:sz w:val="28"/>
          <w:szCs w:val="28"/>
        </w:rPr>
        <w:t>- занятия, направленные на удовлетворение социальных интересов и потребностей обучающихся, на педагогическое сопровождение деятельности социал</w:t>
      </w:r>
      <w:r w:rsidRPr="00313384">
        <w:rPr>
          <w:rFonts w:eastAsia="Times New Roman" w:cs="Times New Roman"/>
          <w:color w:val="000000"/>
          <w:sz w:val="28"/>
          <w:szCs w:val="28"/>
        </w:rPr>
        <w:t>ь</w:t>
      </w:r>
      <w:r w:rsidRPr="00313384">
        <w:rPr>
          <w:rFonts w:eastAsia="Times New Roman" w:cs="Times New Roman"/>
          <w:color w:val="000000"/>
          <w:sz w:val="28"/>
          <w:szCs w:val="28"/>
        </w:rPr>
        <w:t>но-ориентированных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w:t>
      </w:r>
    </w:p>
    <w:p w:rsidR="00D6045B" w:rsidRPr="00313384" w:rsidRDefault="00D6045B" w:rsidP="00D6045B">
      <w:pPr>
        <w:pStyle w:val="aff"/>
        <w:spacing w:before="1"/>
        <w:ind w:left="0" w:right="134"/>
        <w:rPr>
          <w:sz w:val="28"/>
          <w:szCs w:val="28"/>
        </w:rPr>
      </w:pPr>
      <w:bookmarkStart w:id="3" w:name="bookmark0"/>
      <w:r w:rsidRPr="00313384">
        <w:rPr>
          <w:sz w:val="28"/>
          <w:szCs w:val="28"/>
        </w:rPr>
        <w:t>План внеурочной деятельности образовательной организации является обяз</w:t>
      </w:r>
      <w:r w:rsidRPr="00313384">
        <w:rPr>
          <w:sz w:val="28"/>
          <w:szCs w:val="28"/>
        </w:rPr>
        <w:t>а</w:t>
      </w:r>
      <w:r w:rsidRPr="00313384">
        <w:rPr>
          <w:sz w:val="28"/>
          <w:szCs w:val="28"/>
        </w:rPr>
        <w:t>тельной частью организационного раздела основной образовательной программы, а рабочие программы внеурочной деятельности являются обязательной частью с</w:t>
      </w:r>
      <w:r w:rsidRPr="00313384">
        <w:rPr>
          <w:sz w:val="28"/>
          <w:szCs w:val="28"/>
        </w:rPr>
        <w:t>о</w:t>
      </w:r>
      <w:r w:rsidRPr="00313384">
        <w:rPr>
          <w:sz w:val="28"/>
          <w:szCs w:val="28"/>
        </w:rPr>
        <w:t>держательного раздела основной образовательной программы.</w:t>
      </w:r>
    </w:p>
    <w:p w:rsidR="00D6045B" w:rsidRPr="00313384" w:rsidRDefault="00D6045B" w:rsidP="00D6045B">
      <w:pPr>
        <w:pStyle w:val="aff"/>
        <w:ind w:left="0" w:right="134"/>
        <w:rPr>
          <w:sz w:val="28"/>
          <w:szCs w:val="28"/>
        </w:rPr>
      </w:pPr>
      <w:r w:rsidRPr="00313384">
        <w:rPr>
          <w:sz w:val="28"/>
          <w:szCs w:val="28"/>
        </w:rPr>
        <w:t>В целях реализации плана внеурочной деятельности образовательной орган</w:t>
      </w:r>
      <w:r w:rsidRPr="00313384">
        <w:rPr>
          <w:sz w:val="28"/>
          <w:szCs w:val="28"/>
        </w:rPr>
        <w:t>и</w:t>
      </w:r>
      <w:r w:rsidRPr="00313384">
        <w:rPr>
          <w:sz w:val="28"/>
          <w:szCs w:val="28"/>
        </w:rPr>
        <w:t>зациейможетпредусматриваться использованиересурсовдругихорганизаций</w:t>
      </w:r>
      <w:r w:rsidRPr="00313384">
        <w:rPr>
          <w:spacing w:val="-5"/>
          <w:sz w:val="28"/>
          <w:szCs w:val="28"/>
        </w:rPr>
        <w:t>(в</w:t>
      </w:r>
      <w:r w:rsidRPr="00313384">
        <w:rPr>
          <w:sz w:val="28"/>
          <w:szCs w:val="28"/>
        </w:rPr>
        <w:t>том числе в сетевой форме), включая организации дополнительного образования, пр</w:t>
      </w:r>
      <w:r w:rsidRPr="00313384">
        <w:rPr>
          <w:sz w:val="28"/>
          <w:szCs w:val="28"/>
        </w:rPr>
        <w:t>о</w:t>
      </w:r>
      <w:r w:rsidRPr="00313384">
        <w:rPr>
          <w:sz w:val="28"/>
          <w:szCs w:val="28"/>
        </w:rPr>
        <w:t>фессиональные образовательные организации, образовательные организации вы</w:t>
      </w:r>
      <w:r w:rsidRPr="00313384">
        <w:rPr>
          <w:sz w:val="28"/>
          <w:szCs w:val="28"/>
        </w:rPr>
        <w:t>с</w:t>
      </w:r>
      <w:r w:rsidRPr="00313384">
        <w:rPr>
          <w:sz w:val="28"/>
          <w:szCs w:val="28"/>
        </w:rPr>
        <w:t>шего образования, научные организации, организации культуры, физкультурно- спортивные, детские общественные объединения и иные организации, обладающие необходимыми ресурсами.</w:t>
      </w:r>
    </w:p>
    <w:p w:rsidR="00D6045B" w:rsidRPr="00313384" w:rsidRDefault="00D6045B" w:rsidP="00D6045B">
      <w:pPr>
        <w:pStyle w:val="aff"/>
        <w:spacing w:before="1"/>
        <w:ind w:left="0" w:right="134"/>
        <w:rPr>
          <w:sz w:val="28"/>
          <w:szCs w:val="28"/>
        </w:rPr>
      </w:pPr>
      <w:r w:rsidRPr="00313384">
        <w:rPr>
          <w:sz w:val="28"/>
          <w:szCs w:val="28"/>
        </w:rPr>
        <w:t>Формы внеурочной деятельности предусматривают активность и самосто</w:t>
      </w:r>
      <w:r w:rsidRPr="00313384">
        <w:rPr>
          <w:sz w:val="28"/>
          <w:szCs w:val="28"/>
        </w:rPr>
        <w:t>я</w:t>
      </w:r>
      <w:r w:rsidRPr="00313384">
        <w:rPr>
          <w:sz w:val="28"/>
          <w:szCs w:val="28"/>
        </w:rPr>
        <w:t>тельность обучающихся, сочетают индивидуальную и групповую работы, обесп</w:t>
      </w:r>
      <w:r w:rsidRPr="00313384">
        <w:rPr>
          <w:sz w:val="28"/>
          <w:szCs w:val="28"/>
        </w:rPr>
        <w:t>е</w:t>
      </w:r>
      <w:r w:rsidRPr="00313384">
        <w:rPr>
          <w:sz w:val="28"/>
          <w:szCs w:val="28"/>
        </w:rPr>
        <w:t>чивают гибкий режим занятий (продолжительность, последовательность), пер</w:t>
      </w:r>
      <w:r w:rsidRPr="00313384">
        <w:rPr>
          <w:sz w:val="28"/>
          <w:szCs w:val="28"/>
        </w:rPr>
        <w:t>е</w:t>
      </w:r>
      <w:r w:rsidRPr="00313384">
        <w:rPr>
          <w:sz w:val="28"/>
          <w:szCs w:val="28"/>
        </w:rPr>
        <w:t>менный состав обучающихся, проектную и исследовательскую деятельность, эк</w:t>
      </w:r>
      <w:r w:rsidRPr="00313384">
        <w:rPr>
          <w:sz w:val="28"/>
          <w:szCs w:val="28"/>
        </w:rPr>
        <w:t>с</w:t>
      </w:r>
      <w:r w:rsidRPr="00313384">
        <w:rPr>
          <w:sz w:val="28"/>
          <w:szCs w:val="28"/>
        </w:rPr>
        <w:t>курсии, походы, деловые игры и пр.</w:t>
      </w:r>
    </w:p>
    <w:p w:rsidR="00D6045B" w:rsidRPr="00313384" w:rsidRDefault="00D6045B" w:rsidP="00D6045B">
      <w:pPr>
        <w:pStyle w:val="aff"/>
        <w:ind w:left="0" w:right="134"/>
        <w:rPr>
          <w:sz w:val="28"/>
          <w:szCs w:val="28"/>
        </w:rPr>
      </w:pPr>
      <w:r w:rsidRPr="00313384">
        <w:rPr>
          <w:sz w:val="28"/>
          <w:szCs w:val="28"/>
        </w:rPr>
        <w:t>Допускается формирование учебных групп из обучающихся разных классов в пределах одного уровня образования.</w:t>
      </w:r>
    </w:p>
    <w:p w:rsidR="00D6045B" w:rsidRDefault="00D6045B" w:rsidP="00D6045B">
      <w:pPr>
        <w:pStyle w:val="aff"/>
        <w:ind w:left="0" w:right="134"/>
        <w:rPr>
          <w:sz w:val="28"/>
          <w:szCs w:val="28"/>
        </w:rPr>
      </w:pPr>
      <w:r w:rsidRPr="00313384">
        <w:rPr>
          <w:sz w:val="28"/>
          <w:szCs w:val="28"/>
        </w:rPr>
        <w:t>В соответствии с требованиями обновленных ФГОС НОО и ООО образов</w:t>
      </w:r>
      <w:r w:rsidRPr="00313384">
        <w:rPr>
          <w:sz w:val="28"/>
          <w:szCs w:val="28"/>
        </w:rPr>
        <w:t>а</w:t>
      </w:r>
      <w:r w:rsidRPr="00313384">
        <w:rPr>
          <w:sz w:val="28"/>
          <w:szCs w:val="28"/>
        </w:rPr>
        <w:t>тельная организация обеспечивает проведение до 10 часов еженедельных занятий внеурочной деятельности (до 1320 часов на уровне начального общего образо</w:t>
      </w:r>
      <w:r>
        <w:rPr>
          <w:sz w:val="28"/>
          <w:szCs w:val="28"/>
        </w:rPr>
        <w:t>вания)</w:t>
      </w:r>
    </w:p>
    <w:p w:rsidR="00D6045B" w:rsidRPr="00313384" w:rsidRDefault="00D6045B" w:rsidP="00D6045B">
      <w:pPr>
        <w:pStyle w:val="aff"/>
        <w:ind w:left="0" w:right="134"/>
        <w:rPr>
          <w:sz w:val="28"/>
          <w:szCs w:val="28"/>
        </w:rPr>
      </w:pPr>
    </w:p>
    <w:p w:rsidR="00D6045B" w:rsidRPr="00313384" w:rsidRDefault="00D6045B" w:rsidP="00D6045B">
      <w:pPr>
        <w:pStyle w:val="1"/>
        <w:spacing w:before="1" w:line="240" w:lineRule="auto"/>
        <w:ind w:left="0" w:right="134" w:firstLine="142"/>
        <w:rPr>
          <w:b/>
          <w:spacing w:val="-2"/>
          <w:sz w:val="28"/>
          <w:szCs w:val="28"/>
        </w:rPr>
      </w:pPr>
      <w:bookmarkStart w:id="4" w:name="_bookmark1"/>
      <w:bookmarkEnd w:id="4"/>
      <w:r w:rsidRPr="00313384">
        <w:rPr>
          <w:b/>
          <w:sz w:val="28"/>
          <w:szCs w:val="28"/>
        </w:rPr>
        <w:t xml:space="preserve">Содержательное наполнение внеурочной </w:t>
      </w:r>
      <w:r w:rsidRPr="00313384">
        <w:rPr>
          <w:b/>
          <w:spacing w:val="-2"/>
          <w:sz w:val="28"/>
          <w:szCs w:val="28"/>
        </w:rPr>
        <w:t>деятельности</w:t>
      </w:r>
    </w:p>
    <w:p w:rsidR="00D6045B" w:rsidRPr="00313384" w:rsidRDefault="00D6045B" w:rsidP="00D6045B">
      <w:pPr>
        <w:pStyle w:val="1"/>
        <w:spacing w:before="1" w:line="240" w:lineRule="auto"/>
        <w:ind w:left="0" w:right="134" w:firstLine="142"/>
        <w:rPr>
          <w:b/>
          <w:sz w:val="28"/>
          <w:szCs w:val="28"/>
        </w:rPr>
      </w:pPr>
    </w:p>
    <w:p w:rsidR="00D6045B" w:rsidRPr="00313384" w:rsidRDefault="00D6045B" w:rsidP="00D6045B">
      <w:pPr>
        <w:pStyle w:val="aff"/>
        <w:ind w:left="0" w:right="134"/>
        <w:rPr>
          <w:sz w:val="28"/>
          <w:szCs w:val="28"/>
        </w:rPr>
      </w:pPr>
      <w:r w:rsidRPr="00313384">
        <w:rPr>
          <w:sz w:val="28"/>
          <w:szCs w:val="28"/>
        </w:rPr>
        <w:t>Часы внеурочной деятельности используются на социальное, творческое, и</w:t>
      </w:r>
      <w:r w:rsidRPr="00313384">
        <w:rPr>
          <w:sz w:val="28"/>
          <w:szCs w:val="28"/>
        </w:rPr>
        <w:t>н</w:t>
      </w:r>
      <w:r w:rsidRPr="00313384">
        <w:rPr>
          <w:sz w:val="28"/>
          <w:szCs w:val="28"/>
        </w:rPr>
        <w:t>теллектуальное, общекультурное, физическое,гражданско-патриотическое развитие обучающихся, создавая условия для их самореализации и осуществляя педагогич</w:t>
      </w:r>
      <w:r w:rsidRPr="00313384">
        <w:rPr>
          <w:sz w:val="28"/>
          <w:szCs w:val="28"/>
        </w:rPr>
        <w:t>е</w:t>
      </w:r>
      <w:r w:rsidRPr="00313384">
        <w:rPr>
          <w:sz w:val="28"/>
          <w:szCs w:val="28"/>
        </w:rPr>
        <w:t>скую поддержку в преодолении ими трудностей в обучении и социализации. Обяз</w:t>
      </w:r>
      <w:r w:rsidRPr="00313384">
        <w:rPr>
          <w:sz w:val="28"/>
          <w:szCs w:val="28"/>
        </w:rPr>
        <w:t>а</w:t>
      </w:r>
      <w:r w:rsidRPr="00313384">
        <w:rPr>
          <w:sz w:val="28"/>
          <w:szCs w:val="28"/>
        </w:rPr>
        <w:t>тельным условием организации внеурочной деятельности является ее воспитател</w:t>
      </w:r>
      <w:r w:rsidRPr="00313384">
        <w:rPr>
          <w:sz w:val="28"/>
          <w:szCs w:val="28"/>
        </w:rPr>
        <w:t>ь</w:t>
      </w:r>
      <w:r w:rsidRPr="00313384">
        <w:rPr>
          <w:sz w:val="28"/>
          <w:szCs w:val="28"/>
        </w:rPr>
        <w:t>ная направленность, соотнесенность с рабочей программой воспитания образов</w:t>
      </w:r>
      <w:r w:rsidRPr="00313384">
        <w:rPr>
          <w:sz w:val="28"/>
          <w:szCs w:val="28"/>
        </w:rPr>
        <w:t>а</w:t>
      </w:r>
      <w:r w:rsidRPr="00313384">
        <w:rPr>
          <w:sz w:val="28"/>
          <w:szCs w:val="28"/>
        </w:rPr>
        <w:lastRenderedPageBreak/>
        <w:t xml:space="preserve">тельной </w:t>
      </w:r>
      <w:r w:rsidRPr="00313384">
        <w:rPr>
          <w:spacing w:val="-2"/>
          <w:sz w:val="28"/>
          <w:szCs w:val="28"/>
        </w:rPr>
        <w:t>организации.</w:t>
      </w:r>
    </w:p>
    <w:p w:rsidR="00D6045B" w:rsidRPr="00313384" w:rsidRDefault="00D6045B" w:rsidP="00D6045B">
      <w:pPr>
        <w:pStyle w:val="aff"/>
        <w:spacing w:before="1"/>
        <w:ind w:left="0" w:right="134"/>
        <w:rPr>
          <w:sz w:val="28"/>
          <w:szCs w:val="28"/>
        </w:rPr>
      </w:pPr>
      <w:r w:rsidRPr="00313384">
        <w:rPr>
          <w:sz w:val="28"/>
          <w:szCs w:val="28"/>
        </w:rPr>
        <w:t>С целью реализации принципа формирования единого образовательного пр</w:t>
      </w:r>
      <w:r w:rsidRPr="00313384">
        <w:rPr>
          <w:sz w:val="28"/>
          <w:szCs w:val="28"/>
        </w:rPr>
        <w:t>о</w:t>
      </w:r>
      <w:r w:rsidRPr="00313384">
        <w:rPr>
          <w:sz w:val="28"/>
          <w:szCs w:val="28"/>
        </w:rPr>
        <w:t xml:space="preserve">странства на всех уровнях образования часы внеурочной деятельности используются через реализацию модели плана с преобладанием </w:t>
      </w:r>
      <w:r w:rsidRPr="00313384">
        <w:rPr>
          <w:i/>
          <w:sz w:val="28"/>
          <w:szCs w:val="28"/>
        </w:rPr>
        <w:t>учебно-познавательной деятел</w:t>
      </w:r>
      <w:r w:rsidRPr="00313384">
        <w:rPr>
          <w:i/>
          <w:sz w:val="28"/>
          <w:szCs w:val="28"/>
        </w:rPr>
        <w:t>ь</w:t>
      </w:r>
      <w:r w:rsidRPr="00313384">
        <w:rPr>
          <w:i/>
          <w:sz w:val="28"/>
          <w:szCs w:val="28"/>
        </w:rPr>
        <w:t>ности</w:t>
      </w:r>
      <w:r w:rsidRPr="00313384">
        <w:rPr>
          <w:sz w:val="28"/>
          <w:szCs w:val="28"/>
        </w:rPr>
        <w:t>, когда наибольшее внимание уделяется внеурочной деятельности по учебным предметам и формированию функциональной грамотности:</w:t>
      </w:r>
    </w:p>
    <w:tbl>
      <w:tblPr>
        <w:tblStyle w:val="af7"/>
        <w:tblW w:w="0" w:type="auto"/>
        <w:tblLook w:val="04A0"/>
      </w:tblPr>
      <w:tblGrid>
        <w:gridCol w:w="3166"/>
        <w:gridCol w:w="6946"/>
      </w:tblGrid>
      <w:tr w:rsidR="00D6045B" w:rsidRPr="00313384" w:rsidTr="00821CF8">
        <w:trPr>
          <w:trHeight w:val="800"/>
        </w:trPr>
        <w:tc>
          <w:tcPr>
            <w:tcW w:w="2943" w:type="dxa"/>
          </w:tcPr>
          <w:p w:rsidR="00D6045B" w:rsidRPr="00313384" w:rsidRDefault="00D6045B" w:rsidP="00821CF8">
            <w:pPr>
              <w:ind w:left="-1"/>
              <w:rPr>
                <w:rFonts w:cs="Times New Roman"/>
                <w:sz w:val="28"/>
                <w:szCs w:val="28"/>
              </w:rPr>
            </w:pPr>
            <w:r w:rsidRPr="00313384">
              <w:rPr>
                <w:rFonts w:cs="Times New Roman"/>
                <w:sz w:val="28"/>
                <w:szCs w:val="28"/>
              </w:rPr>
              <w:t>Модель планавн</w:t>
            </w:r>
            <w:r w:rsidRPr="00313384">
              <w:rPr>
                <w:rFonts w:cs="Times New Roman"/>
                <w:sz w:val="28"/>
                <w:szCs w:val="28"/>
              </w:rPr>
              <w:t>е</w:t>
            </w:r>
            <w:r w:rsidRPr="00313384">
              <w:rPr>
                <w:rFonts w:cs="Times New Roman"/>
                <w:sz w:val="28"/>
                <w:szCs w:val="28"/>
              </w:rPr>
              <w:t xml:space="preserve">урочной </w:t>
            </w:r>
            <w:r w:rsidRPr="00313384">
              <w:rPr>
                <w:rFonts w:cs="Times New Roman"/>
                <w:spacing w:val="-2"/>
                <w:sz w:val="28"/>
                <w:szCs w:val="28"/>
              </w:rPr>
              <w:t>деятельности</w:t>
            </w:r>
          </w:p>
        </w:tc>
        <w:tc>
          <w:tcPr>
            <w:tcW w:w="6946" w:type="dxa"/>
          </w:tcPr>
          <w:p w:rsidR="00D6045B" w:rsidRPr="00313384" w:rsidRDefault="00D6045B" w:rsidP="00821CF8">
            <w:pPr>
              <w:pStyle w:val="aff"/>
              <w:spacing w:before="1"/>
              <w:ind w:left="0" w:right="134" w:firstLine="0"/>
              <w:rPr>
                <w:sz w:val="28"/>
                <w:szCs w:val="28"/>
              </w:rPr>
            </w:pPr>
            <w:r w:rsidRPr="00313384">
              <w:rPr>
                <w:sz w:val="28"/>
                <w:szCs w:val="28"/>
              </w:rPr>
              <w:t>Содержательное  наполнение</w:t>
            </w:r>
          </w:p>
        </w:tc>
      </w:tr>
      <w:tr w:rsidR="00D6045B" w:rsidRPr="00313384" w:rsidTr="00821CF8">
        <w:tc>
          <w:tcPr>
            <w:tcW w:w="2943" w:type="dxa"/>
          </w:tcPr>
          <w:p w:rsidR="00D6045B" w:rsidRPr="00313384" w:rsidRDefault="00D6045B" w:rsidP="00821CF8">
            <w:pPr>
              <w:pStyle w:val="aff"/>
              <w:spacing w:before="1"/>
              <w:ind w:left="0" w:right="134" w:firstLine="0"/>
              <w:rPr>
                <w:sz w:val="28"/>
                <w:szCs w:val="28"/>
              </w:rPr>
            </w:pPr>
            <w:r w:rsidRPr="00313384">
              <w:rPr>
                <w:sz w:val="28"/>
                <w:szCs w:val="28"/>
              </w:rPr>
              <w:t>Преобладание уче</w:t>
            </w:r>
            <w:r w:rsidRPr="00313384">
              <w:rPr>
                <w:sz w:val="28"/>
                <w:szCs w:val="28"/>
              </w:rPr>
              <w:t>б</w:t>
            </w:r>
            <w:r w:rsidRPr="00313384">
              <w:rPr>
                <w:sz w:val="28"/>
                <w:szCs w:val="28"/>
              </w:rPr>
              <w:t>но-познавательной деятельности</w:t>
            </w:r>
          </w:p>
        </w:tc>
        <w:tc>
          <w:tcPr>
            <w:tcW w:w="6946" w:type="dxa"/>
          </w:tcPr>
          <w:p w:rsidR="00D6045B" w:rsidRPr="00313384" w:rsidRDefault="00D6045B" w:rsidP="00D6045B">
            <w:pPr>
              <w:widowControl w:val="0"/>
              <w:numPr>
                <w:ilvl w:val="0"/>
                <w:numId w:val="39"/>
              </w:numPr>
              <w:tabs>
                <w:tab w:val="left" w:pos="140"/>
              </w:tabs>
              <w:autoSpaceDE w:val="0"/>
              <w:autoSpaceDN w:val="0"/>
              <w:spacing w:line="240" w:lineRule="auto"/>
              <w:ind w:right="158" w:firstLine="0"/>
              <w:jc w:val="left"/>
              <w:rPr>
                <w:rFonts w:cs="Times New Roman"/>
                <w:sz w:val="28"/>
                <w:szCs w:val="28"/>
              </w:rPr>
            </w:pPr>
            <w:r w:rsidRPr="00313384">
              <w:rPr>
                <w:rFonts w:cs="Times New Roman"/>
                <w:sz w:val="28"/>
                <w:szCs w:val="28"/>
              </w:rPr>
              <w:t>занятия обучающихся по углубленному изучению отдельныхучебных предметов</w:t>
            </w:r>
            <w:r w:rsidRPr="00313384">
              <w:rPr>
                <w:rFonts w:cs="Times New Roman"/>
                <w:spacing w:val="-2"/>
                <w:sz w:val="28"/>
                <w:szCs w:val="28"/>
              </w:rPr>
              <w:t>;</w:t>
            </w:r>
          </w:p>
          <w:p w:rsidR="00D6045B" w:rsidRPr="00313384" w:rsidRDefault="00D6045B" w:rsidP="00D6045B">
            <w:pPr>
              <w:widowControl w:val="0"/>
              <w:numPr>
                <w:ilvl w:val="0"/>
                <w:numId w:val="39"/>
              </w:numPr>
              <w:tabs>
                <w:tab w:val="left" w:pos="140"/>
              </w:tabs>
              <w:autoSpaceDE w:val="0"/>
              <w:autoSpaceDN w:val="0"/>
              <w:spacing w:line="240" w:lineRule="auto"/>
              <w:ind w:right="98" w:firstLine="0"/>
              <w:jc w:val="left"/>
              <w:rPr>
                <w:rFonts w:cs="Times New Roman"/>
                <w:sz w:val="28"/>
                <w:szCs w:val="28"/>
              </w:rPr>
            </w:pPr>
            <w:r w:rsidRPr="00313384">
              <w:rPr>
                <w:rFonts w:cs="Times New Roman"/>
                <w:sz w:val="28"/>
                <w:szCs w:val="28"/>
              </w:rPr>
              <w:t>занятия обучающихся по</w:t>
            </w:r>
            <w:r>
              <w:rPr>
                <w:rFonts w:cs="Times New Roman"/>
                <w:sz w:val="28"/>
                <w:szCs w:val="28"/>
              </w:rPr>
              <w:t xml:space="preserve"> ф</w:t>
            </w:r>
            <w:r w:rsidRPr="00313384">
              <w:rPr>
                <w:rFonts w:cs="Times New Roman"/>
                <w:sz w:val="28"/>
                <w:szCs w:val="28"/>
              </w:rPr>
              <w:t>ормированию функци</w:t>
            </w:r>
            <w:r w:rsidRPr="00313384">
              <w:rPr>
                <w:rFonts w:cs="Times New Roman"/>
                <w:sz w:val="28"/>
                <w:szCs w:val="28"/>
              </w:rPr>
              <w:t>о</w:t>
            </w:r>
            <w:r w:rsidRPr="00313384">
              <w:rPr>
                <w:rFonts w:cs="Times New Roman"/>
                <w:sz w:val="28"/>
                <w:szCs w:val="28"/>
              </w:rPr>
              <w:t xml:space="preserve">нальной </w:t>
            </w:r>
            <w:r w:rsidRPr="00313384">
              <w:rPr>
                <w:rFonts w:cs="Times New Roman"/>
                <w:spacing w:val="-2"/>
                <w:sz w:val="28"/>
                <w:szCs w:val="28"/>
              </w:rPr>
              <w:t>грамотности;</w:t>
            </w:r>
          </w:p>
          <w:p w:rsidR="00D6045B" w:rsidRPr="00313384" w:rsidRDefault="00D6045B" w:rsidP="00D6045B">
            <w:pPr>
              <w:widowControl w:val="0"/>
              <w:numPr>
                <w:ilvl w:val="0"/>
                <w:numId w:val="39"/>
              </w:numPr>
              <w:tabs>
                <w:tab w:val="left" w:pos="140"/>
              </w:tabs>
              <w:autoSpaceDE w:val="0"/>
              <w:autoSpaceDN w:val="0"/>
              <w:spacing w:line="240" w:lineRule="auto"/>
              <w:ind w:right="247" w:firstLine="0"/>
              <w:jc w:val="left"/>
              <w:rPr>
                <w:rFonts w:cs="Times New Roman"/>
                <w:sz w:val="28"/>
                <w:szCs w:val="28"/>
              </w:rPr>
            </w:pPr>
            <w:r w:rsidRPr="00313384">
              <w:rPr>
                <w:rFonts w:cs="Times New Roman"/>
                <w:sz w:val="28"/>
                <w:szCs w:val="28"/>
              </w:rPr>
              <w:t>занятия обучающихся с педагогами, сопровожда</w:t>
            </w:r>
            <w:r w:rsidRPr="00313384">
              <w:rPr>
                <w:rFonts w:cs="Times New Roman"/>
                <w:sz w:val="28"/>
                <w:szCs w:val="28"/>
              </w:rPr>
              <w:t>ю</w:t>
            </w:r>
            <w:r w:rsidRPr="00313384">
              <w:rPr>
                <w:rFonts w:cs="Times New Roman"/>
                <w:sz w:val="28"/>
                <w:szCs w:val="28"/>
              </w:rPr>
              <w:t>щими проектно-исследовательскую деятельность;</w:t>
            </w:r>
          </w:p>
          <w:p w:rsidR="00D6045B" w:rsidRPr="00313384" w:rsidRDefault="00D6045B" w:rsidP="00D6045B">
            <w:pPr>
              <w:widowControl w:val="0"/>
              <w:numPr>
                <w:ilvl w:val="0"/>
                <w:numId w:val="39"/>
              </w:numPr>
              <w:tabs>
                <w:tab w:val="left" w:pos="140"/>
              </w:tabs>
              <w:autoSpaceDE w:val="0"/>
              <w:autoSpaceDN w:val="0"/>
              <w:spacing w:line="240" w:lineRule="auto"/>
              <w:ind w:left="139"/>
              <w:jc w:val="left"/>
              <w:rPr>
                <w:rFonts w:cs="Times New Roman"/>
                <w:sz w:val="28"/>
                <w:szCs w:val="28"/>
              </w:rPr>
            </w:pPr>
            <w:r w:rsidRPr="00313384">
              <w:rPr>
                <w:rFonts w:cs="Times New Roman"/>
                <w:w w:val="95"/>
                <w:sz w:val="28"/>
                <w:szCs w:val="28"/>
              </w:rPr>
              <w:t>профориентационныезанятия</w:t>
            </w:r>
            <w:r w:rsidRPr="00313384">
              <w:rPr>
                <w:rFonts w:cs="Times New Roman"/>
                <w:spacing w:val="-2"/>
                <w:w w:val="95"/>
                <w:sz w:val="28"/>
                <w:szCs w:val="28"/>
              </w:rPr>
              <w:t>обучающихся;</w:t>
            </w:r>
          </w:p>
          <w:p w:rsidR="00D6045B" w:rsidRPr="00313384" w:rsidRDefault="00D6045B" w:rsidP="00821CF8">
            <w:pPr>
              <w:pStyle w:val="aff"/>
              <w:spacing w:before="1"/>
              <w:ind w:left="0" w:right="134" w:firstLine="0"/>
              <w:rPr>
                <w:sz w:val="28"/>
                <w:szCs w:val="28"/>
              </w:rPr>
            </w:pPr>
          </w:p>
        </w:tc>
      </w:tr>
    </w:tbl>
    <w:p w:rsidR="00D6045B" w:rsidRPr="00313384" w:rsidRDefault="00D6045B" w:rsidP="00D6045B">
      <w:pPr>
        <w:pStyle w:val="aff"/>
        <w:spacing w:before="3"/>
        <w:ind w:left="0" w:right="134" w:firstLine="0"/>
        <w:jc w:val="left"/>
        <w:rPr>
          <w:sz w:val="28"/>
          <w:szCs w:val="28"/>
        </w:rPr>
      </w:pPr>
    </w:p>
    <w:p w:rsidR="00D6045B" w:rsidRPr="00313384" w:rsidRDefault="00D6045B" w:rsidP="00D6045B">
      <w:pPr>
        <w:pStyle w:val="1"/>
        <w:spacing w:before="84" w:line="240" w:lineRule="auto"/>
        <w:ind w:left="0" w:right="134"/>
        <w:rPr>
          <w:sz w:val="28"/>
          <w:szCs w:val="28"/>
        </w:rPr>
      </w:pPr>
      <w:bookmarkStart w:id="5" w:name="_bookmark2"/>
      <w:bookmarkEnd w:id="5"/>
      <w:r w:rsidRPr="00313384">
        <w:rPr>
          <w:sz w:val="28"/>
          <w:szCs w:val="28"/>
        </w:rPr>
        <w:t xml:space="preserve">Планирование  внеурочной  </w:t>
      </w:r>
      <w:r w:rsidRPr="00313384">
        <w:rPr>
          <w:spacing w:val="-2"/>
          <w:sz w:val="28"/>
          <w:szCs w:val="28"/>
        </w:rPr>
        <w:t>деятельности</w:t>
      </w:r>
    </w:p>
    <w:p w:rsidR="00D6045B" w:rsidRPr="00313384" w:rsidRDefault="00D6045B" w:rsidP="00D6045B">
      <w:pPr>
        <w:pStyle w:val="aff"/>
        <w:ind w:left="0" w:right="134"/>
        <w:rPr>
          <w:sz w:val="28"/>
          <w:szCs w:val="28"/>
        </w:rPr>
      </w:pPr>
      <w:r w:rsidRPr="00313384">
        <w:rPr>
          <w:sz w:val="28"/>
          <w:szCs w:val="28"/>
        </w:rPr>
        <w:t>С целью обеспечения преемственности содержания образовательных программ начального общего и основного общего образования при формировании плана вн</w:t>
      </w:r>
      <w:r w:rsidRPr="00313384">
        <w:rPr>
          <w:sz w:val="28"/>
          <w:szCs w:val="28"/>
        </w:rPr>
        <w:t>е</w:t>
      </w:r>
      <w:r w:rsidRPr="00313384">
        <w:rPr>
          <w:sz w:val="28"/>
          <w:szCs w:val="28"/>
        </w:rPr>
        <w:t xml:space="preserve">урочной деятельности образовательной организации предусмотрена </w:t>
      </w:r>
      <w:r w:rsidRPr="00313384">
        <w:rPr>
          <w:b/>
          <w:sz w:val="28"/>
          <w:szCs w:val="28"/>
        </w:rPr>
        <w:t>часть, рек</w:t>
      </w:r>
      <w:r w:rsidRPr="00313384">
        <w:rPr>
          <w:b/>
          <w:sz w:val="28"/>
          <w:szCs w:val="28"/>
        </w:rPr>
        <w:t>о</w:t>
      </w:r>
      <w:r w:rsidRPr="00313384">
        <w:rPr>
          <w:b/>
          <w:sz w:val="28"/>
          <w:szCs w:val="28"/>
        </w:rPr>
        <w:t>мендуемая для всех обучающихся</w:t>
      </w:r>
      <w:r w:rsidRPr="00313384">
        <w:rPr>
          <w:sz w:val="28"/>
          <w:szCs w:val="28"/>
        </w:rPr>
        <w:t>:</w:t>
      </w:r>
    </w:p>
    <w:p w:rsidR="00D6045B" w:rsidRPr="00313384" w:rsidRDefault="00D6045B" w:rsidP="00D6045B">
      <w:pPr>
        <w:pStyle w:val="aff"/>
        <w:ind w:left="0" w:right="134"/>
        <w:rPr>
          <w:sz w:val="28"/>
          <w:szCs w:val="28"/>
        </w:rPr>
      </w:pPr>
      <w:r w:rsidRPr="00313384">
        <w:rPr>
          <w:sz w:val="28"/>
          <w:szCs w:val="28"/>
        </w:rPr>
        <w:t>1 час в неделю – на информационно-просветительские занятия патриотич</w:t>
      </w:r>
      <w:r w:rsidRPr="00313384">
        <w:rPr>
          <w:sz w:val="28"/>
          <w:szCs w:val="28"/>
        </w:rPr>
        <w:t>е</w:t>
      </w:r>
      <w:r w:rsidRPr="00313384">
        <w:rPr>
          <w:sz w:val="28"/>
          <w:szCs w:val="28"/>
        </w:rPr>
        <w:t>ской, нравственной и экологической направленности «Разговоры о важном» (пон</w:t>
      </w:r>
      <w:r w:rsidRPr="00313384">
        <w:rPr>
          <w:sz w:val="28"/>
          <w:szCs w:val="28"/>
        </w:rPr>
        <w:t>е</w:t>
      </w:r>
      <w:r w:rsidRPr="00313384">
        <w:rPr>
          <w:sz w:val="28"/>
          <w:szCs w:val="28"/>
        </w:rPr>
        <w:t>дельник, первый урок);</w:t>
      </w:r>
    </w:p>
    <w:p w:rsidR="00D6045B" w:rsidRPr="00313384" w:rsidRDefault="00D6045B" w:rsidP="00D6045B">
      <w:pPr>
        <w:pStyle w:val="aff"/>
        <w:ind w:left="0" w:right="134"/>
        <w:rPr>
          <w:sz w:val="28"/>
          <w:szCs w:val="28"/>
        </w:rPr>
      </w:pPr>
      <w:r w:rsidRPr="00313384">
        <w:rPr>
          <w:sz w:val="28"/>
          <w:szCs w:val="28"/>
        </w:rPr>
        <w:t>1 час в неделю – на занятия по формированию функциональной грамотности обучающихся (в том числе финансовой грамотности);</w:t>
      </w:r>
    </w:p>
    <w:p w:rsidR="00D6045B" w:rsidRPr="00313384" w:rsidRDefault="00D6045B" w:rsidP="00D6045B">
      <w:pPr>
        <w:pStyle w:val="aff"/>
        <w:ind w:left="0" w:right="134"/>
        <w:rPr>
          <w:sz w:val="28"/>
          <w:szCs w:val="28"/>
        </w:rPr>
      </w:pPr>
      <w:r w:rsidRPr="00313384">
        <w:rPr>
          <w:sz w:val="28"/>
          <w:szCs w:val="28"/>
        </w:rPr>
        <w:t>1 час в неделю – на занятия, направленные на удовлетворение профориент</w:t>
      </w:r>
      <w:r w:rsidRPr="00313384">
        <w:rPr>
          <w:sz w:val="28"/>
          <w:szCs w:val="28"/>
        </w:rPr>
        <w:t>а</w:t>
      </w:r>
      <w:r w:rsidRPr="00313384">
        <w:rPr>
          <w:sz w:val="28"/>
          <w:szCs w:val="28"/>
        </w:rPr>
        <w:t xml:space="preserve">ционных интересов и потребностей обучающихся (в том числе основы </w:t>
      </w:r>
      <w:r w:rsidRPr="00313384">
        <w:rPr>
          <w:spacing w:val="-2"/>
          <w:sz w:val="28"/>
          <w:szCs w:val="28"/>
        </w:rPr>
        <w:t>предприн</w:t>
      </w:r>
      <w:r w:rsidRPr="00313384">
        <w:rPr>
          <w:spacing w:val="-2"/>
          <w:sz w:val="28"/>
          <w:szCs w:val="28"/>
        </w:rPr>
        <w:t>и</w:t>
      </w:r>
      <w:r w:rsidRPr="00313384">
        <w:rPr>
          <w:spacing w:val="-2"/>
          <w:sz w:val="28"/>
          <w:szCs w:val="28"/>
        </w:rPr>
        <w:t>мательства).</w:t>
      </w:r>
    </w:p>
    <w:p w:rsidR="00D6045B" w:rsidRPr="00313384" w:rsidRDefault="00D6045B" w:rsidP="00D6045B">
      <w:pPr>
        <w:pStyle w:val="aff"/>
        <w:ind w:left="0" w:right="134" w:firstLine="0"/>
        <w:rPr>
          <w:sz w:val="28"/>
          <w:szCs w:val="28"/>
        </w:rPr>
      </w:pPr>
      <w:r w:rsidRPr="00313384">
        <w:rPr>
          <w:sz w:val="28"/>
          <w:szCs w:val="28"/>
        </w:rPr>
        <w:t xml:space="preserve">Кроме того, в </w:t>
      </w:r>
      <w:r w:rsidRPr="00313384">
        <w:rPr>
          <w:b/>
          <w:sz w:val="28"/>
          <w:szCs w:val="28"/>
        </w:rPr>
        <w:t xml:space="preserve">вариативную часть </w:t>
      </w:r>
      <w:r w:rsidRPr="00313384">
        <w:rPr>
          <w:sz w:val="28"/>
          <w:szCs w:val="28"/>
        </w:rPr>
        <w:t>плана внеурочной деятельности включены: ч</w:t>
      </w:r>
      <w:r w:rsidRPr="00313384">
        <w:rPr>
          <w:sz w:val="28"/>
          <w:szCs w:val="28"/>
        </w:rPr>
        <w:t>а</w:t>
      </w:r>
      <w:r w:rsidRPr="00313384">
        <w:rPr>
          <w:sz w:val="28"/>
          <w:szCs w:val="28"/>
        </w:rPr>
        <w:t>сы,отведенныеназанятия,связанныесреализацией</w:t>
      </w:r>
      <w:r w:rsidRPr="00313384">
        <w:rPr>
          <w:spacing w:val="-2"/>
          <w:sz w:val="28"/>
          <w:szCs w:val="28"/>
        </w:rPr>
        <w:t>особых</w:t>
      </w:r>
    </w:p>
    <w:p w:rsidR="00D6045B" w:rsidRPr="00313384" w:rsidRDefault="00D6045B" w:rsidP="00D6045B">
      <w:pPr>
        <w:pStyle w:val="aff"/>
        <w:ind w:left="0" w:right="134" w:firstLine="0"/>
        <w:rPr>
          <w:sz w:val="28"/>
          <w:szCs w:val="28"/>
        </w:rPr>
      </w:pPr>
      <w:r w:rsidRPr="00313384">
        <w:rPr>
          <w:sz w:val="28"/>
          <w:szCs w:val="28"/>
        </w:rPr>
        <w:t>интеллектуальных и социокультурных потребностей обучающихся (в том числе для сопровождения изучения отдельных учебных предметов на углубленном уровне (японский и английский языки), проектно-исследовательской деятельности, ист</w:t>
      </w:r>
      <w:r w:rsidRPr="00313384">
        <w:rPr>
          <w:sz w:val="28"/>
          <w:szCs w:val="28"/>
        </w:rPr>
        <w:t>о</w:t>
      </w:r>
      <w:r w:rsidRPr="00313384">
        <w:rPr>
          <w:sz w:val="28"/>
          <w:szCs w:val="28"/>
        </w:rPr>
        <w:t>рического просвещения);</w:t>
      </w:r>
    </w:p>
    <w:p w:rsidR="00D6045B" w:rsidRPr="00313384" w:rsidRDefault="00D6045B" w:rsidP="00D6045B">
      <w:pPr>
        <w:pStyle w:val="aff"/>
        <w:ind w:left="0" w:right="134"/>
        <w:rPr>
          <w:sz w:val="28"/>
          <w:szCs w:val="28"/>
        </w:rPr>
      </w:pPr>
      <w:r w:rsidRPr="00313384">
        <w:rPr>
          <w:sz w:val="28"/>
          <w:szCs w:val="28"/>
        </w:rPr>
        <w:t>часы, отведенные на занятия, направленные на удовлетворение интересов и потребностей обучающихся в творческом и физическом развитии (в том числе о</w:t>
      </w:r>
      <w:r w:rsidRPr="00313384">
        <w:rPr>
          <w:sz w:val="28"/>
          <w:szCs w:val="28"/>
        </w:rPr>
        <w:t>р</w:t>
      </w:r>
      <w:r w:rsidRPr="00313384">
        <w:rPr>
          <w:sz w:val="28"/>
          <w:szCs w:val="28"/>
        </w:rPr>
        <w:t xml:space="preserve">ганизация занятий в школьных театрах, школьных музеях, школьных спортивных </w:t>
      </w:r>
      <w:r w:rsidRPr="00313384">
        <w:rPr>
          <w:spacing w:val="-2"/>
          <w:sz w:val="28"/>
          <w:szCs w:val="28"/>
        </w:rPr>
        <w:t>клубах).</w:t>
      </w:r>
    </w:p>
    <w:p w:rsidR="00D6045B" w:rsidRPr="00313384" w:rsidRDefault="00D6045B" w:rsidP="00D6045B">
      <w:pPr>
        <w:pStyle w:val="aff"/>
        <w:ind w:left="0" w:right="134"/>
        <w:rPr>
          <w:sz w:val="28"/>
          <w:szCs w:val="28"/>
        </w:rPr>
      </w:pPr>
      <w:r w:rsidRPr="00313384">
        <w:rPr>
          <w:sz w:val="28"/>
          <w:szCs w:val="28"/>
        </w:rPr>
        <w:t>Основное содержание рекомендуемых занятий внеурочной деятельности о</w:t>
      </w:r>
      <w:r w:rsidRPr="00313384">
        <w:rPr>
          <w:sz w:val="28"/>
          <w:szCs w:val="28"/>
        </w:rPr>
        <w:t>т</w:t>
      </w:r>
      <w:r w:rsidRPr="00313384">
        <w:rPr>
          <w:sz w:val="28"/>
          <w:szCs w:val="28"/>
        </w:rPr>
        <w:t>ражено в таблице:</w:t>
      </w:r>
    </w:p>
    <w:tbl>
      <w:tblPr>
        <w:tblStyle w:val="TableNormal"/>
        <w:tblpPr w:leftFromText="180" w:rightFromText="180" w:horzAnchor="page" w:tblpX="999" w:tblpY="234"/>
        <w:tblW w:w="10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28"/>
        <w:gridCol w:w="24"/>
        <w:gridCol w:w="1452"/>
        <w:gridCol w:w="26"/>
        <w:gridCol w:w="6807"/>
      </w:tblGrid>
      <w:tr w:rsidR="00D6045B" w:rsidRPr="00313384" w:rsidTr="00454C72">
        <w:trPr>
          <w:trHeight w:val="827"/>
        </w:trPr>
        <w:tc>
          <w:tcPr>
            <w:tcW w:w="2352" w:type="dxa"/>
            <w:gridSpan w:val="2"/>
          </w:tcPr>
          <w:p w:rsidR="00D6045B" w:rsidRPr="00313384" w:rsidRDefault="00D6045B" w:rsidP="00454C72">
            <w:pPr>
              <w:pStyle w:val="TableParagraph"/>
              <w:ind w:right="134"/>
              <w:rPr>
                <w:sz w:val="28"/>
                <w:szCs w:val="28"/>
              </w:rPr>
            </w:pPr>
            <w:r w:rsidRPr="00313384">
              <w:rPr>
                <w:spacing w:val="-2"/>
                <w:sz w:val="28"/>
                <w:szCs w:val="28"/>
              </w:rPr>
              <w:lastRenderedPageBreak/>
              <w:t>Направление</w:t>
            </w:r>
          </w:p>
          <w:p w:rsidR="00D6045B" w:rsidRPr="00313384" w:rsidRDefault="00D6045B" w:rsidP="00454C72">
            <w:pPr>
              <w:pStyle w:val="TableParagraph"/>
              <w:ind w:right="134"/>
              <w:rPr>
                <w:sz w:val="28"/>
                <w:szCs w:val="28"/>
              </w:rPr>
            </w:pPr>
            <w:r w:rsidRPr="00313384">
              <w:rPr>
                <w:spacing w:val="-2"/>
                <w:sz w:val="28"/>
                <w:szCs w:val="28"/>
              </w:rPr>
              <w:t>внеурочной деятельности</w:t>
            </w:r>
          </w:p>
        </w:tc>
        <w:tc>
          <w:tcPr>
            <w:tcW w:w="1478" w:type="dxa"/>
            <w:gridSpan w:val="2"/>
          </w:tcPr>
          <w:p w:rsidR="00D6045B" w:rsidRPr="00313384" w:rsidRDefault="00D6045B" w:rsidP="00454C72">
            <w:pPr>
              <w:pStyle w:val="TableParagraph"/>
              <w:tabs>
                <w:tab w:val="left" w:pos="1475"/>
              </w:tabs>
              <w:ind w:right="141" w:firstLine="58"/>
              <w:jc w:val="both"/>
              <w:rPr>
                <w:sz w:val="28"/>
                <w:szCs w:val="28"/>
              </w:rPr>
            </w:pPr>
            <w:r w:rsidRPr="00313384">
              <w:rPr>
                <w:spacing w:val="-2"/>
                <w:sz w:val="28"/>
                <w:szCs w:val="28"/>
              </w:rPr>
              <w:t xml:space="preserve">Количество </w:t>
            </w:r>
            <w:r w:rsidRPr="00313384">
              <w:rPr>
                <w:sz w:val="28"/>
                <w:szCs w:val="28"/>
              </w:rPr>
              <w:t>часовв</w:t>
            </w:r>
            <w:r w:rsidRPr="00313384">
              <w:rPr>
                <w:spacing w:val="-2"/>
                <w:sz w:val="28"/>
                <w:szCs w:val="28"/>
              </w:rPr>
              <w:t>неделю</w:t>
            </w:r>
          </w:p>
        </w:tc>
        <w:tc>
          <w:tcPr>
            <w:tcW w:w="6807" w:type="dxa"/>
          </w:tcPr>
          <w:p w:rsidR="00D6045B" w:rsidRPr="00313384" w:rsidRDefault="00D6045B" w:rsidP="00454C72">
            <w:pPr>
              <w:pStyle w:val="TableParagraph"/>
              <w:ind w:right="134"/>
              <w:rPr>
                <w:sz w:val="28"/>
                <w:szCs w:val="28"/>
              </w:rPr>
            </w:pPr>
            <w:r w:rsidRPr="00313384">
              <w:rPr>
                <w:sz w:val="28"/>
                <w:szCs w:val="28"/>
              </w:rPr>
              <w:t>Основноесодержание</w:t>
            </w:r>
            <w:r w:rsidRPr="00313384">
              <w:rPr>
                <w:spacing w:val="-2"/>
                <w:sz w:val="28"/>
                <w:szCs w:val="28"/>
              </w:rPr>
              <w:t>занятий</w:t>
            </w:r>
          </w:p>
        </w:tc>
      </w:tr>
      <w:tr w:rsidR="00D6045B" w:rsidRPr="00313384" w:rsidTr="00454C72">
        <w:trPr>
          <w:trHeight w:val="275"/>
        </w:trPr>
        <w:tc>
          <w:tcPr>
            <w:tcW w:w="10637" w:type="dxa"/>
            <w:gridSpan w:val="5"/>
          </w:tcPr>
          <w:p w:rsidR="00D6045B" w:rsidRPr="00313384" w:rsidRDefault="00D6045B" w:rsidP="00454C72">
            <w:pPr>
              <w:pStyle w:val="TableParagraph"/>
              <w:ind w:right="134"/>
              <w:jc w:val="center"/>
              <w:rPr>
                <w:b/>
                <w:i/>
                <w:sz w:val="28"/>
                <w:szCs w:val="28"/>
                <w:lang w:val="ru-RU"/>
              </w:rPr>
            </w:pPr>
            <w:r w:rsidRPr="00313384">
              <w:rPr>
                <w:b/>
                <w:i/>
                <w:sz w:val="28"/>
                <w:szCs w:val="28"/>
                <w:lang w:val="ru-RU"/>
              </w:rPr>
              <w:t>Часть,рекомендуемаядлявсех</w:t>
            </w:r>
            <w:r w:rsidRPr="00313384">
              <w:rPr>
                <w:b/>
                <w:i/>
                <w:spacing w:val="-2"/>
                <w:sz w:val="28"/>
                <w:szCs w:val="28"/>
                <w:lang w:val="ru-RU"/>
              </w:rPr>
              <w:t>обучающихся</w:t>
            </w:r>
          </w:p>
        </w:tc>
      </w:tr>
      <w:tr w:rsidR="00D6045B" w:rsidRPr="00313384" w:rsidTr="00454C72">
        <w:trPr>
          <w:trHeight w:val="275"/>
        </w:trPr>
        <w:tc>
          <w:tcPr>
            <w:tcW w:w="2352" w:type="dxa"/>
            <w:gridSpan w:val="2"/>
            <w:tcBorders>
              <w:right w:val="single" w:sz="4" w:space="0" w:color="auto"/>
            </w:tcBorders>
          </w:tcPr>
          <w:p w:rsidR="00D6045B" w:rsidRPr="00313384" w:rsidRDefault="00D6045B" w:rsidP="00454C72">
            <w:pPr>
              <w:pStyle w:val="TableParagraph"/>
              <w:ind w:right="134"/>
              <w:rPr>
                <w:sz w:val="28"/>
                <w:szCs w:val="28"/>
                <w:lang w:val="ru-RU"/>
              </w:rPr>
            </w:pPr>
            <w:r w:rsidRPr="00313384">
              <w:rPr>
                <w:spacing w:val="-2"/>
                <w:sz w:val="28"/>
                <w:szCs w:val="28"/>
                <w:lang w:val="ru-RU"/>
              </w:rPr>
              <w:t>Информационно- просветительские занятия патри</w:t>
            </w:r>
            <w:r w:rsidRPr="00313384">
              <w:rPr>
                <w:spacing w:val="-2"/>
                <w:sz w:val="28"/>
                <w:szCs w:val="28"/>
                <w:lang w:val="ru-RU"/>
              </w:rPr>
              <w:t>о</w:t>
            </w:r>
            <w:r w:rsidRPr="00313384">
              <w:rPr>
                <w:spacing w:val="-2"/>
                <w:sz w:val="28"/>
                <w:szCs w:val="28"/>
                <w:lang w:val="ru-RU"/>
              </w:rPr>
              <w:t xml:space="preserve">тической, </w:t>
            </w:r>
            <w:r w:rsidRPr="00313384">
              <w:rPr>
                <w:sz w:val="28"/>
                <w:szCs w:val="28"/>
                <w:lang w:val="ru-RU"/>
              </w:rPr>
              <w:t>нравс</w:t>
            </w:r>
            <w:r w:rsidRPr="00313384">
              <w:rPr>
                <w:sz w:val="28"/>
                <w:szCs w:val="28"/>
                <w:lang w:val="ru-RU"/>
              </w:rPr>
              <w:t>т</w:t>
            </w:r>
            <w:r w:rsidRPr="00313384">
              <w:rPr>
                <w:sz w:val="28"/>
                <w:szCs w:val="28"/>
                <w:lang w:val="ru-RU"/>
              </w:rPr>
              <w:t xml:space="preserve">венной и </w:t>
            </w:r>
            <w:r w:rsidRPr="00313384">
              <w:rPr>
                <w:spacing w:val="-2"/>
                <w:sz w:val="28"/>
                <w:szCs w:val="28"/>
                <w:lang w:val="ru-RU"/>
              </w:rPr>
              <w:t>экол</w:t>
            </w:r>
            <w:r w:rsidRPr="00313384">
              <w:rPr>
                <w:spacing w:val="-2"/>
                <w:sz w:val="28"/>
                <w:szCs w:val="28"/>
                <w:lang w:val="ru-RU"/>
              </w:rPr>
              <w:t>о</w:t>
            </w:r>
            <w:r w:rsidRPr="00313384">
              <w:rPr>
                <w:spacing w:val="-2"/>
                <w:sz w:val="28"/>
                <w:szCs w:val="28"/>
                <w:lang w:val="ru-RU"/>
              </w:rPr>
              <w:t>гической напра</w:t>
            </w:r>
            <w:r w:rsidRPr="00313384">
              <w:rPr>
                <w:spacing w:val="-2"/>
                <w:sz w:val="28"/>
                <w:szCs w:val="28"/>
                <w:lang w:val="ru-RU"/>
              </w:rPr>
              <w:t>в</w:t>
            </w:r>
            <w:r w:rsidRPr="00313384">
              <w:rPr>
                <w:spacing w:val="-2"/>
                <w:sz w:val="28"/>
                <w:szCs w:val="28"/>
                <w:lang w:val="ru-RU"/>
              </w:rPr>
              <w:t>ленности</w:t>
            </w:r>
          </w:p>
          <w:p w:rsidR="00D6045B" w:rsidRPr="00313384" w:rsidRDefault="00D6045B" w:rsidP="00454C72">
            <w:pPr>
              <w:pStyle w:val="TableParagraph"/>
              <w:ind w:right="134"/>
              <w:rPr>
                <w:sz w:val="28"/>
                <w:szCs w:val="28"/>
              </w:rPr>
            </w:pPr>
            <w:r w:rsidRPr="00313384">
              <w:rPr>
                <w:sz w:val="28"/>
                <w:szCs w:val="28"/>
              </w:rPr>
              <w:t>«Разговорыо</w:t>
            </w:r>
            <w:r w:rsidRPr="00313384">
              <w:rPr>
                <w:spacing w:val="-2"/>
                <w:sz w:val="28"/>
                <w:szCs w:val="28"/>
              </w:rPr>
              <w:t>важном»</w:t>
            </w:r>
          </w:p>
        </w:tc>
        <w:tc>
          <w:tcPr>
            <w:tcW w:w="1452" w:type="dxa"/>
            <w:tcBorders>
              <w:left w:val="single" w:sz="4" w:space="0" w:color="auto"/>
              <w:right w:val="single" w:sz="4" w:space="0" w:color="auto"/>
            </w:tcBorders>
          </w:tcPr>
          <w:p w:rsidR="00D6045B" w:rsidRPr="00313384" w:rsidRDefault="00D6045B" w:rsidP="00454C72">
            <w:pPr>
              <w:pStyle w:val="TableParagraph"/>
              <w:ind w:right="134"/>
              <w:rPr>
                <w:sz w:val="28"/>
                <w:szCs w:val="28"/>
              </w:rPr>
            </w:pPr>
            <w:r w:rsidRPr="00313384">
              <w:rPr>
                <w:sz w:val="28"/>
                <w:szCs w:val="28"/>
              </w:rPr>
              <w:t>1</w:t>
            </w:r>
          </w:p>
        </w:tc>
        <w:tc>
          <w:tcPr>
            <w:tcW w:w="6833" w:type="dxa"/>
            <w:gridSpan w:val="2"/>
            <w:tcBorders>
              <w:left w:val="single" w:sz="4" w:space="0" w:color="auto"/>
            </w:tcBorders>
          </w:tcPr>
          <w:p w:rsidR="00D6045B" w:rsidRPr="00313384" w:rsidRDefault="00D6045B" w:rsidP="00454C72">
            <w:pPr>
              <w:pStyle w:val="TableParagraph"/>
              <w:ind w:left="18" w:right="4247"/>
              <w:jc w:val="both"/>
              <w:rPr>
                <w:sz w:val="28"/>
                <w:szCs w:val="28"/>
                <w:lang w:val="ru-RU"/>
              </w:rPr>
            </w:pPr>
            <w:r w:rsidRPr="00313384">
              <w:rPr>
                <w:i/>
                <w:sz w:val="28"/>
                <w:szCs w:val="28"/>
                <w:lang w:val="ru-RU"/>
              </w:rPr>
              <w:t xml:space="preserve">Основная цель: </w:t>
            </w:r>
            <w:r w:rsidRPr="00313384">
              <w:rPr>
                <w:sz w:val="28"/>
                <w:szCs w:val="28"/>
                <w:lang w:val="ru-RU"/>
              </w:rPr>
              <w:t>ра</w:t>
            </w:r>
            <w:r w:rsidRPr="00313384">
              <w:rPr>
                <w:sz w:val="28"/>
                <w:szCs w:val="28"/>
                <w:lang w:val="ru-RU"/>
              </w:rPr>
              <w:t>з</w:t>
            </w:r>
            <w:r w:rsidRPr="00313384">
              <w:rPr>
                <w:sz w:val="28"/>
                <w:szCs w:val="28"/>
                <w:lang w:val="ru-RU"/>
              </w:rPr>
              <w:t>витие ценностного отношения обуча</w:t>
            </w:r>
            <w:r w:rsidRPr="00313384">
              <w:rPr>
                <w:sz w:val="28"/>
                <w:szCs w:val="28"/>
                <w:lang w:val="ru-RU"/>
              </w:rPr>
              <w:t>ю</w:t>
            </w:r>
            <w:r w:rsidRPr="00313384">
              <w:rPr>
                <w:sz w:val="28"/>
                <w:szCs w:val="28"/>
                <w:lang w:val="ru-RU"/>
              </w:rPr>
              <w:t>щихся к своей Р</w:t>
            </w:r>
            <w:r w:rsidRPr="00313384">
              <w:rPr>
                <w:sz w:val="28"/>
                <w:szCs w:val="28"/>
                <w:lang w:val="ru-RU"/>
              </w:rPr>
              <w:t>о</w:t>
            </w:r>
            <w:r w:rsidRPr="00313384">
              <w:rPr>
                <w:sz w:val="28"/>
                <w:szCs w:val="28"/>
                <w:lang w:val="ru-RU"/>
              </w:rPr>
              <w:t>дине – Ро</w:t>
            </w:r>
            <w:r w:rsidRPr="00313384">
              <w:rPr>
                <w:sz w:val="28"/>
                <w:szCs w:val="28"/>
                <w:lang w:val="ru-RU"/>
              </w:rPr>
              <w:t>с</w:t>
            </w:r>
            <w:r w:rsidRPr="00313384">
              <w:rPr>
                <w:sz w:val="28"/>
                <w:szCs w:val="28"/>
                <w:lang w:val="ru-RU"/>
              </w:rPr>
              <w:t>сии,населяющим еелюдям,ее ун</w:t>
            </w:r>
            <w:r w:rsidRPr="00313384">
              <w:rPr>
                <w:sz w:val="28"/>
                <w:szCs w:val="28"/>
                <w:lang w:val="ru-RU"/>
              </w:rPr>
              <w:t>и</w:t>
            </w:r>
            <w:r w:rsidRPr="00313384">
              <w:rPr>
                <w:sz w:val="28"/>
                <w:szCs w:val="28"/>
                <w:lang w:val="ru-RU"/>
              </w:rPr>
              <w:t>кальной истории, богатой природе и великой культуре.</w:t>
            </w:r>
          </w:p>
          <w:p w:rsidR="00D6045B" w:rsidRPr="00313384" w:rsidRDefault="00D6045B" w:rsidP="00454C72">
            <w:pPr>
              <w:pStyle w:val="TableParagraph"/>
              <w:tabs>
                <w:tab w:val="left" w:pos="18"/>
              </w:tabs>
              <w:ind w:left="18" w:right="134"/>
              <w:jc w:val="both"/>
              <w:rPr>
                <w:sz w:val="28"/>
                <w:szCs w:val="28"/>
                <w:lang w:val="ru-RU"/>
              </w:rPr>
            </w:pPr>
            <w:r w:rsidRPr="00313384">
              <w:rPr>
                <w:i/>
                <w:spacing w:val="-2"/>
                <w:sz w:val="28"/>
                <w:szCs w:val="28"/>
                <w:lang w:val="ru-RU"/>
              </w:rPr>
              <w:t>Основная</w:t>
            </w:r>
            <w:r w:rsidRPr="00313384">
              <w:rPr>
                <w:i/>
                <w:sz w:val="28"/>
                <w:szCs w:val="28"/>
                <w:lang w:val="ru-RU"/>
              </w:rPr>
              <w:tab/>
            </w:r>
            <w:r w:rsidRPr="00313384">
              <w:rPr>
                <w:i/>
                <w:spacing w:val="-2"/>
                <w:sz w:val="28"/>
                <w:szCs w:val="28"/>
                <w:lang w:val="ru-RU"/>
              </w:rPr>
              <w:t>задача:</w:t>
            </w:r>
            <w:r w:rsidRPr="00313384">
              <w:rPr>
                <w:i/>
                <w:sz w:val="28"/>
                <w:szCs w:val="28"/>
                <w:lang w:val="ru-RU"/>
              </w:rPr>
              <w:tab/>
            </w:r>
            <w:r w:rsidRPr="00313384">
              <w:rPr>
                <w:spacing w:val="-2"/>
                <w:sz w:val="28"/>
                <w:szCs w:val="28"/>
                <w:lang w:val="ru-RU"/>
              </w:rPr>
              <w:t xml:space="preserve">формирование </w:t>
            </w:r>
            <w:r w:rsidRPr="00313384">
              <w:rPr>
                <w:sz w:val="28"/>
                <w:szCs w:val="28"/>
                <w:lang w:val="ru-RU"/>
              </w:rPr>
              <w:t>соответству</w:t>
            </w:r>
            <w:r w:rsidRPr="00313384">
              <w:rPr>
                <w:sz w:val="28"/>
                <w:szCs w:val="28"/>
                <w:lang w:val="ru-RU"/>
              </w:rPr>
              <w:t>ю</w:t>
            </w:r>
            <w:r w:rsidRPr="00313384">
              <w:rPr>
                <w:sz w:val="28"/>
                <w:szCs w:val="28"/>
                <w:lang w:val="ru-RU"/>
              </w:rPr>
              <w:t>щей внутренней позиции личности школьника, нео</w:t>
            </w:r>
            <w:r w:rsidRPr="00313384">
              <w:rPr>
                <w:sz w:val="28"/>
                <w:szCs w:val="28"/>
                <w:lang w:val="ru-RU"/>
              </w:rPr>
              <w:t>б</w:t>
            </w:r>
            <w:r w:rsidRPr="00313384">
              <w:rPr>
                <w:sz w:val="28"/>
                <w:szCs w:val="28"/>
                <w:lang w:val="ru-RU"/>
              </w:rPr>
              <w:t>ходимой ему для конструктивного и ответственного поведенияв обществе.</w:t>
            </w:r>
          </w:p>
          <w:p w:rsidR="00D6045B" w:rsidRPr="00313384" w:rsidRDefault="00D6045B" w:rsidP="00454C72">
            <w:pPr>
              <w:pStyle w:val="TableParagraph"/>
              <w:tabs>
                <w:tab w:val="left" w:pos="18"/>
              </w:tabs>
              <w:ind w:left="18" w:right="134"/>
              <w:jc w:val="both"/>
              <w:rPr>
                <w:sz w:val="28"/>
                <w:szCs w:val="28"/>
                <w:lang w:val="ru-RU"/>
              </w:rPr>
            </w:pPr>
            <w:r w:rsidRPr="00313384">
              <w:rPr>
                <w:i/>
                <w:sz w:val="28"/>
                <w:szCs w:val="28"/>
                <w:lang w:val="ru-RU"/>
              </w:rPr>
              <w:t>Основные темы</w:t>
            </w:r>
            <w:r w:rsidRPr="00313384">
              <w:rPr>
                <w:sz w:val="28"/>
                <w:szCs w:val="28"/>
                <w:lang w:val="ru-RU"/>
              </w:rPr>
              <w:t>занятий связаны с важнейшими аспе</w:t>
            </w:r>
            <w:r w:rsidRPr="00313384">
              <w:rPr>
                <w:sz w:val="28"/>
                <w:szCs w:val="28"/>
                <w:lang w:val="ru-RU"/>
              </w:rPr>
              <w:t>к</w:t>
            </w:r>
            <w:r w:rsidRPr="00313384">
              <w:rPr>
                <w:sz w:val="28"/>
                <w:szCs w:val="28"/>
                <w:lang w:val="ru-RU"/>
              </w:rPr>
              <w:t>тами жизни человека в современнойРоссии: знание</w:t>
            </w:r>
            <w:r w:rsidRPr="00313384">
              <w:rPr>
                <w:sz w:val="28"/>
                <w:szCs w:val="28"/>
                <w:lang w:val="ru-RU"/>
              </w:rPr>
              <w:t>м</w:t>
            </w:r>
            <w:r w:rsidRPr="00313384">
              <w:rPr>
                <w:sz w:val="28"/>
                <w:szCs w:val="28"/>
                <w:lang w:val="ru-RU"/>
              </w:rPr>
              <w:t>роднойистории и пониманием сложностей совреме</w:t>
            </w:r>
            <w:r w:rsidRPr="00313384">
              <w:rPr>
                <w:sz w:val="28"/>
                <w:szCs w:val="28"/>
                <w:lang w:val="ru-RU"/>
              </w:rPr>
              <w:t>н</w:t>
            </w:r>
            <w:r w:rsidRPr="00313384">
              <w:rPr>
                <w:sz w:val="28"/>
                <w:szCs w:val="28"/>
                <w:lang w:val="ru-RU"/>
              </w:rPr>
              <w:t xml:space="preserve">ного мира, техническим прогрессоми сохранением природы, ориентацией в мировой художественной культуре и </w:t>
            </w:r>
            <w:r w:rsidRPr="00313384">
              <w:rPr>
                <w:spacing w:val="-2"/>
                <w:sz w:val="28"/>
                <w:szCs w:val="28"/>
                <w:lang w:val="ru-RU"/>
              </w:rPr>
              <w:t>повседневной</w:t>
            </w:r>
            <w:r w:rsidRPr="00313384">
              <w:rPr>
                <w:sz w:val="28"/>
                <w:szCs w:val="28"/>
                <w:lang w:val="ru-RU"/>
              </w:rPr>
              <w:tab/>
            </w:r>
            <w:r w:rsidRPr="00313384">
              <w:rPr>
                <w:spacing w:val="-2"/>
                <w:sz w:val="28"/>
                <w:szCs w:val="28"/>
                <w:lang w:val="ru-RU"/>
              </w:rPr>
              <w:t xml:space="preserve">культуре </w:t>
            </w:r>
            <w:r w:rsidRPr="00313384">
              <w:rPr>
                <w:sz w:val="28"/>
                <w:szCs w:val="28"/>
                <w:lang w:val="ru-RU"/>
              </w:rPr>
              <w:tab/>
            </w:r>
            <w:r w:rsidRPr="00313384">
              <w:rPr>
                <w:spacing w:val="-2"/>
                <w:sz w:val="28"/>
                <w:szCs w:val="28"/>
                <w:lang w:val="ru-RU"/>
              </w:rPr>
              <w:t>поведения, доброжелательным</w:t>
            </w:r>
            <w:r w:rsidRPr="00313384">
              <w:rPr>
                <w:sz w:val="28"/>
                <w:szCs w:val="28"/>
                <w:lang w:val="ru-RU"/>
              </w:rPr>
              <w:tab/>
            </w:r>
            <w:r w:rsidRPr="00313384">
              <w:rPr>
                <w:sz w:val="28"/>
                <w:szCs w:val="28"/>
                <w:lang w:val="ru-RU"/>
              </w:rPr>
              <w:tab/>
            </w:r>
            <w:r w:rsidRPr="00313384">
              <w:rPr>
                <w:spacing w:val="-2"/>
                <w:sz w:val="28"/>
                <w:szCs w:val="28"/>
                <w:lang w:val="ru-RU"/>
              </w:rPr>
              <w:t>отношением</w:t>
            </w:r>
            <w:r w:rsidRPr="00313384">
              <w:rPr>
                <w:sz w:val="28"/>
                <w:szCs w:val="28"/>
                <w:lang w:val="ru-RU"/>
              </w:rPr>
              <w:tab/>
            </w:r>
            <w:r w:rsidRPr="00313384">
              <w:rPr>
                <w:spacing w:val="-10"/>
                <w:sz w:val="28"/>
                <w:szCs w:val="28"/>
                <w:lang w:val="ru-RU"/>
              </w:rPr>
              <w:t xml:space="preserve">к </w:t>
            </w:r>
            <w:r w:rsidRPr="00313384">
              <w:rPr>
                <w:sz w:val="28"/>
                <w:szCs w:val="28"/>
                <w:lang w:val="ru-RU"/>
              </w:rPr>
              <w:t>о</w:t>
            </w:r>
            <w:r w:rsidRPr="00313384">
              <w:rPr>
                <w:sz w:val="28"/>
                <w:szCs w:val="28"/>
                <w:lang w:val="ru-RU"/>
              </w:rPr>
              <w:t>к</w:t>
            </w:r>
            <w:r w:rsidRPr="00313384">
              <w:rPr>
                <w:sz w:val="28"/>
                <w:szCs w:val="28"/>
                <w:lang w:val="ru-RU"/>
              </w:rPr>
              <w:t>ружающимиответственнымотношением</w:t>
            </w:r>
            <w:r w:rsidRPr="00313384">
              <w:rPr>
                <w:spacing w:val="-10"/>
                <w:sz w:val="28"/>
                <w:szCs w:val="28"/>
                <w:lang w:val="ru-RU"/>
              </w:rPr>
              <w:t xml:space="preserve">к </w:t>
            </w:r>
            <w:r w:rsidRPr="00313384">
              <w:rPr>
                <w:sz w:val="28"/>
                <w:szCs w:val="28"/>
                <w:lang w:val="ru-RU"/>
              </w:rPr>
              <w:t>собстве</w:t>
            </w:r>
            <w:r w:rsidRPr="00313384">
              <w:rPr>
                <w:sz w:val="28"/>
                <w:szCs w:val="28"/>
                <w:lang w:val="ru-RU"/>
              </w:rPr>
              <w:t>н</w:t>
            </w:r>
            <w:r w:rsidRPr="00313384">
              <w:rPr>
                <w:sz w:val="28"/>
                <w:szCs w:val="28"/>
                <w:lang w:val="ru-RU"/>
              </w:rPr>
              <w:t>ным</w:t>
            </w:r>
            <w:r w:rsidRPr="00313384">
              <w:rPr>
                <w:spacing w:val="-2"/>
                <w:sz w:val="28"/>
                <w:szCs w:val="28"/>
                <w:lang w:val="ru-RU"/>
              </w:rPr>
              <w:t>поступкам</w:t>
            </w:r>
          </w:p>
        </w:tc>
      </w:tr>
      <w:tr w:rsidR="00D6045B" w:rsidRPr="00313384" w:rsidTr="00454C72">
        <w:trPr>
          <w:trHeight w:val="3106"/>
        </w:trPr>
        <w:tc>
          <w:tcPr>
            <w:tcW w:w="2352" w:type="dxa"/>
            <w:gridSpan w:val="2"/>
          </w:tcPr>
          <w:p w:rsidR="00D6045B" w:rsidRPr="00313384" w:rsidRDefault="00D6045B" w:rsidP="00454C72">
            <w:pPr>
              <w:pStyle w:val="TableParagraph"/>
              <w:ind w:right="134"/>
              <w:rPr>
                <w:sz w:val="28"/>
                <w:szCs w:val="28"/>
                <w:lang w:val="ru-RU"/>
              </w:rPr>
            </w:pPr>
            <w:r w:rsidRPr="00313384">
              <w:rPr>
                <w:sz w:val="28"/>
                <w:szCs w:val="28"/>
                <w:lang w:val="ru-RU"/>
              </w:rPr>
              <w:t>Занятия</w:t>
            </w:r>
            <w:r w:rsidRPr="00313384">
              <w:rPr>
                <w:spacing w:val="-5"/>
                <w:sz w:val="28"/>
                <w:szCs w:val="28"/>
                <w:lang w:val="ru-RU"/>
              </w:rPr>
              <w:t>по</w:t>
            </w:r>
          </w:p>
          <w:p w:rsidR="00D6045B" w:rsidRPr="00313384" w:rsidRDefault="00D6045B" w:rsidP="00454C72">
            <w:pPr>
              <w:pStyle w:val="TableParagraph"/>
              <w:ind w:right="134"/>
              <w:rPr>
                <w:sz w:val="28"/>
                <w:szCs w:val="28"/>
                <w:lang w:val="ru-RU"/>
              </w:rPr>
            </w:pPr>
            <w:r w:rsidRPr="00313384">
              <w:rPr>
                <w:spacing w:val="-2"/>
                <w:sz w:val="28"/>
                <w:szCs w:val="28"/>
                <w:lang w:val="ru-RU"/>
              </w:rPr>
              <w:t>формированию функциональной грамотности об</w:t>
            </w:r>
            <w:r w:rsidRPr="00313384">
              <w:rPr>
                <w:spacing w:val="-2"/>
                <w:sz w:val="28"/>
                <w:szCs w:val="28"/>
                <w:lang w:val="ru-RU"/>
              </w:rPr>
              <w:t>у</w:t>
            </w:r>
            <w:r w:rsidRPr="00313384">
              <w:rPr>
                <w:spacing w:val="-2"/>
                <w:sz w:val="28"/>
                <w:szCs w:val="28"/>
                <w:lang w:val="ru-RU"/>
              </w:rPr>
              <w:t>чающихся</w:t>
            </w:r>
          </w:p>
        </w:tc>
        <w:tc>
          <w:tcPr>
            <w:tcW w:w="1478" w:type="dxa"/>
            <w:gridSpan w:val="2"/>
          </w:tcPr>
          <w:p w:rsidR="00D6045B" w:rsidRPr="00313384" w:rsidRDefault="00D6045B" w:rsidP="00454C72">
            <w:pPr>
              <w:pStyle w:val="TableParagraph"/>
              <w:ind w:right="134"/>
              <w:rPr>
                <w:sz w:val="28"/>
                <w:szCs w:val="28"/>
              </w:rPr>
            </w:pPr>
            <w:r w:rsidRPr="00313384">
              <w:rPr>
                <w:sz w:val="28"/>
                <w:szCs w:val="28"/>
              </w:rPr>
              <w:t>1</w:t>
            </w:r>
          </w:p>
        </w:tc>
        <w:tc>
          <w:tcPr>
            <w:tcW w:w="6807" w:type="dxa"/>
          </w:tcPr>
          <w:p w:rsidR="00D6045B" w:rsidRPr="00313384" w:rsidRDefault="00D6045B" w:rsidP="00454C72">
            <w:pPr>
              <w:pStyle w:val="TableParagraph"/>
              <w:ind w:right="134"/>
              <w:jc w:val="both"/>
              <w:rPr>
                <w:sz w:val="28"/>
                <w:szCs w:val="28"/>
                <w:lang w:val="ru-RU"/>
              </w:rPr>
            </w:pPr>
            <w:r w:rsidRPr="00313384">
              <w:rPr>
                <w:i/>
                <w:sz w:val="28"/>
                <w:szCs w:val="28"/>
                <w:lang w:val="ru-RU"/>
              </w:rPr>
              <w:t xml:space="preserve">Основная цель: </w:t>
            </w:r>
            <w:r w:rsidRPr="00313384">
              <w:rPr>
                <w:sz w:val="28"/>
                <w:szCs w:val="28"/>
                <w:lang w:val="ru-RU"/>
              </w:rPr>
              <w:t xml:space="preserve">развитие способности обучающихся применять приобретённые знания,уменияинавыки для решения задачв различных сферах жизнедеятельности, (обеспечение связи обучения с жизнью). </w:t>
            </w:r>
            <w:r w:rsidRPr="00313384">
              <w:rPr>
                <w:i/>
                <w:sz w:val="28"/>
                <w:szCs w:val="28"/>
                <w:lang w:val="ru-RU"/>
              </w:rPr>
              <w:t>Основная з</w:t>
            </w:r>
            <w:r w:rsidRPr="00313384">
              <w:rPr>
                <w:i/>
                <w:sz w:val="28"/>
                <w:szCs w:val="28"/>
                <w:lang w:val="ru-RU"/>
              </w:rPr>
              <w:t>а</w:t>
            </w:r>
            <w:r w:rsidRPr="00313384">
              <w:rPr>
                <w:i/>
                <w:sz w:val="28"/>
                <w:szCs w:val="28"/>
                <w:lang w:val="ru-RU"/>
              </w:rPr>
              <w:t xml:space="preserve">дача: </w:t>
            </w:r>
            <w:r w:rsidRPr="00313384">
              <w:rPr>
                <w:sz w:val="28"/>
                <w:szCs w:val="28"/>
                <w:lang w:val="ru-RU"/>
              </w:rPr>
              <w:t>формирование и развитие функциональной гр</w:t>
            </w:r>
            <w:r w:rsidRPr="00313384">
              <w:rPr>
                <w:sz w:val="28"/>
                <w:szCs w:val="28"/>
                <w:lang w:val="ru-RU"/>
              </w:rPr>
              <w:t>а</w:t>
            </w:r>
            <w:r w:rsidRPr="00313384">
              <w:rPr>
                <w:sz w:val="28"/>
                <w:szCs w:val="28"/>
                <w:lang w:val="ru-RU"/>
              </w:rPr>
              <w:t xml:space="preserve">мотности школьников: читательской, математической, естественно- научной, финансовой, направленной на развитиекреативногомышленияиглобальных </w:t>
            </w:r>
            <w:r w:rsidRPr="00313384">
              <w:rPr>
                <w:spacing w:val="-2"/>
                <w:sz w:val="28"/>
                <w:szCs w:val="28"/>
                <w:lang w:val="ru-RU"/>
              </w:rPr>
              <w:t>комп</w:t>
            </w:r>
            <w:r w:rsidRPr="00313384">
              <w:rPr>
                <w:spacing w:val="-2"/>
                <w:sz w:val="28"/>
                <w:szCs w:val="28"/>
                <w:lang w:val="ru-RU"/>
              </w:rPr>
              <w:t>е</w:t>
            </w:r>
            <w:r w:rsidRPr="00313384">
              <w:rPr>
                <w:spacing w:val="-2"/>
                <w:sz w:val="28"/>
                <w:szCs w:val="28"/>
                <w:lang w:val="ru-RU"/>
              </w:rPr>
              <w:t>тенций.</w:t>
            </w:r>
          </w:p>
          <w:p w:rsidR="00D6045B" w:rsidRPr="00313384" w:rsidRDefault="00D6045B" w:rsidP="00454C72">
            <w:pPr>
              <w:pStyle w:val="TableParagraph"/>
              <w:ind w:right="134"/>
              <w:jc w:val="both"/>
              <w:rPr>
                <w:sz w:val="28"/>
                <w:szCs w:val="28"/>
                <w:lang w:val="ru-RU"/>
              </w:rPr>
            </w:pPr>
            <w:r w:rsidRPr="00313384">
              <w:rPr>
                <w:i/>
                <w:sz w:val="28"/>
                <w:szCs w:val="28"/>
                <w:lang w:val="ru-RU"/>
              </w:rPr>
              <w:t xml:space="preserve">Основные организационные формы: </w:t>
            </w:r>
            <w:r w:rsidRPr="00313384">
              <w:rPr>
                <w:sz w:val="28"/>
                <w:szCs w:val="28"/>
                <w:lang w:val="ru-RU"/>
              </w:rPr>
              <w:t>интегрированные курсы, метапредметные кружки или факультативы</w:t>
            </w:r>
          </w:p>
        </w:tc>
      </w:tr>
      <w:tr w:rsidR="00D6045B" w:rsidRPr="00313384" w:rsidTr="00454C72">
        <w:trPr>
          <w:trHeight w:val="4240"/>
        </w:trPr>
        <w:tc>
          <w:tcPr>
            <w:tcW w:w="2352" w:type="dxa"/>
            <w:gridSpan w:val="2"/>
          </w:tcPr>
          <w:p w:rsidR="00D6045B" w:rsidRPr="00313384" w:rsidRDefault="00D6045B" w:rsidP="00454C72">
            <w:pPr>
              <w:pStyle w:val="TableParagraph"/>
              <w:ind w:right="134"/>
              <w:rPr>
                <w:sz w:val="28"/>
                <w:szCs w:val="28"/>
                <w:lang w:val="ru-RU"/>
              </w:rPr>
            </w:pPr>
            <w:r w:rsidRPr="00313384">
              <w:rPr>
                <w:spacing w:val="-2"/>
                <w:sz w:val="28"/>
                <w:szCs w:val="28"/>
                <w:lang w:val="ru-RU"/>
              </w:rPr>
              <w:lastRenderedPageBreak/>
              <w:t>Занятия,</w:t>
            </w:r>
          </w:p>
          <w:p w:rsidR="00D6045B" w:rsidRPr="00313384" w:rsidRDefault="00D6045B" w:rsidP="00454C72">
            <w:pPr>
              <w:pStyle w:val="TableParagraph"/>
              <w:ind w:right="134"/>
              <w:rPr>
                <w:sz w:val="28"/>
                <w:szCs w:val="28"/>
                <w:lang w:val="ru-RU"/>
              </w:rPr>
            </w:pPr>
            <w:r w:rsidRPr="00313384">
              <w:rPr>
                <w:sz w:val="28"/>
                <w:szCs w:val="28"/>
                <w:lang w:val="ru-RU"/>
              </w:rPr>
              <w:t xml:space="preserve">направленные на </w:t>
            </w:r>
            <w:r w:rsidRPr="00313384">
              <w:rPr>
                <w:spacing w:val="-2"/>
                <w:sz w:val="28"/>
                <w:szCs w:val="28"/>
                <w:lang w:val="ru-RU"/>
              </w:rPr>
              <w:t>удовлетворение профориентац</w:t>
            </w:r>
            <w:r w:rsidRPr="00313384">
              <w:rPr>
                <w:spacing w:val="-2"/>
                <w:sz w:val="28"/>
                <w:szCs w:val="28"/>
                <w:lang w:val="ru-RU"/>
              </w:rPr>
              <w:t>и</w:t>
            </w:r>
            <w:r w:rsidRPr="00313384">
              <w:rPr>
                <w:spacing w:val="-2"/>
                <w:sz w:val="28"/>
                <w:szCs w:val="28"/>
                <w:lang w:val="ru-RU"/>
              </w:rPr>
              <w:t>онных</w:t>
            </w:r>
            <w:r w:rsidRPr="00313384">
              <w:rPr>
                <w:sz w:val="28"/>
                <w:szCs w:val="28"/>
                <w:lang w:val="ru-RU"/>
              </w:rPr>
              <w:t xml:space="preserve">интересов и </w:t>
            </w:r>
            <w:r w:rsidRPr="00313384">
              <w:rPr>
                <w:spacing w:val="-2"/>
                <w:sz w:val="28"/>
                <w:szCs w:val="28"/>
                <w:lang w:val="ru-RU"/>
              </w:rPr>
              <w:t>потребностей обучающихся</w:t>
            </w:r>
          </w:p>
        </w:tc>
        <w:tc>
          <w:tcPr>
            <w:tcW w:w="1478" w:type="dxa"/>
            <w:gridSpan w:val="2"/>
          </w:tcPr>
          <w:p w:rsidR="00D6045B" w:rsidRPr="00313384" w:rsidRDefault="00D6045B" w:rsidP="00454C72">
            <w:pPr>
              <w:pStyle w:val="TableParagraph"/>
              <w:ind w:right="134"/>
              <w:rPr>
                <w:sz w:val="28"/>
                <w:szCs w:val="28"/>
              </w:rPr>
            </w:pPr>
            <w:r w:rsidRPr="00313384">
              <w:rPr>
                <w:sz w:val="28"/>
                <w:szCs w:val="28"/>
              </w:rPr>
              <w:t>1</w:t>
            </w:r>
          </w:p>
        </w:tc>
        <w:tc>
          <w:tcPr>
            <w:tcW w:w="6807" w:type="dxa"/>
          </w:tcPr>
          <w:p w:rsidR="00D6045B" w:rsidRPr="00313384" w:rsidRDefault="00D6045B" w:rsidP="00454C72">
            <w:pPr>
              <w:pStyle w:val="TableParagraph"/>
              <w:ind w:right="134"/>
              <w:jc w:val="both"/>
              <w:rPr>
                <w:sz w:val="28"/>
                <w:szCs w:val="28"/>
                <w:lang w:val="ru-RU"/>
              </w:rPr>
            </w:pPr>
            <w:r w:rsidRPr="00313384">
              <w:rPr>
                <w:i/>
                <w:sz w:val="28"/>
                <w:szCs w:val="28"/>
                <w:lang w:val="ru-RU"/>
              </w:rPr>
              <w:t>Основнаяцель:</w:t>
            </w:r>
            <w:r w:rsidRPr="00313384">
              <w:rPr>
                <w:sz w:val="28"/>
                <w:szCs w:val="28"/>
                <w:lang w:val="ru-RU"/>
              </w:rPr>
              <w:t>развитие</w:t>
            </w:r>
            <w:r w:rsidRPr="00313384">
              <w:rPr>
                <w:spacing w:val="-2"/>
                <w:sz w:val="28"/>
                <w:szCs w:val="28"/>
                <w:lang w:val="ru-RU"/>
              </w:rPr>
              <w:t xml:space="preserve">ценностного </w:t>
            </w:r>
            <w:r w:rsidRPr="00313384">
              <w:rPr>
                <w:sz w:val="28"/>
                <w:szCs w:val="28"/>
                <w:lang w:val="ru-RU"/>
              </w:rPr>
              <w:t>отношения об</w:t>
            </w:r>
            <w:r w:rsidRPr="00313384">
              <w:rPr>
                <w:sz w:val="28"/>
                <w:szCs w:val="28"/>
                <w:lang w:val="ru-RU"/>
              </w:rPr>
              <w:t>у</w:t>
            </w:r>
            <w:r w:rsidRPr="00313384">
              <w:rPr>
                <w:sz w:val="28"/>
                <w:szCs w:val="28"/>
                <w:lang w:val="ru-RU"/>
              </w:rPr>
              <w:t xml:space="preserve">чающихся к труду как основному способу достижения жизненного благополучия и ощущения уверенности в </w:t>
            </w:r>
            <w:r w:rsidRPr="00313384">
              <w:rPr>
                <w:spacing w:val="-2"/>
                <w:sz w:val="28"/>
                <w:szCs w:val="28"/>
                <w:lang w:val="ru-RU"/>
              </w:rPr>
              <w:t>жизни.</w:t>
            </w:r>
          </w:p>
          <w:p w:rsidR="00D6045B" w:rsidRPr="00313384" w:rsidRDefault="00D6045B" w:rsidP="00454C72">
            <w:pPr>
              <w:pStyle w:val="TableParagraph"/>
              <w:ind w:right="134"/>
              <w:jc w:val="both"/>
              <w:rPr>
                <w:sz w:val="28"/>
                <w:szCs w:val="28"/>
                <w:lang w:val="ru-RU"/>
              </w:rPr>
            </w:pPr>
            <w:r w:rsidRPr="00313384">
              <w:rPr>
                <w:i/>
                <w:sz w:val="28"/>
                <w:szCs w:val="28"/>
                <w:lang w:val="ru-RU"/>
              </w:rPr>
              <w:t xml:space="preserve">Основная задача: </w:t>
            </w:r>
            <w:r w:rsidRPr="00313384">
              <w:rPr>
                <w:sz w:val="28"/>
                <w:szCs w:val="28"/>
                <w:lang w:val="ru-RU"/>
              </w:rPr>
              <w:t>формирование готовности школ</w:t>
            </w:r>
            <w:r w:rsidRPr="00313384">
              <w:rPr>
                <w:sz w:val="28"/>
                <w:szCs w:val="28"/>
                <w:lang w:val="ru-RU"/>
              </w:rPr>
              <w:t>ь</w:t>
            </w:r>
            <w:r w:rsidRPr="00313384">
              <w:rPr>
                <w:sz w:val="28"/>
                <w:szCs w:val="28"/>
                <w:lang w:val="ru-RU"/>
              </w:rPr>
              <w:t>ников к осознанному выбору направления продолж</w:t>
            </w:r>
            <w:r w:rsidRPr="00313384">
              <w:rPr>
                <w:sz w:val="28"/>
                <w:szCs w:val="28"/>
                <w:lang w:val="ru-RU"/>
              </w:rPr>
              <w:t>е</w:t>
            </w:r>
            <w:r w:rsidRPr="00313384">
              <w:rPr>
                <w:sz w:val="28"/>
                <w:szCs w:val="28"/>
                <w:lang w:val="ru-RU"/>
              </w:rPr>
              <w:t>ния своего образования и будущей профессии, осо</w:t>
            </w:r>
            <w:r w:rsidRPr="00313384">
              <w:rPr>
                <w:sz w:val="28"/>
                <w:szCs w:val="28"/>
                <w:lang w:val="ru-RU"/>
              </w:rPr>
              <w:t>з</w:t>
            </w:r>
            <w:r w:rsidRPr="00313384">
              <w:rPr>
                <w:sz w:val="28"/>
                <w:szCs w:val="28"/>
                <w:lang w:val="ru-RU"/>
              </w:rPr>
              <w:t>нание важности получаемых в школе знаний для дал</w:t>
            </w:r>
            <w:r w:rsidRPr="00313384">
              <w:rPr>
                <w:sz w:val="28"/>
                <w:szCs w:val="28"/>
                <w:lang w:val="ru-RU"/>
              </w:rPr>
              <w:t>ь</w:t>
            </w:r>
            <w:r w:rsidRPr="00313384">
              <w:rPr>
                <w:sz w:val="28"/>
                <w:szCs w:val="28"/>
                <w:lang w:val="ru-RU"/>
              </w:rPr>
              <w:t>нейшей профессиональной и внепрофессионально</w:t>
            </w:r>
            <w:r w:rsidRPr="00313384">
              <w:rPr>
                <w:sz w:val="28"/>
                <w:szCs w:val="28"/>
                <w:lang w:val="ru-RU"/>
              </w:rPr>
              <w:t>й</w:t>
            </w:r>
            <w:r w:rsidRPr="00313384">
              <w:rPr>
                <w:spacing w:val="-2"/>
                <w:sz w:val="28"/>
                <w:szCs w:val="28"/>
                <w:lang w:val="ru-RU"/>
              </w:rPr>
              <w:t>деятельности.</w:t>
            </w:r>
          </w:p>
          <w:p w:rsidR="00D6045B" w:rsidRPr="00313384" w:rsidRDefault="00D6045B" w:rsidP="00454C72">
            <w:pPr>
              <w:pStyle w:val="TableParagraph"/>
              <w:ind w:right="134"/>
              <w:jc w:val="both"/>
              <w:rPr>
                <w:i/>
                <w:sz w:val="28"/>
                <w:szCs w:val="28"/>
                <w:lang w:val="ru-RU"/>
              </w:rPr>
            </w:pPr>
            <w:r w:rsidRPr="00313384">
              <w:rPr>
                <w:i/>
                <w:sz w:val="28"/>
                <w:szCs w:val="28"/>
                <w:lang w:val="ru-RU"/>
              </w:rPr>
              <w:t>Основныеорганизационные</w:t>
            </w:r>
            <w:r w:rsidRPr="00313384">
              <w:rPr>
                <w:i/>
                <w:spacing w:val="-2"/>
                <w:sz w:val="28"/>
                <w:szCs w:val="28"/>
                <w:lang w:val="ru-RU"/>
              </w:rPr>
              <w:t>формы:</w:t>
            </w:r>
          </w:p>
          <w:p w:rsidR="00D6045B" w:rsidRPr="00313384" w:rsidRDefault="00D6045B" w:rsidP="00454C72">
            <w:pPr>
              <w:pStyle w:val="TableParagraph"/>
              <w:ind w:right="134"/>
              <w:jc w:val="both"/>
              <w:rPr>
                <w:sz w:val="28"/>
                <w:szCs w:val="28"/>
                <w:lang w:val="ru-RU"/>
              </w:rPr>
            </w:pPr>
            <w:r w:rsidRPr="00313384">
              <w:rPr>
                <w:sz w:val="28"/>
                <w:szCs w:val="28"/>
                <w:lang w:val="ru-RU"/>
              </w:rPr>
              <w:t>профориентационные беседы, деловые игры, квесты, решение кейсов, изучение специализированных ци</w:t>
            </w:r>
            <w:r w:rsidRPr="00313384">
              <w:rPr>
                <w:sz w:val="28"/>
                <w:szCs w:val="28"/>
                <w:lang w:val="ru-RU"/>
              </w:rPr>
              <w:t>ф</w:t>
            </w:r>
            <w:r w:rsidRPr="00313384">
              <w:rPr>
                <w:sz w:val="28"/>
                <w:szCs w:val="28"/>
                <w:lang w:val="ru-RU"/>
              </w:rPr>
              <w:t>ровых ресурсов, профессиональные пробы, модел</w:t>
            </w:r>
            <w:r w:rsidRPr="00313384">
              <w:rPr>
                <w:sz w:val="28"/>
                <w:szCs w:val="28"/>
                <w:lang w:val="ru-RU"/>
              </w:rPr>
              <w:t>и</w:t>
            </w:r>
            <w:r w:rsidRPr="00313384">
              <w:rPr>
                <w:sz w:val="28"/>
                <w:szCs w:val="28"/>
                <w:lang w:val="ru-RU"/>
              </w:rPr>
              <w:t>рующие профессиональную деятельность, экскурсии, посещение ярмарок профессий и профориентационных парков.</w:t>
            </w:r>
          </w:p>
          <w:p w:rsidR="00D6045B" w:rsidRPr="00313384" w:rsidRDefault="00D6045B" w:rsidP="00454C72">
            <w:pPr>
              <w:pStyle w:val="TableParagraph"/>
              <w:ind w:right="134" w:firstLine="60"/>
              <w:jc w:val="both"/>
              <w:rPr>
                <w:sz w:val="28"/>
                <w:szCs w:val="28"/>
                <w:lang w:val="ru-RU"/>
              </w:rPr>
            </w:pPr>
            <w:r w:rsidRPr="00313384">
              <w:rPr>
                <w:i/>
                <w:sz w:val="28"/>
                <w:szCs w:val="28"/>
                <w:lang w:val="ru-RU"/>
              </w:rPr>
              <w:t xml:space="preserve">Основное содержание: </w:t>
            </w:r>
            <w:r w:rsidRPr="00313384">
              <w:rPr>
                <w:sz w:val="28"/>
                <w:szCs w:val="28"/>
                <w:lang w:val="ru-RU"/>
              </w:rPr>
              <w:t>знакомство с миром профессий и способами получения профессионального образов</w:t>
            </w:r>
            <w:r w:rsidRPr="00313384">
              <w:rPr>
                <w:sz w:val="28"/>
                <w:szCs w:val="28"/>
                <w:lang w:val="ru-RU"/>
              </w:rPr>
              <w:t>а</w:t>
            </w:r>
            <w:r w:rsidRPr="00313384">
              <w:rPr>
                <w:sz w:val="28"/>
                <w:szCs w:val="28"/>
                <w:lang w:val="ru-RU"/>
              </w:rPr>
              <w:t>ния; создание условий для развития надпрофесси</w:t>
            </w:r>
            <w:r w:rsidRPr="00313384">
              <w:rPr>
                <w:sz w:val="28"/>
                <w:szCs w:val="28"/>
                <w:lang w:val="ru-RU"/>
              </w:rPr>
              <w:t>о</w:t>
            </w:r>
            <w:r w:rsidRPr="00313384">
              <w:rPr>
                <w:sz w:val="28"/>
                <w:szCs w:val="28"/>
                <w:lang w:val="ru-RU"/>
              </w:rPr>
              <w:t>нальных навыков (общения, работы в команде, пов</w:t>
            </w:r>
            <w:r w:rsidRPr="00313384">
              <w:rPr>
                <w:sz w:val="28"/>
                <w:szCs w:val="28"/>
                <w:lang w:val="ru-RU"/>
              </w:rPr>
              <w:t>е</w:t>
            </w:r>
            <w:r w:rsidRPr="00313384">
              <w:rPr>
                <w:sz w:val="28"/>
                <w:szCs w:val="28"/>
                <w:lang w:val="ru-RU"/>
              </w:rPr>
              <w:t>дения в конфликтной ситуации и т.п.); создание усл</w:t>
            </w:r>
            <w:r w:rsidRPr="00313384">
              <w:rPr>
                <w:sz w:val="28"/>
                <w:szCs w:val="28"/>
                <w:lang w:val="ru-RU"/>
              </w:rPr>
              <w:t>о</w:t>
            </w:r>
            <w:r w:rsidRPr="00313384">
              <w:rPr>
                <w:sz w:val="28"/>
                <w:szCs w:val="28"/>
                <w:lang w:val="ru-RU"/>
              </w:rPr>
              <w:t>вий для познания обучающимся самого себя, своих мотивов, устремлений, склонностей как условий для формирования уверенностивс</w:t>
            </w:r>
            <w:r w:rsidRPr="00313384">
              <w:rPr>
                <w:sz w:val="28"/>
                <w:szCs w:val="28"/>
                <w:lang w:val="ru-RU"/>
              </w:rPr>
              <w:t>е</w:t>
            </w:r>
            <w:r w:rsidRPr="00313384">
              <w:rPr>
                <w:sz w:val="28"/>
                <w:szCs w:val="28"/>
                <w:lang w:val="ru-RU"/>
              </w:rPr>
              <w:t>бе,способности</w:t>
            </w:r>
            <w:r w:rsidRPr="00313384">
              <w:rPr>
                <w:spacing w:val="-2"/>
                <w:sz w:val="28"/>
                <w:szCs w:val="28"/>
                <w:lang w:val="ru-RU"/>
              </w:rPr>
              <w:t>адекватно</w:t>
            </w:r>
          </w:p>
          <w:p w:rsidR="00D6045B" w:rsidRPr="00313384" w:rsidRDefault="00D6045B" w:rsidP="00454C72">
            <w:pPr>
              <w:pStyle w:val="TableParagraph"/>
              <w:ind w:right="134"/>
              <w:jc w:val="both"/>
              <w:rPr>
                <w:i/>
                <w:sz w:val="28"/>
                <w:szCs w:val="28"/>
                <w:lang w:val="ru-RU"/>
              </w:rPr>
            </w:pPr>
            <w:r w:rsidRPr="00313384">
              <w:rPr>
                <w:sz w:val="28"/>
                <w:szCs w:val="28"/>
                <w:lang w:val="ru-RU"/>
              </w:rPr>
              <w:t>Оцениватьсвоисилыи</w:t>
            </w:r>
            <w:r w:rsidRPr="00313384">
              <w:rPr>
                <w:spacing w:val="-2"/>
                <w:sz w:val="28"/>
                <w:szCs w:val="28"/>
                <w:lang w:val="ru-RU"/>
              </w:rPr>
              <w:t>возможности.</w:t>
            </w:r>
          </w:p>
        </w:tc>
      </w:tr>
      <w:tr w:rsidR="00D6045B" w:rsidRPr="00313384" w:rsidTr="00454C72">
        <w:trPr>
          <w:trHeight w:val="278"/>
        </w:trPr>
        <w:tc>
          <w:tcPr>
            <w:tcW w:w="10637" w:type="dxa"/>
            <w:gridSpan w:val="5"/>
          </w:tcPr>
          <w:p w:rsidR="00D6045B" w:rsidRPr="00313384" w:rsidRDefault="00D6045B" w:rsidP="00454C72">
            <w:pPr>
              <w:pStyle w:val="TableParagraph"/>
              <w:ind w:right="134"/>
              <w:jc w:val="center"/>
              <w:rPr>
                <w:b/>
                <w:i/>
                <w:sz w:val="28"/>
                <w:szCs w:val="28"/>
              </w:rPr>
            </w:pPr>
            <w:r w:rsidRPr="00313384">
              <w:rPr>
                <w:b/>
                <w:i/>
                <w:sz w:val="28"/>
                <w:szCs w:val="28"/>
              </w:rPr>
              <w:t>Вариативная</w:t>
            </w:r>
            <w:r w:rsidRPr="00313384">
              <w:rPr>
                <w:b/>
                <w:i/>
                <w:spacing w:val="-4"/>
                <w:sz w:val="28"/>
                <w:szCs w:val="28"/>
              </w:rPr>
              <w:t>часть</w:t>
            </w:r>
          </w:p>
        </w:tc>
      </w:tr>
      <w:tr w:rsidR="00D6045B" w:rsidRPr="00313384" w:rsidTr="00454C72">
        <w:trPr>
          <w:trHeight w:val="278"/>
        </w:trPr>
        <w:tc>
          <w:tcPr>
            <w:tcW w:w="2328" w:type="dxa"/>
            <w:tcBorders>
              <w:right w:val="single" w:sz="4" w:space="0" w:color="auto"/>
            </w:tcBorders>
          </w:tcPr>
          <w:p w:rsidR="00D6045B" w:rsidRPr="00313384" w:rsidRDefault="00D6045B" w:rsidP="00454C72">
            <w:pPr>
              <w:pStyle w:val="TableParagraph"/>
              <w:ind w:right="134"/>
              <w:rPr>
                <w:b/>
                <w:i/>
                <w:sz w:val="28"/>
                <w:szCs w:val="28"/>
                <w:lang w:val="ru-RU"/>
              </w:rPr>
            </w:pPr>
            <w:r w:rsidRPr="00313384">
              <w:rPr>
                <w:sz w:val="28"/>
                <w:szCs w:val="28"/>
                <w:lang w:val="ru-RU"/>
              </w:rPr>
              <w:t>Зан</w:t>
            </w:r>
            <w:r w:rsidRPr="00313384">
              <w:rPr>
                <w:sz w:val="28"/>
                <w:szCs w:val="28"/>
                <w:lang w:val="ru-RU"/>
              </w:rPr>
              <w:t>я</w:t>
            </w:r>
            <w:r w:rsidRPr="00313384">
              <w:rPr>
                <w:sz w:val="28"/>
                <w:szCs w:val="28"/>
                <w:lang w:val="ru-RU"/>
              </w:rPr>
              <w:t>тия,связанныес реализацией особых инте</w:t>
            </w:r>
            <w:r w:rsidRPr="00313384">
              <w:rPr>
                <w:sz w:val="28"/>
                <w:szCs w:val="28"/>
                <w:lang w:val="ru-RU"/>
              </w:rPr>
              <w:t>л</w:t>
            </w:r>
            <w:r w:rsidRPr="00313384">
              <w:rPr>
                <w:sz w:val="28"/>
                <w:szCs w:val="28"/>
                <w:lang w:val="ru-RU"/>
              </w:rPr>
              <w:t xml:space="preserve">лектуальных и </w:t>
            </w:r>
            <w:r w:rsidRPr="00313384">
              <w:rPr>
                <w:spacing w:val="-2"/>
                <w:sz w:val="28"/>
                <w:szCs w:val="28"/>
                <w:lang w:val="ru-RU"/>
              </w:rPr>
              <w:t>социокультурных потребностей обучающихся</w:t>
            </w:r>
          </w:p>
        </w:tc>
        <w:tc>
          <w:tcPr>
            <w:tcW w:w="1502" w:type="dxa"/>
            <w:gridSpan w:val="3"/>
            <w:tcBorders>
              <w:left w:val="single" w:sz="4" w:space="0" w:color="auto"/>
              <w:right w:val="single" w:sz="4" w:space="0" w:color="auto"/>
            </w:tcBorders>
          </w:tcPr>
          <w:p w:rsidR="00D6045B" w:rsidRPr="00313384" w:rsidRDefault="00D6045B" w:rsidP="00454C72">
            <w:pPr>
              <w:pStyle w:val="TableParagraph"/>
              <w:ind w:right="134"/>
              <w:rPr>
                <w:sz w:val="28"/>
                <w:szCs w:val="28"/>
              </w:rPr>
            </w:pPr>
            <w:r w:rsidRPr="00313384">
              <w:rPr>
                <w:sz w:val="28"/>
                <w:szCs w:val="28"/>
              </w:rPr>
              <w:t>3</w:t>
            </w:r>
          </w:p>
        </w:tc>
        <w:tc>
          <w:tcPr>
            <w:tcW w:w="6807" w:type="dxa"/>
            <w:tcBorders>
              <w:left w:val="single" w:sz="4" w:space="0" w:color="auto"/>
            </w:tcBorders>
          </w:tcPr>
          <w:p w:rsidR="00D6045B" w:rsidRPr="00313384" w:rsidRDefault="00D6045B" w:rsidP="00454C72">
            <w:pPr>
              <w:pStyle w:val="TableParagraph"/>
              <w:ind w:right="134"/>
              <w:jc w:val="both"/>
              <w:rPr>
                <w:sz w:val="28"/>
                <w:szCs w:val="28"/>
                <w:lang w:val="ru-RU"/>
              </w:rPr>
            </w:pPr>
            <w:r w:rsidRPr="00313384">
              <w:rPr>
                <w:i/>
                <w:sz w:val="28"/>
                <w:szCs w:val="28"/>
                <w:lang w:val="ru-RU"/>
              </w:rPr>
              <w:t xml:space="preserve">Основная цель: </w:t>
            </w:r>
            <w:r w:rsidRPr="00313384">
              <w:rPr>
                <w:sz w:val="28"/>
                <w:szCs w:val="28"/>
                <w:lang w:val="ru-RU"/>
              </w:rPr>
              <w:t>интеллектуальное и общекультурное развитие обучающихся, удовлетворение их особых познавательных, культурных, оздоровительных п</w:t>
            </w:r>
            <w:r w:rsidRPr="00313384">
              <w:rPr>
                <w:sz w:val="28"/>
                <w:szCs w:val="28"/>
                <w:lang w:val="ru-RU"/>
              </w:rPr>
              <w:t>о</w:t>
            </w:r>
            <w:r w:rsidRPr="00313384">
              <w:rPr>
                <w:sz w:val="28"/>
                <w:szCs w:val="28"/>
                <w:lang w:val="ru-RU"/>
              </w:rPr>
              <w:t xml:space="preserve">требностей и </w:t>
            </w:r>
            <w:r w:rsidRPr="00313384">
              <w:rPr>
                <w:spacing w:val="-2"/>
                <w:sz w:val="28"/>
                <w:szCs w:val="28"/>
                <w:lang w:val="ru-RU"/>
              </w:rPr>
              <w:t>интересов.</w:t>
            </w:r>
          </w:p>
          <w:p w:rsidR="00D6045B" w:rsidRPr="00313384" w:rsidRDefault="00D6045B" w:rsidP="00454C72">
            <w:pPr>
              <w:pStyle w:val="TableParagraph"/>
              <w:ind w:right="134"/>
              <w:jc w:val="both"/>
              <w:rPr>
                <w:sz w:val="28"/>
                <w:szCs w:val="28"/>
                <w:lang w:val="ru-RU"/>
              </w:rPr>
            </w:pPr>
            <w:r w:rsidRPr="00313384">
              <w:rPr>
                <w:i/>
                <w:sz w:val="28"/>
                <w:szCs w:val="28"/>
                <w:lang w:val="ru-RU"/>
              </w:rPr>
              <w:t xml:space="preserve">Основная задача: </w:t>
            </w:r>
            <w:r w:rsidRPr="00313384">
              <w:rPr>
                <w:sz w:val="28"/>
                <w:szCs w:val="28"/>
                <w:lang w:val="ru-RU"/>
              </w:rPr>
              <w:t>формирование ценностного отн</w:t>
            </w:r>
            <w:r w:rsidRPr="00313384">
              <w:rPr>
                <w:sz w:val="28"/>
                <w:szCs w:val="28"/>
                <w:lang w:val="ru-RU"/>
              </w:rPr>
              <w:t>о</w:t>
            </w:r>
            <w:r w:rsidRPr="00313384">
              <w:rPr>
                <w:sz w:val="28"/>
                <w:szCs w:val="28"/>
                <w:lang w:val="ru-RU"/>
              </w:rPr>
              <w:t>шения обучающихся к знаниям, какзалогу их собс</w:t>
            </w:r>
            <w:r w:rsidRPr="00313384">
              <w:rPr>
                <w:sz w:val="28"/>
                <w:szCs w:val="28"/>
                <w:lang w:val="ru-RU"/>
              </w:rPr>
              <w:t>т</w:t>
            </w:r>
            <w:r w:rsidRPr="00313384">
              <w:rPr>
                <w:sz w:val="28"/>
                <w:szCs w:val="28"/>
                <w:lang w:val="ru-RU"/>
              </w:rPr>
              <w:t>венного будущего, и ккультуре в целом, как к духо</w:t>
            </w:r>
            <w:r w:rsidRPr="00313384">
              <w:rPr>
                <w:sz w:val="28"/>
                <w:szCs w:val="28"/>
                <w:lang w:val="ru-RU"/>
              </w:rPr>
              <w:t>в</w:t>
            </w:r>
            <w:r w:rsidRPr="00313384">
              <w:rPr>
                <w:sz w:val="28"/>
                <w:szCs w:val="28"/>
                <w:lang w:val="ru-RU"/>
              </w:rPr>
              <w:t>ному богатству общества, сохраняющему национал</w:t>
            </w:r>
            <w:r w:rsidRPr="00313384">
              <w:rPr>
                <w:sz w:val="28"/>
                <w:szCs w:val="28"/>
                <w:lang w:val="ru-RU"/>
              </w:rPr>
              <w:t>ь</w:t>
            </w:r>
            <w:r w:rsidRPr="00313384">
              <w:rPr>
                <w:sz w:val="28"/>
                <w:szCs w:val="28"/>
                <w:lang w:val="ru-RU"/>
              </w:rPr>
              <w:t>ную самобытность народов России.</w:t>
            </w:r>
          </w:p>
          <w:p w:rsidR="00D6045B" w:rsidRPr="00313384" w:rsidRDefault="00D6045B" w:rsidP="00454C72">
            <w:pPr>
              <w:pStyle w:val="TableParagraph"/>
              <w:tabs>
                <w:tab w:val="left" w:pos="18"/>
              </w:tabs>
              <w:ind w:right="134"/>
              <w:jc w:val="both"/>
              <w:rPr>
                <w:sz w:val="28"/>
                <w:szCs w:val="28"/>
                <w:lang w:val="ru-RU"/>
              </w:rPr>
            </w:pPr>
            <w:r w:rsidRPr="00313384">
              <w:rPr>
                <w:i/>
                <w:sz w:val="28"/>
                <w:szCs w:val="28"/>
                <w:lang w:val="ru-RU"/>
              </w:rPr>
              <w:t xml:space="preserve">Основные направления деятельности: </w:t>
            </w:r>
            <w:r w:rsidRPr="00313384">
              <w:rPr>
                <w:sz w:val="28"/>
                <w:szCs w:val="28"/>
                <w:lang w:val="ru-RU"/>
              </w:rPr>
              <w:t>занятия по д</w:t>
            </w:r>
            <w:r w:rsidRPr="00313384">
              <w:rPr>
                <w:sz w:val="28"/>
                <w:szCs w:val="28"/>
                <w:lang w:val="ru-RU"/>
              </w:rPr>
              <w:t>о</w:t>
            </w:r>
            <w:r w:rsidRPr="00313384">
              <w:rPr>
                <w:sz w:val="28"/>
                <w:szCs w:val="28"/>
                <w:lang w:val="ru-RU"/>
              </w:rPr>
              <w:t>полнительному или углубленному изучению учебных предметов или модулей; занятия в рамках исследов</w:t>
            </w:r>
            <w:r w:rsidRPr="00313384">
              <w:rPr>
                <w:sz w:val="28"/>
                <w:szCs w:val="28"/>
                <w:lang w:val="ru-RU"/>
              </w:rPr>
              <w:t>а</w:t>
            </w:r>
            <w:r w:rsidRPr="00313384">
              <w:rPr>
                <w:sz w:val="28"/>
                <w:szCs w:val="28"/>
                <w:lang w:val="ru-RU"/>
              </w:rPr>
              <w:t>тельской и проектной деятельности;</w:t>
            </w:r>
          </w:p>
          <w:p w:rsidR="00D6045B" w:rsidRPr="00313384" w:rsidRDefault="00D6045B" w:rsidP="00454C72">
            <w:pPr>
              <w:pStyle w:val="TableParagraph"/>
              <w:tabs>
                <w:tab w:val="left" w:pos="18"/>
              </w:tabs>
              <w:ind w:right="134"/>
              <w:jc w:val="both"/>
              <w:rPr>
                <w:sz w:val="28"/>
                <w:szCs w:val="28"/>
                <w:lang w:val="ru-RU"/>
              </w:rPr>
            </w:pPr>
            <w:r w:rsidRPr="00313384">
              <w:rPr>
                <w:sz w:val="28"/>
                <w:szCs w:val="28"/>
                <w:lang w:val="ru-RU"/>
              </w:rPr>
              <w:t>занятия, связанные с освоением регионального комп</w:t>
            </w:r>
            <w:r w:rsidRPr="00313384">
              <w:rPr>
                <w:sz w:val="28"/>
                <w:szCs w:val="28"/>
                <w:lang w:val="ru-RU"/>
              </w:rPr>
              <w:t>о</w:t>
            </w:r>
            <w:r w:rsidRPr="00313384">
              <w:rPr>
                <w:sz w:val="28"/>
                <w:szCs w:val="28"/>
                <w:lang w:val="ru-RU"/>
              </w:rPr>
              <w:t>нента образования или особыми этнокультурными и</w:t>
            </w:r>
            <w:r w:rsidRPr="00313384">
              <w:rPr>
                <w:sz w:val="28"/>
                <w:szCs w:val="28"/>
                <w:lang w:val="ru-RU"/>
              </w:rPr>
              <w:t>н</w:t>
            </w:r>
            <w:r w:rsidRPr="00313384">
              <w:rPr>
                <w:sz w:val="28"/>
                <w:szCs w:val="28"/>
                <w:lang w:val="ru-RU"/>
              </w:rPr>
              <w:t>тересами участников образовательных отношений; дополнительные занятия для школьников, испыт</w:t>
            </w:r>
            <w:r w:rsidRPr="00313384">
              <w:rPr>
                <w:sz w:val="28"/>
                <w:szCs w:val="28"/>
                <w:lang w:val="ru-RU"/>
              </w:rPr>
              <w:t>ы</w:t>
            </w:r>
            <w:r w:rsidRPr="00313384">
              <w:rPr>
                <w:sz w:val="28"/>
                <w:szCs w:val="28"/>
                <w:lang w:val="ru-RU"/>
              </w:rPr>
              <w:t xml:space="preserve">вающих затруднения в освоении учебной программы </w:t>
            </w:r>
            <w:r w:rsidRPr="00313384">
              <w:rPr>
                <w:sz w:val="28"/>
                <w:szCs w:val="28"/>
                <w:lang w:val="ru-RU"/>
              </w:rPr>
              <w:lastRenderedPageBreak/>
              <w:t>или трудности в освоении языка обучения;</w:t>
            </w:r>
          </w:p>
          <w:p w:rsidR="00D6045B" w:rsidRPr="00313384" w:rsidRDefault="00D6045B" w:rsidP="00454C72">
            <w:pPr>
              <w:pStyle w:val="TableParagraph"/>
              <w:ind w:right="134"/>
              <w:jc w:val="center"/>
              <w:rPr>
                <w:b/>
                <w:i/>
                <w:sz w:val="28"/>
                <w:szCs w:val="28"/>
                <w:lang w:val="ru-RU"/>
              </w:rPr>
            </w:pPr>
            <w:r w:rsidRPr="00313384">
              <w:rPr>
                <w:sz w:val="28"/>
                <w:szCs w:val="28"/>
                <w:lang w:val="ru-RU"/>
              </w:rPr>
              <w:t>специальные занятия для обучающихся с ограниче</w:t>
            </w:r>
            <w:r w:rsidRPr="00313384">
              <w:rPr>
                <w:sz w:val="28"/>
                <w:szCs w:val="28"/>
                <w:lang w:val="ru-RU"/>
              </w:rPr>
              <w:t>н</w:t>
            </w:r>
            <w:r w:rsidRPr="00313384">
              <w:rPr>
                <w:sz w:val="28"/>
                <w:szCs w:val="28"/>
                <w:lang w:val="ru-RU"/>
              </w:rPr>
              <w:t xml:space="preserve">ными </w:t>
            </w:r>
            <w:r w:rsidRPr="00313384">
              <w:rPr>
                <w:spacing w:val="-2"/>
                <w:sz w:val="28"/>
                <w:szCs w:val="28"/>
                <w:lang w:val="ru-RU"/>
              </w:rPr>
              <w:t>возможностями</w:t>
            </w:r>
            <w:r w:rsidRPr="00313384">
              <w:rPr>
                <w:sz w:val="28"/>
                <w:szCs w:val="28"/>
                <w:lang w:val="ru-RU"/>
              </w:rPr>
              <w:tab/>
            </w:r>
            <w:r w:rsidRPr="00313384">
              <w:rPr>
                <w:spacing w:val="-2"/>
                <w:sz w:val="28"/>
                <w:szCs w:val="28"/>
                <w:lang w:val="ru-RU"/>
              </w:rPr>
              <w:t>здоровья</w:t>
            </w:r>
            <w:r w:rsidRPr="00313384">
              <w:rPr>
                <w:sz w:val="28"/>
                <w:szCs w:val="28"/>
                <w:lang w:val="ru-RU"/>
              </w:rPr>
              <w:tab/>
            </w:r>
            <w:r w:rsidRPr="00313384">
              <w:rPr>
                <w:spacing w:val="-5"/>
                <w:sz w:val="28"/>
                <w:szCs w:val="28"/>
                <w:lang w:val="ru-RU"/>
              </w:rPr>
              <w:t xml:space="preserve">или </w:t>
            </w:r>
            <w:r w:rsidRPr="00313384">
              <w:rPr>
                <w:sz w:val="28"/>
                <w:szCs w:val="28"/>
                <w:lang w:val="ru-RU"/>
              </w:rPr>
              <w:t>испытыва</w:t>
            </w:r>
            <w:r w:rsidRPr="00313384">
              <w:rPr>
                <w:sz w:val="28"/>
                <w:szCs w:val="28"/>
                <w:lang w:val="ru-RU"/>
              </w:rPr>
              <w:t>ю</w:t>
            </w:r>
            <w:r w:rsidRPr="00313384">
              <w:rPr>
                <w:sz w:val="28"/>
                <w:szCs w:val="28"/>
                <w:lang w:val="ru-RU"/>
              </w:rPr>
              <w:t xml:space="preserve">щими затруднения в социальной </w:t>
            </w:r>
            <w:r w:rsidRPr="00313384">
              <w:rPr>
                <w:spacing w:val="-2"/>
                <w:sz w:val="28"/>
                <w:szCs w:val="28"/>
                <w:lang w:val="ru-RU"/>
              </w:rPr>
              <w:t>коммуникации.</w:t>
            </w:r>
          </w:p>
        </w:tc>
      </w:tr>
      <w:tr w:rsidR="00D6045B" w:rsidRPr="00313384" w:rsidTr="00454C72">
        <w:trPr>
          <w:trHeight w:val="1656"/>
        </w:trPr>
        <w:tc>
          <w:tcPr>
            <w:tcW w:w="2352" w:type="dxa"/>
            <w:gridSpan w:val="2"/>
          </w:tcPr>
          <w:p w:rsidR="00D6045B" w:rsidRPr="00313384" w:rsidRDefault="00D6045B" w:rsidP="00454C72">
            <w:pPr>
              <w:pStyle w:val="TableParagraph"/>
              <w:ind w:right="134"/>
              <w:rPr>
                <w:sz w:val="28"/>
                <w:szCs w:val="28"/>
                <w:lang w:val="ru-RU"/>
              </w:rPr>
            </w:pPr>
            <w:r w:rsidRPr="00313384">
              <w:rPr>
                <w:spacing w:val="-2"/>
                <w:sz w:val="28"/>
                <w:szCs w:val="28"/>
                <w:lang w:val="ru-RU"/>
              </w:rPr>
              <w:lastRenderedPageBreak/>
              <w:t xml:space="preserve">Занятия, </w:t>
            </w:r>
            <w:r w:rsidRPr="00313384">
              <w:rPr>
                <w:sz w:val="28"/>
                <w:szCs w:val="28"/>
                <w:lang w:val="ru-RU"/>
              </w:rPr>
              <w:t>напра</w:t>
            </w:r>
            <w:r w:rsidRPr="00313384">
              <w:rPr>
                <w:sz w:val="28"/>
                <w:szCs w:val="28"/>
                <w:lang w:val="ru-RU"/>
              </w:rPr>
              <w:t>в</w:t>
            </w:r>
            <w:r w:rsidRPr="00313384">
              <w:rPr>
                <w:sz w:val="28"/>
                <w:szCs w:val="28"/>
                <w:lang w:val="ru-RU"/>
              </w:rPr>
              <w:t xml:space="preserve">ленныена </w:t>
            </w:r>
            <w:r w:rsidRPr="00313384">
              <w:rPr>
                <w:spacing w:val="-2"/>
                <w:sz w:val="28"/>
                <w:szCs w:val="28"/>
                <w:lang w:val="ru-RU"/>
              </w:rPr>
              <w:t>удо</w:t>
            </w:r>
            <w:r w:rsidRPr="00313384">
              <w:rPr>
                <w:spacing w:val="-2"/>
                <w:sz w:val="28"/>
                <w:szCs w:val="28"/>
                <w:lang w:val="ru-RU"/>
              </w:rPr>
              <w:t>в</w:t>
            </w:r>
            <w:r w:rsidRPr="00313384">
              <w:rPr>
                <w:spacing w:val="-2"/>
                <w:sz w:val="28"/>
                <w:szCs w:val="28"/>
                <w:lang w:val="ru-RU"/>
              </w:rPr>
              <w:t xml:space="preserve">летворение </w:t>
            </w:r>
            <w:r w:rsidRPr="00313384">
              <w:rPr>
                <w:sz w:val="28"/>
                <w:szCs w:val="28"/>
                <w:lang w:val="ru-RU"/>
              </w:rPr>
              <w:t>инт</w:t>
            </w:r>
            <w:r w:rsidRPr="00313384">
              <w:rPr>
                <w:sz w:val="28"/>
                <w:szCs w:val="28"/>
                <w:lang w:val="ru-RU"/>
              </w:rPr>
              <w:t>е</w:t>
            </w:r>
            <w:r w:rsidRPr="00313384">
              <w:rPr>
                <w:sz w:val="28"/>
                <w:szCs w:val="28"/>
                <w:lang w:val="ru-RU"/>
              </w:rPr>
              <w:t xml:space="preserve">ресов и </w:t>
            </w:r>
            <w:r w:rsidRPr="00313384">
              <w:rPr>
                <w:spacing w:val="-2"/>
                <w:sz w:val="28"/>
                <w:szCs w:val="28"/>
                <w:lang w:val="ru-RU"/>
              </w:rPr>
              <w:t>потре</w:t>
            </w:r>
            <w:r w:rsidRPr="00313384">
              <w:rPr>
                <w:spacing w:val="-2"/>
                <w:sz w:val="28"/>
                <w:szCs w:val="28"/>
                <w:lang w:val="ru-RU"/>
              </w:rPr>
              <w:t>б</w:t>
            </w:r>
            <w:r w:rsidRPr="00313384">
              <w:rPr>
                <w:spacing w:val="-2"/>
                <w:sz w:val="28"/>
                <w:szCs w:val="28"/>
                <w:lang w:val="ru-RU"/>
              </w:rPr>
              <w:t>ностей</w:t>
            </w:r>
          </w:p>
          <w:p w:rsidR="00D6045B" w:rsidRPr="00313384" w:rsidRDefault="00D6045B" w:rsidP="00454C72">
            <w:pPr>
              <w:pStyle w:val="TableParagraph"/>
              <w:ind w:right="134"/>
              <w:rPr>
                <w:sz w:val="28"/>
                <w:szCs w:val="28"/>
                <w:lang w:val="ru-RU"/>
              </w:rPr>
            </w:pPr>
            <w:r w:rsidRPr="00313384">
              <w:rPr>
                <w:sz w:val="28"/>
                <w:szCs w:val="28"/>
                <w:lang w:val="ru-RU"/>
              </w:rPr>
              <w:t>обучающихся</w:t>
            </w:r>
            <w:r w:rsidRPr="00313384">
              <w:rPr>
                <w:spacing w:val="-10"/>
                <w:sz w:val="28"/>
                <w:szCs w:val="28"/>
                <w:lang w:val="ru-RU"/>
              </w:rPr>
              <w:t>в</w:t>
            </w:r>
            <w:r w:rsidRPr="00313384">
              <w:rPr>
                <w:sz w:val="28"/>
                <w:szCs w:val="28"/>
                <w:lang w:val="ru-RU"/>
              </w:rPr>
              <w:t xml:space="preserve"> творческом</w:t>
            </w:r>
            <w:r w:rsidRPr="00313384">
              <w:rPr>
                <w:spacing w:val="-10"/>
                <w:sz w:val="28"/>
                <w:szCs w:val="28"/>
                <w:lang w:val="ru-RU"/>
              </w:rPr>
              <w:t>и</w:t>
            </w:r>
            <w:r w:rsidRPr="00313384">
              <w:rPr>
                <w:sz w:val="28"/>
                <w:szCs w:val="28"/>
                <w:lang w:val="ru-RU"/>
              </w:rPr>
              <w:t xml:space="preserve"> ф</w:t>
            </w:r>
            <w:r w:rsidRPr="00313384">
              <w:rPr>
                <w:sz w:val="28"/>
                <w:szCs w:val="28"/>
                <w:lang w:val="ru-RU"/>
              </w:rPr>
              <w:t>и</w:t>
            </w:r>
            <w:r w:rsidRPr="00313384">
              <w:rPr>
                <w:sz w:val="28"/>
                <w:szCs w:val="28"/>
                <w:lang w:val="ru-RU"/>
              </w:rPr>
              <w:t>зическом</w:t>
            </w:r>
            <w:r w:rsidRPr="00313384">
              <w:rPr>
                <w:spacing w:val="-2"/>
                <w:sz w:val="28"/>
                <w:szCs w:val="28"/>
                <w:lang w:val="ru-RU"/>
              </w:rPr>
              <w:t>разв</w:t>
            </w:r>
            <w:r w:rsidRPr="00313384">
              <w:rPr>
                <w:spacing w:val="-2"/>
                <w:sz w:val="28"/>
                <w:szCs w:val="28"/>
                <w:lang w:val="ru-RU"/>
              </w:rPr>
              <w:t>и</w:t>
            </w:r>
            <w:r w:rsidRPr="00313384">
              <w:rPr>
                <w:spacing w:val="-2"/>
                <w:sz w:val="28"/>
                <w:szCs w:val="28"/>
                <w:lang w:val="ru-RU"/>
              </w:rPr>
              <w:t>тии,</w:t>
            </w:r>
            <w:r w:rsidRPr="00313384">
              <w:rPr>
                <w:sz w:val="28"/>
                <w:szCs w:val="28"/>
                <w:lang w:val="ru-RU"/>
              </w:rPr>
              <w:t xml:space="preserve"> помощь</w:t>
            </w:r>
            <w:r w:rsidRPr="00313384">
              <w:rPr>
                <w:spacing w:val="-10"/>
                <w:sz w:val="28"/>
                <w:szCs w:val="28"/>
                <w:lang w:val="ru-RU"/>
              </w:rPr>
              <w:t>в</w:t>
            </w:r>
            <w:r w:rsidRPr="00313384">
              <w:rPr>
                <w:spacing w:val="-2"/>
                <w:sz w:val="28"/>
                <w:szCs w:val="28"/>
                <w:lang w:val="ru-RU"/>
              </w:rPr>
              <w:t xml:space="preserve"> с</w:t>
            </w:r>
            <w:r w:rsidRPr="00313384">
              <w:rPr>
                <w:spacing w:val="-2"/>
                <w:sz w:val="28"/>
                <w:szCs w:val="28"/>
                <w:lang w:val="ru-RU"/>
              </w:rPr>
              <w:t>а</w:t>
            </w:r>
            <w:r w:rsidRPr="00313384">
              <w:rPr>
                <w:spacing w:val="-2"/>
                <w:sz w:val="28"/>
                <w:szCs w:val="28"/>
                <w:lang w:val="ru-RU"/>
              </w:rPr>
              <w:t>мореализации,</w:t>
            </w:r>
            <w:r w:rsidRPr="00313384">
              <w:rPr>
                <w:sz w:val="28"/>
                <w:szCs w:val="28"/>
                <w:lang w:val="ru-RU"/>
              </w:rPr>
              <w:t xml:space="preserve"> раскрытиии </w:t>
            </w:r>
            <w:r w:rsidRPr="00313384">
              <w:rPr>
                <w:spacing w:val="-2"/>
                <w:sz w:val="28"/>
                <w:szCs w:val="28"/>
                <w:lang w:val="ru-RU"/>
              </w:rPr>
              <w:t>ра</w:t>
            </w:r>
            <w:r w:rsidRPr="00313384">
              <w:rPr>
                <w:spacing w:val="-2"/>
                <w:sz w:val="28"/>
                <w:szCs w:val="28"/>
                <w:lang w:val="ru-RU"/>
              </w:rPr>
              <w:t>з</w:t>
            </w:r>
            <w:r w:rsidRPr="00313384">
              <w:rPr>
                <w:spacing w:val="-2"/>
                <w:sz w:val="28"/>
                <w:szCs w:val="28"/>
                <w:lang w:val="ru-RU"/>
              </w:rPr>
              <w:t>витии</w:t>
            </w:r>
            <w:r w:rsidRPr="00313384">
              <w:rPr>
                <w:sz w:val="28"/>
                <w:szCs w:val="28"/>
                <w:lang w:val="ru-RU"/>
              </w:rPr>
              <w:t xml:space="preserve"> способн</w:t>
            </w:r>
            <w:r w:rsidRPr="00313384">
              <w:rPr>
                <w:sz w:val="28"/>
                <w:szCs w:val="28"/>
                <w:lang w:val="ru-RU"/>
              </w:rPr>
              <w:t>о</w:t>
            </w:r>
            <w:r w:rsidRPr="00313384">
              <w:rPr>
                <w:sz w:val="28"/>
                <w:szCs w:val="28"/>
                <w:lang w:val="ru-RU"/>
              </w:rPr>
              <w:t>стей</w:t>
            </w:r>
            <w:r w:rsidRPr="00313384">
              <w:rPr>
                <w:spacing w:val="-10"/>
                <w:sz w:val="28"/>
                <w:szCs w:val="28"/>
                <w:lang w:val="ru-RU"/>
              </w:rPr>
              <w:t>и</w:t>
            </w:r>
            <w:r w:rsidRPr="00313384">
              <w:rPr>
                <w:spacing w:val="-2"/>
                <w:sz w:val="28"/>
                <w:szCs w:val="28"/>
                <w:lang w:val="ru-RU"/>
              </w:rPr>
              <w:t xml:space="preserve"> талантов</w:t>
            </w:r>
          </w:p>
        </w:tc>
        <w:tc>
          <w:tcPr>
            <w:tcW w:w="1478" w:type="dxa"/>
            <w:gridSpan w:val="2"/>
          </w:tcPr>
          <w:p w:rsidR="00D6045B" w:rsidRPr="00313384" w:rsidRDefault="00D6045B" w:rsidP="00454C72">
            <w:pPr>
              <w:pStyle w:val="TableParagraph"/>
              <w:ind w:right="134"/>
              <w:rPr>
                <w:sz w:val="28"/>
                <w:szCs w:val="28"/>
              </w:rPr>
            </w:pPr>
            <w:r w:rsidRPr="00313384">
              <w:rPr>
                <w:sz w:val="28"/>
                <w:szCs w:val="28"/>
              </w:rPr>
              <w:t>2</w:t>
            </w:r>
          </w:p>
        </w:tc>
        <w:tc>
          <w:tcPr>
            <w:tcW w:w="6807" w:type="dxa"/>
          </w:tcPr>
          <w:p w:rsidR="00D6045B" w:rsidRPr="00313384" w:rsidRDefault="00D6045B" w:rsidP="00454C72">
            <w:pPr>
              <w:pStyle w:val="TableParagraph"/>
              <w:ind w:right="134"/>
              <w:jc w:val="both"/>
              <w:rPr>
                <w:sz w:val="28"/>
                <w:szCs w:val="28"/>
                <w:lang w:val="ru-RU"/>
              </w:rPr>
            </w:pPr>
            <w:r w:rsidRPr="00313384">
              <w:rPr>
                <w:i/>
                <w:sz w:val="28"/>
                <w:szCs w:val="28"/>
                <w:lang w:val="ru-RU"/>
              </w:rPr>
              <w:t xml:space="preserve">Основная цель: </w:t>
            </w:r>
            <w:r w:rsidRPr="00313384">
              <w:rPr>
                <w:sz w:val="28"/>
                <w:szCs w:val="28"/>
                <w:lang w:val="ru-RU"/>
              </w:rPr>
              <w:t>удовлетворение интересов и потребн</w:t>
            </w:r>
            <w:r w:rsidRPr="00313384">
              <w:rPr>
                <w:sz w:val="28"/>
                <w:szCs w:val="28"/>
                <w:lang w:val="ru-RU"/>
              </w:rPr>
              <w:t>о</w:t>
            </w:r>
            <w:r w:rsidRPr="00313384">
              <w:rPr>
                <w:sz w:val="28"/>
                <w:szCs w:val="28"/>
                <w:lang w:val="ru-RU"/>
              </w:rPr>
              <w:t>стей обучающихся в творческом и физическом разв</w:t>
            </w:r>
            <w:r w:rsidRPr="00313384">
              <w:rPr>
                <w:sz w:val="28"/>
                <w:szCs w:val="28"/>
                <w:lang w:val="ru-RU"/>
              </w:rPr>
              <w:t>и</w:t>
            </w:r>
            <w:r w:rsidRPr="00313384">
              <w:rPr>
                <w:sz w:val="28"/>
                <w:szCs w:val="28"/>
                <w:lang w:val="ru-RU"/>
              </w:rPr>
              <w:t>тии, помощь в самореализации, раскрытии и развитии способностей и талантов.</w:t>
            </w:r>
          </w:p>
          <w:p w:rsidR="00D6045B" w:rsidRPr="00313384" w:rsidRDefault="00D6045B" w:rsidP="00454C72">
            <w:pPr>
              <w:pStyle w:val="TableParagraph"/>
              <w:ind w:right="134"/>
              <w:jc w:val="both"/>
              <w:rPr>
                <w:spacing w:val="-2"/>
                <w:sz w:val="28"/>
                <w:szCs w:val="28"/>
                <w:lang w:val="ru-RU"/>
              </w:rPr>
            </w:pPr>
            <w:r w:rsidRPr="00313384">
              <w:rPr>
                <w:i/>
                <w:sz w:val="28"/>
                <w:szCs w:val="28"/>
                <w:lang w:val="ru-RU"/>
              </w:rPr>
              <w:t>Основныезадачи:</w:t>
            </w:r>
            <w:r w:rsidRPr="00313384">
              <w:rPr>
                <w:sz w:val="28"/>
                <w:szCs w:val="28"/>
                <w:lang w:val="ru-RU"/>
              </w:rPr>
              <w:t>раскрытие</w:t>
            </w:r>
            <w:r w:rsidRPr="00313384">
              <w:rPr>
                <w:spacing w:val="-2"/>
                <w:sz w:val="28"/>
                <w:szCs w:val="28"/>
                <w:lang w:val="ru-RU"/>
              </w:rPr>
              <w:t>творческих</w:t>
            </w:r>
            <w:r w:rsidRPr="00313384">
              <w:rPr>
                <w:sz w:val="28"/>
                <w:szCs w:val="28"/>
                <w:lang w:val="ru-RU"/>
              </w:rPr>
              <w:t xml:space="preserve"> способносте</w:t>
            </w:r>
            <w:r w:rsidRPr="00313384">
              <w:rPr>
                <w:sz w:val="28"/>
                <w:szCs w:val="28"/>
                <w:lang w:val="ru-RU"/>
              </w:rPr>
              <w:t>й</w:t>
            </w:r>
            <w:r w:rsidRPr="00313384">
              <w:rPr>
                <w:sz w:val="28"/>
                <w:szCs w:val="28"/>
                <w:lang w:val="ru-RU"/>
              </w:rPr>
              <w:t>школьников,формирование</w:t>
            </w:r>
            <w:r w:rsidRPr="00313384">
              <w:rPr>
                <w:spacing w:val="-10"/>
                <w:sz w:val="28"/>
                <w:szCs w:val="28"/>
                <w:lang w:val="ru-RU"/>
              </w:rPr>
              <w:t>у</w:t>
            </w:r>
            <w:r w:rsidRPr="00313384">
              <w:rPr>
                <w:spacing w:val="-5"/>
                <w:sz w:val="28"/>
                <w:szCs w:val="28"/>
                <w:lang w:val="ru-RU"/>
              </w:rPr>
              <w:t xml:space="preserve"> них</w:t>
            </w:r>
            <w:r w:rsidRPr="00313384">
              <w:rPr>
                <w:sz w:val="28"/>
                <w:szCs w:val="28"/>
                <w:lang w:val="ru-RU"/>
              </w:rPr>
              <w:tab/>
            </w:r>
            <w:r w:rsidRPr="00313384">
              <w:rPr>
                <w:spacing w:val="-2"/>
                <w:sz w:val="28"/>
                <w:szCs w:val="28"/>
                <w:lang w:val="ru-RU"/>
              </w:rPr>
              <w:t xml:space="preserve">чувства </w:t>
            </w:r>
            <w:r w:rsidRPr="00313384">
              <w:rPr>
                <w:spacing w:val="-4"/>
                <w:sz w:val="28"/>
                <w:szCs w:val="28"/>
                <w:lang w:val="ru-RU"/>
              </w:rPr>
              <w:t>вкуса</w:t>
            </w:r>
            <w:r w:rsidRPr="00313384">
              <w:rPr>
                <w:sz w:val="28"/>
                <w:szCs w:val="28"/>
                <w:lang w:val="ru-RU"/>
              </w:rPr>
              <w:tab/>
            </w:r>
            <w:r w:rsidRPr="00313384">
              <w:rPr>
                <w:spacing w:val="-10"/>
                <w:sz w:val="28"/>
                <w:szCs w:val="28"/>
                <w:lang w:val="ru-RU"/>
              </w:rPr>
              <w:t xml:space="preserve">и </w:t>
            </w:r>
            <w:r w:rsidRPr="00313384">
              <w:rPr>
                <w:spacing w:val="-2"/>
                <w:sz w:val="28"/>
                <w:szCs w:val="28"/>
                <w:lang w:val="ru-RU"/>
              </w:rPr>
              <w:t>уменияценить прекрасное, формированиеценностного</w:t>
            </w:r>
            <w:r w:rsidRPr="00313384">
              <w:rPr>
                <w:sz w:val="28"/>
                <w:szCs w:val="28"/>
                <w:lang w:val="ru-RU"/>
              </w:rPr>
              <w:t xml:space="preserve"> отношенияккультуре;физическое</w:t>
            </w:r>
            <w:r w:rsidRPr="00313384">
              <w:rPr>
                <w:spacing w:val="-2"/>
                <w:sz w:val="28"/>
                <w:szCs w:val="28"/>
                <w:lang w:val="ru-RU"/>
              </w:rPr>
              <w:t>развитие</w:t>
            </w:r>
            <w:r w:rsidRPr="00313384">
              <w:rPr>
                <w:sz w:val="28"/>
                <w:szCs w:val="28"/>
                <w:lang w:val="ru-RU"/>
              </w:rPr>
              <w:t xml:space="preserve"> обуча</w:t>
            </w:r>
            <w:r w:rsidRPr="00313384">
              <w:rPr>
                <w:sz w:val="28"/>
                <w:szCs w:val="28"/>
                <w:lang w:val="ru-RU"/>
              </w:rPr>
              <w:t>ю</w:t>
            </w:r>
            <w:r w:rsidRPr="00313384">
              <w:rPr>
                <w:sz w:val="28"/>
                <w:szCs w:val="28"/>
                <w:lang w:val="ru-RU"/>
              </w:rPr>
              <w:t>щихся,привитиеимлюбвикспорту</w:t>
            </w:r>
            <w:r w:rsidRPr="00313384">
              <w:rPr>
                <w:spacing w:val="-10"/>
                <w:sz w:val="28"/>
                <w:szCs w:val="28"/>
                <w:lang w:val="ru-RU"/>
              </w:rPr>
              <w:t xml:space="preserve">и </w:t>
            </w:r>
            <w:r w:rsidRPr="00313384">
              <w:rPr>
                <w:spacing w:val="-2"/>
                <w:sz w:val="28"/>
                <w:szCs w:val="28"/>
                <w:lang w:val="ru-RU"/>
              </w:rPr>
              <w:t>побуждение</w:t>
            </w:r>
            <w:r w:rsidRPr="00313384">
              <w:rPr>
                <w:spacing w:val="-10"/>
                <w:sz w:val="28"/>
                <w:szCs w:val="28"/>
                <w:lang w:val="ru-RU"/>
              </w:rPr>
              <w:t>к</w:t>
            </w:r>
            <w:r w:rsidRPr="00313384">
              <w:rPr>
                <w:spacing w:val="-2"/>
                <w:sz w:val="28"/>
                <w:szCs w:val="28"/>
                <w:lang w:val="ru-RU"/>
              </w:rPr>
              <w:t>здор</w:t>
            </w:r>
            <w:r w:rsidRPr="00313384">
              <w:rPr>
                <w:spacing w:val="-2"/>
                <w:sz w:val="28"/>
                <w:szCs w:val="28"/>
                <w:lang w:val="ru-RU"/>
              </w:rPr>
              <w:t>о</w:t>
            </w:r>
            <w:r w:rsidRPr="00313384">
              <w:rPr>
                <w:spacing w:val="-2"/>
                <w:sz w:val="28"/>
                <w:szCs w:val="28"/>
                <w:lang w:val="ru-RU"/>
              </w:rPr>
              <w:t>вому</w:t>
            </w:r>
            <w:r w:rsidRPr="00313384">
              <w:rPr>
                <w:sz w:val="28"/>
                <w:szCs w:val="28"/>
                <w:lang w:val="ru-RU"/>
              </w:rPr>
              <w:tab/>
            </w:r>
            <w:r w:rsidRPr="00313384">
              <w:rPr>
                <w:spacing w:val="-2"/>
                <w:sz w:val="28"/>
                <w:szCs w:val="28"/>
                <w:lang w:val="ru-RU"/>
              </w:rPr>
              <w:t>образу</w:t>
            </w:r>
            <w:r w:rsidRPr="00313384">
              <w:rPr>
                <w:sz w:val="28"/>
                <w:szCs w:val="28"/>
                <w:lang w:val="ru-RU"/>
              </w:rPr>
              <w:tab/>
            </w:r>
            <w:r w:rsidRPr="00313384">
              <w:rPr>
                <w:spacing w:val="-2"/>
                <w:sz w:val="28"/>
                <w:szCs w:val="28"/>
                <w:lang w:val="ru-RU"/>
              </w:rPr>
              <w:t>жизни, воспитание</w:t>
            </w:r>
            <w:r w:rsidRPr="00313384">
              <w:rPr>
                <w:spacing w:val="-4"/>
                <w:sz w:val="28"/>
                <w:szCs w:val="28"/>
                <w:lang w:val="ru-RU"/>
              </w:rPr>
              <w:t>силыволи,</w:t>
            </w:r>
            <w:r w:rsidRPr="00313384">
              <w:rPr>
                <w:sz w:val="28"/>
                <w:szCs w:val="28"/>
                <w:lang w:val="ru-RU"/>
              </w:rPr>
              <w:tab/>
            </w:r>
            <w:r w:rsidRPr="00313384">
              <w:rPr>
                <w:spacing w:val="-2"/>
                <w:sz w:val="28"/>
                <w:szCs w:val="28"/>
                <w:lang w:val="ru-RU"/>
              </w:rPr>
              <w:t>отве</w:t>
            </w:r>
            <w:r w:rsidRPr="00313384">
              <w:rPr>
                <w:spacing w:val="-2"/>
                <w:sz w:val="28"/>
                <w:szCs w:val="28"/>
                <w:lang w:val="ru-RU"/>
              </w:rPr>
              <w:t>т</w:t>
            </w:r>
            <w:r w:rsidRPr="00313384">
              <w:rPr>
                <w:spacing w:val="-2"/>
                <w:sz w:val="28"/>
                <w:szCs w:val="28"/>
                <w:lang w:val="ru-RU"/>
              </w:rPr>
              <w:t xml:space="preserve">ственности, </w:t>
            </w:r>
            <w:r w:rsidRPr="00313384">
              <w:rPr>
                <w:sz w:val="28"/>
                <w:szCs w:val="28"/>
                <w:lang w:val="ru-RU"/>
              </w:rPr>
              <w:t>формированиеустановокназащиту</w:t>
            </w:r>
            <w:r w:rsidRPr="00313384">
              <w:rPr>
                <w:spacing w:val="-2"/>
                <w:sz w:val="28"/>
                <w:szCs w:val="28"/>
                <w:lang w:val="ru-RU"/>
              </w:rPr>
              <w:t xml:space="preserve">слабых; </w:t>
            </w:r>
          </w:p>
          <w:p w:rsidR="00D6045B" w:rsidRPr="00313384" w:rsidRDefault="00D6045B" w:rsidP="00454C72">
            <w:pPr>
              <w:pStyle w:val="TableParagraph"/>
              <w:ind w:right="134"/>
              <w:jc w:val="both"/>
              <w:rPr>
                <w:sz w:val="28"/>
                <w:szCs w:val="28"/>
                <w:lang w:val="ru-RU"/>
              </w:rPr>
            </w:pPr>
            <w:r w:rsidRPr="00313384">
              <w:rPr>
                <w:spacing w:val="-2"/>
                <w:sz w:val="28"/>
                <w:szCs w:val="28"/>
                <w:lang w:val="ru-RU"/>
              </w:rPr>
              <w:t>оздоровлениешкольников,</w:t>
            </w:r>
            <w:r w:rsidRPr="00313384">
              <w:rPr>
                <w:sz w:val="28"/>
                <w:szCs w:val="28"/>
                <w:lang w:val="ru-RU"/>
              </w:rPr>
              <w:tab/>
            </w:r>
            <w:r w:rsidRPr="00313384">
              <w:rPr>
                <w:spacing w:val="-2"/>
                <w:sz w:val="28"/>
                <w:szCs w:val="28"/>
                <w:lang w:val="ru-RU"/>
              </w:rPr>
              <w:t>привитие</w:t>
            </w:r>
            <w:r w:rsidRPr="00313384">
              <w:rPr>
                <w:sz w:val="28"/>
                <w:szCs w:val="28"/>
                <w:lang w:val="ru-RU"/>
              </w:rPr>
              <w:tab/>
            </w:r>
            <w:r w:rsidRPr="00313384">
              <w:rPr>
                <w:spacing w:val="-5"/>
                <w:sz w:val="28"/>
                <w:szCs w:val="28"/>
                <w:lang w:val="ru-RU"/>
              </w:rPr>
              <w:t>им</w:t>
            </w:r>
            <w:r w:rsidRPr="00313384">
              <w:rPr>
                <w:sz w:val="28"/>
                <w:szCs w:val="28"/>
                <w:lang w:val="ru-RU"/>
              </w:rPr>
              <w:t xml:space="preserve"> любви</w:t>
            </w:r>
            <w:r w:rsidRPr="00313384">
              <w:rPr>
                <w:sz w:val="28"/>
                <w:szCs w:val="28"/>
                <w:lang w:val="ru-RU"/>
              </w:rPr>
              <w:t>к</w:t>
            </w:r>
            <w:r w:rsidRPr="00313384">
              <w:rPr>
                <w:sz w:val="28"/>
                <w:szCs w:val="28"/>
                <w:lang w:val="ru-RU"/>
              </w:rPr>
              <w:t>своемукраю,егоистории,</w:t>
            </w:r>
            <w:r w:rsidRPr="00313384">
              <w:rPr>
                <w:spacing w:val="-2"/>
                <w:sz w:val="28"/>
                <w:szCs w:val="28"/>
                <w:lang w:val="ru-RU"/>
              </w:rPr>
              <w:t xml:space="preserve">культуре, </w:t>
            </w:r>
            <w:r w:rsidRPr="00313384">
              <w:rPr>
                <w:sz w:val="28"/>
                <w:szCs w:val="28"/>
                <w:lang w:val="ru-RU"/>
              </w:rPr>
              <w:t>прир</w:t>
            </w:r>
            <w:r w:rsidRPr="00313384">
              <w:rPr>
                <w:sz w:val="28"/>
                <w:szCs w:val="28"/>
                <w:lang w:val="ru-RU"/>
              </w:rPr>
              <w:t>о</w:t>
            </w:r>
            <w:r w:rsidRPr="00313384">
              <w:rPr>
                <w:sz w:val="28"/>
                <w:szCs w:val="28"/>
                <w:lang w:val="ru-RU"/>
              </w:rPr>
              <w:t>де,развитиеихсамостоятельности</w:t>
            </w:r>
            <w:r w:rsidRPr="00313384">
              <w:rPr>
                <w:spacing w:val="-10"/>
                <w:sz w:val="28"/>
                <w:szCs w:val="28"/>
                <w:lang w:val="ru-RU"/>
              </w:rPr>
              <w:t xml:space="preserve">и </w:t>
            </w:r>
            <w:r w:rsidRPr="00313384">
              <w:rPr>
                <w:spacing w:val="-2"/>
                <w:sz w:val="28"/>
                <w:szCs w:val="28"/>
                <w:lang w:val="ru-RU"/>
              </w:rPr>
              <w:t xml:space="preserve">ответственности, формирование навыков </w:t>
            </w:r>
            <w:r w:rsidRPr="00313384">
              <w:rPr>
                <w:sz w:val="28"/>
                <w:szCs w:val="28"/>
                <w:lang w:val="ru-RU"/>
              </w:rPr>
              <w:t>самообслуживающего труда.</w:t>
            </w:r>
          </w:p>
          <w:p w:rsidR="00D6045B" w:rsidRPr="00313384" w:rsidRDefault="00D6045B" w:rsidP="00454C72">
            <w:pPr>
              <w:pStyle w:val="TableParagraph"/>
              <w:ind w:right="134"/>
              <w:jc w:val="both"/>
              <w:rPr>
                <w:i/>
                <w:sz w:val="28"/>
                <w:szCs w:val="28"/>
                <w:lang w:val="ru-RU"/>
              </w:rPr>
            </w:pPr>
            <w:r w:rsidRPr="00313384">
              <w:rPr>
                <w:i/>
                <w:sz w:val="28"/>
                <w:szCs w:val="28"/>
                <w:lang w:val="ru-RU"/>
              </w:rPr>
              <w:t xml:space="preserve"> Основныеорганизационныеформы:</w:t>
            </w:r>
          </w:p>
          <w:p w:rsidR="00D6045B" w:rsidRPr="00313384" w:rsidRDefault="00D6045B" w:rsidP="00454C72">
            <w:pPr>
              <w:pStyle w:val="TableParagraph"/>
              <w:ind w:right="158"/>
              <w:jc w:val="both"/>
              <w:rPr>
                <w:spacing w:val="-2"/>
                <w:sz w:val="28"/>
                <w:szCs w:val="28"/>
                <w:lang w:val="ru-RU"/>
              </w:rPr>
            </w:pPr>
            <w:r w:rsidRPr="00313384">
              <w:rPr>
                <w:spacing w:val="-2"/>
                <w:sz w:val="28"/>
                <w:szCs w:val="28"/>
                <w:lang w:val="ru-RU"/>
              </w:rPr>
              <w:t>занятия школьников</w:t>
            </w:r>
            <w:r w:rsidRPr="00313384">
              <w:rPr>
                <w:sz w:val="28"/>
                <w:szCs w:val="28"/>
                <w:lang w:val="ru-RU"/>
              </w:rPr>
              <w:tab/>
            </w:r>
            <w:r w:rsidRPr="00313384">
              <w:rPr>
                <w:spacing w:val="-10"/>
                <w:sz w:val="28"/>
                <w:szCs w:val="28"/>
                <w:lang w:val="ru-RU"/>
              </w:rPr>
              <w:t>в</w:t>
            </w:r>
            <w:r w:rsidRPr="00313384">
              <w:rPr>
                <w:spacing w:val="-2"/>
                <w:sz w:val="28"/>
                <w:szCs w:val="28"/>
                <w:lang w:val="ru-RU"/>
              </w:rPr>
              <w:t>различных  творческих об</w:t>
            </w:r>
            <w:r w:rsidRPr="00313384">
              <w:rPr>
                <w:spacing w:val="-2"/>
                <w:sz w:val="28"/>
                <w:szCs w:val="28"/>
                <w:lang w:val="ru-RU"/>
              </w:rPr>
              <w:t>ъ</w:t>
            </w:r>
            <w:r w:rsidRPr="00313384">
              <w:rPr>
                <w:spacing w:val="-2"/>
                <w:sz w:val="28"/>
                <w:szCs w:val="28"/>
                <w:lang w:val="ru-RU"/>
              </w:rPr>
              <w:t>единениях</w:t>
            </w:r>
            <w:r w:rsidRPr="00313384">
              <w:rPr>
                <w:sz w:val="28"/>
                <w:szCs w:val="28"/>
                <w:lang w:val="ru-RU"/>
              </w:rPr>
              <w:tab/>
            </w:r>
            <w:r w:rsidRPr="00313384">
              <w:rPr>
                <w:spacing w:val="-2"/>
                <w:sz w:val="28"/>
                <w:szCs w:val="28"/>
                <w:lang w:val="ru-RU"/>
              </w:rPr>
              <w:t>(музыкальных,хоровых</w:t>
            </w:r>
            <w:r w:rsidRPr="00313384">
              <w:rPr>
                <w:spacing w:val="-5"/>
                <w:sz w:val="28"/>
                <w:szCs w:val="28"/>
                <w:lang w:val="ru-RU"/>
              </w:rPr>
              <w:t xml:space="preserve">или </w:t>
            </w:r>
            <w:r w:rsidRPr="00313384">
              <w:rPr>
                <w:sz w:val="28"/>
                <w:szCs w:val="28"/>
                <w:lang w:val="ru-RU"/>
              </w:rPr>
              <w:t>танцевальны</w:t>
            </w:r>
            <w:r w:rsidRPr="00313384">
              <w:rPr>
                <w:sz w:val="28"/>
                <w:szCs w:val="28"/>
                <w:lang w:val="ru-RU"/>
              </w:rPr>
              <w:t>х</w:t>
            </w:r>
            <w:r w:rsidRPr="00313384">
              <w:rPr>
                <w:sz w:val="28"/>
                <w:szCs w:val="28"/>
                <w:lang w:val="ru-RU"/>
              </w:rPr>
              <w:t>студиях,театральных</w:t>
            </w:r>
            <w:r w:rsidRPr="00313384">
              <w:rPr>
                <w:spacing w:val="-2"/>
                <w:sz w:val="28"/>
                <w:szCs w:val="28"/>
                <w:lang w:val="ru-RU"/>
              </w:rPr>
              <w:t xml:space="preserve">кружках </w:t>
            </w:r>
            <w:r w:rsidRPr="00313384">
              <w:rPr>
                <w:spacing w:val="-5"/>
                <w:sz w:val="28"/>
                <w:szCs w:val="28"/>
                <w:lang w:val="ru-RU"/>
              </w:rPr>
              <w:t>или</w:t>
            </w:r>
            <w:r w:rsidRPr="00313384">
              <w:rPr>
                <w:sz w:val="28"/>
                <w:szCs w:val="28"/>
                <w:lang w:val="ru-RU"/>
              </w:rPr>
              <w:tab/>
            </w:r>
            <w:r w:rsidRPr="00313384">
              <w:rPr>
                <w:spacing w:val="-2"/>
                <w:sz w:val="28"/>
                <w:szCs w:val="28"/>
                <w:lang w:val="ru-RU"/>
              </w:rPr>
              <w:t>кружкаххудожес</w:t>
            </w:r>
            <w:r w:rsidRPr="00313384">
              <w:rPr>
                <w:spacing w:val="-2"/>
                <w:sz w:val="28"/>
                <w:szCs w:val="28"/>
                <w:lang w:val="ru-RU"/>
              </w:rPr>
              <w:t>т</w:t>
            </w:r>
            <w:r w:rsidRPr="00313384">
              <w:rPr>
                <w:spacing w:val="-2"/>
                <w:sz w:val="28"/>
                <w:szCs w:val="28"/>
                <w:lang w:val="ru-RU"/>
              </w:rPr>
              <w:t>венноготворчества, журналистских,</w:t>
            </w:r>
            <w:r w:rsidRPr="00313384">
              <w:rPr>
                <w:sz w:val="28"/>
                <w:szCs w:val="28"/>
                <w:lang w:val="ru-RU"/>
              </w:rPr>
              <w:tab/>
            </w:r>
            <w:r w:rsidRPr="00313384">
              <w:rPr>
                <w:spacing w:val="-2"/>
                <w:sz w:val="28"/>
                <w:szCs w:val="28"/>
                <w:lang w:val="ru-RU"/>
              </w:rPr>
              <w:t>поэтических</w:t>
            </w:r>
            <w:r w:rsidRPr="00313384">
              <w:rPr>
                <w:spacing w:val="-5"/>
                <w:sz w:val="28"/>
                <w:szCs w:val="28"/>
                <w:lang w:val="ru-RU"/>
              </w:rPr>
              <w:t xml:space="preserve">или </w:t>
            </w:r>
            <w:r w:rsidRPr="00313384">
              <w:rPr>
                <w:spacing w:val="-2"/>
                <w:sz w:val="28"/>
                <w:szCs w:val="28"/>
                <w:lang w:val="ru-RU"/>
              </w:rPr>
              <w:t>писательских</w:t>
            </w:r>
            <w:r w:rsidRPr="00313384">
              <w:rPr>
                <w:sz w:val="28"/>
                <w:szCs w:val="28"/>
                <w:lang w:val="ru-RU"/>
              </w:rPr>
              <w:tab/>
            </w:r>
            <w:r w:rsidRPr="00313384">
              <w:rPr>
                <w:spacing w:val="-2"/>
                <w:sz w:val="28"/>
                <w:szCs w:val="28"/>
                <w:lang w:val="ru-RU"/>
              </w:rPr>
              <w:t>клубах</w:t>
            </w:r>
            <w:r w:rsidRPr="00313384">
              <w:rPr>
                <w:sz w:val="28"/>
                <w:szCs w:val="28"/>
                <w:lang w:val="ru-RU"/>
              </w:rPr>
              <w:tab/>
            </w:r>
            <w:r w:rsidRPr="00313384">
              <w:rPr>
                <w:spacing w:val="-10"/>
                <w:sz w:val="28"/>
                <w:szCs w:val="28"/>
                <w:lang w:val="ru-RU"/>
              </w:rPr>
              <w:t>и</w:t>
            </w:r>
            <w:r w:rsidRPr="00313384">
              <w:rPr>
                <w:spacing w:val="-2"/>
                <w:sz w:val="28"/>
                <w:szCs w:val="28"/>
                <w:lang w:val="ru-RU"/>
              </w:rPr>
              <w:t>т.п.);</w:t>
            </w:r>
          </w:p>
          <w:p w:rsidR="00D6045B" w:rsidRPr="00313384" w:rsidRDefault="00D6045B" w:rsidP="00454C72">
            <w:pPr>
              <w:pStyle w:val="TableParagraph"/>
              <w:ind w:right="158"/>
              <w:jc w:val="both"/>
              <w:rPr>
                <w:spacing w:val="-2"/>
                <w:sz w:val="28"/>
                <w:szCs w:val="28"/>
                <w:lang w:val="ru-RU"/>
              </w:rPr>
            </w:pPr>
            <w:r w:rsidRPr="00313384">
              <w:rPr>
                <w:spacing w:val="-2"/>
                <w:sz w:val="28"/>
                <w:szCs w:val="28"/>
                <w:lang w:val="ru-RU"/>
              </w:rPr>
              <w:t>занятия школьников</w:t>
            </w:r>
            <w:r w:rsidRPr="00313384">
              <w:rPr>
                <w:spacing w:val="-10"/>
                <w:sz w:val="28"/>
                <w:szCs w:val="28"/>
                <w:lang w:val="ru-RU"/>
              </w:rPr>
              <w:t>в</w:t>
            </w:r>
            <w:r w:rsidRPr="00313384">
              <w:rPr>
                <w:spacing w:val="-2"/>
                <w:sz w:val="28"/>
                <w:szCs w:val="28"/>
                <w:lang w:val="ru-RU"/>
              </w:rPr>
              <w:t>спортивных</w:t>
            </w:r>
            <w:r w:rsidRPr="00313384">
              <w:rPr>
                <w:sz w:val="28"/>
                <w:szCs w:val="28"/>
                <w:lang w:val="ru-RU"/>
              </w:rPr>
              <w:t xml:space="preserve"> о</w:t>
            </w:r>
            <w:r w:rsidRPr="00313384">
              <w:rPr>
                <w:spacing w:val="-2"/>
                <w:sz w:val="28"/>
                <w:szCs w:val="28"/>
                <w:lang w:val="ru-RU"/>
              </w:rPr>
              <w:t xml:space="preserve">бъединениях </w:t>
            </w:r>
            <w:r w:rsidRPr="00313384">
              <w:rPr>
                <w:sz w:val="28"/>
                <w:szCs w:val="28"/>
                <w:lang w:val="ru-RU"/>
              </w:rPr>
              <w:t>(се</w:t>
            </w:r>
            <w:r w:rsidRPr="00313384">
              <w:rPr>
                <w:sz w:val="28"/>
                <w:szCs w:val="28"/>
                <w:lang w:val="ru-RU"/>
              </w:rPr>
              <w:t>к</w:t>
            </w:r>
            <w:r w:rsidRPr="00313384">
              <w:rPr>
                <w:sz w:val="28"/>
                <w:szCs w:val="28"/>
                <w:lang w:val="ru-RU"/>
              </w:rPr>
              <w:t>цияхиклубах,организация</w:t>
            </w:r>
            <w:r w:rsidRPr="00313384">
              <w:rPr>
                <w:spacing w:val="-2"/>
                <w:sz w:val="28"/>
                <w:szCs w:val="28"/>
                <w:lang w:val="ru-RU"/>
              </w:rPr>
              <w:t>спортивных турниров</w:t>
            </w:r>
            <w:r w:rsidRPr="00313384">
              <w:rPr>
                <w:spacing w:val="-10"/>
                <w:sz w:val="28"/>
                <w:szCs w:val="28"/>
                <w:lang w:val="ru-RU"/>
              </w:rPr>
              <w:t>и</w:t>
            </w:r>
            <w:r w:rsidRPr="00313384">
              <w:rPr>
                <w:spacing w:val="-2"/>
                <w:sz w:val="28"/>
                <w:szCs w:val="28"/>
                <w:lang w:val="ru-RU"/>
              </w:rPr>
              <w:t>с</w:t>
            </w:r>
            <w:r w:rsidRPr="00313384">
              <w:rPr>
                <w:spacing w:val="-2"/>
                <w:sz w:val="28"/>
                <w:szCs w:val="28"/>
                <w:lang w:val="ru-RU"/>
              </w:rPr>
              <w:t>о</w:t>
            </w:r>
            <w:r w:rsidRPr="00313384">
              <w:rPr>
                <w:spacing w:val="-2"/>
                <w:sz w:val="28"/>
                <w:szCs w:val="28"/>
                <w:lang w:val="ru-RU"/>
              </w:rPr>
              <w:t>ревнований);</w:t>
            </w:r>
          </w:p>
          <w:p w:rsidR="00D6045B" w:rsidRPr="00313384" w:rsidRDefault="00D6045B" w:rsidP="00454C72">
            <w:pPr>
              <w:pStyle w:val="TableParagraph"/>
              <w:ind w:right="158"/>
              <w:jc w:val="both"/>
              <w:rPr>
                <w:spacing w:val="-2"/>
                <w:sz w:val="28"/>
                <w:szCs w:val="28"/>
                <w:lang w:val="ru-RU"/>
              </w:rPr>
            </w:pPr>
            <w:r w:rsidRPr="00313384">
              <w:rPr>
                <w:spacing w:val="-2"/>
                <w:sz w:val="28"/>
                <w:szCs w:val="28"/>
                <w:lang w:val="ru-RU"/>
              </w:rPr>
              <w:t>занятия школьников</w:t>
            </w:r>
            <w:r w:rsidRPr="00313384">
              <w:rPr>
                <w:spacing w:val="-10"/>
                <w:sz w:val="28"/>
                <w:szCs w:val="28"/>
                <w:lang w:val="ru-RU"/>
              </w:rPr>
              <w:t>в</w:t>
            </w:r>
            <w:r w:rsidRPr="00313384">
              <w:rPr>
                <w:spacing w:val="-2"/>
                <w:sz w:val="28"/>
                <w:szCs w:val="28"/>
                <w:lang w:val="ru-RU"/>
              </w:rPr>
              <w:t xml:space="preserve"> объединениях турис</w:t>
            </w:r>
            <w:r w:rsidRPr="00313384">
              <w:rPr>
                <w:spacing w:val="-2"/>
                <w:sz w:val="28"/>
                <w:szCs w:val="28"/>
                <w:lang w:val="ru-RU"/>
              </w:rPr>
              <w:t>т</w:t>
            </w:r>
            <w:r w:rsidRPr="00313384">
              <w:rPr>
                <w:spacing w:val="-2"/>
                <w:sz w:val="28"/>
                <w:szCs w:val="28"/>
                <w:lang w:val="ru-RU"/>
              </w:rPr>
              <w:t xml:space="preserve">ско-краеведческой направленности </w:t>
            </w:r>
            <w:r w:rsidRPr="00313384">
              <w:rPr>
                <w:sz w:val="28"/>
                <w:szCs w:val="28"/>
                <w:lang w:val="ru-RU"/>
              </w:rPr>
              <w:t>(экску</w:t>
            </w:r>
            <w:r w:rsidRPr="00313384">
              <w:rPr>
                <w:sz w:val="28"/>
                <w:szCs w:val="28"/>
                <w:lang w:val="ru-RU"/>
              </w:rPr>
              <w:t>р</w:t>
            </w:r>
            <w:r w:rsidRPr="00313384">
              <w:rPr>
                <w:sz w:val="28"/>
                <w:szCs w:val="28"/>
                <w:lang w:val="ru-RU"/>
              </w:rPr>
              <w:t>сии,развитиешкольных</w:t>
            </w:r>
            <w:r w:rsidRPr="00313384">
              <w:rPr>
                <w:spacing w:val="-2"/>
                <w:sz w:val="28"/>
                <w:szCs w:val="28"/>
                <w:lang w:val="ru-RU"/>
              </w:rPr>
              <w:t>музеев);</w:t>
            </w:r>
          </w:p>
          <w:p w:rsidR="00D6045B" w:rsidRPr="00313384" w:rsidRDefault="00D6045B" w:rsidP="00454C72">
            <w:pPr>
              <w:pStyle w:val="TableParagraph"/>
              <w:ind w:right="158"/>
              <w:jc w:val="both"/>
              <w:rPr>
                <w:sz w:val="28"/>
                <w:szCs w:val="28"/>
                <w:lang w:val="ru-RU"/>
              </w:rPr>
            </w:pPr>
            <w:r w:rsidRPr="00313384">
              <w:rPr>
                <w:spacing w:val="-2"/>
                <w:sz w:val="28"/>
                <w:szCs w:val="28"/>
                <w:lang w:val="ru-RU"/>
              </w:rPr>
              <w:t>занятия по Программе развития социальной активности обучающихся начальных классов «Орлята России».</w:t>
            </w:r>
          </w:p>
        </w:tc>
      </w:tr>
      <w:tr w:rsidR="00D6045B" w:rsidRPr="00313384" w:rsidTr="00454C72">
        <w:trPr>
          <w:trHeight w:val="1656"/>
        </w:trPr>
        <w:tc>
          <w:tcPr>
            <w:tcW w:w="2352" w:type="dxa"/>
            <w:gridSpan w:val="2"/>
          </w:tcPr>
          <w:p w:rsidR="00D6045B" w:rsidRPr="00313384" w:rsidRDefault="00D6045B" w:rsidP="00454C72">
            <w:pPr>
              <w:pStyle w:val="TableParagraph"/>
              <w:ind w:right="134"/>
              <w:rPr>
                <w:sz w:val="28"/>
                <w:szCs w:val="28"/>
                <w:lang w:val="ru-RU"/>
              </w:rPr>
            </w:pPr>
            <w:r w:rsidRPr="00313384">
              <w:rPr>
                <w:spacing w:val="-2"/>
                <w:sz w:val="28"/>
                <w:szCs w:val="28"/>
                <w:lang w:val="ru-RU"/>
              </w:rPr>
              <w:t>Занятия,</w:t>
            </w:r>
          </w:p>
          <w:p w:rsidR="00D6045B" w:rsidRPr="00313384" w:rsidRDefault="00D6045B" w:rsidP="00454C72">
            <w:pPr>
              <w:pStyle w:val="TableParagraph"/>
              <w:ind w:right="134"/>
              <w:rPr>
                <w:sz w:val="28"/>
                <w:szCs w:val="28"/>
                <w:lang w:val="ru-RU"/>
              </w:rPr>
            </w:pPr>
            <w:r w:rsidRPr="00313384">
              <w:rPr>
                <w:sz w:val="28"/>
                <w:szCs w:val="28"/>
                <w:lang w:val="ru-RU"/>
              </w:rPr>
              <w:t>направленные</w:t>
            </w:r>
            <w:r w:rsidRPr="00313384">
              <w:rPr>
                <w:spacing w:val="-5"/>
                <w:sz w:val="28"/>
                <w:szCs w:val="28"/>
                <w:lang w:val="ru-RU"/>
              </w:rPr>
              <w:t>на</w:t>
            </w:r>
          </w:p>
          <w:p w:rsidR="00D6045B" w:rsidRPr="00313384" w:rsidRDefault="00D6045B" w:rsidP="00454C72">
            <w:pPr>
              <w:pStyle w:val="TableParagraph"/>
              <w:ind w:right="134"/>
              <w:rPr>
                <w:sz w:val="28"/>
                <w:szCs w:val="28"/>
                <w:lang w:val="ru-RU"/>
              </w:rPr>
            </w:pPr>
            <w:r w:rsidRPr="00313384">
              <w:rPr>
                <w:spacing w:val="-2"/>
                <w:sz w:val="28"/>
                <w:szCs w:val="28"/>
                <w:lang w:val="ru-RU"/>
              </w:rPr>
              <w:t>удовлетворение</w:t>
            </w:r>
          </w:p>
          <w:p w:rsidR="00D6045B" w:rsidRPr="00313384" w:rsidRDefault="00D6045B" w:rsidP="00454C72">
            <w:pPr>
              <w:pStyle w:val="TableParagraph"/>
              <w:ind w:right="134"/>
              <w:rPr>
                <w:sz w:val="28"/>
                <w:szCs w:val="28"/>
                <w:lang w:val="ru-RU"/>
              </w:rPr>
            </w:pPr>
            <w:r w:rsidRPr="00313384">
              <w:rPr>
                <w:sz w:val="28"/>
                <w:szCs w:val="28"/>
                <w:lang w:val="ru-RU"/>
              </w:rPr>
              <w:t>социальных</w:t>
            </w:r>
            <w:r w:rsidRPr="00313384">
              <w:rPr>
                <w:spacing w:val="-2"/>
                <w:sz w:val="28"/>
                <w:szCs w:val="28"/>
                <w:lang w:val="ru-RU"/>
              </w:rPr>
              <w:t>инт</w:t>
            </w:r>
            <w:r w:rsidRPr="00313384">
              <w:rPr>
                <w:spacing w:val="-2"/>
                <w:sz w:val="28"/>
                <w:szCs w:val="28"/>
                <w:lang w:val="ru-RU"/>
              </w:rPr>
              <w:t>е</w:t>
            </w:r>
            <w:r w:rsidRPr="00313384">
              <w:rPr>
                <w:spacing w:val="-2"/>
                <w:sz w:val="28"/>
                <w:szCs w:val="28"/>
                <w:lang w:val="ru-RU"/>
              </w:rPr>
              <w:t>ресов</w:t>
            </w:r>
          </w:p>
          <w:p w:rsidR="00D6045B" w:rsidRPr="00313384" w:rsidRDefault="00D6045B" w:rsidP="00454C72">
            <w:pPr>
              <w:pStyle w:val="TableParagraph"/>
              <w:ind w:right="134"/>
              <w:rPr>
                <w:sz w:val="28"/>
                <w:szCs w:val="28"/>
                <w:lang w:val="ru-RU"/>
              </w:rPr>
            </w:pPr>
            <w:r w:rsidRPr="00313384">
              <w:rPr>
                <w:sz w:val="28"/>
                <w:szCs w:val="28"/>
                <w:lang w:val="ru-RU"/>
              </w:rPr>
              <w:t xml:space="preserve">и </w:t>
            </w:r>
            <w:r w:rsidRPr="00313384">
              <w:rPr>
                <w:spacing w:val="-2"/>
                <w:sz w:val="28"/>
                <w:szCs w:val="28"/>
                <w:lang w:val="ru-RU"/>
              </w:rPr>
              <w:t>потребностей</w:t>
            </w:r>
          </w:p>
          <w:p w:rsidR="00D6045B" w:rsidRPr="00313384" w:rsidRDefault="00D6045B" w:rsidP="00454C72">
            <w:pPr>
              <w:pStyle w:val="TableParagraph"/>
              <w:ind w:right="134"/>
              <w:rPr>
                <w:sz w:val="28"/>
                <w:szCs w:val="28"/>
                <w:lang w:val="ru-RU"/>
              </w:rPr>
            </w:pPr>
            <w:r w:rsidRPr="00313384">
              <w:rPr>
                <w:sz w:val="28"/>
                <w:szCs w:val="28"/>
                <w:lang w:val="ru-RU"/>
              </w:rPr>
              <w:t>обучающихся,</w:t>
            </w:r>
            <w:r w:rsidRPr="00313384">
              <w:rPr>
                <w:spacing w:val="-5"/>
                <w:sz w:val="28"/>
                <w:szCs w:val="28"/>
                <w:lang w:val="ru-RU"/>
              </w:rPr>
              <w:t>на</w:t>
            </w:r>
          </w:p>
          <w:p w:rsidR="00D6045B" w:rsidRPr="00313384" w:rsidRDefault="00D6045B" w:rsidP="00454C72">
            <w:pPr>
              <w:pStyle w:val="TableParagraph"/>
              <w:ind w:right="134"/>
              <w:rPr>
                <w:sz w:val="28"/>
                <w:szCs w:val="28"/>
                <w:lang w:val="ru-RU"/>
              </w:rPr>
            </w:pPr>
            <w:r w:rsidRPr="00313384">
              <w:rPr>
                <w:spacing w:val="-2"/>
                <w:sz w:val="28"/>
                <w:szCs w:val="28"/>
                <w:lang w:val="ru-RU"/>
              </w:rPr>
              <w:t>педагогическое</w:t>
            </w:r>
          </w:p>
          <w:p w:rsidR="00D6045B" w:rsidRPr="00313384" w:rsidRDefault="00D6045B" w:rsidP="00454C72">
            <w:pPr>
              <w:pStyle w:val="TableParagraph"/>
              <w:ind w:right="134"/>
              <w:rPr>
                <w:sz w:val="28"/>
                <w:szCs w:val="28"/>
                <w:lang w:val="ru-RU"/>
              </w:rPr>
            </w:pPr>
            <w:r w:rsidRPr="00313384">
              <w:rPr>
                <w:spacing w:val="-2"/>
                <w:sz w:val="28"/>
                <w:szCs w:val="28"/>
                <w:lang w:val="ru-RU"/>
              </w:rPr>
              <w:t>сопровождение</w:t>
            </w:r>
          </w:p>
          <w:p w:rsidR="00D6045B" w:rsidRPr="00313384" w:rsidRDefault="00D6045B" w:rsidP="00454C72">
            <w:pPr>
              <w:pStyle w:val="TableParagraph"/>
              <w:ind w:right="134"/>
              <w:rPr>
                <w:sz w:val="28"/>
                <w:szCs w:val="28"/>
                <w:lang w:val="ru-RU"/>
              </w:rPr>
            </w:pPr>
            <w:r w:rsidRPr="00313384">
              <w:rPr>
                <w:spacing w:val="-2"/>
                <w:sz w:val="28"/>
                <w:szCs w:val="28"/>
                <w:lang w:val="ru-RU"/>
              </w:rPr>
              <w:t>деятельности</w:t>
            </w:r>
          </w:p>
          <w:p w:rsidR="00D6045B" w:rsidRPr="00313384" w:rsidRDefault="00D6045B" w:rsidP="00454C72">
            <w:pPr>
              <w:pStyle w:val="TableParagraph"/>
              <w:ind w:right="134"/>
              <w:rPr>
                <w:sz w:val="28"/>
                <w:szCs w:val="28"/>
                <w:lang w:val="ru-RU"/>
              </w:rPr>
            </w:pPr>
            <w:r w:rsidRPr="00313384">
              <w:rPr>
                <w:spacing w:val="-2"/>
                <w:sz w:val="28"/>
                <w:szCs w:val="28"/>
                <w:lang w:val="ru-RU"/>
              </w:rPr>
              <w:t>социально</w:t>
            </w:r>
          </w:p>
          <w:p w:rsidR="00D6045B" w:rsidRPr="00313384" w:rsidRDefault="00D6045B" w:rsidP="00454C72">
            <w:pPr>
              <w:pStyle w:val="TableParagraph"/>
              <w:ind w:right="134"/>
              <w:rPr>
                <w:sz w:val="28"/>
                <w:szCs w:val="28"/>
                <w:lang w:val="ru-RU"/>
              </w:rPr>
            </w:pPr>
            <w:r w:rsidRPr="00313384">
              <w:rPr>
                <w:spacing w:val="-2"/>
                <w:sz w:val="28"/>
                <w:szCs w:val="28"/>
                <w:lang w:val="ru-RU"/>
              </w:rPr>
              <w:t>ориентированных</w:t>
            </w:r>
          </w:p>
          <w:p w:rsidR="00D6045B" w:rsidRPr="00313384" w:rsidRDefault="00D6045B" w:rsidP="00454C72">
            <w:pPr>
              <w:pStyle w:val="TableParagraph"/>
              <w:ind w:right="134"/>
              <w:rPr>
                <w:sz w:val="28"/>
                <w:szCs w:val="28"/>
                <w:lang w:val="ru-RU"/>
              </w:rPr>
            </w:pPr>
            <w:r w:rsidRPr="00313384">
              <w:rPr>
                <w:spacing w:val="-2"/>
                <w:sz w:val="28"/>
                <w:szCs w:val="28"/>
                <w:lang w:val="ru-RU"/>
              </w:rPr>
              <w:t>ученических</w:t>
            </w:r>
          </w:p>
          <w:p w:rsidR="00D6045B" w:rsidRPr="00313384" w:rsidRDefault="00D6045B" w:rsidP="00454C72">
            <w:pPr>
              <w:pStyle w:val="TableParagraph"/>
              <w:ind w:right="134"/>
              <w:rPr>
                <w:sz w:val="28"/>
                <w:szCs w:val="28"/>
                <w:lang w:val="ru-RU"/>
              </w:rPr>
            </w:pPr>
            <w:r w:rsidRPr="00313384">
              <w:rPr>
                <w:sz w:val="28"/>
                <w:szCs w:val="28"/>
                <w:lang w:val="ru-RU"/>
              </w:rPr>
              <w:lastRenderedPageBreak/>
              <w:t>соо</w:t>
            </w:r>
            <w:r w:rsidRPr="00313384">
              <w:rPr>
                <w:sz w:val="28"/>
                <w:szCs w:val="28"/>
                <w:lang w:val="ru-RU"/>
              </w:rPr>
              <w:t>б</w:t>
            </w:r>
            <w:r w:rsidRPr="00313384">
              <w:rPr>
                <w:sz w:val="28"/>
                <w:szCs w:val="28"/>
                <w:lang w:val="ru-RU"/>
              </w:rPr>
              <w:t>ществ,</w:t>
            </w:r>
            <w:r w:rsidRPr="00313384">
              <w:rPr>
                <w:spacing w:val="-2"/>
                <w:sz w:val="28"/>
                <w:szCs w:val="28"/>
                <w:lang w:val="ru-RU"/>
              </w:rPr>
              <w:t>детских</w:t>
            </w:r>
          </w:p>
          <w:p w:rsidR="00D6045B" w:rsidRPr="00313384" w:rsidRDefault="00D6045B" w:rsidP="00454C72">
            <w:pPr>
              <w:pStyle w:val="TableParagraph"/>
              <w:ind w:right="134"/>
              <w:rPr>
                <w:sz w:val="28"/>
                <w:szCs w:val="28"/>
                <w:lang w:val="ru-RU"/>
              </w:rPr>
            </w:pPr>
            <w:r w:rsidRPr="00313384">
              <w:rPr>
                <w:spacing w:val="-2"/>
                <w:sz w:val="28"/>
                <w:szCs w:val="28"/>
                <w:lang w:val="ru-RU"/>
              </w:rPr>
              <w:t>общественных</w:t>
            </w:r>
          </w:p>
          <w:p w:rsidR="00D6045B" w:rsidRPr="00313384" w:rsidRDefault="00D6045B" w:rsidP="00454C72">
            <w:pPr>
              <w:pStyle w:val="TableParagraph"/>
              <w:ind w:right="134"/>
              <w:rPr>
                <w:sz w:val="28"/>
                <w:szCs w:val="28"/>
                <w:lang w:val="ru-RU"/>
              </w:rPr>
            </w:pPr>
            <w:r w:rsidRPr="00313384">
              <w:rPr>
                <w:sz w:val="28"/>
                <w:szCs w:val="28"/>
                <w:lang w:val="ru-RU"/>
              </w:rPr>
              <w:t>объедин</w:t>
            </w:r>
            <w:r w:rsidRPr="00313384">
              <w:rPr>
                <w:sz w:val="28"/>
                <w:szCs w:val="28"/>
                <w:lang w:val="ru-RU"/>
              </w:rPr>
              <w:t>е</w:t>
            </w:r>
            <w:r w:rsidRPr="00313384">
              <w:rPr>
                <w:sz w:val="28"/>
                <w:szCs w:val="28"/>
                <w:lang w:val="ru-RU"/>
              </w:rPr>
              <w:t>ний,</w:t>
            </w:r>
            <w:r w:rsidRPr="00313384">
              <w:rPr>
                <w:spacing w:val="-2"/>
                <w:sz w:val="28"/>
                <w:szCs w:val="28"/>
                <w:lang w:val="ru-RU"/>
              </w:rPr>
              <w:t>органов</w:t>
            </w:r>
          </w:p>
          <w:p w:rsidR="00D6045B" w:rsidRPr="00313384" w:rsidRDefault="00D6045B" w:rsidP="00454C72">
            <w:pPr>
              <w:pStyle w:val="TableParagraph"/>
              <w:ind w:right="134"/>
              <w:rPr>
                <w:sz w:val="28"/>
                <w:szCs w:val="28"/>
                <w:lang w:val="ru-RU"/>
              </w:rPr>
            </w:pPr>
            <w:r w:rsidRPr="00313384">
              <w:rPr>
                <w:spacing w:val="-2"/>
                <w:sz w:val="28"/>
                <w:szCs w:val="28"/>
                <w:lang w:val="ru-RU"/>
              </w:rPr>
              <w:t>ученического</w:t>
            </w:r>
          </w:p>
          <w:p w:rsidR="00D6045B" w:rsidRPr="00313384" w:rsidRDefault="00D6045B" w:rsidP="00454C72">
            <w:pPr>
              <w:pStyle w:val="TableParagraph"/>
              <w:ind w:right="134"/>
              <w:rPr>
                <w:sz w:val="28"/>
                <w:szCs w:val="28"/>
                <w:lang w:val="ru-RU"/>
              </w:rPr>
            </w:pPr>
            <w:r w:rsidRPr="00313384">
              <w:rPr>
                <w:sz w:val="28"/>
                <w:szCs w:val="28"/>
                <w:lang w:val="ru-RU"/>
              </w:rPr>
              <w:t>самоуправл</w:t>
            </w:r>
            <w:r w:rsidRPr="00313384">
              <w:rPr>
                <w:sz w:val="28"/>
                <w:szCs w:val="28"/>
                <w:lang w:val="ru-RU"/>
              </w:rPr>
              <w:t>е</w:t>
            </w:r>
            <w:r w:rsidRPr="00313384">
              <w:rPr>
                <w:sz w:val="28"/>
                <w:szCs w:val="28"/>
                <w:lang w:val="ru-RU"/>
              </w:rPr>
              <w:t>ния,</w:t>
            </w:r>
            <w:r w:rsidRPr="00313384">
              <w:rPr>
                <w:spacing w:val="-5"/>
                <w:sz w:val="28"/>
                <w:szCs w:val="28"/>
                <w:lang w:val="ru-RU"/>
              </w:rPr>
              <w:t>на</w:t>
            </w:r>
          </w:p>
          <w:p w:rsidR="00D6045B" w:rsidRPr="00313384" w:rsidRDefault="00D6045B" w:rsidP="00454C72">
            <w:pPr>
              <w:pStyle w:val="TableParagraph"/>
              <w:ind w:right="134"/>
              <w:rPr>
                <w:sz w:val="28"/>
                <w:szCs w:val="28"/>
                <w:lang w:val="ru-RU"/>
              </w:rPr>
            </w:pPr>
            <w:r w:rsidRPr="00313384">
              <w:rPr>
                <w:spacing w:val="-2"/>
                <w:sz w:val="28"/>
                <w:szCs w:val="28"/>
                <w:lang w:val="ru-RU"/>
              </w:rPr>
              <w:t>организацию</w:t>
            </w:r>
          </w:p>
          <w:p w:rsidR="00D6045B" w:rsidRPr="00313384" w:rsidRDefault="00D6045B" w:rsidP="00454C72">
            <w:pPr>
              <w:pStyle w:val="TableParagraph"/>
              <w:ind w:right="134"/>
              <w:rPr>
                <w:sz w:val="28"/>
                <w:szCs w:val="28"/>
                <w:lang w:val="ru-RU"/>
              </w:rPr>
            </w:pPr>
            <w:r w:rsidRPr="00313384">
              <w:rPr>
                <w:sz w:val="28"/>
                <w:szCs w:val="28"/>
                <w:lang w:val="ru-RU"/>
              </w:rPr>
              <w:t>совместно</w:t>
            </w:r>
            <w:r w:rsidRPr="00313384">
              <w:rPr>
                <w:spacing w:val="-10"/>
                <w:sz w:val="28"/>
                <w:szCs w:val="28"/>
                <w:lang w:val="ru-RU"/>
              </w:rPr>
              <w:t>с</w:t>
            </w:r>
          </w:p>
          <w:p w:rsidR="00D6045B" w:rsidRPr="00313384" w:rsidRDefault="00D6045B" w:rsidP="00454C72">
            <w:pPr>
              <w:pStyle w:val="TableParagraph"/>
              <w:ind w:right="134"/>
              <w:rPr>
                <w:sz w:val="28"/>
                <w:szCs w:val="28"/>
                <w:lang w:val="ru-RU"/>
              </w:rPr>
            </w:pPr>
            <w:r w:rsidRPr="00313384">
              <w:rPr>
                <w:spacing w:val="-2"/>
                <w:sz w:val="28"/>
                <w:szCs w:val="28"/>
                <w:lang w:val="ru-RU"/>
              </w:rPr>
              <w:t>обучающимися</w:t>
            </w:r>
          </w:p>
          <w:p w:rsidR="00D6045B" w:rsidRPr="00313384" w:rsidRDefault="00D6045B" w:rsidP="00454C72">
            <w:pPr>
              <w:pStyle w:val="TableParagraph"/>
              <w:ind w:right="134"/>
              <w:rPr>
                <w:sz w:val="28"/>
                <w:szCs w:val="28"/>
                <w:lang w:val="ru-RU"/>
              </w:rPr>
            </w:pPr>
            <w:r w:rsidRPr="00313384">
              <w:rPr>
                <w:spacing w:val="-2"/>
                <w:sz w:val="28"/>
                <w:szCs w:val="28"/>
                <w:lang w:val="ru-RU"/>
              </w:rPr>
              <w:t>комплекса мер</w:t>
            </w:r>
            <w:r w:rsidRPr="00313384">
              <w:rPr>
                <w:spacing w:val="-2"/>
                <w:sz w:val="28"/>
                <w:szCs w:val="28"/>
                <w:lang w:val="ru-RU"/>
              </w:rPr>
              <w:t>о</w:t>
            </w:r>
            <w:r w:rsidRPr="00313384">
              <w:rPr>
                <w:spacing w:val="-2"/>
                <w:sz w:val="28"/>
                <w:szCs w:val="28"/>
                <w:lang w:val="ru-RU"/>
              </w:rPr>
              <w:t>приятий</w:t>
            </w:r>
          </w:p>
          <w:p w:rsidR="00D6045B" w:rsidRPr="00313384" w:rsidRDefault="00D6045B" w:rsidP="00454C72">
            <w:pPr>
              <w:pStyle w:val="TableParagraph"/>
              <w:ind w:right="134"/>
              <w:rPr>
                <w:sz w:val="28"/>
                <w:szCs w:val="28"/>
              </w:rPr>
            </w:pPr>
            <w:r w:rsidRPr="00313384">
              <w:rPr>
                <w:spacing w:val="-2"/>
                <w:sz w:val="28"/>
                <w:szCs w:val="28"/>
              </w:rPr>
              <w:t>воспитательной</w:t>
            </w:r>
          </w:p>
          <w:p w:rsidR="00D6045B" w:rsidRPr="00313384" w:rsidRDefault="00D6045B" w:rsidP="00454C72">
            <w:pPr>
              <w:pStyle w:val="TableParagraph"/>
              <w:ind w:right="134"/>
              <w:rPr>
                <w:sz w:val="28"/>
                <w:szCs w:val="28"/>
              </w:rPr>
            </w:pPr>
            <w:r w:rsidRPr="00313384">
              <w:rPr>
                <w:spacing w:val="-2"/>
                <w:sz w:val="28"/>
                <w:szCs w:val="28"/>
              </w:rPr>
              <w:t>направленности</w:t>
            </w:r>
          </w:p>
        </w:tc>
        <w:tc>
          <w:tcPr>
            <w:tcW w:w="1478" w:type="dxa"/>
            <w:gridSpan w:val="2"/>
          </w:tcPr>
          <w:p w:rsidR="00D6045B" w:rsidRPr="00313384" w:rsidRDefault="00D6045B" w:rsidP="00454C72">
            <w:pPr>
              <w:pStyle w:val="TableParagraph"/>
              <w:ind w:right="134"/>
              <w:rPr>
                <w:sz w:val="28"/>
                <w:szCs w:val="28"/>
              </w:rPr>
            </w:pPr>
            <w:r w:rsidRPr="00313384">
              <w:rPr>
                <w:sz w:val="28"/>
                <w:szCs w:val="28"/>
              </w:rPr>
              <w:lastRenderedPageBreak/>
              <w:t>2</w:t>
            </w:r>
          </w:p>
        </w:tc>
        <w:tc>
          <w:tcPr>
            <w:tcW w:w="6807" w:type="dxa"/>
          </w:tcPr>
          <w:p w:rsidR="00D6045B" w:rsidRPr="00313384" w:rsidRDefault="00D6045B" w:rsidP="00454C72">
            <w:pPr>
              <w:pStyle w:val="TableParagraph"/>
              <w:ind w:right="134"/>
              <w:jc w:val="both"/>
              <w:rPr>
                <w:spacing w:val="-2"/>
                <w:sz w:val="28"/>
                <w:szCs w:val="28"/>
                <w:lang w:val="ru-RU"/>
              </w:rPr>
            </w:pPr>
            <w:r w:rsidRPr="00313384">
              <w:rPr>
                <w:i/>
                <w:sz w:val="28"/>
                <w:szCs w:val="28"/>
                <w:lang w:val="ru-RU"/>
              </w:rPr>
              <w:t>Основнаяцель:</w:t>
            </w:r>
            <w:r w:rsidRPr="00313384">
              <w:rPr>
                <w:sz w:val="28"/>
                <w:szCs w:val="28"/>
                <w:lang w:val="ru-RU"/>
              </w:rPr>
              <w:t>развитиеважныхдля</w:t>
            </w:r>
            <w:r w:rsidRPr="00313384">
              <w:rPr>
                <w:spacing w:val="-4"/>
                <w:sz w:val="28"/>
                <w:szCs w:val="28"/>
                <w:lang w:val="ru-RU"/>
              </w:rPr>
              <w:t xml:space="preserve">жизни </w:t>
            </w:r>
            <w:r w:rsidRPr="00313384">
              <w:rPr>
                <w:sz w:val="28"/>
                <w:szCs w:val="28"/>
                <w:lang w:val="ru-RU"/>
              </w:rPr>
              <w:t>подраста</w:t>
            </w:r>
            <w:r w:rsidRPr="00313384">
              <w:rPr>
                <w:sz w:val="28"/>
                <w:szCs w:val="28"/>
                <w:lang w:val="ru-RU"/>
              </w:rPr>
              <w:t>ю</w:t>
            </w:r>
            <w:r w:rsidRPr="00313384">
              <w:rPr>
                <w:sz w:val="28"/>
                <w:szCs w:val="28"/>
                <w:lang w:val="ru-RU"/>
              </w:rPr>
              <w:t>щегочеловекасоциальных</w:t>
            </w:r>
            <w:r w:rsidRPr="00313384">
              <w:rPr>
                <w:spacing w:val="-2"/>
                <w:sz w:val="28"/>
                <w:szCs w:val="28"/>
                <w:lang w:val="ru-RU"/>
              </w:rPr>
              <w:t xml:space="preserve">умений </w:t>
            </w:r>
            <w:r w:rsidRPr="00313384">
              <w:rPr>
                <w:sz w:val="28"/>
                <w:szCs w:val="28"/>
                <w:lang w:val="ru-RU"/>
              </w:rPr>
              <w:t>–заботитьсяодругихиорганизовывать</w:t>
            </w:r>
            <w:r w:rsidRPr="00313384">
              <w:rPr>
                <w:spacing w:val="-4"/>
                <w:sz w:val="28"/>
                <w:szCs w:val="28"/>
                <w:lang w:val="ru-RU"/>
              </w:rPr>
              <w:t xml:space="preserve">свою </w:t>
            </w:r>
            <w:r w:rsidRPr="00313384">
              <w:rPr>
                <w:spacing w:val="-2"/>
                <w:sz w:val="28"/>
                <w:szCs w:val="28"/>
                <w:lang w:val="ru-RU"/>
              </w:rPr>
              <w:t>собстве</w:t>
            </w:r>
            <w:r w:rsidRPr="00313384">
              <w:rPr>
                <w:spacing w:val="-2"/>
                <w:sz w:val="28"/>
                <w:szCs w:val="28"/>
                <w:lang w:val="ru-RU"/>
              </w:rPr>
              <w:t>н</w:t>
            </w:r>
            <w:r w:rsidRPr="00313384">
              <w:rPr>
                <w:spacing w:val="-2"/>
                <w:sz w:val="28"/>
                <w:szCs w:val="28"/>
                <w:lang w:val="ru-RU"/>
              </w:rPr>
              <w:t>нуюдеятельность,</w:t>
            </w:r>
            <w:r w:rsidRPr="00313384">
              <w:rPr>
                <w:sz w:val="28"/>
                <w:szCs w:val="28"/>
                <w:lang w:val="ru-RU"/>
              </w:rPr>
              <w:tab/>
            </w:r>
            <w:r w:rsidRPr="00313384">
              <w:rPr>
                <w:spacing w:val="-2"/>
                <w:sz w:val="28"/>
                <w:szCs w:val="28"/>
                <w:lang w:val="ru-RU"/>
              </w:rPr>
              <w:t>лидировать</w:t>
            </w:r>
            <w:r w:rsidRPr="00313384">
              <w:rPr>
                <w:spacing w:val="-10"/>
                <w:sz w:val="28"/>
                <w:szCs w:val="28"/>
                <w:lang w:val="ru-RU"/>
              </w:rPr>
              <w:t xml:space="preserve">и </w:t>
            </w:r>
            <w:r w:rsidRPr="00313384">
              <w:rPr>
                <w:sz w:val="28"/>
                <w:szCs w:val="28"/>
                <w:lang w:val="ru-RU"/>
              </w:rPr>
              <w:t>подчинят</w:t>
            </w:r>
            <w:r w:rsidRPr="00313384">
              <w:rPr>
                <w:sz w:val="28"/>
                <w:szCs w:val="28"/>
                <w:lang w:val="ru-RU"/>
              </w:rPr>
              <w:t>ь</w:t>
            </w:r>
            <w:r w:rsidRPr="00313384">
              <w:rPr>
                <w:sz w:val="28"/>
                <w:szCs w:val="28"/>
                <w:lang w:val="ru-RU"/>
              </w:rPr>
              <w:t>ся,братьнасебяинициативу</w:t>
            </w:r>
            <w:r w:rsidRPr="00313384">
              <w:rPr>
                <w:spacing w:val="-10"/>
                <w:sz w:val="28"/>
                <w:szCs w:val="28"/>
                <w:lang w:val="ru-RU"/>
              </w:rPr>
              <w:t xml:space="preserve">и </w:t>
            </w:r>
            <w:r w:rsidRPr="00313384">
              <w:rPr>
                <w:sz w:val="28"/>
                <w:szCs w:val="28"/>
                <w:lang w:val="ru-RU"/>
              </w:rPr>
              <w:t>нестиответстве</w:t>
            </w:r>
            <w:r w:rsidRPr="00313384">
              <w:rPr>
                <w:sz w:val="28"/>
                <w:szCs w:val="28"/>
                <w:lang w:val="ru-RU"/>
              </w:rPr>
              <w:t>н</w:t>
            </w:r>
            <w:r w:rsidRPr="00313384">
              <w:rPr>
                <w:sz w:val="28"/>
                <w:szCs w:val="28"/>
                <w:lang w:val="ru-RU"/>
              </w:rPr>
              <w:t>ность,отстаиватьсвою</w:t>
            </w:r>
            <w:r w:rsidRPr="00313384">
              <w:rPr>
                <w:spacing w:val="-4"/>
                <w:sz w:val="28"/>
                <w:szCs w:val="28"/>
                <w:lang w:val="ru-RU"/>
              </w:rPr>
              <w:t xml:space="preserve">точку </w:t>
            </w:r>
            <w:r w:rsidRPr="00313384">
              <w:rPr>
                <w:sz w:val="28"/>
                <w:szCs w:val="28"/>
                <w:lang w:val="ru-RU"/>
              </w:rPr>
              <w:t>зренияиприниматьдруги</w:t>
            </w:r>
            <w:r w:rsidRPr="00313384">
              <w:rPr>
                <w:sz w:val="28"/>
                <w:szCs w:val="28"/>
                <w:lang w:val="ru-RU"/>
              </w:rPr>
              <w:t>е</w:t>
            </w:r>
            <w:r w:rsidRPr="00313384">
              <w:rPr>
                <w:sz w:val="28"/>
                <w:szCs w:val="28"/>
                <w:lang w:val="ru-RU"/>
              </w:rPr>
              <w:t>точки</w:t>
            </w:r>
            <w:r w:rsidRPr="00313384">
              <w:rPr>
                <w:spacing w:val="-2"/>
                <w:sz w:val="28"/>
                <w:szCs w:val="28"/>
                <w:lang w:val="ru-RU"/>
              </w:rPr>
              <w:t>зрения.</w:t>
            </w:r>
          </w:p>
          <w:p w:rsidR="00D6045B" w:rsidRPr="00313384" w:rsidRDefault="00D6045B" w:rsidP="00454C72">
            <w:pPr>
              <w:pStyle w:val="TableParagraph"/>
              <w:ind w:right="134"/>
              <w:jc w:val="both"/>
              <w:rPr>
                <w:sz w:val="28"/>
                <w:szCs w:val="28"/>
                <w:lang w:val="ru-RU"/>
              </w:rPr>
            </w:pPr>
            <w:r w:rsidRPr="00313384">
              <w:rPr>
                <w:i/>
                <w:spacing w:val="-2"/>
                <w:sz w:val="28"/>
                <w:szCs w:val="28"/>
                <w:lang w:val="ru-RU"/>
              </w:rPr>
              <w:t>Основнаязадача:</w:t>
            </w:r>
            <w:r w:rsidRPr="00313384">
              <w:rPr>
                <w:spacing w:val="-2"/>
                <w:sz w:val="28"/>
                <w:szCs w:val="28"/>
                <w:lang w:val="ru-RU"/>
              </w:rPr>
              <w:t xml:space="preserve">обеспечение </w:t>
            </w:r>
            <w:r w:rsidRPr="00313384">
              <w:rPr>
                <w:sz w:val="28"/>
                <w:szCs w:val="28"/>
                <w:lang w:val="ru-RU"/>
              </w:rPr>
              <w:t>психологическогоблаг</w:t>
            </w:r>
            <w:r w:rsidRPr="00313384">
              <w:rPr>
                <w:sz w:val="28"/>
                <w:szCs w:val="28"/>
                <w:lang w:val="ru-RU"/>
              </w:rPr>
              <w:t>о</w:t>
            </w:r>
            <w:r w:rsidRPr="00313384">
              <w:rPr>
                <w:sz w:val="28"/>
                <w:szCs w:val="28"/>
                <w:lang w:val="ru-RU"/>
              </w:rPr>
              <w:t>получия</w:t>
            </w:r>
            <w:r w:rsidRPr="00313384">
              <w:rPr>
                <w:spacing w:val="-2"/>
                <w:sz w:val="28"/>
                <w:szCs w:val="28"/>
                <w:lang w:val="ru-RU"/>
              </w:rPr>
              <w:t xml:space="preserve">обучающихся </w:t>
            </w:r>
            <w:r w:rsidRPr="00313384">
              <w:rPr>
                <w:spacing w:val="-10"/>
                <w:sz w:val="28"/>
                <w:szCs w:val="28"/>
                <w:lang w:val="ru-RU"/>
              </w:rPr>
              <w:t>в</w:t>
            </w:r>
            <w:r w:rsidRPr="00313384">
              <w:rPr>
                <w:spacing w:val="-2"/>
                <w:sz w:val="28"/>
                <w:szCs w:val="28"/>
                <w:lang w:val="ru-RU"/>
              </w:rPr>
              <w:t>образовательномпространств</w:t>
            </w:r>
            <w:r w:rsidRPr="00313384">
              <w:rPr>
                <w:spacing w:val="-2"/>
                <w:sz w:val="28"/>
                <w:szCs w:val="28"/>
                <w:lang w:val="ru-RU"/>
              </w:rPr>
              <w:t>е</w:t>
            </w:r>
            <w:r w:rsidRPr="00313384">
              <w:rPr>
                <w:spacing w:val="-2"/>
                <w:sz w:val="28"/>
                <w:szCs w:val="28"/>
                <w:lang w:val="ru-RU"/>
              </w:rPr>
              <w:t>школы, созданиеусловий</w:t>
            </w:r>
            <w:r w:rsidRPr="00313384">
              <w:rPr>
                <w:spacing w:val="-5"/>
                <w:sz w:val="28"/>
                <w:szCs w:val="28"/>
                <w:lang w:val="ru-RU"/>
              </w:rPr>
              <w:t xml:space="preserve">для </w:t>
            </w:r>
            <w:r w:rsidRPr="00313384">
              <w:rPr>
                <w:spacing w:val="-2"/>
                <w:sz w:val="28"/>
                <w:szCs w:val="28"/>
                <w:lang w:val="ru-RU"/>
              </w:rPr>
              <w:t xml:space="preserve">развития </w:t>
            </w:r>
            <w:r w:rsidRPr="00313384">
              <w:rPr>
                <w:sz w:val="28"/>
                <w:szCs w:val="28"/>
                <w:lang w:val="ru-RU"/>
              </w:rPr>
              <w:t>ответственн</w:t>
            </w:r>
            <w:r w:rsidRPr="00313384">
              <w:rPr>
                <w:sz w:val="28"/>
                <w:szCs w:val="28"/>
                <w:lang w:val="ru-RU"/>
              </w:rPr>
              <w:t>о</w:t>
            </w:r>
            <w:r w:rsidRPr="00313384">
              <w:rPr>
                <w:sz w:val="28"/>
                <w:szCs w:val="28"/>
                <w:lang w:val="ru-RU"/>
              </w:rPr>
              <w:t>стизаформированиемакро</w:t>
            </w:r>
            <w:r w:rsidRPr="00313384">
              <w:rPr>
                <w:spacing w:val="-10"/>
                <w:sz w:val="28"/>
                <w:szCs w:val="28"/>
                <w:lang w:val="ru-RU"/>
              </w:rPr>
              <w:t xml:space="preserve">и </w:t>
            </w:r>
            <w:r w:rsidRPr="00313384">
              <w:rPr>
                <w:spacing w:val="-2"/>
                <w:sz w:val="28"/>
                <w:szCs w:val="28"/>
                <w:lang w:val="ru-RU"/>
              </w:rPr>
              <w:t>микрокоммуникаций, складывающихся</w:t>
            </w:r>
            <w:r w:rsidRPr="00313384">
              <w:rPr>
                <w:spacing w:val="-10"/>
                <w:sz w:val="28"/>
                <w:szCs w:val="28"/>
                <w:lang w:val="ru-RU"/>
              </w:rPr>
              <w:t xml:space="preserve">в </w:t>
            </w:r>
            <w:r w:rsidRPr="00313384">
              <w:rPr>
                <w:sz w:val="28"/>
                <w:szCs w:val="28"/>
                <w:lang w:val="ru-RU"/>
              </w:rPr>
              <w:t>образовательнойорганиз</w:t>
            </w:r>
            <w:r w:rsidRPr="00313384">
              <w:rPr>
                <w:sz w:val="28"/>
                <w:szCs w:val="28"/>
                <w:lang w:val="ru-RU"/>
              </w:rPr>
              <w:t>а</w:t>
            </w:r>
            <w:r w:rsidRPr="00313384">
              <w:rPr>
                <w:sz w:val="28"/>
                <w:szCs w:val="28"/>
                <w:lang w:val="ru-RU"/>
              </w:rPr>
              <w:t>ции,понимания</w:t>
            </w:r>
            <w:r w:rsidRPr="00313384">
              <w:rPr>
                <w:spacing w:val="-5"/>
                <w:sz w:val="28"/>
                <w:szCs w:val="28"/>
                <w:lang w:val="ru-RU"/>
              </w:rPr>
              <w:t xml:space="preserve">зон </w:t>
            </w:r>
            <w:r w:rsidRPr="00313384">
              <w:rPr>
                <w:sz w:val="28"/>
                <w:szCs w:val="28"/>
                <w:lang w:val="ru-RU"/>
              </w:rPr>
              <w:t>личноговлияниянаукладшкольно</w:t>
            </w:r>
            <w:r w:rsidRPr="00313384">
              <w:rPr>
                <w:sz w:val="28"/>
                <w:szCs w:val="28"/>
                <w:lang w:val="ru-RU"/>
              </w:rPr>
              <w:t>й</w:t>
            </w:r>
            <w:r w:rsidRPr="00313384">
              <w:rPr>
                <w:spacing w:val="-2"/>
                <w:sz w:val="28"/>
                <w:szCs w:val="28"/>
                <w:lang w:val="ru-RU"/>
              </w:rPr>
              <w:lastRenderedPageBreak/>
              <w:t>жизни.</w:t>
            </w:r>
          </w:p>
          <w:p w:rsidR="00D6045B" w:rsidRPr="00313384" w:rsidRDefault="00D6045B" w:rsidP="00454C72">
            <w:pPr>
              <w:pStyle w:val="TableParagraph"/>
              <w:tabs>
                <w:tab w:val="left" w:pos="1637"/>
                <w:tab w:val="left" w:pos="4038"/>
              </w:tabs>
              <w:ind w:right="134"/>
              <w:jc w:val="both"/>
              <w:rPr>
                <w:spacing w:val="-2"/>
                <w:sz w:val="28"/>
                <w:szCs w:val="28"/>
                <w:lang w:val="ru-RU"/>
              </w:rPr>
            </w:pPr>
            <w:r w:rsidRPr="00313384">
              <w:rPr>
                <w:i/>
                <w:spacing w:val="-2"/>
                <w:sz w:val="28"/>
                <w:szCs w:val="28"/>
                <w:lang w:val="ru-RU"/>
              </w:rPr>
              <w:t xml:space="preserve">Основныеорганизационныеформы: </w:t>
            </w:r>
            <w:r w:rsidRPr="00313384">
              <w:rPr>
                <w:sz w:val="28"/>
                <w:szCs w:val="28"/>
                <w:lang w:val="ru-RU"/>
              </w:rPr>
              <w:t>педагогическоес</w:t>
            </w:r>
            <w:r w:rsidRPr="00313384">
              <w:rPr>
                <w:sz w:val="28"/>
                <w:szCs w:val="28"/>
                <w:lang w:val="ru-RU"/>
              </w:rPr>
              <w:t>о</w:t>
            </w:r>
            <w:r w:rsidRPr="00313384">
              <w:rPr>
                <w:sz w:val="28"/>
                <w:szCs w:val="28"/>
                <w:lang w:val="ru-RU"/>
              </w:rPr>
              <w:t>провождение</w:t>
            </w:r>
            <w:r w:rsidRPr="00313384">
              <w:rPr>
                <w:spacing w:val="-2"/>
                <w:sz w:val="28"/>
                <w:szCs w:val="28"/>
                <w:lang w:val="ru-RU"/>
              </w:rPr>
              <w:t>деятельности Российскогодвиженияшк</w:t>
            </w:r>
            <w:r w:rsidRPr="00313384">
              <w:rPr>
                <w:spacing w:val="-2"/>
                <w:sz w:val="28"/>
                <w:szCs w:val="28"/>
                <w:lang w:val="ru-RU"/>
              </w:rPr>
              <w:t>о</w:t>
            </w:r>
            <w:r w:rsidRPr="00313384">
              <w:rPr>
                <w:spacing w:val="-2"/>
                <w:sz w:val="28"/>
                <w:szCs w:val="28"/>
                <w:lang w:val="ru-RU"/>
              </w:rPr>
              <w:t>льников</w:t>
            </w:r>
            <w:r w:rsidRPr="00313384">
              <w:rPr>
                <w:spacing w:val="-10"/>
                <w:sz w:val="28"/>
                <w:szCs w:val="28"/>
                <w:lang w:val="ru-RU"/>
              </w:rPr>
              <w:t xml:space="preserve">и </w:t>
            </w:r>
            <w:r w:rsidRPr="00313384">
              <w:rPr>
                <w:spacing w:val="-2"/>
                <w:sz w:val="28"/>
                <w:szCs w:val="28"/>
                <w:lang w:val="ru-RU"/>
              </w:rPr>
              <w:t>Юнармейскихотрядов;волонтерских, труд</w:t>
            </w:r>
            <w:r w:rsidRPr="00313384">
              <w:rPr>
                <w:spacing w:val="-2"/>
                <w:sz w:val="28"/>
                <w:szCs w:val="28"/>
                <w:lang w:val="ru-RU"/>
              </w:rPr>
              <w:t>о</w:t>
            </w:r>
            <w:r w:rsidRPr="00313384">
              <w:rPr>
                <w:spacing w:val="-2"/>
                <w:sz w:val="28"/>
                <w:szCs w:val="28"/>
                <w:lang w:val="ru-RU"/>
              </w:rPr>
              <w:t xml:space="preserve">вых, экологическихотрядов, </w:t>
            </w:r>
            <w:r w:rsidRPr="00313384">
              <w:rPr>
                <w:sz w:val="28"/>
                <w:szCs w:val="28"/>
                <w:lang w:val="ru-RU"/>
              </w:rPr>
              <w:t>создаваемыхдлясоциал</w:t>
            </w:r>
            <w:r w:rsidRPr="00313384">
              <w:rPr>
                <w:sz w:val="28"/>
                <w:szCs w:val="28"/>
                <w:lang w:val="ru-RU"/>
              </w:rPr>
              <w:t>ь</w:t>
            </w:r>
            <w:r w:rsidRPr="00313384">
              <w:rPr>
                <w:sz w:val="28"/>
                <w:szCs w:val="28"/>
                <w:lang w:val="ru-RU"/>
              </w:rPr>
              <w:t>но</w:t>
            </w:r>
            <w:r w:rsidRPr="00313384">
              <w:rPr>
                <w:spacing w:val="-2"/>
                <w:sz w:val="28"/>
                <w:szCs w:val="28"/>
                <w:lang w:val="ru-RU"/>
              </w:rPr>
              <w:t>ориентированной работы;</w:t>
            </w:r>
          </w:p>
          <w:p w:rsidR="00D6045B" w:rsidRPr="00313384" w:rsidRDefault="00D6045B" w:rsidP="00454C72">
            <w:pPr>
              <w:pStyle w:val="TableParagraph"/>
              <w:tabs>
                <w:tab w:val="left" w:pos="1637"/>
                <w:tab w:val="left" w:pos="4038"/>
              </w:tabs>
              <w:ind w:right="134"/>
              <w:jc w:val="both"/>
              <w:rPr>
                <w:spacing w:val="-2"/>
                <w:sz w:val="28"/>
                <w:szCs w:val="28"/>
                <w:lang w:val="ru-RU"/>
              </w:rPr>
            </w:pPr>
            <w:r w:rsidRPr="00313384">
              <w:rPr>
                <w:spacing w:val="-2"/>
                <w:sz w:val="28"/>
                <w:szCs w:val="28"/>
                <w:lang w:val="ru-RU"/>
              </w:rPr>
              <w:t xml:space="preserve">выборногоСоветаобучающихся, </w:t>
            </w:r>
            <w:r w:rsidRPr="00313384">
              <w:rPr>
                <w:sz w:val="28"/>
                <w:szCs w:val="28"/>
                <w:lang w:val="ru-RU"/>
              </w:rPr>
              <w:t>создаваемогодляуч</w:t>
            </w:r>
            <w:r w:rsidRPr="00313384">
              <w:rPr>
                <w:sz w:val="28"/>
                <w:szCs w:val="28"/>
                <w:lang w:val="ru-RU"/>
              </w:rPr>
              <w:t>е</w:t>
            </w:r>
            <w:r w:rsidRPr="00313384">
              <w:rPr>
                <w:sz w:val="28"/>
                <w:szCs w:val="28"/>
                <w:lang w:val="ru-RU"/>
              </w:rPr>
              <w:t>тамненияшкольников</w:t>
            </w:r>
            <w:r w:rsidRPr="00313384">
              <w:rPr>
                <w:spacing w:val="-5"/>
                <w:sz w:val="28"/>
                <w:szCs w:val="28"/>
                <w:lang w:val="ru-RU"/>
              </w:rPr>
              <w:t xml:space="preserve">по </w:t>
            </w:r>
            <w:r w:rsidRPr="00313384">
              <w:rPr>
                <w:spacing w:val="-2"/>
                <w:sz w:val="28"/>
                <w:szCs w:val="28"/>
                <w:lang w:val="ru-RU"/>
              </w:rPr>
              <w:t>вопросамуправленияобразов</w:t>
            </w:r>
            <w:r w:rsidRPr="00313384">
              <w:rPr>
                <w:spacing w:val="-2"/>
                <w:sz w:val="28"/>
                <w:szCs w:val="28"/>
                <w:lang w:val="ru-RU"/>
              </w:rPr>
              <w:t>а</w:t>
            </w:r>
            <w:r w:rsidRPr="00313384">
              <w:rPr>
                <w:spacing w:val="-2"/>
                <w:sz w:val="28"/>
                <w:szCs w:val="28"/>
                <w:lang w:val="ru-RU"/>
              </w:rPr>
              <w:t>тельной организацией;</w:t>
            </w:r>
          </w:p>
          <w:p w:rsidR="00D6045B" w:rsidRPr="00313384" w:rsidRDefault="00D6045B" w:rsidP="00454C72">
            <w:pPr>
              <w:pStyle w:val="TableParagraph"/>
              <w:tabs>
                <w:tab w:val="left" w:pos="1637"/>
                <w:tab w:val="left" w:pos="4038"/>
              </w:tabs>
              <w:ind w:right="134"/>
              <w:jc w:val="both"/>
              <w:rPr>
                <w:spacing w:val="-2"/>
                <w:sz w:val="28"/>
                <w:szCs w:val="28"/>
                <w:lang w:val="ru-RU"/>
              </w:rPr>
            </w:pPr>
            <w:r w:rsidRPr="00313384">
              <w:rPr>
                <w:spacing w:val="-2"/>
                <w:sz w:val="28"/>
                <w:szCs w:val="28"/>
                <w:lang w:val="ru-RU"/>
              </w:rPr>
              <w:t>Совета старост, объединяющего старост классов</w:t>
            </w:r>
            <w:r w:rsidRPr="00313384">
              <w:rPr>
                <w:spacing w:val="-5"/>
                <w:sz w:val="28"/>
                <w:szCs w:val="28"/>
                <w:lang w:val="ru-RU"/>
              </w:rPr>
              <w:t>для</w:t>
            </w:r>
            <w:r w:rsidRPr="00313384">
              <w:rPr>
                <w:spacing w:val="-2"/>
                <w:sz w:val="28"/>
                <w:szCs w:val="28"/>
                <w:lang w:val="ru-RU"/>
              </w:rPr>
              <w:t>о</w:t>
            </w:r>
            <w:r w:rsidRPr="00313384">
              <w:rPr>
                <w:spacing w:val="-2"/>
                <w:sz w:val="28"/>
                <w:szCs w:val="28"/>
                <w:lang w:val="ru-RU"/>
              </w:rPr>
              <w:t>б</w:t>
            </w:r>
            <w:r w:rsidRPr="00313384">
              <w:rPr>
                <w:spacing w:val="-2"/>
                <w:sz w:val="28"/>
                <w:szCs w:val="28"/>
                <w:lang w:val="ru-RU"/>
              </w:rPr>
              <w:t xml:space="preserve">легчения </w:t>
            </w:r>
            <w:r w:rsidRPr="00313384">
              <w:rPr>
                <w:sz w:val="28"/>
                <w:szCs w:val="28"/>
                <w:lang w:val="ru-RU"/>
              </w:rPr>
              <w:t>распространениязначимойдля</w:t>
            </w:r>
            <w:r w:rsidRPr="00313384">
              <w:rPr>
                <w:spacing w:val="-2"/>
                <w:sz w:val="28"/>
                <w:szCs w:val="28"/>
                <w:lang w:val="ru-RU"/>
              </w:rPr>
              <w:t xml:space="preserve">школьников </w:t>
            </w:r>
            <w:r w:rsidRPr="00313384">
              <w:rPr>
                <w:sz w:val="28"/>
                <w:szCs w:val="28"/>
                <w:lang w:val="ru-RU"/>
              </w:rPr>
              <w:t xml:space="preserve">информации и получения обратной связи от </w:t>
            </w:r>
            <w:r w:rsidRPr="00313384">
              <w:rPr>
                <w:spacing w:val="-2"/>
                <w:sz w:val="28"/>
                <w:szCs w:val="28"/>
                <w:lang w:val="ru-RU"/>
              </w:rPr>
              <w:t>клас</w:t>
            </w:r>
            <w:r w:rsidRPr="00313384">
              <w:rPr>
                <w:spacing w:val="-2"/>
                <w:sz w:val="28"/>
                <w:szCs w:val="28"/>
                <w:lang w:val="ru-RU"/>
              </w:rPr>
              <w:t>с</w:t>
            </w:r>
            <w:r w:rsidRPr="00313384">
              <w:rPr>
                <w:spacing w:val="-2"/>
                <w:sz w:val="28"/>
                <w:szCs w:val="28"/>
                <w:lang w:val="ru-RU"/>
              </w:rPr>
              <w:t>ныхколлективов;</w:t>
            </w:r>
          </w:p>
          <w:p w:rsidR="00D6045B" w:rsidRPr="00313384" w:rsidRDefault="00D6045B" w:rsidP="00454C72">
            <w:pPr>
              <w:pStyle w:val="TableParagraph"/>
              <w:tabs>
                <w:tab w:val="left" w:pos="1637"/>
                <w:tab w:val="left" w:pos="4038"/>
              </w:tabs>
              <w:ind w:right="134"/>
              <w:jc w:val="both"/>
              <w:rPr>
                <w:sz w:val="28"/>
                <w:szCs w:val="28"/>
                <w:lang w:val="ru-RU"/>
              </w:rPr>
            </w:pPr>
            <w:r w:rsidRPr="00313384">
              <w:rPr>
                <w:spacing w:val="-2"/>
                <w:sz w:val="28"/>
                <w:szCs w:val="28"/>
                <w:lang w:val="ru-RU"/>
              </w:rPr>
              <w:t xml:space="preserve">постоянно действующегошкольногоактива, </w:t>
            </w:r>
            <w:r w:rsidRPr="00313384">
              <w:rPr>
                <w:sz w:val="28"/>
                <w:szCs w:val="28"/>
                <w:lang w:val="ru-RU"/>
              </w:rPr>
              <w:t>иници</w:t>
            </w:r>
            <w:r w:rsidRPr="00313384">
              <w:rPr>
                <w:sz w:val="28"/>
                <w:szCs w:val="28"/>
                <w:lang w:val="ru-RU"/>
              </w:rPr>
              <w:t>и</w:t>
            </w:r>
            <w:r w:rsidRPr="00313384">
              <w:rPr>
                <w:sz w:val="28"/>
                <w:szCs w:val="28"/>
                <w:lang w:val="ru-RU"/>
              </w:rPr>
              <w:t>рующего и организующего проведение личностно значимых для школьников событий (соревнований, конкурсов, фестивалей, капустников, флешмобов);</w:t>
            </w:r>
          </w:p>
          <w:p w:rsidR="00D6045B" w:rsidRPr="00313384" w:rsidRDefault="00D6045B" w:rsidP="00454C72">
            <w:pPr>
              <w:pStyle w:val="TableParagraph"/>
              <w:tabs>
                <w:tab w:val="left" w:pos="1637"/>
                <w:tab w:val="left" w:pos="4038"/>
              </w:tabs>
              <w:ind w:right="134"/>
              <w:jc w:val="both"/>
              <w:rPr>
                <w:sz w:val="28"/>
                <w:szCs w:val="28"/>
                <w:lang w:val="ru-RU"/>
              </w:rPr>
            </w:pPr>
            <w:r w:rsidRPr="00313384">
              <w:rPr>
                <w:sz w:val="28"/>
                <w:szCs w:val="28"/>
                <w:lang w:val="ru-RU"/>
              </w:rPr>
              <w:t>творческихсоветов, отвечающих за проведение тех или иных конкретных мероприятий, праздников, вечеров, акций;</w:t>
            </w:r>
          </w:p>
          <w:p w:rsidR="00D6045B" w:rsidRPr="00313384" w:rsidRDefault="00D6045B" w:rsidP="00454C72">
            <w:pPr>
              <w:pStyle w:val="TableParagraph"/>
              <w:tabs>
                <w:tab w:val="left" w:pos="1637"/>
                <w:tab w:val="left" w:pos="4038"/>
              </w:tabs>
              <w:ind w:right="134"/>
              <w:jc w:val="both"/>
              <w:rPr>
                <w:sz w:val="28"/>
                <w:szCs w:val="28"/>
                <w:lang w:val="ru-RU"/>
              </w:rPr>
            </w:pPr>
            <w:r w:rsidRPr="00313384">
              <w:rPr>
                <w:sz w:val="28"/>
                <w:szCs w:val="28"/>
                <w:lang w:val="ru-RU"/>
              </w:rPr>
              <w:t>созданной из наиболее авторитетныхстаршеклассн</w:t>
            </w:r>
            <w:r w:rsidRPr="00313384">
              <w:rPr>
                <w:sz w:val="28"/>
                <w:szCs w:val="28"/>
                <w:lang w:val="ru-RU"/>
              </w:rPr>
              <w:t>и</w:t>
            </w:r>
            <w:r w:rsidRPr="00313384">
              <w:rPr>
                <w:sz w:val="28"/>
                <w:szCs w:val="28"/>
                <w:lang w:val="ru-RU"/>
              </w:rPr>
              <w:t>ковгруппы</w:t>
            </w:r>
            <w:r w:rsidRPr="00313384">
              <w:rPr>
                <w:spacing w:val="-5"/>
                <w:sz w:val="28"/>
                <w:szCs w:val="28"/>
                <w:lang w:val="ru-RU"/>
              </w:rPr>
              <w:t xml:space="preserve">по </w:t>
            </w:r>
            <w:r w:rsidRPr="00313384">
              <w:rPr>
                <w:sz w:val="28"/>
                <w:szCs w:val="28"/>
                <w:lang w:val="ru-RU"/>
              </w:rPr>
              <w:t>урегулированию конфликтных ситуаций в школе и т.п</w:t>
            </w:r>
          </w:p>
        </w:tc>
      </w:tr>
    </w:tbl>
    <w:p w:rsidR="00D6045B" w:rsidRPr="00313384" w:rsidRDefault="00D6045B" w:rsidP="00D6045B">
      <w:pPr>
        <w:pStyle w:val="aff"/>
        <w:spacing w:before="2"/>
        <w:ind w:left="0" w:right="134" w:firstLine="0"/>
        <w:jc w:val="left"/>
        <w:rPr>
          <w:sz w:val="28"/>
          <w:szCs w:val="28"/>
        </w:rPr>
      </w:pPr>
    </w:p>
    <w:p w:rsidR="00D6045B" w:rsidRDefault="00D6045B" w:rsidP="00D6045B">
      <w:pPr>
        <w:pStyle w:val="1"/>
        <w:spacing w:before="84" w:line="240" w:lineRule="auto"/>
        <w:ind w:left="0" w:right="134"/>
        <w:rPr>
          <w:b/>
          <w:spacing w:val="-2"/>
          <w:sz w:val="28"/>
          <w:szCs w:val="28"/>
        </w:rPr>
      </w:pPr>
      <w:bookmarkStart w:id="6" w:name="_bookmark3"/>
      <w:bookmarkEnd w:id="6"/>
      <w:r w:rsidRPr="00313384">
        <w:rPr>
          <w:b/>
          <w:sz w:val="28"/>
          <w:szCs w:val="28"/>
        </w:rPr>
        <w:t>Цельиидеивнеурочной</w:t>
      </w:r>
      <w:r w:rsidRPr="00313384">
        <w:rPr>
          <w:b/>
          <w:spacing w:val="-2"/>
          <w:sz w:val="28"/>
          <w:szCs w:val="28"/>
        </w:rPr>
        <w:t>деятельности</w:t>
      </w:r>
    </w:p>
    <w:p w:rsidR="00D6045B" w:rsidRPr="00313384" w:rsidRDefault="00D6045B" w:rsidP="00D6045B">
      <w:pPr>
        <w:pStyle w:val="1"/>
        <w:spacing w:before="84" w:line="240" w:lineRule="auto"/>
        <w:ind w:left="0" w:right="134"/>
        <w:rPr>
          <w:b/>
          <w:sz w:val="28"/>
          <w:szCs w:val="28"/>
        </w:rPr>
      </w:pPr>
    </w:p>
    <w:p w:rsidR="00D6045B" w:rsidRPr="00313384" w:rsidRDefault="00D6045B" w:rsidP="00D6045B">
      <w:pPr>
        <w:pStyle w:val="aff"/>
        <w:ind w:left="0" w:right="134"/>
        <w:rPr>
          <w:sz w:val="28"/>
          <w:szCs w:val="28"/>
        </w:rPr>
      </w:pPr>
      <w:r w:rsidRPr="00313384">
        <w:rPr>
          <w:b/>
          <w:sz w:val="28"/>
          <w:szCs w:val="28"/>
        </w:rPr>
        <w:t xml:space="preserve">Цель внеурочной деятельности </w:t>
      </w:r>
      <w:r w:rsidRPr="00313384">
        <w:rPr>
          <w:sz w:val="28"/>
          <w:szCs w:val="28"/>
        </w:rPr>
        <w:t>- создание условий, обеспечивающих до</w:t>
      </w:r>
      <w:r w:rsidRPr="00313384">
        <w:rPr>
          <w:sz w:val="28"/>
          <w:szCs w:val="28"/>
        </w:rPr>
        <w:t>с</w:t>
      </w:r>
      <w:r w:rsidRPr="00313384">
        <w:rPr>
          <w:sz w:val="28"/>
          <w:szCs w:val="28"/>
        </w:rPr>
        <w:t>тижение учащимися необходимого для жизни в обществе социального опыта и формирования у обучающихся принимаемой обществом системы ценностей, созд</w:t>
      </w:r>
      <w:r w:rsidRPr="00313384">
        <w:rPr>
          <w:sz w:val="28"/>
          <w:szCs w:val="28"/>
        </w:rPr>
        <w:t>а</w:t>
      </w:r>
      <w:r w:rsidRPr="00313384">
        <w:rPr>
          <w:sz w:val="28"/>
          <w:szCs w:val="28"/>
        </w:rPr>
        <w:t>ние условий для многогранного развития и социализации каждого обучающегося во внеурочное время, создание воспитывающей среды, обеспечивающей активизацию социальных, интеллектуальных интересов обучающихся, развитие здоровой, тво</w:t>
      </w:r>
      <w:r w:rsidRPr="00313384">
        <w:rPr>
          <w:sz w:val="28"/>
          <w:szCs w:val="28"/>
        </w:rPr>
        <w:t>р</w:t>
      </w:r>
      <w:r w:rsidRPr="00313384">
        <w:rPr>
          <w:sz w:val="28"/>
          <w:szCs w:val="28"/>
        </w:rPr>
        <w:t>чески растущей личности, с сформированной гражданской ответственностью и правовым самосознанием, способной на социально значимую практическую де</w:t>
      </w:r>
      <w:r w:rsidRPr="00313384">
        <w:rPr>
          <w:sz w:val="28"/>
          <w:szCs w:val="28"/>
        </w:rPr>
        <w:t>я</w:t>
      </w:r>
      <w:r w:rsidRPr="00313384">
        <w:rPr>
          <w:sz w:val="28"/>
          <w:szCs w:val="28"/>
        </w:rPr>
        <w:t>тельность.</w:t>
      </w:r>
    </w:p>
    <w:p w:rsidR="00D6045B" w:rsidRPr="00313384" w:rsidRDefault="00D6045B" w:rsidP="00D6045B">
      <w:pPr>
        <w:ind w:right="134"/>
        <w:rPr>
          <w:rFonts w:cs="Times New Roman"/>
          <w:sz w:val="28"/>
          <w:szCs w:val="28"/>
        </w:rPr>
      </w:pPr>
      <w:r w:rsidRPr="00313384">
        <w:rPr>
          <w:rFonts w:cs="Times New Roman"/>
          <w:b/>
          <w:sz w:val="28"/>
          <w:szCs w:val="28"/>
        </w:rPr>
        <w:t xml:space="preserve">ВедущимиидеямипланавнеурочнойдеятельностиМБОУ   Урывская  СОШ» </w:t>
      </w:r>
      <w:r w:rsidRPr="00313384">
        <w:rPr>
          <w:rFonts w:cs="Times New Roman"/>
          <w:spacing w:val="-2"/>
          <w:sz w:val="28"/>
          <w:szCs w:val="28"/>
        </w:rPr>
        <w:t>являются:</w:t>
      </w:r>
    </w:p>
    <w:p w:rsidR="00D6045B" w:rsidRPr="00313384" w:rsidRDefault="00D6045B" w:rsidP="00D6045B">
      <w:pPr>
        <w:pStyle w:val="afe"/>
        <w:widowControl w:val="0"/>
        <w:numPr>
          <w:ilvl w:val="0"/>
          <w:numId w:val="38"/>
        </w:numPr>
        <w:tabs>
          <w:tab w:val="left" w:pos="1061"/>
        </w:tabs>
        <w:autoSpaceDE w:val="0"/>
        <w:autoSpaceDN w:val="0"/>
        <w:spacing w:before="132" w:after="0"/>
        <w:ind w:left="0" w:right="134" w:firstLine="719"/>
        <w:contextualSpacing w:val="0"/>
        <w:rPr>
          <w:rFonts w:ascii="Times New Roman" w:hAnsi="Times New Roman" w:cs="Times New Roman"/>
          <w:sz w:val="28"/>
          <w:szCs w:val="28"/>
        </w:rPr>
      </w:pPr>
      <w:r w:rsidRPr="00313384">
        <w:rPr>
          <w:rFonts w:ascii="Times New Roman" w:hAnsi="Times New Roman" w:cs="Times New Roman"/>
          <w:sz w:val="28"/>
          <w:szCs w:val="28"/>
        </w:rPr>
        <w:t>созданиеусловийдлядостиженияобучающимисяуровняобразованности, с</w:t>
      </w:r>
      <w:r w:rsidRPr="00313384">
        <w:rPr>
          <w:rFonts w:ascii="Times New Roman" w:hAnsi="Times New Roman" w:cs="Times New Roman"/>
          <w:sz w:val="28"/>
          <w:szCs w:val="28"/>
        </w:rPr>
        <w:t>о</w:t>
      </w:r>
      <w:r w:rsidRPr="00313384">
        <w:rPr>
          <w:rFonts w:ascii="Times New Roman" w:hAnsi="Times New Roman" w:cs="Times New Roman"/>
          <w:sz w:val="28"/>
          <w:szCs w:val="28"/>
        </w:rPr>
        <w:t>ответствующего их личностному потенциалу;</w:t>
      </w:r>
    </w:p>
    <w:p w:rsidR="00D6045B" w:rsidRPr="00313384" w:rsidRDefault="00D6045B" w:rsidP="00D6045B">
      <w:pPr>
        <w:pStyle w:val="afe"/>
        <w:widowControl w:val="0"/>
        <w:numPr>
          <w:ilvl w:val="0"/>
          <w:numId w:val="38"/>
        </w:numPr>
        <w:tabs>
          <w:tab w:val="left" w:pos="982"/>
        </w:tabs>
        <w:autoSpaceDE w:val="0"/>
        <w:autoSpaceDN w:val="0"/>
        <w:spacing w:after="0"/>
        <w:ind w:left="0" w:right="134" w:hanging="141"/>
        <w:contextualSpacing w:val="0"/>
        <w:rPr>
          <w:rFonts w:ascii="Times New Roman" w:hAnsi="Times New Roman" w:cs="Times New Roman"/>
          <w:sz w:val="28"/>
          <w:szCs w:val="28"/>
        </w:rPr>
      </w:pPr>
      <w:r w:rsidRPr="00313384">
        <w:rPr>
          <w:rFonts w:ascii="Times New Roman" w:hAnsi="Times New Roman" w:cs="Times New Roman"/>
          <w:sz w:val="28"/>
          <w:szCs w:val="28"/>
        </w:rPr>
        <w:t>ориентациянадостижениеученикамисоциальной</w:t>
      </w:r>
      <w:r w:rsidRPr="00313384">
        <w:rPr>
          <w:rFonts w:ascii="Times New Roman" w:hAnsi="Times New Roman" w:cs="Times New Roman"/>
          <w:spacing w:val="-2"/>
          <w:sz w:val="28"/>
          <w:szCs w:val="28"/>
        </w:rPr>
        <w:t>зрелости;</w:t>
      </w:r>
    </w:p>
    <w:p w:rsidR="00D6045B" w:rsidRPr="00313384" w:rsidRDefault="00D6045B" w:rsidP="00D6045B">
      <w:pPr>
        <w:pStyle w:val="afe"/>
        <w:widowControl w:val="0"/>
        <w:numPr>
          <w:ilvl w:val="0"/>
          <w:numId w:val="38"/>
        </w:numPr>
        <w:tabs>
          <w:tab w:val="left" w:pos="984"/>
        </w:tabs>
        <w:autoSpaceDE w:val="0"/>
        <w:autoSpaceDN w:val="0"/>
        <w:spacing w:before="139" w:after="0"/>
        <w:ind w:left="0" w:right="134" w:firstLine="0"/>
        <w:contextualSpacing w:val="0"/>
        <w:rPr>
          <w:rFonts w:ascii="Times New Roman" w:hAnsi="Times New Roman" w:cs="Times New Roman"/>
          <w:sz w:val="28"/>
          <w:szCs w:val="28"/>
        </w:rPr>
      </w:pPr>
      <w:r w:rsidRPr="00313384">
        <w:rPr>
          <w:rFonts w:ascii="Times New Roman" w:hAnsi="Times New Roman" w:cs="Times New Roman"/>
          <w:sz w:val="28"/>
          <w:szCs w:val="28"/>
        </w:rPr>
        <w:t xml:space="preserve">удовлетворениеобразовательныхпотребностейучащихсяиихродителей. При этом решаются следующие </w:t>
      </w:r>
      <w:r w:rsidRPr="00313384">
        <w:rPr>
          <w:rFonts w:ascii="Times New Roman" w:hAnsi="Times New Roman" w:cs="Times New Roman"/>
          <w:b/>
          <w:sz w:val="28"/>
          <w:szCs w:val="28"/>
        </w:rPr>
        <w:t>основные педагогические задачи:</w:t>
      </w:r>
    </w:p>
    <w:p w:rsidR="00D6045B" w:rsidRPr="00313384" w:rsidRDefault="00D6045B" w:rsidP="00D6045B">
      <w:pPr>
        <w:pStyle w:val="afe"/>
        <w:widowControl w:val="0"/>
        <w:numPr>
          <w:ilvl w:val="0"/>
          <w:numId w:val="38"/>
        </w:numPr>
        <w:tabs>
          <w:tab w:val="left" w:pos="982"/>
        </w:tabs>
        <w:autoSpaceDE w:val="0"/>
        <w:autoSpaceDN w:val="0"/>
        <w:spacing w:after="0"/>
        <w:ind w:left="0" w:right="134" w:hanging="141"/>
        <w:contextualSpacing w:val="0"/>
        <w:rPr>
          <w:rFonts w:ascii="Times New Roman" w:hAnsi="Times New Roman" w:cs="Times New Roman"/>
          <w:sz w:val="28"/>
          <w:szCs w:val="28"/>
        </w:rPr>
      </w:pPr>
      <w:r w:rsidRPr="00313384">
        <w:rPr>
          <w:rFonts w:ascii="Times New Roman" w:hAnsi="Times New Roman" w:cs="Times New Roman"/>
          <w:sz w:val="28"/>
          <w:szCs w:val="28"/>
        </w:rPr>
        <w:t>включениеучащихсявразностороннюю</w:t>
      </w:r>
      <w:r w:rsidRPr="00313384">
        <w:rPr>
          <w:rFonts w:ascii="Times New Roman" w:hAnsi="Times New Roman" w:cs="Times New Roman"/>
          <w:spacing w:val="-2"/>
          <w:sz w:val="28"/>
          <w:szCs w:val="28"/>
        </w:rPr>
        <w:t>деятельность;</w:t>
      </w:r>
    </w:p>
    <w:p w:rsidR="00D6045B" w:rsidRPr="00313384" w:rsidRDefault="00D6045B" w:rsidP="00D6045B">
      <w:pPr>
        <w:pStyle w:val="afe"/>
        <w:widowControl w:val="0"/>
        <w:numPr>
          <w:ilvl w:val="0"/>
          <w:numId w:val="38"/>
        </w:numPr>
        <w:tabs>
          <w:tab w:val="left" w:pos="982"/>
        </w:tabs>
        <w:autoSpaceDE w:val="0"/>
        <w:autoSpaceDN w:val="0"/>
        <w:spacing w:before="138" w:after="0"/>
        <w:ind w:left="0" w:right="134" w:hanging="141"/>
        <w:contextualSpacing w:val="0"/>
        <w:rPr>
          <w:rFonts w:ascii="Times New Roman" w:hAnsi="Times New Roman" w:cs="Times New Roman"/>
          <w:sz w:val="28"/>
          <w:szCs w:val="28"/>
        </w:rPr>
      </w:pPr>
      <w:r w:rsidRPr="00313384">
        <w:rPr>
          <w:rFonts w:ascii="Times New Roman" w:hAnsi="Times New Roman" w:cs="Times New Roman"/>
          <w:w w:val="95"/>
          <w:sz w:val="28"/>
          <w:szCs w:val="28"/>
        </w:rPr>
        <w:t>формированиенавыковпозитивногокоммуникативного</w:t>
      </w:r>
      <w:r w:rsidRPr="00313384">
        <w:rPr>
          <w:rFonts w:ascii="Times New Roman" w:hAnsi="Times New Roman" w:cs="Times New Roman"/>
          <w:spacing w:val="-2"/>
          <w:w w:val="95"/>
          <w:sz w:val="28"/>
          <w:szCs w:val="28"/>
        </w:rPr>
        <w:t>общения;</w:t>
      </w:r>
    </w:p>
    <w:p w:rsidR="00D6045B" w:rsidRPr="00313384" w:rsidRDefault="00D6045B" w:rsidP="00D6045B">
      <w:pPr>
        <w:tabs>
          <w:tab w:val="left" w:pos="996"/>
        </w:tabs>
        <w:spacing w:before="139"/>
        <w:ind w:right="134"/>
        <w:rPr>
          <w:rFonts w:cs="Times New Roman"/>
          <w:sz w:val="28"/>
          <w:szCs w:val="28"/>
        </w:rPr>
      </w:pPr>
      <w:r w:rsidRPr="00313384">
        <w:rPr>
          <w:rFonts w:cs="Times New Roman"/>
          <w:sz w:val="28"/>
          <w:szCs w:val="28"/>
        </w:rPr>
        <w:lastRenderedPageBreak/>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D6045B" w:rsidRPr="00313384" w:rsidRDefault="00D6045B" w:rsidP="00D6045B">
      <w:pPr>
        <w:tabs>
          <w:tab w:val="left" w:pos="1216"/>
          <w:tab w:val="left" w:pos="1217"/>
          <w:tab w:val="left" w:pos="2683"/>
          <w:tab w:val="left" w:pos="4288"/>
          <w:tab w:val="left" w:pos="5873"/>
          <w:tab w:val="left" w:pos="6286"/>
          <w:tab w:val="left" w:pos="7962"/>
        </w:tabs>
        <w:ind w:right="134"/>
        <w:rPr>
          <w:rFonts w:cs="Times New Roman"/>
          <w:sz w:val="28"/>
          <w:szCs w:val="28"/>
        </w:rPr>
      </w:pPr>
      <w:r w:rsidRPr="00313384">
        <w:rPr>
          <w:rFonts w:cs="Times New Roman"/>
          <w:spacing w:val="-2"/>
          <w:sz w:val="28"/>
          <w:szCs w:val="28"/>
        </w:rPr>
        <w:t>- воспитаниетрудолюбия,способности</w:t>
      </w:r>
      <w:r w:rsidRPr="00313384">
        <w:rPr>
          <w:rFonts w:cs="Times New Roman"/>
          <w:sz w:val="28"/>
          <w:szCs w:val="28"/>
        </w:rPr>
        <w:tab/>
      </w:r>
      <w:r w:rsidRPr="00313384">
        <w:rPr>
          <w:rFonts w:cs="Times New Roman"/>
          <w:spacing w:val="-10"/>
          <w:sz w:val="28"/>
          <w:szCs w:val="28"/>
        </w:rPr>
        <w:t>к</w:t>
      </w:r>
      <w:r w:rsidRPr="00313384">
        <w:rPr>
          <w:rFonts w:cs="Times New Roman"/>
          <w:sz w:val="28"/>
          <w:szCs w:val="28"/>
        </w:rPr>
        <w:tab/>
      </w:r>
      <w:r w:rsidRPr="00313384">
        <w:rPr>
          <w:rFonts w:cs="Times New Roman"/>
          <w:spacing w:val="-2"/>
          <w:sz w:val="28"/>
          <w:szCs w:val="28"/>
        </w:rPr>
        <w:t>преодолению</w:t>
      </w:r>
      <w:r w:rsidRPr="00313384">
        <w:rPr>
          <w:rFonts w:cs="Times New Roman"/>
          <w:sz w:val="28"/>
          <w:szCs w:val="28"/>
        </w:rPr>
        <w:tab/>
      </w:r>
      <w:r w:rsidRPr="00313384">
        <w:rPr>
          <w:rFonts w:cs="Times New Roman"/>
          <w:spacing w:val="-2"/>
          <w:sz w:val="28"/>
          <w:szCs w:val="28"/>
        </w:rPr>
        <w:t xml:space="preserve">трудностей, </w:t>
      </w:r>
      <w:r w:rsidRPr="00313384">
        <w:rPr>
          <w:rFonts w:cs="Times New Roman"/>
          <w:sz w:val="28"/>
          <w:szCs w:val="28"/>
        </w:rPr>
        <w:t>цел</w:t>
      </w:r>
      <w:r w:rsidRPr="00313384">
        <w:rPr>
          <w:rFonts w:cs="Times New Roman"/>
          <w:sz w:val="28"/>
          <w:szCs w:val="28"/>
        </w:rPr>
        <w:t>е</w:t>
      </w:r>
      <w:r w:rsidRPr="00313384">
        <w:rPr>
          <w:rFonts w:cs="Times New Roman"/>
          <w:sz w:val="28"/>
          <w:szCs w:val="28"/>
        </w:rPr>
        <w:t>устремленности и настойчивости в достижении результата;</w:t>
      </w:r>
    </w:p>
    <w:p w:rsidR="00D6045B" w:rsidRPr="00313384" w:rsidRDefault="008570A5" w:rsidP="00D6045B">
      <w:pPr>
        <w:tabs>
          <w:tab w:val="left" w:pos="1114"/>
        </w:tabs>
        <w:ind w:right="134"/>
        <w:rPr>
          <w:rFonts w:cs="Times New Roman"/>
          <w:sz w:val="28"/>
          <w:szCs w:val="28"/>
        </w:rPr>
      </w:pPr>
      <w:r>
        <w:rPr>
          <w:rFonts w:cs="Times New Roman"/>
          <w:sz w:val="28"/>
          <w:szCs w:val="28"/>
        </w:rPr>
        <w:t>-</w:t>
      </w:r>
      <w:r w:rsidR="00D6045B" w:rsidRPr="00313384">
        <w:rPr>
          <w:rFonts w:cs="Times New Roman"/>
          <w:sz w:val="28"/>
          <w:szCs w:val="28"/>
        </w:rPr>
        <w:t>развитиепозитивногоотношениякбазовымобщественнымценностям(человек, с</w:t>
      </w:r>
      <w:r w:rsidR="00D6045B" w:rsidRPr="00313384">
        <w:rPr>
          <w:rFonts w:cs="Times New Roman"/>
          <w:sz w:val="28"/>
          <w:szCs w:val="28"/>
        </w:rPr>
        <w:t>е</w:t>
      </w:r>
      <w:r w:rsidR="00D6045B" w:rsidRPr="00313384">
        <w:rPr>
          <w:rFonts w:cs="Times New Roman"/>
          <w:sz w:val="28"/>
          <w:szCs w:val="28"/>
        </w:rPr>
        <w:t>мья, Отечество, природа, мир, знания, труд, культура);</w:t>
      </w:r>
    </w:p>
    <w:p w:rsidR="00D6045B" w:rsidRPr="00313384" w:rsidRDefault="00D6045B" w:rsidP="00D6045B">
      <w:pPr>
        <w:pStyle w:val="afe"/>
        <w:widowControl w:val="0"/>
        <w:numPr>
          <w:ilvl w:val="0"/>
          <w:numId w:val="38"/>
        </w:numPr>
        <w:tabs>
          <w:tab w:val="left" w:pos="982"/>
        </w:tabs>
        <w:autoSpaceDE w:val="0"/>
        <w:autoSpaceDN w:val="0"/>
        <w:spacing w:after="0"/>
        <w:ind w:left="0" w:right="134" w:hanging="141"/>
        <w:contextualSpacing w:val="0"/>
        <w:rPr>
          <w:rFonts w:ascii="Times New Roman" w:hAnsi="Times New Roman" w:cs="Times New Roman"/>
          <w:sz w:val="28"/>
          <w:szCs w:val="28"/>
        </w:rPr>
      </w:pPr>
      <w:r w:rsidRPr="00313384">
        <w:rPr>
          <w:rFonts w:ascii="Times New Roman" w:hAnsi="Times New Roman" w:cs="Times New Roman"/>
          <w:sz w:val="28"/>
          <w:szCs w:val="28"/>
        </w:rPr>
        <w:t>формированиестремлениякздоровомуобразу</w:t>
      </w:r>
      <w:r w:rsidRPr="00313384">
        <w:rPr>
          <w:rFonts w:ascii="Times New Roman" w:hAnsi="Times New Roman" w:cs="Times New Roman"/>
          <w:spacing w:val="-2"/>
          <w:sz w:val="28"/>
          <w:szCs w:val="28"/>
        </w:rPr>
        <w:t>жизни;</w:t>
      </w:r>
    </w:p>
    <w:p w:rsidR="00D6045B" w:rsidRPr="00313384" w:rsidRDefault="00D6045B" w:rsidP="00D6045B">
      <w:pPr>
        <w:tabs>
          <w:tab w:val="left" w:pos="1104"/>
        </w:tabs>
        <w:spacing w:before="68"/>
        <w:ind w:right="134"/>
        <w:rPr>
          <w:rFonts w:cs="Times New Roman"/>
          <w:sz w:val="28"/>
          <w:szCs w:val="28"/>
        </w:rPr>
      </w:pPr>
      <w:r w:rsidRPr="00313384">
        <w:rPr>
          <w:rFonts w:cs="Times New Roman"/>
          <w:sz w:val="28"/>
          <w:szCs w:val="28"/>
        </w:rPr>
        <w:t>- подготовка учащихся к активной и полноценной жизнедеятельности в совр</w:t>
      </w:r>
      <w:r w:rsidRPr="00313384">
        <w:rPr>
          <w:rFonts w:cs="Times New Roman"/>
          <w:sz w:val="28"/>
          <w:szCs w:val="28"/>
        </w:rPr>
        <w:t>е</w:t>
      </w:r>
      <w:r w:rsidRPr="00313384">
        <w:rPr>
          <w:rFonts w:cs="Times New Roman"/>
          <w:sz w:val="28"/>
          <w:szCs w:val="28"/>
        </w:rPr>
        <w:t>менном мире.</w:t>
      </w:r>
    </w:p>
    <w:p w:rsidR="00D6045B" w:rsidRPr="00313384" w:rsidRDefault="00D6045B" w:rsidP="00D6045B">
      <w:pPr>
        <w:pStyle w:val="aff"/>
        <w:ind w:left="0" w:right="134"/>
        <w:rPr>
          <w:sz w:val="28"/>
          <w:szCs w:val="28"/>
        </w:rPr>
      </w:pPr>
      <w:r w:rsidRPr="00313384">
        <w:rPr>
          <w:sz w:val="28"/>
          <w:szCs w:val="28"/>
        </w:rPr>
        <w:t>Школа несет в установленном законодательством Российской Федерации п</w:t>
      </w:r>
      <w:r w:rsidRPr="00313384">
        <w:rPr>
          <w:sz w:val="28"/>
          <w:szCs w:val="28"/>
        </w:rPr>
        <w:t>о</w:t>
      </w:r>
      <w:r w:rsidRPr="00313384">
        <w:rPr>
          <w:sz w:val="28"/>
          <w:szCs w:val="28"/>
        </w:rPr>
        <w:t>рядке ответственность за качество образования, за его соответствие федеральному государственному образовательному стандарту основного общего образования, за адекватность применяемых форм, методов и средств организации образовательного процесса возрастным психофизиологическим особенностям, склонностям, спосо</w:t>
      </w:r>
      <w:r w:rsidRPr="00313384">
        <w:rPr>
          <w:sz w:val="28"/>
          <w:szCs w:val="28"/>
        </w:rPr>
        <w:t>б</w:t>
      </w:r>
      <w:r w:rsidRPr="00313384">
        <w:rPr>
          <w:sz w:val="28"/>
          <w:szCs w:val="28"/>
        </w:rPr>
        <w:t>ностям, интересам обучающихся, требованиям охраны их жизни и здоровья.</w:t>
      </w:r>
    </w:p>
    <w:p w:rsidR="00D6045B" w:rsidRPr="00313384" w:rsidRDefault="00D6045B" w:rsidP="00D6045B">
      <w:pPr>
        <w:pStyle w:val="1"/>
        <w:spacing w:line="240" w:lineRule="auto"/>
        <w:ind w:left="0" w:right="134"/>
        <w:rPr>
          <w:b/>
          <w:sz w:val="28"/>
          <w:szCs w:val="28"/>
        </w:rPr>
      </w:pPr>
      <w:bookmarkStart w:id="7" w:name="_bookmark4"/>
      <w:bookmarkEnd w:id="7"/>
      <w:r w:rsidRPr="00313384">
        <w:rPr>
          <w:b/>
          <w:sz w:val="28"/>
          <w:szCs w:val="28"/>
        </w:rPr>
        <w:t>Ожидаемые</w:t>
      </w:r>
      <w:r w:rsidRPr="00313384">
        <w:rPr>
          <w:b/>
          <w:spacing w:val="-2"/>
          <w:sz w:val="28"/>
          <w:szCs w:val="28"/>
        </w:rPr>
        <w:t>результаты</w:t>
      </w:r>
    </w:p>
    <w:p w:rsidR="00D6045B" w:rsidRPr="00313384" w:rsidRDefault="00D6045B" w:rsidP="00D6045B">
      <w:pPr>
        <w:pStyle w:val="7"/>
        <w:spacing w:before="0"/>
        <w:ind w:left="0" w:right="134"/>
        <w:rPr>
          <w:sz w:val="28"/>
          <w:szCs w:val="28"/>
        </w:rPr>
      </w:pPr>
      <w:r w:rsidRPr="00313384">
        <w:rPr>
          <w:spacing w:val="-2"/>
          <w:sz w:val="28"/>
          <w:szCs w:val="28"/>
        </w:rPr>
        <w:t>Личностные:</w:t>
      </w:r>
    </w:p>
    <w:p w:rsidR="00D6045B" w:rsidRPr="00313384" w:rsidRDefault="00D6045B" w:rsidP="00D6045B">
      <w:pPr>
        <w:pStyle w:val="afe"/>
        <w:widowControl w:val="0"/>
        <w:numPr>
          <w:ilvl w:val="0"/>
          <w:numId w:val="38"/>
        </w:numPr>
        <w:tabs>
          <w:tab w:val="left" w:pos="982"/>
        </w:tabs>
        <w:autoSpaceDE w:val="0"/>
        <w:autoSpaceDN w:val="0"/>
        <w:spacing w:before="135" w:after="0"/>
        <w:ind w:left="0" w:right="134" w:hanging="141"/>
        <w:contextualSpacing w:val="0"/>
        <w:rPr>
          <w:rFonts w:ascii="Times New Roman" w:hAnsi="Times New Roman" w:cs="Times New Roman"/>
          <w:sz w:val="28"/>
          <w:szCs w:val="28"/>
        </w:rPr>
      </w:pPr>
      <w:r w:rsidRPr="00313384">
        <w:rPr>
          <w:rFonts w:ascii="Times New Roman" w:hAnsi="Times New Roman" w:cs="Times New Roman"/>
          <w:sz w:val="28"/>
          <w:szCs w:val="28"/>
        </w:rPr>
        <w:t>готовностьиспособностьк</w:t>
      </w:r>
      <w:r w:rsidRPr="00313384">
        <w:rPr>
          <w:rFonts w:ascii="Times New Roman" w:hAnsi="Times New Roman" w:cs="Times New Roman"/>
          <w:spacing w:val="-2"/>
          <w:sz w:val="28"/>
          <w:szCs w:val="28"/>
        </w:rPr>
        <w:t>саморазвитию;</w:t>
      </w:r>
    </w:p>
    <w:p w:rsidR="00D6045B" w:rsidRPr="00313384" w:rsidRDefault="00D6045B" w:rsidP="00D6045B">
      <w:pPr>
        <w:tabs>
          <w:tab w:val="left" w:pos="1025"/>
        </w:tabs>
        <w:spacing w:before="137"/>
        <w:ind w:right="134"/>
        <w:rPr>
          <w:rFonts w:cs="Times New Roman"/>
          <w:sz w:val="28"/>
          <w:szCs w:val="28"/>
        </w:rPr>
      </w:pPr>
      <w:r w:rsidRPr="00313384">
        <w:rPr>
          <w:rFonts w:cs="Times New Roman"/>
          <w:sz w:val="28"/>
          <w:szCs w:val="28"/>
        </w:rPr>
        <w:t>- сформированность мотивации к познанию, ценностно-смысловые установки, отражающие индивидуально-личностные позиции, социальные компетенции ли</w:t>
      </w:r>
      <w:r w:rsidRPr="00313384">
        <w:rPr>
          <w:rFonts w:cs="Times New Roman"/>
          <w:sz w:val="28"/>
          <w:szCs w:val="28"/>
        </w:rPr>
        <w:t>ч</w:t>
      </w:r>
      <w:r w:rsidRPr="00313384">
        <w:rPr>
          <w:rFonts w:cs="Times New Roman"/>
          <w:sz w:val="28"/>
          <w:szCs w:val="28"/>
        </w:rPr>
        <w:t>ностных качеств;</w:t>
      </w:r>
    </w:p>
    <w:p w:rsidR="00D6045B" w:rsidRPr="00313384" w:rsidRDefault="00D6045B" w:rsidP="00D6045B">
      <w:pPr>
        <w:pStyle w:val="afe"/>
        <w:widowControl w:val="0"/>
        <w:numPr>
          <w:ilvl w:val="0"/>
          <w:numId w:val="38"/>
        </w:numPr>
        <w:tabs>
          <w:tab w:val="left" w:pos="982"/>
        </w:tabs>
        <w:autoSpaceDE w:val="0"/>
        <w:autoSpaceDN w:val="0"/>
        <w:spacing w:after="0"/>
        <w:ind w:left="0" w:right="134" w:hanging="141"/>
        <w:contextualSpacing w:val="0"/>
        <w:jc w:val="both"/>
        <w:rPr>
          <w:rFonts w:ascii="Times New Roman" w:hAnsi="Times New Roman" w:cs="Times New Roman"/>
          <w:sz w:val="28"/>
          <w:szCs w:val="28"/>
        </w:rPr>
      </w:pPr>
      <w:r w:rsidRPr="00313384">
        <w:rPr>
          <w:rFonts w:ascii="Times New Roman" w:hAnsi="Times New Roman" w:cs="Times New Roman"/>
          <w:spacing w:val="-2"/>
          <w:sz w:val="28"/>
          <w:szCs w:val="28"/>
        </w:rPr>
        <w:t>сформированностьосновгражданскойидентичности.</w:t>
      </w:r>
    </w:p>
    <w:p w:rsidR="00D6045B" w:rsidRPr="00313384" w:rsidRDefault="00D6045B" w:rsidP="00D6045B">
      <w:pPr>
        <w:pStyle w:val="7"/>
        <w:ind w:left="0" w:right="134"/>
        <w:rPr>
          <w:sz w:val="28"/>
          <w:szCs w:val="28"/>
        </w:rPr>
      </w:pPr>
      <w:r w:rsidRPr="00313384">
        <w:rPr>
          <w:spacing w:val="-2"/>
          <w:sz w:val="28"/>
          <w:szCs w:val="28"/>
        </w:rPr>
        <w:t>Предметные:</w:t>
      </w:r>
    </w:p>
    <w:p w:rsidR="00D6045B" w:rsidRPr="00313384" w:rsidRDefault="00D6045B" w:rsidP="00D6045B">
      <w:pPr>
        <w:pStyle w:val="afe"/>
        <w:widowControl w:val="0"/>
        <w:numPr>
          <w:ilvl w:val="0"/>
          <w:numId w:val="38"/>
        </w:numPr>
        <w:tabs>
          <w:tab w:val="left" w:pos="982"/>
        </w:tabs>
        <w:autoSpaceDE w:val="0"/>
        <w:autoSpaceDN w:val="0"/>
        <w:spacing w:before="132" w:after="0"/>
        <w:ind w:left="0" w:right="134" w:hanging="141"/>
        <w:contextualSpacing w:val="0"/>
        <w:rPr>
          <w:rFonts w:ascii="Times New Roman" w:hAnsi="Times New Roman" w:cs="Times New Roman"/>
          <w:sz w:val="28"/>
          <w:szCs w:val="28"/>
        </w:rPr>
      </w:pPr>
      <w:r w:rsidRPr="00313384">
        <w:rPr>
          <w:rFonts w:ascii="Times New Roman" w:hAnsi="Times New Roman" w:cs="Times New Roman"/>
          <w:sz w:val="28"/>
          <w:szCs w:val="28"/>
        </w:rPr>
        <w:t>получениеновогознанияиопытаего</w:t>
      </w:r>
      <w:r w:rsidRPr="00313384">
        <w:rPr>
          <w:rFonts w:ascii="Times New Roman" w:hAnsi="Times New Roman" w:cs="Times New Roman"/>
          <w:spacing w:val="-2"/>
          <w:sz w:val="28"/>
          <w:szCs w:val="28"/>
        </w:rPr>
        <w:t>применения.</w:t>
      </w:r>
    </w:p>
    <w:p w:rsidR="00D6045B" w:rsidRPr="00313384" w:rsidRDefault="00D6045B" w:rsidP="00D6045B">
      <w:pPr>
        <w:pStyle w:val="7"/>
        <w:ind w:left="0" w:right="134"/>
        <w:rPr>
          <w:sz w:val="28"/>
          <w:szCs w:val="28"/>
        </w:rPr>
      </w:pPr>
      <w:r w:rsidRPr="00313384">
        <w:rPr>
          <w:spacing w:val="-2"/>
          <w:sz w:val="28"/>
          <w:szCs w:val="28"/>
        </w:rPr>
        <w:t>Метапредметные:</w:t>
      </w:r>
    </w:p>
    <w:p w:rsidR="00D6045B" w:rsidRPr="00313384" w:rsidRDefault="00D6045B" w:rsidP="00D6045B">
      <w:pPr>
        <w:pStyle w:val="afe"/>
        <w:widowControl w:val="0"/>
        <w:numPr>
          <w:ilvl w:val="0"/>
          <w:numId w:val="38"/>
        </w:numPr>
        <w:tabs>
          <w:tab w:val="left" w:pos="982"/>
        </w:tabs>
        <w:autoSpaceDE w:val="0"/>
        <w:autoSpaceDN w:val="0"/>
        <w:spacing w:before="132" w:after="0"/>
        <w:ind w:left="0" w:right="134" w:hanging="141"/>
        <w:contextualSpacing w:val="0"/>
        <w:rPr>
          <w:rFonts w:ascii="Times New Roman" w:hAnsi="Times New Roman" w:cs="Times New Roman"/>
          <w:sz w:val="28"/>
          <w:szCs w:val="28"/>
        </w:rPr>
      </w:pPr>
      <w:r w:rsidRPr="00313384">
        <w:rPr>
          <w:rFonts w:ascii="Times New Roman" w:hAnsi="Times New Roman" w:cs="Times New Roman"/>
          <w:spacing w:val="-2"/>
          <w:sz w:val="28"/>
          <w:szCs w:val="28"/>
        </w:rPr>
        <w:t>освоениеуниверсальныхучебныхдействий;</w:t>
      </w:r>
    </w:p>
    <w:p w:rsidR="00D6045B" w:rsidRPr="00313384" w:rsidRDefault="00D6045B" w:rsidP="00D6045B">
      <w:pPr>
        <w:pStyle w:val="afe"/>
        <w:widowControl w:val="0"/>
        <w:numPr>
          <w:ilvl w:val="0"/>
          <w:numId w:val="38"/>
        </w:numPr>
        <w:tabs>
          <w:tab w:val="left" w:pos="982"/>
        </w:tabs>
        <w:autoSpaceDE w:val="0"/>
        <w:autoSpaceDN w:val="0"/>
        <w:spacing w:before="139" w:after="0"/>
        <w:ind w:left="0" w:right="134" w:hanging="141"/>
        <w:contextualSpacing w:val="0"/>
        <w:jc w:val="both"/>
        <w:rPr>
          <w:rFonts w:ascii="Times New Roman" w:hAnsi="Times New Roman" w:cs="Times New Roman"/>
          <w:sz w:val="28"/>
          <w:szCs w:val="28"/>
        </w:rPr>
      </w:pPr>
      <w:r w:rsidRPr="00313384">
        <w:rPr>
          <w:rFonts w:ascii="Times New Roman" w:hAnsi="Times New Roman" w:cs="Times New Roman"/>
          <w:sz w:val="28"/>
          <w:szCs w:val="28"/>
        </w:rPr>
        <w:t>овладениеключевыми</w:t>
      </w:r>
      <w:r w:rsidRPr="00313384">
        <w:rPr>
          <w:rFonts w:ascii="Times New Roman" w:hAnsi="Times New Roman" w:cs="Times New Roman"/>
          <w:spacing w:val="-2"/>
          <w:sz w:val="28"/>
          <w:szCs w:val="28"/>
        </w:rPr>
        <w:t>компетенциями.</w:t>
      </w:r>
    </w:p>
    <w:p w:rsidR="00D6045B" w:rsidRPr="00313384" w:rsidRDefault="00D6045B" w:rsidP="00D6045B">
      <w:pPr>
        <w:pStyle w:val="aff"/>
        <w:spacing w:before="137"/>
        <w:ind w:left="0" w:right="134"/>
        <w:rPr>
          <w:sz w:val="28"/>
          <w:szCs w:val="28"/>
        </w:rPr>
      </w:pPr>
      <w:r w:rsidRPr="00313384">
        <w:rPr>
          <w:b/>
          <w:sz w:val="28"/>
          <w:szCs w:val="28"/>
        </w:rPr>
        <w:t xml:space="preserve">Воспитательный результат </w:t>
      </w:r>
      <w:r w:rsidRPr="00313384">
        <w:rPr>
          <w:sz w:val="28"/>
          <w:szCs w:val="28"/>
        </w:rPr>
        <w:t>внеурочной деятельности - непосредственное духовно-нравственное приобретение обучающегося благодаря его участию в том или ином виде деятельности.</w:t>
      </w:r>
    </w:p>
    <w:p w:rsidR="00D6045B" w:rsidRPr="00313384" w:rsidRDefault="00D6045B" w:rsidP="00D6045B">
      <w:pPr>
        <w:pStyle w:val="aff"/>
        <w:spacing w:before="1"/>
        <w:ind w:left="0" w:right="134"/>
        <w:rPr>
          <w:sz w:val="28"/>
          <w:szCs w:val="28"/>
        </w:rPr>
      </w:pPr>
      <w:r w:rsidRPr="00313384">
        <w:rPr>
          <w:b/>
          <w:sz w:val="28"/>
          <w:szCs w:val="28"/>
        </w:rPr>
        <w:t xml:space="preserve">Воспитательный эффект </w:t>
      </w:r>
      <w:r w:rsidRPr="00313384">
        <w:rPr>
          <w:sz w:val="28"/>
          <w:szCs w:val="28"/>
        </w:rPr>
        <w:t xml:space="preserve">внеурочной деятельности - влияние (последствие) того или иного духовно-нравственного приобретения на процесс развития личности </w:t>
      </w:r>
      <w:r w:rsidRPr="00313384">
        <w:rPr>
          <w:spacing w:val="-2"/>
          <w:sz w:val="28"/>
          <w:szCs w:val="28"/>
        </w:rPr>
        <w:t>обучающегося.</w:t>
      </w:r>
    </w:p>
    <w:p w:rsidR="00D6045B" w:rsidRPr="00313384" w:rsidRDefault="00D6045B" w:rsidP="00D6045B">
      <w:pPr>
        <w:pStyle w:val="aff"/>
        <w:ind w:left="0" w:right="134"/>
        <w:rPr>
          <w:sz w:val="28"/>
          <w:szCs w:val="28"/>
        </w:rPr>
      </w:pPr>
      <w:r w:rsidRPr="00313384">
        <w:rPr>
          <w:sz w:val="28"/>
          <w:szCs w:val="28"/>
        </w:rPr>
        <w:t>Все виды внеурочной деятельности учащихся на уровне основного общего образования строго ориентированы на воспитательные результаты.</w:t>
      </w:r>
    </w:p>
    <w:p w:rsidR="00D6045B" w:rsidRPr="00313384" w:rsidRDefault="00D6045B" w:rsidP="00D6045B">
      <w:pPr>
        <w:pStyle w:val="aff"/>
        <w:ind w:left="0" w:right="134"/>
        <w:rPr>
          <w:sz w:val="28"/>
          <w:szCs w:val="28"/>
        </w:rPr>
      </w:pPr>
      <w:r w:rsidRPr="00313384">
        <w:rPr>
          <w:sz w:val="28"/>
          <w:szCs w:val="28"/>
        </w:rPr>
        <w:t>Внеурочная деятельность способствует тому, что школьник самостоятельно действует вобщественной жизни, может приобрести опыт исследовательской де</w:t>
      </w:r>
      <w:r w:rsidRPr="00313384">
        <w:rPr>
          <w:sz w:val="28"/>
          <w:szCs w:val="28"/>
        </w:rPr>
        <w:t>я</w:t>
      </w:r>
      <w:r w:rsidRPr="00313384">
        <w:rPr>
          <w:sz w:val="28"/>
          <w:szCs w:val="28"/>
        </w:rPr>
        <w:t>тельности; опыт публичного выступления; опыт самообслуживания, самоорганиз</w:t>
      </w:r>
      <w:r w:rsidRPr="00313384">
        <w:rPr>
          <w:sz w:val="28"/>
          <w:szCs w:val="28"/>
        </w:rPr>
        <w:t>а</w:t>
      </w:r>
      <w:r w:rsidRPr="00313384">
        <w:rPr>
          <w:sz w:val="28"/>
          <w:szCs w:val="28"/>
        </w:rPr>
        <w:t>ции и организации совместной деятельности с другими детьми.</w:t>
      </w:r>
    </w:p>
    <w:p w:rsidR="00D6045B" w:rsidRPr="00313384" w:rsidRDefault="00D6045B" w:rsidP="00D6045B">
      <w:pPr>
        <w:pStyle w:val="1"/>
        <w:spacing w:before="108" w:line="240" w:lineRule="auto"/>
        <w:ind w:left="0" w:right="134"/>
        <w:rPr>
          <w:sz w:val="28"/>
          <w:szCs w:val="28"/>
        </w:rPr>
      </w:pPr>
      <w:bookmarkStart w:id="8" w:name="_bookmark5"/>
      <w:bookmarkEnd w:id="8"/>
    </w:p>
    <w:p w:rsidR="00D6045B" w:rsidRPr="00313384" w:rsidRDefault="00D6045B" w:rsidP="00D6045B">
      <w:pPr>
        <w:pStyle w:val="1"/>
        <w:spacing w:before="108" w:line="240" w:lineRule="auto"/>
        <w:ind w:left="0" w:right="134"/>
        <w:rPr>
          <w:sz w:val="28"/>
          <w:szCs w:val="28"/>
        </w:rPr>
      </w:pPr>
      <w:r w:rsidRPr="00313384">
        <w:rPr>
          <w:sz w:val="28"/>
          <w:szCs w:val="28"/>
        </w:rPr>
        <w:t>Промежуточная аттестация обучающихся и контроль за посещаемостью</w:t>
      </w:r>
    </w:p>
    <w:p w:rsidR="00D6045B" w:rsidRPr="00313384" w:rsidRDefault="00D6045B" w:rsidP="00D6045B">
      <w:pPr>
        <w:pStyle w:val="aff"/>
        <w:spacing w:before="1"/>
        <w:ind w:left="0" w:right="134"/>
        <w:rPr>
          <w:sz w:val="28"/>
          <w:szCs w:val="28"/>
        </w:rPr>
      </w:pPr>
      <w:r w:rsidRPr="00313384">
        <w:rPr>
          <w:sz w:val="28"/>
          <w:szCs w:val="28"/>
        </w:rPr>
        <w:t>Промежуточная аттестация обучающихся, осваивающих программы внеуро</w:t>
      </w:r>
      <w:r w:rsidRPr="00313384">
        <w:rPr>
          <w:sz w:val="28"/>
          <w:szCs w:val="28"/>
        </w:rPr>
        <w:t>ч</w:t>
      </w:r>
      <w:r w:rsidRPr="00313384">
        <w:rPr>
          <w:sz w:val="28"/>
          <w:szCs w:val="28"/>
        </w:rPr>
        <w:t xml:space="preserve">ной деятельности, как правило, не проводится. </w:t>
      </w:r>
    </w:p>
    <w:p w:rsidR="00D6045B" w:rsidRPr="00313384" w:rsidRDefault="00D6045B" w:rsidP="00D6045B">
      <w:pPr>
        <w:pStyle w:val="aff"/>
        <w:spacing w:before="1"/>
        <w:ind w:left="0" w:right="134"/>
        <w:rPr>
          <w:sz w:val="28"/>
          <w:szCs w:val="28"/>
        </w:rPr>
      </w:pPr>
      <w:r w:rsidRPr="00313384">
        <w:rPr>
          <w:sz w:val="28"/>
          <w:szCs w:val="28"/>
        </w:rPr>
        <w:t xml:space="preserve">Результаты могут быть учтены в форме защиты проектной работы, выполнения </w:t>
      </w:r>
      <w:r w:rsidRPr="00313384">
        <w:rPr>
          <w:sz w:val="28"/>
          <w:szCs w:val="28"/>
        </w:rPr>
        <w:lastRenderedPageBreak/>
        <w:t>норматива, выполнения индивидуальной или коллективной работы, отчета о в</w:t>
      </w:r>
      <w:r w:rsidRPr="00313384">
        <w:rPr>
          <w:sz w:val="28"/>
          <w:szCs w:val="28"/>
        </w:rPr>
        <w:t>ы</w:t>
      </w:r>
      <w:r w:rsidRPr="00313384">
        <w:rPr>
          <w:sz w:val="28"/>
          <w:szCs w:val="28"/>
        </w:rPr>
        <w:t>полненной работе и т.п., в соответствии с рабочей программой учителя и с учетом особенностей реализуемой программы.</w:t>
      </w:r>
    </w:p>
    <w:p w:rsidR="00D6045B" w:rsidRPr="00313384" w:rsidRDefault="00D6045B" w:rsidP="00D6045B">
      <w:pPr>
        <w:pStyle w:val="aff"/>
        <w:ind w:left="0" w:right="134"/>
        <w:rPr>
          <w:sz w:val="28"/>
          <w:szCs w:val="28"/>
        </w:rPr>
      </w:pPr>
      <w:r w:rsidRPr="00313384">
        <w:rPr>
          <w:sz w:val="28"/>
          <w:szCs w:val="28"/>
        </w:rPr>
        <w:t>Текущий контроль за посещением обучающимися занятий внеурочной де</w:t>
      </w:r>
      <w:r w:rsidRPr="00313384">
        <w:rPr>
          <w:sz w:val="28"/>
          <w:szCs w:val="28"/>
        </w:rPr>
        <w:t>я</w:t>
      </w:r>
      <w:r w:rsidRPr="00313384">
        <w:rPr>
          <w:sz w:val="28"/>
          <w:szCs w:val="28"/>
        </w:rPr>
        <w:t>тельности в школе и учет занятости обучающихся осуществляется классным рук</w:t>
      </w:r>
      <w:r w:rsidRPr="00313384">
        <w:rPr>
          <w:sz w:val="28"/>
          <w:szCs w:val="28"/>
        </w:rPr>
        <w:t>о</w:t>
      </w:r>
      <w:r w:rsidRPr="00313384">
        <w:rPr>
          <w:sz w:val="28"/>
          <w:szCs w:val="28"/>
        </w:rPr>
        <w:t>водителем и преподавателем, ведущим курс. Учет занятости обучающихся в орг</w:t>
      </w:r>
      <w:r w:rsidRPr="00313384">
        <w:rPr>
          <w:sz w:val="28"/>
          <w:szCs w:val="28"/>
        </w:rPr>
        <w:t>а</w:t>
      </w:r>
      <w:r w:rsidRPr="00313384">
        <w:rPr>
          <w:sz w:val="28"/>
          <w:szCs w:val="28"/>
        </w:rPr>
        <w:t>низациях дополнительного образования детей (спортивных школах, музыкальных школах и др. организациях) осуществляется классным руководителем.</w:t>
      </w:r>
    </w:p>
    <w:p w:rsidR="00D6045B" w:rsidRPr="00313384" w:rsidRDefault="00D6045B" w:rsidP="00D6045B">
      <w:pPr>
        <w:pStyle w:val="1"/>
        <w:spacing w:line="240" w:lineRule="auto"/>
        <w:ind w:left="0" w:right="134"/>
        <w:rPr>
          <w:sz w:val="28"/>
          <w:szCs w:val="28"/>
        </w:rPr>
      </w:pPr>
      <w:bookmarkStart w:id="9" w:name="_bookmark6"/>
      <w:bookmarkEnd w:id="9"/>
      <w:r w:rsidRPr="00313384">
        <w:rPr>
          <w:sz w:val="28"/>
          <w:szCs w:val="28"/>
        </w:rPr>
        <w:t>Формывнеурочной</w:t>
      </w:r>
      <w:r w:rsidRPr="00313384">
        <w:rPr>
          <w:spacing w:val="-2"/>
          <w:sz w:val="28"/>
          <w:szCs w:val="28"/>
        </w:rPr>
        <w:t>деятельности</w:t>
      </w:r>
    </w:p>
    <w:p w:rsidR="00D6045B" w:rsidRPr="00313384" w:rsidRDefault="00D6045B" w:rsidP="00D6045B">
      <w:pPr>
        <w:pStyle w:val="aff"/>
        <w:ind w:left="0" w:right="134" w:firstLine="0"/>
        <w:jc w:val="left"/>
        <w:rPr>
          <w:sz w:val="28"/>
          <w:szCs w:val="28"/>
        </w:rPr>
      </w:pPr>
      <w:r w:rsidRPr="00313384">
        <w:rPr>
          <w:sz w:val="28"/>
          <w:szCs w:val="28"/>
        </w:rPr>
        <w:t xml:space="preserve">Внеурочнаядеятельностьможетбытьорганизованавследующих </w:t>
      </w:r>
      <w:r w:rsidRPr="00313384">
        <w:rPr>
          <w:spacing w:val="-2"/>
          <w:sz w:val="28"/>
          <w:szCs w:val="28"/>
        </w:rPr>
        <w:t>формах:</w:t>
      </w:r>
    </w:p>
    <w:p w:rsidR="00D6045B" w:rsidRPr="00313384" w:rsidRDefault="00D6045B" w:rsidP="00D6045B">
      <w:pPr>
        <w:pStyle w:val="afe"/>
        <w:widowControl w:val="0"/>
        <w:numPr>
          <w:ilvl w:val="0"/>
          <w:numId w:val="38"/>
        </w:numPr>
        <w:tabs>
          <w:tab w:val="left" w:pos="982"/>
        </w:tabs>
        <w:autoSpaceDE w:val="0"/>
        <w:autoSpaceDN w:val="0"/>
        <w:spacing w:before="137" w:after="0"/>
        <w:ind w:left="0" w:right="134" w:hanging="141"/>
        <w:contextualSpacing w:val="0"/>
        <w:rPr>
          <w:rFonts w:ascii="Times New Roman" w:hAnsi="Times New Roman" w:cs="Times New Roman"/>
          <w:sz w:val="28"/>
          <w:szCs w:val="28"/>
        </w:rPr>
      </w:pPr>
      <w:r w:rsidRPr="00313384">
        <w:rPr>
          <w:rFonts w:ascii="Times New Roman" w:hAnsi="Times New Roman" w:cs="Times New Roman"/>
          <w:sz w:val="28"/>
          <w:szCs w:val="28"/>
        </w:rPr>
        <w:t>экскурсии,посещениямузеев,театров,</w:t>
      </w:r>
      <w:r w:rsidRPr="00313384">
        <w:rPr>
          <w:rFonts w:ascii="Times New Roman" w:hAnsi="Times New Roman" w:cs="Times New Roman"/>
          <w:spacing w:val="-2"/>
          <w:sz w:val="28"/>
          <w:szCs w:val="28"/>
        </w:rPr>
        <w:t>кинотеатров</w:t>
      </w:r>
    </w:p>
    <w:p w:rsidR="00D6045B" w:rsidRPr="00313384" w:rsidRDefault="00D6045B" w:rsidP="00D6045B">
      <w:pPr>
        <w:pStyle w:val="afe"/>
        <w:widowControl w:val="0"/>
        <w:numPr>
          <w:ilvl w:val="0"/>
          <w:numId w:val="38"/>
        </w:numPr>
        <w:tabs>
          <w:tab w:val="left" w:pos="982"/>
        </w:tabs>
        <w:autoSpaceDE w:val="0"/>
        <w:autoSpaceDN w:val="0"/>
        <w:spacing w:before="139" w:after="0"/>
        <w:ind w:left="0" w:right="134" w:hanging="141"/>
        <w:contextualSpacing w:val="0"/>
        <w:rPr>
          <w:rFonts w:ascii="Times New Roman" w:hAnsi="Times New Roman" w:cs="Times New Roman"/>
          <w:sz w:val="28"/>
          <w:szCs w:val="28"/>
        </w:rPr>
      </w:pPr>
      <w:r w:rsidRPr="00313384">
        <w:rPr>
          <w:rFonts w:ascii="Times New Roman" w:hAnsi="Times New Roman" w:cs="Times New Roman"/>
          <w:spacing w:val="-2"/>
          <w:sz w:val="28"/>
          <w:szCs w:val="28"/>
        </w:rPr>
        <w:t>деятельностьученическихсообществ,</w:t>
      </w:r>
    </w:p>
    <w:p w:rsidR="00D6045B" w:rsidRPr="00313384" w:rsidRDefault="00D6045B" w:rsidP="00D6045B">
      <w:pPr>
        <w:pStyle w:val="afe"/>
        <w:widowControl w:val="0"/>
        <w:numPr>
          <w:ilvl w:val="0"/>
          <w:numId w:val="38"/>
        </w:numPr>
        <w:tabs>
          <w:tab w:val="left" w:pos="982"/>
        </w:tabs>
        <w:autoSpaceDE w:val="0"/>
        <w:autoSpaceDN w:val="0"/>
        <w:spacing w:before="137" w:after="0"/>
        <w:ind w:left="0" w:right="134" w:hanging="141"/>
        <w:contextualSpacing w:val="0"/>
        <w:rPr>
          <w:rFonts w:ascii="Times New Roman" w:hAnsi="Times New Roman" w:cs="Times New Roman"/>
          <w:sz w:val="28"/>
          <w:szCs w:val="28"/>
        </w:rPr>
      </w:pPr>
      <w:r w:rsidRPr="00313384">
        <w:rPr>
          <w:rFonts w:ascii="Times New Roman" w:hAnsi="Times New Roman" w:cs="Times New Roman"/>
          <w:sz w:val="28"/>
          <w:szCs w:val="28"/>
        </w:rPr>
        <w:t>клубыпо</w:t>
      </w:r>
      <w:r w:rsidRPr="00313384">
        <w:rPr>
          <w:rFonts w:ascii="Times New Roman" w:hAnsi="Times New Roman" w:cs="Times New Roman"/>
          <w:spacing w:val="-2"/>
          <w:sz w:val="28"/>
          <w:szCs w:val="28"/>
        </w:rPr>
        <w:t>интересам,</w:t>
      </w:r>
    </w:p>
    <w:p w:rsidR="00D6045B" w:rsidRPr="00313384" w:rsidRDefault="00D6045B" w:rsidP="00D6045B">
      <w:pPr>
        <w:pStyle w:val="aff"/>
        <w:spacing w:before="139"/>
        <w:ind w:left="0" w:right="134" w:firstLine="0"/>
        <w:jc w:val="left"/>
        <w:rPr>
          <w:sz w:val="28"/>
          <w:szCs w:val="28"/>
        </w:rPr>
      </w:pPr>
      <w:r w:rsidRPr="00313384">
        <w:rPr>
          <w:w w:val="95"/>
          <w:sz w:val="28"/>
          <w:szCs w:val="28"/>
        </w:rPr>
        <w:t>-</w:t>
      </w:r>
      <w:r w:rsidRPr="00313384">
        <w:rPr>
          <w:spacing w:val="-2"/>
          <w:sz w:val="28"/>
          <w:szCs w:val="28"/>
        </w:rPr>
        <w:t>встречи,</w:t>
      </w:r>
    </w:p>
    <w:p w:rsidR="00D6045B" w:rsidRPr="00313384" w:rsidRDefault="00D6045B" w:rsidP="00D6045B">
      <w:pPr>
        <w:pStyle w:val="afe"/>
        <w:widowControl w:val="0"/>
        <w:numPr>
          <w:ilvl w:val="0"/>
          <w:numId w:val="38"/>
        </w:numPr>
        <w:tabs>
          <w:tab w:val="left" w:pos="982"/>
        </w:tabs>
        <w:autoSpaceDE w:val="0"/>
        <w:autoSpaceDN w:val="0"/>
        <w:spacing w:before="137" w:after="0"/>
        <w:ind w:left="0" w:right="134" w:hanging="141"/>
        <w:contextualSpacing w:val="0"/>
        <w:rPr>
          <w:rFonts w:ascii="Times New Roman" w:hAnsi="Times New Roman" w:cs="Times New Roman"/>
          <w:sz w:val="28"/>
          <w:szCs w:val="28"/>
        </w:rPr>
      </w:pPr>
      <w:r w:rsidRPr="00313384">
        <w:rPr>
          <w:rFonts w:ascii="Times New Roman" w:hAnsi="Times New Roman" w:cs="Times New Roman"/>
          <w:spacing w:val="-2"/>
          <w:sz w:val="28"/>
          <w:szCs w:val="28"/>
        </w:rPr>
        <w:t>профессиональныепробы,ролевыеигры,</w:t>
      </w:r>
    </w:p>
    <w:p w:rsidR="00D6045B" w:rsidRPr="00313384" w:rsidRDefault="00D6045B" w:rsidP="00D6045B">
      <w:pPr>
        <w:pStyle w:val="afe"/>
        <w:widowControl w:val="0"/>
        <w:numPr>
          <w:ilvl w:val="0"/>
          <w:numId w:val="38"/>
        </w:numPr>
        <w:tabs>
          <w:tab w:val="left" w:pos="982"/>
        </w:tabs>
        <w:autoSpaceDE w:val="0"/>
        <w:autoSpaceDN w:val="0"/>
        <w:spacing w:before="139" w:after="0"/>
        <w:ind w:left="0" w:right="134" w:hanging="141"/>
        <w:contextualSpacing w:val="0"/>
        <w:rPr>
          <w:rFonts w:ascii="Times New Roman" w:hAnsi="Times New Roman" w:cs="Times New Roman"/>
          <w:sz w:val="28"/>
          <w:szCs w:val="28"/>
        </w:rPr>
      </w:pPr>
      <w:r w:rsidRPr="00313384">
        <w:rPr>
          <w:rFonts w:ascii="Times New Roman" w:hAnsi="Times New Roman" w:cs="Times New Roman"/>
          <w:sz w:val="28"/>
          <w:szCs w:val="28"/>
        </w:rPr>
        <w:t>реализация</w:t>
      </w:r>
      <w:r w:rsidRPr="00313384">
        <w:rPr>
          <w:rFonts w:ascii="Times New Roman" w:hAnsi="Times New Roman" w:cs="Times New Roman"/>
          <w:spacing w:val="-2"/>
          <w:sz w:val="28"/>
          <w:szCs w:val="28"/>
        </w:rPr>
        <w:t>проектов,</w:t>
      </w:r>
    </w:p>
    <w:p w:rsidR="00D6045B" w:rsidRPr="00313384" w:rsidRDefault="00D6045B" w:rsidP="00D6045B">
      <w:pPr>
        <w:pStyle w:val="afe"/>
        <w:widowControl w:val="0"/>
        <w:numPr>
          <w:ilvl w:val="0"/>
          <w:numId w:val="38"/>
        </w:numPr>
        <w:tabs>
          <w:tab w:val="left" w:pos="982"/>
        </w:tabs>
        <w:autoSpaceDE w:val="0"/>
        <w:autoSpaceDN w:val="0"/>
        <w:spacing w:before="137" w:after="0"/>
        <w:ind w:left="0" w:right="134" w:hanging="141"/>
        <w:contextualSpacing w:val="0"/>
        <w:rPr>
          <w:rFonts w:ascii="Times New Roman" w:hAnsi="Times New Roman" w:cs="Times New Roman"/>
          <w:sz w:val="28"/>
          <w:szCs w:val="28"/>
        </w:rPr>
      </w:pPr>
      <w:r w:rsidRPr="00313384">
        <w:rPr>
          <w:rFonts w:ascii="Times New Roman" w:hAnsi="Times New Roman" w:cs="Times New Roman"/>
          <w:spacing w:val="-2"/>
          <w:sz w:val="28"/>
          <w:szCs w:val="28"/>
        </w:rPr>
        <w:t>кружки,</w:t>
      </w:r>
    </w:p>
    <w:p w:rsidR="00D6045B" w:rsidRPr="00313384" w:rsidRDefault="00D6045B" w:rsidP="00D6045B">
      <w:pPr>
        <w:pStyle w:val="afe"/>
        <w:widowControl w:val="0"/>
        <w:numPr>
          <w:ilvl w:val="0"/>
          <w:numId w:val="38"/>
        </w:numPr>
        <w:tabs>
          <w:tab w:val="left" w:pos="982"/>
        </w:tabs>
        <w:autoSpaceDE w:val="0"/>
        <w:autoSpaceDN w:val="0"/>
        <w:spacing w:before="139" w:after="0"/>
        <w:ind w:left="0" w:right="134" w:hanging="141"/>
        <w:contextualSpacing w:val="0"/>
        <w:rPr>
          <w:rFonts w:ascii="Times New Roman" w:hAnsi="Times New Roman" w:cs="Times New Roman"/>
          <w:sz w:val="28"/>
          <w:szCs w:val="28"/>
        </w:rPr>
      </w:pPr>
      <w:r w:rsidRPr="00313384">
        <w:rPr>
          <w:rFonts w:ascii="Times New Roman" w:hAnsi="Times New Roman" w:cs="Times New Roman"/>
          <w:sz w:val="28"/>
          <w:szCs w:val="28"/>
        </w:rPr>
        <w:t>походыи</w:t>
      </w:r>
      <w:r w:rsidRPr="00313384">
        <w:rPr>
          <w:rFonts w:ascii="Times New Roman" w:hAnsi="Times New Roman" w:cs="Times New Roman"/>
          <w:spacing w:val="-4"/>
          <w:sz w:val="28"/>
          <w:szCs w:val="28"/>
        </w:rPr>
        <w:t>т.п.</w:t>
      </w:r>
    </w:p>
    <w:p w:rsidR="00D6045B" w:rsidRPr="00313384" w:rsidRDefault="00D6045B" w:rsidP="00D6045B">
      <w:pPr>
        <w:pStyle w:val="aff"/>
        <w:ind w:left="0" w:right="134" w:firstLine="0"/>
        <w:jc w:val="left"/>
        <w:rPr>
          <w:sz w:val="28"/>
          <w:szCs w:val="28"/>
        </w:rPr>
      </w:pPr>
    </w:p>
    <w:p w:rsidR="00D6045B" w:rsidRPr="00313384" w:rsidRDefault="00D6045B" w:rsidP="00D6045B">
      <w:pPr>
        <w:pStyle w:val="1"/>
        <w:spacing w:line="240" w:lineRule="auto"/>
        <w:ind w:left="0" w:right="134"/>
        <w:rPr>
          <w:sz w:val="28"/>
          <w:szCs w:val="28"/>
        </w:rPr>
      </w:pPr>
      <w:bookmarkStart w:id="10" w:name="_bookmark7"/>
      <w:bookmarkEnd w:id="10"/>
      <w:r w:rsidRPr="00313384">
        <w:rPr>
          <w:sz w:val="28"/>
          <w:szCs w:val="28"/>
        </w:rPr>
        <w:t>Режим внеурочной</w:t>
      </w:r>
      <w:r w:rsidRPr="00313384">
        <w:rPr>
          <w:spacing w:val="-2"/>
          <w:sz w:val="28"/>
          <w:szCs w:val="28"/>
        </w:rPr>
        <w:t>деятельности</w:t>
      </w:r>
    </w:p>
    <w:p w:rsidR="00D6045B" w:rsidRPr="00313384" w:rsidRDefault="00D6045B" w:rsidP="00D6045B">
      <w:pPr>
        <w:pStyle w:val="aff"/>
        <w:ind w:left="0" w:right="134" w:firstLine="539"/>
        <w:rPr>
          <w:sz w:val="28"/>
          <w:szCs w:val="28"/>
        </w:rPr>
      </w:pPr>
      <w:r w:rsidRPr="00313384">
        <w:rPr>
          <w:sz w:val="28"/>
          <w:szCs w:val="28"/>
        </w:rPr>
        <w:t>В соответствии с санитарно-эпидемиологическими правилами и нормативами организован перерыв между последним уроком и началом занятий внеурочной де</w:t>
      </w:r>
      <w:r w:rsidRPr="00313384">
        <w:rPr>
          <w:sz w:val="28"/>
          <w:szCs w:val="28"/>
        </w:rPr>
        <w:t>я</w:t>
      </w:r>
      <w:r w:rsidRPr="00313384">
        <w:rPr>
          <w:sz w:val="28"/>
          <w:szCs w:val="28"/>
        </w:rPr>
        <w:t>тельности. Продолжительность занятий внеурочной деятельности составляет 45 минут. Перерыв между занятиями внеурочной деятельности 10 минут.</w:t>
      </w:r>
    </w:p>
    <w:p w:rsidR="00D6045B" w:rsidRPr="00313384" w:rsidRDefault="00D6045B" w:rsidP="00D6045B">
      <w:pPr>
        <w:pStyle w:val="aff"/>
        <w:spacing w:before="68"/>
        <w:ind w:left="0" w:right="134" w:firstLine="539"/>
        <w:rPr>
          <w:sz w:val="28"/>
          <w:szCs w:val="28"/>
        </w:rPr>
      </w:pPr>
      <w:r w:rsidRPr="00313384">
        <w:rPr>
          <w:sz w:val="28"/>
          <w:szCs w:val="28"/>
        </w:rPr>
        <w:t>Для обучающихся, посещающих занятия в организациях дополнительного о</w:t>
      </w:r>
      <w:r w:rsidRPr="00313384">
        <w:rPr>
          <w:sz w:val="28"/>
          <w:szCs w:val="28"/>
        </w:rPr>
        <w:t>б</w:t>
      </w:r>
      <w:r w:rsidRPr="00313384">
        <w:rPr>
          <w:sz w:val="28"/>
          <w:szCs w:val="28"/>
        </w:rPr>
        <w:t>разования (спортивных школах, музыкальных школах и др. организациях)количество часов внеурочной деятельности может быть сокращено.</w:t>
      </w:r>
    </w:p>
    <w:p w:rsidR="00D6045B" w:rsidRPr="00313384" w:rsidRDefault="00D6045B" w:rsidP="00D6045B">
      <w:pPr>
        <w:pStyle w:val="aff"/>
        <w:spacing w:before="1"/>
        <w:ind w:left="0" w:right="134" w:firstLine="0"/>
        <w:rPr>
          <w:sz w:val="28"/>
          <w:szCs w:val="28"/>
        </w:rPr>
      </w:pPr>
      <w:r w:rsidRPr="00313384">
        <w:rPr>
          <w:sz w:val="28"/>
          <w:szCs w:val="28"/>
        </w:rPr>
        <w:t>Расписаниевнеурочныхзанятийсоставляетсяотдельноотрасписания</w:t>
      </w:r>
      <w:r w:rsidRPr="00313384">
        <w:rPr>
          <w:spacing w:val="-2"/>
          <w:sz w:val="28"/>
          <w:szCs w:val="28"/>
        </w:rPr>
        <w:t>уроков.</w:t>
      </w:r>
    </w:p>
    <w:p w:rsidR="00D6045B" w:rsidRPr="00313384" w:rsidRDefault="00D6045B" w:rsidP="00D6045B">
      <w:pPr>
        <w:pStyle w:val="aff"/>
        <w:spacing w:before="137"/>
        <w:ind w:left="0" w:right="134" w:firstLine="539"/>
        <w:rPr>
          <w:sz w:val="28"/>
          <w:szCs w:val="28"/>
        </w:rPr>
      </w:pPr>
      <w:r w:rsidRPr="00313384">
        <w:rPr>
          <w:sz w:val="28"/>
          <w:szCs w:val="28"/>
        </w:rPr>
        <w:t xml:space="preserve">Занятия внеурочной деятельности реализуются за счет бюджетного </w:t>
      </w:r>
      <w:r w:rsidRPr="00313384">
        <w:rPr>
          <w:spacing w:val="-2"/>
          <w:sz w:val="28"/>
          <w:szCs w:val="28"/>
        </w:rPr>
        <w:t>финанс</w:t>
      </w:r>
      <w:r w:rsidRPr="00313384">
        <w:rPr>
          <w:spacing w:val="-2"/>
          <w:sz w:val="28"/>
          <w:szCs w:val="28"/>
        </w:rPr>
        <w:t>и</w:t>
      </w:r>
      <w:r w:rsidRPr="00313384">
        <w:rPr>
          <w:spacing w:val="-2"/>
          <w:sz w:val="28"/>
          <w:szCs w:val="28"/>
        </w:rPr>
        <w:t>рования.</w:t>
      </w:r>
    </w:p>
    <w:p w:rsidR="00D6045B" w:rsidRPr="00313384" w:rsidRDefault="00D6045B" w:rsidP="00D6045B">
      <w:pPr>
        <w:pStyle w:val="aff"/>
        <w:ind w:left="0" w:right="134" w:firstLine="539"/>
        <w:rPr>
          <w:sz w:val="28"/>
          <w:szCs w:val="28"/>
        </w:rPr>
      </w:pPr>
      <w:r w:rsidRPr="00313384">
        <w:rPr>
          <w:sz w:val="28"/>
          <w:szCs w:val="28"/>
        </w:rPr>
        <w:t xml:space="preserve">В 2022-2023 учебном году внеурочная деятельность реализуется в 1-4 классах, в соответствии с требованиями обновленного ФГОС начального и основного общего </w:t>
      </w:r>
      <w:r w:rsidRPr="00313384">
        <w:rPr>
          <w:spacing w:val="-2"/>
          <w:sz w:val="28"/>
          <w:szCs w:val="28"/>
        </w:rPr>
        <w:t>образования.</w:t>
      </w:r>
    </w:p>
    <w:p w:rsidR="00D6045B" w:rsidRDefault="00D6045B" w:rsidP="00D6045B">
      <w:pPr>
        <w:pStyle w:val="18"/>
        <w:keepNext/>
        <w:keepLines/>
        <w:shd w:val="clear" w:color="auto" w:fill="auto"/>
        <w:spacing w:before="0" w:after="261" w:line="240" w:lineRule="auto"/>
        <w:jc w:val="both"/>
        <w:rPr>
          <w:b/>
          <w:sz w:val="28"/>
          <w:szCs w:val="28"/>
        </w:rPr>
      </w:pPr>
    </w:p>
    <w:p w:rsidR="00D6045B" w:rsidRPr="00313384" w:rsidRDefault="00D6045B" w:rsidP="00D6045B">
      <w:pPr>
        <w:pStyle w:val="18"/>
        <w:keepNext/>
        <w:keepLines/>
        <w:shd w:val="clear" w:color="auto" w:fill="auto"/>
        <w:spacing w:before="0" w:after="261" w:line="240" w:lineRule="auto"/>
        <w:jc w:val="both"/>
        <w:rPr>
          <w:b/>
          <w:sz w:val="28"/>
          <w:szCs w:val="28"/>
        </w:rPr>
      </w:pPr>
    </w:p>
    <w:p w:rsidR="00D6045B" w:rsidRPr="00454C72" w:rsidRDefault="00D6045B" w:rsidP="00454C72">
      <w:pPr>
        <w:pStyle w:val="18"/>
        <w:keepNext/>
        <w:keepLines/>
        <w:shd w:val="clear" w:color="auto" w:fill="auto"/>
        <w:spacing w:before="0" w:after="261" w:line="240" w:lineRule="auto"/>
        <w:jc w:val="both"/>
        <w:rPr>
          <w:b/>
          <w:sz w:val="28"/>
          <w:szCs w:val="28"/>
        </w:rPr>
      </w:pPr>
      <w:r w:rsidRPr="00313384">
        <w:rPr>
          <w:b/>
          <w:sz w:val="28"/>
          <w:szCs w:val="28"/>
        </w:rPr>
        <w:t>Направления, виды и формы внеурочной деятельности в 1-4 класса</w:t>
      </w:r>
      <w:bookmarkEnd w:id="3"/>
    </w:p>
    <w:p w:rsidR="00D6045B" w:rsidRPr="00313384" w:rsidRDefault="00D6045B" w:rsidP="00D6045B">
      <w:pPr>
        <w:autoSpaceDE w:val="0"/>
        <w:autoSpaceDN w:val="0"/>
        <w:adjustRightInd w:val="0"/>
        <w:ind w:firstLine="360"/>
        <w:rPr>
          <w:rFonts w:cs="Times New Roman"/>
          <w:b/>
          <w:sz w:val="28"/>
          <w:szCs w:val="28"/>
        </w:rPr>
      </w:pPr>
      <w:r w:rsidRPr="00313384">
        <w:rPr>
          <w:rFonts w:cs="Times New Roman"/>
          <w:b/>
          <w:sz w:val="28"/>
          <w:szCs w:val="28"/>
        </w:rPr>
        <w:t xml:space="preserve"> 1-4 класс</w:t>
      </w:r>
    </w:p>
    <w:tbl>
      <w:tblPr>
        <w:tblpPr w:leftFromText="180" w:rightFromText="180" w:horzAnchor="margin" w:tblpXSpec="center" w:tblpY="405"/>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1"/>
        <w:gridCol w:w="1100"/>
        <w:gridCol w:w="1276"/>
        <w:gridCol w:w="1276"/>
        <w:gridCol w:w="1417"/>
      </w:tblGrid>
      <w:tr w:rsidR="00D6045B" w:rsidRPr="00313384" w:rsidTr="00454C72">
        <w:tc>
          <w:tcPr>
            <w:tcW w:w="4111" w:type="dxa"/>
            <w:tcBorders>
              <w:top w:val="single" w:sz="4" w:space="0" w:color="auto"/>
              <w:left w:val="single" w:sz="4" w:space="0" w:color="auto"/>
              <w:bottom w:val="single" w:sz="4" w:space="0" w:color="auto"/>
              <w:right w:val="single" w:sz="4" w:space="0" w:color="auto"/>
            </w:tcBorders>
          </w:tcPr>
          <w:p w:rsidR="00D6045B" w:rsidRPr="00313384" w:rsidRDefault="00D6045B" w:rsidP="00454C72">
            <w:pPr>
              <w:tabs>
                <w:tab w:val="left" w:pos="4500"/>
                <w:tab w:val="left" w:pos="9180"/>
                <w:tab w:val="left" w:pos="9360"/>
              </w:tabs>
              <w:rPr>
                <w:rFonts w:cs="Times New Roman"/>
                <w:b/>
                <w:sz w:val="28"/>
                <w:szCs w:val="28"/>
                <w:lang w:eastAsia="en-US"/>
              </w:rPr>
            </w:pPr>
            <w:r w:rsidRPr="00313384">
              <w:rPr>
                <w:rFonts w:cs="Times New Roman"/>
                <w:b/>
                <w:sz w:val="28"/>
                <w:szCs w:val="28"/>
              </w:rPr>
              <w:t xml:space="preserve">Направления внеурочной </w:t>
            </w:r>
            <w:r w:rsidRPr="00313384">
              <w:rPr>
                <w:rFonts w:cs="Times New Roman"/>
                <w:b/>
                <w:sz w:val="28"/>
                <w:szCs w:val="28"/>
              </w:rPr>
              <w:lastRenderedPageBreak/>
              <w:t>деятельности</w:t>
            </w:r>
          </w:p>
        </w:tc>
        <w:tc>
          <w:tcPr>
            <w:tcW w:w="1100" w:type="dxa"/>
            <w:tcBorders>
              <w:top w:val="single" w:sz="4" w:space="0" w:color="auto"/>
              <w:left w:val="single" w:sz="4" w:space="0" w:color="auto"/>
              <w:bottom w:val="single" w:sz="4" w:space="0" w:color="auto"/>
              <w:right w:val="single" w:sz="4" w:space="0" w:color="auto"/>
            </w:tcBorders>
          </w:tcPr>
          <w:p w:rsidR="00D6045B" w:rsidRPr="00313384" w:rsidRDefault="00D6045B" w:rsidP="00454C72">
            <w:pPr>
              <w:tabs>
                <w:tab w:val="left" w:pos="4500"/>
                <w:tab w:val="left" w:pos="9180"/>
                <w:tab w:val="left" w:pos="9360"/>
              </w:tabs>
              <w:rPr>
                <w:rFonts w:cs="Times New Roman"/>
                <w:b/>
                <w:sz w:val="28"/>
                <w:szCs w:val="28"/>
                <w:lang w:eastAsia="en-US"/>
              </w:rPr>
            </w:pPr>
            <w:r w:rsidRPr="00313384">
              <w:rPr>
                <w:rFonts w:cs="Times New Roman"/>
                <w:b/>
                <w:sz w:val="28"/>
                <w:szCs w:val="28"/>
              </w:rPr>
              <w:lastRenderedPageBreak/>
              <w:t xml:space="preserve">1 </w:t>
            </w:r>
            <w:r w:rsidRPr="00313384">
              <w:rPr>
                <w:rFonts w:cs="Times New Roman"/>
                <w:b/>
                <w:sz w:val="28"/>
                <w:szCs w:val="28"/>
              </w:rPr>
              <w:lastRenderedPageBreak/>
              <w:t>класс</w:t>
            </w:r>
          </w:p>
        </w:tc>
        <w:tc>
          <w:tcPr>
            <w:tcW w:w="1276" w:type="dxa"/>
            <w:tcBorders>
              <w:top w:val="single" w:sz="4" w:space="0" w:color="auto"/>
              <w:left w:val="single" w:sz="4" w:space="0" w:color="auto"/>
              <w:bottom w:val="single" w:sz="4" w:space="0" w:color="auto"/>
              <w:right w:val="single" w:sz="4" w:space="0" w:color="auto"/>
            </w:tcBorders>
          </w:tcPr>
          <w:p w:rsidR="00D6045B" w:rsidRPr="00313384" w:rsidRDefault="00D6045B" w:rsidP="00454C72">
            <w:pPr>
              <w:tabs>
                <w:tab w:val="left" w:pos="4500"/>
                <w:tab w:val="left" w:pos="9180"/>
                <w:tab w:val="left" w:pos="9360"/>
              </w:tabs>
              <w:rPr>
                <w:rFonts w:cs="Times New Roman"/>
                <w:b/>
                <w:sz w:val="28"/>
                <w:szCs w:val="28"/>
                <w:lang w:eastAsia="en-US"/>
              </w:rPr>
            </w:pPr>
            <w:r w:rsidRPr="00313384">
              <w:rPr>
                <w:rFonts w:cs="Times New Roman"/>
                <w:b/>
                <w:sz w:val="28"/>
                <w:szCs w:val="28"/>
              </w:rPr>
              <w:lastRenderedPageBreak/>
              <w:t xml:space="preserve">2  </w:t>
            </w:r>
            <w:r w:rsidRPr="00313384">
              <w:rPr>
                <w:rFonts w:cs="Times New Roman"/>
                <w:b/>
                <w:sz w:val="28"/>
                <w:szCs w:val="28"/>
              </w:rPr>
              <w:lastRenderedPageBreak/>
              <w:t>класс</w:t>
            </w:r>
          </w:p>
        </w:tc>
        <w:tc>
          <w:tcPr>
            <w:tcW w:w="1276" w:type="dxa"/>
            <w:tcBorders>
              <w:top w:val="single" w:sz="4" w:space="0" w:color="auto"/>
              <w:left w:val="single" w:sz="4" w:space="0" w:color="auto"/>
              <w:bottom w:val="single" w:sz="4" w:space="0" w:color="auto"/>
              <w:right w:val="single" w:sz="4" w:space="0" w:color="auto"/>
            </w:tcBorders>
          </w:tcPr>
          <w:p w:rsidR="00D6045B" w:rsidRPr="00313384" w:rsidRDefault="00D6045B" w:rsidP="00454C72">
            <w:pPr>
              <w:tabs>
                <w:tab w:val="left" w:pos="4500"/>
                <w:tab w:val="left" w:pos="9180"/>
                <w:tab w:val="left" w:pos="9360"/>
              </w:tabs>
              <w:rPr>
                <w:rFonts w:cs="Times New Roman"/>
                <w:b/>
                <w:sz w:val="28"/>
                <w:szCs w:val="28"/>
                <w:lang w:eastAsia="en-US"/>
              </w:rPr>
            </w:pPr>
            <w:r w:rsidRPr="00313384">
              <w:rPr>
                <w:rFonts w:cs="Times New Roman"/>
                <w:b/>
                <w:sz w:val="28"/>
                <w:szCs w:val="28"/>
              </w:rPr>
              <w:lastRenderedPageBreak/>
              <w:t xml:space="preserve">3 </w:t>
            </w:r>
            <w:r w:rsidRPr="00313384">
              <w:rPr>
                <w:rFonts w:cs="Times New Roman"/>
                <w:b/>
                <w:sz w:val="28"/>
                <w:szCs w:val="28"/>
              </w:rPr>
              <w:lastRenderedPageBreak/>
              <w:t>класс</w:t>
            </w:r>
          </w:p>
        </w:tc>
        <w:tc>
          <w:tcPr>
            <w:tcW w:w="1417" w:type="dxa"/>
            <w:tcBorders>
              <w:top w:val="single" w:sz="4" w:space="0" w:color="auto"/>
              <w:left w:val="single" w:sz="4" w:space="0" w:color="auto"/>
              <w:bottom w:val="single" w:sz="4" w:space="0" w:color="auto"/>
              <w:right w:val="single" w:sz="4" w:space="0" w:color="auto"/>
            </w:tcBorders>
          </w:tcPr>
          <w:p w:rsidR="00D6045B" w:rsidRPr="00313384" w:rsidRDefault="00D6045B" w:rsidP="00454C72">
            <w:pPr>
              <w:tabs>
                <w:tab w:val="left" w:pos="4500"/>
                <w:tab w:val="left" w:pos="9180"/>
                <w:tab w:val="left" w:pos="9360"/>
              </w:tabs>
              <w:rPr>
                <w:rFonts w:cs="Times New Roman"/>
                <w:b/>
                <w:sz w:val="28"/>
                <w:szCs w:val="28"/>
                <w:lang w:eastAsia="en-US"/>
              </w:rPr>
            </w:pPr>
            <w:r w:rsidRPr="00313384">
              <w:rPr>
                <w:rFonts w:cs="Times New Roman"/>
                <w:b/>
                <w:sz w:val="28"/>
                <w:szCs w:val="28"/>
              </w:rPr>
              <w:lastRenderedPageBreak/>
              <w:t>4 класс</w:t>
            </w:r>
          </w:p>
        </w:tc>
      </w:tr>
      <w:tr w:rsidR="00D6045B" w:rsidRPr="00313384" w:rsidTr="00454C72">
        <w:trPr>
          <w:trHeight w:val="732"/>
        </w:trPr>
        <w:tc>
          <w:tcPr>
            <w:tcW w:w="4111" w:type="dxa"/>
            <w:tcBorders>
              <w:top w:val="single" w:sz="4" w:space="0" w:color="auto"/>
              <w:left w:val="single" w:sz="4" w:space="0" w:color="auto"/>
              <w:bottom w:val="single" w:sz="4" w:space="0" w:color="auto"/>
              <w:right w:val="single" w:sz="4" w:space="0" w:color="auto"/>
            </w:tcBorders>
          </w:tcPr>
          <w:p w:rsidR="00D6045B" w:rsidRPr="00313384" w:rsidRDefault="00D6045B" w:rsidP="00454C72">
            <w:pPr>
              <w:tabs>
                <w:tab w:val="left" w:pos="4500"/>
                <w:tab w:val="left" w:pos="9180"/>
                <w:tab w:val="left" w:pos="9360"/>
              </w:tabs>
              <w:rPr>
                <w:rFonts w:cs="Times New Roman"/>
                <w:b/>
                <w:sz w:val="28"/>
                <w:szCs w:val="28"/>
              </w:rPr>
            </w:pPr>
            <w:r w:rsidRPr="00313384">
              <w:rPr>
                <w:rFonts w:cs="Times New Roman"/>
                <w:b/>
                <w:sz w:val="28"/>
                <w:szCs w:val="28"/>
              </w:rPr>
              <w:lastRenderedPageBreak/>
              <w:t>Часть, рекомендуемая для всех обучающихся</w:t>
            </w:r>
          </w:p>
        </w:tc>
        <w:tc>
          <w:tcPr>
            <w:tcW w:w="1100" w:type="dxa"/>
            <w:tcBorders>
              <w:top w:val="single" w:sz="4" w:space="0" w:color="auto"/>
              <w:left w:val="single" w:sz="4" w:space="0" w:color="auto"/>
              <w:bottom w:val="single" w:sz="4" w:space="0" w:color="auto"/>
              <w:right w:val="single" w:sz="4" w:space="0" w:color="auto"/>
            </w:tcBorders>
            <w:vAlign w:val="center"/>
          </w:tcPr>
          <w:p w:rsidR="00D6045B" w:rsidRPr="00313384" w:rsidRDefault="00D6045B" w:rsidP="00454C72">
            <w:pPr>
              <w:tabs>
                <w:tab w:val="left" w:pos="4500"/>
                <w:tab w:val="left" w:pos="9180"/>
                <w:tab w:val="left" w:pos="9360"/>
              </w:tabs>
              <w:ind w:firstLine="720"/>
              <w:rPr>
                <w:rFonts w:cs="Times New Roman"/>
                <w:b/>
                <w:sz w:val="28"/>
                <w:szCs w:val="28"/>
                <w:lang w:eastAsia="en-US"/>
              </w:rPr>
            </w:pPr>
            <w:r w:rsidRPr="00313384">
              <w:rPr>
                <w:rFonts w:cs="Times New Roman"/>
                <w:b/>
                <w:sz w:val="28"/>
                <w:szCs w:val="28"/>
                <w:lang w:eastAsia="en-US"/>
              </w:rPr>
              <w:t>3</w:t>
            </w:r>
          </w:p>
        </w:tc>
        <w:tc>
          <w:tcPr>
            <w:tcW w:w="1276" w:type="dxa"/>
            <w:tcBorders>
              <w:top w:val="single" w:sz="4" w:space="0" w:color="auto"/>
              <w:left w:val="single" w:sz="4" w:space="0" w:color="auto"/>
              <w:bottom w:val="single" w:sz="4" w:space="0" w:color="auto"/>
              <w:right w:val="single" w:sz="4" w:space="0" w:color="auto"/>
            </w:tcBorders>
            <w:vAlign w:val="center"/>
          </w:tcPr>
          <w:p w:rsidR="00D6045B" w:rsidRPr="00313384" w:rsidRDefault="00D6045B" w:rsidP="00454C72">
            <w:pPr>
              <w:tabs>
                <w:tab w:val="left" w:pos="4500"/>
                <w:tab w:val="left" w:pos="9180"/>
                <w:tab w:val="left" w:pos="9360"/>
              </w:tabs>
              <w:ind w:firstLine="720"/>
              <w:rPr>
                <w:rFonts w:cs="Times New Roman"/>
                <w:b/>
                <w:sz w:val="28"/>
                <w:szCs w:val="28"/>
                <w:lang w:eastAsia="en-US"/>
              </w:rPr>
            </w:pPr>
            <w:r w:rsidRPr="00313384">
              <w:rPr>
                <w:rFonts w:cs="Times New Roman"/>
                <w:b/>
                <w:sz w:val="28"/>
                <w:szCs w:val="28"/>
                <w:lang w:eastAsia="en-US"/>
              </w:rPr>
              <w:t>3</w:t>
            </w:r>
          </w:p>
        </w:tc>
        <w:tc>
          <w:tcPr>
            <w:tcW w:w="1276" w:type="dxa"/>
            <w:tcBorders>
              <w:top w:val="single" w:sz="4" w:space="0" w:color="auto"/>
              <w:left w:val="single" w:sz="4" w:space="0" w:color="auto"/>
              <w:bottom w:val="single" w:sz="4" w:space="0" w:color="auto"/>
              <w:right w:val="single" w:sz="4" w:space="0" w:color="auto"/>
            </w:tcBorders>
            <w:vAlign w:val="center"/>
          </w:tcPr>
          <w:p w:rsidR="00D6045B" w:rsidRPr="00313384" w:rsidRDefault="00D6045B" w:rsidP="00454C72">
            <w:pPr>
              <w:tabs>
                <w:tab w:val="left" w:pos="4500"/>
                <w:tab w:val="left" w:pos="9180"/>
                <w:tab w:val="left" w:pos="9360"/>
              </w:tabs>
              <w:ind w:firstLine="720"/>
              <w:rPr>
                <w:rFonts w:cs="Times New Roman"/>
                <w:b/>
                <w:sz w:val="28"/>
                <w:szCs w:val="28"/>
                <w:lang w:eastAsia="en-US"/>
              </w:rPr>
            </w:pPr>
            <w:r w:rsidRPr="00313384">
              <w:rPr>
                <w:rFonts w:cs="Times New Roman"/>
                <w:b/>
                <w:sz w:val="28"/>
                <w:szCs w:val="28"/>
                <w:lang w:eastAsia="en-US"/>
              </w:rPr>
              <w:t>3</w:t>
            </w:r>
          </w:p>
        </w:tc>
        <w:tc>
          <w:tcPr>
            <w:tcW w:w="1417" w:type="dxa"/>
            <w:tcBorders>
              <w:top w:val="single" w:sz="4" w:space="0" w:color="auto"/>
              <w:left w:val="single" w:sz="4" w:space="0" w:color="auto"/>
              <w:bottom w:val="single" w:sz="4" w:space="0" w:color="auto"/>
              <w:right w:val="single" w:sz="4" w:space="0" w:color="auto"/>
            </w:tcBorders>
            <w:vAlign w:val="center"/>
          </w:tcPr>
          <w:p w:rsidR="00D6045B" w:rsidRPr="00313384" w:rsidRDefault="00D6045B" w:rsidP="00454C72">
            <w:pPr>
              <w:tabs>
                <w:tab w:val="left" w:pos="4500"/>
                <w:tab w:val="left" w:pos="9180"/>
                <w:tab w:val="left" w:pos="9360"/>
              </w:tabs>
              <w:ind w:firstLine="720"/>
              <w:rPr>
                <w:rFonts w:cs="Times New Roman"/>
                <w:b/>
                <w:sz w:val="28"/>
                <w:szCs w:val="28"/>
                <w:lang w:eastAsia="en-US"/>
              </w:rPr>
            </w:pPr>
            <w:r w:rsidRPr="00313384">
              <w:rPr>
                <w:rFonts w:cs="Times New Roman"/>
                <w:b/>
                <w:sz w:val="28"/>
                <w:szCs w:val="28"/>
                <w:lang w:eastAsia="en-US"/>
              </w:rPr>
              <w:t>3</w:t>
            </w:r>
          </w:p>
        </w:tc>
      </w:tr>
      <w:tr w:rsidR="00D6045B" w:rsidRPr="00313384" w:rsidTr="00454C72">
        <w:trPr>
          <w:trHeight w:val="732"/>
        </w:trPr>
        <w:tc>
          <w:tcPr>
            <w:tcW w:w="4111" w:type="dxa"/>
            <w:tcBorders>
              <w:top w:val="single" w:sz="4" w:space="0" w:color="auto"/>
              <w:left w:val="single" w:sz="4" w:space="0" w:color="auto"/>
              <w:bottom w:val="single" w:sz="4" w:space="0" w:color="auto"/>
              <w:right w:val="single" w:sz="4" w:space="0" w:color="auto"/>
            </w:tcBorders>
          </w:tcPr>
          <w:p w:rsidR="00D6045B" w:rsidRPr="00313384" w:rsidRDefault="00D6045B" w:rsidP="00454C72">
            <w:pPr>
              <w:tabs>
                <w:tab w:val="left" w:pos="4500"/>
                <w:tab w:val="left" w:pos="9180"/>
                <w:tab w:val="left" w:pos="9360"/>
              </w:tabs>
              <w:rPr>
                <w:rFonts w:cs="Times New Roman"/>
                <w:sz w:val="28"/>
                <w:szCs w:val="28"/>
                <w:lang w:eastAsia="en-US"/>
              </w:rPr>
            </w:pPr>
            <w:r w:rsidRPr="00313384">
              <w:rPr>
                <w:rFonts w:cs="Times New Roman"/>
                <w:sz w:val="28"/>
                <w:szCs w:val="28"/>
              </w:rPr>
              <w:t>Информацио</w:t>
            </w:r>
            <w:r w:rsidRPr="00313384">
              <w:rPr>
                <w:rFonts w:cs="Times New Roman"/>
                <w:sz w:val="28"/>
                <w:szCs w:val="28"/>
              </w:rPr>
              <w:t>н</w:t>
            </w:r>
            <w:r w:rsidRPr="00313384">
              <w:rPr>
                <w:rFonts w:cs="Times New Roman"/>
                <w:sz w:val="28"/>
                <w:szCs w:val="28"/>
              </w:rPr>
              <w:t>но-просветительские занятия патриотической, нравственной и экологической направленности «Разговоры о важном»</w:t>
            </w:r>
          </w:p>
        </w:tc>
        <w:tc>
          <w:tcPr>
            <w:tcW w:w="1100" w:type="dxa"/>
            <w:tcBorders>
              <w:top w:val="single" w:sz="4" w:space="0" w:color="auto"/>
              <w:left w:val="single" w:sz="4" w:space="0" w:color="auto"/>
              <w:bottom w:val="single" w:sz="4" w:space="0" w:color="auto"/>
              <w:right w:val="single" w:sz="4" w:space="0" w:color="auto"/>
            </w:tcBorders>
            <w:vAlign w:val="center"/>
          </w:tcPr>
          <w:p w:rsidR="00D6045B" w:rsidRPr="00313384" w:rsidRDefault="00D6045B" w:rsidP="00454C72">
            <w:pPr>
              <w:tabs>
                <w:tab w:val="left" w:pos="4500"/>
                <w:tab w:val="left" w:pos="9180"/>
                <w:tab w:val="left" w:pos="9360"/>
              </w:tabs>
              <w:ind w:firstLine="720"/>
              <w:rPr>
                <w:rFonts w:cs="Times New Roman"/>
                <w:sz w:val="28"/>
                <w:szCs w:val="28"/>
                <w:lang w:eastAsia="en-US"/>
              </w:rPr>
            </w:pPr>
            <w:r w:rsidRPr="00313384">
              <w:rPr>
                <w:rFonts w:cs="Times New Roman"/>
                <w:sz w:val="28"/>
                <w:szCs w:val="28"/>
                <w:lang w:eastAsia="en-US"/>
              </w:rPr>
              <w:t>1</w:t>
            </w:r>
          </w:p>
        </w:tc>
        <w:tc>
          <w:tcPr>
            <w:tcW w:w="1276" w:type="dxa"/>
            <w:tcBorders>
              <w:top w:val="single" w:sz="4" w:space="0" w:color="auto"/>
              <w:left w:val="single" w:sz="4" w:space="0" w:color="auto"/>
              <w:bottom w:val="single" w:sz="4" w:space="0" w:color="auto"/>
              <w:right w:val="single" w:sz="4" w:space="0" w:color="auto"/>
            </w:tcBorders>
            <w:vAlign w:val="center"/>
          </w:tcPr>
          <w:p w:rsidR="00D6045B" w:rsidRPr="00313384" w:rsidRDefault="00D6045B" w:rsidP="00454C72">
            <w:pPr>
              <w:tabs>
                <w:tab w:val="left" w:pos="4500"/>
                <w:tab w:val="left" w:pos="9180"/>
                <w:tab w:val="left" w:pos="9360"/>
              </w:tabs>
              <w:ind w:firstLine="720"/>
              <w:rPr>
                <w:rFonts w:cs="Times New Roman"/>
                <w:sz w:val="28"/>
                <w:szCs w:val="28"/>
                <w:lang w:eastAsia="en-US"/>
              </w:rPr>
            </w:pPr>
            <w:r w:rsidRPr="00313384">
              <w:rPr>
                <w:rFonts w:cs="Times New Roman"/>
                <w:sz w:val="28"/>
                <w:szCs w:val="28"/>
                <w:lang w:eastAsia="en-US"/>
              </w:rPr>
              <w:t>1</w:t>
            </w:r>
          </w:p>
        </w:tc>
        <w:tc>
          <w:tcPr>
            <w:tcW w:w="1276" w:type="dxa"/>
            <w:tcBorders>
              <w:top w:val="single" w:sz="4" w:space="0" w:color="auto"/>
              <w:left w:val="single" w:sz="4" w:space="0" w:color="auto"/>
              <w:bottom w:val="single" w:sz="4" w:space="0" w:color="auto"/>
              <w:right w:val="single" w:sz="4" w:space="0" w:color="auto"/>
            </w:tcBorders>
            <w:vAlign w:val="center"/>
          </w:tcPr>
          <w:p w:rsidR="00D6045B" w:rsidRPr="00313384" w:rsidRDefault="00D6045B" w:rsidP="00454C72">
            <w:pPr>
              <w:tabs>
                <w:tab w:val="left" w:pos="4500"/>
                <w:tab w:val="left" w:pos="9180"/>
                <w:tab w:val="left" w:pos="9360"/>
              </w:tabs>
              <w:ind w:firstLine="720"/>
              <w:rPr>
                <w:rFonts w:cs="Times New Roman"/>
                <w:sz w:val="28"/>
                <w:szCs w:val="28"/>
                <w:lang w:eastAsia="en-US"/>
              </w:rPr>
            </w:pPr>
            <w:r w:rsidRPr="00313384">
              <w:rPr>
                <w:rFonts w:cs="Times New Roman"/>
                <w:sz w:val="28"/>
                <w:szCs w:val="28"/>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D6045B" w:rsidRPr="00313384" w:rsidRDefault="00D6045B" w:rsidP="00454C72">
            <w:pPr>
              <w:tabs>
                <w:tab w:val="left" w:pos="4500"/>
                <w:tab w:val="left" w:pos="9180"/>
                <w:tab w:val="left" w:pos="9360"/>
              </w:tabs>
              <w:ind w:firstLine="720"/>
              <w:rPr>
                <w:rFonts w:cs="Times New Roman"/>
                <w:sz w:val="28"/>
                <w:szCs w:val="28"/>
                <w:lang w:eastAsia="en-US"/>
              </w:rPr>
            </w:pPr>
            <w:r w:rsidRPr="00313384">
              <w:rPr>
                <w:rFonts w:cs="Times New Roman"/>
                <w:sz w:val="28"/>
                <w:szCs w:val="28"/>
                <w:lang w:eastAsia="en-US"/>
              </w:rPr>
              <w:t>1</w:t>
            </w:r>
          </w:p>
        </w:tc>
      </w:tr>
      <w:tr w:rsidR="00D6045B" w:rsidRPr="00313384" w:rsidTr="00454C72">
        <w:tc>
          <w:tcPr>
            <w:tcW w:w="4111" w:type="dxa"/>
            <w:tcBorders>
              <w:top w:val="single" w:sz="4" w:space="0" w:color="auto"/>
              <w:left w:val="single" w:sz="4" w:space="0" w:color="auto"/>
              <w:bottom w:val="single" w:sz="4" w:space="0" w:color="auto"/>
              <w:right w:val="single" w:sz="4" w:space="0" w:color="auto"/>
            </w:tcBorders>
          </w:tcPr>
          <w:p w:rsidR="00D6045B" w:rsidRPr="00313384" w:rsidRDefault="00D6045B" w:rsidP="00454C72">
            <w:pPr>
              <w:tabs>
                <w:tab w:val="left" w:pos="4500"/>
                <w:tab w:val="left" w:pos="9180"/>
                <w:tab w:val="left" w:pos="9360"/>
              </w:tabs>
              <w:rPr>
                <w:rFonts w:cs="Times New Roman"/>
                <w:sz w:val="28"/>
                <w:szCs w:val="28"/>
                <w:lang w:eastAsia="en-US"/>
              </w:rPr>
            </w:pPr>
            <w:r w:rsidRPr="00313384">
              <w:rPr>
                <w:rFonts w:cs="Times New Roman"/>
                <w:sz w:val="28"/>
                <w:szCs w:val="28"/>
              </w:rPr>
              <w:t>Занятия по формированию функциональной грамотности обучающихся</w:t>
            </w:r>
          </w:p>
        </w:tc>
        <w:tc>
          <w:tcPr>
            <w:tcW w:w="1100" w:type="dxa"/>
            <w:tcBorders>
              <w:top w:val="single" w:sz="4" w:space="0" w:color="auto"/>
              <w:left w:val="single" w:sz="4" w:space="0" w:color="auto"/>
              <w:bottom w:val="single" w:sz="4" w:space="0" w:color="auto"/>
              <w:right w:val="single" w:sz="4" w:space="0" w:color="auto"/>
            </w:tcBorders>
            <w:vAlign w:val="center"/>
          </w:tcPr>
          <w:p w:rsidR="00D6045B" w:rsidRPr="00313384" w:rsidRDefault="00D6045B" w:rsidP="00454C72">
            <w:pPr>
              <w:tabs>
                <w:tab w:val="left" w:pos="4500"/>
                <w:tab w:val="left" w:pos="9180"/>
                <w:tab w:val="left" w:pos="9360"/>
              </w:tabs>
              <w:ind w:firstLine="720"/>
              <w:rPr>
                <w:rFonts w:cs="Times New Roman"/>
                <w:sz w:val="28"/>
                <w:szCs w:val="28"/>
                <w:lang w:eastAsia="en-US"/>
              </w:rPr>
            </w:pPr>
            <w:r w:rsidRPr="00313384">
              <w:rPr>
                <w:rFonts w:cs="Times New Roman"/>
                <w:sz w:val="28"/>
                <w:szCs w:val="28"/>
                <w:lang w:eastAsia="en-US"/>
              </w:rPr>
              <w:t>1</w:t>
            </w:r>
          </w:p>
        </w:tc>
        <w:tc>
          <w:tcPr>
            <w:tcW w:w="1276" w:type="dxa"/>
            <w:tcBorders>
              <w:top w:val="single" w:sz="4" w:space="0" w:color="auto"/>
              <w:left w:val="single" w:sz="4" w:space="0" w:color="auto"/>
              <w:bottom w:val="single" w:sz="4" w:space="0" w:color="auto"/>
              <w:right w:val="single" w:sz="4" w:space="0" w:color="auto"/>
            </w:tcBorders>
            <w:vAlign w:val="center"/>
          </w:tcPr>
          <w:p w:rsidR="00D6045B" w:rsidRPr="00313384" w:rsidRDefault="00D6045B" w:rsidP="00454C72">
            <w:pPr>
              <w:tabs>
                <w:tab w:val="left" w:pos="4500"/>
                <w:tab w:val="left" w:pos="9180"/>
                <w:tab w:val="left" w:pos="9360"/>
              </w:tabs>
              <w:ind w:firstLine="720"/>
              <w:rPr>
                <w:rFonts w:cs="Times New Roman"/>
                <w:sz w:val="28"/>
                <w:szCs w:val="28"/>
                <w:lang w:eastAsia="en-US"/>
              </w:rPr>
            </w:pPr>
            <w:r w:rsidRPr="00313384">
              <w:rPr>
                <w:rFonts w:cs="Times New Roman"/>
                <w:sz w:val="28"/>
                <w:szCs w:val="28"/>
                <w:lang w:eastAsia="en-US"/>
              </w:rPr>
              <w:t>1</w:t>
            </w:r>
          </w:p>
        </w:tc>
        <w:tc>
          <w:tcPr>
            <w:tcW w:w="1276" w:type="dxa"/>
            <w:tcBorders>
              <w:top w:val="single" w:sz="4" w:space="0" w:color="auto"/>
              <w:left w:val="single" w:sz="4" w:space="0" w:color="auto"/>
              <w:bottom w:val="single" w:sz="4" w:space="0" w:color="auto"/>
              <w:right w:val="single" w:sz="4" w:space="0" w:color="auto"/>
            </w:tcBorders>
            <w:vAlign w:val="center"/>
          </w:tcPr>
          <w:p w:rsidR="00D6045B" w:rsidRPr="00313384" w:rsidRDefault="00D6045B" w:rsidP="00454C72">
            <w:pPr>
              <w:tabs>
                <w:tab w:val="left" w:pos="4500"/>
                <w:tab w:val="left" w:pos="9180"/>
                <w:tab w:val="left" w:pos="9360"/>
              </w:tabs>
              <w:ind w:firstLine="720"/>
              <w:rPr>
                <w:rFonts w:cs="Times New Roman"/>
                <w:sz w:val="28"/>
                <w:szCs w:val="28"/>
                <w:lang w:eastAsia="en-US"/>
              </w:rPr>
            </w:pPr>
            <w:r w:rsidRPr="00313384">
              <w:rPr>
                <w:rFonts w:cs="Times New Roman"/>
                <w:sz w:val="28"/>
                <w:szCs w:val="28"/>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D6045B" w:rsidRPr="00313384" w:rsidRDefault="00D6045B" w:rsidP="00454C72">
            <w:pPr>
              <w:tabs>
                <w:tab w:val="left" w:pos="4500"/>
                <w:tab w:val="left" w:pos="9180"/>
                <w:tab w:val="left" w:pos="9360"/>
              </w:tabs>
              <w:ind w:firstLine="720"/>
              <w:rPr>
                <w:rFonts w:cs="Times New Roman"/>
                <w:sz w:val="28"/>
                <w:szCs w:val="28"/>
                <w:lang w:eastAsia="en-US"/>
              </w:rPr>
            </w:pPr>
            <w:r w:rsidRPr="00313384">
              <w:rPr>
                <w:rFonts w:cs="Times New Roman"/>
                <w:sz w:val="28"/>
                <w:szCs w:val="28"/>
                <w:lang w:eastAsia="en-US"/>
              </w:rPr>
              <w:t>1</w:t>
            </w:r>
          </w:p>
        </w:tc>
      </w:tr>
      <w:tr w:rsidR="00D6045B" w:rsidRPr="00313384" w:rsidTr="00454C72">
        <w:tc>
          <w:tcPr>
            <w:tcW w:w="4111" w:type="dxa"/>
            <w:tcBorders>
              <w:top w:val="single" w:sz="4" w:space="0" w:color="auto"/>
              <w:left w:val="single" w:sz="4" w:space="0" w:color="auto"/>
              <w:bottom w:val="single" w:sz="4" w:space="0" w:color="auto"/>
              <w:right w:val="single" w:sz="4" w:space="0" w:color="auto"/>
            </w:tcBorders>
          </w:tcPr>
          <w:p w:rsidR="00D6045B" w:rsidRPr="00313384" w:rsidRDefault="00D6045B" w:rsidP="00454C72">
            <w:pPr>
              <w:tabs>
                <w:tab w:val="left" w:pos="4500"/>
                <w:tab w:val="left" w:pos="9180"/>
                <w:tab w:val="left" w:pos="9360"/>
              </w:tabs>
              <w:rPr>
                <w:rFonts w:cs="Times New Roman"/>
                <w:sz w:val="28"/>
                <w:szCs w:val="28"/>
                <w:lang w:eastAsia="en-US"/>
              </w:rPr>
            </w:pPr>
            <w:r w:rsidRPr="00313384">
              <w:rPr>
                <w:rFonts w:cs="Times New Roman"/>
                <w:sz w:val="28"/>
                <w:szCs w:val="28"/>
              </w:rPr>
              <w:t>Занятия, направленные на удовлетворение профориент</w:t>
            </w:r>
            <w:r w:rsidRPr="00313384">
              <w:rPr>
                <w:rFonts w:cs="Times New Roman"/>
                <w:sz w:val="28"/>
                <w:szCs w:val="28"/>
              </w:rPr>
              <w:t>а</w:t>
            </w:r>
            <w:r w:rsidRPr="00313384">
              <w:rPr>
                <w:rFonts w:cs="Times New Roman"/>
                <w:sz w:val="28"/>
                <w:szCs w:val="28"/>
              </w:rPr>
              <w:t>ционных интересов и потре</w:t>
            </w:r>
            <w:r w:rsidRPr="00313384">
              <w:rPr>
                <w:rFonts w:cs="Times New Roman"/>
                <w:sz w:val="28"/>
                <w:szCs w:val="28"/>
              </w:rPr>
              <w:t>б</w:t>
            </w:r>
            <w:r w:rsidRPr="00313384">
              <w:rPr>
                <w:rFonts w:cs="Times New Roman"/>
                <w:sz w:val="28"/>
                <w:szCs w:val="28"/>
              </w:rPr>
              <w:t>ностей обучающихся</w:t>
            </w:r>
          </w:p>
        </w:tc>
        <w:tc>
          <w:tcPr>
            <w:tcW w:w="1100" w:type="dxa"/>
            <w:tcBorders>
              <w:top w:val="single" w:sz="4" w:space="0" w:color="auto"/>
              <w:left w:val="single" w:sz="4" w:space="0" w:color="auto"/>
              <w:bottom w:val="single" w:sz="4" w:space="0" w:color="auto"/>
              <w:right w:val="single" w:sz="4" w:space="0" w:color="auto"/>
            </w:tcBorders>
            <w:vAlign w:val="center"/>
          </w:tcPr>
          <w:p w:rsidR="00D6045B" w:rsidRPr="00313384" w:rsidRDefault="00D6045B" w:rsidP="00454C72">
            <w:pPr>
              <w:tabs>
                <w:tab w:val="left" w:pos="4500"/>
                <w:tab w:val="left" w:pos="9180"/>
                <w:tab w:val="left" w:pos="9360"/>
              </w:tabs>
              <w:ind w:firstLine="720"/>
              <w:rPr>
                <w:rFonts w:cs="Times New Roman"/>
                <w:sz w:val="28"/>
                <w:szCs w:val="28"/>
                <w:lang w:eastAsia="en-US"/>
              </w:rPr>
            </w:pPr>
            <w:r w:rsidRPr="00313384">
              <w:rPr>
                <w:rFonts w:cs="Times New Roman"/>
                <w:sz w:val="28"/>
                <w:szCs w:val="28"/>
                <w:lang w:eastAsia="en-US"/>
              </w:rPr>
              <w:t>1</w:t>
            </w:r>
          </w:p>
        </w:tc>
        <w:tc>
          <w:tcPr>
            <w:tcW w:w="1276" w:type="dxa"/>
            <w:tcBorders>
              <w:top w:val="single" w:sz="4" w:space="0" w:color="auto"/>
              <w:left w:val="single" w:sz="4" w:space="0" w:color="auto"/>
              <w:bottom w:val="single" w:sz="4" w:space="0" w:color="auto"/>
              <w:right w:val="single" w:sz="4" w:space="0" w:color="auto"/>
            </w:tcBorders>
            <w:vAlign w:val="center"/>
          </w:tcPr>
          <w:p w:rsidR="00D6045B" w:rsidRPr="00313384" w:rsidRDefault="00D6045B" w:rsidP="00454C72">
            <w:pPr>
              <w:tabs>
                <w:tab w:val="left" w:pos="4500"/>
                <w:tab w:val="left" w:pos="9180"/>
                <w:tab w:val="left" w:pos="9360"/>
              </w:tabs>
              <w:ind w:firstLine="720"/>
              <w:rPr>
                <w:rFonts w:cs="Times New Roman"/>
                <w:sz w:val="28"/>
                <w:szCs w:val="28"/>
                <w:lang w:eastAsia="en-US"/>
              </w:rPr>
            </w:pPr>
            <w:r w:rsidRPr="00313384">
              <w:rPr>
                <w:rFonts w:cs="Times New Roman"/>
                <w:sz w:val="28"/>
                <w:szCs w:val="28"/>
                <w:lang w:eastAsia="en-US"/>
              </w:rPr>
              <w:t>1</w:t>
            </w:r>
          </w:p>
        </w:tc>
        <w:tc>
          <w:tcPr>
            <w:tcW w:w="1276" w:type="dxa"/>
            <w:tcBorders>
              <w:top w:val="single" w:sz="4" w:space="0" w:color="auto"/>
              <w:left w:val="single" w:sz="4" w:space="0" w:color="auto"/>
              <w:bottom w:val="single" w:sz="4" w:space="0" w:color="auto"/>
              <w:right w:val="single" w:sz="4" w:space="0" w:color="auto"/>
            </w:tcBorders>
            <w:vAlign w:val="center"/>
          </w:tcPr>
          <w:p w:rsidR="00D6045B" w:rsidRPr="00313384" w:rsidRDefault="00D6045B" w:rsidP="00454C72">
            <w:pPr>
              <w:tabs>
                <w:tab w:val="left" w:pos="4500"/>
                <w:tab w:val="left" w:pos="9180"/>
                <w:tab w:val="left" w:pos="9360"/>
              </w:tabs>
              <w:ind w:firstLine="720"/>
              <w:rPr>
                <w:rFonts w:cs="Times New Roman"/>
                <w:sz w:val="28"/>
                <w:szCs w:val="28"/>
                <w:lang w:eastAsia="en-US"/>
              </w:rPr>
            </w:pPr>
            <w:r w:rsidRPr="00313384">
              <w:rPr>
                <w:rFonts w:cs="Times New Roman"/>
                <w:sz w:val="28"/>
                <w:szCs w:val="28"/>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D6045B" w:rsidRPr="00313384" w:rsidRDefault="00D6045B" w:rsidP="00454C72">
            <w:pPr>
              <w:tabs>
                <w:tab w:val="left" w:pos="4500"/>
                <w:tab w:val="left" w:pos="9180"/>
                <w:tab w:val="left" w:pos="9360"/>
              </w:tabs>
              <w:ind w:firstLine="720"/>
              <w:rPr>
                <w:rFonts w:cs="Times New Roman"/>
                <w:sz w:val="28"/>
                <w:szCs w:val="28"/>
                <w:lang w:eastAsia="en-US"/>
              </w:rPr>
            </w:pPr>
            <w:r w:rsidRPr="00313384">
              <w:rPr>
                <w:rFonts w:cs="Times New Roman"/>
                <w:sz w:val="28"/>
                <w:szCs w:val="28"/>
                <w:lang w:eastAsia="en-US"/>
              </w:rPr>
              <w:t>1</w:t>
            </w:r>
          </w:p>
        </w:tc>
      </w:tr>
      <w:tr w:rsidR="00D6045B" w:rsidRPr="00313384" w:rsidTr="00454C72">
        <w:trPr>
          <w:trHeight w:val="286"/>
        </w:trPr>
        <w:tc>
          <w:tcPr>
            <w:tcW w:w="4111" w:type="dxa"/>
            <w:tcBorders>
              <w:top w:val="single" w:sz="4" w:space="0" w:color="auto"/>
              <w:left w:val="single" w:sz="4" w:space="0" w:color="auto"/>
              <w:bottom w:val="single" w:sz="4" w:space="0" w:color="auto"/>
              <w:right w:val="single" w:sz="4" w:space="0" w:color="auto"/>
            </w:tcBorders>
          </w:tcPr>
          <w:p w:rsidR="00D6045B" w:rsidRPr="00313384" w:rsidRDefault="00D6045B" w:rsidP="00454C72">
            <w:pPr>
              <w:tabs>
                <w:tab w:val="left" w:pos="4500"/>
                <w:tab w:val="left" w:pos="9180"/>
                <w:tab w:val="left" w:pos="9360"/>
              </w:tabs>
              <w:rPr>
                <w:rFonts w:cs="Times New Roman"/>
                <w:b/>
                <w:sz w:val="28"/>
                <w:szCs w:val="28"/>
                <w:lang w:eastAsia="en-US"/>
              </w:rPr>
            </w:pPr>
            <w:r w:rsidRPr="00313384">
              <w:rPr>
                <w:rFonts w:cs="Times New Roman"/>
                <w:b/>
                <w:sz w:val="28"/>
                <w:szCs w:val="28"/>
              </w:rPr>
              <w:t>Вариативная часть</w:t>
            </w:r>
          </w:p>
        </w:tc>
        <w:tc>
          <w:tcPr>
            <w:tcW w:w="1100" w:type="dxa"/>
            <w:tcBorders>
              <w:top w:val="single" w:sz="4" w:space="0" w:color="auto"/>
              <w:left w:val="single" w:sz="4" w:space="0" w:color="auto"/>
              <w:bottom w:val="single" w:sz="4" w:space="0" w:color="auto"/>
              <w:right w:val="single" w:sz="4" w:space="0" w:color="auto"/>
            </w:tcBorders>
            <w:vAlign w:val="center"/>
          </w:tcPr>
          <w:p w:rsidR="00D6045B" w:rsidRPr="00313384" w:rsidRDefault="00D6045B" w:rsidP="00454C72">
            <w:pPr>
              <w:tabs>
                <w:tab w:val="left" w:pos="4500"/>
                <w:tab w:val="left" w:pos="9180"/>
                <w:tab w:val="left" w:pos="9360"/>
              </w:tabs>
              <w:ind w:firstLine="720"/>
              <w:rPr>
                <w:rFonts w:cs="Times New Roman"/>
                <w:b/>
                <w:sz w:val="28"/>
                <w:szCs w:val="28"/>
                <w:lang w:eastAsia="en-US"/>
              </w:rPr>
            </w:pPr>
            <w:r w:rsidRPr="00313384">
              <w:rPr>
                <w:rFonts w:cs="Times New Roman"/>
                <w:b/>
                <w:sz w:val="28"/>
                <w:szCs w:val="28"/>
                <w:lang w:eastAsia="en-US"/>
              </w:rPr>
              <w:t>7</w:t>
            </w:r>
          </w:p>
        </w:tc>
        <w:tc>
          <w:tcPr>
            <w:tcW w:w="1276" w:type="dxa"/>
            <w:tcBorders>
              <w:top w:val="single" w:sz="4" w:space="0" w:color="auto"/>
              <w:left w:val="single" w:sz="4" w:space="0" w:color="auto"/>
              <w:bottom w:val="single" w:sz="4" w:space="0" w:color="auto"/>
              <w:right w:val="single" w:sz="4" w:space="0" w:color="auto"/>
            </w:tcBorders>
            <w:vAlign w:val="center"/>
          </w:tcPr>
          <w:p w:rsidR="00D6045B" w:rsidRPr="00313384" w:rsidRDefault="00D6045B" w:rsidP="00454C72">
            <w:pPr>
              <w:tabs>
                <w:tab w:val="left" w:pos="4500"/>
                <w:tab w:val="left" w:pos="9180"/>
                <w:tab w:val="left" w:pos="9360"/>
              </w:tabs>
              <w:ind w:firstLine="720"/>
              <w:rPr>
                <w:rFonts w:cs="Times New Roman"/>
                <w:b/>
                <w:sz w:val="28"/>
                <w:szCs w:val="28"/>
                <w:lang w:eastAsia="en-US"/>
              </w:rPr>
            </w:pPr>
            <w:r w:rsidRPr="00313384">
              <w:rPr>
                <w:rFonts w:cs="Times New Roman"/>
                <w:b/>
                <w:sz w:val="28"/>
                <w:szCs w:val="28"/>
                <w:lang w:eastAsia="en-US"/>
              </w:rPr>
              <w:t>7</w:t>
            </w:r>
          </w:p>
        </w:tc>
        <w:tc>
          <w:tcPr>
            <w:tcW w:w="1276" w:type="dxa"/>
            <w:tcBorders>
              <w:top w:val="single" w:sz="4" w:space="0" w:color="auto"/>
              <w:left w:val="single" w:sz="4" w:space="0" w:color="auto"/>
              <w:bottom w:val="single" w:sz="4" w:space="0" w:color="auto"/>
              <w:right w:val="single" w:sz="4" w:space="0" w:color="auto"/>
            </w:tcBorders>
            <w:vAlign w:val="center"/>
          </w:tcPr>
          <w:p w:rsidR="00D6045B" w:rsidRPr="00313384" w:rsidRDefault="00D6045B" w:rsidP="00454C72">
            <w:pPr>
              <w:tabs>
                <w:tab w:val="left" w:pos="4500"/>
                <w:tab w:val="left" w:pos="9180"/>
                <w:tab w:val="left" w:pos="9360"/>
              </w:tabs>
              <w:ind w:firstLine="720"/>
              <w:rPr>
                <w:rFonts w:cs="Times New Roman"/>
                <w:b/>
                <w:sz w:val="28"/>
                <w:szCs w:val="28"/>
                <w:lang w:eastAsia="en-US"/>
              </w:rPr>
            </w:pPr>
            <w:r w:rsidRPr="00313384">
              <w:rPr>
                <w:rFonts w:cs="Times New Roman"/>
                <w:b/>
                <w:sz w:val="28"/>
                <w:szCs w:val="28"/>
                <w:lang w:eastAsia="en-US"/>
              </w:rPr>
              <w:t>7</w:t>
            </w:r>
          </w:p>
        </w:tc>
        <w:tc>
          <w:tcPr>
            <w:tcW w:w="1417" w:type="dxa"/>
            <w:tcBorders>
              <w:top w:val="single" w:sz="4" w:space="0" w:color="auto"/>
              <w:left w:val="single" w:sz="4" w:space="0" w:color="auto"/>
              <w:bottom w:val="single" w:sz="4" w:space="0" w:color="auto"/>
              <w:right w:val="single" w:sz="4" w:space="0" w:color="auto"/>
            </w:tcBorders>
            <w:vAlign w:val="center"/>
          </w:tcPr>
          <w:p w:rsidR="00D6045B" w:rsidRPr="00313384" w:rsidRDefault="00D6045B" w:rsidP="00454C72">
            <w:pPr>
              <w:tabs>
                <w:tab w:val="left" w:pos="4500"/>
                <w:tab w:val="left" w:pos="9180"/>
                <w:tab w:val="left" w:pos="9360"/>
              </w:tabs>
              <w:ind w:firstLine="720"/>
              <w:rPr>
                <w:rFonts w:cs="Times New Roman"/>
                <w:b/>
                <w:sz w:val="28"/>
                <w:szCs w:val="28"/>
                <w:lang w:eastAsia="en-US"/>
              </w:rPr>
            </w:pPr>
            <w:r w:rsidRPr="00313384">
              <w:rPr>
                <w:rFonts w:cs="Times New Roman"/>
                <w:b/>
                <w:sz w:val="28"/>
                <w:szCs w:val="28"/>
                <w:lang w:eastAsia="en-US"/>
              </w:rPr>
              <w:t>7</w:t>
            </w:r>
          </w:p>
        </w:tc>
      </w:tr>
      <w:tr w:rsidR="00D6045B" w:rsidRPr="00313384" w:rsidTr="00454C72">
        <w:tc>
          <w:tcPr>
            <w:tcW w:w="4111" w:type="dxa"/>
            <w:tcBorders>
              <w:top w:val="single" w:sz="4" w:space="0" w:color="auto"/>
              <w:left w:val="single" w:sz="4" w:space="0" w:color="auto"/>
              <w:bottom w:val="single" w:sz="4" w:space="0" w:color="auto"/>
              <w:right w:val="single" w:sz="4" w:space="0" w:color="auto"/>
            </w:tcBorders>
          </w:tcPr>
          <w:p w:rsidR="00D6045B" w:rsidRPr="00313384" w:rsidRDefault="00D6045B" w:rsidP="00454C72">
            <w:pPr>
              <w:rPr>
                <w:rFonts w:cs="Times New Roman"/>
                <w:sz w:val="28"/>
                <w:szCs w:val="28"/>
              </w:rPr>
            </w:pPr>
            <w:r w:rsidRPr="00313384">
              <w:rPr>
                <w:rFonts w:cs="Times New Roman"/>
                <w:sz w:val="28"/>
                <w:szCs w:val="28"/>
              </w:rPr>
              <w:t>Занятия, связанные с реал</w:t>
            </w:r>
            <w:r w:rsidRPr="00313384">
              <w:rPr>
                <w:rFonts w:cs="Times New Roman"/>
                <w:sz w:val="28"/>
                <w:szCs w:val="28"/>
              </w:rPr>
              <w:t>и</w:t>
            </w:r>
            <w:r w:rsidRPr="00313384">
              <w:rPr>
                <w:rFonts w:cs="Times New Roman"/>
                <w:sz w:val="28"/>
                <w:szCs w:val="28"/>
              </w:rPr>
              <w:t>зацией особых интеллектуал</w:t>
            </w:r>
            <w:r w:rsidRPr="00313384">
              <w:rPr>
                <w:rFonts w:cs="Times New Roman"/>
                <w:sz w:val="28"/>
                <w:szCs w:val="28"/>
              </w:rPr>
              <w:t>ь</w:t>
            </w:r>
            <w:r w:rsidRPr="00313384">
              <w:rPr>
                <w:rFonts w:cs="Times New Roman"/>
                <w:sz w:val="28"/>
                <w:szCs w:val="28"/>
              </w:rPr>
              <w:t>ных и социокультурных п</w:t>
            </w:r>
            <w:r w:rsidRPr="00313384">
              <w:rPr>
                <w:rFonts w:cs="Times New Roman"/>
                <w:sz w:val="28"/>
                <w:szCs w:val="28"/>
              </w:rPr>
              <w:t>о</w:t>
            </w:r>
            <w:r w:rsidRPr="00313384">
              <w:rPr>
                <w:rFonts w:cs="Times New Roman"/>
                <w:sz w:val="28"/>
                <w:szCs w:val="28"/>
              </w:rPr>
              <w:t>требностей обучающихся</w:t>
            </w:r>
          </w:p>
          <w:p w:rsidR="00D6045B" w:rsidRPr="00313384" w:rsidRDefault="00D6045B" w:rsidP="00454C72">
            <w:pPr>
              <w:tabs>
                <w:tab w:val="left" w:pos="4500"/>
                <w:tab w:val="left" w:pos="9180"/>
                <w:tab w:val="left" w:pos="9360"/>
              </w:tabs>
              <w:rPr>
                <w:rFonts w:cs="Times New Roman"/>
                <w:sz w:val="28"/>
                <w:szCs w:val="28"/>
                <w:lang w:eastAsia="en-US"/>
              </w:rPr>
            </w:pPr>
            <w:r w:rsidRPr="00313384">
              <w:rPr>
                <w:rFonts w:cs="Times New Roman"/>
                <w:sz w:val="28"/>
                <w:szCs w:val="28"/>
              </w:rPr>
              <w:t>(углубленное изучение пре</w:t>
            </w:r>
            <w:r w:rsidRPr="00313384">
              <w:rPr>
                <w:rFonts w:cs="Times New Roman"/>
                <w:sz w:val="28"/>
                <w:szCs w:val="28"/>
              </w:rPr>
              <w:t>д</w:t>
            </w:r>
            <w:r w:rsidRPr="00313384">
              <w:rPr>
                <w:rFonts w:cs="Times New Roman"/>
                <w:sz w:val="28"/>
                <w:szCs w:val="28"/>
              </w:rPr>
              <w:t>метов, исследовательская и проектная деятельность, реги</w:t>
            </w:r>
            <w:r w:rsidRPr="00313384">
              <w:rPr>
                <w:rFonts w:cs="Times New Roman"/>
                <w:sz w:val="28"/>
                <w:szCs w:val="28"/>
              </w:rPr>
              <w:t>о</w:t>
            </w:r>
            <w:r w:rsidRPr="00313384">
              <w:rPr>
                <w:rFonts w:cs="Times New Roman"/>
                <w:sz w:val="28"/>
                <w:szCs w:val="28"/>
              </w:rPr>
              <w:t>нальный компонент, дополн</w:t>
            </w:r>
            <w:r w:rsidRPr="00313384">
              <w:rPr>
                <w:rFonts w:cs="Times New Roman"/>
                <w:sz w:val="28"/>
                <w:szCs w:val="28"/>
              </w:rPr>
              <w:t>и</w:t>
            </w:r>
            <w:r w:rsidRPr="00313384">
              <w:rPr>
                <w:rFonts w:cs="Times New Roman"/>
                <w:sz w:val="28"/>
                <w:szCs w:val="28"/>
              </w:rPr>
              <w:t>тельные занятия с обучающ</w:t>
            </w:r>
            <w:r w:rsidRPr="00313384">
              <w:rPr>
                <w:rFonts w:cs="Times New Roman"/>
                <w:sz w:val="28"/>
                <w:szCs w:val="28"/>
              </w:rPr>
              <w:t>и</w:t>
            </w:r>
            <w:r w:rsidRPr="00313384">
              <w:rPr>
                <w:rFonts w:cs="Times New Roman"/>
                <w:sz w:val="28"/>
                <w:szCs w:val="28"/>
              </w:rPr>
              <w:t>мися, имеющими затруднения)</w:t>
            </w:r>
          </w:p>
        </w:tc>
        <w:tc>
          <w:tcPr>
            <w:tcW w:w="1100" w:type="dxa"/>
            <w:tcBorders>
              <w:top w:val="single" w:sz="4" w:space="0" w:color="auto"/>
              <w:left w:val="single" w:sz="4" w:space="0" w:color="auto"/>
              <w:bottom w:val="single" w:sz="4" w:space="0" w:color="auto"/>
              <w:right w:val="single" w:sz="4" w:space="0" w:color="auto"/>
            </w:tcBorders>
            <w:vAlign w:val="center"/>
          </w:tcPr>
          <w:p w:rsidR="00D6045B" w:rsidRPr="00313384" w:rsidRDefault="00D6045B" w:rsidP="00454C72">
            <w:pPr>
              <w:tabs>
                <w:tab w:val="left" w:pos="4500"/>
                <w:tab w:val="left" w:pos="9180"/>
                <w:tab w:val="left" w:pos="9360"/>
              </w:tabs>
              <w:ind w:firstLine="720"/>
              <w:rPr>
                <w:rFonts w:cs="Times New Roman"/>
                <w:sz w:val="28"/>
                <w:szCs w:val="28"/>
                <w:lang w:eastAsia="en-US"/>
              </w:rPr>
            </w:pPr>
            <w:r w:rsidRPr="00313384">
              <w:rPr>
                <w:rFonts w:cs="Times New Roman"/>
                <w:sz w:val="28"/>
                <w:szCs w:val="28"/>
                <w:lang w:eastAsia="en-US"/>
              </w:rPr>
              <w:t>3</w:t>
            </w:r>
          </w:p>
        </w:tc>
        <w:tc>
          <w:tcPr>
            <w:tcW w:w="1276" w:type="dxa"/>
            <w:tcBorders>
              <w:top w:val="single" w:sz="4" w:space="0" w:color="auto"/>
              <w:left w:val="single" w:sz="4" w:space="0" w:color="auto"/>
              <w:bottom w:val="single" w:sz="4" w:space="0" w:color="auto"/>
              <w:right w:val="single" w:sz="4" w:space="0" w:color="auto"/>
            </w:tcBorders>
            <w:vAlign w:val="center"/>
          </w:tcPr>
          <w:p w:rsidR="00D6045B" w:rsidRPr="00313384" w:rsidRDefault="00D6045B" w:rsidP="00454C72">
            <w:pPr>
              <w:tabs>
                <w:tab w:val="left" w:pos="4500"/>
                <w:tab w:val="left" w:pos="9180"/>
                <w:tab w:val="left" w:pos="9360"/>
              </w:tabs>
              <w:ind w:firstLine="720"/>
              <w:rPr>
                <w:rFonts w:cs="Times New Roman"/>
                <w:sz w:val="28"/>
                <w:szCs w:val="28"/>
                <w:lang w:eastAsia="en-US"/>
              </w:rPr>
            </w:pPr>
            <w:r w:rsidRPr="00313384">
              <w:rPr>
                <w:rFonts w:cs="Times New Roman"/>
                <w:sz w:val="28"/>
                <w:szCs w:val="28"/>
                <w:lang w:eastAsia="en-US"/>
              </w:rPr>
              <w:t>3</w:t>
            </w:r>
          </w:p>
        </w:tc>
        <w:tc>
          <w:tcPr>
            <w:tcW w:w="1276" w:type="dxa"/>
            <w:tcBorders>
              <w:top w:val="single" w:sz="4" w:space="0" w:color="auto"/>
              <w:left w:val="single" w:sz="4" w:space="0" w:color="auto"/>
              <w:bottom w:val="single" w:sz="4" w:space="0" w:color="auto"/>
              <w:right w:val="single" w:sz="4" w:space="0" w:color="auto"/>
            </w:tcBorders>
            <w:vAlign w:val="center"/>
          </w:tcPr>
          <w:p w:rsidR="00D6045B" w:rsidRPr="00313384" w:rsidRDefault="00D6045B" w:rsidP="00454C72">
            <w:pPr>
              <w:tabs>
                <w:tab w:val="left" w:pos="4500"/>
                <w:tab w:val="left" w:pos="9180"/>
                <w:tab w:val="left" w:pos="9360"/>
              </w:tabs>
              <w:ind w:firstLine="720"/>
              <w:rPr>
                <w:rFonts w:cs="Times New Roman"/>
                <w:sz w:val="28"/>
                <w:szCs w:val="28"/>
                <w:lang w:eastAsia="en-US"/>
              </w:rPr>
            </w:pPr>
            <w:r w:rsidRPr="00313384">
              <w:rPr>
                <w:rFonts w:cs="Times New Roman"/>
                <w:sz w:val="28"/>
                <w:szCs w:val="28"/>
                <w:lang w:eastAsia="en-US"/>
              </w:rPr>
              <w:t>3</w:t>
            </w:r>
          </w:p>
        </w:tc>
        <w:tc>
          <w:tcPr>
            <w:tcW w:w="1417" w:type="dxa"/>
            <w:tcBorders>
              <w:top w:val="single" w:sz="4" w:space="0" w:color="auto"/>
              <w:left w:val="single" w:sz="4" w:space="0" w:color="auto"/>
              <w:bottom w:val="single" w:sz="4" w:space="0" w:color="auto"/>
              <w:right w:val="single" w:sz="4" w:space="0" w:color="auto"/>
            </w:tcBorders>
            <w:vAlign w:val="center"/>
          </w:tcPr>
          <w:p w:rsidR="00D6045B" w:rsidRPr="00313384" w:rsidRDefault="00D6045B" w:rsidP="00454C72">
            <w:pPr>
              <w:tabs>
                <w:tab w:val="left" w:pos="4500"/>
                <w:tab w:val="left" w:pos="9180"/>
                <w:tab w:val="left" w:pos="9360"/>
              </w:tabs>
              <w:ind w:firstLine="720"/>
              <w:rPr>
                <w:rFonts w:cs="Times New Roman"/>
                <w:sz w:val="28"/>
                <w:szCs w:val="28"/>
                <w:lang w:eastAsia="en-US"/>
              </w:rPr>
            </w:pPr>
            <w:r w:rsidRPr="00313384">
              <w:rPr>
                <w:rFonts w:cs="Times New Roman"/>
                <w:sz w:val="28"/>
                <w:szCs w:val="28"/>
                <w:lang w:eastAsia="en-US"/>
              </w:rPr>
              <w:t>3</w:t>
            </w:r>
          </w:p>
        </w:tc>
      </w:tr>
      <w:tr w:rsidR="00D6045B" w:rsidRPr="00313384" w:rsidTr="00454C72">
        <w:tc>
          <w:tcPr>
            <w:tcW w:w="4111" w:type="dxa"/>
            <w:tcBorders>
              <w:top w:val="single" w:sz="4" w:space="0" w:color="auto"/>
              <w:left w:val="single" w:sz="4" w:space="0" w:color="auto"/>
              <w:bottom w:val="single" w:sz="4" w:space="0" w:color="auto"/>
              <w:right w:val="single" w:sz="4" w:space="0" w:color="auto"/>
            </w:tcBorders>
          </w:tcPr>
          <w:p w:rsidR="00D6045B" w:rsidRPr="00313384" w:rsidRDefault="00D6045B" w:rsidP="00454C72">
            <w:pPr>
              <w:tabs>
                <w:tab w:val="left" w:pos="4500"/>
                <w:tab w:val="left" w:pos="9180"/>
                <w:tab w:val="left" w:pos="9360"/>
              </w:tabs>
              <w:rPr>
                <w:rFonts w:cs="Times New Roman"/>
                <w:sz w:val="28"/>
                <w:szCs w:val="28"/>
                <w:lang w:eastAsia="en-US"/>
              </w:rPr>
            </w:pPr>
            <w:r w:rsidRPr="00313384">
              <w:rPr>
                <w:rFonts w:cs="Times New Roman"/>
                <w:sz w:val="28"/>
                <w:szCs w:val="28"/>
              </w:rPr>
              <w:t>Занятия, направленные на удовлетворение интересов и потребностей обучающихся в творческом и физическом ра</w:t>
            </w:r>
            <w:r w:rsidRPr="00313384">
              <w:rPr>
                <w:rFonts w:cs="Times New Roman"/>
                <w:sz w:val="28"/>
                <w:szCs w:val="28"/>
              </w:rPr>
              <w:t>з</w:t>
            </w:r>
            <w:r w:rsidRPr="00313384">
              <w:rPr>
                <w:rFonts w:cs="Times New Roman"/>
                <w:sz w:val="28"/>
                <w:szCs w:val="28"/>
              </w:rPr>
              <w:t>витии, помощь в самореализ</w:t>
            </w:r>
            <w:r w:rsidRPr="00313384">
              <w:rPr>
                <w:rFonts w:cs="Times New Roman"/>
                <w:sz w:val="28"/>
                <w:szCs w:val="28"/>
              </w:rPr>
              <w:t>а</w:t>
            </w:r>
            <w:r w:rsidRPr="00313384">
              <w:rPr>
                <w:rFonts w:cs="Times New Roman"/>
                <w:sz w:val="28"/>
                <w:szCs w:val="28"/>
              </w:rPr>
              <w:t>ции, раскрытии и развитии способностей и талантов</w:t>
            </w:r>
          </w:p>
        </w:tc>
        <w:tc>
          <w:tcPr>
            <w:tcW w:w="1100" w:type="dxa"/>
            <w:tcBorders>
              <w:top w:val="single" w:sz="4" w:space="0" w:color="auto"/>
              <w:left w:val="single" w:sz="4" w:space="0" w:color="auto"/>
              <w:bottom w:val="single" w:sz="4" w:space="0" w:color="auto"/>
              <w:right w:val="single" w:sz="4" w:space="0" w:color="auto"/>
            </w:tcBorders>
            <w:vAlign w:val="center"/>
          </w:tcPr>
          <w:p w:rsidR="00D6045B" w:rsidRPr="00313384" w:rsidRDefault="00D6045B" w:rsidP="00454C72">
            <w:pPr>
              <w:tabs>
                <w:tab w:val="left" w:pos="4500"/>
                <w:tab w:val="left" w:pos="9180"/>
                <w:tab w:val="left" w:pos="9360"/>
              </w:tabs>
              <w:ind w:firstLine="720"/>
              <w:rPr>
                <w:rFonts w:cs="Times New Roman"/>
                <w:sz w:val="28"/>
                <w:szCs w:val="28"/>
                <w:lang w:eastAsia="en-US"/>
              </w:rPr>
            </w:pPr>
            <w:r w:rsidRPr="00313384">
              <w:rPr>
                <w:rFonts w:cs="Times New Roman"/>
                <w:sz w:val="28"/>
                <w:szCs w:val="28"/>
                <w:lang w:eastAsia="en-US"/>
              </w:rPr>
              <w:t>2</w:t>
            </w:r>
          </w:p>
        </w:tc>
        <w:tc>
          <w:tcPr>
            <w:tcW w:w="1276" w:type="dxa"/>
            <w:tcBorders>
              <w:top w:val="single" w:sz="4" w:space="0" w:color="auto"/>
              <w:left w:val="single" w:sz="4" w:space="0" w:color="auto"/>
              <w:bottom w:val="single" w:sz="4" w:space="0" w:color="auto"/>
              <w:right w:val="single" w:sz="4" w:space="0" w:color="auto"/>
            </w:tcBorders>
            <w:vAlign w:val="center"/>
          </w:tcPr>
          <w:p w:rsidR="00D6045B" w:rsidRPr="00313384" w:rsidRDefault="00D6045B" w:rsidP="00454C72">
            <w:pPr>
              <w:tabs>
                <w:tab w:val="left" w:pos="4500"/>
                <w:tab w:val="left" w:pos="9180"/>
                <w:tab w:val="left" w:pos="9360"/>
              </w:tabs>
              <w:ind w:firstLine="720"/>
              <w:rPr>
                <w:rFonts w:cs="Times New Roman"/>
                <w:sz w:val="28"/>
                <w:szCs w:val="28"/>
                <w:lang w:eastAsia="en-US"/>
              </w:rPr>
            </w:pPr>
            <w:r w:rsidRPr="00313384">
              <w:rPr>
                <w:rFonts w:cs="Times New Roman"/>
                <w:sz w:val="28"/>
                <w:szCs w:val="28"/>
                <w:lang w:eastAsia="en-US"/>
              </w:rPr>
              <w:t>2</w:t>
            </w:r>
          </w:p>
        </w:tc>
        <w:tc>
          <w:tcPr>
            <w:tcW w:w="1276" w:type="dxa"/>
            <w:tcBorders>
              <w:top w:val="single" w:sz="4" w:space="0" w:color="auto"/>
              <w:left w:val="single" w:sz="4" w:space="0" w:color="auto"/>
              <w:bottom w:val="single" w:sz="4" w:space="0" w:color="auto"/>
              <w:right w:val="single" w:sz="4" w:space="0" w:color="auto"/>
            </w:tcBorders>
            <w:vAlign w:val="center"/>
          </w:tcPr>
          <w:p w:rsidR="00D6045B" w:rsidRPr="00313384" w:rsidRDefault="00D6045B" w:rsidP="00454C72">
            <w:pPr>
              <w:tabs>
                <w:tab w:val="left" w:pos="4500"/>
                <w:tab w:val="left" w:pos="9180"/>
                <w:tab w:val="left" w:pos="9360"/>
              </w:tabs>
              <w:ind w:firstLine="720"/>
              <w:rPr>
                <w:rFonts w:cs="Times New Roman"/>
                <w:sz w:val="28"/>
                <w:szCs w:val="28"/>
                <w:lang w:eastAsia="en-US"/>
              </w:rPr>
            </w:pPr>
            <w:r w:rsidRPr="00313384">
              <w:rPr>
                <w:rFonts w:cs="Times New Roman"/>
                <w:sz w:val="28"/>
                <w:szCs w:val="28"/>
                <w:lang w:eastAsia="en-US"/>
              </w:rPr>
              <w:t>2</w:t>
            </w:r>
          </w:p>
        </w:tc>
        <w:tc>
          <w:tcPr>
            <w:tcW w:w="1417" w:type="dxa"/>
            <w:tcBorders>
              <w:top w:val="single" w:sz="4" w:space="0" w:color="auto"/>
              <w:left w:val="single" w:sz="4" w:space="0" w:color="auto"/>
              <w:bottom w:val="single" w:sz="4" w:space="0" w:color="auto"/>
              <w:right w:val="single" w:sz="4" w:space="0" w:color="auto"/>
            </w:tcBorders>
            <w:vAlign w:val="center"/>
          </w:tcPr>
          <w:p w:rsidR="00D6045B" w:rsidRPr="00313384" w:rsidRDefault="00D6045B" w:rsidP="00454C72">
            <w:pPr>
              <w:tabs>
                <w:tab w:val="left" w:pos="4500"/>
                <w:tab w:val="left" w:pos="9180"/>
                <w:tab w:val="left" w:pos="9360"/>
              </w:tabs>
              <w:rPr>
                <w:rFonts w:cs="Times New Roman"/>
                <w:sz w:val="28"/>
                <w:szCs w:val="28"/>
                <w:lang w:eastAsia="en-US"/>
              </w:rPr>
            </w:pPr>
            <w:r w:rsidRPr="00313384">
              <w:rPr>
                <w:rFonts w:cs="Times New Roman"/>
                <w:sz w:val="28"/>
                <w:szCs w:val="28"/>
                <w:lang w:eastAsia="en-US"/>
              </w:rPr>
              <w:t xml:space="preserve">         2</w:t>
            </w:r>
          </w:p>
        </w:tc>
      </w:tr>
      <w:tr w:rsidR="00D6045B" w:rsidRPr="00313384" w:rsidTr="00454C72">
        <w:tc>
          <w:tcPr>
            <w:tcW w:w="4111" w:type="dxa"/>
            <w:tcBorders>
              <w:top w:val="single" w:sz="4" w:space="0" w:color="auto"/>
              <w:left w:val="single" w:sz="4" w:space="0" w:color="auto"/>
              <w:bottom w:val="single" w:sz="4" w:space="0" w:color="auto"/>
              <w:right w:val="single" w:sz="4" w:space="0" w:color="auto"/>
            </w:tcBorders>
          </w:tcPr>
          <w:p w:rsidR="00D6045B" w:rsidRPr="00313384" w:rsidRDefault="00D6045B" w:rsidP="00454C72">
            <w:pPr>
              <w:tabs>
                <w:tab w:val="left" w:pos="4500"/>
                <w:tab w:val="left" w:pos="9180"/>
                <w:tab w:val="left" w:pos="9360"/>
              </w:tabs>
              <w:rPr>
                <w:rFonts w:cs="Times New Roman"/>
                <w:sz w:val="28"/>
                <w:szCs w:val="28"/>
              </w:rPr>
            </w:pPr>
            <w:r w:rsidRPr="00313384">
              <w:rPr>
                <w:rFonts w:cs="Times New Roman"/>
                <w:sz w:val="28"/>
                <w:szCs w:val="28"/>
              </w:rPr>
              <w:t>Занятия, направленные на удовлетворение социальных интересов и потребностей об</w:t>
            </w:r>
            <w:r w:rsidRPr="00313384">
              <w:rPr>
                <w:rFonts w:cs="Times New Roman"/>
                <w:sz w:val="28"/>
                <w:szCs w:val="28"/>
              </w:rPr>
              <w:t>у</w:t>
            </w:r>
            <w:r w:rsidRPr="00313384">
              <w:rPr>
                <w:rFonts w:cs="Times New Roman"/>
                <w:sz w:val="28"/>
                <w:szCs w:val="28"/>
              </w:rPr>
              <w:t>чающихся, на педагогическое сопровождение деятельности социально ориентированных ученических сообществ, де</w:t>
            </w:r>
            <w:r w:rsidRPr="00313384">
              <w:rPr>
                <w:rFonts w:cs="Times New Roman"/>
                <w:sz w:val="28"/>
                <w:szCs w:val="28"/>
              </w:rPr>
              <w:t>т</w:t>
            </w:r>
            <w:r w:rsidRPr="00313384">
              <w:rPr>
                <w:rFonts w:cs="Times New Roman"/>
                <w:sz w:val="28"/>
                <w:szCs w:val="28"/>
              </w:rPr>
              <w:t>ских общественных объедин</w:t>
            </w:r>
            <w:r w:rsidRPr="00313384">
              <w:rPr>
                <w:rFonts w:cs="Times New Roman"/>
                <w:sz w:val="28"/>
                <w:szCs w:val="28"/>
              </w:rPr>
              <w:t>е</w:t>
            </w:r>
            <w:r w:rsidRPr="00313384">
              <w:rPr>
                <w:rFonts w:cs="Times New Roman"/>
                <w:sz w:val="28"/>
                <w:szCs w:val="28"/>
              </w:rPr>
              <w:t>ний, органов ученического с</w:t>
            </w:r>
            <w:r w:rsidRPr="00313384">
              <w:rPr>
                <w:rFonts w:cs="Times New Roman"/>
                <w:sz w:val="28"/>
                <w:szCs w:val="28"/>
              </w:rPr>
              <w:t>а</w:t>
            </w:r>
            <w:r w:rsidRPr="00313384">
              <w:rPr>
                <w:rFonts w:cs="Times New Roman"/>
                <w:sz w:val="28"/>
                <w:szCs w:val="28"/>
              </w:rPr>
              <w:t>моуправления, на организацию совместно с обучающимися комплекса мероприятий восп</w:t>
            </w:r>
            <w:r w:rsidRPr="00313384">
              <w:rPr>
                <w:rFonts w:cs="Times New Roman"/>
                <w:sz w:val="28"/>
                <w:szCs w:val="28"/>
              </w:rPr>
              <w:t>и</w:t>
            </w:r>
            <w:r w:rsidRPr="00313384">
              <w:rPr>
                <w:rFonts w:cs="Times New Roman"/>
                <w:sz w:val="28"/>
                <w:szCs w:val="28"/>
              </w:rPr>
              <w:t>тательной направленности</w:t>
            </w:r>
          </w:p>
        </w:tc>
        <w:tc>
          <w:tcPr>
            <w:tcW w:w="1100" w:type="dxa"/>
            <w:tcBorders>
              <w:top w:val="single" w:sz="4" w:space="0" w:color="auto"/>
              <w:left w:val="single" w:sz="4" w:space="0" w:color="auto"/>
              <w:bottom w:val="single" w:sz="4" w:space="0" w:color="auto"/>
              <w:right w:val="single" w:sz="4" w:space="0" w:color="auto"/>
            </w:tcBorders>
            <w:vAlign w:val="center"/>
          </w:tcPr>
          <w:p w:rsidR="00D6045B" w:rsidRPr="00313384" w:rsidRDefault="00D6045B" w:rsidP="00454C72">
            <w:pPr>
              <w:tabs>
                <w:tab w:val="left" w:pos="4500"/>
                <w:tab w:val="left" w:pos="9180"/>
                <w:tab w:val="left" w:pos="9360"/>
              </w:tabs>
              <w:ind w:firstLine="720"/>
              <w:rPr>
                <w:rFonts w:cs="Times New Roman"/>
                <w:sz w:val="28"/>
                <w:szCs w:val="28"/>
                <w:lang w:eastAsia="en-US"/>
              </w:rPr>
            </w:pPr>
            <w:r w:rsidRPr="00313384">
              <w:rPr>
                <w:rFonts w:cs="Times New Roman"/>
                <w:sz w:val="28"/>
                <w:szCs w:val="28"/>
                <w:lang w:eastAsia="en-US"/>
              </w:rPr>
              <w:t>2</w:t>
            </w:r>
          </w:p>
        </w:tc>
        <w:tc>
          <w:tcPr>
            <w:tcW w:w="1276" w:type="dxa"/>
            <w:tcBorders>
              <w:top w:val="single" w:sz="4" w:space="0" w:color="auto"/>
              <w:left w:val="single" w:sz="4" w:space="0" w:color="auto"/>
              <w:bottom w:val="single" w:sz="4" w:space="0" w:color="auto"/>
              <w:right w:val="single" w:sz="4" w:space="0" w:color="auto"/>
            </w:tcBorders>
            <w:vAlign w:val="center"/>
          </w:tcPr>
          <w:p w:rsidR="00D6045B" w:rsidRPr="00313384" w:rsidRDefault="00D6045B" w:rsidP="00454C72">
            <w:pPr>
              <w:tabs>
                <w:tab w:val="left" w:pos="4500"/>
                <w:tab w:val="left" w:pos="9180"/>
                <w:tab w:val="left" w:pos="9360"/>
              </w:tabs>
              <w:ind w:firstLine="720"/>
              <w:rPr>
                <w:rFonts w:cs="Times New Roman"/>
                <w:sz w:val="28"/>
                <w:szCs w:val="28"/>
                <w:lang w:eastAsia="en-US"/>
              </w:rPr>
            </w:pPr>
            <w:r w:rsidRPr="00313384">
              <w:rPr>
                <w:rFonts w:cs="Times New Roman"/>
                <w:sz w:val="28"/>
                <w:szCs w:val="28"/>
                <w:lang w:eastAsia="en-US"/>
              </w:rPr>
              <w:t>2</w:t>
            </w:r>
          </w:p>
        </w:tc>
        <w:tc>
          <w:tcPr>
            <w:tcW w:w="1276" w:type="dxa"/>
            <w:tcBorders>
              <w:top w:val="single" w:sz="4" w:space="0" w:color="auto"/>
              <w:left w:val="single" w:sz="4" w:space="0" w:color="auto"/>
              <w:bottom w:val="single" w:sz="4" w:space="0" w:color="auto"/>
              <w:right w:val="single" w:sz="4" w:space="0" w:color="auto"/>
            </w:tcBorders>
            <w:vAlign w:val="center"/>
          </w:tcPr>
          <w:p w:rsidR="00D6045B" w:rsidRPr="00313384" w:rsidRDefault="00D6045B" w:rsidP="00454C72">
            <w:pPr>
              <w:tabs>
                <w:tab w:val="left" w:pos="4500"/>
                <w:tab w:val="left" w:pos="9180"/>
                <w:tab w:val="left" w:pos="9360"/>
              </w:tabs>
              <w:ind w:firstLine="720"/>
              <w:rPr>
                <w:rFonts w:cs="Times New Roman"/>
                <w:sz w:val="28"/>
                <w:szCs w:val="28"/>
                <w:lang w:eastAsia="en-US"/>
              </w:rPr>
            </w:pPr>
            <w:r w:rsidRPr="00313384">
              <w:rPr>
                <w:rFonts w:cs="Times New Roman"/>
                <w:sz w:val="28"/>
                <w:szCs w:val="28"/>
                <w:lang w:eastAsia="en-US"/>
              </w:rPr>
              <w:t>2</w:t>
            </w:r>
          </w:p>
        </w:tc>
        <w:tc>
          <w:tcPr>
            <w:tcW w:w="1417" w:type="dxa"/>
            <w:tcBorders>
              <w:top w:val="single" w:sz="4" w:space="0" w:color="auto"/>
              <w:left w:val="single" w:sz="4" w:space="0" w:color="auto"/>
              <w:bottom w:val="single" w:sz="4" w:space="0" w:color="auto"/>
              <w:right w:val="single" w:sz="4" w:space="0" w:color="auto"/>
            </w:tcBorders>
            <w:vAlign w:val="center"/>
          </w:tcPr>
          <w:p w:rsidR="00D6045B" w:rsidRPr="00313384" w:rsidRDefault="00D6045B" w:rsidP="00454C72">
            <w:pPr>
              <w:tabs>
                <w:tab w:val="left" w:pos="4500"/>
                <w:tab w:val="left" w:pos="9180"/>
                <w:tab w:val="left" w:pos="9360"/>
              </w:tabs>
              <w:rPr>
                <w:rFonts w:cs="Times New Roman"/>
                <w:sz w:val="28"/>
                <w:szCs w:val="28"/>
                <w:lang w:eastAsia="en-US"/>
              </w:rPr>
            </w:pPr>
            <w:r w:rsidRPr="00313384">
              <w:rPr>
                <w:rFonts w:cs="Times New Roman"/>
                <w:sz w:val="28"/>
                <w:szCs w:val="28"/>
                <w:lang w:eastAsia="en-US"/>
              </w:rPr>
              <w:t>2</w:t>
            </w:r>
          </w:p>
        </w:tc>
      </w:tr>
      <w:tr w:rsidR="00D6045B" w:rsidRPr="00313384" w:rsidTr="00454C72">
        <w:tc>
          <w:tcPr>
            <w:tcW w:w="4111" w:type="dxa"/>
            <w:tcBorders>
              <w:top w:val="single" w:sz="4" w:space="0" w:color="auto"/>
              <w:left w:val="single" w:sz="4" w:space="0" w:color="auto"/>
              <w:bottom w:val="single" w:sz="4" w:space="0" w:color="auto"/>
              <w:right w:val="single" w:sz="4" w:space="0" w:color="auto"/>
            </w:tcBorders>
          </w:tcPr>
          <w:p w:rsidR="00D6045B" w:rsidRPr="00313384" w:rsidRDefault="00D6045B" w:rsidP="00454C72">
            <w:pPr>
              <w:tabs>
                <w:tab w:val="left" w:pos="4500"/>
                <w:tab w:val="left" w:pos="9180"/>
                <w:tab w:val="left" w:pos="9360"/>
              </w:tabs>
              <w:rPr>
                <w:rFonts w:cs="Times New Roman"/>
                <w:b/>
                <w:sz w:val="28"/>
                <w:szCs w:val="28"/>
              </w:rPr>
            </w:pPr>
            <w:r w:rsidRPr="00313384">
              <w:rPr>
                <w:rFonts w:cs="Times New Roman"/>
                <w:b/>
                <w:sz w:val="28"/>
                <w:szCs w:val="28"/>
              </w:rPr>
              <w:t>Итого</w:t>
            </w:r>
          </w:p>
        </w:tc>
        <w:tc>
          <w:tcPr>
            <w:tcW w:w="1100" w:type="dxa"/>
            <w:tcBorders>
              <w:top w:val="single" w:sz="4" w:space="0" w:color="auto"/>
              <w:left w:val="single" w:sz="4" w:space="0" w:color="auto"/>
              <w:bottom w:val="single" w:sz="4" w:space="0" w:color="auto"/>
              <w:right w:val="single" w:sz="4" w:space="0" w:color="auto"/>
            </w:tcBorders>
            <w:vAlign w:val="center"/>
          </w:tcPr>
          <w:p w:rsidR="00D6045B" w:rsidRDefault="00D6045B" w:rsidP="00454C72">
            <w:pPr>
              <w:tabs>
                <w:tab w:val="left" w:pos="4500"/>
                <w:tab w:val="left" w:pos="9180"/>
                <w:tab w:val="left" w:pos="9360"/>
              </w:tabs>
              <w:ind w:firstLine="720"/>
              <w:rPr>
                <w:rFonts w:cs="Times New Roman"/>
                <w:b/>
                <w:sz w:val="28"/>
                <w:szCs w:val="28"/>
                <w:lang w:eastAsia="en-US"/>
              </w:rPr>
            </w:pPr>
            <w:r w:rsidRPr="00313384">
              <w:rPr>
                <w:rFonts w:cs="Times New Roman"/>
                <w:b/>
                <w:sz w:val="28"/>
                <w:szCs w:val="28"/>
                <w:lang w:eastAsia="en-US"/>
              </w:rPr>
              <w:t>10</w:t>
            </w:r>
          </w:p>
          <w:p w:rsidR="00454C72" w:rsidRPr="00313384" w:rsidRDefault="00454C72" w:rsidP="00454C72">
            <w:pPr>
              <w:tabs>
                <w:tab w:val="left" w:pos="4500"/>
                <w:tab w:val="left" w:pos="9180"/>
                <w:tab w:val="left" w:pos="9360"/>
              </w:tabs>
              <w:ind w:firstLine="720"/>
              <w:rPr>
                <w:rFonts w:cs="Times New Roman"/>
                <w:b/>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D6045B" w:rsidRPr="00313384" w:rsidRDefault="00D6045B" w:rsidP="00454C72">
            <w:pPr>
              <w:tabs>
                <w:tab w:val="left" w:pos="4500"/>
                <w:tab w:val="left" w:pos="9180"/>
                <w:tab w:val="left" w:pos="9360"/>
              </w:tabs>
              <w:ind w:firstLine="720"/>
              <w:rPr>
                <w:rFonts w:cs="Times New Roman"/>
                <w:b/>
                <w:sz w:val="28"/>
                <w:szCs w:val="28"/>
                <w:lang w:eastAsia="en-US"/>
              </w:rPr>
            </w:pPr>
            <w:r w:rsidRPr="00313384">
              <w:rPr>
                <w:rFonts w:cs="Times New Roman"/>
                <w:b/>
                <w:sz w:val="28"/>
                <w:szCs w:val="28"/>
                <w:lang w:eastAsia="en-US"/>
              </w:rPr>
              <w:t>10</w:t>
            </w:r>
          </w:p>
        </w:tc>
        <w:tc>
          <w:tcPr>
            <w:tcW w:w="1276" w:type="dxa"/>
            <w:tcBorders>
              <w:top w:val="single" w:sz="4" w:space="0" w:color="auto"/>
              <w:left w:val="single" w:sz="4" w:space="0" w:color="auto"/>
              <w:bottom w:val="single" w:sz="4" w:space="0" w:color="auto"/>
              <w:right w:val="single" w:sz="4" w:space="0" w:color="auto"/>
            </w:tcBorders>
            <w:vAlign w:val="center"/>
          </w:tcPr>
          <w:p w:rsidR="00D6045B" w:rsidRPr="00313384" w:rsidRDefault="00D6045B" w:rsidP="00454C72">
            <w:pPr>
              <w:tabs>
                <w:tab w:val="left" w:pos="4500"/>
                <w:tab w:val="left" w:pos="9180"/>
                <w:tab w:val="left" w:pos="9360"/>
              </w:tabs>
              <w:ind w:firstLine="720"/>
              <w:rPr>
                <w:rFonts w:cs="Times New Roman"/>
                <w:b/>
                <w:sz w:val="28"/>
                <w:szCs w:val="28"/>
                <w:lang w:eastAsia="en-US"/>
              </w:rPr>
            </w:pPr>
            <w:r w:rsidRPr="00313384">
              <w:rPr>
                <w:rFonts w:cs="Times New Roman"/>
                <w:b/>
                <w:sz w:val="28"/>
                <w:szCs w:val="28"/>
                <w:lang w:eastAsia="en-US"/>
              </w:rPr>
              <w:t>10</w:t>
            </w:r>
          </w:p>
        </w:tc>
        <w:tc>
          <w:tcPr>
            <w:tcW w:w="1417" w:type="dxa"/>
            <w:tcBorders>
              <w:top w:val="single" w:sz="4" w:space="0" w:color="auto"/>
              <w:left w:val="single" w:sz="4" w:space="0" w:color="auto"/>
              <w:bottom w:val="single" w:sz="4" w:space="0" w:color="auto"/>
              <w:right w:val="single" w:sz="4" w:space="0" w:color="auto"/>
            </w:tcBorders>
            <w:vAlign w:val="center"/>
          </w:tcPr>
          <w:p w:rsidR="00D6045B" w:rsidRPr="00313384" w:rsidRDefault="00D6045B" w:rsidP="00454C72">
            <w:pPr>
              <w:tabs>
                <w:tab w:val="left" w:pos="4500"/>
                <w:tab w:val="left" w:pos="9180"/>
                <w:tab w:val="left" w:pos="9360"/>
              </w:tabs>
              <w:rPr>
                <w:rFonts w:cs="Times New Roman"/>
                <w:b/>
                <w:sz w:val="28"/>
                <w:szCs w:val="28"/>
                <w:lang w:eastAsia="en-US"/>
              </w:rPr>
            </w:pPr>
            <w:r w:rsidRPr="00313384">
              <w:rPr>
                <w:rFonts w:cs="Times New Roman"/>
                <w:b/>
                <w:sz w:val="28"/>
                <w:szCs w:val="28"/>
                <w:lang w:eastAsia="en-US"/>
              </w:rPr>
              <w:t>10</w:t>
            </w:r>
          </w:p>
        </w:tc>
      </w:tr>
    </w:tbl>
    <w:tbl>
      <w:tblPr>
        <w:tblpPr w:leftFromText="180" w:rightFromText="180" w:vertAnchor="text" w:horzAnchor="page" w:tblpX="676" w:tblpY="-792"/>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2126"/>
        <w:gridCol w:w="2410"/>
        <w:gridCol w:w="2268"/>
        <w:gridCol w:w="1559"/>
      </w:tblGrid>
      <w:tr w:rsidR="00454C72" w:rsidRPr="007E0F61" w:rsidTr="00454C72">
        <w:tc>
          <w:tcPr>
            <w:tcW w:w="2660" w:type="dxa"/>
            <w:tcBorders>
              <w:top w:val="single" w:sz="4" w:space="0" w:color="auto"/>
              <w:left w:val="single" w:sz="4" w:space="0" w:color="auto"/>
              <w:bottom w:val="single" w:sz="4" w:space="0" w:color="auto"/>
              <w:right w:val="single" w:sz="4" w:space="0" w:color="auto"/>
            </w:tcBorders>
          </w:tcPr>
          <w:p w:rsidR="00454C72" w:rsidRPr="007E0F61" w:rsidRDefault="00454C72" w:rsidP="00454C72">
            <w:pPr>
              <w:tabs>
                <w:tab w:val="left" w:pos="4500"/>
                <w:tab w:val="left" w:pos="9180"/>
                <w:tab w:val="left" w:pos="9360"/>
              </w:tabs>
              <w:rPr>
                <w:rFonts w:cs="Times New Roman"/>
                <w:b/>
                <w:sz w:val="24"/>
                <w:szCs w:val="24"/>
              </w:rPr>
            </w:pPr>
            <w:r w:rsidRPr="007E0F61">
              <w:rPr>
                <w:rFonts w:cs="Times New Roman"/>
                <w:b/>
                <w:sz w:val="24"/>
                <w:szCs w:val="24"/>
              </w:rPr>
              <w:lastRenderedPageBreak/>
              <w:t>Направления вн</w:t>
            </w:r>
            <w:r w:rsidRPr="007E0F61">
              <w:rPr>
                <w:rFonts w:cs="Times New Roman"/>
                <w:b/>
                <w:sz w:val="24"/>
                <w:szCs w:val="24"/>
              </w:rPr>
              <w:t>е</w:t>
            </w:r>
            <w:r w:rsidRPr="007E0F61">
              <w:rPr>
                <w:rFonts w:cs="Times New Roman"/>
                <w:b/>
                <w:sz w:val="24"/>
                <w:szCs w:val="24"/>
              </w:rPr>
              <w:t>урочной деятельно</w:t>
            </w:r>
          </w:p>
          <w:p w:rsidR="00454C72" w:rsidRPr="007E0F61" w:rsidRDefault="00454C72" w:rsidP="00454C72">
            <w:pPr>
              <w:tabs>
                <w:tab w:val="left" w:pos="4500"/>
                <w:tab w:val="left" w:pos="9180"/>
                <w:tab w:val="left" w:pos="9360"/>
              </w:tabs>
              <w:ind w:left="709" w:firstLine="0"/>
              <w:rPr>
                <w:rFonts w:cs="Times New Roman"/>
                <w:b/>
                <w:sz w:val="24"/>
                <w:szCs w:val="24"/>
                <w:lang w:eastAsia="en-US"/>
              </w:rPr>
            </w:pPr>
            <w:r w:rsidRPr="007E0F61">
              <w:rPr>
                <w:rFonts w:cs="Times New Roman"/>
                <w:b/>
                <w:sz w:val="24"/>
                <w:szCs w:val="24"/>
              </w:rPr>
              <w:t>сти</w:t>
            </w:r>
          </w:p>
        </w:tc>
        <w:tc>
          <w:tcPr>
            <w:tcW w:w="2126" w:type="dxa"/>
            <w:tcBorders>
              <w:top w:val="single" w:sz="4" w:space="0" w:color="auto"/>
              <w:left w:val="single" w:sz="4" w:space="0" w:color="auto"/>
              <w:bottom w:val="single" w:sz="4" w:space="0" w:color="auto"/>
              <w:right w:val="single" w:sz="4" w:space="0" w:color="auto"/>
            </w:tcBorders>
          </w:tcPr>
          <w:p w:rsidR="00454C72" w:rsidRPr="007E0F61" w:rsidRDefault="00454C72" w:rsidP="00454C72">
            <w:pPr>
              <w:tabs>
                <w:tab w:val="left" w:pos="4500"/>
                <w:tab w:val="left" w:pos="9180"/>
                <w:tab w:val="left" w:pos="9360"/>
              </w:tabs>
              <w:rPr>
                <w:rFonts w:cs="Times New Roman"/>
                <w:b/>
                <w:sz w:val="24"/>
                <w:szCs w:val="24"/>
                <w:lang w:eastAsia="en-US"/>
              </w:rPr>
            </w:pPr>
            <w:r w:rsidRPr="007E0F61">
              <w:rPr>
                <w:rFonts w:cs="Times New Roman"/>
                <w:b/>
                <w:sz w:val="24"/>
                <w:szCs w:val="24"/>
              </w:rPr>
              <w:t>1 класс</w:t>
            </w:r>
          </w:p>
        </w:tc>
        <w:tc>
          <w:tcPr>
            <w:tcW w:w="2410" w:type="dxa"/>
            <w:tcBorders>
              <w:top w:val="single" w:sz="4" w:space="0" w:color="auto"/>
              <w:left w:val="single" w:sz="4" w:space="0" w:color="auto"/>
              <w:bottom w:val="single" w:sz="4" w:space="0" w:color="auto"/>
              <w:right w:val="single" w:sz="4" w:space="0" w:color="auto"/>
            </w:tcBorders>
          </w:tcPr>
          <w:p w:rsidR="00454C72" w:rsidRPr="007E0F61" w:rsidRDefault="00454C72" w:rsidP="00454C72">
            <w:pPr>
              <w:tabs>
                <w:tab w:val="left" w:pos="4500"/>
                <w:tab w:val="left" w:pos="9180"/>
                <w:tab w:val="left" w:pos="9360"/>
              </w:tabs>
              <w:rPr>
                <w:rFonts w:cs="Times New Roman"/>
                <w:b/>
                <w:sz w:val="24"/>
                <w:szCs w:val="24"/>
                <w:lang w:eastAsia="en-US"/>
              </w:rPr>
            </w:pPr>
            <w:r w:rsidRPr="007E0F61">
              <w:rPr>
                <w:rFonts w:cs="Times New Roman"/>
                <w:b/>
                <w:sz w:val="24"/>
                <w:szCs w:val="24"/>
              </w:rPr>
              <w:t>2  класс</w:t>
            </w:r>
          </w:p>
        </w:tc>
        <w:tc>
          <w:tcPr>
            <w:tcW w:w="2268" w:type="dxa"/>
            <w:tcBorders>
              <w:top w:val="single" w:sz="4" w:space="0" w:color="auto"/>
              <w:left w:val="single" w:sz="4" w:space="0" w:color="auto"/>
              <w:bottom w:val="single" w:sz="4" w:space="0" w:color="auto"/>
              <w:right w:val="single" w:sz="4" w:space="0" w:color="auto"/>
            </w:tcBorders>
          </w:tcPr>
          <w:p w:rsidR="00454C72" w:rsidRPr="007E0F61" w:rsidRDefault="00454C72" w:rsidP="00454C72">
            <w:pPr>
              <w:tabs>
                <w:tab w:val="left" w:pos="4500"/>
                <w:tab w:val="left" w:pos="9180"/>
                <w:tab w:val="left" w:pos="9360"/>
              </w:tabs>
              <w:rPr>
                <w:rFonts w:cs="Times New Roman"/>
                <w:b/>
                <w:sz w:val="24"/>
                <w:szCs w:val="24"/>
                <w:lang w:eastAsia="en-US"/>
              </w:rPr>
            </w:pPr>
            <w:r w:rsidRPr="007E0F61">
              <w:rPr>
                <w:rFonts w:cs="Times New Roman"/>
                <w:b/>
                <w:sz w:val="24"/>
                <w:szCs w:val="24"/>
              </w:rPr>
              <w:t>3 класс</w:t>
            </w:r>
          </w:p>
        </w:tc>
        <w:tc>
          <w:tcPr>
            <w:tcW w:w="1559" w:type="dxa"/>
            <w:tcBorders>
              <w:top w:val="single" w:sz="4" w:space="0" w:color="auto"/>
              <w:left w:val="single" w:sz="4" w:space="0" w:color="auto"/>
              <w:bottom w:val="single" w:sz="4" w:space="0" w:color="auto"/>
              <w:right w:val="single" w:sz="4" w:space="0" w:color="auto"/>
            </w:tcBorders>
          </w:tcPr>
          <w:p w:rsidR="00454C72" w:rsidRPr="007E0F61" w:rsidRDefault="00454C72" w:rsidP="00454C72">
            <w:pPr>
              <w:tabs>
                <w:tab w:val="left" w:pos="4500"/>
                <w:tab w:val="left" w:pos="9180"/>
                <w:tab w:val="left" w:pos="9360"/>
              </w:tabs>
              <w:rPr>
                <w:rFonts w:cs="Times New Roman"/>
                <w:b/>
                <w:sz w:val="24"/>
                <w:szCs w:val="24"/>
                <w:lang w:eastAsia="en-US"/>
              </w:rPr>
            </w:pPr>
            <w:r w:rsidRPr="007E0F61">
              <w:rPr>
                <w:rFonts w:cs="Times New Roman"/>
                <w:b/>
                <w:sz w:val="24"/>
                <w:szCs w:val="24"/>
              </w:rPr>
              <w:t>4 класс</w:t>
            </w:r>
          </w:p>
        </w:tc>
      </w:tr>
      <w:tr w:rsidR="00454C72" w:rsidRPr="007E0F61" w:rsidTr="00454C72">
        <w:trPr>
          <w:trHeight w:val="732"/>
        </w:trPr>
        <w:tc>
          <w:tcPr>
            <w:tcW w:w="2660" w:type="dxa"/>
            <w:tcBorders>
              <w:top w:val="single" w:sz="4" w:space="0" w:color="auto"/>
              <w:left w:val="single" w:sz="4" w:space="0" w:color="auto"/>
              <w:bottom w:val="single" w:sz="4" w:space="0" w:color="auto"/>
              <w:right w:val="single" w:sz="4" w:space="0" w:color="auto"/>
            </w:tcBorders>
          </w:tcPr>
          <w:p w:rsidR="00454C72" w:rsidRPr="007E0F61" w:rsidRDefault="00454C72" w:rsidP="00454C72">
            <w:pPr>
              <w:tabs>
                <w:tab w:val="left" w:pos="4500"/>
                <w:tab w:val="left" w:pos="9180"/>
                <w:tab w:val="left" w:pos="9360"/>
              </w:tabs>
              <w:rPr>
                <w:rFonts w:cs="Times New Roman"/>
                <w:b/>
                <w:sz w:val="24"/>
                <w:szCs w:val="24"/>
              </w:rPr>
            </w:pPr>
            <w:r w:rsidRPr="007E0F61">
              <w:rPr>
                <w:rFonts w:cs="Times New Roman"/>
                <w:b/>
                <w:sz w:val="24"/>
                <w:szCs w:val="24"/>
              </w:rPr>
              <w:t>Часть, рекоме</w:t>
            </w:r>
            <w:r w:rsidRPr="007E0F61">
              <w:rPr>
                <w:rFonts w:cs="Times New Roman"/>
                <w:b/>
                <w:sz w:val="24"/>
                <w:szCs w:val="24"/>
              </w:rPr>
              <w:t>н</w:t>
            </w:r>
            <w:r w:rsidRPr="007E0F61">
              <w:rPr>
                <w:rFonts w:cs="Times New Roman"/>
                <w:b/>
                <w:sz w:val="24"/>
                <w:szCs w:val="24"/>
              </w:rPr>
              <w:t>дуемая для всех об</w:t>
            </w:r>
            <w:r w:rsidRPr="007E0F61">
              <w:rPr>
                <w:rFonts w:cs="Times New Roman"/>
                <w:b/>
                <w:sz w:val="24"/>
                <w:szCs w:val="24"/>
              </w:rPr>
              <w:t>у</w:t>
            </w:r>
            <w:r w:rsidRPr="007E0F61">
              <w:rPr>
                <w:rFonts w:cs="Times New Roman"/>
                <w:b/>
                <w:sz w:val="24"/>
                <w:szCs w:val="24"/>
              </w:rPr>
              <w:t>чающихся</w:t>
            </w:r>
          </w:p>
        </w:tc>
        <w:tc>
          <w:tcPr>
            <w:tcW w:w="2126" w:type="dxa"/>
            <w:tcBorders>
              <w:top w:val="single" w:sz="4" w:space="0" w:color="auto"/>
              <w:left w:val="single" w:sz="4" w:space="0" w:color="auto"/>
              <w:bottom w:val="single" w:sz="4" w:space="0" w:color="auto"/>
              <w:right w:val="single" w:sz="4" w:space="0" w:color="auto"/>
            </w:tcBorders>
            <w:vAlign w:val="center"/>
          </w:tcPr>
          <w:p w:rsidR="00454C72" w:rsidRPr="007E0F61" w:rsidRDefault="00454C72" w:rsidP="00454C72">
            <w:pPr>
              <w:tabs>
                <w:tab w:val="left" w:pos="4500"/>
                <w:tab w:val="left" w:pos="9180"/>
                <w:tab w:val="left" w:pos="9360"/>
              </w:tabs>
              <w:ind w:firstLine="720"/>
              <w:rPr>
                <w:rFonts w:cs="Times New Roman"/>
                <w:b/>
                <w:sz w:val="24"/>
                <w:szCs w:val="24"/>
                <w:lang w:eastAsia="en-US"/>
              </w:rPr>
            </w:pPr>
            <w:r w:rsidRPr="007E0F61">
              <w:rPr>
                <w:rFonts w:cs="Times New Roman"/>
                <w:b/>
                <w:sz w:val="24"/>
                <w:szCs w:val="24"/>
                <w:lang w:eastAsia="en-US"/>
              </w:rPr>
              <w:t>3</w:t>
            </w:r>
          </w:p>
        </w:tc>
        <w:tc>
          <w:tcPr>
            <w:tcW w:w="2410" w:type="dxa"/>
            <w:tcBorders>
              <w:top w:val="single" w:sz="4" w:space="0" w:color="auto"/>
              <w:left w:val="single" w:sz="4" w:space="0" w:color="auto"/>
              <w:bottom w:val="single" w:sz="4" w:space="0" w:color="auto"/>
              <w:right w:val="single" w:sz="4" w:space="0" w:color="auto"/>
            </w:tcBorders>
            <w:vAlign w:val="center"/>
          </w:tcPr>
          <w:p w:rsidR="00454C72" w:rsidRPr="007E0F61" w:rsidRDefault="00454C72" w:rsidP="00454C72">
            <w:pPr>
              <w:tabs>
                <w:tab w:val="left" w:pos="4500"/>
                <w:tab w:val="left" w:pos="9180"/>
                <w:tab w:val="left" w:pos="9360"/>
              </w:tabs>
              <w:ind w:firstLine="720"/>
              <w:rPr>
                <w:rFonts w:cs="Times New Roman"/>
                <w:b/>
                <w:sz w:val="24"/>
                <w:szCs w:val="24"/>
                <w:lang w:eastAsia="en-US"/>
              </w:rPr>
            </w:pPr>
            <w:r w:rsidRPr="007E0F61">
              <w:rPr>
                <w:rFonts w:cs="Times New Roman"/>
                <w:b/>
                <w:sz w:val="24"/>
                <w:szCs w:val="24"/>
                <w:lang w:eastAsia="en-US"/>
              </w:rPr>
              <w:t>3</w:t>
            </w:r>
          </w:p>
        </w:tc>
        <w:tc>
          <w:tcPr>
            <w:tcW w:w="2268" w:type="dxa"/>
            <w:tcBorders>
              <w:top w:val="single" w:sz="4" w:space="0" w:color="auto"/>
              <w:left w:val="single" w:sz="4" w:space="0" w:color="auto"/>
              <w:bottom w:val="single" w:sz="4" w:space="0" w:color="auto"/>
              <w:right w:val="single" w:sz="4" w:space="0" w:color="auto"/>
            </w:tcBorders>
            <w:vAlign w:val="center"/>
          </w:tcPr>
          <w:p w:rsidR="00454C72" w:rsidRPr="007E0F61" w:rsidRDefault="00454C72" w:rsidP="00454C72">
            <w:pPr>
              <w:tabs>
                <w:tab w:val="left" w:pos="4500"/>
                <w:tab w:val="left" w:pos="9180"/>
                <w:tab w:val="left" w:pos="9360"/>
              </w:tabs>
              <w:ind w:firstLine="720"/>
              <w:rPr>
                <w:rFonts w:cs="Times New Roman"/>
                <w:b/>
                <w:sz w:val="24"/>
                <w:szCs w:val="24"/>
                <w:lang w:eastAsia="en-US"/>
              </w:rPr>
            </w:pPr>
            <w:r w:rsidRPr="007E0F61">
              <w:rPr>
                <w:rFonts w:cs="Times New Roman"/>
                <w:b/>
                <w:sz w:val="24"/>
                <w:szCs w:val="24"/>
                <w:lang w:eastAsia="en-US"/>
              </w:rPr>
              <w:t>3</w:t>
            </w:r>
          </w:p>
        </w:tc>
        <w:tc>
          <w:tcPr>
            <w:tcW w:w="1559" w:type="dxa"/>
            <w:tcBorders>
              <w:top w:val="single" w:sz="4" w:space="0" w:color="auto"/>
              <w:left w:val="single" w:sz="4" w:space="0" w:color="auto"/>
              <w:bottom w:val="single" w:sz="4" w:space="0" w:color="auto"/>
              <w:right w:val="single" w:sz="4" w:space="0" w:color="auto"/>
            </w:tcBorders>
            <w:vAlign w:val="center"/>
          </w:tcPr>
          <w:p w:rsidR="00454C72" w:rsidRPr="007E0F61" w:rsidRDefault="00454C72" w:rsidP="00454C72">
            <w:pPr>
              <w:tabs>
                <w:tab w:val="left" w:pos="4500"/>
                <w:tab w:val="left" w:pos="9180"/>
                <w:tab w:val="left" w:pos="9360"/>
              </w:tabs>
              <w:ind w:firstLine="720"/>
              <w:rPr>
                <w:rFonts w:cs="Times New Roman"/>
                <w:b/>
                <w:sz w:val="24"/>
                <w:szCs w:val="24"/>
                <w:lang w:eastAsia="en-US"/>
              </w:rPr>
            </w:pPr>
            <w:r w:rsidRPr="007E0F61">
              <w:rPr>
                <w:rFonts w:cs="Times New Roman"/>
                <w:b/>
                <w:sz w:val="24"/>
                <w:szCs w:val="24"/>
                <w:lang w:eastAsia="en-US"/>
              </w:rPr>
              <w:t>3</w:t>
            </w:r>
          </w:p>
        </w:tc>
      </w:tr>
      <w:tr w:rsidR="00454C72" w:rsidRPr="007E0F61" w:rsidTr="00454C72">
        <w:trPr>
          <w:trHeight w:val="732"/>
        </w:trPr>
        <w:tc>
          <w:tcPr>
            <w:tcW w:w="2660" w:type="dxa"/>
            <w:tcBorders>
              <w:top w:val="single" w:sz="4" w:space="0" w:color="auto"/>
              <w:left w:val="single" w:sz="4" w:space="0" w:color="auto"/>
              <w:bottom w:val="single" w:sz="4" w:space="0" w:color="auto"/>
              <w:right w:val="single" w:sz="4" w:space="0" w:color="auto"/>
            </w:tcBorders>
          </w:tcPr>
          <w:p w:rsidR="00454C72" w:rsidRPr="007E0F61" w:rsidRDefault="00454C72" w:rsidP="00454C72">
            <w:pPr>
              <w:tabs>
                <w:tab w:val="left" w:pos="4500"/>
                <w:tab w:val="left" w:pos="9180"/>
                <w:tab w:val="left" w:pos="9360"/>
              </w:tabs>
              <w:rPr>
                <w:rFonts w:cs="Times New Roman"/>
                <w:sz w:val="24"/>
                <w:szCs w:val="24"/>
                <w:lang w:eastAsia="en-US"/>
              </w:rPr>
            </w:pPr>
            <w:r w:rsidRPr="007E0F61">
              <w:rPr>
                <w:rFonts w:cs="Times New Roman"/>
                <w:sz w:val="24"/>
                <w:szCs w:val="24"/>
              </w:rPr>
              <w:t>Информацио</w:t>
            </w:r>
            <w:r w:rsidRPr="007E0F61">
              <w:rPr>
                <w:rFonts w:cs="Times New Roman"/>
                <w:sz w:val="24"/>
                <w:szCs w:val="24"/>
              </w:rPr>
              <w:t>н</w:t>
            </w:r>
            <w:r w:rsidRPr="007E0F61">
              <w:rPr>
                <w:rFonts w:cs="Times New Roman"/>
                <w:sz w:val="24"/>
                <w:szCs w:val="24"/>
              </w:rPr>
              <w:t>но-просветительские занятия патриотич</w:t>
            </w:r>
            <w:r w:rsidRPr="007E0F61">
              <w:rPr>
                <w:rFonts w:cs="Times New Roman"/>
                <w:sz w:val="24"/>
                <w:szCs w:val="24"/>
              </w:rPr>
              <w:t>е</w:t>
            </w:r>
            <w:r w:rsidRPr="007E0F61">
              <w:rPr>
                <w:rFonts w:cs="Times New Roman"/>
                <w:sz w:val="24"/>
                <w:szCs w:val="24"/>
              </w:rPr>
              <w:t>ской, нравственной и экологической напра</w:t>
            </w:r>
            <w:r w:rsidRPr="007E0F61">
              <w:rPr>
                <w:rFonts w:cs="Times New Roman"/>
                <w:sz w:val="24"/>
                <w:szCs w:val="24"/>
              </w:rPr>
              <w:t>в</w:t>
            </w:r>
            <w:r w:rsidRPr="007E0F61">
              <w:rPr>
                <w:rFonts w:cs="Times New Roman"/>
                <w:sz w:val="24"/>
                <w:szCs w:val="24"/>
              </w:rPr>
              <w:t>ленности «Разговоры о важном»</w:t>
            </w:r>
          </w:p>
        </w:tc>
        <w:tc>
          <w:tcPr>
            <w:tcW w:w="2126" w:type="dxa"/>
            <w:tcBorders>
              <w:top w:val="single" w:sz="4" w:space="0" w:color="auto"/>
              <w:left w:val="single" w:sz="4" w:space="0" w:color="auto"/>
              <w:bottom w:val="single" w:sz="4" w:space="0" w:color="auto"/>
              <w:right w:val="single" w:sz="4" w:space="0" w:color="auto"/>
            </w:tcBorders>
          </w:tcPr>
          <w:p w:rsidR="00454C72" w:rsidRPr="007E0F61" w:rsidRDefault="00454C72" w:rsidP="00454C72">
            <w:pPr>
              <w:tabs>
                <w:tab w:val="left" w:pos="4500"/>
                <w:tab w:val="left" w:pos="9180"/>
                <w:tab w:val="left" w:pos="9360"/>
              </w:tabs>
              <w:rPr>
                <w:rFonts w:cs="Times New Roman"/>
                <w:b/>
                <w:sz w:val="24"/>
                <w:szCs w:val="24"/>
                <w:lang w:eastAsia="en-US"/>
              </w:rPr>
            </w:pPr>
            <w:r w:rsidRPr="007E0F61">
              <w:rPr>
                <w:rFonts w:cs="Times New Roman"/>
                <w:b/>
                <w:sz w:val="24"/>
                <w:szCs w:val="24"/>
                <w:lang w:eastAsia="en-US"/>
              </w:rPr>
              <w:t>Классный час «Разговоры о важном»</w:t>
            </w:r>
          </w:p>
          <w:p w:rsidR="00454C72" w:rsidRPr="007E0F61" w:rsidRDefault="00454C72" w:rsidP="00454C72">
            <w:pPr>
              <w:tabs>
                <w:tab w:val="left" w:pos="4500"/>
                <w:tab w:val="left" w:pos="9180"/>
                <w:tab w:val="left" w:pos="9360"/>
              </w:tabs>
              <w:rPr>
                <w:rFonts w:cs="Times New Roman"/>
                <w:sz w:val="24"/>
                <w:szCs w:val="24"/>
                <w:lang w:eastAsia="en-US"/>
              </w:rPr>
            </w:pPr>
            <w:r w:rsidRPr="007E0F61">
              <w:rPr>
                <w:rFonts w:cs="Times New Roman"/>
                <w:b/>
                <w:sz w:val="24"/>
                <w:szCs w:val="24"/>
                <w:lang w:eastAsia="en-US"/>
              </w:rPr>
              <w:t>Янголенко Г.В.</w:t>
            </w:r>
          </w:p>
        </w:tc>
        <w:tc>
          <w:tcPr>
            <w:tcW w:w="2410" w:type="dxa"/>
            <w:tcBorders>
              <w:top w:val="single" w:sz="4" w:space="0" w:color="auto"/>
              <w:left w:val="single" w:sz="4" w:space="0" w:color="auto"/>
              <w:bottom w:val="single" w:sz="4" w:space="0" w:color="auto"/>
              <w:right w:val="single" w:sz="4" w:space="0" w:color="auto"/>
            </w:tcBorders>
          </w:tcPr>
          <w:p w:rsidR="00454C72" w:rsidRPr="007E0F61" w:rsidRDefault="00454C72" w:rsidP="00454C72">
            <w:pPr>
              <w:tabs>
                <w:tab w:val="left" w:pos="4500"/>
                <w:tab w:val="left" w:pos="9180"/>
                <w:tab w:val="left" w:pos="9360"/>
              </w:tabs>
              <w:rPr>
                <w:rFonts w:cs="Times New Roman"/>
                <w:b/>
                <w:sz w:val="24"/>
                <w:szCs w:val="24"/>
                <w:lang w:eastAsia="en-US"/>
              </w:rPr>
            </w:pPr>
            <w:r w:rsidRPr="007E0F61">
              <w:rPr>
                <w:rFonts w:cs="Times New Roman"/>
                <w:b/>
                <w:sz w:val="24"/>
                <w:szCs w:val="24"/>
                <w:lang w:eastAsia="en-US"/>
              </w:rPr>
              <w:t>Классный час «Разговоры о ва</w:t>
            </w:r>
            <w:r w:rsidRPr="007E0F61">
              <w:rPr>
                <w:rFonts w:cs="Times New Roman"/>
                <w:b/>
                <w:sz w:val="24"/>
                <w:szCs w:val="24"/>
                <w:lang w:eastAsia="en-US"/>
              </w:rPr>
              <w:t>ж</w:t>
            </w:r>
            <w:r w:rsidRPr="007E0F61">
              <w:rPr>
                <w:rFonts w:cs="Times New Roman"/>
                <w:b/>
                <w:sz w:val="24"/>
                <w:szCs w:val="24"/>
                <w:lang w:eastAsia="en-US"/>
              </w:rPr>
              <w:t>ном»</w:t>
            </w:r>
          </w:p>
          <w:p w:rsidR="00454C72" w:rsidRPr="007E0F61" w:rsidRDefault="00454C72" w:rsidP="00454C72">
            <w:pPr>
              <w:tabs>
                <w:tab w:val="left" w:pos="4500"/>
                <w:tab w:val="left" w:pos="9180"/>
                <w:tab w:val="left" w:pos="9360"/>
              </w:tabs>
              <w:rPr>
                <w:rFonts w:cs="Times New Roman"/>
                <w:sz w:val="24"/>
                <w:szCs w:val="24"/>
                <w:lang w:eastAsia="en-US"/>
              </w:rPr>
            </w:pPr>
            <w:r w:rsidRPr="007E0F61">
              <w:rPr>
                <w:rFonts w:cs="Times New Roman"/>
                <w:b/>
                <w:sz w:val="24"/>
                <w:szCs w:val="24"/>
                <w:lang w:eastAsia="en-US"/>
              </w:rPr>
              <w:t>Иващенкова Е.Н.</w:t>
            </w:r>
          </w:p>
        </w:tc>
        <w:tc>
          <w:tcPr>
            <w:tcW w:w="2268" w:type="dxa"/>
            <w:tcBorders>
              <w:top w:val="single" w:sz="4" w:space="0" w:color="auto"/>
              <w:left w:val="single" w:sz="4" w:space="0" w:color="auto"/>
              <w:bottom w:val="single" w:sz="4" w:space="0" w:color="auto"/>
              <w:right w:val="single" w:sz="4" w:space="0" w:color="auto"/>
            </w:tcBorders>
          </w:tcPr>
          <w:p w:rsidR="00454C72" w:rsidRPr="007E0F61" w:rsidRDefault="00454C72" w:rsidP="00454C72">
            <w:pPr>
              <w:tabs>
                <w:tab w:val="left" w:pos="4500"/>
                <w:tab w:val="left" w:pos="9180"/>
                <w:tab w:val="left" w:pos="9360"/>
              </w:tabs>
              <w:rPr>
                <w:rFonts w:cs="Times New Roman"/>
                <w:b/>
                <w:sz w:val="24"/>
                <w:szCs w:val="24"/>
                <w:lang w:eastAsia="en-US"/>
              </w:rPr>
            </w:pPr>
            <w:r w:rsidRPr="007E0F61">
              <w:rPr>
                <w:rFonts w:cs="Times New Roman"/>
                <w:b/>
                <w:sz w:val="24"/>
                <w:szCs w:val="24"/>
                <w:lang w:eastAsia="en-US"/>
              </w:rPr>
              <w:t>Классный час «Разговоры о важном»</w:t>
            </w:r>
          </w:p>
          <w:p w:rsidR="00454C72" w:rsidRPr="007E0F61" w:rsidRDefault="00454C72" w:rsidP="00454C72">
            <w:pPr>
              <w:tabs>
                <w:tab w:val="left" w:pos="4500"/>
                <w:tab w:val="left" w:pos="9180"/>
                <w:tab w:val="left" w:pos="9360"/>
              </w:tabs>
              <w:rPr>
                <w:rFonts w:cs="Times New Roman"/>
                <w:sz w:val="24"/>
                <w:szCs w:val="24"/>
                <w:lang w:eastAsia="en-US"/>
              </w:rPr>
            </w:pPr>
            <w:r w:rsidRPr="007E0F61">
              <w:rPr>
                <w:rFonts w:cs="Times New Roman"/>
                <w:b/>
                <w:sz w:val="24"/>
                <w:szCs w:val="24"/>
                <w:lang w:eastAsia="en-US"/>
              </w:rPr>
              <w:t>Гончарова Е.А.</w:t>
            </w:r>
          </w:p>
        </w:tc>
        <w:tc>
          <w:tcPr>
            <w:tcW w:w="1559" w:type="dxa"/>
            <w:tcBorders>
              <w:top w:val="single" w:sz="4" w:space="0" w:color="auto"/>
              <w:left w:val="single" w:sz="4" w:space="0" w:color="auto"/>
              <w:bottom w:val="single" w:sz="4" w:space="0" w:color="auto"/>
              <w:right w:val="single" w:sz="4" w:space="0" w:color="auto"/>
            </w:tcBorders>
          </w:tcPr>
          <w:p w:rsidR="00454C72" w:rsidRPr="007E0F61" w:rsidRDefault="00454C72" w:rsidP="00454C72">
            <w:pPr>
              <w:tabs>
                <w:tab w:val="left" w:pos="4500"/>
                <w:tab w:val="left" w:pos="9180"/>
                <w:tab w:val="left" w:pos="9360"/>
              </w:tabs>
              <w:rPr>
                <w:rFonts w:cs="Times New Roman"/>
                <w:b/>
                <w:sz w:val="24"/>
                <w:szCs w:val="24"/>
                <w:lang w:eastAsia="en-US"/>
              </w:rPr>
            </w:pPr>
            <w:r w:rsidRPr="007E0F61">
              <w:rPr>
                <w:rFonts w:cs="Times New Roman"/>
                <w:b/>
                <w:sz w:val="24"/>
                <w:szCs w:val="24"/>
                <w:lang w:eastAsia="en-US"/>
              </w:rPr>
              <w:t>Классный час «Разг</w:t>
            </w:r>
            <w:r w:rsidRPr="007E0F61">
              <w:rPr>
                <w:rFonts w:cs="Times New Roman"/>
                <w:b/>
                <w:sz w:val="24"/>
                <w:szCs w:val="24"/>
                <w:lang w:eastAsia="en-US"/>
              </w:rPr>
              <w:t>о</w:t>
            </w:r>
            <w:r w:rsidRPr="007E0F61">
              <w:rPr>
                <w:rFonts w:cs="Times New Roman"/>
                <w:b/>
                <w:sz w:val="24"/>
                <w:szCs w:val="24"/>
                <w:lang w:eastAsia="en-US"/>
              </w:rPr>
              <w:t>воры о важном»</w:t>
            </w:r>
          </w:p>
          <w:p w:rsidR="00454C72" w:rsidRPr="007E0F61" w:rsidRDefault="00454C72" w:rsidP="00454C72">
            <w:pPr>
              <w:tabs>
                <w:tab w:val="left" w:pos="4500"/>
                <w:tab w:val="left" w:pos="9180"/>
                <w:tab w:val="left" w:pos="9360"/>
              </w:tabs>
              <w:rPr>
                <w:rFonts w:cs="Times New Roman"/>
                <w:sz w:val="24"/>
                <w:szCs w:val="24"/>
                <w:lang w:eastAsia="en-US"/>
              </w:rPr>
            </w:pPr>
            <w:r w:rsidRPr="007E0F61">
              <w:rPr>
                <w:rFonts w:cs="Times New Roman"/>
                <w:b/>
                <w:sz w:val="24"/>
                <w:szCs w:val="24"/>
                <w:lang w:eastAsia="en-US"/>
              </w:rPr>
              <w:t>Миха</w:t>
            </w:r>
            <w:r w:rsidRPr="007E0F61">
              <w:rPr>
                <w:rFonts w:cs="Times New Roman"/>
                <w:b/>
                <w:sz w:val="24"/>
                <w:szCs w:val="24"/>
                <w:lang w:eastAsia="en-US"/>
              </w:rPr>
              <w:t>й</w:t>
            </w:r>
            <w:r w:rsidRPr="007E0F61">
              <w:rPr>
                <w:rFonts w:cs="Times New Roman"/>
                <w:b/>
                <w:sz w:val="24"/>
                <w:szCs w:val="24"/>
                <w:lang w:eastAsia="en-US"/>
              </w:rPr>
              <w:t>личенко И.А.</w:t>
            </w:r>
          </w:p>
        </w:tc>
      </w:tr>
      <w:tr w:rsidR="00454C72" w:rsidRPr="007E0F61" w:rsidTr="00454C72">
        <w:tc>
          <w:tcPr>
            <w:tcW w:w="2660" w:type="dxa"/>
            <w:tcBorders>
              <w:top w:val="single" w:sz="4" w:space="0" w:color="auto"/>
              <w:left w:val="single" w:sz="4" w:space="0" w:color="auto"/>
              <w:bottom w:val="single" w:sz="4" w:space="0" w:color="auto"/>
              <w:right w:val="single" w:sz="4" w:space="0" w:color="auto"/>
            </w:tcBorders>
          </w:tcPr>
          <w:p w:rsidR="00454C72" w:rsidRPr="007E0F61" w:rsidRDefault="00454C72" w:rsidP="00454C72">
            <w:pPr>
              <w:tabs>
                <w:tab w:val="left" w:pos="4500"/>
                <w:tab w:val="left" w:pos="9180"/>
                <w:tab w:val="left" w:pos="9360"/>
              </w:tabs>
              <w:rPr>
                <w:rFonts w:cs="Times New Roman"/>
                <w:sz w:val="24"/>
                <w:szCs w:val="24"/>
                <w:lang w:eastAsia="en-US"/>
              </w:rPr>
            </w:pPr>
            <w:r w:rsidRPr="007E0F61">
              <w:rPr>
                <w:rFonts w:cs="Times New Roman"/>
                <w:sz w:val="24"/>
                <w:szCs w:val="24"/>
              </w:rPr>
              <w:t>Занятия по форм</w:t>
            </w:r>
            <w:r w:rsidRPr="007E0F61">
              <w:rPr>
                <w:rFonts w:cs="Times New Roman"/>
                <w:sz w:val="24"/>
                <w:szCs w:val="24"/>
              </w:rPr>
              <w:t>и</w:t>
            </w:r>
            <w:r w:rsidRPr="007E0F61">
              <w:rPr>
                <w:rFonts w:cs="Times New Roman"/>
                <w:sz w:val="24"/>
                <w:szCs w:val="24"/>
              </w:rPr>
              <w:t>рованию функци</w:t>
            </w:r>
            <w:r w:rsidRPr="007E0F61">
              <w:rPr>
                <w:rFonts w:cs="Times New Roman"/>
                <w:sz w:val="24"/>
                <w:szCs w:val="24"/>
              </w:rPr>
              <w:t>о</w:t>
            </w:r>
            <w:r w:rsidRPr="007E0F61">
              <w:rPr>
                <w:rFonts w:cs="Times New Roman"/>
                <w:sz w:val="24"/>
                <w:szCs w:val="24"/>
              </w:rPr>
              <w:t>нальной грамотности обучающихся</w:t>
            </w:r>
          </w:p>
        </w:tc>
        <w:tc>
          <w:tcPr>
            <w:tcW w:w="2126" w:type="dxa"/>
            <w:tcBorders>
              <w:top w:val="single" w:sz="4" w:space="0" w:color="auto"/>
              <w:left w:val="single" w:sz="4" w:space="0" w:color="auto"/>
              <w:bottom w:val="single" w:sz="4" w:space="0" w:color="auto"/>
              <w:right w:val="single" w:sz="4" w:space="0" w:color="auto"/>
            </w:tcBorders>
          </w:tcPr>
          <w:p w:rsidR="00454C72" w:rsidRPr="007E0F61" w:rsidRDefault="00454C72" w:rsidP="00454C72">
            <w:pPr>
              <w:tabs>
                <w:tab w:val="left" w:pos="4500"/>
                <w:tab w:val="left" w:pos="9180"/>
                <w:tab w:val="left" w:pos="9360"/>
              </w:tabs>
              <w:rPr>
                <w:rFonts w:cs="Times New Roman"/>
                <w:b/>
                <w:sz w:val="24"/>
                <w:szCs w:val="24"/>
                <w:lang w:eastAsia="en-US"/>
              </w:rPr>
            </w:pPr>
            <w:r w:rsidRPr="007E0F61">
              <w:rPr>
                <w:rFonts w:cs="Times New Roman"/>
                <w:b/>
                <w:sz w:val="24"/>
                <w:szCs w:val="24"/>
                <w:lang w:eastAsia="en-US"/>
              </w:rPr>
              <w:t>Курс</w:t>
            </w:r>
          </w:p>
          <w:p w:rsidR="00454C72" w:rsidRPr="007E0F61" w:rsidRDefault="00454C72" w:rsidP="00454C72">
            <w:pPr>
              <w:tabs>
                <w:tab w:val="left" w:pos="4500"/>
                <w:tab w:val="left" w:pos="9180"/>
                <w:tab w:val="left" w:pos="9360"/>
              </w:tabs>
              <w:rPr>
                <w:rFonts w:cs="Times New Roman"/>
                <w:b/>
                <w:sz w:val="24"/>
                <w:szCs w:val="24"/>
                <w:lang w:eastAsia="en-US"/>
              </w:rPr>
            </w:pPr>
            <w:r w:rsidRPr="007E0F61">
              <w:rPr>
                <w:rFonts w:cs="Times New Roman"/>
                <w:b/>
                <w:sz w:val="24"/>
                <w:szCs w:val="24"/>
                <w:lang w:eastAsia="en-US"/>
              </w:rPr>
              <w:t>«Читаем, сч</w:t>
            </w:r>
            <w:r w:rsidRPr="007E0F61">
              <w:rPr>
                <w:rFonts w:cs="Times New Roman"/>
                <w:b/>
                <w:sz w:val="24"/>
                <w:szCs w:val="24"/>
                <w:lang w:eastAsia="en-US"/>
              </w:rPr>
              <w:t>и</w:t>
            </w:r>
            <w:r w:rsidRPr="007E0F61">
              <w:rPr>
                <w:rFonts w:cs="Times New Roman"/>
                <w:b/>
                <w:sz w:val="24"/>
                <w:szCs w:val="24"/>
                <w:lang w:eastAsia="en-US"/>
              </w:rPr>
              <w:t>таем, наблюд</w:t>
            </w:r>
            <w:r w:rsidRPr="007E0F61">
              <w:rPr>
                <w:rFonts w:cs="Times New Roman"/>
                <w:b/>
                <w:sz w:val="24"/>
                <w:szCs w:val="24"/>
                <w:lang w:eastAsia="en-US"/>
              </w:rPr>
              <w:t>а</w:t>
            </w:r>
            <w:r w:rsidRPr="007E0F61">
              <w:rPr>
                <w:rFonts w:cs="Times New Roman"/>
                <w:b/>
                <w:sz w:val="24"/>
                <w:szCs w:val="24"/>
                <w:lang w:eastAsia="en-US"/>
              </w:rPr>
              <w:t>ем»</w:t>
            </w:r>
          </w:p>
          <w:p w:rsidR="00454C72" w:rsidRPr="007E0F61" w:rsidRDefault="00454C72" w:rsidP="00454C72">
            <w:pPr>
              <w:tabs>
                <w:tab w:val="left" w:pos="4500"/>
                <w:tab w:val="left" w:pos="9180"/>
                <w:tab w:val="left" w:pos="9360"/>
              </w:tabs>
              <w:rPr>
                <w:rFonts w:cs="Times New Roman"/>
                <w:b/>
                <w:sz w:val="24"/>
                <w:szCs w:val="24"/>
                <w:lang w:eastAsia="en-US"/>
              </w:rPr>
            </w:pPr>
            <w:r w:rsidRPr="007E0F61">
              <w:rPr>
                <w:rFonts w:cs="Times New Roman"/>
                <w:b/>
                <w:sz w:val="24"/>
                <w:szCs w:val="24"/>
                <w:lang w:eastAsia="en-US"/>
              </w:rPr>
              <w:t>Янголенко Г.В.</w:t>
            </w:r>
          </w:p>
        </w:tc>
        <w:tc>
          <w:tcPr>
            <w:tcW w:w="2410" w:type="dxa"/>
            <w:tcBorders>
              <w:top w:val="single" w:sz="4" w:space="0" w:color="auto"/>
              <w:left w:val="single" w:sz="4" w:space="0" w:color="auto"/>
              <w:bottom w:val="single" w:sz="4" w:space="0" w:color="auto"/>
              <w:right w:val="single" w:sz="4" w:space="0" w:color="auto"/>
            </w:tcBorders>
          </w:tcPr>
          <w:p w:rsidR="00454C72" w:rsidRPr="007E0F61" w:rsidRDefault="00454C72" w:rsidP="00454C72">
            <w:pPr>
              <w:tabs>
                <w:tab w:val="left" w:pos="4500"/>
                <w:tab w:val="left" w:pos="9180"/>
                <w:tab w:val="left" w:pos="9360"/>
              </w:tabs>
              <w:rPr>
                <w:rFonts w:cs="Times New Roman"/>
                <w:b/>
                <w:sz w:val="24"/>
                <w:szCs w:val="24"/>
                <w:lang w:eastAsia="en-US"/>
              </w:rPr>
            </w:pPr>
            <w:r w:rsidRPr="007E0F61">
              <w:rPr>
                <w:rFonts w:cs="Times New Roman"/>
                <w:b/>
                <w:sz w:val="24"/>
                <w:szCs w:val="24"/>
                <w:lang w:eastAsia="en-US"/>
              </w:rPr>
              <w:t>Курс «Функци</w:t>
            </w:r>
            <w:r w:rsidRPr="007E0F61">
              <w:rPr>
                <w:rFonts w:cs="Times New Roman"/>
                <w:b/>
                <w:sz w:val="24"/>
                <w:szCs w:val="24"/>
                <w:lang w:eastAsia="en-US"/>
              </w:rPr>
              <w:t>о</w:t>
            </w:r>
            <w:r w:rsidRPr="007E0F61">
              <w:rPr>
                <w:rFonts w:cs="Times New Roman"/>
                <w:b/>
                <w:sz w:val="24"/>
                <w:szCs w:val="24"/>
                <w:lang w:eastAsia="en-US"/>
              </w:rPr>
              <w:t>нальная грамо</w:t>
            </w:r>
            <w:r w:rsidRPr="007E0F61">
              <w:rPr>
                <w:rFonts w:cs="Times New Roman"/>
                <w:b/>
                <w:sz w:val="24"/>
                <w:szCs w:val="24"/>
                <w:lang w:eastAsia="en-US"/>
              </w:rPr>
              <w:t>т</w:t>
            </w:r>
            <w:r w:rsidRPr="007E0F61">
              <w:rPr>
                <w:rFonts w:cs="Times New Roman"/>
                <w:b/>
                <w:sz w:val="24"/>
                <w:szCs w:val="24"/>
                <w:lang w:eastAsia="en-US"/>
              </w:rPr>
              <w:t>ность»</w:t>
            </w:r>
          </w:p>
          <w:p w:rsidR="00454C72" w:rsidRPr="007E0F61" w:rsidRDefault="00454C72" w:rsidP="00454C72">
            <w:pPr>
              <w:tabs>
                <w:tab w:val="left" w:pos="4500"/>
                <w:tab w:val="left" w:pos="9180"/>
                <w:tab w:val="left" w:pos="9360"/>
              </w:tabs>
              <w:rPr>
                <w:rFonts w:cs="Times New Roman"/>
                <w:b/>
                <w:sz w:val="24"/>
                <w:szCs w:val="24"/>
                <w:lang w:eastAsia="en-US"/>
              </w:rPr>
            </w:pPr>
            <w:r w:rsidRPr="007E0F61">
              <w:rPr>
                <w:rFonts w:cs="Times New Roman"/>
                <w:b/>
                <w:sz w:val="24"/>
                <w:szCs w:val="24"/>
                <w:lang w:eastAsia="en-US"/>
              </w:rPr>
              <w:t>Кузьменко С.С.</w:t>
            </w:r>
          </w:p>
        </w:tc>
        <w:tc>
          <w:tcPr>
            <w:tcW w:w="2268" w:type="dxa"/>
            <w:tcBorders>
              <w:top w:val="single" w:sz="4" w:space="0" w:color="auto"/>
              <w:left w:val="single" w:sz="4" w:space="0" w:color="auto"/>
              <w:bottom w:val="single" w:sz="4" w:space="0" w:color="auto"/>
              <w:right w:val="single" w:sz="4" w:space="0" w:color="auto"/>
            </w:tcBorders>
          </w:tcPr>
          <w:p w:rsidR="00454C72" w:rsidRPr="007E0F61" w:rsidRDefault="00454C72" w:rsidP="00454C72">
            <w:pPr>
              <w:tabs>
                <w:tab w:val="left" w:pos="4500"/>
                <w:tab w:val="left" w:pos="9180"/>
                <w:tab w:val="left" w:pos="9360"/>
              </w:tabs>
              <w:rPr>
                <w:rFonts w:cs="Times New Roman"/>
                <w:b/>
                <w:sz w:val="24"/>
                <w:szCs w:val="24"/>
                <w:lang w:eastAsia="en-US"/>
              </w:rPr>
            </w:pPr>
            <w:r w:rsidRPr="007E0F61">
              <w:rPr>
                <w:rFonts w:cs="Times New Roman"/>
                <w:b/>
                <w:sz w:val="24"/>
                <w:szCs w:val="24"/>
                <w:lang w:eastAsia="en-US"/>
              </w:rPr>
              <w:t>Курс</w:t>
            </w:r>
          </w:p>
          <w:p w:rsidR="00454C72" w:rsidRPr="007E0F61" w:rsidRDefault="00454C72" w:rsidP="00454C72">
            <w:pPr>
              <w:tabs>
                <w:tab w:val="left" w:pos="4500"/>
                <w:tab w:val="left" w:pos="9180"/>
                <w:tab w:val="left" w:pos="9360"/>
              </w:tabs>
              <w:rPr>
                <w:rFonts w:cs="Times New Roman"/>
                <w:b/>
                <w:sz w:val="24"/>
                <w:szCs w:val="24"/>
                <w:lang w:eastAsia="en-US"/>
              </w:rPr>
            </w:pPr>
            <w:r w:rsidRPr="007E0F61">
              <w:rPr>
                <w:rFonts w:cs="Times New Roman"/>
                <w:b/>
                <w:sz w:val="24"/>
                <w:szCs w:val="24"/>
                <w:lang w:eastAsia="en-US"/>
              </w:rPr>
              <w:t>«Развитие функциональной грамотности»</w:t>
            </w:r>
          </w:p>
          <w:p w:rsidR="00454C72" w:rsidRPr="007E0F61" w:rsidRDefault="00454C72" w:rsidP="00454C72">
            <w:pPr>
              <w:tabs>
                <w:tab w:val="left" w:pos="4500"/>
                <w:tab w:val="left" w:pos="9180"/>
                <w:tab w:val="left" w:pos="9360"/>
              </w:tabs>
              <w:rPr>
                <w:rFonts w:cs="Times New Roman"/>
                <w:b/>
                <w:sz w:val="24"/>
                <w:szCs w:val="24"/>
                <w:lang w:eastAsia="en-US"/>
              </w:rPr>
            </w:pPr>
            <w:r w:rsidRPr="007E0F61">
              <w:rPr>
                <w:rFonts w:cs="Times New Roman"/>
                <w:b/>
                <w:sz w:val="24"/>
                <w:szCs w:val="24"/>
                <w:lang w:eastAsia="en-US"/>
              </w:rPr>
              <w:t>Щегрова Д.А.</w:t>
            </w:r>
          </w:p>
        </w:tc>
        <w:tc>
          <w:tcPr>
            <w:tcW w:w="1559" w:type="dxa"/>
            <w:tcBorders>
              <w:top w:val="single" w:sz="4" w:space="0" w:color="auto"/>
              <w:left w:val="single" w:sz="4" w:space="0" w:color="auto"/>
              <w:bottom w:val="single" w:sz="4" w:space="0" w:color="auto"/>
              <w:right w:val="single" w:sz="4" w:space="0" w:color="auto"/>
            </w:tcBorders>
          </w:tcPr>
          <w:p w:rsidR="00454C72" w:rsidRPr="007E0F61" w:rsidRDefault="00454C72" w:rsidP="00454C72">
            <w:pPr>
              <w:tabs>
                <w:tab w:val="left" w:pos="4500"/>
                <w:tab w:val="left" w:pos="9180"/>
                <w:tab w:val="left" w:pos="9360"/>
              </w:tabs>
              <w:rPr>
                <w:rFonts w:cs="Times New Roman"/>
                <w:b/>
                <w:sz w:val="24"/>
                <w:szCs w:val="24"/>
                <w:lang w:eastAsia="en-US"/>
              </w:rPr>
            </w:pPr>
            <w:r w:rsidRPr="007E0F61">
              <w:rPr>
                <w:rFonts w:cs="Times New Roman"/>
                <w:b/>
                <w:sz w:val="24"/>
                <w:szCs w:val="24"/>
                <w:lang w:eastAsia="en-US"/>
              </w:rPr>
              <w:t>Курс «Функци</w:t>
            </w:r>
            <w:r w:rsidRPr="007E0F61">
              <w:rPr>
                <w:rFonts w:cs="Times New Roman"/>
                <w:b/>
                <w:sz w:val="24"/>
                <w:szCs w:val="24"/>
                <w:lang w:eastAsia="en-US"/>
              </w:rPr>
              <w:t>о</w:t>
            </w:r>
            <w:r w:rsidRPr="007E0F61">
              <w:rPr>
                <w:rFonts w:cs="Times New Roman"/>
                <w:b/>
                <w:sz w:val="24"/>
                <w:szCs w:val="24"/>
                <w:lang w:eastAsia="en-US"/>
              </w:rPr>
              <w:t>нальная грамо</w:t>
            </w:r>
            <w:r w:rsidRPr="007E0F61">
              <w:rPr>
                <w:rFonts w:cs="Times New Roman"/>
                <w:b/>
                <w:sz w:val="24"/>
                <w:szCs w:val="24"/>
                <w:lang w:eastAsia="en-US"/>
              </w:rPr>
              <w:t>т</w:t>
            </w:r>
            <w:r w:rsidRPr="007E0F61">
              <w:rPr>
                <w:rFonts w:cs="Times New Roman"/>
                <w:b/>
                <w:sz w:val="24"/>
                <w:szCs w:val="24"/>
                <w:lang w:eastAsia="en-US"/>
              </w:rPr>
              <w:t>ность»</w:t>
            </w:r>
          </w:p>
          <w:p w:rsidR="00454C72" w:rsidRPr="007E0F61" w:rsidRDefault="00454C72" w:rsidP="00454C72">
            <w:pPr>
              <w:tabs>
                <w:tab w:val="left" w:pos="4500"/>
                <w:tab w:val="left" w:pos="9180"/>
                <w:tab w:val="left" w:pos="9360"/>
              </w:tabs>
              <w:rPr>
                <w:rFonts w:cs="Times New Roman"/>
                <w:b/>
                <w:sz w:val="24"/>
                <w:szCs w:val="24"/>
                <w:lang w:eastAsia="en-US"/>
              </w:rPr>
            </w:pPr>
            <w:r w:rsidRPr="007E0F61">
              <w:rPr>
                <w:rFonts w:cs="Times New Roman"/>
                <w:b/>
                <w:sz w:val="24"/>
                <w:szCs w:val="24"/>
                <w:lang w:eastAsia="en-US"/>
              </w:rPr>
              <w:t>Кузьме</w:t>
            </w:r>
            <w:r w:rsidRPr="007E0F61">
              <w:rPr>
                <w:rFonts w:cs="Times New Roman"/>
                <w:b/>
                <w:sz w:val="24"/>
                <w:szCs w:val="24"/>
                <w:lang w:eastAsia="en-US"/>
              </w:rPr>
              <w:t>н</w:t>
            </w:r>
            <w:r w:rsidRPr="007E0F61">
              <w:rPr>
                <w:rFonts w:cs="Times New Roman"/>
                <w:b/>
                <w:sz w:val="24"/>
                <w:szCs w:val="24"/>
                <w:lang w:eastAsia="en-US"/>
              </w:rPr>
              <w:t>ко С.С.</w:t>
            </w:r>
          </w:p>
        </w:tc>
      </w:tr>
      <w:tr w:rsidR="00454C72" w:rsidRPr="007E0F61" w:rsidTr="00454C72">
        <w:tc>
          <w:tcPr>
            <w:tcW w:w="2660" w:type="dxa"/>
            <w:tcBorders>
              <w:top w:val="single" w:sz="4" w:space="0" w:color="auto"/>
              <w:left w:val="single" w:sz="4" w:space="0" w:color="auto"/>
              <w:bottom w:val="single" w:sz="4" w:space="0" w:color="auto"/>
              <w:right w:val="single" w:sz="4" w:space="0" w:color="auto"/>
            </w:tcBorders>
          </w:tcPr>
          <w:p w:rsidR="00454C72" w:rsidRPr="007E0F61" w:rsidRDefault="00454C72" w:rsidP="00454C72">
            <w:pPr>
              <w:tabs>
                <w:tab w:val="left" w:pos="4500"/>
                <w:tab w:val="left" w:pos="9180"/>
                <w:tab w:val="left" w:pos="9360"/>
              </w:tabs>
              <w:rPr>
                <w:rFonts w:cs="Times New Roman"/>
                <w:sz w:val="24"/>
                <w:szCs w:val="24"/>
                <w:lang w:eastAsia="en-US"/>
              </w:rPr>
            </w:pPr>
            <w:r w:rsidRPr="007E0F61">
              <w:rPr>
                <w:rFonts w:cs="Times New Roman"/>
                <w:sz w:val="24"/>
                <w:szCs w:val="24"/>
              </w:rPr>
              <w:t>Занятия, направле</w:t>
            </w:r>
            <w:r w:rsidRPr="007E0F61">
              <w:rPr>
                <w:rFonts w:cs="Times New Roman"/>
                <w:sz w:val="24"/>
                <w:szCs w:val="24"/>
              </w:rPr>
              <w:t>н</w:t>
            </w:r>
            <w:r w:rsidRPr="007E0F61">
              <w:rPr>
                <w:rFonts w:cs="Times New Roman"/>
                <w:sz w:val="24"/>
                <w:szCs w:val="24"/>
              </w:rPr>
              <w:t>ные на удовлетворение профориентационных интересов и потребн</w:t>
            </w:r>
            <w:r w:rsidRPr="007E0F61">
              <w:rPr>
                <w:rFonts w:cs="Times New Roman"/>
                <w:sz w:val="24"/>
                <w:szCs w:val="24"/>
              </w:rPr>
              <w:t>о</w:t>
            </w:r>
            <w:r w:rsidRPr="007E0F61">
              <w:rPr>
                <w:rFonts w:cs="Times New Roman"/>
                <w:sz w:val="24"/>
                <w:szCs w:val="24"/>
              </w:rPr>
              <w:t>стей обучающихся</w:t>
            </w:r>
          </w:p>
        </w:tc>
        <w:tc>
          <w:tcPr>
            <w:tcW w:w="2126" w:type="dxa"/>
            <w:tcBorders>
              <w:top w:val="single" w:sz="4" w:space="0" w:color="auto"/>
              <w:left w:val="single" w:sz="4" w:space="0" w:color="auto"/>
              <w:bottom w:val="single" w:sz="4" w:space="0" w:color="auto"/>
              <w:right w:val="single" w:sz="4" w:space="0" w:color="auto"/>
            </w:tcBorders>
          </w:tcPr>
          <w:p w:rsidR="00454C72" w:rsidRPr="007E0F61" w:rsidRDefault="00454C72" w:rsidP="00454C72">
            <w:pPr>
              <w:tabs>
                <w:tab w:val="left" w:pos="4500"/>
                <w:tab w:val="left" w:pos="9180"/>
                <w:tab w:val="left" w:pos="9360"/>
              </w:tabs>
              <w:rPr>
                <w:rFonts w:cs="Times New Roman"/>
                <w:b/>
                <w:sz w:val="24"/>
                <w:szCs w:val="24"/>
                <w:lang w:eastAsia="en-US"/>
              </w:rPr>
            </w:pPr>
            <w:r w:rsidRPr="007E0F61">
              <w:rPr>
                <w:rFonts w:cs="Times New Roman"/>
                <w:b/>
                <w:sz w:val="24"/>
                <w:szCs w:val="24"/>
                <w:lang w:eastAsia="en-US"/>
              </w:rPr>
              <w:t>Кружок</w:t>
            </w:r>
          </w:p>
          <w:p w:rsidR="00454C72" w:rsidRPr="007E0F61" w:rsidRDefault="00454C72" w:rsidP="00454C72">
            <w:pPr>
              <w:tabs>
                <w:tab w:val="left" w:pos="4500"/>
                <w:tab w:val="left" w:pos="9180"/>
                <w:tab w:val="left" w:pos="9360"/>
              </w:tabs>
              <w:rPr>
                <w:rFonts w:cs="Times New Roman"/>
                <w:b/>
                <w:sz w:val="24"/>
                <w:szCs w:val="24"/>
                <w:lang w:eastAsia="en-US"/>
              </w:rPr>
            </w:pPr>
            <w:r w:rsidRPr="007E0F61">
              <w:rPr>
                <w:rFonts w:cs="Times New Roman"/>
                <w:b/>
                <w:sz w:val="24"/>
                <w:szCs w:val="24"/>
                <w:lang w:eastAsia="en-US"/>
              </w:rPr>
              <w:t>«Все работы хороши»</w:t>
            </w:r>
          </w:p>
          <w:p w:rsidR="00454C72" w:rsidRPr="007E0F61" w:rsidRDefault="00454C72" w:rsidP="00454C72">
            <w:pPr>
              <w:tabs>
                <w:tab w:val="left" w:pos="4500"/>
                <w:tab w:val="left" w:pos="9180"/>
                <w:tab w:val="left" w:pos="9360"/>
              </w:tabs>
              <w:rPr>
                <w:rFonts w:cs="Times New Roman"/>
                <w:b/>
                <w:sz w:val="24"/>
                <w:szCs w:val="24"/>
                <w:lang w:eastAsia="en-US"/>
              </w:rPr>
            </w:pPr>
            <w:r w:rsidRPr="007E0F61">
              <w:rPr>
                <w:rFonts w:cs="Times New Roman"/>
                <w:b/>
                <w:sz w:val="24"/>
                <w:szCs w:val="24"/>
                <w:lang w:eastAsia="en-US"/>
              </w:rPr>
              <w:t>Янголенко Г.В.</w:t>
            </w:r>
          </w:p>
        </w:tc>
        <w:tc>
          <w:tcPr>
            <w:tcW w:w="2410" w:type="dxa"/>
            <w:tcBorders>
              <w:top w:val="single" w:sz="4" w:space="0" w:color="auto"/>
              <w:left w:val="single" w:sz="4" w:space="0" w:color="auto"/>
              <w:bottom w:val="single" w:sz="4" w:space="0" w:color="auto"/>
              <w:right w:val="single" w:sz="4" w:space="0" w:color="auto"/>
            </w:tcBorders>
          </w:tcPr>
          <w:p w:rsidR="00454C72" w:rsidRPr="007E0F61" w:rsidRDefault="00454C72" w:rsidP="00454C72">
            <w:pPr>
              <w:tabs>
                <w:tab w:val="left" w:pos="4500"/>
                <w:tab w:val="left" w:pos="9180"/>
                <w:tab w:val="left" w:pos="9360"/>
              </w:tabs>
              <w:rPr>
                <w:rFonts w:cs="Times New Roman"/>
                <w:b/>
                <w:sz w:val="24"/>
                <w:szCs w:val="24"/>
                <w:lang w:eastAsia="en-US"/>
              </w:rPr>
            </w:pPr>
            <w:r w:rsidRPr="007E0F61">
              <w:rPr>
                <w:rFonts w:cs="Times New Roman"/>
                <w:b/>
                <w:sz w:val="24"/>
                <w:szCs w:val="24"/>
                <w:lang w:eastAsia="en-US"/>
              </w:rPr>
              <w:t>Кружок</w:t>
            </w:r>
          </w:p>
          <w:p w:rsidR="00454C72" w:rsidRPr="007E0F61" w:rsidRDefault="00454C72" w:rsidP="00454C72">
            <w:pPr>
              <w:tabs>
                <w:tab w:val="left" w:pos="4500"/>
                <w:tab w:val="left" w:pos="9180"/>
                <w:tab w:val="left" w:pos="9360"/>
              </w:tabs>
              <w:rPr>
                <w:rFonts w:cs="Times New Roman"/>
                <w:b/>
                <w:sz w:val="24"/>
                <w:szCs w:val="24"/>
                <w:lang w:eastAsia="en-US"/>
              </w:rPr>
            </w:pPr>
            <w:r w:rsidRPr="007E0F61">
              <w:rPr>
                <w:rFonts w:cs="Times New Roman"/>
                <w:b/>
                <w:sz w:val="24"/>
                <w:szCs w:val="24"/>
                <w:lang w:eastAsia="en-US"/>
              </w:rPr>
              <w:t>«Кем быть»</w:t>
            </w:r>
          </w:p>
          <w:p w:rsidR="00454C72" w:rsidRPr="007E0F61" w:rsidRDefault="00454C72" w:rsidP="00454C72">
            <w:pPr>
              <w:tabs>
                <w:tab w:val="left" w:pos="4500"/>
                <w:tab w:val="left" w:pos="9180"/>
                <w:tab w:val="left" w:pos="9360"/>
              </w:tabs>
              <w:rPr>
                <w:rFonts w:cs="Times New Roman"/>
                <w:b/>
                <w:sz w:val="24"/>
                <w:szCs w:val="24"/>
                <w:lang w:eastAsia="en-US"/>
              </w:rPr>
            </w:pPr>
            <w:r w:rsidRPr="007E0F61">
              <w:rPr>
                <w:rFonts w:cs="Times New Roman"/>
                <w:b/>
                <w:sz w:val="24"/>
                <w:szCs w:val="24"/>
                <w:lang w:eastAsia="en-US"/>
              </w:rPr>
              <w:t>Иващенкова Е.Н.</w:t>
            </w:r>
          </w:p>
        </w:tc>
        <w:tc>
          <w:tcPr>
            <w:tcW w:w="2268" w:type="dxa"/>
            <w:tcBorders>
              <w:top w:val="single" w:sz="4" w:space="0" w:color="auto"/>
              <w:left w:val="single" w:sz="4" w:space="0" w:color="auto"/>
              <w:bottom w:val="single" w:sz="4" w:space="0" w:color="auto"/>
              <w:right w:val="single" w:sz="4" w:space="0" w:color="auto"/>
            </w:tcBorders>
          </w:tcPr>
          <w:p w:rsidR="00454C72" w:rsidRPr="007E0F61" w:rsidRDefault="00454C72" w:rsidP="00454C72">
            <w:pPr>
              <w:tabs>
                <w:tab w:val="left" w:pos="4500"/>
                <w:tab w:val="left" w:pos="9180"/>
                <w:tab w:val="left" w:pos="9360"/>
              </w:tabs>
              <w:rPr>
                <w:rFonts w:cs="Times New Roman"/>
                <w:b/>
                <w:sz w:val="24"/>
                <w:szCs w:val="24"/>
                <w:lang w:eastAsia="en-US"/>
              </w:rPr>
            </w:pPr>
            <w:r w:rsidRPr="007E0F61">
              <w:rPr>
                <w:rFonts w:cs="Times New Roman"/>
                <w:b/>
                <w:sz w:val="24"/>
                <w:szCs w:val="24"/>
                <w:lang w:eastAsia="en-US"/>
              </w:rPr>
              <w:t>Кружок</w:t>
            </w:r>
          </w:p>
          <w:p w:rsidR="00454C72" w:rsidRPr="007E0F61" w:rsidRDefault="00454C72" w:rsidP="00454C72">
            <w:pPr>
              <w:tabs>
                <w:tab w:val="left" w:pos="4500"/>
                <w:tab w:val="left" w:pos="9180"/>
                <w:tab w:val="left" w:pos="9360"/>
              </w:tabs>
              <w:rPr>
                <w:rFonts w:cs="Times New Roman"/>
                <w:b/>
                <w:sz w:val="24"/>
                <w:szCs w:val="24"/>
                <w:lang w:eastAsia="en-US"/>
              </w:rPr>
            </w:pPr>
            <w:r w:rsidRPr="007E0F61">
              <w:rPr>
                <w:rFonts w:cs="Times New Roman"/>
                <w:b/>
                <w:sz w:val="24"/>
                <w:szCs w:val="24"/>
                <w:lang w:eastAsia="en-US"/>
              </w:rPr>
              <w:t>«Кем быть»</w:t>
            </w:r>
          </w:p>
          <w:p w:rsidR="00454C72" w:rsidRPr="007E0F61" w:rsidRDefault="00454C72" w:rsidP="00454C72">
            <w:pPr>
              <w:tabs>
                <w:tab w:val="left" w:pos="4500"/>
                <w:tab w:val="left" w:pos="9180"/>
                <w:tab w:val="left" w:pos="9360"/>
              </w:tabs>
              <w:rPr>
                <w:rFonts w:cs="Times New Roman"/>
                <w:b/>
                <w:sz w:val="24"/>
                <w:szCs w:val="24"/>
                <w:lang w:eastAsia="en-US"/>
              </w:rPr>
            </w:pPr>
            <w:r w:rsidRPr="007E0F61">
              <w:rPr>
                <w:rFonts w:cs="Times New Roman"/>
                <w:b/>
                <w:sz w:val="24"/>
                <w:szCs w:val="24"/>
                <w:lang w:eastAsia="en-US"/>
              </w:rPr>
              <w:t>Гончарова Е.А.</w:t>
            </w:r>
          </w:p>
        </w:tc>
        <w:tc>
          <w:tcPr>
            <w:tcW w:w="1559" w:type="dxa"/>
            <w:tcBorders>
              <w:top w:val="single" w:sz="4" w:space="0" w:color="auto"/>
              <w:left w:val="single" w:sz="4" w:space="0" w:color="auto"/>
              <w:bottom w:val="single" w:sz="4" w:space="0" w:color="auto"/>
              <w:right w:val="single" w:sz="4" w:space="0" w:color="auto"/>
            </w:tcBorders>
          </w:tcPr>
          <w:p w:rsidR="00454C72" w:rsidRPr="007E0F61" w:rsidRDefault="00454C72" w:rsidP="00454C72">
            <w:pPr>
              <w:tabs>
                <w:tab w:val="left" w:pos="4500"/>
                <w:tab w:val="left" w:pos="9180"/>
                <w:tab w:val="left" w:pos="9360"/>
              </w:tabs>
              <w:rPr>
                <w:rFonts w:cs="Times New Roman"/>
                <w:b/>
                <w:sz w:val="24"/>
                <w:szCs w:val="24"/>
                <w:lang w:eastAsia="en-US"/>
              </w:rPr>
            </w:pPr>
            <w:r w:rsidRPr="007E0F61">
              <w:rPr>
                <w:rFonts w:cs="Times New Roman"/>
                <w:b/>
                <w:sz w:val="24"/>
                <w:szCs w:val="24"/>
                <w:lang w:eastAsia="en-US"/>
              </w:rPr>
              <w:t xml:space="preserve">Клуб </w:t>
            </w:r>
          </w:p>
          <w:p w:rsidR="00454C72" w:rsidRPr="007E0F61" w:rsidRDefault="00454C72" w:rsidP="00454C72">
            <w:pPr>
              <w:tabs>
                <w:tab w:val="left" w:pos="4500"/>
                <w:tab w:val="left" w:pos="9180"/>
                <w:tab w:val="left" w:pos="9360"/>
              </w:tabs>
              <w:rPr>
                <w:rFonts w:cs="Times New Roman"/>
                <w:b/>
                <w:sz w:val="24"/>
                <w:szCs w:val="24"/>
                <w:lang w:eastAsia="en-US"/>
              </w:rPr>
            </w:pPr>
            <w:r w:rsidRPr="007E0F61">
              <w:rPr>
                <w:rFonts w:cs="Times New Roman"/>
                <w:b/>
                <w:sz w:val="24"/>
                <w:szCs w:val="24"/>
                <w:lang w:eastAsia="en-US"/>
              </w:rPr>
              <w:t>«Тр</w:t>
            </w:r>
            <w:r w:rsidRPr="007E0F61">
              <w:rPr>
                <w:rFonts w:cs="Times New Roman"/>
                <w:b/>
                <w:sz w:val="24"/>
                <w:szCs w:val="24"/>
                <w:lang w:eastAsia="en-US"/>
              </w:rPr>
              <w:t>о</w:t>
            </w:r>
            <w:r w:rsidRPr="007E0F61">
              <w:rPr>
                <w:rFonts w:cs="Times New Roman"/>
                <w:b/>
                <w:sz w:val="24"/>
                <w:szCs w:val="24"/>
                <w:lang w:eastAsia="en-US"/>
              </w:rPr>
              <w:t>пинка в профессию»</w:t>
            </w:r>
          </w:p>
          <w:p w:rsidR="00454C72" w:rsidRPr="007E0F61" w:rsidRDefault="00454C72" w:rsidP="00454C72">
            <w:pPr>
              <w:tabs>
                <w:tab w:val="left" w:pos="4500"/>
                <w:tab w:val="left" w:pos="9180"/>
                <w:tab w:val="left" w:pos="9360"/>
              </w:tabs>
              <w:rPr>
                <w:rFonts w:cs="Times New Roman"/>
                <w:b/>
                <w:sz w:val="24"/>
                <w:szCs w:val="24"/>
                <w:lang w:eastAsia="en-US"/>
              </w:rPr>
            </w:pPr>
            <w:r w:rsidRPr="007E0F61">
              <w:rPr>
                <w:rFonts w:cs="Times New Roman"/>
                <w:b/>
                <w:sz w:val="24"/>
                <w:szCs w:val="24"/>
                <w:lang w:eastAsia="en-US"/>
              </w:rPr>
              <w:t>Кузьме</w:t>
            </w:r>
            <w:r w:rsidRPr="007E0F61">
              <w:rPr>
                <w:rFonts w:cs="Times New Roman"/>
                <w:b/>
                <w:sz w:val="24"/>
                <w:szCs w:val="24"/>
                <w:lang w:eastAsia="en-US"/>
              </w:rPr>
              <w:t>н</w:t>
            </w:r>
            <w:r w:rsidRPr="007E0F61">
              <w:rPr>
                <w:rFonts w:cs="Times New Roman"/>
                <w:b/>
                <w:sz w:val="24"/>
                <w:szCs w:val="24"/>
                <w:lang w:eastAsia="en-US"/>
              </w:rPr>
              <w:t>ко С.С.</w:t>
            </w:r>
          </w:p>
        </w:tc>
      </w:tr>
      <w:tr w:rsidR="00454C72" w:rsidRPr="007E0F61" w:rsidTr="00454C72">
        <w:trPr>
          <w:trHeight w:val="286"/>
        </w:trPr>
        <w:tc>
          <w:tcPr>
            <w:tcW w:w="2660" w:type="dxa"/>
            <w:tcBorders>
              <w:top w:val="single" w:sz="4" w:space="0" w:color="auto"/>
              <w:left w:val="single" w:sz="4" w:space="0" w:color="auto"/>
              <w:bottom w:val="single" w:sz="4" w:space="0" w:color="auto"/>
              <w:right w:val="single" w:sz="4" w:space="0" w:color="auto"/>
            </w:tcBorders>
          </w:tcPr>
          <w:p w:rsidR="00454C72" w:rsidRPr="007E0F61" w:rsidRDefault="00454C72" w:rsidP="00454C72">
            <w:pPr>
              <w:tabs>
                <w:tab w:val="left" w:pos="4500"/>
                <w:tab w:val="left" w:pos="9180"/>
                <w:tab w:val="left" w:pos="9360"/>
              </w:tabs>
              <w:rPr>
                <w:rFonts w:cs="Times New Roman"/>
                <w:b/>
                <w:sz w:val="24"/>
                <w:szCs w:val="24"/>
                <w:lang w:eastAsia="en-US"/>
              </w:rPr>
            </w:pPr>
            <w:r w:rsidRPr="007E0F61">
              <w:rPr>
                <w:rFonts w:cs="Times New Roman"/>
                <w:b/>
                <w:sz w:val="24"/>
                <w:szCs w:val="24"/>
              </w:rPr>
              <w:t>Вариативная часть</w:t>
            </w:r>
          </w:p>
        </w:tc>
        <w:tc>
          <w:tcPr>
            <w:tcW w:w="2126" w:type="dxa"/>
            <w:tcBorders>
              <w:top w:val="single" w:sz="4" w:space="0" w:color="auto"/>
              <w:left w:val="single" w:sz="4" w:space="0" w:color="auto"/>
              <w:bottom w:val="single" w:sz="4" w:space="0" w:color="auto"/>
              <w:right w:val="single" w:sz="4" w:space="0" w:color="auto"/>
            </w:tcBorders>
          </w:tcPr>
          <w:p w:rsidR="00454C72" w:rsidRPr="007E0F61" w:rsidRDefault="00454C72" w:rsidP="00454C72">
            <w:pPr>
              <w:tabs>
                <w:tab w:val="left" w:pos="4500"/>
                <w:tab w:val="left" w:pos="9180"/>
                <w:tab w:val="left" w:pos="9360"/>
              </w:tabs>
              <w:ind w:firstLine="720"/>
              <w:rPr>
                <w:rFonts w:cs="Times New Roman"/>
                <w:b/>
                <w:sz w:val="24"/>
                <w:szCs w:val="24"/>
                <w:lang w:eastAsia="en-US"/>
              </w:rPr>
            </w:pPr>
            <w:r w:rsidRPr="007E0F61">
              <w:rPr>
                <w:rFonts w:cs="Times New Roman"/>
                <w:b/>
                <w:sz w:val="24"/>
                <w:szCs w:val="24"/>
                <w:lang w:eastAsia="en-US"/>
              </w:rPr>
              <w:t>7</w:t>
            </w:r>
          </w:p>
        </w:tc>
        <w:tc>
          <w:tcPr>
            <w:tcW w:w="2410" w:type="dxa"/>
            <w:tcBorders>
              <w:top w:val="single" w:sz="4" w:space="0" w:color="auto"/>
              <w:left w:val="single" w:sz="4" w:space="0" w:color="auto"/>
              <w:bottom w:val="single" w:sz="4" w:space="0" w:color="auto"/>
              <w:right w:val="single" w:sz="4" w:space="0" w:color="auto"/>
            </w:tcBorders>
          </w:tcPr>
          <w:p w:rsidR="00454C72" w:rsidRPr="007E0F61" w:rsidRDefault="00454C72" w:rsidP="00454C72">
            <w:pPr>
              <w:tabs>
                <w:tab w:val="left" w:pos="4500"/>
                <w:tab w:val="left" w:pos="9180"/>
                <w:tab w:val="left" w:pos="9360"/>
              </w:tabs>
              <w:ind w:firstLine="720"/>
              <w:rPr>
                <w:rFonts w:cs="Times New Roman"/>
                <w:b/>
                <w:sz w:val="24"/>
                <w:szCs w:val="24"/>
                <w:lang w:eastAsia="en-US"/>
              </w:rPr>
            </w:pPr>
            <w:r w:rsidRPr="007E0F61">
              <w:rPr>
                <w:rFonts w:cs="Times New Roman"/>
                <w:b/>
                <w:sz w:val="24"/>
                <w:szCs w:val="24"/>
                <w:lang w:eastAsia="en-US"/>
              </w:rPr>
              <w:t>7</w:t>
            </w:r>
          </w:p>
        </w:tc>
        <w:tc>
          <w:tcPr>
            <w:tcW w:w="2268" w:type="dxa"/>
            <w:tcBorders>
              <w:top w:val="single" w:sz="4" w:space="0" w:color="auto"/>
              <w:left w:val="single" w:sz="4" w:space="0" w:color="auto"/>
              <w:bottom w:val="single" w:sz="4" w:space="0" w:color="auto"/>
              <w:right w:val="single" w:sz="4" w:space="0" w:color="auto"/>
            </w:tcBorders>
          </w:tcPr>
          <w:p w:rsidR="00454C72" w:rsidRPr="007E0F61" w:rsidRDefault="00454C72" w:rsidP="00454C72">
            <w:pPr>
              <w:tabs>
                <w:tab w:val="left" w:pos="4500"/>
                <w:tab w:val="left" w:pos="9180"/>
                <w:tab w:val="left" w:pos="9360"/>
              </w:tabs>
              <w:ind w:firstLine="720"/>
              <w:rPr>
                <w:rFonts w:cs="Times New Roman"/>
                <w:b/>
                <w:sz w:val="24"/>
                <w:szCs w:val="24"/>
                <w:lang w:eastAsia="en-US"/>
              </w:rPr>
            </w:pPr>
            <w:r w:rsidRPr="007E0F61">
              <w:rPr>
                <w:rFonts w:cs="Times New Roman"/>
                <w:b/>
                <w:sz w:val="24"/>
                <w:szCs w:val="24"/>
                <w:lang w:eastAsia="en-US"/>
              </w:rPr>
              <w:t>7</w:t>
            </w:r>
          </w:p>
        </w:tc>
        <w:tc>
          <w:tcPr>
            <w:tcW w:w="1559" w:type="dxa"/>
            <w:tcBorders>
              <w:top w:val="single" w:sz="4" w:space="0" w:color="auto"/>
              <w:left w:val="single" w:sz="4" w:space="0" w:color="auto"/>
              <w:bottom w:val="single" w:sz="4" w:space="0" w:color="auto"/>
              <w:right w:val="single" w:sz="4" w:space="0" w:color="auto"/>
            </w:tcBorders>
          </w:tcPr>
          <w:p w:rsidR="00454C72" w:rsidRPr="007E0F61" w:rsidRDefault="00454C72" w:rsidP="00454C72">
            <w:pPr>
              <w:tabs>
                <w:tab w:val="left" w:pos="4500"/>
                <w:tab w:val="left" w:pos="9180"/>
                <w:tab w:val="left" w:pos="9360"/>
              </w:tabs>
              <w:ind w:firstLine="720"/>
              <w:rPr>
                <w:rFonts w:cs="Times New Roman"/>
                <w:b/>
                <w:sz w:val="24"/>
                <w:szCs w:val="24"/>
                <w:lang w:eastAsia="en-US"/>
              </w:rPr>
            </w:pPr>
            <w:r w:rsidRPr="007E0F61">
              <w:rPr>
                <w:rFonts w:cs="Times New Roman"/>
                <w:b/>
                <w:sz w:val="24"/>
                <w:szCs w:val="24"/>
                <w:lang w:eastAsia="en-US"/>
              </w:rPr>
              <w:t>7</w:t>
            </w:r>
          </w:p>
        </w:tc>
      </w:tr>
      <w:tr w:rsidR="00454C72" w:rsidRPr="007E0F61" w:rsidTr="00454C72">
        <w:tc>
          <w:tcPr>
            <w:tcW w:w="2660" w:type="dxa"/>
            <w:vMerge w:val="restart"/>
            <w:tcBorders>
              <w:top w:val="single" w:sz="4" w:space="0" w:color="auto"/>
              <w:left w:val="single" w:sz="4" w:space="0" w:color="auto"/>
              <w:right w:val="single" w:sz="4" w:space="0" w:color="auto"/>
            </w:tcBorders>
          </w:tcPr>
          <w:p w:rsidR="00454C72" w:rsidRPr="007E0F61" w:rsidRDefault="00454C72" w:rsidP="00454C72">
            <w:pPr>
              <w:rPr>
                <w:rFonts w:cs="Times New Roman"/>
                <w:sz w:val="24"/>
                <w:szCs w:val="24"/>
              </w:rPr>
            </w:pPr>
            <w:r w:rsidRPr="007E0F61">
              <w:rPr>
                <w:rFonts w:cs="Times New Roman"/>
                <w:sz w:val="24"/>
                <w:szCs w:val="24"/>
              </w:rPr>
              <w:t>Занятия, связанные с реализацией особых интеллектуальных и социокультурных п</w:t>
            </w:r>
            <w:r w:rsidRPr="007E0F61">
              <w:rPr>
                <w:rFonts w:cs="Times New Roman"/>
                <w:sz w:val="24"/>
                <w:szCs w:val="24"/>
              </w:rPr>
              <w:t>о</w:t>
            </w:r>
            <w:r w:rsidRPr="007E0F61">
              <w:rPr>
                <w:rFonts w:cs="Times New Roman"/>
                <w:sz w:val="24"/>
                <w:szCs w:val="24"/>
              </w:rPr>
              <w:t>требностей обуча</w:t>
            </w:r>
            <w:r w:rsidRPr="007E0F61">
              <w:rPr>
                <w:rFonts w:cs="Times New Roman"/>
                <w:sz w:val="24"/>
                <w:szCs w:val="24"/>
              </w:rPr>
              <w:t>ю</w:t>
            </w:r>
            <w:r w:rsidRPr="007E0F61">
              <w:rPr>
                <w:rFonts w:cs="Times New Roman"/>
                <w:sz w:val="24"/>
                <w:szCs w:val="24"/>
              </w:rPr>
              <w:t>щихся</w:t>
            </w:r>
          </w:p>
          <w:p w:rsidR="00454C72" w:rsidRPr="007E0F61" w:rsidRDefault="00454C72" w:rsidP="00454C72">
            <w:pPr>
              <w:tabs>
                <w:tab w:val="left" w:pos="4500"/>
                <w:tab w:val="left" w:pos="9180"/>
                <w:tab w:val="left" w:pos="9360"/>
              </w:tabs>
              <w:rPr>
                <w:rFonts w:cs="Times New Roman"/>
                <w:sz w:val="24"/>
                <w:szCs w:val="24"/>
                <w:lang w:eastAsia="en-US"/>
              </w:rPr>
            </w:pPr>
            <w:r w:rsidRPr="007E0F61">
              <w:rPr>
                <w:rFonts w:cs="Times New Roman"/>
                <w:sz w:val="24"/>
                <w:szCs w:val="24"/>
              </w:rPr>
              <w:t>(углубленное изуч</w:t>
            </w:r>
            <w:r w:rsidRPr="007E0F61">
              <w:rPr>
                <w:rFonts w:cs="Times New Roman"/>
                <w:sz w:val="24"/>
                <w:szCs w:val="24"/>
              </w:rPr>
              <w:t>е</w:t>
            </w:r>
            <w:r w:rsidRPr="007E0F61">
              <w:rPr>
                <w:rFonts w:cs="Times New Roman"/>
                <w:sz w:val="24"/>
                <w:szCs w:val="24"/>
              </w:rPr>
              <w:t>ние предметов, иссл</w:t>
            </w:r>
            <w:r w:rsidRPr="007E0F61">
              <w:rPr>
                <w:rFonts w:cs="Times New Roman"/>
                <w:sz w:val="24"/>
                <w:szCs w:val="24"/>
              </w:rPr>
              <w:t>е</w:t>
            </w:r>
            <w:r w:rsidRPr="007E0F61">
              <w:rPr>
                <w:rFonts w:cs="Times New Roman"/>
                <w:sz w:val="24"/>
                <w:szCs w:val="24"/>
              </w:rPr>
              <w:t>довательская и пр</w:t>
            </w:r>
            <w:r w:rsidRPr="007E0F61">
              <w:rPr>
                <w:rFonts w:cs="Times New Roman"/>
                <w:sz w:val="24"/>
                <w:szCs w:val="24"/>
              </w:rPr>
              <w:t>о</w:t>
            </w:r>
            <w:r w:rsidRPr="007E0F61">
              <w:rPr>
                <w:rFonts w:cs="Times New Roman"/>
                <w:sz w:val="24"/>
                <w:szCs w:val="24"/>
              </w:rPr>
              <w:t>ектная деятельность, региональный комп</w:t>
            </w:r>
            <w:r w:rsidRPr="007E0F61">
              <w:rPr>
                <w:rFonts w:cs="Times New Roman"/>
                <w:sz w:val="24"/>
                <w:szCs w:val="24"/>
              </w:rPr>
              <w:t>о</w:t>
            </w:r>
            <w:r w:rsidRPr="007E0F61">
              <w:rPr>
                <w:rFonts w:cs="Times New Roman"/>
                <w:sz w:val="24"/>
                <w:szCs w:val="24"/>
              </w:rPr>
              <w:t>нент, дополнительные занятия с обучающ</w:t>
            </w:r>
            <w:r w:rsidRPr="007E0F61">
              <w:rPr>
                <w:rFonts w:cs="Times New Roman"/>
                <w:sz w:val="24"/>
                <w:szCs w:val="24"/>
              </w:rPr>
              <w:t>и</w:t>
            </w:r>
            <w:r w:rsidRPr="007E0F61">
              <w:rPr>
                <w:rFonts w:cs="Times New Roman"/>
                <w:sz w:val="24"/>
                <w:szCs w:val="24"/>
              </w:rPr>
              <w:t>мися, имеющими з</w:t>
            </w:r>
            <w:r w:rsidRPr="007E0F61">
              <w:rPr>
                <w:rFonts w:cs="Times New Roman"/>
                <w:sz w:val="24"/>
                <w:szCs w:val="24"/>
              </w:rPr>
              <w:t>а</w:t>
            </w:r>
            <w:r w:rsidRPr="007E0F61">
              <w:rPr>
                <w:rFonts w:cs="Times New Roman"/>
                <w:sz w:val="24"/>
                <w:szCs w:val="24"/>
              </w:rPr>
              <w:t>труднения)</w:t>
            </w:r>
          </w:p>
        </w:tc>
        <w:tc>
          <w:tcPr>
            <w:tcW w:w="2126" w:type="dxa"/>
            <w:tcBorders>
              <w:top w:val="single" w:sz="4" w:space="0" w:color="auto"/>
              <w:left w:val="single" w:sz="4" w:space="0" w:color="auto"/>
              <w:bottom w:val="single" w:sz="4" w:space="0" w:color="auto"/>
              <w:right w:val="single" w:sz="4" w:space="0" w:color="auto"/>
            </w:tcBorders>
          </w:tcPr>
          <w:p w:rsidR="00454C72" w:rsidRPr="007E0F61" w:rsidRDefault="00454C72" w:rsidP="00454C72">
            <w:pPr>
              <w:tabs>
                <w:tab w:val="left" w:pos="4500"/>
                <w:tab w:val="left" w:pos="9180"/>
                <w:tab w:val="left" w:pos="9360"/>
              </w:tabs>
              <w:rPr>
                <w:rFonts w:cs="Times New Roman"/>
                <w:b/>
                <w:sz w:val="24"/>
                <w:szCs w:val="24"/>
                <w:lang w:eastAsia="en-US"/>
              </w:rPr>
            </w:pPr>
            <w:r w:rsidRPr="007E0F61">
              <w:rPr>
                <w:rFonts w:cs="Times New Roman"/>
                <w:b/>
                <w:sz w:val="24"/>
                <w:szCs w:val="24"/>
                <w:lang w:eastAsia="en-US"/>
              </w:rPr>
              <w:t>Кружок</w:t>
            </w:r>
          </w:p>
          <w:p w:rsidR="00454C72" w:rsidRPr="007E0F61" w:rsidRDefault="00454C72" w:rsidP="00454C72">
            <w:pPr>
              <w:tabs>
                <w:tab w:val="left" w:pos="4500"/>
                <w:tab w:val="left" w:pos="9180"/>
                <w:tab w:val="left" w:pos="9360"/>
              </w:tabs>
              <w:rPr>
                <w:rFonts w:cs="Times New Roman"/>
                <w:b/>
                <w:sz w:val="24"/>
                <w:szCs w:val="24"/>
                <w:lang w:eastAsia="en-US"/>
              </w:rPr>
            </w:pPr>
            <w:r w:rsidRPr="007E0F61">
              <w:rPr>
                <w:rFonts w:cs="Times New Roman"/>
                <w:b/>
                <w:sz w:val="24"/>
                <w:szCs w:val="24"/>
                <w:lang w:eastAsia="en-US"/>
              </w:rPr>
              <w:t>«Занимател</w:t>
            </w:r>
            <w:r w:rsidRPr="007E0F61">
              <w:rPr>
                <w:rFonts w:cs="Times New Roman"/>
                <w:b/>
                <w:sz w:val="24"/>
                <w:szCs w:val="24"/>
                <w:lang w:eastAsia="en-US"/>
              </w:rPr>
              <w:t>ь</w:t>
            </w:r>
            <w:r w:rsidRPr="007E0F61">
              <w:rPr>
                <w:rFonts w:cs="Times New Roman"/>
                <w:b/>
                <w:sz w:val="24"/>
                <w:szCs w:val="24"/>
                <w:lang w:eastAsia="en-US"/>
              </w:rPr>
              <w:t>ная грамматика»</w:t>
            </w:r>
          </w:p>
          <w:p w:rsidR="00454C72" w:rsidRPr="007E0F61" w:rsidRDefault="00454C72" w:rsidP="00454C72">
            <w:pPr>
              <w:tabs>
                <w:tab w:val="left" w:pos="4500"/>
                <w:tab w:val="left" w:pos="9180"/>
                <w:tab w:val="left" w:pos="9360"/>
              </w:tabs>
              <w:rPr>
                <w:rFonts w:cs="Times New Roman"/>
                <w:b/>
                <w:sz w:val="24"/>
                <w:szCs w:val="24"/>
                <w:lang w:eastAsia="en-US"/>
              </w:rPr>
            </w:pPr>
            <w:r w:rsidRPr="007E0F61">
              <w:rPr>
                <w:rFonts w:cs="Times New Roman"/>
                <w:b/>
                <w:sz w:val="24"/>
                <w:szCs w:val="24"/>
                <w:lang w:eastAsia="en-US"/>
              </w:rPr>
              <w:t>Янголенко Г.В.</w:t>
            </w:r>
          </w:p>
        </w:tc>
        <w:tc>
          <w:tcPr>
            <w:tcW w:w="2410" w:type="dxa"/>
            <w:tcBorders>
              <w:top w:val="single" w:sz="4" w:space="0" w:color="auto"/>
              <w:left w:val="single" w:sz="4" w:space="0" w:color="auto"/>
              <w:bottom w:val="single" w:sz="4" w:space="0" w:color="auto"/>
              <w:right w:val="single" w:sz="4" w:space="0" w:color="auto"/>
            </w:tcBorders>
          </w:tcPr>
          <w:p w:rsidR="00454C72" w:rsidRPr="007E0F61" w:rsidRDefault="00454C72" w:rsidP="00454C72">
            <w:pPr>
              <w:tabs>
                <w:tab w:val="left" w:pos="4500"/>
                <w:tab w:val="left" w:pos="9180"/>
                <w:tab w:val="left" w:pos="9360"/>
              </w:tabs>
              <w:rPr>
                <w:rFonts w:cs="Times New Roman"/>
                <w:b/>
                <w:sz w:val="24"/>
                <w:szCs w:val="24"/>
                <w:lang w:eastAsia="en-US"/>
              </w:rPr>
            </w:pPr>
            <w:r w:rsidRPr="007E0F61">
              <w:rPr>
                <w:rFonts w:cs="Times New Roman"/>
                <w:b/>
                <w:sz w:val="24"/>
                <w:szCs w:val="24"/>
                <w:lang w:eastAsia="en-US"/>
              </w:rPr>
              <w:t>Кружок</w:t>
            </w:r>
          </w:p>
          <w:p w:rsidR="00454C72" w:rsidRPr="007E0F61" w:rsidRDefault="00454C72" w:rsidP="00454C72">
            <w:pPr>
              <w:tabs>
                <w:tab w:val="left" w:pos="4500"/>
                <w:tab w:val="left" w:pos="9180"/>
                <w:tab w:val="left" w:pos="9360"/>
              </w:tabs>
              <w:rPr>
                <w:rFonts w:cs="Times New Roman"/>
                <w:b/>
                <w:sz w:val="24"/>
                <w:szCs w:val="24"/>
                <w:lang w:eastAsia="en-US"/>
              </w:rPr>
            </w:pPr>
            <w:r w:rsidRPr="007E0F61">
              <w:rPr>
                <w:rFonts w:cs="Times New Roman"/>
                <w:b/>
                <w:sz w:val="24"/>
                <w:szCs w:val="24"/>
                <w:lang w:eastAsia="en-US"/>
              </w:rPr>
              <w:t>«Легкий англи</w:t>
            </w:r>
            <w:r w:rsidRPr="007E0F61">
              <w:rPr>
                <w:rFonts w:cs="Times New Roman"/>
                <w:b/>
                <w:sz w:val="24"/>
                <w:szCs w:val="24"/>
                <w:lang w:eastAsia="en-US"/>
              </w:rPr>
              <w:t>й</w:t>
            </w:r>
            <w:r w:rsidRPr="007E0F61">
              <w:rPr>
                <w:rFonts w:cs="Times New Roman"/>
                <w:b/>
                <w:sz w:val="24"/>
                <w:szCs w:val="24"/>
                <w:lang w:eastAsia="en-US"/>
              </w:rPr>
              <w:t>ский»</w:t>
            </w:r>
          </w:p>
          <w:p w:rsidR="00454C72" w:rsidRPr="007E0F61" w:rsidRDefault="00454C72" w:rsidP="00454C72">
            <w:pPr>
              <w:tabs>
                <w:tab w:val="left" w:pos="4500"/>
                <w:tab w:val="left" w:pos="9180"/>
                <w:tab w:val="left" w:pos="9360"/>
              </w:tabs>
              <w:rPr>
                <w:rFonts w:cs="Times New Roman"/>
                <w:b/>
                <w:sz w:val="24"/>
                <w:szCs w:val="24"/>
                <w:lang w:eastAsia="en-US"/>
              </w:rPr>
            </w:pPr>
            <w:r w:rsidRPr="007E0F61">
              <w:rPr>
                <w:rFonts w:cs="Times New Roman"/>
                <w:b/>
                <w:sz w:val="24"/>
                <w:szCs w:val="24"/>
                <w:lang w:eastAsia="en-US"/>
              </w:rPr>
              <w:t>Денисова Д.Н.</w:t>
            </w:r>
          </w:p>
        </w:tc>
        <w:tc>
          <w:tcPr>
            <w:tcW w:w="2268" w:type="dxa"/>
            <w:tcBorders>
              <w:top w:val="single" w:sz="4" w:space="0" w:color="auto"/>
              <w:left w:val="single" w:sz="4" w:space="0" w:color="auto"/>
              <w:bottom w:val="single" w:sz="4" w:space="0" w:color="auto"/>
              <w:right w:val="single" w:sz="4" w:space="0" w:color="auto"/>
            </w:tcBorders>
          </w:tcPr>
          <w:p w:rsidR="00454C72" w:rsidRPr="007E0F61" w:rsidRDefault="00454C72" w:rsidP="00454C72">
            <w:pPr>
              <w:tabs>
                <w:tab w:val="left" w:pos="4500"/>
                <w:tab w:val="left" w:pos="9180"/>
                <w:tab w:val="left" w:pos="9360"/>
              </w:tabs>
              <w:rPr>
                <w:rFonts w:cs="Times New Roman"/>
                <w:b/>
                <w:sz w:val="24"/>
                <w:szCs w:val="24"/>
                <w:lang w:eastAsia="en-US"/>
              </w:rPr>
            </w:pPr>
            <w:r w:rsidRPr="007E0F61">
              <w:rPr>
                <w:rFonts w:cs="Times New Roman"/>
                <w:b/>
                <w:sz w:val="24"/>
                <w:szCs w:val="24"/>
                <w:lang w:eastAsia="en-US"/>
              </w:rPr>
              <w:t>Кружок</w:t>
            </w:r>
          </w:p>
          <w:p w:rsidR="00454C72" w:rsidRPr="007E0F61" w:rsidRDefault="00454C72" w:rsidP="00454C72">
            <w:pPr>
              <w:tabs>
                <w:tab w:val="left" w:pos="4500"/>
                <w:tab w:val="left" w:pos="9180"/>
                <w:tab w:val="left" w:pos="9360"/>
              </w:tabs>
              <w:rPr>
                <w:rFonts w:cs="Times New Roman"/>
                <w:b/>
                <w:sz w:val="24"/>
                <w:szCs w:val="24"/>
                <w:lang w:eastAsia="en-US"/>
              </w:rPr>
            </w:pPr>
            <w:r w:rsidRPr="007E0F61">
              <w:rPr>
                <w:rFonts w:cs="Times New Roman"/>
                <w:b/>
                <w:sz w:val="24"/>
                <w:szCs w:val="24"/>
                <w:lang w:eastAsia="en-US"/>
              </w:rPr>
              <w:t>«Легкий ан</w:t>
            </w:r>
            <w:r w:rsidRPr="007E0F61">
              <w:rPr>
                <w:rFonts w:cs="Times New Roman"/>
                <w:b/>
                <w:sz w:val="24"/>
                <w:szCs w:val="24"/>
                <w:lang w:eastAsia="en-US"/>
              </w:rPr>
              <w:t>г</w:t>
            </w:r>
            <w:r w:rsidRPr="007E0F61">
              <w:rPr>
                <w:rFonts w:cs="Times New Roman"/>
                <w:b/>
                <w:sz w:val="24"/>
                <w:szCs w:val="24"/>
                <w:lang w:eastAsia="en-US"/>
              </w:rPr>
              <w:t>лийский»</w:t>
            </w:r>
          </w:p>
          <w:p w:rsidR="00454C72" w:rsidRPr="007E0F61" w:rsidRDefault="00454C72" w:rsidP="00454C72">
            <w:pPr>
              <w:tabs>
                <w:tab w:val="left" w:pos="4500"/>
                <w:tab w:val="left" w:pos="9180"/>
                <w:tab w:val="left" w:pos="9360"/>
              </w:tabs>
              <w:rPr>
                <w:rFonts w:cs="Times New Roman"/>
                <w:b/>
                <w:sz w:val="24"/>
                <w:szCs w:val="24"/>
                <w:lang w:eastAsia="en-US"/>
              </w:rPr>
            </w:pPr>
            <w:r w:rsidRPr="007E0F61">
              <w:rPr>
                <w:rFonts w:cs="Times New Roman"/>
                <w:b/>
                <w:sz w:val="24"/>
                <w:szCs w:val="24"/>
                <w:lang w:eastAsia="en-US"/>
              </w:rPr>
              <w:t>Денисова Д.Н.</w:t>
            </w:r>
          </w:p>
        </w:tc>
        <w:tc>
          <w:tcPr>
            <w:tcW w:w="1559" w:type="dxa"/>
            <w:tcBorders>
              <w:top w:val="single" w:sz="4" w:space="0" w:color="auto"/>
              <w:left w:val="single" w:sz="4" w:space="0" w:color="auto"/>
              <w:bottom w:val="single" w:sz="4" w:space="0" w:color="auto"/>
              <w:right w:val="single" w:sz="4" w:space="0" w:color="auto"/>
            </w:tcBorders>
          </w:tcPr>
          <w:p w:rsidR="00454C72" w:rsidRPr="007E0F61" w:rsidRDefault="00454C72" w:rsidP="00454C72">
            <w:pPr>
              <w:tabs>
                <w:tab w:val="left" w:pos="4500"/>
                <w:tab w:val="left" w:pos="9180"/>
                <w:tab w:val="left" w:pos="9360"/>
              </w:tabs>
              <w:rPr>
                <w:rFonts w:cs="Times New Roman"/>
                <w:b/>
                <w:sz w:val="24"/>
                <w:szCs w:val="24"/>
                <w:lang w:eastAsia="en-US"/>
              </w:rPr>
            </w:pPr>
            <w:r w:rsidRPr="007E0F61">
              <w:rPr>
                <w:rFonts w:cs="Times New Roman"/>
                <w:b/>
                <w:sz w:val="24"/>
                <w:szCs w:val="24"/>
                <w:lang w:eastAsia="en-US"/>
              </w:rPr>
              <w:t>Курс</w:t>
            </w:r>
          </w:p>
          <w:p w:rsidR="00454C72" w:rsidRPr="007E0F61" w:rsidRDefault="00454C72" w:rsidP="00454C72">
            <w:pPr>
              <w:tabs>
                <w:tab w:val="left" w:pos="4500"/>
                <w:tab w:val="left" w:pos="9180"/>
                <w:tab w:val="left" w:pos="9360"/>
              </w:tabs>
              <w:rPr>
                <w:rFonts w:cs="Times New Roman"/>
                <w:b/>
                <w:sz w:val="24"/>
                <w:szCs w:val="24"/>
                <w:lang w:eastAsia="en-US"/>
              </w:rPr>
            </w:pPr>
            <w:r w:rsidRPr="007E0F61">
              <w:rPr>
                <w:rFonts w:cs="Times New Roman"/>
                <w:b/>
                <w:sz w:val="24"/>
                <w:szCs w:val="24"/>
                <w:lang w:eastAsia="en-US"/>
              </w:rPr>
              <w:t>«Веселый англи</w:t>
            </w:r>
            <w:r w:rsidRPr="007E0F61">
              <w:rPr>
                <w:rFonts w:cs="Times New Roman"/>
                <w:b/>
                <w:sz w:val="24"/>
                <w:szCs w:val="24"/>
                <w:lang w:eastAsia="en-US"/>
              </w:rPr>
              <w:t>й</w:t>
            </w:r>
            <w:r w:rsidRPr="007E0F61">
              <w:rPr>
                <w:rFonts w:cs="Times New Roman"/>
                <w:b/>
                <w:sz w:val="24"/>
                <w:szCs w:val="24"/>
                <w:lang w:eastAsia="en-US"/>
              </w:rPr>
              <w:t>ский»</w:t>
            </w:r>
          </w:p>
          <w:p w:rsidR="00454C72" w:rsidRPr="007E0F61" w:rsidRDefault="00454C72" w:rsidP="00454C72">
            <w:pPr>
              <w:tabs>
                <w:tab w:val="left" w:pos="4500"/>
                <w:tab w:val="left" w:pos="9180"/>
                <w:tab w:val="left" w:pos="9360"/>
              </w:tabs>
              <w:rPr>
                <w:rFonts w:cs="Times New Roman"/>
                <w:b/>
                <w:sz w:val="24"/>
                <w:szCs w:val="24"/>
                <w:lang w:eastAsia="en-US"/>
              </w:rPr>
            </w:pPr>
            <w:r w:rsidRPr="007E0F61">
              <w:rPr>
                <w:rFonts w:cs="Times New Roman"/>
                <w:b/>
                <w:sz w:val="24"/>
                <w:szCs w:val="24"/>
                <w:lang w:eastAsia="en-US"/>
              </w:rPr>
              <w:t>Политова А.О.</w:t>
            </w:r>
          </w:p>
        </w:tc>
      </w:tr>
      <w:tr w:rsidR="00454C72" w:rsidRPr="007E0F61" w:rsidTr="00454C72">
        <w:tc>
          <w:tcPr>
            <w:tcW w:w="2660" w:type="dxa"/>
            <w:vMerge/>
            <w:tcBorders>
              <w:left w:val="single" w:sz="4" w:space="0" w:color="auto"/>
              <w:right w:val="single" w:sz="4" w:space="0" w:color="auto"/>
            </w:tcBorders>
          </w:tcPr>
          <w:p w:rsidR="00454C72" w:rsidRPr="007E0F61" w:rsidRDefault="00454C72" w:rsidP="00454C72">
            <w:pPr>
              <w:rPr>
                <w:rFonts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454C72" w:rsidRPr="007E0F61" w:rsidRDefault="00454C72" w:rsidP="00454C72">
            <w:pPr>
              <w:tabs>
                <w:tab w:val="left" w:pos="4500"/>
                <w:tab w:val="left" w:pos="9180"/>
                <w:tab w:val="left" w:pos="9360"/>
              </w:tabs>
              <w:rPr>
                <w:rFonts w:cs="Times New Roman"/>
                <w:b/>
                <w:sz w:val="24"/>
                <w:szCs w:val="24"/>
                <w:lang w:eastAsia="en-US"/>
              </w:rPr>
            </w:pPr>
            <w:r w:rsidRPr="007E0F61">
              <w:rPr>
                <w:rFonts w:cs="Times New Roman"/>
                <w:b/>
                <w:sz w:val="24"/>
                <w:szCs w:val="24"/>
                <w:lang w:eastAsia="en-US"/>
              </w:rPr>
              <w:t>Кружок</w:t>
            </w:r>
          </w:p>
          <w:p w:rsidR="00454C72" w:rsidRPr="007E0F61" w:rsidRDefault="00454C72" w:rsidP="00454C72">
            <w:pPr>
              <w:tabs>
                <w:tab w:val="left" w:pos="4500"/>
                <w:tab w:val="left" w:pos="9180"/>
                <w:tab w:val="left" w:pos="9360"/>
              </w:tabs>
              <w:rPr>
                <w:rFonts w:cs="Times New Roman"/>
                <w:b/>
                <w:sz w:val="24"/>
                <w:szCs w:val="24"/>
                <w:lang w:eastAsia="en-US"/>
              </w:rPr>
            </w:pPr>
            <w:r w:rsidRPr="007E0F61">
              <w:rPr>
                <w:rFonts w:cs="Times New Roman"/>
                <w:b/>
                <w:sz w:val="24"/>
                <w:szCs w:val="24"/>
                <w:lang w:eastAsia="en-US"/>
              </w:rPr>
              <w:t>«Доноведение»</w:t>
            </w:r>
          </w:p>
          <w:p w:rsidR="00454C72" w:rsidRPr="007E0F61" w:rsidRDefault="00454C72" w:rsidP="00454C72">
            <w:pPr>
              <w:tabs>
                <w:tab w:val="left" w:pos="4500"/>
                <w:tab w:val="left" w:pos="9180"/>
                <w:tab w:val="left" w:pos="9360"/>
              </w:tabs>
              <w:rPr>
                <w:rFonts w:cs="Times New Roman"/>
                <w:b/>
                <w:sz w:val="24"/>
                <w:szCs w:val="24"/>
                <w:lang w:eastAsia="en-US"/>
              </w:rPr>
            </w:pPr>
            <w:r w:rsidRPr="007E0F61">
              <w:rPr>
                <w:rFonts w:cs="Times New Roman"/>
                <w:b/>
                <w:sz w:val="24"/>
                <w:szCs w:val="24"/>
                <w:lang w:eastAsia="en-US"/>
              </w:rPr>
              <w:t>Михайличенко И.А.</w:t>
            </w:r>
          </w:p>
        </w:tc>
        <w:tc>
          <w:tcPr>
            <w:tcW w:w="2410" w:type="dxa"/>
            <w:tcBorders>
              <w:top w:val="single" w:sz="4" w:space="0" w:color="auto"/>
              <w:left w:val="single" w:sz="4" w:space="0" w:color="auto"/>
              <w:bottom w:val="single" w:sz="4" w:space="0" w:color="auto"/>
              <w:right w:val="single" w:sz="4" w:space="0" w:color="auto"/>
            </w:tcBorders>
          </w:tcPr>
          <w:p w:rsidR="00454C72" w:rsidRPr="007E0F61" w:rsidRDefault="00454C72" w:rsidP="00454C72">
            <w:pPr>
              <w:tabs>
                <w:tab w:val="left" w:pos="4500"/>
                <w:tab w:val="left" w:pos="9180"/>
                <w:tab w:val="left" w:pos="9360"/>
              </w:tabs>
              <w:rPr>
                <w:rFonts w:cs="Times New Roman"/>
                <w:b/>
                <w:sz w:val="24"/>
                <w:szCs w:val="24"/>
                <w:lang w:eastAsia="en-US"/>
              </w:rPr>
            </w:pPr>
            <w:r w:rsidRPr="007E0F61">
              <w:rPr>
                <w:rFonts w:cs="Times New Roman"/>
                <w:b/>
                <w:sz w:val="24"/>
                <w:szCs w:val="24"/>
                <w:lang w:eastAsia="en-US"/>
              </w:rPr>
              <w:t>Кружок</w:t>
            </w:r>
          </w:p>
          <w:p w:rsidR="00454C72" w:rsidRPr="007E0F61" w:rsidRDefault="00454C72" w:rsidP="00454C72">
            <w:pPr>
              <w:tabs>
                <w:tab w:val="left" w:pos="4500"/>
                <w:tab w:val="left" w:pos="9180"/>
                <w:tab w:val="left" w:pos="9360"/>
              </w:tabs>
              <w:rPr>
                <w:rFonts w:cs="Times New Roman"/>
                <w:b/>
                <w:sz w:val="24"/>
                <w:szCs w:val="24"/>
                <w:lang w:eastAsia="en-US"/>
              </w:rPr>
            </w:pPr>
            <w:r w:rsidRPr="007E0F61">
              <w:rPr>
                <w:rFonts w:cs="Times New Roman"/>
                <w:b/>
                <w:sz w:val="24"/>
                <w:szCs w:val="24"/>
                <w:lang w:eastAsia="en-US"/>
              </w:rPr>
              <w:t>«Доноведение»</w:t>
            </w:r>
          </w:p>
          <w:p w:rsidR="00454C72" w:rsidRPr="007E0F61" w:rsidRDefault="00454C72" w:rsidP="00454C72">
            <w:pPr>
              <w:tabs>
                <w:tab w:val="left" w:pos="4500"/>
                <w:tab w:val="left" w:pos="9180"/>
                <w:tab w:val="left" w:pos="9360"/>
              </w:tabs>
              <w:rPr>
                <w:rFonts w:cs="Times New Roman"/>
                <w:b/>
                <w:sz w:val="24"/>
                <w:szCs w:val="24"/>
                <w:lang w:eastAsia="en-US"/>
              </w:rPr>
            </w:pPr>
            <w:r w:rsidRPr="007E0F61">
              <w:rPr>
                <w:rFonts w:cs="Times New Roman"/>
                <w:b/>
                <w:sz w:val="24"/>
                <w:szCs w:val="24"/>
                <w:lang w:eastAsia="en-US"/>
              </w:rPr>
              <w:t>Михайличенко И.А.</w:t>
            </w:r>
          </w:p>
        </w:tc>
        <w:tc>
          <w:tcPr>
            <w:tcW w:w="2268" w:type="dxa"/>
            <w:tcBorders>
              <w:top w:val="single" w:sz="4" w:space="0" w:color="auto"/>
              <w:left w:val="single" w:sz="4" w:space="0" w:color="auto"/>
              <w:bottom w:val="single" w:sz="4" w:space="0" w:color="auto"/>
              <w:right w:val="single" w:sz="4" w:space="0" w:color="auto"/>
            </w:tcBorders>
          </w:tcPr>
          <w:p w:rsidR="00454C72" w:rsidRPr="007E0F61" w:rsidRDefault="00454C72" w:rsidP="00454C72">
            <w:pPr>
              <w:tabs>
                <w:tab w:val="left" w:pos="4500"/>
                <w:tab w:val="left" w:pos="9180"/>
                <w:tab w:val="left" w:pos="9360"/>
              </w:tabs>
              <w:rPr>
                <w:rFonts w:cs="Times New Roman"/>
                <w:b/>
                <w:sz w:val="24"/>
                <w:szCs w:val="24"/>
                <w:lang w:eastAsia="en-US"/>
              </w:rPr>
            </w:pPr>
            <w:r w:rsidRPr="007E0F61">
              <w:rPr>
                <w:rFonts w:cs="Times New Roman"/>
                <w:b/>
                <w:sz w:val="24"/>
                <w:szCs w:val="24"/>
                <w:lang w:eastAsia="en-US"/>
              </w:rPr>
              <w:t>Кружок</w:t>
            </w:r>
          </w:p>
          <w:p w:rsidR="00454C72" w:rsidRPr="007E0F61" w:rsidRDefault="00454C72" w:rsidP="00454C72">
            <w:pPr>
              <w:tabs>
                <w:tab w:val="left" w:pos="4500"/>
                <w:tab w:val="left" w:pos="9180"/>
                <w:tab w:val="left" w:pos="9360"/>
              </w:tabs>
              <w:rPr>
                <w:rFonts w:cs="Times New Roman"/>
                <w:b/>
                <w:sz w:val="24"/>
                <w:szCs w:val="24"/>
                <w:lang w:eastAsia="en-US"/>
              </w:rPr>
            </w:pPr>
            <w:r w:rsidRPr="007E0F61">
              <w:rPr>
                <w:rFonts w:cs="Times New Roman"/>
                <w:b/>
                <w:sz w:val="24"/>
                <w:szCs w:val="24"/>
                <w:lang w:eastAsia="en-US"/>
              </w:rPr>
              <w:t>«Доноведение»</w:t>
            </w:r>
          </w:p>
          <w:p w:rsidR="00454C72" w:rsidRPr="007E0F61" w:rsidRDefault="00454C72" w:rsidP="00454C72">
            <w:pPr>
              <w:tabs>
                <w:tab w:val="left" w:pos="4500"/>
                <w:tab w:val="left" w:pos="9180"/>
                <w:tab w:val="left" w:pos="9360"/>
              </w:tabs>
              <w:rPr>
                <w:rFonts w:cs="Times New Roman"/>
                <w:b/>
                <w:sz w:val="24"/>
                <w:szCs w:val="24"/>
                <w:lang w:eastAsia="en-US"/>
              </w:rPr>
            </w:pPr>
            <w:r w:rsidRPr="007E0F61">
              <w:rPr>
                <w:rFonts w:cs="Times New Roman"/>
                <w:b/>
                <w:sz w:val="24"/>
                <w:szCs w:val="24"/>
                <w:lang w:eastAsia="en-US"/>
              </w:rPr>
              <w:t>Михайличенко И.А.</w:t>
            </w:r>
          </w:p>
        </w:tc>
        <w:tc>
          <w:tcPr>
            <w:tcW w:w="1559" w:type="dxa"/>
            <w:tcBorders>
              <w:top w:val="single" w:sz="4" w:space="0" w:color="auto"/>
              <w:left w:val="single" w:sz="4" w:space="0" w:color="auto"/>
              <w:bottom w:val="single" w:sz="4" w:space="0" w:color="auto"/>
              <w:right w:val="single" w:sz="4" w:space="0" w:color="auto"/>
            </w:tcBorders>
          </w:tcPr>
          <w:p w:rsidR="00454C72" w:rsidRPr="007E0F61" w:rsidRDefault="00454C72" w:rsidP="00454C72">
            <w:pPr>
              <w:tabs>
                <w:tab w:val="left" w:pos="4500"/>
                <w:tab w:val="left" w:pos="9180"/>
                <w:tab w:val="left" w:pos="9360"/>
              </w:tabs>
              <w:rPr>
                <w:rFonts w:cs="Times New Roman"/>
                <w:b/>
                <w:sz w:val="24"/>
                <w:szCs w:val="24"/>
                <w:lang w:eastAsia="en-US"/>
              </w:rPr>
            </w:pPr>
            <w:r w:rsidRPr="007E0F61">
              <w:rPr>
                <w:rFonts w:cs="Times New Roman"/>
                <w:b/>
                <w:sz w:val="24"/>
                <w:szCs w:val="24"/>
                <w:lang w:eastAsia="en-US"/>
              </w:rPr>
              <w:t>Кружок</w:t>
            </w:r>
          </w:p>
          <w:p w:rsidR="00454C72" w:rsidRPr="007E0F61" w:rsidRDefault="00454C72" w:rsidP="00454C72">
            <w:pPr>
              <w:tabs>
                <w:tab w:val="left" w:pos="4500"/>
                <w:tab w:val="left" w:pos="9180"/>
                <w:tab w:val="left" w:pos="9360"/>
              </w:tabs>
              <w:rPr>
                <w:rFonts w:cs="Times New Roman"/>
                <w:b/>
                <w:sz w:val="24"/>
                <w:szCs w:val="24"/>
                <w:lang w:eastAsia="en-US"/>
              </w:rPr>
            </w:pPr>
            <w:r w:rsidRPr="007E0F61">
              <w:rPr>
                <w:rFonts w:cs="Times New Roman"/>
                <w:b/>
                <w:sz w:val="24"/>
                <w:szCs w:val="24"/>
                <w:lang w:eastAsia="en-US"/>
              </w:rPr>
              <w:t>«Донов</w:t>
            </w:r>
            <w:r w:rsidRPr="007E0F61">
              <w:rPr>
                <w:rFonts w:cs="Times New Roman"/>
                <w:b/>
                <w:sz w:val="24"/>
                <w:szCs w:val="24"/>
                <w:lang w:eastAsia="en-US"/>
              </w:rPr>
              <w:t>е</w:t>
            </w:r>
            <w:r w:rsidRPr="007E0F61">
              <w:rPr>
                <w:rFonts w:cs="Times New Roman"/>
                <w:b/>
                <w:sz w:val="24"/>
                <w:szCs w:val="24"/>
                <w:lang w:eastAsia="en-US"/>
              </w:rPr>
              <w:t>дение»</w:t>
            </w:r>
          </w:p>
          <w:p w:rsidR="00454C72" w:rsidRPr="007E0F61" w:rsidRDefault="00454C72" w:rsidP="00454C72">
            <w:pPr>
              <w:tabs>
                <w:tab w:val="left" w:pos="4500"/>
                <w:tab w:val="left" w:pos="9180"/>
                <w:tab w:val="left" w:pos="9360"/>
              </w:tabs>
              <w:ind w:left="176" w:hanging="176"/>
              <w:rPr>
                <w:rFonts w:cs="Times New Roman"/>
                <w:b/>
                <w:sz w:val="24"/>
                <w:szCs w:val="24"/>
                <w:lang w:eastAsia="en-US"/>
              </w:rPr>
            </w:pPr>
            <w:r w:rsidRPr="007E0F61">
              <w:rPr>
                <w:rFonts w:cs="Times New Roman"/>
                <w:b/>
                <w:sz w:val="24"/>
                <w:szCs w:val="24"/>
                <w:lang w:eastAsia="en-US"/>
              </w:rPr>
              <w:t>Михайл</w:t>
            </w:r>
            <w:r w:rsidRPr="007E0F61">
              <w:rPr>
                <w:rFonts w:cs="Times New Roman"/>
                <w:b/>
                <w:sz w:val="24"/>
                <w:szCs w:val="24"/>
                <w:lang w:eastAsia="en-US"/>
              </w:rPr>
              <w:t>и</w:t>
            </w:r>
            <w:r w:rsidRPr="007E0F61">
              <w:rPr>
                <w:rFonts w:cs="Times New Roman"/>
                <w:b/>
                <w:sz w:val="24"/>
                <w:szCs w:val="24"/>
                <w:lang w:eastAsia="en-US"/>
              </w:rPr>
              <w:t>ченко И.А.</w:t>
            </w:r>
          </w:p>
        </w:tc>
      </w:tr>
      <w:tr w:rsidR="00454C72" w:rsidRPr="007E0F61" w:rsidTr="00454C72">
        <w:tc>
          <w:tcPr>
            <w:tcW w:w="2660" w:type="dxa"/>
            <w:vMerge/>
            <w:tcBorders>
              <w:left w:val="single" w:sz="4" w:space="0" w:color="auto"/>
              <w:bottom w:val="single" w:sz="4" w:space="0" w:color="auto"/>
              <w:right w:val="single" w:sz="4" w:space="0" w:color="auto"/>
            </w:tcBorders>
          </w:tcPr>
          <w:p w:rsidR="00454C72" w:rsidRPr="007E0F61" w:rsidRDefault="00454C72" w:rsidP="00454C72">
            <w:pPr>
              <w:rPr>
                <w:rFonts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454C72" w:rsidRPr="007E0F61" w:rsidRDefault="00454C72" w:rsidP="00454C72">
            <w:pPr>
              <w:tabs>
                <w:tab w:val="left" w:pos="4500"/>
                <w:tab w:val="left" w:pos="9180"/>
                <w:tab w:val="left" w:pos="9360"/>
              </w:tabs>
              <w:rPr>
                <w:rFonts w:cs="Times New Roman"/>
                <w:b/>
                <w:sz w:val="24"/>
                <w:szCs w:val="24"/>
                <w:lang w:eastAsia="en-US"/>
              </w:rPr>
            </w:pPr>
            <w:r w:rsidRPr="007E0F61">
              <w:rPr>
                <w:rFonts w:cs="Times New Roman"/>
                <w:b/>
                <w:sz w:val="24"/>
                <w:szCs w:val="24"/>
                <w:lang w:eastAsia="en-US"/>
              </w:rPr>
              <w:t>Курс</w:t>
            </w:r>
          </w:p>
          <w:p w:rsidR="00454C72" w:rsidRPr="007E0F61" w:rsidRDefault="00454C72" w:rsidP="00454C72">
            <w:pPr>
              <w:tabs>
                <w:tab w:val="left" w:pos="4500"/>
                <w:tab w:val="left" w:pos="9180"/>
                <w:tab w:val="left" w:pos="9360"/>
              </w:tabs>
              <w:rPr>
                <w:rFonts w:cs="Times New Roman"/>
                <w:b/>
                <w:sz w:val="24"/>
                <w:szCs w:val="24"/>
                <w:lang w:eastAsia="en-US"/>
              </w:rPr>
            </w:pPr>
            <w:r w:rsidRPr="007E0F61">
              <w:rPr>
                <w:rFonts w:cs="Times New Roman"/>
                <w:b/>
                <w:sz w:val="24"/>
                <w:szCs w:val="24"/>
                <w:lang w:eastAsia="en-US"/>
              </w:rPr>
              <w:t>«Шахматный всеобуч»</w:t>
            </w:r>
          </w:p>
          <w:p w:rsidR="00454C72" w:rsidRPr="007E0F61" w:rsidRDefault="00454C72" w:rsidP="00454C72">
            <w:pPr>
              <w:tabs>
                <w:tab w:val="left" w:pos="4500"/>
                <w:tab w:val="left" w:pos="9180"/>
                <w:tab w:val="left" w:pos="9360"/>
              </w:tabs>
              <w:rPr>
                <w:rFonts w:cs="Times New Roman"/>
                <w:b/>
                <w:sz w:val="24"/>
                <w:szCs w:val="24"/>
                <w:lang w:eastAsia="en-US"/>
              </w:rPr>
            </w:pPr>
            <w:r w:rsidRPr="007E0F61">
              <w:rPr>
                <w:rFonts w:cs="Times New Roman"/>
                <w:b/>
                <w:sz w:val="24"/>
                <w:szCs w:val="24"/>
                <w:lang w:eastAsia="en-US"/>
              </w:rPr>
              <w:t>Чеботарев В.А.</w:t>
            </w:r>
          </w:p>
        </w:tc>
        <w:tc>
          <w:tcPr>
            <w:tcW w:w="2410" w:type="dxa"/>
            <w:tcBorders>
              <w:top w:val="single" w:sz="4" w:space="0" w:color="auto"/>
              <w:left w:val="single" w:sz="4" w:space="0" w:color="auto"/>
              <w:bottom w:val="single" w:sz="4" w:space="0" w:color="auto"/>
              <w:right w:val="single" w:sz="4" w:space="0" w:color="auto"/>
            </w:tcBorders>
          </w:tcPr>
          <w:p w:rsidR="00454C72" w:rsidRPr="007E0F61" w:rsidRDefault="00454C72" w:rsidP="00454C72">
            <w:pPr>
              <w:tabs>
                <w:tab w:val="left" w:pos="4500"/>
                <w:tab w:val="left" w:pos="9180"/>
                <w:tab w:val="left" w:pos="9360"/>
              </w:tabs>
              <w:rPr>
                <w:rFonts w:cs="Times New Roman"/>
                <w:b/>
                <w:sz w:val="24"/>
                <w:szCs w:val="24"/>
                <w:lang w:eastAsia="en-US"/>
              </w:rPr>
            </w:pPr>
            <w:r w:rsidRPr="007E0F61">
              <w:rPr>
                <w:rFonts w:cs="Times New Roman"/>
                <w:b/>
                <w:sz w:val="24"/>
                <w:szCs w:val="24"/>
                <w:lang w:eastAsia="en-US"/>
              </w:rPr>
              <w:t>Курс</w:t>
            </w:r>
          </w:p>
          <w:p w:rsidR="00454C72" w:rsidRPr="007E0F61" w:rsidRDefault="00454C72" w:rsidP="00454C72">
            <w:pPr>
              <w:tabs>
                <w:tab w:val="left" w:pos="4500"/>
                <w:tab w:val="left" w:pos="9180"/>
                <w:tab w:val="left" w:pos="9360"/>
              </w:tabs>
              <w:rPr>
                <w:rFonts w:cs="Times New Roman"/>
                <w:b/>
                <w:sz w:val="24"/>
                <w:szCs w:val="24"/>
                <w:lang w:eastAsia="en-US"/>
              </w:rPr>
            </w:pPr>
            <w:r w:rsidRPr="007E0F61">
              <w:rPr>
                <w:rFonts w:cs="Times New Roman"/>
                <w:b/>
                <w:sz w:val="24"/>
                <w:szCs w:val="24"/>
                <w:lang w:eastAsia="en-US"/>
              </w:rPr>
              <w:t>«Шахматный всеобуч»</w:t>
            </w:r>
          </w:p>
          <w:p w:rsidR="00454C72" w:rsidRPr="007E0F61" w:rsidRDefault="00454C72" w:rsidP="00454C72">
            <w:pPr>
              <w:tabs>
                <w:tab w:val="left" w:pos="4500"/>
                <w:tab w:val="left" w:pos="9180"/>
                <w:tab w:val="left" w:pos="9360"/>
              </w:tabs>
              <w:rPr>
                <w:rFonts w:cs="Times New Roman"/>
                <w:b/>
                <w:sz w:val="24"/>
                <w:szCs w:val="24"/>
                <w:lang w:eastAsia="en-US"/>
              </w:rPr>
            </w:pPr>
            <w:r w:rsidRPr="007E0F61">
              <w:rPr>
                <w:rFonts w:cs="Times New Roman"/>
                <w:b/>
                <w:sz w:val="24"/>
                <w:szCs w:val="24"/>
                <w:lang w:eastAsia="en-US"/>
              </w:rPr>
              <w:t>Чеботарев В.А.</w:t>
            </w:r>
          </w:p>
        </w:tc>
        <w:tc>
          <w:tcPr>
            <w:tcW w:w="2268" w:type="dxa"/>
            <w:tcBorders>
              <w:top w:val="single" w:sz="4" w:space="0" w:color="auto"/>
              <w:left w:val="single" w:sz="4" w:space="0" w:color="auto"/>
              <w:bottom w:val="single" w:sz="4" w:space="0" w:color="auto"/>
              <w:right w:val="single" w:sz="4" w:space="0" w:color="auto"/>
            </w:tcBorders>
          </w:tcPr>
          <w:p w:rsidR="00454C72" w:rsidRPr="007E0F61" w:rsidRDefault="00454C72" w:rsidP="00454C72">
            <w:pPr>
              <w:tabs>
                <w:tab w:val="left" w:pos="4500"/>
                <w:tab w:val="left" w:pos="9180"/>
                <w:tab w:val="left" w:pos="9360"/>
              </w:tabs>
              <w:rPr>
                <w:rFonts w:cs="Times New Roman"/>
                <w:b/>
                <w:sz w:val="24"/>
                <w:szCs w:val="24"/>
                <w:lang w:eastAsia="en-US"/>
              </w:rPr>
            </w:pPr>
            <w:r w:rsidRPr="007E0F61">
              <w:rPr>
                <w:rFonts w:cs="Times New Roman"/>
                <w:b/>
                <w:sz w:val="24"/>
                <w:szCs w:val="24"/>
                <w:lang w:eastAsia="en-US"/>
              </w:rPr>
              <w:t>Курс</w:t>
            </w:r>
          </w:p>
          <w:p w:rsidR="00454C72" w:rsidRPr="007E0F61" w:rsidRDefault="00454C72" w:rsidP="00454C72">
            <w:pPr>
              <w:tabs>
                <w:tab w:val="left" w:pos="4500"/>
                <w:tab w:val="left" w:pos="9180"/>
                <w:tab w:val="left" w:pos="9360"/>
              </w:tabs>
              <w:rPr>
                <w:rFonts w:cs="Times New Roman"/>
                <w:b/>
                <w:sz w:val="24"/>
                <w:szCs w:val="24"/>
                <w:lang w:eastAsia="en-US"/>
              </w:rPr>
            </w:pPr>
            <w:r w:rsidRPr="007E0F61">
              <w:rPr>
                <w:rFonts w:cs="Times New Roman"/>
                <w:b/>
                <w:sz w:val="24"/>
                <w:szCs w:val="24"/>
                <w:lang w:eastAsia="en-US"/>
              </w:rPr>
              <w:t>«Шахматный всеобуч»</w:t>
            </w:r>
          </w:p>
          <w:p w:rsidR="00454C72" w:rsidRPr="007E0F61" w:rsidRDefault="00454C72" w:rsidP="00454C72">
            <w:pPr>
              <w:tabs>
                <w:tab w:val="left" w:pos="4500"/>
                <w:tab w:val="left" w:pos="9180"/>
                <w:tab w:val="left" w:pos="9360"/>
              </w:tabs>
              <w:rPr>
                <w:rFonts w:cs="Times New Roman"/>
                <w:b/>
                <w:sz w:val="24"/>
                <w:szCs w:val="24"/>
                <w:lang w:eastAsia="en-US"/>
              </w:rPr>
            </w:pPr>
            <w:r w:rsidRPr="007E0F61">
              <w:rPr>
                <w:rFonts w:cs="Times New Roman"/>
                <w:b/>
                <w:sz w:val="24"/>
                <w:szCs w:val="24"/>
                <w:lang w:eastAsia="en-US"/>
              </w:rPr>
              <w:t>Чеботарев В.А.</w:t>
            </w:r>
          </w:p>
        </w:tc>
        <w:tc>
          <w:tcPr>
            <w:tcW w:w="1559" w:type="dxa"/>
            <w:tcBorders>
              <w:top w:val="single" w:sz="4" w:space="0" w:color="auto"/>
              <w:left w:val="single" w:sz="4" w:space="0" w:color="auto"/>
              <w:bottom w:val="single" w:sz="4" w:space="0" w:color="auto"/>
              <w:right w:val="single" w:sz="4" w:space="0" w:color="auto"/>
            </w:tcBorders>
          </w:tcPr>
          <w:p w:rsidR="00454C72" w:rsidRPr="007E0F61" w:rsidRDefault="00454C72" w:rsidP="00454C72">
            <w:pPr>
              <w:tabs>
                <w:tab w:val="left" w:pos="4500"/>
                <w:tab w:val="left" w:pos="9180"/>
                <w:tab w:val="left" w:pos="9360"/>
              </w:tabs>
              <w:rPr>
                <w:rFonts w:cs="Times New Roman"/>
                <w:b/>
                <w:sz w:val="24"/>
                <w:szCs w:val="24"/>
                <w:lang w:eastAsia="en-US"/>
              </w:rPr>
            </w:pPr>
            <w:r w:rsidRPr="007E0F61">
              <w:rPr>
                <w:rFonts w:cs="Times New Roman"/>
                <w:b/>
                <w:sz w:val="24"/>
                <w:szCs w:val="24"/>
                <w:lang w:eastAsia="en-US"/>
              </w:rPr>
              <w:t>Курс</w:t>
            </w:r>
          </w:p>
          <w:p w:rsidR="00454C72" w:rsidRPr="007E0F61" w:rsidRDefault="00454C72" w:rsidP="00454C72">
            <w:pPr>
              <w:tabs>
                <w:tab w:val="left" w:pos="4500"/>
                <w:tab w:val="left" w:pos="9180"/>
                <w:tab w:val="left" w:pos="9360"/>
              </w:tabs>
              <w:rPr>
                <w:rFonts w:cs="Times New Roman"/>
                <w:b/>
                <w:sz w:val="24"/>
                <w:szCs w:val="24"/>
                <w:lang w:eastAsia="en-US"/>
              </w:rPr>
            </w:pPr>
            <w:r w:rsidRPr="007E0F61">
              <w:rPr>
                <w:rFonts w:cs="Times New Roman"/>
                <w:b/>
                <w:sz w:val="24"/>
                <w:szCs w:val="24"/>
                <w:lang w:eastAsia="en-US"/>
              </w:rPr>
              <w:t>«Ша</w:t>
            </w:r>
            <w:r w:rsidRPr="007E0F61">
              <w:rPr>
                <w:rFonts w:cs="Times New Roman"/>
                <w:b/>
                <w:sz w:val="24"/>
                <w:szCs w:val="24"/>
                <w:lang w:eastAsia="en-US"/>
              </w:rPr>
              <w:t>х</w:t>
            </w:r>
            <w:r w:rsidRPr="007E0F61">
              <w:rPr>
                <w:rFonts w:cs="Times New Roman"/>
                <w:b/>
                <w:sz w:val="24"/>
                <w:szCs w:val="24"/>
                <w:lang w:eastAsia="en-US"/>
              </w:rPr>
              <w:t>матный всеобуч»</w:t>
            </w:r>
          </w:p>
          <w:p w:rsidR="00454C72" w:rsidRPr="007E0F61" w:rsidRDefault="00454C72" w:rsidP="00454C72">
            <w:pPr>
              <w:tabs>
                <w:tab w:val="left" w:pos="4500"/>
                <w:tab w:val="left" w:pos="9180"/>
                <w:tab w:val="left" w:pos="9360"/>
              </w:tabs>
              <w:rPr>
                <w:rFonts w:cs="Times New Roman"/>
                <w:b/>
                <w:sz w:val="24"/>
                <w:szCs w:val="24"/>
                <w:lang w:eastAsia="en-US"/>
              </w:rPr>
            </w:pPr>
            <w:r w:rsidRPr="007E0F61">
              <w:rPr>
                <w:rFonts w:cs="Times New Roman"/>
                <w:b/>
                <w:sz w:val="24"/>
                <w:szCs w:val="24"/>
                <w:lang w:eastAsia="en-US"/>
              </w:rPr>
              <w:t>Чебот</w:t>
            </w:r>
            <w:r w:rsidRPr="007E0F61">
              <w:rPr>
                <w:rFonts w:cs="Times New Roman"/>
                <w:b/>
                <w:sz w:val="24"/>
                <w:szCs w:val="24"/>
                <w:lang w:eastAsia="en-US"/>
              </w:rPr>
              <w:t>а</w:t>
            </w:r>
            <w:r w:rsidRPr="007E0F61">
              <w:rPr>
                <w:rFonts w:cs="Times New Roman"/>
                <w:b/>
                <w:sz w:val="24"/>
                <w:szCs w:val="24"/>
                <w:lang w:eastAsia="en-US"/>
              </w:rPr>
              <w:t>рев В.А.</w:t>
            </w:r>
          </w:p>
        </w:tc>
      </w:tr>
      <w:tr w:rsidR="00454C72" w:rsidRPr="007E0F61" w:rsidTr="00454C72">
        <w:tc>
          <w:tcPr>
            <w:tcW w:w="2660" w:type="dxa"/>
            <w:vMerge w:val="restart"/>
            <w:tcBorders>
              <w:top w:val="single" w:sz="4" w:space="0" w:color="auto"/>
              <w:left w:val="single" w:sz="4" w:space="0" w:color="auto"/>
              <w:right w:val="single" w:sz="4" w:space="0" w:color="auto"/>
            </w:tcBorders>
          </w:tcPr>
          <w:p w:rsidR="00454C72" w:rsidRPr="007E0F61" w:rsidRDefault="00454C72" w:rsidP="00454C72">
            <w:pPr>
              <w:tabs>
                <w:tab w:val="left" w:pos="4500"/>
                <w:tab w:val="left" w:pos="9180"/>
                <w:tab w:val="left" w:pos="9360"/>
              </w:tabs>
              <w:rPr>
                <w:rFonts w:cs="Times New Roman"/>
                <w:sz w:val="24"/>
                <w:szCs w:val="24"/>
                <w:lang w:eastAsia="en-US"/>
              </w:rPr>
            </w:pPr>
            <w:r w:rsidRPr="007E0F61">
              <w:rPr>
                <w:rFonts w:cs="Times New Roman"/>
                <w:sz w:val="24"/>
                <w:szCs w:val="24"/>
              </w:rPr>
              <w:t>Занятия, направле</w:t>
            </w:r>
            <w:r w:rsidRPr="007E0F61">
              <w:rPr>
                <w:rFonts w:cs="Times New Roman"/>
                <w:sz w:val="24"/>
                <w:szCs w:val="24"/>
              </w:rPr>
              <w:t>н</w:t>
            </w:r>
            <w:r w:rsidRPr="007E0F61">
              <w:rPr>
                <w:rFonts w:cs="Times New Roman"/>
                <w:sz w:val="24"/>
                <w:szCs w:val="24"/>
              </w:rPr>
              <w:t>ные на удовлетворение интересов и потребн</w:t>
            </w:r>
            <w:r w:rsidRPr="007E0F61">
              <w:rPr>
                <w:rFonts w:cs="Times New Roman"/>
                <w:sz w:val="24"/>
                <w:szCs w:val="24"/>
              </w:rPr>
              <w:t>о</w:t>
            </w:r>
            <w:r w:rsidRPr="007E0F61">
              <w:rPr>
                <w:rFonts w:cs="Times New Roman"/>
                <w:sz w:val="24"/>
                <w:szCs w:val="24"/>
              </w:rPr>
              <w:t>стей обучающихся в творческом и физич</w:t>
            </w:r>
            <w:r w:rsidRPr="007E0F61">
              <w:rPr>
                <w:rFonts w:cs="Times New Roman"/>
                <w:sz w:val="24"/>
                <w:szCs w:val="24"/>
              </w:rPr>
              <w:t>е</w:t>
            </w:r>
            <w:r w:rsidRPr="007E0F61">
              <w:rPr>
                <w:rFonts w:cs="Times New Roman"/>
                <w:sz w:val="24"/>
                <w:szCs w:val="24"/>
              </w:rPr>
              <w:t>ском развитии, помощь в самореализации, раскрытии и развитии способностей и тала</w:t>
            </w:r>
            <w:r w:rsidRPr="007E0F61">
              <w:rPr>
                <w:rFonts w:cs="Times New Roman"/>
                <w:sz w:val="24"/>
                <w:szCs w:val="24"/>
              </w:rPr>
              <w:t>н</w:t>
            </w:r>
            <w:r w:rsidRPr="007E0F61">
              <w:rPr>
                <w:rFonts w:cs="Times New Roman"/>
                <w:sz w:val="24"/>
                <w:szCs w:val="24"/>
              </w:rPr>
              <w:t>тов</w:t>
            </w:r>
          </w:p>
        </w:tc>
        <w:tc>
          <w:tcPr>
            <w:tcW w:w="2126" w:type="dxa"/>
            <w:tcBorders>
              <w:top w:val="single" w:sz="4" w:space="0" w:color="auto"/>
              <w:left w:val="single" w:sz="4" w:space="0" w:color="auto"/>
              <w:bottom w:val="single" w:sz="4" w:space="0" w:color="auto"/>
              <w:right w:val="single" w:sz="4" w:space="0" w:color="auto"/>
            </w:tcBorders>
          </w:tcPr>
          <w:p w:rsidR="00454C72" w:rsidRPr="007E0F61" w:rsidRDefault="00454C72" w:rsidP="007E0F61">
            <w:pPr>
              <w:tabs>
                <w:tab w:val="left" w:pos="4500"/>
                <w:tab w:val="left" w:pos="9180"/>
                <w:tab w:val="left" w:pos="9360"/>
              </w:tabs>
              <w:jc w:val="center"/>
              <w:rPr>
                <w:rFonts w:cs="Times New Roman"/>
                <w:b/>
                <w:sz w:val="24"/>
                <w:szCs w:val="24"/>
                <w:lang w:eastAsia="en-US"/>
              </w:rPr>
            </w:pPr>
            <w:r w:rsidRPr="007E0F61">
              <w:rPr>
                <w:rFonts w:cs="Times New Roman"/>
                <w:b/>
                <w:sz w:val="24"/>
                <w:szCs w:val="24"/>
                <w:lang w:eastAsia="en-US"/>
              </w:rPr>
              <w:t>Объединение</w:t>
            </w:r>
          </w:p>
          <w:p w:rsidR="00454C72" w:rsidRPr="007E0F61" w:rsidRDefault="00454C72" w:rsidP="007E0F61">
            <w:pPr>
              <w:tabs>
                <w:tab w:val="left" w:pos="4500"/>
                <w:tab w:val="left" w:pos="9180"/>
                <w:tab w:val="left" w:pos="9360"/>
              </w:tabs>
              <w:jc w:val="center"/>
              <w:rPr>
                <w:rFonts w:cs="Times New Roman"/>
                <w:b/>
                <w:sz w:val="24"/>
                <w:szCs w:val="24"/>
                <w:lang w:eastAsia="en-US"/>
              </w:rPr>
            </w:pPr>
            <w:r w:rsidRPr="007E0F61">
              <w:rPr>
                <w:rFonts w:cs="Times New Roman"/>
                <w:b/>
                <w:sz w:val="24"/>
                <w:szCs w:val="24"/>
                <w:lang w:eastAsia="en-US"/>
              </w:rPr>
              <w:t>«Орлята Ро</w:t>
            </w:r>
            <w:r w:rsidRPr="007E0F61">
              <w:rPr>
                <w:rFonts w:cs="Times New Roman"/>
                <w:b/>
                <w:sz w:val="24"/>
                <w:szCs w:val="24"/>
                <w:lang w:eastAsia="en-US"/>
              </w:rPr>
              <w:t>с</w:t>
            </w:r>
            <w:r w:rsidRPr="007E0F61">
              <w:rPr>
                <w:rFonts w:cs="Times New Roman"/>
                <w:b/>
                <w:sz w:val="24"/>
                <w:szCs w:val="24"/>
                <w:lang w:eastAsia="en-US"/>
              </w:rPr>
              <w:t>сии»</w:t>
            </w:r>
          </w:p>
          <w:p w:rsidR="00454C72" w:rsidRPr="007E0F61" w:rsidRDefault="00454C72" w:rsidP="007E0F61">
            <w:pPr>
              <w:tabs>
                <w:tab w:val="left" w:pos="4500"/>
                <w:tab w:val="left" w:pos="9180"/>
                <w:tab w:val="left" w:pos="9360"/>
              </w:tabs>
              <w:jc w:val="center"/>
              <w:rPr>
                <w:rFonts w:cs="Times New Roman"/>
                <w:b/>
                <w:sz w:val="24"/>
                <w:szCs w:val="24"/>
                <w:lang w:eastAsia="en-US"/>
              </w:rPr>
            </w:pPr>
            <w:r w:rsidRPr="007E0F61">
              <w:rPr>
                <w:rFonts w:cs="Times New Roman"/>
                <w:b/>
                <w:sz w:val="24"/>
                <w:szCs w:val="24"/>
                <w:lang w:eastAsia="en-US"/>
              </w:rPr>
              <w:t>Янголенко Г.В.</w:t>
            </w:r>
          </w:p>
        </w:tc>
        <w:tc>
          <w:tcPr>
            <w:tcW w:w="2410" w:type="dxa"/>
            <w:tcBorders>
              <w:top w:val="single" w:sz="4" w:space="0" w:color="auto"/>
              <w:left w:val="single" w:sz="4" w:space="0" w:color="auto"/>
              <w:bottom w:val="single" w:sz="4" w:space="0" w:color="auto"/>
              <w:right w:val="single" w:sz="4" w:space="0" w:color="auto"/>
            </w:tcBorders>
          </w:tcPr>
          <w:p w:rsidR="00454C72" w:rsidRPr="007E0F61" w:rsidRDefault="00454C72" w:rsidP="007E0F61">
            <w:pPr>
              <w:tabs>
                <w:tab w:val="left" w:pos="4500"/>
                <w:tab w:val="left" w:pos="9180"/>
                <w:tab w:val="left" w:pos="9360"/>
              </w:tabs>
              <w:jc w:val="center"/>
              <w:rPr>
                <w:rFonts w:cs="Times New Roman"/>
                <w:b/>
                <w:sz w:val="24"/>
                <w:szCs w:val="24"/>
                <w:lang w:eastAsia="en-US"/>
              </w:rPr>
            </w:pPr>
            <w:r w:rsidRPr="007E0F61">
              <w:rPr>
                <w:rFonts w:cs="Times New Roman"/>
                <w:b/>
                <w:sz w:val="24"/>
                <w:szCs w:val="24"/>
                <w:lang w:eastAsia="en-US"/>
              </w:rPr>
              <w:t>Объединение</w:t>
            </w:r>
          </w:p>
          <w:p w:rsidR="00454C72" w:rsidRPr="007E0F61" w:rsidRDefault="00454C72" w:rsidP="007E0F61">
            <w:pPr>
              <w:tabs>
                <w:tab w:val="left" w:pos="4500"/>
                <w:tab w:val="left" w:pos="9180"/>
                <w:tab w:val="left" w:pos="9360"/>
              </w:tabs>
              <w:jc w:val="center"/>
              <w:rPr>
                <w:rFonts w:cs="Times New Roman"/>
                <w:b/>
                <w:sz w:val="24"/>
                <w:szCs w:val="24"/>
                <w:lang w:eastAsia="en-US"/>
              </w:rPr>
            </w:pPr>
            <w:r w:rsidRPr="007E0F61">
              <w:rPr>
                <w:rFonts w:cs="Times New Roman"/>
                <w:b/>
                <w:sz w:val="24"/>
                <w:szCs w:val="24"/>
                <w:lang w:eastAsia="en-US"/>
              </w:rPr>
              <w:t>«Орлята России»</w:t>
            </w:r>
          </w:p>
          <w:p w:rsidR="00454C72" w:rsidRPr="007E0F61" w:rsidRDefault="00454C72" w:rsidP="007E0F61">
            <w:pPr>
              <w:tabs>
                <w:tab w:val="left" w:pos="4500"/>
                <w:tab w:val="left" w:pos="9180"/>
                <w:tab w:val="left" w:pos="9360"/>
              </w:tabs>
              <w:jc w:val="center"/>
              <w:rPr>
                <w:rFonts w:cs="Times New Roman"/>
                <w:b/>
                <w:sz w:val="24"/>
                <w:szCs w:val="24"/>
                <w:lang w:eastAsia="en-US"/>
              </w:rPr>
            </w:pPr>
            <w:r w:rsidRPr="007E0F61">
              <w:rPr>
                <w:rFonts w:cs="Times New Roman"/>
                <w:b/>
                <w:sz w:val="24"/>
                <w:szCs w:val="24"/>
                <w:lang w:eastAsia="en-US"/>
              </w:rPr>
              <w:t>Иващенкова Е.Н.</w:t>
            </w:r>
          </w:p>
        </w:tc>
        <w:tc>
          <w:tcPr>
            <w:tcW w:w="2268" w:type="dxa"/>
            <w:tcBorders>
              <w:top w:val="single" w:sz="4" w:space="0" w:color="auto"/>
              <w:left w:val="single" w:sz="4" w:space="0" w:color="auto"/>
              <w:bottom w:val="single" w:sz="4" w:space="0" w:color="auto"/>
              <w:right w:val="single" w:sz="4" w:space="0" w:color="auto"/>
            </w:tcBorders>
          </w:tcPr>
          <w:p w:rsidR="00454C72" w:rsidRPr="007E0F61" w:rsidRDefault="00454C72" w:rsidP="007E0F61">
            <w:pPr>
              <w:tabs>
                <w:tab w:val="left" w:pos="4500"/>
                <w:tab w:val="left" w:pos="9180"/>
                <w:tab w:val="left" w:pos="9360"/>
              </w:tabs>
              <w:jc w:val="center"/>
              <w:rPr>
                <w:rFonts w:cs="Times New Roman"/>
                <w:b/>
                <w:sz w:val="24"/>
                <w:szCs w:val="24"/>
                <w:lang w:eastAsia="en-US"/>
              </w:rPr>
            </w:pPr>
            <w:r w:rsidRPr="007E0F61">
              <w:rPr>
                <w:rFonts w:cs="Times New Roman"/>
                <w:b/>
                <w:sz w:val="24"/>
                <w:szCs w:val="24"/>
                <w:lang w:eastAsia="en-US"/>
              </w:rPr>
              <w:t>Объединение</w:t>
            </w:r>
          </w:p>
          <w:p w:rsidR="00454C72" w:rsidRPr="007E0F61" w:rsidRDefault="00454C72" w:rsidP="007E0F61">
            <w:pPr>
              <w:tabs>
                <w:tab w:val="left" w:pos="4500"/>
                <w:tab w:val="left" w:pos="9180"/>
                <w:tab w:val="left" w:pos="9360"/>
              </w:tabs>
              <w:jc w:val="center"/>
              <w:rPr>
                <w:rFonts w:cs="Times New Roman"/>
                <w:b/>
                <w:sz w:val="24"/>
                <w:szCs w:val="24"/>
                <w:lang w:eastAsia="en-US"/>
              </w:rPr>
            </w:pPr>
            <w:r w:rsidRPr="007E0F61">
              <w:rPr>
                <w:rFonts w:cs="Times New Roman"/>
                <w:b/>
                <w:sz w:val="24"/>
                <w:szCs w:val="24"/>
                <w:lang w:eastAsia="en-US"/>
              </w:rPr>
              <w:t>«Орлята Ро</w:t>
            </w:r>
            <w:r w:rsidRPr="007E0F61">
              <w:rPr>
                <w:rFonts w:cs="Times New Roman"/>
                <w:b/>
                <w:sz w:val="24"/>
                <w:szCs w:val="24"/>
                <w:lang w:eastAsia="en-US"/>
              </w:rPr>
              <w:t>с</w:t>
            </w:r>
            <w:r w:rsidRPr="007E0F61">
              <w:rPr>
                <w:rFonts w:cs="Times New Roman"/>
                <w:b/>
                <w:sz w:val="24"/>
                <w:szCs w:val="24"/>
                <w:lang w:eastAsia="en-US"/>
              </w:rPr>
              <w:t>сии»</w:t>
            </w:r>
          </w:p>
          <w:p w:rsidR="00454C72" w:rsidRPr="007E0F61" w:rsidRDefault="00454C72" w:rsidP="007E0F61">
            <w:pPr>
              <w:tabs>
                <w:tab w:val="left" w:pos="4500"/>
                <w:tab w:val="left" w:pos="9180"/>
                <w:tab w:val="left" w:pos="9360"/>
              </w:tabs>
              <w:jc w:val="center"/>
              <w:rPr>
                <w:rFonts w:cs="Times New Roman"/>
                <w:b/>
                <w:sz w:val="24"/>
                <w:szCs w:val="24"/>
                <w:lang w:eastAsia="en-US"/>
              </w:rPr>
            </w:pPr>
            <w:r w:rsidRPr="007E0F61">
              <w:rPr>
                <w:rFonts w:cs="Times New Roman"/>
                <w:b/>
                <w:sz w:val="24"/>
                <w:szCs w:val="24"/>
                <w:lang w:eastAsia="en-US"/>
              </w:rPr>
              <w:t>Гончарова Е.А.</w:t>
            </w:r>
          </w:p>
          <w:p w:rsidR="00454C72" w:rsidRPr="007E0F61" w:rsidRDefault="00454C72" w:rsidP="007E0F61">
            <w:pPr>
              <w:tabs>
                <w:tab w:val="left" w:pos="4500"/>
                <w:tab w:val="left" w:pos="9180"/>
                <w:tab w:val="left" w:pos="9360"/>
              </w:tabs>
              <w:ind w:firstLine="720"/>
              <w:jc w:val="center"/>
              <w:rPr>
                <w:rFonts w:cs="Times New Roman"/>
                <w:b/>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454C72" w:rsidRPr="007E0F61" w:rsidRDefault="00454C72" w:rsidP="007E0F61">
            <w:pPr>
              <w:tabs>
                <w:tab w:val="left" w:pos="4500"/>
                <w:tab w:val="left" w:pos="9180"/>
                <w:tab w:val="left" w:pos="9360"/>
              </w:tabs>
              <w:jc w:val="center"/>
              <w:rPr>
                <w:rFonts w:cs="Times New Roman"/>
                <w:b/>
                <w:sz w:val="24"/>
                <w:szCs w:val="24"/>
                <w:lang w:eastAsia="en-US"/>
              </w:rPr>
            </w:pPr>
            <w:r w:rsidRPr="007E0F61">
              <w:rPr>
                <w:rFonts w:cs="Times New Roman"/>
                <w:b/>
                <w:sz w:val="24"/>
                <w:szCs w:val="24"/>
                <w:lang w:eastAsia="en-US"/>
              </w:rPr>
              <w:t>Объед</w:t>
            </w:r>
            <w:r w:rsidRPr="007E0F61">
              <w:rPr>
                <w:rFonts w:cs="Times New Roman"/>
                <w:b/>
                <w:sz w:val="24"/>
                <w:szCs w:val="24"/>
                <w:lang w:eastAsia="en-US"/>
              </w:rPr>
              <w:t>и</w:t>
            </w:r>
            <w:r w:rsidRPr="007E0F61">
              <w:rPr>
                <w:rFonts w:cs="Times New Roman"/>
                <w:b/>
                <w:sz w:val="24"/>
                <w:szCs w:val="24"/>
                <w:lang w:eastAsia="en-US"/>
              </w:rPr>
              <w:t>нение</w:t>
            </w:r>
          </w:p>
          <w:p w:rsidR="00454C72" w:rsidRPr="007E0F61" w:rsidRDefault="00454C72" w:rsidP="007E0F61">
            <w:pPr>
              <w:tabs>
                <w:tab w:val="left" w:pos="4500"/>
                <w:tab w:val="left" w:pos="9180"/>
                <w:tab w:val="left" w:pos="9360"/>
              </w:tabs>
              <w:jc w:val="center"/>
              <w:rPr>
                <w:rFonts w:cs="Times New Roman"/>
                <w:b/>
                <w:sz w:val="24"/>
                <w:szCs w:val="24"/>
                <w:lang w:eastAsia="en-US"/>
              </w:rPr>
            </w:pPr>
            <w:r w:rsidRPr="007E0F61">
              <w:rPr>
                <w:rFonts w:cs="Times New Roman"/>
                <w:b/>
                <w:sz w:val="24"/>
                <w:szCs w:val="24"/>
                <w:lang w:eastAsia="en-US"/>
              </w:rPr>
              <w:t>«Орлята России»</w:t>
            </w:r>
          </w:p>
          <w:p w:rsidR="00454C72" w:rsidRPr="007E0F61" w:rsidRDefault="00454C72" w:rsidP="007E0F61">
            <w:pPr>
              <w:tabs>
                <w:tab w:val="left" w:pos="4500"/>
                <w:tab w:val="left" w:pos="9180"/>
                <w:tab w:val="left" w:pos="9360"/>
              </w:tabs>
              <w:jc w:val="center"/>
              <w:rPr>
                <w:rFonts w:cs="Times New Roman"/>
                <w:b/>
                <w:sz w:val="24"/>
                <w:szCs w:val="24"/>
                <w:lang w:eastAsia="en-US"/>
              </w:rPr>
            </w:pPr>
            <w:r w:rsidRPr="007E0F61">
              <w:rPr>
                <w:rFonts w:cs="Times New Roman"/>
                <w:b/>
                <w:sz w:val="24"/>
                <w:szCs w:val="24"/>
                <w:lang w:eastAsia="en-US"/>
              </w:rPr>
              <w:t>Миха</w:t>
            </w:r>
            <w:r w:rsidRPr="007E0F61">
              <w:rPr>
                <w:rFonts w:cs="Times New Roman"/>
                <w:b/>
                <w:sz w:val="24"/>
                <w:szCs w:val="24"/>
                <w:lang w:eastAsia="en-US"/>
              </w:rPr>
              <w:t>й</w:t>
            </w:r>
            <w:r w:rsidRPr="007E0F61">
              <w:rPr>
                <w:rFonts w:cs="Times New Roman"/>
                <w:b/>
                <w:sz w:val="24"/>
                <w:szCs w:val="24"/>
                <w:lang w:eastAsia="en-US"/>
              </w:rPr>
              <w:t>личенко И.А.</w:t>
            </w:r>
          </w:p>
        </w:tc>
      </w:tr>
      <w:tr w:rsidR="00454C72" w:rsidRPr="007E0F61" w:rsidTr="00454C72">
        <w:tc>
          <w:tcPr>
            <w:tcW w:w="2660" w:type="dxa"/>
            <w:vMerge/>
            <w:tcBorders>
              <w:left w:val="single" w:sz="4" w:space="0" w:color="auto"/>
              <w:bottom w:val="single" w:sz="4" w:space="0" w:color="auto"/>
              <w:right w:val="single" w:sz="4" w:space="0" w:color="auto"/>
            </w:tcBorders>
          </w:tcPr>
          <w:p w:rsidR="00454C72" w:rsidRPr="007E0F61" w:rsidRDefault="00454C72" w:rsidP="00454C72">
            <w:pPr>
              <w:tabs>
                <w:tab w:val="left" w:pos="4500"/>
                <w:tab w:val="left" w:pos="9180"/>
                <w:tab w:val="left" w:pos="9360"/>
              </w:tabs>
              <w:rPr>
                <w:rFonts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454C72" w:rsidRPr="007E0F61" w:rsidRDefault="00454C72" w:rsidP="007E0F61">
            <w:pPr>
              <w:tabs>
                <w:tab w:val="left" w:pos="4500"/>
                <w:tab w:val="left" w:pos="9180"/>
                <w:tab w:val="left" w:pos="9360"/>
              </w:tabs>
              <w:jc w:val="center"/>
              <w:rPr>
                <w:rFonts w:cs="Times New Roman"/>
                <w:b/>
                <w:sz w:val="24"/>
                <w:szCs w:val="24"/>
                <w:lang w:eastAsia="en-US"/>
              </w:rPr>
            </w:pPr>
            <w:r w:rsidRPr="007E0F61">
              <w:rPr>
                <w:rFonts w:cs="Times New Roman"/>
                <w:b/>
                <w:sz w:val="24"/>
                <w:szCs w:val="24"/>
                <w:lang w:eastAsia="en-US"/>
              </w:rPr>
              <w:t>Объединение</w:t>
            </w:r>
          </w:p>
          <w:p w:rsidR="00454C72" w:rsidRPr="007E0F61" w:rsidRDefault="00454C72" w:rsidP="007E0F61">
            <w:pPr>
              <w:tabs>
                <w:tab w:val="left" w:pos="4500"/>
                <w:tab w:val="left" w:pos="9180"/>
                <w:tab w:val="left" w:pos="9360"/>
              </w:tabs>
              <w:jc w:val="center"/>
              <w:rPr>
                <w:rFonts w:cs="Times New Roman"/>
                <w:b/>
                <w:sz w:val="24"/>
                <w:szCs w:val="24"/>
                <w:lang w:eastAsia="en-US"/>
              </w:rPr>
            </w:pPr>
            <w:r w:rsidRPr="007E0F61">
              <w:rPr>
                <w:rFonts w:cs="Times New Roman"/>
                <w:b/>
                <w:sz w:val="24"/>
                <w:szCs w:val="24"/>
                <w:lang w:eastAsia="en-US"/>
              </w:rPr>
              <w:t>«Подвижные игры»</w:t>
            </w:r>
          </w:p>
          <w:p w:rsidR="00454C72" w:rsidRPr="007E0F61" w:rsidRDefault="00454C72" w:rsidP="007E0F61">
            <w:pPr>
              <w:tabs>
                <w:tab w:val="left" w:pos="4500"/>
                <w:tab w:val="left" w:pos="9180"/>
                <w:tab w:val="left" w:pos="9360"/>
              </w:tabs>
              <w:jc w:val="center"/>
              <w:rPr>
                <w:rFonts w:cs="Times New Roman"/>
                <w:b/>
                <w:sz w:val="24"/>
                <w:szCs w:val="24"/>
                <w:lang w:eastAsia="en-US"/>
              </w:rPr>
            </w:pPr>
            <w:r w:rsidRPr="007E0F61">
              <w:rPr>
                <w:rFonts w:cs="Times New Roman"/>
                <w:b/>
                <w:sz w:val="24"/>
                <w:szCs w:val="24"/>
                <w:lang w:eastAsia="en-US"/>
              </w:rPr>
              <w:t>Жуков В.П.</w:t>
            </w:r>
          </w:p>
        </w:tc>
        <w:tc>
          <w:tcPr>
            <w:tcW w:w="2410" w:type="dxa"/>
            <w:tcBorders>
              <w:top w:val="single" w:sz="4" w:space="0" w:color="auto"/>
              <w:left w:val="single" w:sz="4" w:space="0" w:color="auto"/>
              <w:bottom w:val="single" w:sz="4" w:space="0" w:color="auto"/>
              <w:right w:val="single" w:sz="4" w:space="0" w:color="auto"/>
            </w:tcBorders>
          </w:tcPr>
          <w:p w:rsidR="00454C72" w:rsidRPr="007E0F61" w:rsidRDefault="00454C72" w:rsidP="007E0F61">
            <w:pPr>
              <w:tabs>
                <w:tab w:val="left" w:pos="4500"/>
                <w:tab w:val="left" w:pos="9180"/>
                <w:tab w:val="left" w:pos="9360"/>
              </w:tabs>
              <w:jc w:val="center"/>
              <w:rPr>
                <w:rFonts w:cs="Times New Roman"/>
                <w:b/>
                <w:sz w:val="24"/>
                <w:szCs w:val="24"/>
                <w:lang w:eastAsia="en-US"/>
              </w:rPr>
            </w:pPr>
            <w:r w:rsidRPr="007E0F61">
              <w:rPr>
                <w:rFonts w:cs="Times New Roman"/>
                <w:b/>
                <w:sz w:val="24"/>
                <w:szCs w:val="24"/>
                <w:lang w:eastAsia="en-US"/>
              </w:rPr>
              <w:t>Кружок</w:t>
            </w:r>
          </w:p>
          <w:p w:rsidR="00454C72" w:rsidRPr="007E0F61" w:rsidRDefault="00454C72" w:rsidP="007E0F61">
            <w:pPr>
              <w:tabs>
                <w:tab w:val="left" w:pos="4500"/>
                <w:tab w:val="left" w:pos="9180"/>
                <w:tab w:val="left" w:pos="9360"/>
              </w:tabs>
              <w:jc w:val="center"/>
              <w:rPr>
                <w:rFonts w:cs="Times New Roman"/>
                <w:b/>
                <w:sz w:val="24"/>
                <w:szCs w:val="24"/>
                <w:lang w:eastAsia="en-US"/>
              </w:rPr>
            </w:pPr>
            <w:r w:rsidRPr="007E0F61">
              <w:rPr>
                <w:rFonts w:cs="Times New Roman"/>
                <w:b/>
                <w:sz w:val="24"/>
                <w:szCs w:val="24"/>
                <w:lang w:eastAsia="en-US"/>
              </w:rPr>
              <w:t>«Кукольный т</w:t>
            </w:r>
            <w:r w:rsidRPr="007E0F61">
              <w:rPr>
                <w:rFonts w:cs="Times New Roman"/>
                <w:b/>
                <w:sz w:val="24"/>
                <w:szCs w:val="24"/>
                <w:lang w:eastAsia="en-US"/>
              </w:rPr>
              <w:t>е</w:t>
            </w:r>
            <w:r w:rsidRPr="007E0F61">
              <w:rPr>
                <w:rFonts w:cs="Times New Roman"/>
                <w:b/>
                <w:sz w:val="24"/>
                <w:szCs w:val="24"/>
                <w:lang w:eastAsia="en-US"/>
              </w:rPr>
              <w:t>атр»</w:t>
            </w:r>
          </w:p>
          <w:p w:rsidR="00454C72" w:rsidRPr="007E0F61" w:rsidRDefault="00454C72" w:rsidP="007E0F61">
            <w:pPr>
              <w:tabs>
                <w:tab w:val="left" w:pos="4500"/>
                <w:tab w:val="left" w:pos="9180"/>
                <w:tab w:val="left" w:pos="9360"/>
              </w:tabs>
              <w:jc w:val="center"/>
              <w:rPr>
                <w:rFonts w:cs="Times New Roman"/>
                <w:b/>
                <w:sz w:val="24"/>
                <w:szCs w:val="24"/>
                <w:lang w:eastAsia="en-US"/>
              </w:rPr>
            </w:pPr>
            <w:r w:rsidRPr="007E0F61">
              <w:rPr>
                <w:rFonts w:cs="Times New Roman"/>
                <w:b/>
                <w:sz w:val="24"/>
                <w:szCs w:val="24"/>
                <w:lang w:eastAsia="en-US"/>
              </w:rPr>
              <w:t>Целютина И.И.</w:t>
            </w:r>
          </w:p>
        </w:tc>
        <w:tc>
          <w:tcPr>
            <w:tcW w:w="2268" w:type="dxa"/>
            <w:tcBorders>
              <w:top w:val="single" w:sz="4" w:space="0" w:color="auto"/>
              <w:left w:val="single" w:sz="4" w:space="0" w:color="auto"/>
              <w:bottom w:val="single" w:sz="4" w:space="0" w:color="auto"/>
              <w:right w:val="single" w:sz="4" w:space="0" w:color="auto"/>
            </w:tcBorders>
          </w:tcPr>
          <w:p w:rsidR="00454C72" w:rsidRPr="007E0F61" w:rsidRDefault="00454C72" w:rsidP="007E0F61">
            <w:pPr>
              <w:tabs>
                <w:tab w:val="left" w:pos="4500"/>
                <w:tab w:val="left" w:pos="9180"/>
                <w:tab w:val="left" w:pos="9360"/>
              </w:tabs>
              <w:jc w:val="center"/>
              <w:rPr>
                <w:rFonts w:cs="Times New Roman"/>
                <w:b/>
                <w:sz w:val="24"/>
                <w:szCs w:val="24"/>
                <w:lang w:eastAsia="en-US"/>
              </w:rPr>
            </w:pPr>
            <w:r w:rsidRPr="007E0F61">
              <w:rPr>
                <w:rFonts w:cs="Times New Roman"/>
                <w:b/>
                <w:sz w:val="24"/>
                <w:szCs w:val="24"/>
                <w:lang w:eastAsia="en-US"/>
              </w:rPr>
              <w:t>Кружок</w:t>
            </w:r>
          </w:p>
          <w:p w:rsidR="00454C72" w:rsidRPr="007E0F61" w:rsidRDefault="00454C72" w:rsidP="007E0F61">
            <w:pPr>
              <w:tabs>
                <w:tab w:val="left" w:pos="4500"/>
                <w:tab w:val="left" w:pos="9180"/>
                <w:tab w:val="left" w:pos="9360"/>
              </w:tabs>
              <w:jc w:val="center"/>
              <w:rPr>
                <w:rFonts w:cs="Times New Roman"/>
                <w:b/>
                <w:sz w:val="24"/>
                <w:szCs w:val="24"/>
                <w:lang w:eastAsia="en-US"/>
              </w:rPr>
            </w:pPr>
            <w:r w:rsidRPr="007E0F61">
              <w:rPr>
                <w:rFonts w:cs="Times New Roman"/>
                <w:b/>
                <w:sz w:val="24"/>
                <w:szCs w:val="24"/>
                <w:lang w:eastAsia="en-US"/>
              </w:rPr>
              <w:t>«Кукольный театр»</w:t>
            </w:r>
          </w:p>
          <w:p w:rsidR="00454C72" w:rsidRPr="007E0F61" w:rsidRDefault="00454C72" w:rsidP="007E0F61">
            <w:pPr>
              <w:tabs>
                <w:tab w:val="left" w:pos="4500"/>
                <w:tab w:val="left" w:pos="9180"/>
                <w:tab w:val="left" w:pos="9360"/>
              </w:tabs>
              <w:jc w:val="center"/>
              <w:rPr>
                <w:rFonts w:cs="Times New Roman"/>
                <w:b/>
                <w:sz w:val="24"/>
                <w:szCs w:val="24"/>
                <w:lang w:eastAsia="en-US"/>
              </w:rPr>
            </w:pPr>
            <w:r w:rsidRPr="007E0F61">
              <w:rPr>
                <w:rFonts w:cs="Times New Roman"/>
                <w:b/>
                <w:sz w:val="24"/>
                <w:szCs w:val="24"/>
                <w:lang w:eastAsia="en-US"/>
              </w:rPr>
              <w:t>Целютина И.И.</w:t>
            </w:r>
          </w:p>
        </w:tc>
        <w:tc>
          <w:tcPr>
            <w:tcW w:w="1559" w:type="dxa"/>
            <w:tcBorders>
              <w:top w:val="single" w:sz="4" w:space="0" w:color="auto"/>
              <w:left w:val="single" w:sz="4" w:space="0" w:color="auto"/>
              <w:bottom w:val="single" w:sz="4" w:space="0" w:color="auto"/>
              <w:right w:val="single" w:sz="4" w:space="0" w:color="auto"/>
            </w:tcBorders>
          </w:tcPr>
          <w:p w:rsidR="00454C72" w:rsidRPr="007E0F61" w:rsidRDefault="00454C72" w:rsidP="007E0F61">
            <w:pPr>
              <w:tabs>
                <w:tab w:val="left" w:pos="4500"/>
                <w:tab w:val="left" w:pos="9180"/>
                <w:tab w:val="left" w:pos="9360"/>
              </w:tabs>
              <w:jc w:val="center"/>
              <w:rPr>
                <w:rFonts w:cs="Times New Roman"/>
                <w:b/>
                <w:sz w:val="24"/>
                <w:szCs w:val="24"/>
                <w:lang w:eastAsia="en-US"/>
              </w:rPr>
            </w:pPr>
            <w:r w:rsidRPr="007E0F61">
              <w:rPr>
                <w:rFonts w:cs="Times New Roman"/>
                <w:b/>
                <w:sz w:val="24"/>
                <w:szCs w:val="24"/>
                <w:lang w:eastAsia="en-US"/>
              </w:rPr>
              <w:t>Клуб</w:t>
            </w:r>
          </w:p>
          <w:p w:rsidR="00454C72" w:rsidRPr="007E0F61" w:rsidRDefault="00454C72" w:rsidP="007E0F61">
            <w:pPr>
              <w:tabs>
                <w:tab w:val="left" w:pos="4500"/>
                <w:tab w:val="left" w:pos="9180"/>
                <w:tab w:val="left" w:pos="9360"/>
              </w:tabs>
              <w:jc w:val="center"/>
              <w:rPr>
                <w:rFonts w:cs="Times New Roman"/>
                <w:b/>
                <w:sz w:val="24"/>
                <w:szCs w:val="24"/>
                <w:lang w:eastAsia="en-US"/>
              </w:rPr>
            </w:pPr>
            <w:r w:rsidRPr="007E0F61">
              <w:rPr>
                <w:rFonts w:cs="Times New Roman"/>
                <w:b/>
                <w:sz w:val="24"/>
                <w:szCs w:val="24"/>
                <w:lang w:eastAsia="en-US"/>
              </w:rPr>
              <w:t>«Школьный театр»</w:t>
            </w:r>
          </w:p>
          <w:p w:rsidR="00454C72" w:rsidRPr="007E0F61" w:rsidRDefault="00454C72" w:rsidP="007E0F61">
            <w:pPr>
              <w:tabs>
                <w:tab w:val="left" w:pos="4500"/>
                <w:tab w:val="left" w:pos="9180"/>
                <w:tab w:val="left" w:pos="9360"/>
              </w:tabs>
              <w:jc w:val="center"/>
              <w:rPr>
                <w:rFonts w:cs="Times New Roman"/>
                <w:b/>
                <w:sz w:val="24"/>
                <w:szCs w:val="24"/>
                <w:lang w:eastAsia="en-US"/>
              </w:rPr>
            </w:pPr>
            <w:r w:rsidRPr="007E0F61">
              <w:rPr>
                <w:rFonts w:cs="Times New Roman"/>
                <w:b/>
                <w:sz w:val="24"/>
                <w:szCs w:val="24"/>
                <w:lang w:eastAsia="en-US"/>
              </w:rPr>
              <w:t>Миха</w:t>
            </w:r>
            <w:r w:rsidRPr="007E0F61">
              <w:rPr>
                <w:rFonts w:cs="Times New Roman"/>
                <w:b/>
                <w:sz w:val="24"/>
                <w:szCs w:val="24"/>
                <w:lang w:eastAsia="en-US"/>
              </w:rPr>
              <w:t>й</w:t>
            </w:r>
            <w:r w:rsidRPr="007E0F61">
              <w:rPr>
                <w:rFonts w:cs="Times New Roman"/>
                <w:b/>
                <w:sz w:val="24"/>
                <w:szCs w:val="24"/>
                <w:lang w:eastAsia="en-US"/>
              </w:rPr>
              <w:t>личенко И.А.</w:t>
            </w:r>
          </w:p>
        </w:tc>
      </w:tr>
      <w:tr w:rsidR="00454C72" w:rsidRPr="007E0F61" w:rsidTr="00454C72">
        <w:tc>
          <w:tcPr>
            <w:tcW w:w="2660" w:type="dxa"/>
            <w:vMerge w:val="restart"/>
            <w:tcBorders>
              <w:top w:val="single" w:sz="4" w:space="0" w:color="auto"/>
              <w:left w:val="single" w:sz="4" w:space="0" w:color="auto"/>
              <w:right w:val="single" w:sz="4" w:space="0" w:color="auto"/>
            </w:tcBorders>
          </w:tcPr>
          <w:p w:rsidR="00454C72" w:rsidRPr="007E0F61" w:rsidRDefault="00454C72" w:rsidP="00454C72">
            <w:pPr>
              <w:tabs>
                <w:tab w:val="left" w:pos="4500"/>
                <w:tab w:val="left" w:pos="9180"/>
                <w:tab w:val="left" w:pos="9360"/>
              </w:tabs>
              <w:rPr>
                <w:rFonts w:cs="Times New Roman"/>
                <w:sz w:val="24"/>
                <w:szCs w:val="24"/>
              </w:rPr>
            </w:pPr>
            <w:r w:rsidRPr="007E0F61">
              <w:rPr>
                <w:rFonts w:cs="Times New Roman"/>
                <w:sz w:val="24"/>
                <w:szCs w:val="24"/>
              </w:rPr>
              <w:t>Занятия, направле</w:t>
            </w:r>
            <w:r w:rsidRPr="007E0F61">
              <w:rPr>
                <w:rFonts w:cs="Times New Roman"/>
                <w:sz w:val="24"/>
                <w:szCs w:val="24"/>
              </w:rPr>
              <w:t>н</w:t>
            </w:r>
            <w:r w:rsidRPr="007E0F61">
              <w:rPr>
                <w:rFonts w:cs="Times New Roman"/>
                <w:sz w:val="24"/>
                <w:szCs w:val="24"/>
              </w:rPr>
              <w:t>ные на удовлетворение социальных интересов и потребностей об</w:t>
            </w:r>
            <w:r w:rsidRPr="007E0F61">
              <w:rPr>
                <w:rFonts w:cs="Times New Roman"/>
                <w:sz w:val="24"/>
                <w:szCs w:val="24"/>
              </w:rPr>
              <w:t>у</w:t>
            </w:r>
            <w:r w:rsidRPr="007E0F61">
              <w:rPr>
                <w:rFonts w:cs="Times New Roman"/>
                <w:sz w:val="24"/>
                <w:szCs w:val="24"/>
              </w:rPr>
              <w:t>чающихся, на педаг</w:t>
            </w:r>
            <w:r w:rsidRPr="007E0F61">
              <w:rPr>
                <w:rFonts w:cs="Times New Roman"/>
                <w:sz w:val="24"/>
                <w:szCs w:val="24"/>
              </w:rPr>
              <w:t>о</w:t>
            </w:r>
            <w:r w:rsidRPr="007E0F61">
              <w:rPr>
                <w:rFonts w:cs="Times New Roman"/>
                <w:sz w:val="24"/>
                <w:szCs w:val="24"/>
              </w:rPr>
              <w:t>гическое сопровожд</w:t>
            </w:r>
            <w:r w:rsidRPr="007E0F61">
              <w:rPr>
                <w:rFonts w:cs="Times New Roman"/>
                <w:sz w:val="24"/>
                <w:szCs w:val="24"/>
              </w:rPr>
              <w:t>е</w:t>
            </w:r>
            <w:r w:rsidRPr="007E0F61">
              <w:rPr>
                <w:rFonts w:cs="Times New Roman"/>
                <w:sz w:val="24"/>
                <w:szCs w:val="24"/>
              </w:rPr>
              <w:lastRenderedPageBreak/>
              <w:t>ние деятельности с</w:t>
            </w:r>
            <w:r w:rsidRPr="007E0F61">
              <w:rPr>
                <w:rFonts w:cs="Times New Roman"/>
                <w:sz w:val="24"/>
                <w:szCs w:val="24"/>
              </w:rPr>
              <w:t>о</w:t>
            </w:r>
            <w:r w:rsidRPr="007E0F61">
              <w:rPr>
                <w:rFonts w:cs="Times New Roman"/>
                <w:sz w:val="24"/>
                <w:szCs w:val="24"/>
              </w:rPr>
              <w:t>циально ориентир</w:t>
            </w:r>
            <w:r w:rsidRPr="007E0F61">
              <w:rPr>
                <w:rFonts w:cs="Times New Roman"/>
                <w:sz w:val="24"/>
                <w:szCs w:val="24"/>
              </w:rPr>
              <w:t>о</w:t>
            </w:r>
            <w:r w:rsidRPr="007E0F61">
              <w:rPr>
                <w:rFonts w:cs="Times New Roman"/>
                <w:sz w:val="24"/>
                <w:szCs w:val="24"/>
              </w:rPr>
              <w:t>ванных ученических сообществ, детских общественных объ</w:t>
            </w:r>
            <w:r w:rsidRPr="007E0F61">
              <w:rPr>
                <w:rFonts w:cs="Times New Roman"/>
                <w:sz w:val="24"/>
                <w:szCs w:val="24"/>
              </w:rPr>
              <w:t>е</w:t>
            </w:r>
            <w:r w:rsidRPr="007E0F61">
              <w:rPr>
                <w:rFonts w:cs="Times New Roman"/>
                <w:sz w:val="24"/>
                <w:szCs w:val="24"/>
              </w:rPr>
              <w:t>динений, органов уч</w:t>
            </w:r>
            <w:r w:rsidRPr="007E0F61">
              <w:rPr>
                <w:rFonts w:cs="Times New Roman"/>
                <w:sz w:val="24"/>
                <w:szCs w:val="24"/>
              </w:rPr>
              <w:t>е</w:t>
            </w:r>
            <w:r w:rsidRPr="007E0F61">
              <w:rPr>
                <w:rFonts w:cs="Times New Roman"/>
                <w:sz w:val="24"/>
                <w:szCs w:val="24"/>
              </w:rPr>
              <w:t>нического самоупра</w:t>
            </w:r>
            <w:r w:rsidRPr="007E0F61">
              <w:rPr>
                <w:rFonts w:cs="Times New Roman"/>
                <w:sz w:val="24"/>
                <w:szCs w:val="24"/>
              </w:rPr>
              <w:t>в</w:t>
            </w:r>
            <w:r w:rsidRPr="007E0F61">
              <w:rPr>
                <w:rFonts w:cs="Times New Roman"/>
                <w:sz w:val="24"/>
                <w:szCs w:val="24"/>
              </w:rPr>
              <w:t>ления, на организацию совместно с обуча</w:t>
            </w:r>
            <w:r w:rsidRPr="007E0F61">
              <w:rPr>
                <w:rFonts w:cs="Times New Roman"/>
                <w:sz w:val="24"/>
                <w:szCs w:val="24"/>
              </w:rPr>
              <w:t>ю</w:t>
            </w:r>
            <w:r w:rsidRPr="007E0F61">
              <w:rPr>
                <w:rFonts w:cs="Times New Roman"/>
                <w:sz w:val="24"/>
                <w:szCs w:val="24"/>
              </w:rPr>
              <w:t>щимися комплекса м</w:t>
            </w:r>
            <w:r w:rsidRPr="007E0F61">
              <w:rPr>
                <w:rFonts w:cs="Times New Roman"/>
                <w:sz w:val="24"/>
                <w:szCs w:val="24"/>
              </w:rPr>
              <w:t>е</w:t>
            </w:r>
            <w:r w:rsidRPr="007E0F61">
              <w:rPr>
                <w:rFonts w:cs="Times New Roman"/>
                <w:sz w:val="24"/>
                <w:szCs w:val="24"/>
              </w:rPr>
              <w:t>роприятий воспит</w:t>
            </w:r>
            <w:r w:rsidRPr="007E0F61">
              <w:rPr>
                <w:rFonts w:cs="Times New Roman"/>
                <w:sz w:val="24"/>
                <w:szCs w:val="24"/>
              </w:rPr>
              <w:t>а</w:t>
            </w:r>
            <w:r w:rsidRPr="007E0F61">
              <w:rPr>
                <w:rFonts w:cs="Times New Roman"/>
                <w:sz w:val="24"/>
                <w:szCs w:val="24"/>
              </w:rPr>
              <w:t>тельной направленн</w:t>
            </w:r>
            <w:r w:rsidRPr="007E0F61">
              <w:rPr>
                <w:rFonts w:cs="Times New Roman"/>
                <w:sz w:val="24"/>
                <w:szCs w:val="24"/>
              </w:rPr>
              <w:t>о</w:t>
            </w:r>
            <w:r w:rsidRPr="007E0F61">
              <w:rPr>
                <w:rFonts w:cs="Times New Roman"/>
                <w:sz w:val="24"/>
                <w:szCs w:val="24"/>
              </w:rPr>
              <w:t>сти</w:t>
            </w:r>
          </w:p>
        </w:tc>
        <w:tc>
          <w:tcPr>
            <w:tcW w:w="2126" w:type="dxa"/>
            <w:tcBorders>
              <w:top w:val="single" w:sz="4" w:space="0" w:color="auto"/>
              <w:left w:val="single" w:sz="4" w:space="0" w:color="auto"/>
              <w:bottom w:val="single" w:sz="4" w:space="0" w:color="auto"/>
              <w:right w:val="single" w:sz="4" w:space="0" w:color="auto"/>
            </w:tcBorders>
          </w:tcPr>
          <w:p w:rsidR="00454C72" w:rsidRPr="007E0F61" w:rsidRDefault="00454C72" w:rsidP="007E0F61">
            <w:pPr>
              <w:tabs>
                <w:tab w:val="left" w:pos="4500"/>
                <w:tab w:val="left" w:pos="9180"/>
                <w:tab w:val="left" w:pos="9360"/>
              </w:tabs>
              <w:jc w:val="center"/>
              <w:rPr>
                <w:rFonts w:cs="Times New Roman"/>
                <w:b/>
                <w:sz w:val="24"/>
                <w:szCs w:val="24"/>
                <w:lang w:eastAsia="en-US"/>
              </w:rPr>
            </w:pPr>
            <w:r w:rsidRPr="007E0F61">
              <w:rPr>
                <w:rFonts w:cs="Times New Roman"/>
                <w:b/>
                <w:sz w:val="24"/>
                <w:szCs w:val="24"/>
                <w:lang w:eastAsia="en-US"/>
              </w:rPr>
              <w:lastRenderedPageBreak/>
              <w:t>Кружок</w:t>
            </w:r>
          </w:p>
          <w:p w:rsidR="00454C72" w:rsidRPr="007E0F61" w:rsidRDefault="00454C72" w:rsidP="007E0F61">
            <w:pPr>
              <w:tabs>
                <w:tab w:val="left" w:pos="4500"/>
                <w:tab w:val="left" w:pos="9180"/>
                <w:tab w:val="left" w:pos="9360"/>
              </w:tabs>
              <w:jc w:val="center"/>
              <w:rPr>
                <w:rFonts w:cs="Times New Roman"/>
                <w:b/>
                <w:sz w:val="24"/>
                <w:szCs w:val="24"/>
                <w:lang w:eastAsia="en-US"/>
              </w:rPr>
            </w:pPr>
            <w:r w:rsidRPr="007E0F61">
              <w:rPr>
                <w:rFonts w:cs="Times New Roman"/>
                <w:b/>
                <w:sz w:val="24"/>
                <w:szCs w:val="24"/>
                <w:lang w:eastAsia="en-US"/>
              </w:rPr>
              <w:t>«Разговор о правильном п</w:t>
            </w:r>
            <w:r w:rsidRPr="007E0F61">
              <w:rPr>
                <w:rFonts w:cs="Times New Roman"/>
                <w:b/>
                <w:sz w:val="24"/>
                <w:szCs w:val="24"/>
                <w:lang w:eastAsia="en-US"/>
              </w:rPr>
              <w:t>и</w:t>
            </w:r>
            <w:r w:rsidRPr="007E0F61">
              <w:rPr>
                <w:rFonts w:cs="Times New Roman"/>
                <w:b/>
                <w:sz w:val="24"/>
                <w:szCs w:val="24"/>
                <w:lang w:eastAsia="en-US"/>
              </w:rPr>
              <w:t>тании»</w:t>
            </w:r>
          </w:p>
          <w:p w:rsidR="00454C72" w:rsidRPr="007E0F61" w:rsidRDefault="00454C72" w:rsidP="007E0F61">
            <w:pPr>
              <w:tabs>
                <w:tab w:val="left" w:pos="4500"/>
                <w:tab w:val="left" w:pos="9180"/>
                <w:tab w:val="left" w:pos="9360"/>
              </w:tabs>
              <w:jc w:val="center"/>
              <w:rPr>
                <w:rFonts w:cs="Times New Roman"/>
                <w:b/>
                <w:sz w:val="24"/>
                <w:szCs w:val="24"/>
                <w:lang w:eastAsia="en-US"/>
              </w:rPr>
            </w:pPr>
            <w:r w:rsidRPr="007E0F61">
              <w:rPr>
                <w:rFonts w:cs="Times New Roman"/>
                <w:b/>
                <w:sz w:val="24"/>
                <w:szCs w:val="24"/>
                <w:lang w:eastAsia="en-US"/>
              </w:rPr>
              <w:t>Ц елютина И.И.</w:t>
            </w:r>
          </w:p>
          <w:p w:rsidR="00454C72" w:rsidRPr="007E0F61" w:rsidRDefault="00454C72" w:rsidP="007E0F61">
            <w:pPr>
              <w:tabs>
                <w:tab w:val="left" w:pos="4500"/>
                <w:tab w:val="left" w:pos="9180"/>
                <w:tab w:val="left" w:pos="9360"/>
              </w:tabs>
              <w:ind w:firstLine="720"/>
              <w:jc w:val="center"/>
              <w:rPr>
                <w:rFonts w:cs="Times New Roman"/>
                <w:b/>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454C72" w:rsidRPr="007E0F61" w:rsidRDefault="00454C72" w:rsidP="007E0F61">
            <w:pPr>
              <w:tabs>
                <w:tab w:val="left" w:pos="4500"/>
                <w:tab w:val="left" w:pos="9180"/>
                <w:tab w:val="left" w:pos="9360"/>
              </w:tabs>
              <w:jc w:val="center"/>
              <w:rPr>
                <w:rFonts w:cs="Times New Roman"/>
                <w:b/>
                <w:sz w:val="24"/>
                <w:szCs w:val="24"/>
                <w:lang w:eastAsia="en-US"/>
              </w:rPr>
            </w:pPr>
            <w:r w:rsidRPr="007E0F61">
              <w:rPr>
                <w:rFonts w:cs="Times New Roman"/>
                <w:b/>
                <w:sz w:val="24"/>
                <w:szCs w:val="24"/>
                <w:lang w:eastAsia="en-US"/>
              </w:rPr>
              <w:lastRenderedPageBreak/>
              <w:t>Кружок</w:t>
            </w:r>
          </w:p>
          <w:p w:rsidR="00454C72" w:rsidRPr="007E0F61" w:rsidRDefault="00454C72" w:rsidP="007E0F61">
            <w:pPr>
              <w:tabs>
                <w:tab w:val="left" w:pos="4500"/>
                <w:tab w:val="left" w:pos="9180"/>
                <w:tab w:val="left" w:pos="9360"/>
              </w:tabs>
              <w:jc w:val="center"/>
              <w:rPr>
                <w:rFonts w:cs="Times New Roman"/>
                <w:b/>
                <w:sz w:val="24"/>
                <w:szCs w:val="24"/>
                <w:lang w:eastAsia="en-US"/>
              </w:rPr>
            </w:pPr>
            <w:r w:rsidRPr="007E0F61">
              <w:rPr>
                <w:rFonts w:cs="Times New Roman"/>
                <w:b/>
                <w:sz w:val="24"/>
                <w:szCs w:val="24"/>
                <w:lang w:eastAsia="en-US"/>
              </w:rPr>
              <w:t>«Разговор о пр</w:t>
            </w:r>
            <w:r w:rsidRPr="007E0F61">
              <w:rPr>
                <w:rFonts w:cs="Times New Roman"/>
                <w:b/>
                <w:sz w:val="24"/>
                <w:szCs w:val="24"/>
                <w:lang w:eastAsia="en-US"/>
              </w:rPr>
              <w:t>а</w:t>
            </w:r>
            <w:r w:rsidRPr="007E0F61">
              <w:rPr>
                <w:rFonts w:cs="Times New Roman"/>
                <w:b/>
                <w:sz w:val="24"/>
                <w:szCs w:val="24"/>
                <w:lang w:eastAsia="en-US"/>
              </w:rPr>
              <w:t>вильном питании»</w:t>
            </w:r>
          </w:p>
          <w:p w:rsidR="00454C72" w:rsidRPr="007E0F61" w:rsidRDefault="00454C72" w:rsidP="007E0F61">
            <w:pPr>
              <w:tabs>
                <w:tab w:val="left" w:pos="4500"/>
                <w:tab w:val="left" w:pos="9180"/>
                <w:tab w:val="left" w:pos="9360"/>
              </w:tabs>
              <w:jc w:val="center"/>
              <w:rPr>
                <w:rFonts w:cs="Times New Roman"/>
                <w:b/>
                <w:sz w:val="24"/>
                <w:szCs w:val="24"/>
                <w:lang w:eastAsia="en-US"/>
              </w:rPr>
            </w:pPr>
            <w:r w:rsidRPr="007E0F61">
              <w:rPr>
                <w:rFonts w:cs="Times New Roman"/>
                <w:b/>
                <w:sz w:val="24"/>
                <w:szCs w:val="24"/>
                <w:lang w:eastAsia="en-US"/>
              </w:rPr>
              <w:t>Иващенкова Е.Н.</w:t>
            </w:r>
          </w:p>
          <w:p w:rsidR="00454C72" w:rsidRPr="007E0F61" w:rsidRDefault="00454C72" w:rsidP="007E0F61">
            <w:pPr>
              <w:tabs>
                <w:tab w:val="left" w:pos="4500"/>
                <w:tab w:val="left" w:pos="9180"/>
                <w:tab w:val="left" w:pos="9360"/>
              </w:tabs>
              <w:ind w:firstLine="720"/>
              <w:jc w:val="center"/>
              <w:rPr>
                <w:rFonts w:cs="Times New Roman"/>
                <w:b/>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454C72" w:rsidRPr="007E0F61" w:rsidRDefault="00454C72" w:rsidP="007E0F61">
            <w:pPr>
              <w:tabs>
                <w:tab w:val="left" w:pos="4500"/>
                <w:tab w:val="left" w:pos="9180"/>
                <w:tab w:val="left" w:pos="9360"/>
              </w:tabs>
              <w:jc w:val="center"/>
              <w:rPr>
                <w:rFonts w:cs="Times New Roman"/>
                <w:b/>
                <w:sz w:val="24"/>
                <w:szCs w:val="24"/>
                <w:lang w:eastAsia="en-US"/>
              </w:rPr>
            </w:pPr>
            <w:r w:rsidRPr="007E0F61">
              <w:rPr>
                <w:rFonts w:cs="Times New Roman"/>
                <w:b/>
                <w:sz w:val="24"/>
                <w:szCs w:val="24"/>
                <w:lang w:eastAsia="en-US"/>
              </w:rPr>
              <w:t>Кружок</w:t>
            </w:r>
          </w:p>
          <w:p w:rsidR="00454C72" w:rsidRPr="007E0F61" w:rsidRDefault="00454C72" w:rsidP="007E0F61">
            <w:pPr>
              <w:tabs>
                <w:tab w:val="left" w:pos="4500"/>
                <w:tab w:val="left" w:pos="9180"/>
                <w:tab w:val="left" w:pos="9360"/>
              </w:tabs>
              <w:jc w:val="center"/>
              <w:rPr>
                <w:rFonts w:cs="Times New Roman"/>
                <w:b/>
                <w:sz w:val="24"/>
                <w:szCs w:val="24"/>
                <w:lang w:eastAsia="en-US"/>
              </w:rPr>
            </w:pPr>
            <w:r w:rsidRPr="007E0F61">
              <w:rPr>
                <w:rFonts w:cs="Times New Roman"/>
                <w:b/>
                <w:sz w:val="24"/>
                <w:szCs w:val="24"/>
                <w:lang w:eastAsia="en-US"/>
              </w:rPr>
              <w:t>«Разговор о правильном п</w:t>
            </w:r>
            <w:r w:rsidRPr="007E0F61">
              <w:rPr>
                <w:rFonts w:cs="Times New Roman"/>
                <w:b/>
                <w:sz w:val="24"/>
                <w:szCs w:val="24"/>
                <w:lang w:eastAsia="en-US"/>
              </w:rPr>
              <w:t>и</w:t>
            </w:r>
            <w:r w:rsidRPr="007E0F61">
              <w:rPr>
                <w:rFonts w:cs="Times New Roman"/>
                <w:b/>
                <w:sz w:val="24"/>
                <w:szCs w:val="24"/>
                <w:lang w:eastAsia="en-US"/>
              </w:rPr>
              <w:t>тании»</w:t>
            </w:r>
          </w:p>
          <w:p w:rsidR="00454C72" w:rsidRPr="007E0F61" w:rsidRDefault="00454C72" w:rsidP="007E0F61">
            <w:pPr>
              <w:tabs>
                <w:tab w:val="left" w:pos="4500"/>
                <w:tab w:val="left" w:pos="9180"/>
                <w:tab w:val="left" w:pos="9360"/>
              </w:tabs>
              <w:jc w:val="center"/>
              <w:rPr>
                <w:rFonts w:cs="Times New Roman"/>
                <w:b/>
                <w:sz w:val="24"/>
                <w:szCs w:val="24"/>
                <w:lang w:eastAsia="en-US"/>
              </w:rPr>
            </w:pPr>
            <w:r w:rsidRPr="007E0F61">
              <w:rPr>
                <w:rFonts w:cs="Times New Roman"/>
                <w:b/>
                <w:sz w:val="24"/>
                <w:szCs w:val="24"/>
                <w:lang w:eastAsia="en-US"/>
              </w:rPr>
              <w:t>Гончарова Е.А.</w:t>
            </w:r>
          </w:p>
          <w:p w:rsidR="00454C72" w:rsidRPr="007E0F61" w:rsidRDefault="00454C72" w:rsidP="007E0F61">
            <w:pPr>
              <w:tabs>
                <w:tab w:val="left" w:pos="4500"/>
                <w:tab w:val="left" w:pos="9180"/>
                <w:tab w:val="left" w:pos="9360"/>
              </w:tabs>
              <w:ind w:firstLine="720"/>
              <w:jc w:val="center"/>
              <w:rPr>
                <w:rFonts w:cs="Times New Roman"/>
                <w:b/>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454C72" w:rsidRPr="007E0F61" w:rsidRDefault="00454C72" w:rsidP="007E0F61">
            <w:pPr>
              <w:tabs>
                <w:tab w:val="left" w:pos="4500"/>
                <w:tab w:val="left" w:pos="9180"/>
                <w:tab w:val="left" w:pos="9360"/>
              </w:tabs>
              <w:jc w:val="center"/>
              <w:rPr>
                <w:rFonts w:cs="Times New Roman"/>
                <w:b/>
                <w:sz w:val="24"/>
                <w:szCs w:val="24"/>
                <w:lang w:eastAsia="en-US"/>
              </w:rPr>
            </w:pPr>
            <w:r w:rsidRPr="007E0F61">
              <w:rPr>
                <w:rFonts w:cs="Times New Roman"/>
                <w:b/>
                <w:sz w:val="24"/>
                <w:szCs w:val="24"/>
                <w:lang w:eastAsia="en-US"/>
              </w:rPr>
              <w:t>Кружок</w:t>
            </w:r>
          </w:p>
          <w:p w:rsidR="00454C72" w:rsidRPr="007E0F61" w:rsidRDefault="00454C72" w:rsidP="007E0F61">
            <w:pPr>
              <w:tabs>
                <w:tab w:val="left" w:pos="4500"/>
                <w:tab w:val="left" w:pos="9180"/>
                <w:tab w:val="left" w:pos="9360"/>
              </w:tabs>
              <w:jc w:val="center"/>
              <w:rPr>
                <w:rFonts w:cs="Times New Roman"/>
                <w:b/>
                <w:sz w:val="24"/>
                <w:szCs w:val="24"/>
                <w:lang w:eastAsia="en-US"/>
              </w:rPr>
            </w:pPr>
            <w:r w:rsidRPr="007E0F61">
              <w:rPr>
                <w:rFonts w:cs="Times New Roman"/>
                <w:b/>
                <w:sz w:val="24"/>
                <w:szCs w:val="24"/>
                <w:lang w:eastAsia="en-US"/>
              </w:rPr>
              <w:t>«Разговор о правил</w:t>
            </w:r>
            <w:r w:rsidRPr="007E0F61">
              <w:rPr>
                <w:rFonts w:cs="Times New Roman"/>
                <w:b/>
                <w:sz w:val="24"/>
                <w:szCs w:val="24"/>
                <w:lang w:eastAsia="en-US"/>
              </w:rPr>
              <w:t>ь</w:t>
            </w:r>
            <w:r w:rsidRPr="007E0F61">
              <w:rPr>
                <w:rFonts w:cs="Times New Roman"/>
                <w:b/>
                <w:sz w:val="24"/>
                <w:szCs w:val="24"/>
                <w:lang w:eastAsia="en-US"/>
              </w:rPr>
              <w:t>ном пит</w:t>
            </w:r>
            <w:r w:rsidRPr="007E0F61">
              <w:rPr>
                <w:rFonts w:cs="Times New Roman"/>
                <w:b/>
                <w:sz w:val="24"/>
                <w:szCs w:val="24"/>
                <w:lang w:eastAsia="en-US"/>
              </w:rPr>
              <w:t>а</w:t>
            </w:r>
            <w:r w:rsidRPr="007E0F61">
              <w:rPr>
                <w:rFonts w:cs="Times New Roman"/>
                <w:b/>
                <w:sz w:val="24"/>
                <w:szCs w:val="24"/>
                <w:lang w:eastAsia="en-US"/>
              </w:rPr>
              <w:t>нии»</w:t>
            </w:r>
          </w:p>
          <w:p w:rsidR="00454C72" w:rsidRPr="007E0F61" w:rsidRDefault="00454C72" w:rsidP="007E0F61">
            <w:pPr>
              <w:tabs>
                <w:tab w:val="left" w:pos="4500"/>
                <w:tab w:val="left" w:pos="9180"/>
                <w:tab w:val="left" w:pos="9360"/>
              </w:tabs>
              <w:jc w:val="center"/>
              <w:rPr>
                <w:rFonts w:cs="Times New Roman"/>
                <w:b/>
                <w:sz w:val="24"/>
                <w:szCs w:val="24"/>
                <w:lang w:eastAsia="en-US"/>
              </w:rPr>
            </w:pPr>
            <w:r w:rsidRPr="007E0F61">
              <w:rPr>
                <w:rFonts w:cs="Times New Roman"/>
                <w:b/>
                <w:sz w:val="24"/>
                <w:szCs w:val="24"/>
                <w:lang w:eastAsia="en-US"/>
              </w:rPr>
              <w:t>Миха</w:t>
            </w:r>
            <w:r w:rsidRPr="007E0F61">
              <w:rPr>
                <w:rFonts w:cs="Times New Roman"/>
                <w:b/>
                <w:sz w:val="24"/>
                <w:szCs w:val="24"/>
                <w:lang w:eastAsia="en-US"/>
              </w:rPr>
              <w:t>й</w:t>
            </w:r>
            <w:r w:rsidRPr="007E0F61">
              <w:rPr>
                <w:rFonts w:cs="Times New Roman"/>
                <w:b/>
                <w:sz w:val="24"/>
                <w:szCs w:val="24"/>
                <w:lang w:eastAsia="en-US"/>
              </w:rPr>
              <w:lastRenderedPageBreak/>
              <w:t>личенко И.А.</w:t>
            </w:r>
          </w:p>
        </w:tc>
      </w:tr>
      <w:tr w:rsidR="00454C72" w:rsidRPr="007E0F61" w:rsidTr="00454C72">
        <w:tc>
          <w:tcPr>
            <w:tcW w:w="2660" w:type="dxa"/>
            <w:vMerge/>
            <w:tcBorders>
              <w:left w:val="single" w:sz="4" w:space="0" w:color="auto"/>
              <w:bottom w:val="single" w:sz="4" w:space="0" w:color="auto"/>
              <w:right w:val="single" w:sz="4" w:space="0" w:color="auto"/>
            </w:tcBorders>
          </w:tcPr>
          <w:p w:rsidR="00454C72" w:rsidRPr="007E0F61" w:rsidRDefault="00454C72" w:rsidP="00454C72">
            <w:pPr>
              <w:tabs>
                <w:tab w:val="left" w:pos="4500"/>
                <w:tab w:val="left" w:pos="9180"/>
                <w:tab w:val="left" w:pos="9360"/>
              </w:tabs>
              <w:rPr>
                <w:rFonts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454C72" w:rsidRPr="007E0F61" w:rsidRDefault="00454C72" w:rsidP="007E0F61">
            <w:pPr>
              <w:tabs>
                <w:tab w:val="left" w:pos="4500"/>
                <w:tab w:val="left" w:pos="9180"/>
                <w:tab w:val="left" w:pos="9360"/>
              </w:tabs>
              <w:jc w:val="center"/>
              <w:rPr>
                <w:rFonts w:cs="Times New Roman"/>
                <w:b/>
                <w:sz w:val="24"/>
                <w:szCs w:val="24"/>
                <w:lang w:eastAsia="en-US"/>
              </w:rPr>
            </w:pPr>
            <w:r w:rsidRPr="007E0F61">
              <w:rPr>
                <w:rFonts w:cs="Times New Roman"/>
                <w:b/>
                <w:sz w:val="24"/>
                <w:szCs w:val="24"/>
                <w:lang w:eastAsia="en-US"/>
              </w:rPr>
              <w:t>Клуб</w:t>
            </w:r>
          </w:p>
          <w:p w:rsidR="00454C72" w:rsidRPr="007E0F61" w:rsidRDefault="00454C72" w:rsidP="007E0F61">
            <w:pPr>
              <w:tabs>
                <w:tab w:val="left" w:pos="4500"/>
                <w:tab w:val="left" w:pos="9180"/>
                <w:tab w:val="left" w:pos="9360"/>
              </w:tabs>
              <w:jc w:val="center"/>
              <w:rPr>
                <w:rFonts w:cs="Times New Roman"/>
                <w:b/>
                <w:sz w:val="24"/>
                <w:szCs w:val="24"/>
                <w:lang w:eastAsia="en-US"/>
              </w:rPr>
            </w:pPr>
            <w:r w:rsidRPr="007E0F61">
              <w:rPr>
                <w:rFonts w:cs="Times New Roman"/>
                <w:b/>
                <w:sz w:val="24"/>
                <w:szCs w:val="24"/>
                <w:lang w:eastAsia="en-US"/>
              </w:rPr>
              <w:t>«Растим па</w:t>
            </w:r>
            <w:r w:rsidRPr="007E0F61">
              <w:rPr>
                <w:rFonts w:cs="Times New Roman"/>
                <w:b/>
                <w:sz w:val="24"/>
                <w:szCs w:val="24"/>
                <w:lang w:eastAsia="en-US"/>
              </w:rPr>
              <w:t>т</w:t>
            </w:r>
            <w:r w:rsidRPr="007E0F61">
              <w:rPr>
                <w:rFonts w:cs="Times New Roman"/>
                <w:b/>
                <w:sz w:val="24"/>
                <w:szCs w:val="24"/>
                <w:lang w:eastAsia="en-US"/>
              </w:rPr>
              <w:t>риотов»</w:t>
            </w:r>
          </w:p>
          <w:p w:rsidR="00454C72" w:rsidRPr="007E0F61" w:rsidRDefault="00454C72" w:rsidP="007E0F61">
            <w:pPr>
              <w:tabs>
                <w:tab w:val="left" w:pos="4500"/>
                <w:tab w:val="left" w:pos="9180"/>
                <w:tab w:val="left" w:pos="9360"/>
              </w:tabs>
              <w:jc w:val="center"/>
              <w:rPr>
                <w:rFonts w:cs="Times New Roman"/>
                <w:b/>
                <w:sz w:val="24"/>
                <w:szCs w:val="24"/>
                <w:lang w:eastAsia="en-US"/>
              </w:rPr>
            </w:pPr>
            <w:r w:rsidRPr="007E0F61">
              <w:rPr>
                <w:rFonts w:cs="Times New Roman"/>
                <w:b/>
                <w:sz w:val="24"/>
                <w:szCs w:val="24"/>
                <w:lang w:eastAsia="en-US"/>
              </w:rPr>
              <w:t>Целютина И.И.</w:t>
            </w:r>
          </w:p>
        </w:tc>
        <w:tc>
          <w:tcPr>
            <w:tcW w:w="2410" w:type="dxa"/>
            <w:tcBorders>
              <w:top w:val="single" w:sz="4" w:space="0" w:color="auto"/>
              <w:left w:val="single" w:sz="4" w:space="0" w:color="auto"/>
              <w:bottom w:val="single" w:sz="4" w:space="0" w:color="auto"/>
              <w:right w:val="single" w:sz="4" w:space="0" w:color="auto"/>
            </w:tcBorders>
          </w:tcPr>
          <w:p w:rsidR="00454C72" w:rsidRPr="007E0F61" w:rsidRDefault="00454C72" w:rsidP="007E0F61">
            <w:pPr>
              <w:tabs>
                <w:tab w:val="left" w:pos="4500"/>
                <w:tab w:val="left" w:pos="9180"/>
                <w:tab w:val="left" w:pos="9360"/>
              </w:tabs>
              <w:jc w:val="center"/>
              <w:rPr>
                <w:rFonts w:cs="Times New Roman"/>
                <w:b/>
                <w:sz w:val="24"/>
                <w:szCs w:val="24"/>
                <w:lang w:eastAsia="en-US"/>
              </w:rPr>
            </w:pPr>
            <w:r w:rsidRPr="007E0F61">
              <w:rPr>
                <w:rFonts w:cs="Times New Roman"/>
                <w:b/>
                <w:sz w:val="24"/>
                <w:szCs w:val="24"/>
                <w:lang w:eastAsia="en-US"/>
              </w:rPr>
              <w:t>Кружок</w:t>
            </w:r>
          </w:p>
          <w:p w:rsidR="00454C72" w:rsidRPr="007E0F61" w:rsidRDefault="00454C72" w:rsidP="007E0F61">
            <w:pPr>
              <w:tabs>
                <w:tab w:val="left" w:pos="4500"/>
                <w:tab w:val="left" w:pos="9180"/>
                <w:tab w:val="left" w:pos="9360"/>
              </w:tabs>
              <w:jc w:val="center"/>
              <w:rPr>
                <w:rFonts w:cs="Times New Roman"/>
                <w:b/>
                <w:sz w:val="24"/>
                <w:szCs w:val="24"/>
                <w:lang w:eastAsia="en-US"/>
              </w:rPr>
            </w:pPr>
            <w:r w:rsidRPr="007E0F61">
              <w:rPr>
                <w:rFonts w:cs="Times New Roman"/>
                <w:b/>
                <w:sz w:val="24"/>
                <w:szCs w:val="24"/>
                <w:lang w:eastAsia="en-US"/>
              </w:rPr>
              <w:t>«Тимуровцы 21 века»</w:t>
            </w:r>
          </w:p>
          <w:p w:rsidR="00454C72" w:rsidRPr="007E0F61" w:rsidRDefault="00454C72" w:rsidP="007E0F61">
            <w:pPr>
              <w:tabs>
                <w:tab w:val="left" w:pos="4500"/>
                <w:tab w:val="left" w:pos="9180"/>
                <w:tab w:val="left" w:pos="9360"/>
              </w:tabs>
              <w:jc w:val="center"/>
              <w:rPr>
                <w:rFonts w:cs="Times New Roman"/>
                <w:b/>
                <w:sz w:val="24"/>
                <w:szCs w:val="24"/>
                <w:lang w:eastAsia="en-US"/>
              </w:rPr>
            </w:pPr>
            <w:r w:rsidRPr="007E0F61">
              <w:rPr>
                <w:rFonts w:cs="Times New Roman"/>
                <w:b/>
                <w:sz w:val="24"/>
                <w:szCs w:val="24"/>
                <w:lang w:eastAsia="en-US"/>
              </w:rPr>
              <w:t>Иващенкова Е.Н.</w:t>
            </w:r>
          </w:p>
          <w:p w:rsidR="00454C72" w:rsidRPr="007E0F61" w:rsidRDefault="00454C72" w:rsidP="007E0F61">
            <w:pPr>
              <w:tabs>
                <w:tab w:val="left" w:pos="4500"/>
                <w:tab w:val="left" w:pos="9180"/>
                <w:tab w:val="left" w:pos="9360"/>
              </w:tabs>
              <w:ind w:firstLine="720"/>
              <w:jc w:val="center"/>
              <w:rPr>
                <w:rFonts w:cs="Times New Roman"/>
                <w:b/>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454C72" w:rsidRPr="007E0F61" w:rsidRDefault="00454C72" w:rsidP="007E0F61">
            <w:pPr>
              <w:tabs>
                <w:tab w:val="left" w:pos="4500"/>
                <w:tab w:val="left" w:pos="9180"/>
                <w:tab w:val="left" w:pos="9360"/>
              </w:tabs>
              <w:jc w:val="center"/>
              <w:rPr>
                <w:rFonts w:cs="Times New Roman"/>
                <w:b/>
                <w:sz w:val="24"/>
                <w:szCs w:val="24"/>
                <w:lang w:eastAsia="en-US"/>
              </w:rPr>
            </w:pPr>
            <w:r w:rsidRPr="007E0F61">
              <w:rPr>
                <w:rFonts w:cs="Times New Roman"/>
                <w:b/>
                <w:sz w:val="24"/>
                <w:szCs w:val="24"/>
                <w:lang w:eastAsia="en-US"/>
              </w:rPr>
              <w:t>Кружок</w:t>
            </w:r>
          </w:p>
          <w:p w:rsidR="00454C72" w:rsidRPr="007E0F61" w:rsidRDefault="00454C72" w:rsidP="007E0F61">
            <w:pPr>
              <w:tabs>
                <w:tab w:val="left" w:pos="4500"/>
                <w:tab w:val="left" w:pos="9180"/>
                <w:tab w:val="left" w:pos="9360"/>
              </w:tabs>
              <w:jc w:val="center"/>
              <w:rPr>
                <w:rFonts w:cs="Times New Roman"/>
                <w:b/>
                <w:sz w:val="24"/>
                <w:szCs w:val="24"/>
                <w:lang w:eastAsia="en-US"/>
              </w:rPr>
            </w:pPr>
            <w:r w:rsidRPr="007E0F61">
              <w:rPr>
                <w:rFonts w:cs="Times New Roman"/>
                <w:b/>
                <w:sz w:val="24"/>
                <w:szCs w:val="24"/>
                <w:lang w:eastAsia="en-US"/>
              </w:rPr>
              <w:t>«Школа юного волонтера»</w:t>
            </w:r>
          </w:p>
          <w:p w:rsidR="00454C72" w:rsidRPr="007E0F61" w:rsidRDefault="00454C72" w:rsidP="007E0F61">
            <w:pPr>
              <w:tabs>
                <w:tab w:val="left" w:pos="4500"/>
                <w:tab w:val="left" w:pos="9180"/>
                <w:tab w:val="left" w:pos="9360"/>
              </w:tabs>
              <w:jc w:val="center"/>
              <w:rPr>
                <w:rFonts w:cs="Times New Roman"/>
                <w:b/>
                <w:sz w:val="24"/>
                <w:szCs w:val="24"/>
                <w:lang w:eastAsia="en-US"/>
              </w:rPr>
            </w:pPr>
            <w:r w:rsidRPr="007E0F61">
              <w:rPr>
                <w:rFonts w:cs="Times New Roman"/>
                <w:b/>
                <w:sz w:val="24"/>
                <w:szCs w:val="24"/>
                <w:lang w:eastAsia="en-US"/>
              </w:rPr>
              <w:t>Гончарова Е.А.</w:t>
            </w:r>
          </w:p>
          <w:p w:rsidR="00454C72" w:rsidRPr="007E0F61" w:rsidRDefault="00454C72" w:rsidP="007E0F61">
            <w:pPr>
              <w:tabs>
                <w:tab w:val="left" w:pos="4500"/>
                <w:tab w:val="left" w:pos="9180"/>
                <w:tab w:val="left" w:pos="9360"/>
              </w:tabs>
              <w:ind w:firstLine="720"/>
              <w:jc w:val="center"/>
              <w:rPr>
                <w:rFonts w:cs="Times New Roman"/>
                <w:b/>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454C72" w:rsidRPr="007E0F61" w:rsidRDefault="00454C72" w:rsidP="007E0F61">
            <w:pPr>
              <w:tabs>
                <w:tab w:val="left" w:pos="4500"/>
                <w:tab w:val="left" w:pos="9180"/>
                <w:tab w:val="left" w:pos="9360"/>
              </w:tabs>
              <w:jc w:val="center"/>
              <w:rPr>
                <w:rFonts w:cs="Times New Roman"/>
                <w:b/>
                <w:sz w:val="24"/>
                <w:szCs w:val="24"/>
                <w:lang w:eastAsia="en-US"/>
              </w:rPr>
            </w:pPr>
            <w:r w:rsidRPr="007E0F61">
              <w:rPr>
                <w:rFonts w:cs="Times New Roman"/>
                <w:b/>
                <w:sz w:val="24"/>
                <w:szCs w:val="24"/>
                <w:lang w:eastAsia="en-US"/>
              </w:rPr>
              <w:t>Кружок</w:t>
            </w:r>
          </w:p>
          <w:p w:rsidR="00454C72" w:rsidRPr="007E0F61" w:rsidRDefault="00454C72" w:rsidP="007E0F61">
            <w:pPr>
              <w:tabs>
                <w:tab w:val="left" w:pos="4500"/>
                <w:tab w:val="left" w:pos="9180"/>
                <w:tab w:val="left" w:pos="9360"/>
              </w:tabs>
              <w:jc w:val="center"/>
              <w:rPr>
                <w:rFonts w:cs="Times New Roman"/>
                <w:b/>
                <w:sz w:val="24"/>
                <w:szCs w:val="24"/>
                <w:lang w:eastAsia="en-US"/>
              </w:rPr>
            </w:pPr>
            <w:r w:rsidRPr="007E0F61">
              <w:rPr>
                <w:rFonts w:cs="Times New Roman"/>
                <w:b/>
                <w:sz w:val="24"/>
                <w:szCs w:val="24"/>
                <w:lang w:eastAsia="en-US"/>
              </w:rPr>
              <w:t>«Школа добрых дел»</w:t>
            </w:r>
          </w:p>
          <w:p w:rsidR="00454C72" w:rsidRPr="007E0F61" w:rsidRDefault="00454C72" w:rsidP="007E0F61">
            <w:pPr>
              <w:tabs>
                <w:tab w:val="left" w:pos="4500"/>
                <w:tab w:val="left" w:pos="9180"/>
                <w:tab w:val="left" w:pos="9360"/>
              </w:tabs>
              <w:jc w:val="center"/>
              <w:rPr>
                <w:rFonts w:cs="Times New Roman"/>
                <w:b/>
                <w:sz w:val="24"/>
                <w:szCs w:val="24"/>
                <w:lang w:eastAsia="en-US"/>
              </w:rPr>
            </w:pPr>
            <w:r w:rsidRPr="007E0F61">
              <w:rPr>
                <w:rFonts w:cs="Times New Roman"/>
                <w:b/>
                <w:sz w:val="24"/>
                <w:szCs w:val="24"/>
                <w:lang w:eastAsia="en-US"/>
              </w:rPr>
              <w:t>Щегрова Д.А.</w:t>
            </w:r>
          </w:p>
        </w:tc>
      </w:tr>
      <w:tr w:rsidR="00454C72" w:rsidRPr="007E0F61" w:rsidTr="00454C72">
        <w:tc>
          <w:tcPr>
            <w:tcW w:w="2660" w:type="dxa"/>
            <w:tcBorders>
              <w:top w:val="single" w:sz="4" w:space="0" w:color="auto"/>
              <w:left w:val="single" w:sz="4" w:space="0" w:color="auto"/>
              <w:bottom w:val="single" w:sz="4" w:space="0" w:color="auto"/>
              <w:right w:val="single" w:sz="4" w:space="0" w:color="auto"/>
            </w:tcBorders>
          </w:tcPr>
          <w:p w:rsidR="00454C72" w:rsidRPr="007E0F61" w:rsidRDefault="00454C72" w:rsidP="00454C72">
            <w:pPr>
              <w:tabs>
                <w:tab w:val="left" w:pos="4500"/>
                <w:tab w:val="left" w:pos="9180"/>
                <w:tab w:val="left" w:pos="9360"/>
              </w:tabs>
              <w:rPr>
                <w:rFonts w:cs="Times New Roman"/>
                <w:b/>
                <w:sz w:val="24"/>
                <w:szCs w:val="24"/>
              </w:rPr>
            </w:pPr>
            <w:r w:rsidRPr="007E0F61">
              <w:rPr>
                <w:rFonts w:cs="Times New Roman"/>
                <w:b/>
                <w:sz w:val="24"/>
                <w:szCs w:val="24"/>
              </w:rPr>
              <w:t>Итого</w:t>
            </w:r>
          </w:p>
        </w:tc>
        <w:tc>
          <w:tcPr>
            <w:tcW w:w="2126" w:type="dxa"/>
            <w:tcBorders>
              <w:top w:val="single" w:sz="4" w:space="0" w:color="auto"/>
              <w:left w:val="single" w:sz="4" w:space="0" w:color="auto"/>
              <w:bottom w:val="single" w:sz="4" w:space="0" w:color="auto"/>
              <w:right w:val="single" w:sz="4" w:space="0" w:color="auto"/>
            </w:tcBorders>
            <w:vAlign w:val="center"/>
          </w:tcPr>
          <w:p w:rsidR="00454C72" w:rsidRPr="007E0F61" w:rsidRDefault="00454C72" w:rsidP="00454C72">
            <w:pPr>
              <w:tabs>
                <w:tab w:val="left" w:pos="4500"/>
                <w:tab w:val="left" w:pos="9180"/>
                <w:tab w:val="left" w:pos="9360"/>
              </w:tabs>
              <w:ind w:firstLine="720"/>
              <w:rPr>
                <w:rFonts w:cs="Times New Roman"/>
                <w:b/>
                <w:sz w:val="24"/>
                <w:szCs w:val="24"/>
                <w:lang w:eastAsia="en-US"/>
              </w:rPr>
            </w:pPr>
            <w:r w:rsidRPr="007E0F61">
              <w:rPr>
                <w:rFonts w:cs="Times New Roman"/>
                <w:b/>
                <w:sz w:val="24"/>
                <w:szCs w:val="24"/>
                <w:lang w:eastAsia="en-US"/>
              </w:rPr>
              <w:t>10</w:t>
            </w:r>
          </w:p>
        </w:tc>
        <w:tc>
          <w:tcPr>
            <w:tcW w:w="2410" w:type="dxa"/>
            <w:tcBorders>
              <w:top w:val="single" w:sz="4" w:space="0" w:color="auto"/>
              <w:left w:val="single" w:sz="4" w:space="0" w:color="auto"/>
              <w:bottom w:val="single" w:sz="4" w:space="0" w:color="auto"/>
              <w:right w:val="single" w:sz="4" w:space="0" w:color="auto"/>
            </w:tcBorders>
            <w:vAlign w:val="center"/>
          </w:tcPr>
          <w:p w:rsidR="00454C72" w:rsidRPr="007E0F61" w:rsidRDefault="00454C72" w:rsidP="00454C72">
            <w:pPr>
              <w:tabs>
                <w:tab w:val="left" w:pos="4500"/>
                <w:tab w:val="left" w:pos="9180"/>
                <w:tab w:val="left" w:pos="9360"/>
              </w:tabs>
              <w:ind w:firstLine="720"/>
              <w:rPr>
                <w:rFonts w:cs="Times New Roman"/>
                <w:b/>
                <w:sz w:val="24"/>
                <w:szCs w:val="24"/>
                <w:lang w:eastAsia="en-US"/>
              </w:rPr>
            </w:pPr>
            <w:r w:rsidRPr="007E0F61">
              <w:rPr>
                <w:rFonts w:cs="Times New Roman"/>
                <w:b/>
                <w:sz w:val="24"/>
                <w:szCs w:val="24"/>
                <w:lang w:eastAsia="en-US"/>
              </w:rPr>
              <w:t>10</w:t>
            </w:r>
          </w:p>
        </w:tc>
        <w:tc>
          <w:tcPr>
            <w:tcW w:w="2268" w:type="dxa"/>
            <w:tcBorders>
              <w:top w:val="single" w:sz="4" w:space="0" w:color="auto"/>
              <w:left w:val="single" w:sz="4" w:space="0" w:color="auto"/>
              <w:bottom w:val="single" w:sz="4" w:space="0" w:color="auto"/>
              <w:right w:val="single" w:sz="4" w:space="0" w:color="auto"/>
            </w:tcBorders>
            <w:vAlign w:val="center"/>
          </w:tcPr>
          <w:p w:rsidR="00454C72" w:rsidRPr="007E0F61" w:rsidRDefault="00454C72" w:rsidP="00454C72">
            <w:pPr>
              <w:tabs>
                <w:tab w:val="left" w:pos="4500"/>
                <w:tab w:val="left" w:pos="9180"/>
                <w:tab w:val="left" w:pos="9360"/>
              </w:tabs>
              <w:ind w:firstLine="720"/>
              <w:rPr>
                <w:rFonts w:cs="Times New Roman"/>
                <w:b/>
                <w:sz w:val="24"/>
                <w:szCs w:val="24"/>
                <w:lang w:eastAsia="en-US"/>
              </w:rPr>
            </w:pPr>
            <w:r w:rsidRPr="007E0F61">
              <w:rPr>
                <w:rFonts w:cs="Times New Roman"/>
                <w:b/>
                <w:sz w:val="24"/>
                <w:szCs w:val="24"/>
                <w:lang w:eastAsia="en-US"/>
              </w:rPr>
              <w:t>10</w:t>
            </w:r>
          </w:p>
        </w:tc>
        <w:tc>
          <w:tcPr>
            <w:tcW w:w="1559" w:type="dxa"/>
            <w:tcBorders>
              <w:top w:val="single" w:sz="4" w:space="0" w:color="auto"/>
              <w:left w:val="single" w:sz="4" w:space="0" w:color="auto"/>
              <w:bottom w:val="single" w:sz="4" w:space="0" w:color="auto"/>
              <w:right w:val="single" w:sz="4" w:space="0" w:color="auto"/>
            </w:tcBorders>
            <w:vAlign w:val="center"/>
          </w:tcPr>
          <w:p w:rsidR="00454C72" w:rsidRPr="007E0F61" w:rsidRDefault="00454C72" w:rsidP="00454C72">
            <w:pPr>
              <w:tabs>
                <w:tab w:val="left" w:pos="4500"/>
                <w:tab w:val="left" w:pos="9180"/>
                <w:tab w:val="left" w:pos="9360"/>
              </w:tabs>
              <w:rPr>
                <w:rFonts w:cs="Times New Roman"/>
                <w:b/>
                <w:sz w:val="24"/>
                <w:szCs w:val="24"/>
                <w:lang w:eastAsia="en-US"/>
              </w:rPr>
            </w:pPr>
            <w:r w:rsidRPr="007E0F61">
              <w:rPr>
                <w:rFonts w:cs="Times New Roman"/>
                <w:b/>
                <w:sz w:val="24"/>
                <w:szCs w:val="24"/>
                <w:lang w:eastAsia="en-US"/>
              </w:rPr>
              <w:t>10</w:t>
            </w:r>
          </w:p>
        </w:tc>
      </w:tr>
    </w:tbl>
    <w:p w:rsidR="00D6045B" w:rsidRPr="007E0F61" w:rsidRDefault="00D6045B" w:rsidP="00D6045B">
      <w:pPr>
        <w:ind w:left="-360" w:firstLine="1068"/>
        <w:rPr>
          <w:rFonts w:cs="Times New Roman"/>
          <w:b/>
          <w:color w:val="000000"/>
          <w:sz w:val="24"/>
          <w:szCs w:val="24"/>
        </w:rPr>
      </w:pPr>
    </w:p>
    <w:p w:rsidR="00D6045B" w:rsidRPr="00313384" w:rsidRDefault="00D6045B" w:rsidP="00D6045B">
      <w:pPr>
        <w:ind w:left="-360" w:firstLine="1068"/>
        <w:rPr>
          <w:rFonts w:cs="Times New Roman"/>
          <w:b/>
          <w:color w:val="000000"/>
          <w:sz w:val="28"/>
          <w:szCs w:val="28"/>
        </w:rPr>
      </w:pPr>
    </w:p>
    <w:p w:rsidR="00D6045B" w:rsidRPr="00313384" w:rsidRDefault="00D6045B" w:rsidP="00D6045B">
      <w:pPr>
        <w:ind w:left="-360" w:firstLine="1068"/>
        <w:rPr>
          <w:rFonts w:cs="Times New Roman"/>
          <w:b/>
          <w:color w:val="000000"/>
          <w:sz w:val="28"/>
          <w:szCs w:val="28"/>
        </w:rPr>
      </w:pPr>
    </w:p>
    <w:p w:rsidR="00D6045B" w:rsidRPr="00313384" w:rsidRDefault="00D6045B" w:rsidP="00D6045B">
      <w:pPr>
        <w:ind w:left="-360" w:firstLine="1068"/>
        <w:rPr>
          <w:rFonts w:cs="Times New Roman"/>
          <w:b/>
          <w:color w:val="000000"/>
          <w:sz w:val="28"/>
          <w:szCs w:val="28"/>
        </w:rPr>
      </w:pPr>
    </w:p>
    <w:p w:rsidR="00D6045B" w:rsidRDefault="00D6045B" w:rsidP="00D6045B">
      <w:pPr>
        <w:ind w:left="-360" w:firstLine="1068"/>
        <w:rPr>
          <w:rFonts w:cs="Times New Roman"/>
          <w:b/>
          <w:color w:val="000000"/>
          <w:sz w:val="28"/>
          <w:szCs w:val="28"/>
        </w:rPr>
      </w:pPr>
    </w:p>
    <w:p w:rsidR="007E0F61" w:rsidRDefault="007E0F61" w:rsidP="00D6045B">
      <w:pPr>
        <w:ind w:left="-360" w:firstLine="1068"/>
        <w:rPr>
          <w:rFonts w:cs="Times New Roman"/>
          <w:b/>
          <w:color w:val="000000"/>
          <w:sz w:val="28"/>
          <w:szCs w:val="28"/>
        </w:rPr>
      </w:pPr>
    </w:p>
    <w:p w:rsidR="007E0F61" w:rsidRDefault="007E0F61" w:rsidP="00D6045B">
      <w:pPr>
        <w:ind w:left="-360" w:firstLine="1068"/>
        <w:rPr>
          <w:rFonts w:cs="Times New Roman"/>
          <w:b/>
          <w:color w:val="000000"/>
          <w:sz w:val="28"/>
          <w:szCs w:val="28"/>
        </w:rPr>
      </w:pPr>
    </w:p>
    <w:p w:rsidR="007E0F61" w:rsidRDefault="007E0F61" w:rsidP="00D6045B">
      <w:pPr>
        <w:ind w:left="-360" w:firstLine="1068"/>
        <w:rPr>
          <w:rFonts w:cs="Times New Roman"/>
          <w:b/>
          <w:color w:val="000000"/>
          <w:sz w:val="28"/>
          <w:szCs w:val="28"/>
        </w:rPr>
      </w:pPr>
    </w:p>
    <w:p w:rsidR="007E0F61" w:rsidRDefault="007E0F61" w:rsidP="00D6045B">
      <w:pPr>
        <w:ind w:left="-360" w:firstLine="1068"/>
        <w:rPr>
          <w:rFonts w:cs="Times New Roman"/>
          <w:b/>
          <w:color w:val="000000"/>
          <w:sz w:val="28"/>
          <w:szCs w:val="28"/>
        </w:rPr>
      </w:pPr>
    </w:p>
    <w:p w:rsidR="007E0F61" w:rsidRDefault="007E0F61" w:rsidP="00D6045B">
      <w:pPr>
        <w:ind w:left="-360" w:firstLine="1068"/>
        <w:rPr>
          <w:rFonts w:cs="Times New Roman"/>
          <w:b/>
          <w:color w:val="000000"/>
          <w:sz w:val="28"/>
          <w:szCs w:val="28"/>
        </w:rPr>
      </w:pPr>
    </w:p>
    <w:p w:rsidR="007E0F61" w:rsidRDefault="007E0F61" w:rsidP="00D6045B">
      <w:pPr>
        <w:ind w:left="-360" w:firstLine="1068"/>
        <w:rPr>
          <w:rFonts w:cs="Times New Roman"/>
          <w:b/>
          <w:color w:val="000000"/>
          <w:sz w:val="28"/>
          <w:szCs w:val="28"/>
        </w:rPr>
      </w:pPr>
    </w:p>
    <w:p w:rsidR="007E0F61" w:rsidRDefault="007E0F61" w:rsidP="00D6045B">
      <w:pPr>
        <w:ind w:left="-360" w:firstLine="1068"/>
        <w:rPr>
          <w:rFonts w:cs="Times New Roman"/>
          <w:b/>
          <w:color w:val="000000"/>
          <w:sz w:val="28"/>
          <w:szCs w:val="28"/>
        </w:rPr>
      </w:pPr>
    </w:p>
    <w:p w:rsidR="007E0F61" w:rsidRDefault="007E0F61" w:rsidP="00D6045B">
      <w:pPr>
        <w:ind w:left="-360" w:firstLine="1068"/>
        <w:rPr>
          <w:rFonts w:cs="Times New Roman"/>
          <w:b/>
          <w:color w:val="000000"/>
          <w:sz w:val="28"/>
          <w:szCs w:val="28"/>
        </w:rPr>
      </w:pPr>
    </w:p>
    <w:p w:rsidR="007E0F61" w:rsidRPr="007E0F61" w:rsidRDefault="007E0F61" w:rsidP="007E0F61">
      <w:pPr>
        <w:pStyle w:val="h2"/>
        <w:rPr>
          <w:rFonts w:cs="Times New Roman"/>
          <w:bCs w:val="0"/>
          <w:caps w:val="0"/>
          <w:position w:val="0"/>
          <w:sz w:val="24"/>
          <w:szCs w:val="24"/>
        </w:rPr>
      </w:pPr>
      <w:r w:rsidRPr="007E0F61">
        <w:rPr>
          <w:rFonts w:cs="Times New Roman"/>
          <w:bCs w:val="0"/>
          <w:caps w:val="0"/>
          <w:position w:val="0"/>
          <w:sz w:val="24"/>
          <w:szCs w:val="24"/>
        </w:rPr>
        <w:t>3.4.КАЛЕНДАРНЫЙ ПЛАН ВОСПИТАТЕЛЬНОЙ РАБОТЫ</w:t>
      </w:r>
    </w:p>
    <w:p w:rsidR="00767BB0" w:rsidRPr="007E0F61" w:rsidRDefault="00767BB0" w:rsidP="007E0F61">
      <w:pPr>
        <w:pStyle w:val="h4-first"/>
        <w:rPr>
          <w:rFonts w:cs="Times New Roman"/>
          <w:sz w:val="24"/>
          <w:szCs w:val="24"/>
        </w:rPr>
      </w:pPr>
      <w:r w:rsidRPr="007E0F61">
        <w:rPr>
          <w:rFonts w:cs="Times New Roman"/>
          <w:sz w:val="24"/>
          <w:szCs w:val="24"/>
        </w:rPr>
        <w:t>Пояснительная записка</w:t>
      </w:r>
    </w:p>
    <w:p w:rsidR="00767BB0" w:rsidRPr="00805F2A" w:rsidRDefault="00767BB0" w:rsidP="00767BB0">
      <w:pPr>
        <w:pStyle w:val="body"/>
        <w:rPr>
          <w:rFonts w:cs="Times New Roman"/>
          <w:sz w:val="24"/>
          <w:szCs w:val="24"/>
        </w:rPr>
      </w:pPr>
      <w:r w:rsidRPr="00805F2A">
        <w:rPr>
          <w:rFonts w:cs="Times New Roman"/>
          <w:sz w:val="24"/>
          <w:szCs w:val="24"/>
        </w:rPr>
        <w:t>Календарный план воспитательной работы составляется на текущий учебный год. В нем конкр</w:t>
      </w:r>
      <w:r w:rsidRPr="00805F2A">
        <w:rPr>
          <w:rFonts w:cs="Times New Roman"/>
          <w:sz w:val="24"/>
          <w:szCs w:val="24"/>
        </w:rPr>
        <w:t>е</w:t>
      </w:r>
      <w:r w:rsidRPr="00805F2A">
        <w:rPr>
          <w:rFonts w:cs="Times New Roman"/>
          <w:sz w:val="24"/>
          <w:szCs w:val="24"/>
        </w:rPr>
        <w:t xml:space="preserve">тизируется заявленная в программе воспитания работа применительно к данному учебному году и уровню образования. </w:t>
      </w:r>
    </w:p>
    <w:p w:rsidR="00767BB0" w:rsidRPr="00805F2A" w:rsidRDefault="00767BB0" w:rsidP="00767BB0">
      <w:pPr>
        <w:pStyle w:val="body"/>
        <w:rPr>
          <w:rFonts w:cs="Times New Roman"/>
          <w:sz w:val="24"/>
          <w:szCs w:val="24"/>
        </w:rPr>
      </w:pPr>
      <w:r w:rsidRPr="00805F2A">
        <w:rPr>
          <w:rFonts w:cs="Times New Roman"/>
          <w:sz w:val="24"/>
          <w:szCs w:val="24"/>
        </w:rPr>
        <w:t>Календарный план разрабатывается в соответствии с модулями рабочей программы воспитания: как инвариантными, так и вариативными — выбранным</w:t>
      </w:r>
      <w:r w:rsidR="00621AF3">
        <w:rPr>
          <w:rFonts w:cs="Times New Roman"/>
          <w:color w:val="auto"/>
          <w:sz w:val="24"/>
          <w:szCs w:val="24"/>
        </w:rPr>
        <w:t>МБОУ  Урывская СОШ</w:t>
      </w:r>
      <w:r w:rsidRPr="00805F2A">
        <w:rPr>
          <w:rFonts w:cs="Times New Roman"/>
          <w:sz w:val="24"/>
          <w:szCs w:val="24"/>
        </w:rPr>
        <w:t>. Участие школ</w:t>
      </w:r>
      <w:r w:rsidRPr="00805F2A">
        <w:rPr>
          <w:rFonts w:cs="Times New Roman"/>
          <w:sz w:val="24"/>
          <w:szCs w:val="24"/>
        </w:rPr>
        <w:t>ь</w:t>
      </w:r>
      <w:r w:rsidRPr="00805F2A">
        <w:rPr>
          <w:rFonts w:cs="Times New Roman"/>
          <w:sz w:val="24"/>
          <w:szCs w:val="24"/>
        </w:rPr>
        <w:t xml:space="preserve">ников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со взрослыми посильной ответственности за их планирование, подготовку, проведение и анализ. </w:t>
      </w:r>
    </w:p>
    <w:p w:rsidR="00767BB0" w:rsidRPr="00805F2A" w:rsidRDefault="00767BB0" w:rsidP="00767BB0">
      <w:pPr>
        <w:pStyle w:val="body"/>
        <w:rPr>
          <w:rFonts w:cs="Times New Roman"/>
          <w:sz w:val="24"/>
          <w:szCs w:val="24"/>
        </w:rPr>
      </w:pPr>
      <w:r w:rsidRPr="00805F2A">
        <w:rPr>
          <w:rFonts w:cs="Times New Roman"/>
          <w:sz w:val="24"/>
          <w:szCs w:val="24"/>
        </w:rPr>
        <w:t>Педагогические работники, ответственные за организацию дел, событий, мероприятий кале</w:t>
      </w:r>
      <w:r w:rsidRPr="00805F2A">
        <w:rPr>
          <w:rFonts w:cs="Times New Roman"/>
          <w:sz w:val="24"/>
          <w:szCs w:val="24"/>
        </w:rPr>
        <w:t>н</w:t>
      </w:r>
      <w:r w:rsidRPr="00805F2A">
        <w:rPr>
          <w:rFonts w:cs="Times New Roman"/>
          <w:sz w:val="24"/>
          <w:szCs w:val="24"/>
        </w:rPr>
        <w:t xml:space="preserve">дарного плана, назначаются </w:t>
      </w:r>
      <w:r w:rsidR="00621AF3">
        <w:rPr>
          <w:rFonts w:cs="Times New Roman"/>
          <w:color w:val="auto"/>
          <w:sz w:val="24"/>
          <w:szCs w:val="24"/>
        </w:rPr>
        <w:t xml:space="preserve">МБОУ  Урывская СОШ </w:t>
      </w:r>
      <w:r w:rsidRPr="00805F2A">
        <w:rPr>
          <w:rFonts w:cs="Times New Roman"/>
          <w:sz w:val="24"/>
          <w:szCs w:val="24"/>
        </w:rPr>
        <w:t xml:space="preserve">в соответствии с имеющимися в её штате единицами. Ими могут быть заместитель директора по воспитательной работе, социальный педагог, классный руководитель, педагог дополнительного образования, учитель. </w:t>
      </w:r>
      <w:r w:rsidR="00930906">
        <w:rPr>
          <w:rFonts w:cs="Times New Roman"/>
          <w:sz w:val="24"/>
          <w:szCs w:val="24"/>
        </w:rPr>
        <w:t>К</w:t>
      </w:r>
      <w:r w:rsidRPr="00805F2A">
        <w:rPr>
          <w:rFonts w:cs="Times New Roman"/>
          <w:sz w:val="24"/>
          <w:szCs w:val="24"/>
        </w:rPr>
        <w:t xml:space="preserve"> организации также </w:t>
      </w:r>
      <w:r w:rsidR="00930906">
        <w:rPr>
          <w:rFonts w:cs="Times New Roman"/>
          <w:sz w:val="24"/>
          <w:szCs w:val="24"/>
        </w:rPr>
        <w:t xml:space="preserve">могут привлекаться </w:t>
      </w:r>
      <w:r w:rsidRPr="00805F2A">
        <w:rPr>
          <w:rFonts w:cs="Times New Roman"/>
          <w:sz w:val="24"/>
          <w:szCs w:val="24"/>
        </w:rPr>
        <w:t>родителей (законны</w:t>
      </w:r>
      <w:r w:rsidR="00930906">
        <w:rPr>
          <w:rFonts w:cs="Times New Roman"/>
          <w:sz w:val="24"/>
          <w:szCs w:val="24"/>
        </w:rPr>
        <w:t>е</w:t>
      </w:r>
      <w:r w:rsidRPr="00805F2A">
        <w:rPr>
          <w:rFonts w:cs="Times New Roman"/>
          <w:sz w:val="24"/>
          <w:szCs w:val="24"/>
        </w:rPr>
        <w:t xml:space="preserve"> представител</w:t>
      </w:r>
      <w:r w:rsidR="00930906">
        <w:rPr>
          <w:rFonts w:cs="Times New Roman"/>
          <w:sz w:val="24"/>
          <w:szCs w:val="24"/>
        </w:rPr>
        <w:t>и</w:t>
      </w:r>
      <w:r w:rsidRPr="00805F2A">
        <w:rPr>
          <w:rFonts w:cs="Times New Roman"/>
          <w:sz w:val="24"/>
          <w:szCs w:val="24"/>
        </w:rPr>
        <w:t>), социальны</w:t>
      </w:r>
      <w:r w:rsidR="00930906">
        <w:rPr>
          <w:rFonts w:cs="Times New Roman"/>
          <w:sz w:val="24"/>
          <w:szCs w:val="24"/>
        </w:rPr>
        <w:t>е</w:t>
      </w:r>
      <w:r w:rsidRPr="00805F2A">
        <w:rPr>
          <w:rFonts w:cs="Times New Roman"/>
          <w:sz w:val="24"/>
          <w:szCs w:val="24"/>
        </w:rPr>
        <w:t xml:space="preserve"> партнёр</w:t>
      </w:r>
      <w:r w:rsidR="00930906">
        <w:rPr>
          <w:rFonts w:cs="Times New Roman"/>
          <w:sz w:val="24"/>
          <w:szCs w:val="24"/>
        </w:rPr>
        <w:t>ы</w:t>
      </w:r>
      <w:r w:rsidRPr="00805F2A">
        <w:rPr>
          <w:rFonts w:cs="Times New Roman"/>
          <w:sz w:val="24"/>
          <w:szCs w:val="24"/>
        </w:rPr>
        <w:t xml:space="preserve"> образовательной орган</w:t>
      </w:r>
      <w:r w:rsidRPr="00805F2A">
        <w:rPr>
          <w:rFonts w:cs="Times New Roman"/>
          <w:sz w:val="24"/>
          <w:szCs w:val="24"/>
        </w:rPr>
        <w:t>и</w:t>
      </w:r>
      <w:r w:rsidRPr="00805F2A">
        <w:rPr>
          <w:rFonts w:cs="Times New Roman"/>
          <w:sz w:val="24"/>
          <w:szCs w:val="24"/>
        </w:rPr>
        <w:t>зации и самих обучающихся.</w:t>
      </w:r>
    </w:p>
    <w:p w:rsidR="00767BB0" w:rsidRPr="00805F2A" w:rsidRDefault="00767BB0" w:rsidP="00767BB0">
      <w:pPr>
        <w:pStyle w:val="body"/>
        <w:rPr>
          <w:rFonts w:cs="Times New Roman"/>
          <w:spacing w:val="2"/>
          <w:sz w:val="24"/>
          <w:szCs w:val="24"/>
        </w:rPr>
      </w:pPr>
      <w:r w:rsidRPr="00805F2A">
        <w:rPr>
          <w:rFonts w:cs="Times New Roman"/>
          <w:spacing w:val="2"/>
          <w:sz w:val="24"/>
          <w:szCs w:val="24"/>
        </w:rPr>
        <w:t xml:space="preserve">При формировании календарного плана воспитательной работы </w:t>
      </w:r>
      <w:r w:rsidR="00621AF3">
        <w:rPr>
          <w:rFonts w:cs="Times New Roman"/>
          <w:color w:val="auto"/>
          <w:sz w:val="24"/>
          <w:szCs w:val="24"/>
        </w:rPr>
        <w:t xml:space="preserve">МБОУ  Урывская СОШ </w:t>
      </w:r>
      <w:r w:rsidRPr="00805F2A">
        <w:rPr>
          <w:rFonts w:cs="Times New Roman"/>
          <w:spacing w:val="2"/>
          <w:sz w:val="24"/>
          <w:szCs w:val="24"/>
        </w:rPr>
        <w:t>вправе включать в него мероприятия, рекомендованные федеральными и региональными органами и</w:t>
      </w:r>
      <w:r w:rsidRPr="00805F2A">
        <w:rPr>
          <w:rFonts w:cs="Times New Roman"/>
          <w:spacing w:val="2"/>
          <w:sz w:val="24"/>
          <w:szCs w:val="24"/>
        </w:rPr>
        <w:t>с</w:t>
      </w:r>
      <w:r w:rsidRPr="00805F2A">
        <w:rPr>
          <w:rFonts w:cs="Times New Roman"/>
          <w:spacing w:val="2"/>
          <w:sz w:val="24"/>
          <w:szCs w:val="24"/>
        </w:rPr>
        <w:t>полнительной власти, осуществляющими государственное управление в сфере образования, в том числе из Календаря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а также перечня всероссийских мероприятий, реализуемых детскими и молодёжными общес</w:t>
      </w:r>
      <w:r w:rsidRPr="00805F2A">
        <w:rPr>
          <w:rFonts w:cs="Times New Roman"/>
          <w:spacing w:val="2"/>
          <w:sz w:val="24"/>
          <w:szCs w:val="24"/>
        </w:rPr>
        <w:t>т</w:t>
      </w:r>
      <w:r w:rsidRPr="00805F2A">
        <w:rPr>
          <w:rFonts w:cs="Times New Roman"/>
          <w:spacing w:val="2"/>
          <w:sz w:val="24"/>
          <w:szCs w:val="24"/>
        </w:rPr>
        <w:t>венными объединениями.</w:t>
      </w:r>
    </w:p>
    <w:p w:rsidR="00767BB0" w:rsidRPr="00805F2A" w:rsidRDefault="00767BB0" w:rsidP="00767BB0">
      <w:pPr>
        <w:pStyle w:val="body"/>
        <w:rPr>
          <w:rFonts w:cs="Times New Roman"/>
          <w:sz w:val="24"/>
          <w:szCs w:val="24"/>
        </w:rPr>
      </w:pPr>
      <w:r w:rsidRPr="00805F2A">
        <w:rPr>
          <w:rFonts w:cs="Times New Roman"/>
          <w:sz w:val="24"/>
          <w:szCs w:val="24"/>
        </w:rPr>
        <w:t>Календарный план может корректироваться в течение учебного года в связи с происходящими в работе</w:t>
      </w:r>
      <w:r w:rsidR="00621AF3">
        <w:rPr>
          <w:rFonts w:cs="Times New Roman"/>
          <w:color w:val="auto"/>
          <w:sz w:val="24"/>
          <w:szCs w:val="24"/>
        </w:rPr>
        <w:t>МБОУ  Урывская СОШ</w:t>
      </w:r>
      <w:r w:rsidRPr="00805F2A">
        <w:rPr>
          <w:rFonts w:cs="Times New Roman"/>
          <w:sz w:val="24"/>
          <w:szCs w:val="24"/>
        </w:rPr>
        <w:t xml:space="preserve"> изменениями: организационными, кадровыми, финансовыми и т. п.</w:t>
      </w:r>
    </w:p>
    <w:p w:rsidR="00F016FB" w:rsidRPr="00805F2A" w:rsidRDefault="00F016FB" w:rsidP="00426074">
      <w:pPr>
        <w:pStyle w:val="body"/>
        <w:framePr w:w="7088" w:wrap="auto" w:hAnchor="text"/>
        <w:rPr>
          <w:rFonts w:cs="Times New Roman"/>
          <w:sz w:val="24"/>
          <w:szCs w:val="24"/>
        </w:rPr>
        <w:sectPr w:rsidR="00F016FB" w:rsidRPr="00805F2A" w:rsidSect="00833912">
          <w:footnotePr>
            <w:numRestart w:val="eachPage"/>
          </w:footnotePr>
          <w:pgSz w:w="11907" w:h="16840" w:code="9"/>
          <w:pgMar w:top="737" w:right="794" w:bottom="1134" w:left="794" w:header="720" w:footer="510" w:gutter="0"/>
          <w:cols w:space="720"/>
          <w:noEndnote/>
          <w:titlePg/>
          <w:docGrid w:linePitch="299"/>
        </w:sectPr>
      </w:pPr>
    </w:p>
    <w:p w:rsidR="00F016FB" w:rsidRPr="00805F2A" w:rsidRDefault="00F016FB" w:rsidP="00767BB0">
      <w:pPr>
        <w:pStyle w:val="body"/>
        <w:rPr>
          <w:rFonts w:cs="Times New Roman"/>
          <w:sz w:val="24"/>
          <w:szCs w:val="24"/>
        </w:rPr>
      </w:pPr>
    </w:p>
    <w:tbl>
      <w:tblPr>
        <w:tblW w:w="9941" w:type="dxa"/>
        <w:tblInd w:w="113" w:type="dxa"/>
        <w:tblLayout w:type="fixed"/>
        <w:tblCellMar>
          <w:left w:w="0" w:type="dxa"/>
          <w:right w:w="0" w:type="dxa"/>
        </w:tblCellMar>
        <w:tblLook w:val="0000"/>
      </w:tblPr>
      <w:tblGrid>
        <w:gridCol w:w="5262"/>
        <w:gridCol w:w="1447"/>
        <w:gridCol w:w="1253"/>
        <w:gridCol w:w="1979"/>
      </w:tblGrid>
      <w:tr w:rsidR="00767BB0" w:rsidRPr="00805F2A" w:rsidTr="00010E96">
        <w:trPr>
          <w:trHeight w:val="60"/>
        </w:trPr>
        <w:tc>
          <w:tcPr>
            <w:tcW w:w="9941"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rsidR="00767BB0" w:rsidRPr="00047A37" w:rsidRDefault="00767BB0" w:rsidP="00474F70">
            <w:pPr>
              <w:pStyle w:val="table-bodycentre"/>
              <w:rPr>
                <w:rFonts w:ascii="Times New Roman" w:hAnsi="Times New Roman" w:cs="Times New Roman"/>
                <w:color w:val="auto"/>
                <w:sz w:val="24"/>
                <w:szCs w:val="24"/>
              </w:rPr>
            </w:pPr>
            <w:r w:rsidRPr="00047A37">
              <w:rPr>
                <w:rFonts w:ascii="Times New Roman" w:hAnsi="Times New Roman" w:cs="Times New Roman"/>
                <w:color w:val="auto"/>
                <w:sz w:val="24"/>
                <w:szCs w:val="24"/>
              </w:rPr>
              <w:t xml:space="preserve">КАЛЕНДАРНЫЙ ПЛАН ВОСПИТАТЕЛЬНОЙ РАБОТЫ </w:t>
            </w:r>
          </w:p>
          <w:p w:rsidR="00767BB0" w:rsidRPr="00805F2A" w:rsidRDefault="00930906" w:rsidP="00474F70">
            <w:pPr>
              <w:pStyle w:val="table-bodycentre"/>
              <w:rPr>
                <w:rFonts w:ascii="Times New Roman" w:hAnsi="Times New Roman" w:cs="Times New Roman"/>
                <w:sz w:val="24"/>
                <w:szCs w:val="24"/>
              </w:rPr>
            </w:pPr>
            <w:r>
              <w:rPr>
                <w:rFonts w:ascii="Times New Roman" w:hAnsi="Times New Roman" w:cs="Times New Roman"/>
                <w:sz w:val="24"/>
                <w:szCs w:val="24"/>
              </w:rPr>
              <w:t xml:space="preserve">НА 2022 – 2023 </w:t>
            </w:r>
            <w:r w:rsidR="00767BB0" w:rsidRPr="00805F2A">
              <w:rPr>
                <w:rFonts w:ascii="Times New Roman" w:hAnsi="Times New Roman" w:cs="Times New Roman"/>
                <w:sz w:val="24"/>
                <w:szCs w:val="24"/>
              </w:rPr>
              <w:t>УЧЕБНЫЙ ГОД</w:t>
            </w:r>
          </w:p>
          <w:p w:rsidR="00767BB0" w:rsidRPr="00805F2A" w:rsidRDefault="00767BB0" w:rsidP="00474F70">
            <w:pPr>
              <w:pStyle w:val="table-bodycentre"/>
              <w:rPr>
                <w:rFonts w:ascii="Times New Roman" w:hAnsi="Times New Roman" w:cs="Times New Roman"/>
                <w:sz w:val="24"/>
                <w:szCs w:val="24"/>
              </w:rPr>
            </w:pPr>
            <w:r w:rsidRPr="00805F2A">
              <w:rPr>
                <w:rFonts w:ascii="Times New Roman" w:hAnsi="Times New Roman" w:cs="Times New Roman"/>
                <w:sz w:val="24"/>
                <w:szCs w:val="24"/>
              </w:rPr>
              <w:t>(НАЧАЛЬНОЕ ОБЩЕЕ ОБРАЗОВАНИЕ)</w:t>
            </w:r>
          </w:p>
        </w:tc>
      </w:tr>
      <w:tr w:rsidR="00767BB0" w:rsidRPr="00805F2A" w:rsidTr="00010E96">
        <w:trPr>
          <w:trHeight w:val="60"/>
        </w:trPr>
        <w:tc>
          <w:tcPr>
            <w:tcW w:w="9941"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Модуль «Ключевые общешкольные дела»</w:t>
            </w:r>
          </w:p>
        </w:tc>
      </w:tr>
      <w:tr w:rsidR="00767BB0" w:rsidRPr="00805F2A" w:rsidTr="00010E96">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Style w:val="BoldItalic"/>
                <w:rFonts w:ascii="Times New Roman" w:hAnsi="Times New Roman" w:cs="Times New Roman"/>
                <w:b/>
                <w:iCs w:val="0"/>
                <w:sz w:val="24"/>
                <w:szCs w:val="24"/>
              </w:rPr>
              <w:t>Дела, события, мероприятия</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Style w:val="BoldItalic"/>
                <w:rFonts w:ascii="Times New Roman" w:hAnsi="Times New Roman" w:cs="Times New Roman"/>
                <w:b/>
                <w:iCs w:val="0"/>
                <w:sz w:val="24"/>
                <w:szCs w:val="24"/>
              </w:rPr>
              <w:t>Участн</w:t>
            </w:r>
            <w:r w:rsidRPr="00805F2A">
              <w:rPr>
                <w:rStyle w:val="BoldItalic"/>
                <w:rFonts w:ascii="Times New Roman" w:hAnsi="Times New Roman" w:cs="Times New Roman"/>
                <w:b/>
                <w:iCs w:val="0"/>
                <w:sz w:val="24"/>
                <w:szCs w:val="24"/>
              </w:rPr>
              <w:t>и</w:t>
            </w:r>
            <w:r w:rsidRPr="00805F2A">
              <w:rPr>
                <w:rStyle w:val="BoldItalic"/>
                <w:rFonts w:ascii="Times New Roman" w:hAnsi="Times New Roman" w:cs="Times New Roman"/>
                <w:b/>
                <w:iCs w:val="0"/>
                <w:sz w:val="24"/>
                <w:szCs w:val="24"/>
              </w:rPr>
              <w:t xml:space="preserve">ки </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Style w:val="BoldItalic"/>
                <w:rFonts w:ascii="Times New Roman" w:hAnsi="Times New Roman" w:cs="Times New Roman"/>
                <w:b/>
                <w:iCs w:val="0"/>
                <w:sz w:val="24"/>
                <w:szCs w:val="24"/>
              </w:rPr>
              <w:t xml:space="preserve">Время </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Style w:val="BoldItalic"/>
                <w:rFonts w:ascii="Times New Roman" w:hAnsi="Times New Roman" w:cs="Times New Roman"/>
                <w:b/>
                <w:iCs w:val="0"/>
                <w:sz w:val="24"/>
                <w:szCs w:val="24"/>
              </w:rPr>
              <w:t>Ответстве</w:t>
            </w:r>
            <w:r w:rsidRPr="00805F2A">
              <w:rPr>
                <w:rStyle w:val="BoldItalic"/>
                <w:rFonts w:ascii="Times New Roman" w:hAnsi="Times New Roman" w:cs="Times New Roman"/>
                <w:b/>
                <w:iCs w:val="0"/>
                <w:sz w:val="24"/>
                <w:szCs w:val="24"/>
              </w:rPr>
              <w:t>н</w:t>
            </w:r>
            <w:r w:rsidRPr="00805F2A">
              <w:rPr>
                <w:rStyle w:val="BoldItalic"/>
                <w:rFonts w:ascii="Times New Roman" w:hAnsi="Times New Roman" w:cs="Times New Roman"/>
                <w:b/>
                <w:iCs w:val="0"/>
                <w:sz w:val="24"/>
                <w:szCs w:val="24"/>
              </w:rPr>
              <w:t xml:space="preserve">ные </w:t>
            </w:r>
          </w:p>
        </w:tc>
      </w:tr>
      <w:tr w:rsidR="00767BB0" w:rsidRPr="00805F2A" w:rsidTr="00010E96">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Праздник первого звонка. День знаний</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805F2A" w:rsidRDefault="00047A37"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1-4 классы</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805F2A" w:rsidRDefault="00010E96"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сентябрь</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805F2A" w:rsidRDefault="00871FED"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Зам директора</w:t>
            </w:r>
            <w:r w:rsidR="00047A37">
              <w:rPr>
                <w:rFonts w:ascii="Times New Roman" w:hAnsi="Times New Roman" w:cs="Times New Roman"/>
                <w:color w:val="auto"/>
                <w:lang w:val="ru-RU"/>
              </w:rPr>
              <w:t>, кл рук</w:t>
            </w:r>
          </w:p>
        </w:tc>
      </w:tr>
      <w:tr w:rsidR="00047A37" w:rsidRPr="00805F2A" w:rsidTr="00010E96">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047A37" w:rsidRPr="00805F2A" w:rsidRDefault="00047A37" w:rsidP="00047A37">
            <w:pPr>
              <w:pStyle w:val="table-body0mm"/>
              <w:rPr>
                <w:rFonts w:cs="Times New Roman"/>
                <w:sz w:val="24"/>
                <w:szCs w:val="24"/>
              </w:rPr>
            </w:pPr>
            <w:r w:rsidRPr="00805F2A">
              <w:rPr>
                <w:rFonts w:cs="Times New Roman"/>
                <w:spacing w:val="-2"/>
                <w:sz w:val="24"/>
                <w:szCs w:val="24"/>
              </w:rPr>
              <w:t>Общешкольный фестиваль поделок из приро</w:t>
            </w:r>
            <w:r w:rsidRPr="00805F2A">
              <w:rPr>
                <w:rFonts w:cs="Times New Roman"/>
                <w:spacing w:val="-2"/>
                <w:sz w:val="24"/>
                <w:szCs w:val="24"/>
              </w:rPr>
              <w:t>д</w:t>
            </w:r>
            <w:r w:rsidRPr="00805F2A">
              <w:rPr>
                <w:rFonts w:cs="Times New Roman"/>
                <w:spacing w:val="-2"/>
                <w:sz w:val="24"/>
                <w:szCs w:val="24"/>
              </w:rPr>
              <w:t>ного материала «Осеннее настроение природы»</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047A37" w:rsidRPr="00805F2A" w:rsidRDefault="00047A37" w:rsidP="00047A3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1-4 классы</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047A37" w:rsidRPr="00805F2A" w:rsidRDefault="00010E96" w:rsidP="00047A3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октябрь</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047A37" w:rsidRPr="00805F2A" w:rsidRDefault="00871FED" w:rsidP="00047A3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Зам директора</w:t>
            </w:r>
            <w:r w:rsidR="00047A37">
              <w:rPr>
                <w:rFonts w:ascii="Times New Roman" w:hAnsi="Times New Roman" w:cs="Times New Roman"/>
                <w:color w:val="auto"/>
                <w:lang w:val="ru-RU"/>
              </w:rPr>
              <w:t>, кл рук</w:t>
            </w:r>
          </w:p>
        </w:tc>
      </w:tr>
      <w:tr w:rsidR="00047A37" w:rsidRPr="00805F2A" w:rsidTr="00010E96">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047A37" w:rsidRPr="00805F2A" w:rsidRDefault="00047A37" w:rsidP="00047A37">
            <w:pPr>
              <w:pStyle w:val="table-body0mm"/>
              <w:rPr>
                <w:rFonts w:cs="Times New Roman"/>
                <w:sz w:val="24"/>
                <w:szCs w:val="24"/>
              </w:rPr>
            </w:pPr>
            <w:r>
              <w:rPr>
                <w:rFonts w:cs="Times New Roman"/>
                <w:sz w:val="24"/>
                <w:szCs w:val="24"/>
              </w:rPr>
              <w:t>Классный час</w:t>
            </w:r>
            <w:r w:rsidRPr="00805F2A">
              <w:rPr>
                <w:rFonts w:cs="Times New Roman"/>
                <w:sz w:val="24"/>
                <w:szCs w:val="24"/>
              </w:rPr>
              <w:t xml:space="preserve"> в начальной школе «Мы» (фо</w:t>
            </w:r>
            <w:r w:rsidRPr="00805F2A">
              <w:rPr>
                <w:rFonts w:cs="Times New Roman"/>
                <w:sz w:val="24"/>
                <w:szCs w:val="24"/>
              </w:rPr>
              <w:t>р</w:t>
            </w:r>
            <w:r w:rsidRPr="00805F2A">
              <w:rPr>
                <w:rFonts w:cs="Times New Roman"/>
                <w:sz w:val="24"/>
                <w:szCs w:val="24"/>
              </w:rPr>
              <w:t>мулируем правила жизни в школе, учимся др</w:t>
            </w:r>
            <w:r w:rsidRPr="00805F2A">
              <w:rPr>
                <w:rFonts w:cs="Times New Roman"/>
                <w:sz w:val="24"/>
                <w:szCs w:val="24"/>
              </w:rPr>
              <w:t>у</w:t>
            </w:r>
            <w:r w:rsidRPr="00805F2A">
              <w:rPr>
                <w:rFonts w:cs="Times New Roman"/>
                <w:sz w:val="24"/>
                <w:szCs w:val="24"/>
              </w:rPr>
              <w:t>жить)</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047A37" w:rsidRPr="00805F2A" w:rsidRDefault="00047A37" w:rsidP="00047A3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1-4 классы</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047A37" w:rsidRPr="00805F2A" w:rsidRDefault="00010E96" w:rsidP="00047A3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Се</w:t>
            </w:r>
            <w:r>
              <w:rPr>
                <w:rFonts w:ascii="Times New Roman" w:hAnsi="Times New Roman" w:cs="Times New Roman"/>
                <w:color w:val="auto"/>
                <w:lang w:val="ru-RU"/>
              </w:rPr>
              <w:t>н</w:t>
            </w:r>
            <w:r>
              <w:rPr>
                <w:rFonts w:ascii="Times New Roman" w:hAnsi="Times New Roman" w:cs="Times New Roman"/>
                <w:color w:val="auto"/>
                <w:lang w:val="ru-RU"/>
              </w:rPr>
              <w:t>тябрь-октябрь</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047A37" w:rsidRPr="00805F2A" w:rsidRDefault="00047A37" w:rsidP="00047A3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Классные рук</w:t>
            </w:r>
            <w:r>
              <w:rPr>
                <w:rFonts w:ascii="Times New Roman" w:hAnsi="Times New Roman" w:cs="Times New Roman"/>
                <w:color w:val="auto"/>
                <w:lang w:val="ru-RU"/>
              </w:rPr>
              <w:t>о</w:t>
            </w:r>
            <w:r>
              <w:rPr>
                <w:rFonts w:ascii="Times New Roman" w:hAnsi="Times New Roman" w:cs="Times New Roman"/>
                <w:color w:val="auto"/>
                <w:lang w:val="ru-RU"/>
              </w:rPr>
              <w:t>водители</w:t>
            </w:r>
          </w:p>
        </w:tc>
      </w:tr>
      <w:tr w:rsidR="00047A37" w:rsidRPr="00805F2A" w:rsidTr="00010E96">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047A37" w:rsidRPr="00805F2A" w:rsidRDefault="00047A37" w:rsidP="00047A37">
            <w:pPr>
              <w:pStyle w:val="table-body0mm"/>
              <w:rPr>
                <w:rFonts w:cs="Times New Roman"/>
                <w:sz w:val="24"/>
                <w:szCs w:val="24"/>
              </w:rPr>
            </w:pPr>
            <w:r w:rsidRPr="00805F2A">
              <w:rPr>
                <w:rFonts w:cs="Times New Roman"/>
                <w:sz w:val="24"/>
                <w:szCs w:val="24"/>
              </w:rPr>
              <w:t>Новогоднее коллективное творческое дело «</w:t>
            </w:r>
            <w:r>
              <w:rPr>
                <w:rFonts w:cs="Times New Roman"/>
                <w:sz w:val="24"/>
                <w:szCs w:val="24"/>
              </w:rPr>
              <w:t>Наш любимый Новый год</w:t>
            </w:r>
            <w:r w:rsidRPr="00805F2A">
              <w:rPr>
                <w:rFonts w:cs="Times New Roman"/>
                <w:sz w:val="24"/>
                <w:szCs w:val="24"/>
              </w:rPr>
              <w:t>»</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047A37" w:rsidRPr="00805F2A" w:rsidRDefault="00047A37" w:rsidP="00047A3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1-4 классы</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047A37" w:rsidRPr="00805F2A" w:rsidRDefault="00010E96" w:rsidP="00047A3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декабрь</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047A37" w:rsidRPr="00805F2A" w:rsidRDefault="00047A37" w:rsidP="00047A3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Классные рук</w:t>
            </w:r>
            <w:r>
              <w:rPr>
                <w:rFonts w:ascii="Times New Roman" w:hAnsi="Times New Roman" w:cs="Times New Roman"/>
                <w:color w:val="auto"/>
                <w:lang w:val="ru-RU"/>
              </w:rPr>
              <w:t>о</w:t>
            </w:r>
            <w:r>
              <w:rPr>
                <w:rFonts w:ascii="Times New Roman" w:hAnsi="Times New Roman" w:cs="Times New Roman"/>
                <w:color w:val="auto"/>
                <w:lang w:val="ru-RU"/>
              </w:rPr>
              <w:t>водители</w:t>
            </w:r>
          </w:p>
        </w:tc>
      </w:tr>
      <w:tr w:rsidR="00047A37" w:rsidRPr="00805F2A" w:rsidTr="00010E96">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047A37" w:rsidRPr="00805F2A" w:rsidRDefault="00047A37" w:rsidP="00047A37">
            <w:pPr>
              <w:pStyle w:val="table-body0mm"/>
              <w:rPr>
                <w:rFonts w:cs="Times New Roman"/>
                <w:sz w:val="24"/>
                <w:szCs w:val="24"/>
              </w:rPr>
            </w:pPr>
            <w:r w:rsidRPr="00805F2A">
              <w:rPr>
                <w:rFonts w:cs="Times New Roman"/>
                <w:sz w:val="24"/>
                <w:szCs w:val="24"/>
              </w:rPr>
              <w:t>«Праздник букваря»: творческие подарки пе</w:t>
            </w:r>
            <w:r w:rsidRPr="00805F2A">
              <w:rPr>
                <w:rFonts w:cs="Times New Roman"/>
                <w:sz w:val="24"/>
                <w:szCs w:val="24"/>
              </w:rPr>
              <w:t>р</w:t>
            </w:r>
            <w:r w:rsidRPr="00805F2A">
              <w:rPr>
                <w:rFonts w:cs="Times New Roman"/>
                <w:sz w:val="24"/>
                <w:szCs w:val="24"/>
              </w:rPr>
              <w:t>воклассникам от 2—4 классов</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047A37" w:rsidRPr="00805F2A" w:rsidRDefault="00047A37" w:rsidP="00047A3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1-4 классы</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047A37" w:rsidRPr="00805F2A" w:rsidRDefault="00010E96" w:rsidP="00047A3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февраль</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047A37" w:rsidRPr="00805F2A" w:rsidRDefault="00047A37" w:rsidP="00871FED">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Замест дир. Классные рук</w:t>
            </w:r>
            <w:r>
              <w:rPr>
                <w:rFonts w:ascii="Times New Roman" w:hAnsi="Times New Roman" w:cs="Times New Roman"/>
                <w:color w:val="auto"/>
                <w:lang w:val="ru-RU"/>
              </w:rPr>
              <w:t>о</w:t>
            </w:r>
            <w:r>
              <w:rPr>
                <w:rFonts w:ascii="Times New Roman" w:hAnsi="Times New Roman" w:cs="Times New Roman"/>
                <w:color w:val="auto"/>
                <w:lang w:val="ru-RU"/>
              </w:rPr>
              <w:t>водители</w:t>
            </w:r>
          </w:p>
        </w:tc>
      </w:tr>
      <w:tr w:rsidR="00047A37" w:rsidRPr="00805F2A" w:rsidTr="00010E96">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047A37" w:rsidRPr="00805F2A" w:rsidRDefault="00047A37" w:rsidP="00047A37">
            <w:pPr>
              <w:pStyle w:val="table-body0mm"/>
              <w:rPr>
                <w:rFonts w:cs="Times New Roman"/>
                <w:sz w:val="24"/>
                <w:szCs w:val="24"/>
              </w:rPr>
            </w:pPr>
            <w:r w:rsidRPr="00805F2A">
              <w:rPr>
                <w:rFonts w:cs="Times New Roman"/>
                <w:sz w:val="24"/>
                <w:szCs w:val="24"/>
              </w:rPr>
              <w:t xml:space="preserve">Фестиваль «Живая газета «Дорога в космос», </w:t>
            </w:r>
            <w:r w:rsidRPr="00805F2A">
              <w:rPr>
                <w:rFonts w:cs="Times New Roman"/>
                <w:sz w:val="24"/>
                <w:szCs w:val="24"/>
              </w:rPr>
              <w:br/>
              <w:t>посвящённый Дню космонавтики</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047A37" w:rsidRPr="00805F2A" w:rsidRDefault="00047A37" w:rsidP="00047A3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1-4 классы</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047A37" w:rsidRPr="00805F2A" w:rsidRDefault="00010E96" w:rsidP="00047A3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апрель</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047A37" w:rsidRPr="00805F2A" w:rsidRDefault="00047A37" w:rsidP="00871FED">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Замест дир. Классные рук</w:t>
            </w:r>
            <w:r>
              <w:rPr>
                <w:rFonts w:ascii="Times New Roman" w:hAnsi="Times New Roman" w:cs="Times New Roman"/>
                <w:color w:val="auto"/>
                <w:lang w:val="ru-RU"/>
              </w:rPr>
              <w:t>о</w:t>
            </w:r>
            <w:r>
              <w:rPr>
                <w:rFonts w:ascii="Times New Roman" w:hAnsi="Times New Roman" w:cs="Times New Roman"/>
                <w:color w:val="auto"/>
                <w:lang w:val="ru-RU"/>
              </w:rPr>
              <w:t>водители</w:t>
            </w:r>
          </w:p>
        </w:tc>
      </w:tr>
      <w:tr w:rsidR="00047A37" w:rsidRPr="00805F2A" w:rsidTr="00010E96">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047A37" w:rsidRPr="00805F2A" w:rsidRDefault="00047A37" w:rsidP="00047A37">
            <w:pPr>
              <w:pStyle w:val="table-body0mm"/>
              <w:rPr>
                <w:rFonts w:cs="Times New Roman"/>
                <w:sz w:val="24"/>
                <w:szCs w:val="24"/>
              </w:rPr>
            </w:pPr>
            <w:r w:rsidRPr="00805F2A">
              <w:rPr>
                <w:rFonts w:cs="Times New Roman"/>
                <w:sz w:val="24"/>
                <w:szCs w:val="24"/>
              </w:rPr>
              <w:t>Коллективный исследовательский проект кла</w:t>
            </w:r>
            <w:r w:rsidRPr="00805F2A">
              <w:rPr>
                <w:rFonts w:cs="Times New Roman"/>
                <w:sz w:val="24"/>
                <w:szCs w:val="24"/>
              </w:rPr>
              <w:t>с</w:t>
            </w:r>
            <w:r w:rsidRPr="00805F2A">
              <w:rPr>
                <w:rFonts w:cs="Times New Roman"/>
                <w:sz w:val="24"/>
                <w:szCs w:val="24"/>
              </w:rPr>
              <w:t xml:space="preserve">сов «Старая фотография из семейного архива», </w:t>
            </w:r>
            <w:r w:rsidRPr="00805F2A">
              <w:rPr>
                <w:rFonts w:cs="Times New Roman"/>
                <w:sz w:val="24"/>
                <w:szCs w:val="24"/>
              </w:rPr>
              <w:br/>
              <w:t>посвящённый Дню Победы</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047A37" w:rsidRPr="00805F2A" w:rsidRDefault="00047A37" w:rsidP="00047A3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1-4 классы</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047A37" w:rsidRPr="00805F2A" w:rsidRDefault="00010E96" w:rsidP="00047A3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май</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047A37" w:rsidRPr="00805F2A" w:rsidRDefault="00047A37" w:rsidP="00871FED">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Замест дир. Классные рук</w:t>
            </w:r>
            <w:r>
              <w:rPr>
                <w:rFonts w:ascii="Times New Roman" w:hAnsi="Times New Roman" w:cs="Times New Roman"/>
                <w:color w:val="auto"/>
                <w:lang w:val="ru-RU"/>
              </w:rPr>
              <w:t>о</w:t>
            </w:r>
            <w:r>
              <w:rPr>
                <w:rFonts w:ascii="Times New Roman" w:hAnsi="Times New Roman" w:cs="Times New Roman"/>
                <w:color w:val="auto"/>
                <w:lang w:val="ru-RU"/>
              </w:rPr>
              <w:t>водители</w:t>
            </w:r>
          </w:p>
        </w:tc>
      </w:tr>
      <w:tr w:rsidR="00047A37" w:rsidRPr="00805F2A" w:rsidTr="00010E96">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047A37" w:rsidRPr="00805F2A" w:rsidRDefault="00047A37" w:rsidP="00047A37">
            <w:pPr>
              <w:pStyle w:val="table-body0mm"/>
              <w:rPr>
                <w:rFonts w:cs="Times New Roman"/>
                <w:sz w:val="24"/>
                <w:szCs w:val="24"/>
              </w:rPr>
            </w:pPr>
            <w:r w:rsidRPr="00805F2A">
              <w:rPr>
                <w:rFonts w:cs="Times New Roman"/>
                <w:sz w:val="24"/>
                <w:szCs w:val="24"/>
              </w:rPr>
              <w:t>Театрализованное представление для четвер</w:t>
            </w:r>
            <w:r w:rsidRPr="00805F2A">
              <w:rPr>
                <w:rFonts w:cs="Times New Roman"/>
                <w:sz w:val="24"/>
                <w:szCs w:val="24"/>
              </w:rPr>
              <w:t>о</w:t>
            </w:r>
            <w:r w:rsidRPr="00805F2A">
              <w:rPr>
                <w:rFonts w:cs="Times New Roman"/>
                <w:sz w:val="24"/>
                <w:szCs w:val="24"/>
              </w:rPr>
              <w:t>классников от учеников «Прощание с начальной школой»</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047A37" w:rsidRPr="00805F2A" w:rsidRDefault="00047A37" w:rsidP="00047A3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4 классы</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047A37" w:rsidRPr="00805F2A" w:rsidRDefault="00010E96" w:rsidP="00047A3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май</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047A37" w:rsidRPr="00805F2A" w:rsidRDefault="00047A37" w:rsidP="00047A3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Заместитель д</w:t>
            </w:r>
            <w:r>
              <w:rPr>
                <w:rFonts w:ascii="Times New Roman" w:hAnsi="Times New Roman" w:cs="Times New Roman"/>
                <w:color w:val="auto"/>
                <w:lang w:val="ru-RU"/>
              </w:rPr>
              <w:t>и</w:t>
            </w:r>
            <w:r>
              <w:rPr>
                <w:rFonts w:ascii="Times New Roman" w:hAnsi="Times New Roman" w:cs="Times New Roman"/>
                <w:color w:val="auto"/>
                <w:lang w:val="ru-RU"/>
              </w:rPr>
              <w:t>ректора, кл р</w:t>
            </w:r>
            <w:r>
              <w:rPr>
                <w:rFonts w:ascii="Times New Roman" w:hAnsi="Times New Roman" w:cs="Times New Roman"/>
                <w:color w:val="auto"/>
                <w:lang w:val="ru-RU"/>
              </w:rPr>
              <w:t>у</w:t>
            </w:r>
            <w:r>
              <w:rPr>
                <w:rFonts w:ascii="Times New Roman" w:hAnsi="Times New Roman" w:cs="Times New Roman"/>
                <w:color w:val="auto"/>
                <w:lang w:val="ru-RU"/>
              </w:rPr>
              <w:t>ководители</w:t>
            </w:r>
          </w:p>
        </w:tc>
      </w:tr>
      <w:tr w:rsidR="00047A37" w:rsidRPr="00805F2A" w:rsidTr="00010E96">
        <w:trPr>
          <w:trHeight w:val="60"/>
        </w:trPr>
        <w:tc>
          <w:tcPr>
            <w:tcW w:w="9941"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rsidR="00047A37" w:rsidRPr="00805F2A" w:rsidRDefault="00047A37" w:rsidP="00047A37">
            <w:pPr>
              <w:pStyle w:val="table-head"/>
              <w:rPr>
                <w:rFonts w:ascii="Times New Roman" w:hAnsi="Times New Roman" w:cs="Times New Roman"/>
                <w:sz w:val="24"/>
                <w:szCs w:val="24"/>
              </w:rPr>
            </w:pPr>
            <w:r w:rsidRPr="00805F2A">
              <w:rPr>
                <w:rFonts w:ascii="Times New Roman" w:hAnsi="Times New Roman" w:cs="Times New Roman"/>
                <w:sz w:val="24"/>
                <w:szCs w:val="24"/>
              </w:rPr>
              <w:t>Модуль «Школьные медиа»</w:t>
            </w:r>
          </w:p>
        </w:tc>
      </w:tr>
      <w:tr w:rsidR="00047A37" w:rsidRPr="00805F2A" w:rsidTr="00010E96">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rsidR="00047A37" w:rsidRPr="00805F2A" w:rsidRDefault="00047A37" w:rsidP="00047A37">
            <w:pPr>
              <w:pStyle w:val="table-head"/>
              <w:rPr>
                <w:rFonts w:ascii="Times New Roman" w:hAnsi="Times New Roman" w:cs="Times New Roman"/>
                <w:sz w:val="24"/>
                <w:szCs w:val="24"/>
              </w:rPr>
            </w:pPr>
            <w:r w:rsidRPr="00805F2A">
              <w:rPr>
                <w:rStyle w:val="BoldItalic"/>
                <w:rFonts w:ascii="Times New Roman" w:hAnsi="Times New Roman" w:cs="Times New Roman"/>
                <w:b/>
                <w:iCs w:val="0"/>
                <w:sz w:val="24"/>
                <w:szCs w:val="24"/>
              </w:rPr>
              <w:t>Дела, события, мероприятия</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rsidR="00047A37" w:rsidRPr="00805F2A" w:rsidRDefault="00047A37" w:rsidP="00047A37">
            <w:pPr>
              <w:pStyle w:val="table-head"/>
              <w:rPr>
                <w:rFonts w:ascii="Times New Roman" w:hAnsi="Times New Roman" w:cs="Times New Roman"/>
                <w:sz w:val="24"/>
                <w:szCs w:val="24"/>
              </w:rPr>
            </w:pPr>
            <w:r w:rsidRPr="00805F2A">
              <w:rPr>
                <w:rStyle w:val="BoldItalic"/>
                <w:rFonts w:ascii="Times New Roman" w:hAnsi="Times New Roman" w:cs="Times New Roman"/>
                <w:b/>
                <w:iCs w:val="0"/>
                <w:sz w:val="24"/>
                <w:szCs w:val="24"/>
              </w:rPr>
              <w:t>Участн</w:t>
            </w:r>
            <w:r w:rsidRPr="00805F2A">
              <w:rPr>
                <w:rStyle w:val="BoldItalic"/>
                <w:rFonts w:ascii="Times New Roman" w:hAnsi="Times New Roman" w:cs="Times New Roman"/>
                <w:b/>
                <w:iCs w:val="0"/>
                <w:sz w:val="24"/>
                <w:szCs w:val="24"/>
              </w:rPr>
              <w:t>и</w:t>
            </w:r>
            <w:r w:rsidRPr="00805F2A">
              <w:rPr>
                <w:rStyle w:val="BoldItalic"/>
                <w:rFonts w:ascii="Times New Roman" w:hAnsi="Times New Roman" w:cs="Times New Roman"/>
                <w:b/>
                <w:iCs w:val="0"/>
                <w:sz w:val="24"/>
                <w:szCs w:val="24"/>
              </w:rPr>
              <w:t xml:space="preserve">ки </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rsidR="00047A37" w:rsidRPr="00805F2A" w:rsidRDefault="00047A37" w:rsidP="00047A37">
            <w:pPr>
              <w:pStyle w:val="table-head"/>
              <w:rPr>
                <w:rFonts w:ascii="Times New Roman" w:hAnsi="Times New Roman" w:cs="Times New Roman"/>
                <w:sz w:val="24"/>
                <w:szCs w:val="24"/>
              </w:rPr>
            </w:pPr>
            <w:r w:rsidRPr="00805F2A">
              <w:rPr>
                <w:rStyle w:val="BoldItalic"/>
                <w:rFonts w:ascii="Times New Roman" w:hAnsi="Times New Roman" w:cs="Times New Roman"/>
                <w:b/>
                <w:iCs w:val="0"/>
                <w:sz w:val="24"/>
                <w:szCs w:val="24"/>
              </w:rPr>
              <w:t xml:space="preserve">Время </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rsidR="00047A37" w:rsidRPr="00805F2A" w:rsidRDefault="00047A37" w:rsidP="00047A37">
            <w:pPr>
              <w:pStyle w:val="table-head"/>
              <w:rPr>
                <w:rFonts w:ascii="Times New Roman" w:hAnsi="Times New Roman" w:cs="Times New Roman"/>
                <w:sz w:val="24"/>
                <w:szCs w:val="24"/>
              </w:rPr>
            </w:pPr>
            <w:r w:rsidRPr="00805F2A">
              <w:rPr>
                <w:rStyle w:val="BoldItalic"/>
                <w:rFonts w:ascii="Times New Roman" w:hAnsi="Times New Roman" w:cs="Times New Roman"/>
                <w:b/>
                <w:iCs w:val="0"/>
                <w:sz w:val="24"/>
                <w:szCs w:val="24"/>
              </w:rPr>
              <w:t>Ответстве</w:t>
            </w:r>
            <w:r w:rsidRPr="00805F2A">
              <w:rPr>
                <w:rStyle w:val="BoldItalic"/>
                <w:rFonts w:ascii="Times New Roman" w:hAnsi="Times New Roman" w:cs="Times New Roman"/>
                <w:b/>
                <w:iCs w:val="0"/>
                <w:sz w:val="24"/>
                <w:szCs w:val="24"/>
              </w:rPr>
              <w:t>н</w:t>
            </w:r>
            <w:r w:rsidRPr="00805F2A">
              <w:rPr>
                <w:rStyle w:val="BoldItalic"/>
                <w:rFonts w:ascii="Times New Roman" w:hAnsi="Times New Roman" w:cs="Times New Roman"/>
                <w:b/>
                <w:iCs w:val="0"/>
                <w:sz w:val="24"/>
                <w:szCs w:val="24"/>
              </w:rPr>
              <w:t xml:space="preserve">ные </w:t>
            </w:r>
          </w:p>
        </w:tc>
      </w:tr>
      <w:tr w:rsidR="00E2543F" w:rsidRPr="00805F2A" w:rsidTr="00010E96">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E2543F" w:rsidRPr="00805F2A" w:rsidRDefault="00E2543F" w:rsidP="00E2543F">
            <w:pPr>
              <w:pStyle w:val="table-body0mm"/>
              <w:rPr>
                <w:rFonts w:cs="Times New Roman"/>
                <w:sz w:val="24"/>
                <w:szCs w:val="24"/>
              </w:rPr>
            </w:pPr>
            <w:r w:rsidRPr="00805F2A">
              <w:rPr>
                <w:rFonts w:cs="Times New Roman"/>
                <w:sz w:val="24"/>
                <w:szCs w:val="24"/>
              </w:rPr>
              <w:t>Серия регулярных игровых занятий, знакомящих детей с основами создания медиа, «Играем в …»</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E2543F" w:rsidRPr="00805F2A" w:rsidRDefault="00E2543F" w:rsidP="00E2543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1-4 классы</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E2543F" w:rsidRPr="00805F2A" w:rsidRDefault="00010E96" w:rsidP="00E2543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сентябрь</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E2543F" w:rsidRPr="00805F2A" w:rsidRDefault="00E2543F" w:rsidP="00871FED">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Замест дир. Классные рук</w:t>
            </w:r>
            <w:r>
              <w:rPr>
                <w:rFonts w:ascii="Times New Roman" w:hAnsi="Times New Roman" w:cs="Times New Roman"/>
                <w:color w:val="auto"/>
                <w:lang w:val="ru-RU"/>
              </w:rPr>
              <w:t>о</w:t>
            </w:r>
            <w:r>
              <w:rPr>
                <w:rFonts w:ascii="Times New Roman" w:hAnsi="Times New Roman" w:cs="Times New Roman"/>
                <w:color w:val="auto"/>
                <w:lang w:val="ru-RU"/>
              </w:rPr>
              <w:t>водители</w:t>
            </w:r>
          </w:p>
        </w:tc>
      </w:tr>
      <w:tr w:rsidR="00171418" w:rsidRPr="00805F2A" w:rsidTr="00010E96">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171418" w:rsidRPr="00805F2A" w:rsidRDefault="00171418" w:rsidP="00171418">
            <w:pPr>
              <w:pStyle w:val="table-body0mm"/>
              <w:rPr>
                <w:rFonts w:cs="Times New Roman"/>
                <w:sz w:val="24"/>
                <w:szCs w:val="24"/>
              </w:rPr>
            </w:pPr>
            <w:r w:rsidRPr="00805F2A">
              <w:rPr>
                <w:rFonts w:cs="Times New Roman"/>
                <w:sz w:val="24"/>
                <w:szCs w:val="24"/>
              </w:rPr>
              <w:t>«Мой учитель»: конкурс рисунков для школьной газеты, приуроченный к Международному дню учителя</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171418" w:rsidRPr="00805F2A" w:rsidRDefault="00171418" w:rsidP="00171418">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1-4 классы</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171418" w:rsidRPr="00805F2A" w:rsidRDefault="00010E96" w:rsidP="00171418">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октябрь</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171418" w:rsidRPr="00805F2A" w:rsidRDefault="00171418" w:rsidP="00871FED">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Замест дир. Классные рук</w:t>
            </w:r>
            <w:r>
              <w:rPr>
                <w:rFonts w:ascii="Times New Roman" w:hAnsi="Times New Roman" w:cs="Times New Roman"/>
                <w:color w:val="auto"/>
                <w:lang w:val="ru-RU"/>
              </w:rPr>
              <w:t>о</w:t>
            </w:r>
            <w:r>
              <w:rPr>
                <w:rFonts w:ascii="Times New Roman" w:hAnsi="Times New Roman" w:cs="Times New Roman"/>
                <w:color w:val="auto"/>
                <w:lang w:val="ru-RU"/>
              </w:rPr>
              <w:t>водители</w:t>
            </w:r>
          </w:p>
        </w:tc>
      </w:tr>
      <w:tr w:rsidR="00171418" w:rsidRPr="00805F2A" w:rsidTr="00010E96">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171418" w:rsidRPr="00805F2A" w:rsidRDefault="00171418" w:rsidP="00171418">
            <w:pPr>
              <w:pStyle w:val="table-body0mm"/>
              <w:rPr>
                <w:rFonts w:cs="Times New Roman"/>
                <w:sz w:val="24"/>
                <w:szCs w:val="24"/>
              </w:rPr>
            </w:pPr>
            <w:r w:rsidRPr="00805F2A">
              <w:rPr>
                <w:rFonts w:cs="Times New Roman"/>
                <w:sz w:val="24"/>
                <w:szCs w:val="24"/>
              </w:rPr>
              <w:lastRenderedPageBreak/>
              <w:t>Фотовыставка «Моя фамилия на защите Род</w:t>
            </w:r>
            <w:r w:rsidRPr="00805F2A">
              <w:rPr>
                <w:rFonts w:cs="Times New Roman"/>
                <w:sz w:val="24"/>
                <w:szCs w:val="24"/>
              </w:rPr>
              <w:t>и</w:t>
            </w:r>
            <w:r w:rsidRPr="00805F2A">
              <w:rPr>
                <w:rFonts w:cs="Times New Roman"/>
                <w:sz w:val="24"/>
                <w:szCs w:val="24"/>
              </w:rPr>
              <w:t>ны», приуроченная ко Дню защитника Отечес</w:t>
            </w:r>
            <w:r w:rsidRPr="00805F2A">
              <w:rPr>
                <w:rFonts w:cs="Times New Roman"/>
                <w:sz w:val="24"/>
                <w:szCs w:val="24"/>
              </w:rPr>
              <w:t>т</w:t>
            </w:r>
            <w:r w:rsidRPr="00805F2A">
              <w:rPr>
                <w:rFonts w:cs="Times New Roman"/>
                <w:sz w:val="24"/>
                <w:szCs w:val="24"/>
              </w:rPr>
              <w:t>ва</w:t>
            </w:r>
            <w:r>
              <w:rPr>
                <w:rFonts w:cs="Times New Roman"/>
                <w:sz w:val="24"/>
                <w:szCs w:val="24"/>
              </w:rPr>
              <w:t>, к Дню Победы</w:t>
            </w:r>
            <w:r w:rsidRPr="00805F2A">
              <w:rPr>
                <w:rFonts w:cs="Times New Roman"/>
                <w:sz w:val="24"/>
                <w:szCs w:val="24"/>
              </w:rPr>
              <w:br/>
              <w:t>23 февраля</w:t>
            </w:r>
            <w:r>
              <w:rPr>
                <w:rFonts w:cs="Times New Roman"/>
                <w:sz w:val="24"/>
                <w:szCs w:val="24"/>
              </w:rPr>
              <w:t xml:space="preserve"> и 9 мая</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171418" w:rsidRPr="00805F2A" w:rsidRDefault="00171418" w:rsidP="00171418">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1-4 классы</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171418" w:rsidRPr="00805F2A" w:rsidRDefault="00010E96" w:rsidP="00171418">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Февраль май</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171418" w:rsidRPr="00805F2A" w:rsidRDefault="00171418" w:rsidP="00871FED">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Замест дир. Классные рук</w:t>
            </w:r>
            <w:r>
              <w:rPr>
                <w:rFonts w:ascii="Times New Roman" w:hAnsi="Times New Roman" w:cs="Times New Roman"/>
                <w:color w:val="auto"/>
                <w:lang w:val="ru-RU"/>
              </w:rPr>
              <w:t>о</w:t>
            </w:r>
            <w:r>
              <w:rPr>
                <w:rFonts w:ascii="Times New Roman" w:hAnsi="Times New Roman" w:cs="Times New Roman"/>
                <w:color w:val="auto"/>
                <w:lang w:val="ru-RU"/>
              </w:rPr>
              <w:t>водители</w:t>
            </w:r>
          </w:p>
        </w:tc>
      </w:tr>
      <w:tr w:rsidR="00171418" w:rsidRPr="00805F2A" w:rsidTr="00010E96">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171418" w:rsidRPr="00805F2A" w:rsidRDefault="00171418" w:rsidP="00171418">
            <w:pPr>
              <w:pStyle w:val="table-body0mm"/>
              <w:rPr>
                <w:rFonts w:cs="Times New Roman"/>
                <w:sz w:val="24"/>
                <w:szCs w:val="24"/>
              </w:rPr>
            </w:pPr>
            <w:r w:rsidRPr="00805F2A">
              <w:rPr>
                <w:rFonts w:cs="Times New Roman"/>
                <w:sz w:val="24"/>
                <w:szCs w:val="24"/>
              </w:rPr>
              <w:t>Трансляция на школьном телевидении матери</w:t>
            </w:r>
            <w:r w:rsidRPr="00805F2A">
              <w:rPr>
                <w:rFonts w:cs="Times New Roman"/>
                <w:sz w:val="24"/>
                <w:szCs w:val="24"/>
              </w:rPr>
              <w:t>а</w:t>
            </w:r>
            <w:r w:rsidRPr="00805F2A">
              <w:rPr>
                <w:rFonts w:cs="Times New Roman"/>
                <w:sz w:val="24"/>
                <w:szCs w:val="24"/>
              </w:rPr>
              <w:t xml:space="preserve">лов созданной руками учащихся Книги памяти «История моей семьи — история страны» </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171418" w:rsidRPr="00805F2A" w:rsidRDefault="00171418" w:rsidP="00171418">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1-4 классы</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171418" w:rsidRPr="00805F2A" w:rsidRDefault="00010E96" w:rsidP="00171418">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май</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171418" w:rsidRPr="00805F2A" w:rsidRDefault="00171418" w:rsidP="00871FED">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Замест дир. Классные рук</w:t>
            </w:r>
            <w:r>
              <w:rPr>
                <w:rFonts w:ascii="Times New Roman" w:hAnsi="Times New Roman" w:cs="Times New Roman"/>
                <w:color w:val="auto"/>
                <w:lang w:val="ru-RU"/>
              </w:rPr>
              <w:t>о</w:t>
            </w:r>
            <w:r>
              <w:rPr>
                <w:rFonts w:ascii="Times New Roman" w:hAnsi="Times New Roman" w:cs="Times New Roman"/>
                <w:color w:val="auto"/>
                <w:lang w:val="ru-RU"/>
              </w:rPr>
              <w:t>водители</w:t>
            </w:r>
          </w:p>
        </w:tc>
      </w:tr>
      <w:tr w:rsidR="00171418" w:rsidRPr="00805F2A" w:rsidTr="00010E96">
        <w:trPr>
          <w:trHeight w:val="60"/>
        </w:trPr>
        <w:tc>
          <w:tcPr>
            <w:tcW w:w="9941" w:type="dxa"/>
            <w:gridSpan w:val="4"/>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rsidR="00171418" w:rsidRPr="00805F2A" w:rsidRDefault="00171418" w:rsidP="00171418">
            <w:pPr>
              <w:pStyle w:val="table-head"/>
              <w:rPr>
                <w:rFonts w:ascii="Times New Roman" w:hAnsi="Times New Roman" w:cs="Times New Roman"/>
                <w:sz w:val="24"/>
                <w:szCs w:val="24"/>
              </w:rPr>
            </w:pPr>
            <w:r w:rsidRPr="00805F2A">
              <w:rPr>
                <w:rFonts w:ascii="Times New Roman" w:hAnsi="Times New Roman" w:cs="Times New Roman"/>
                <w:sz w:val="24"/>
                <w:szCs w:val="24"/>
              </w:rPr>
              <w:t>Модуль «Детские общественные объединения»</w:t>
            </w:r>
          </w:p>
        </w:tc>
      </w:tr>
      <w:tr w:rsidR="00171418" w:rsidRPr="00805F2A" w:rsidTr="00010E96">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rsidR="00171418" w:rsidRPr="00805F2A" w:rsidRDefault="00171418" w:rsidP="00171418">
            <w:pPr>
              <w:pStyle w:val="table-head"/>
              <w:rPr>
                <w:rFonts w:ascii="Times New Roman" w:hAnsi="Times New Roman" w:cs="Times New Roman"/>
                <w:sz w:val="24"/>
                <w:szCs w:val="24"/>
              </w:rPr>
            </w:pPr>
            <w:r w:rsidRPr="00805F2A">
              <w:rPr>
                <w:rStyle w:val="BoldItalic"/>
                <w:rFonts w:ascii="Times New Roman" w:hAnsi="Times New Roman" w:cs="Times New Roman"/>
                <w:b/>
                <w:iCs w:val="0"/>
                <w:sz w:val="24"/>
                <w:szCs w:val="24"/>
              </w:rPr>
              <w:t>Дела, события, мероприятия</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rsidR="00171418" w:rsidRPr="00805F2A" w:rsidRDefault="00171418" w:rsidP="00171418">
            <w:pPr>
              <w:pStyle w:val="table-head"/>
              <w:rPr>
                <w:rFonts w:ascii="Times New Roman" w:hAnsi="Times New Roman" w:cs="Times New Roman"/>
                <w:sz w:val="24"/>
                <w:szCs w:val="24"/>
              </w:rPr>
            </w:pPr>
            <w:r w:rsidRPr="00805F2A">
              <w:rPr>
                <w:rStyle w:val="BoldItalic"/>
                <w:rFonts w:ascii="Times New Roman" w:hAnsi="Times New Roman" w:cs="Times New Roman"/>
                <w:b/>
                <w:iCs w:val="0"/>
                <w:sz w:val="24"/>
                <w:szCs w:val="24"/>
              </w:rPr>
              <w:t>Участн</w:t>
            </w:r>
            <w:r w:rsidRPr="00805F2A">
              <w:rPr>
                <w:rStyle w:val="BoldItalic"/>
                <w:rFonts w:ascii="Times New Roman" w:hAnsi="Times New Roman" w:cs="Times New Roman"/>
                <w:b/>
                <w:iCs w:val="0"/>
                <w:sz w:val="24"/>
                <w:szCs w:val="24"/>
              </w:rPr>
              <w:t>и</w:t>
            </w:r>
            <w:r w:rsidRPr="00805F2A">
              <w:rPr>
                <w:rStyle w:val="BoldItalic"/>
                <w:rFonts w:ascii="Times New Roman" w:hAnsi="Times New Roman" w:cs="Times New Roman"/>
                <w:b/>
                <w:iCs w:val="0"/>
                <w:sz w:val="24"/>
                <w:szCs w:val="24"/>
              </w:rPr>
              <w:t xml:space="preserve">ки </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rsidR="00171418" w:rsidRPr="00805F2A" w:rsidRDefault="00171418" w:rsidP="00171418">
            <w:pPr>
              <w:pStyle w:val="table-head"/>
              <w:rPr>
                <w:rFonts w:ascii="Times New Roman" w:hAnsi="Times New Roman" w:cs="Times New Roman"/>
                <w:sz w:val="24"/>
                <w:szCs w:val="24"/>
              </w:rPr>
            </w:pPr>
            <w:r w:rsidRPr="00805F2A">
              <w:rPr>
                <w:rStyle w:val="BoldItalic"/>
                <w:rFonts w:ascii="Times New Roman" w:hAnsi="Times New Roman" w:cs="Times New Roman"/>
                <w:b/>
                <w:iCs w:val="0"/>
                <w:sz w:val="24"/>
                <w:szCs w:val="24"/>
              </w:rPr>
              <w:t xml:space="preserve">Время </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rsidR="00171418" w:rsidRPr="00805F2A" w:rsidRDefault="00171418" w:rsidP="00171418">
            <w:pPr>
              <w:pStyle w:val="table-head"/>
              <w:rPr>
                <w:rFonts w:ascii="Times New Roman" w:hAnsi="Times New Roman" w:cs="Times New Roman"/>
                <w:sz w:val="24"/>
                <w:szCs w:val="24"/>
              </w:rPr>
            </w:pPr>
            <w:r w:rsidRPr="00805F2A">
              <w:rPr>
                <w:rStyle w:val="BoldItalic"/>
                <w:rFonts w:ascii="Times New Roman" w:hAnsi="Times New Roman" w:cs="Times New Roman"/>
                <w:b/>
                <w:iCs w:val="0"/>
                <w:sz w:val="24"/>
                <w:szCs w:val="24"/>
              </w:rPr>
              <w:t>Ответстве</w:t>
            </w:r>
            <w:r w:rsidRPr="00805F2A">
              <w:rPr>
                <w:rStyle w:val="BoldItalic"/>
                <w:rFonts w:ascii="Times New Roman" w:hAnsi="Times New Roman" w:cs="Times New Roman"/>
                <w:b/>
                <w:iCs w:val="0"/>
                <w:sz w:val="24"/>
                <w:szCs w:val="24"/>
              </w:rPr>
              <w:t>н</w:t>
            </w:r>
            <w:r w:rsidRPr="00805F2A">
              <w:rPr>
                <w:rStyle w:val="BoldItalic"/>
                <w:rFonts w:ascii="Times New Roman" w:hAnsi="Times New Roman" w:cs="Times New Roman"/>
                <w:b/>
                <w:iCs w:val="0"/>
                <w:sz w:val="24"/>
                <w:szCs w:val="24"/>
              </w:rPr>
              <w:t xml:space="preserve">ные </w:t>
            </w:r>
          </w:p>
        </w:tc>
      </w:tr>
      <w:tr w:rsidR="00010E96" w:rsidRPr="00805F2A" w:rsidTr="00010E96">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010E96" w:rsidRPr="00805F2A" w:rsidRDefault="00010E96" w:rsidP="00010E96">
            <w:pPr>
              <w:pStyle w:val="table-body0mm"/>
              <w:rPr>
                <w:rFonts w:cs="Times New Roman"/>
                <w:sz w:val="24"/>
                <w:szCs w:val="24"/>
              </w:rPr>
            </w:pPr>
            <w:r w:rsidRPr="00805F2A">
              <w:rPr>
                <w:rFonts w:cs="Times New Roman"/>
                <w:sz w:val="24"/>
                <w:szCs w:val="24"/>
              </w:rPr>
              <w:t>Игра-планирование «Сделаем жизнь интере</w:t>
            </w:r>
            <w:r w:rsidRPr="00805F2A">
              <w:rPr>
                <w:rFonts w:cs="Times New Roman"/>
                <w:sz w:val="24"/>
                <w:szCs w:val="24"/>
              </w:rPr>
              <w:t>с</w:t>
            </w:r>
            <w:r w:rsidRPr="00805F2A">
              <w:rPr>
                <w:rFonts w:cs="Times New Roman"/>
                <w:sz w:val="24"/>
                <w:szCs w:val="24"/>
              </w:rPr>
              <w:t xml:space="preserve">нее» </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010E96" w:rsidRPr="00805F2A" w:rsidRDefault="00010E96" w:rsidP="00010E96">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1-4 классы</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010E96" w:rsidRPr="00805F2A" w:rsidRDefault="00010E96" w:rsidP="00010E96">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сентябрь</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010E96" w:rsidRPr="00805F2A" w:rsidRDefault="00010E96" w:rsidP="00871FED">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 xml:space="preserve">Зам </w:t>
            </w:r>
            <w:r w:rsidR="00871FED">
              <w:rPr>
                <w:rFonts w:ascii="Times New Roman" w:hAnsi="Times New Roman" w:cs="Times New Roman"/>
                <w:color w:val="auto"/>
                <w:lang w:val="ru-RU"/>
              </w:rPr>
              <w:t>дир.</w:t>
            </w:r>
            <w:r>
              <w:rPr>
                <w:rFonts w:ascii="Times New Roman" w:hAnsi="Times New Roman" w:cs="Times New Roman"/>
                <w:color w:val="auto"/>
                <w:lang w:val="ru-RU"/>
              </w:rPr>
              <w:t>, кл рук</w:t>
            </w:r>
          </w:p>
        </w:tc>
      </w:tr>
      <w:tr w:rsidR="00010E96" w:rsidRPr="00805F2A" w:rsidTr="00010E96">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010E96" w:rsidRPr="00805F2A" w:rsidRDefault="00010E96" w:rsidP="00010E96">
            <w:pPr>
              <w:pStyle w:val="table-body0mm"/>
              <w:rPr>
                <w:rFonts w:cs="Times New Roman"/>
                <w:sz w:val="24"/>
                <w:szCs w:val="24"/>
              </w:rPr>
            </w:pPr>
            <w:r w:rsidRPr="00805F2A">
              <w:rPr>
                <w:rFonts w:cs="Times New Roman"/>
                <w:sz w:val="24"/>
                <w:szCs w:val="24"/>
              </w:rPr>
              <w:t>Реализация запланированных социальных пр</w:t>
            </w:r>
            <w:r w:rsidRPr="00805F2A">
              <w:rPr>
                <w:rFonts w:cs="Times New Roman"/>
                <w:sz w:val="24"/>
                <w:szCs w:val="24"/>
              </w:rPr>
              <w:t>о</w:t>
            </w:r>
            <w:r w:rsidRPr="00805F2A">
              <w:rPr>
                <w:rFonts w:cs="Times New Roman"/>
                <w:sz w:val="24"/>
                <w:szCs w:val="24"/>
              </w:rPr>
              <w:t>ектов и инициатив ДОО в ближайшем социуме:</w:t>
            </w:r>
          </w:p>
          <w:p w:rsidR="00010E96" w:rsidRPr="00805F2A" w:rsidRDefault="00010E96" w:rsidP="00010E96">
            <w:pPr>
              <w:pStyle w:val="table-list-bullet"/>
              <w:rPr>
                <w:rFonts w:cs="Times New Roman"/>
                <w:sz w:val="24"/>
                <w:szCs w:val="24"/>
              </w:rPr>
            </w:pPr>
            <w:r w:rsidRPr="00805F2A">
              <w:rPr>
                <w:rFonts w:cs="Times New Roman"/>
                <w:sz w:val="24"/>
                <w:szCs w:val="24"/>
              </w:rPr>
              <w:t>коллективное творческое дело «Поможем п</w:t>
            </w:r>
            <w:r w:rsidRPr="00805F2A">
              <w:rPr>
                <w:rFonts w:cs="Times New Roman"/>
                <w:sz w:val="24"/>
                <w:szCs w:val="24"/>
              </w:rPr>
              <w:t>о</w:t>
            </w:r>
            <w:r w:rsidRPr="00805F2A">
              <w:rPr>
                <w:rFonts w:cs="Times New Roman"/>
                <w:sz w:val="24"/>
                <w:szCs w:val="24"/>
              </w:rPr>
              <w:t>жилым людям подготовиться к зиме»;</w:t>
            </w:r>
          </w:p>
          <w:p w:rsidR="00010E96" w:rsidRPr="00805F2A" w:rsidRDefault="00010E96" w:rsidP="00010E96">
            <w:pPr>
              <w:pStyle w:val="table-list-bullet"/>
              <w:rPr>
                <w:rFonts w:cs="Times New Roman"/>
                <w:spacing w:val="-3"/>
                <w:sz w:val="24"/>
                <w:szCs w:val="24"/>
              </w:rPr>
            </w:pPr>
            <w:r w:rsidRPr="00805F2A">
              <w:rPr>
                <w:rFonts w:cs="Times New Roman"/>
                <w:spacing w:val="-3"/>
                <w:sz w:val="24"/>
                <w:szCs w:val="24"/>
              </w:rPr>
              <w:t>акция помощи бездомным животным «Сезоны добра»;</w:t>
            </w:r>
          </w:p>
          <w:p w:rsidR="00010E96" w:rsidRPr="00805F2A" w:rsidRDefault="00010E96" w:rsidP="00010E96">
            <w:pPr>
              <w:pStyle w:val="table-list-bullet"/>
              <w:rPr>
                <w:rFonts w:cs="Times New Roman"/>
                <w:sz w:val="24"/>
                <w:szCs w:val="24"/>
              </w:rPr>
            </w:pPr>
            <w:r w:rsidRPr="00805F2A">
              <w:rPr>
                <w:rFonts w:cs="Times New Roman"/>
                <w:sz w:val="24"/>
                <w:szCs w:val="24"/>
              </w:rPr>
              <w:t>благотворительная акция «Ветеран живёт р</w:t>
            </w:r>
            <w:r w:rsidRPr="00805F2A">
              <w:rPr>
                <w:rFonts w:cs="Times New Roman"/>
                <w:sz w:val="24"/>
                <w:szCs w:val="24"/>
              </w:rPr>
              <w:t>я</w:t>
            </w:r>
            <w:r w:rsidRPr="00805F2A">
              <w:rPr>
                <w:rFonts w:cs="Times New Roman"/>
                <w:sz w:val="24"/>
                <w:szCs w:val="24"/>
              </w:rPr>
              <w:t>дом»</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010E96" w:rsidRPr="00805F2A" w:rsidRDefault="00010E96" w:rsidP="00010E96">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1-4 классы</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010E96" w:rsidRPr="00805F2A" w:rsidRDefault="00010E96" w:rsidP="00010E96">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ноябрь</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010E96" w:rsidRPr="00805F2A" w:rsidRDefault="00010E96" w:rsidP="00871FED">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 xml:space="preserve">Зам </w:t>
            </w:r>
            <w:r w:rsidR="00871FED">
              <w:rPr>
                <w:rFonts w:ascii="Times New Roman" w:hAnsi="Times New Roman" w:cs="Times New Roman"/>
                <w:color w:val="auto"/>
                <w:lang w:val="ru-RU"/>
              </w:rPr>
              <w:t>дир</w:t>
            </w:r>
            <w:r>
              <w:rPr>
                <w:rFonts w:ascii="Times New Roman" w:hAnsi="Times New Roman" w:cs="Times New Roman"/>
                <w:color w:val="auto"/>
                <w:lang w:val="ru-RU"/>
              </w:rPr>
              <w:t>, кл рук</w:t>
            </w:r>
          </w:p>
        </w:tc>
      </w:tr>
      <w:tr w:rsidR="00010E96" w:rsidRPr="00805F2A" w:rsidTr="00010E96">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010E96" w:rsidRPr="00805F2A" w:rsidRDefault="00010E96" w:rsidP="00010E96">
            <w:pPr>
              <w:pStyle w:val="table-body0mm"/>
              <w:rPr>
                <w:rFonts w:cs="Times New Roman"/>
                <w:sz w:val="24"/>
                <w:szCs w:val="24"/>
              </w:rPr>
            </w:pPr>
            <w:r w:rsidRPr="00805F2A">
              <w:rPr>
                <w:rFonts w:cs="Times New Roman"/>
                <w:sz w:val="24"/>
                <w:szCs w:val="24"/>
              </w:rPr>
              <w:t>Реализация социально значимых титульных дел и акций региональных и федеральных ДОО, членами которых являются школьники</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010E96" w:rsidRPr="00805F2A" w:rsidRDefault="00010E96" w:rsidP="00010E96">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1-4 классы</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010E96" w:rsidRPr="00805F2A" w:rsidRDefault="00010E96" w:rsidP="00010E96">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январь</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010E96" w:rsidRPr="00805F2A" w:rsidRDefault="00010E96" w:rsidP="00871FED">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 xml:space="preserve">Зам </w:t>
            </w:r>
            <w:r w:rsidR="00871FED">
              <w:rPr>
                <w:rFonts w:ascii="Times New Roman" w:hAnsi="Times New Roman" w:cs="Times New Roman"/>
                <w:color w:val="auto"/>
                <w:lang w:val="ru-RU"/>
              </w:rPr>
              <w:t>дир</w:t>
            </w:r>
            <w:r>
              <w:rPr>
                <w:rFonts w:ascii="Times New Roman" w:hAnsi="Times New Roman" w:cs="Times New Roman"/>
                <w:color w:val="auto"/>
                <w:lang w:val="ru-RU"/>
              </w:rPr>
              <w:t>, кл рук</w:t>
            </w:r>
          </w:p>
        </w:tc>
      </w:tr>
      <w:tr w:rsidR="00010E96" w:rsidRPr="00805F2A" w:rsidTr="00010E96">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010E96" w:rsidRPr="00805F2A" w:rsidRDefault="00010E96" w:rsidP="00010E96">
            <w:pPr>
              <w:pStyle w:val="table-body0mm"/>
              <w:rPr>
                <w:rFonts w:cs="Times New Roman"/>
                <w:sz w:val="24"/>
                <w:szCs w:val="24"/>
              </w:rPr>
            </w:pPr>
            <w:r w:rsidRPr="00805F2A">
              <w:rPr>
                <w:rFonts w:cs="Times New Roman"/>
                <w:sz w:val="24"/>
                <w:szCs w:val="24"/>
              </w:rPr>
              <w:t>«С нами интереснее»: рекрутинговая акция в младших классах</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010E96" w:rsidRPr="00805F2A" w:rsidRDefault="00010E96" w:rsidP="00010E96">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1-4 классы</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010E96" w:rsidRPr="00805F2A" w:rsidRDefault="00010E96" w:rsidP="00010E96">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март</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010E96" w:rsidRPr="00805F2A" w:rsidRDefault="00010E96" w:rsidP="00871FED">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 xml:space="preserve">Зам </w:t>
            </w:r>
            <w:r w:rsidR="00871FED">
              <w:rPr>
                <w:rFonts w:ascii="Times New Roman" w:hAnsi="Times New Roman" w:cs="Times New Roman"/>
                <w:color w:val="auto"/>
                <w:lang w:val="ru-RU"/>
              </w:rPr>
              <w:t>дир</w:t>
            </w:r>
            <w:r>
              <w:rPr>
                <w:rFonts w:ascii="Times New Roman" w:hAnsi="Times New Roman" w:cs="Times New Roman"/>
                <w:color w:val="auto"/>
                <w:lang w:val="ru-RU"/>
              </w:rPr>
              <w:t>, кл рук</w:t>
            </w:r>
          </w:p>
        </w:tc>
      </w:tr>
      <w:tr w:rsidR="00010E96" w:rsidRPr="00805F2A" w:rsidTr="00010E96">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010E96" w:rsidRPr="00805F2A" w:rsidRDefault="00010E96" w:rsidP="00010E96">
            <w:pPr>
              <w:pStyle w:val="table-body0mm"/>
              <w:rPr>
                <w:rFonts w:cs="Times New Roman"/>
                <w:sz w:val="24"/>
                <w:szCs w:val="24"/>
              </w:rPr>
            </w:pPr>
            <w:r w:rsidRPr="00805F2A">
              <w:rPr>
                <w:rFonts w:cs="Times New Roman"/>
                <w:sz w:val="24"/>
                <w:szCs w:val="24"/>
              </w:rPr>
              <w:t>Фестиваль ДОО, посвящённый Дню детских общественных объединений и организаций 19 мая</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010E96" w:rsidRPr="00805F2A" w:rsidRDefault="00010E96" w:rsidP="00010E96">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1-4 классы</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010E96" w:rsidRPr="00805F2A" w:rsidRDefault="00010E96" w:rsidP="00010E96">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май</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010E96" w:rsidRPr="00805F2A" w:rsidRDefault="00010E96" w:rsidP="00871FED">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 xml:space="preserve">Зам </w:t>
            </w:r>
            <w:r w:rsidR="00871FED">
              <w:rPr>
                <w:rFonts w:ascii="Times New Roman" w:hAnsi="Times New Roman" w:cs="Times New Roman"/>
                <w:color w:val="auto"/>
                <w:lang w:val="ru-RU"/>
              </w:rPr>
              <w:t>дир</w:t>
            </w:r>
            <w:r>
              <w:rPr>
                <w:rFonts w:ascii="Times New Roman" w:hAnsi="Times New Roman" w:cs="Times New Roman"/>
                <w:color w:val="auto"/>
                <w:lang w:val="ru-RU"/>
              </w:rPr>
              <w:t>, кл рук</w:t>
            </w:r>
          </w:p>
        </w:tc>
      </w:tr>
      <w:tr w:rsidR="00010E96" w:rsidRPr="00805F2A" w:rsidTr="00010E96">
        <w:trPr>
          <w:trHeight w:val="60"/>
        </w:trPr>
        <w:tc>
          <w:tcPr>
            <w:tcW w:w="9941"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rsidR="00010E96" w:rsidRPr="00805F2A" w:rsidRDefault="00010E96" w:rsidP="00010E96">
            <w:pPr>
              <w:pStyle w:val="table-head"/>
              <w:rPr>
                <w:rFonts w:ascii="Times New Roman" w:hAnsi="Times New Roman" w:cs="Times New Roman"/>
                <w:sz w:val="24"/>
                <w:szCs w:val="24"/>
              </w:rPr>
            </w:pPr>
            <w:r w:rsidRPr="00805F2A">
              <w:rPr>
                <w:rFonts w:ascii="Times New Roman" w:hAnsi="Times New Roman" w:cs="Times New Roman"/>
                <w:sz w:val="24"/>
                <w:szCs w:val="24"/>
              </w:rPr>
              <w:t>Модуль «Экскурсии, экспедиции, походы»</w:t>
            </w:r>
          </w:p>
        </w:tc>
      </w:tr>
      <w:tr w:rsidR="00010E96" w:rsidRPr="00805F2A" w:rsidTr="00010E96">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rsidR="00010E96" w:rsidRPr="00805F2A" w:rsidRDefault="00010E96" w:rsidP="00010E96">
            <w:pPr>
              <w:pStyle w:val="table-head"/>
              <w:rPr>
                <w:rFonts w:ascii="Times New Roman" w:hAnsi="Times New Roman" w:cs="Times New Roman"/>
                <w:sz w:val="24"/>
                <w:szCs w:val="24"/>
              </w:rPr>
            </w:pPr>
            <w:r w:rsidRPr="00805F2A">
              <w:rPr>
                <w:rStyle w:val="BoldItalic"/>
                <w:rFonts w:ascii="Times New Roman" w:hAnsi="Times New Roman" w:cs="Times New Roman"/>
                <w:b/>
                <w:iCs w:val="0"/>
                <w:sz w:val="24"/>
                <w:szCs w:val="24"/>
              </w:rPr>
              <w:t>Дела, события, мероприятия</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rsidR="00010E96" w:rsidRPr="00805F2A" w:rsidRDefault="00010E96" w:rsidP="00010E96">
            <w:pPr>
              <w:pStyle w:val="table-head"/>
              <w:rPr>
                <w:rFonts w:ascii="Times New Roman" w:hAnsi="Times New Roman" w:cs="Times New Roman"/>
                <w:sz w:val="24"/>
                <w:szCs w:val="24"/>
              </w:rPr>
            </w:pPr>
            <w:r w:rsidRPr="00805F2A">
              <w:rPr>
                <w:rStyle w:val="BoldItalic"/>
                <w:rFonts w:ascii="Times New Roman" w:hAnsi="Times New Roman" w:cs="Times New Roman"/>
                <w:b/>
                <w:iCs w:val="0"/>
                <w:sz w:val="24"/>
                <w:szCs w:val="24"/>
              </w:rPr>
              <w:t>Участн</w:t>
            </w:r>
            <w:r w:rsidRPr="00805F2A">
              <w:rPr>
                <w:rStyle w:val="BoldItalic"/>
                <w:rFonts w:ascii="Times New Roman" w:hAnsi="Times New Roman" w:cs="Times New Roman"/>
                <w:b/>
                <w:iCs w:val="0"/>
                <w:sz w:val="24"/>
                <w:szCs w:val="24"/>
              </w:rPr>
              <w:t>и</w:t>
            </w:r>
            <w:r w:rsidRPr="00805F2A">
              <w:rPr>
                <w:rStyle w:val="BoldItalic"/>
                <w:rFonts w:ascii="Times New Roman" w:hAnsi="Times New Roman" w:cs="Times New Roman"/>
                <w:b/>
                <w:iCs w:val="0"/>
                <w:sz w:val="24"/>
                <w:szCs w:val="24"/>
              </w:rPr>
              <w:t xml:space="preserve">ки </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rsidR="00010E96" w:rsidRPr="00805F2A" w:rsidRDefault="00010E96" w:rsidP="00010E96">
            <w:pPr>
              <w:pStyle w:val="table-head"/>
              <w:rPr>
                <w:rFonts w:ascii="Times New Roman" w:hAnsi="Times New Roman" w:cs="Times New Roman"/>
                <w:sz w:val="24"/>
                <w:szCs w:val="24"/>
              </w:rPr>
            </w:pPr>
            <w:r w:rsidRPr="00805F2A">
              <w:rPr>
                <w:rStyle w:val="BoldItalic"/>
                <w:rFonts w:ascii="Times New Roman" w:hAnsi="Times New Roman" w:cs="Times New Roman"/>
                <w:b/>
                <w:iCs w:val="0"/>
                <w:sz w:val="24"/>
                <w:szCs w:val="24"/>
              </w:rPr>
              <w:t xml:space="preserve">Время </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rsidR="00010E96" w:rsidRPr="00805F2A" w:rsidRDefault="00010E96" w:rsidP="00010E96">
            <w:pPr>
              <w:pStyle w:val="table-head"/>
              <w:rPr>
                <w:rFonts w:ascii="Times New Roman" w:hAnsi="Times New Roman" w:cs="Times New Roman"/>
                <w:sz w:val="24"/>
                <w:szCs w:val="24"/>
              </w:rPr>
            </w:pPr>
            <w:r w:rsidRPr="00805F2A">
              <w:rPr>
                <w:rStyle w:val="BoldItalic"/>
                <w:rFonts w:ascii="Times New Roman" w:hAnsi="Times New Roman" w:cs="Times New Roman"/>
                <w:b/>
                <w:iCs w:val="0"/>
                <w:sz w:val="24"/>
                <w:szCs w:val="24"/>
              </w:rPr>
              <w:t>Ответстве</w:t>
            </w:r>
            <w:r w:rsidRPr="00805F2A">
              <w:rPr>
                <w:rStyle w:val="BoldItalic"/>
                <w:rFonts w:ascii="Times New Roman" w:hAnsi="Times New Roman" w:cs="Times New Roman"/>
                <w:b/>
                <w:iCs w:val="0"/>
                <w:sz w:val="24"/>
                <w:szCs w:val="24"/>
              </w:rPr>
              <w:t>н</w:t>
            </w:r>
            <w:r w:rsidRPr="00805F2A">
              <w:rPr>
                <w:rStyle w:val="BoldItalic"/>
                <w:rFonts w:ascii="Times New Roman" w:hAnsi="Times New Roman" w:cs="Times New Roman"/>
                <w:b/>
                <w:iCs w:val="0"/>
                <w:sz w:val="24"/>
                <w:szCs w:val="24"/>
              </w:rPr>
              <w:t xml:space="preserve">ные </w:t>
            </w:r>
          </w:p>
        </w:tc>
      </w:tr>
      <w:tr w:rsidR="00010E96" w:rsidRPr="00805F2A" w:rsidTr="00010E96">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010E96" w:rsidRPr="00805F2A" w:rsidRDefault="00010E96" w:rsidP="00010E96">
            <w:pPr>
              <w:pStyle w:val="table-body0mm"/>
              <w:rPr>
                <w:rFonts w:cs="Times New Roman"/>
                <w:sz w:val="24"/>
                <w:szCs w:val="24"/>
              </w:rPr>
            </w:pPr>
            <w:r w:rsidRPr="00805F2A">
              <w:rPr>
                <w:rFonts w:cs="Times New Roman"/>
                <w:sz w:val="24"/>
                <w:szCs w:val="24"/>
              </w:rPr>
              <w:t>Установочные беседы в классах на тему «Пр</w:t>
            </w:r>
            <w:r w:rsidRPr="00805F2A">
              <w:rPr>
                <w:rFonts w:cs="Times New Roman"/>
                <w:sz w:val="24"/>
                <w:szCs w:val="24"/>
              </w:rPr>
              <w:t>а</w:t>
            </w:r>
            <w:r w:rsidRPr="00805F2A">
              <w:rPr>
                <w:rFonts w:cs="Times New Roman"/>
                <w:sz w:val="24"/>
                <w:szCs w:val="24"/>
              </w:rPr>
              <w:t>вила безопасности во время экскурсий и пох</w:t>
            </w:r>
            <w:r w:rsidRPr="00805F2A">
              <w:rPr>
                <w:rFonts w:cs="Times New Roman"/>
                <w:sz w:val="24"/>
                <w:szCs w:val="24"/>
              </w:rPr>
              <w:t>о</w:t>
            </w:r>
            <w:r w:rsidRPr="00805F2A">
              <w:rPr>
                <w:rFonts w:cs="Times New Roman"/>
                <w:sz w:val="24"/>
                <w:szCs w:val="24"/>
              </w:rPr>
              <w:t>дов»</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010E96" w:rsidRPr="00805F2A" w:rsidRDefault="00010E96" w:rsidP="00010E96">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1-4 классы</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010E96" w:rsidRPr="00805F2A" w:rsidRDefault="00010E96" w:rsidP="00010E96">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сентябрь</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010E96" w:rsidRPr="00805F2A" w:rsidRDefault="00871FED" w:rsidP="00010E96">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Зам директора</w:t>
            </w:r>
            <w:r w:rsidR="00010E96">
              <w:rPr>
                <w:rFonts w:ascii="Times New Roman" w:hAnsi="Times New Roman" w:cs="Times New Roman"/>
                <w:color w:val="auto"/>
                <w:lang w:val="ru-RU"/>
              </w:rPr>
              <w:t>, кл рукововод</w:t>
            </w:r>
            <w:r w:rsidR="00010E96">
              <w:rPr>
                <w:rFonts w:ascii="Times New Roman" w:hAnsi="Times New Roman" w:cs="Times New Roman"/>
                <w:color w:val="auto"/>
                <w:lang w:val="ru-RU"/>
              </w:rPr>
              <w:t>и</w:t>
            </w:r>
            <w:r w:rsidR="00010E96">
              <w:rPr>
                <w:rFonts w:ascii="Times New Roman" w:hAnsi="Times New Roman" w:cs="Times New Roman"/>
                <w:color w:val="auto"/>
                <w:lang w:val="ru-RU"/>
              </w:rPr>
              <w:t>тели</w:t>
            </w:r>
          </w:p>
        </w:tc>
      </w:tr>
      <w:tr w:rsidR="00010E96" w:rsidRPr="00805F2A" w:rsidTr="00010E96">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010E96" w:rsidRPr="00805F2A" w:rsidRDefault="00010E96" w:rsidP="00010E96">
            <w:pPr>
              <w:pStyle w:val="table-body0mm"/>
              <w:rPr>
                <w:rFonts w:cs="Times New Roman"/>
                <w:sz w:val="24"/>
                <w:szCs w:val="24"/>
              </w:rPr>
            </w:pPr>
            <w:r w:rsidRPr="00805F2A">
              <w:rPr>
                <w:rFonts w:cs="Times New Roman"/>
                <w:sz w:val="24"/>
                <w:szCs w:val="24"/>
              </w:rPr>
              <w:t>Коллективообразующие сентябрьские походы выходного дня «Мы снова вместе»</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010E96" w:rsidRPr="00805F2A" w:rsidRDefault="00010E96" w:rsidP="00010E96">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1-4 классы</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010E96" w:rsidRPr="00805F2A" w:rsidRDefault="00010E96" w:rsidP="00010E96">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сентябрь</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010E96" w:rsidRPr="00805F2A" w:rsidRDefault="00871FED" w:rsidP="00010E96">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Зам директора</w:t>
            </w:r>
            <w:r w:rsidR="00010E96">
              <w:rPr>
                <w:rFonts w:ascii="Times New Roman" w:hAnsi="Times New Roman" w:cs="Times New Roman"/>
                <w:color w:val="auto"/>
                <w:lang w:val="ru-RU"/>
              </w:rPr>
              <w:t>, кл рукововод</w:t>
            </w:r>
            <w:r w:rsidR="00010E96">
              <w:rPr>
                <w:rFonts w:ascii="Times New Roman" w:hAnsi="Times New Roman" w:cs="Times New Roman"/>
                <w:color w:val="auto"/>
                <w:lang w:val="ru-RU"/>
              </w:rPr>
              <w:t>и</w:t>
            </w:r>
            <w:r w:rsidR="00010E96">
              <w:rPr>
                <w:rFonts w:ascii="Times New Roman" w:hAnsi="Times New Roman" w:cs="Times New Roman"/>
                <w:color w:val="auto"/>
                <w:lang w:val="ru-RU"/>
              </w:rPr>
              <w:t>тели</w:t>
            </w:r>
          </w:p>
        </w:tc>
      </w:tr>
      <w:tr w:rsidR="00010E96" w:rsidRPr="00805F2A" w:rsidTr="00010E96">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010E96" w:rsidRPr="00805F2A" w:rsidRDefault="00010E96" w:rsidP="00010E96">
            <w:pPr>
              <w:pStyle w:val="table-body0mm"/>
              <w:rPr>
                <w:rFonts w:cs="Times New Roman"/>
                <w:sz w:val="24"/>
                <w:szCs w:val="24"/>
              </w:rPr>
            </w:pPr>
            <w:r w:rsidRPr="00805F2A">
              <w:rPr>
                <w:rFonts w:cs="Times New Roman"/>
                <w:sz w:val="24"/>
                <w:szCs w:val="24"/>
              </w:rPr>
              <w:t xml:space="preserve">Игра-путешествие «Где живут книги»: экскурсия в библиотеку (в Международный день школьных </w:t>
            </w:r>
            <w:r w:rsidRPr="00805F2A">
              <w:rPr>
                <w:rFonts w:cs="Times New Roman"/>
                <w:sz w:val="24"/>
                <w:szCs w:val="24"/>
              </w:rPr>
              <w:lastRenderedPageBreak/>
              <w:t>библиотек 25 октября)</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010E96" w:rsidRPr="00805F2A" w:rsidRDefault="00010E96" w:rsidP="00010E96">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lastRenderedPageBreak/>
              <w:t>1-4 классы</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010E96" w:rsidRPr="00805F2A" w:rsidRDefault="00010E96" w:rsidP="00010E96">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октябрь</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010E96" w:rsidRPr="00805F2A" w:rsidRDefault="00871FED" w:rsidP="00010E96">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Зам директора</w:t>
            </w:r>
            <w:r w:rsidR="00010E96">
              <w:rPr>
                <w:rFonts w:ascii="Times New Roman" w:hAnsi="Times New Roman" w:cs="Times New Roman"/>
                <w:color w:val="auto"/>
                <w:lang w:val="ru-RU"/>
              </w:rPr>
              <w:t>, кл рукововод</w:t>
            </w:r>
            <w:r w:rsidR="00010E96">
              <w:rPr>
                <w:rFonts w:ascii="Times New Roman" w:hAnsi="Times New Roman" w:cs="Times New Roman"/>
                <w:color w:val="auto"/>
                <w:lang w:val="ru-RU"/>
              </w:rPr>
              <w:t>и</w:t>
            </w:r>
            <w:r w:rsidR="00010E96">
              <w:rPr>
                <w:rFonts w:ascii="Times New Roman" w:hAnsi="Times New Roman" w:cs="Times New Roman"/>
                <w:color w:val="auto"/>
                <w:lang w:val="ru-RU"/>
              </w:rPr>
              <w:lastRenderedPageBreak/>
              <w:t>тели</w:t>
            </w:r>
          </w:p>
        </w:tc>
      </w:tr>
      <w:tr w:rsidR="00010E96" w:rsidRPr="00805F2A" w:rsidTr="00010E96">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010E96" w:rsidRPr="00805F2A" w:rsidRDefault="00010E96" w:rsidP="00010E96">
            <w:pPr>
              <w:pStyle w:val="table-body0mm"/>
              <w:rPr>
                <w:rFonts w:cs="Times New Roman"/>
                <w:sz w:val="24"/>
                <w:szCs w:val="24"/>
              </w:rPr>
            </w:pPr>
            <w:r w:rsidRPr="00805F2A">
              <w:rPr>
                <w:rFonts w:cs="Times New Roman"/>
                <w:sz w:val="24"/>
                <w:szCs w:val="24"/>
              </w:rPr>
              <w:lastRenderedPageBreak/>
              <w:t>Поход выходного дня с последующей фотов</w:t>
            </w:r>
            <w:r w:rsidRPr="00805F2A">
              <w:rPr>
                <w:rFonts w:cs="Times New Roman"/>
                <w:sz w:val="24"/>
                <w:szCs w:val="24"/>
              </w:rPr>
              <w:t>ы</w:t>
            </w:r>
            <w:r w:rsidRPr="00805F2A">
              <w:rPr>
                <w:rFonts w:cs="Times New Roman"/>
                <w:sz w:val="24"/>
                <w:szCs w:val="24"/>
              </w:rPr>
              <w:t>ставкой «Любимые пейзажи»</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010E96" w:rsidRPr="00805F2A" w:rsidRDefault="00010E96" w:rsidP="00010E96">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1-4 классы</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010E96" w:rsidRPr="00805F2A" w:rsidRDefault="00010E96" w:rsidP="00010E96">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Сентябрь октябрь</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010E96" w:rsidRPr="00805F2A" w:rsidRDefault="00871FED" w:rsidP="00010E96">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Зам директора</w:t>
            </w:r>
            <w:r w:rsidR="00010E96">
              <w:rPr>
                <w:rFonts w:ascii="Times New Roman" w:hAnsi="Times New Roman" w:cs="Times New Roman"/>
                <w:color w:val="auto"/>
                <w:lang w:val="ru-RU"/>
              </w:rPr>
              <w:t>, кл рукововод</w:t>
            </w:r>
            <w:r w:rsidR="00010E96">
              <w:rPr>
                <w:rFonts w:ascii="Times New Roman" w:hAnsi="Times New Roman" w:cs="Times New Roman"/>
                <w:color w:val="auto"/>
                <w:lang w:val="ru-RU"/>
              </w:rPr>
              <w:t>и</w:t>
            </w:r>
            <w:r w:rsidR="00010E96">
              <w:rPr>
                <w:rFonts w:ascii="Times New Roman" w:hAnsi="Times New Roman" w:cs="Times New Roman"/>
                <w:color w:val="auto"/>
                <w:lang w:val="ru-RU"/>
              </w:rPr>
              <w:t>тели</w:t>
            </w:r>
          </w:p>
        </w:tc>
      </w:tr>
      <w:tr w:rsidR="00010E96" w:rsidRPr="00805F2A" w:rsidTr="00010E96">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010E96" w:rsidRPr="00805F2A" w:rsidRDefault="00010E96" w:rsidP="00010E96">
            <w:pPr>
              <w:pStyle w:val="table-body0mm"/>
              <w:rPr>
                <w:rFonts w:cs="Times New Roman"/>
                <w:sz w:val="24"/>
                <w:szCs w:val="24"/>
              </w:rPr>
            </w:pPr>
            <w:r w:rsidRPr="00805F2A">
              <w:rPr>
                <w:rFonts w:cs="Times New Roman"/>
                <w:sz w:val="24"/>
                <w:szCs w:val="24"/>
              </w:rPr>
              <w:t xml:space="preserve">Поход выходного дня «Операция Зимовье»: </w:t>
            </w:r>
            <w:r w:rsidRPr="00805F2A">
              <w:rPr>
                <w:rFonts w:cs="Times New Roman"/>
                <w:sz w:val="24"/>
                <w:szCs w:val="24"/>
              </w:rPr>
              <w:br/>
              <w:t>развешивание в лесу кормушек для зимующих птиц</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010E96" w:rsidRPr="00805F2A" w:rsidRDefault="00010E96" w:rsidP="00010E96">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1-4 классы</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010E96" w:rsidRPr="00805F2A" w:rsidRDefault="00010E96" w:rsidP="00010E96">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ноябрь</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010E96" w:rsidRPr="00805F2A" w:rsidRDefault="00871FED" w:rsidP="00010E96">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Зам директора</w:t>
            </w:r>
            <w:r w:rsidR="00010E96">
              <w:rPr>
                <w:rFonts w:ascii="Times New Roman" w:hAnsi="Times New Roman" w:cs="Times New Roman"/>
                <w:color w:val="auto"/>
                <w:lang w:val="ru-RU"/>
              </w:rPr>
              <w:t>, кл рукововод</w:t>
            </w:r>
            <w:r w:rsidR="00010E96">
              <w:rPr>
                <w:rFonts w:ascii="Times New Roman" w:hAnsi="Times New Roman" w:cs="Times New Roman"/>
                <w:color w:val="auto"/>
                <w:lang w:val="ru-RU"/>
              </w:rPr>
              <w:t>и</w:t>
            </w:r>
            <w:r w:rsidR="00010E96">
              <w:rPr>
                <w:rFonts w:ascii="Times New Roman" w:hAnsi="Times New Roman" w:cs="Times New Roman"/>
                <w:color w:val="auto"/>
                <w:lang w:val="ru-RU"/>
              </w:rPr>
              <w:t>тели</w:t>
            </w:r>
          </w:p>
        </w:tc>
      </w:tr>
      <w:tr w:rsidR="00010E96" w:rsidRPr="00805F2A" w:rsidTr="00010E96">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010E96" w:rsidRPr="00805F2A" w:rsidRDefault="00010E96" w:rsidP="00010E96">
            <w:pPr>
              <w:pStyle w:val="table-body0mm"/>
              <w:rPr>
                <w:rFonts w:cs="Times New Roman"/>
                <w:sz w:val="24"/>
                <w:szCs w:val="24"/>
              </w:rPr>
            </w:pPr>
            <w:r w:rsidRPr="00805F2A">
              <w:rPr>
                <w:rFonts w:cs="Times New Roman"/>
                <w:sz w:val="24"/>
                <w:szCs w:val="24"/>
              </w:rPr>
              <w:t>Где работают наши родители: экскурсии классов начальной шк</w:t>
            </w:r>
            <w:r>
              <w:rPr>
                <w:rFonts w:cs="Times New Roman"/>
                <w:sz w:val="24"/>
                <w:szCs w:val="24"/>
              </w:rPr>
              <w:t>олы на предприятия города</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010E96" w:rsidRPr="00805F2A" w:rsidRDefault="00010E96" w:rsidP="00010E96">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1-4 классы</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010E96" w:rsidRPr="00805F2A" w:rsidRDefault="00010E96" w:rsidP="00010E96">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март</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010E96" w:rsidRPr="00805F2A" w:rsidRDefault="00871FED" w:rsidP="00010E96">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Зам директора</w:t>
            </w:r>
            <w:r w:rsidR="00010E96">
              <w:rPr>
                <w:rFonts w:ascii="Times New Roman" w:hAnsi="Times New Roman" w:cs="Times New Roman"/>
                <w:color w:val="auto"/>
                <w:lang w:val="ru-RU"/>
              </w:rPr>
              <w:t>, кл рукововод</w:t>
            </w:r>
            <w:r w:rsidR="00010E96">
              <w:rPr>
                <w:rFonts w:ascii="Times New Roman" w:hAnsi="Times New Roman" w:cs="Times New Roman"/>
                <w:color w:val="auto"/>
                <w:lang w:val="ru-RU"/>
              </w:rPr>
              <w:t>и</w:t>
            </w:r>
            <w:r w:rsidR="00010E96">
              <w:rPr>
                <w:rFonts w:ascii="Times New Roman" w:hAnsi="Times New Roman" w:cs="Times New Roman"/>
                <w:color w:val="auto"/>
                <w:lang w:val="ru-RU"/>
              </w:rPr>
              <w:t>тели</w:t>
            </w:r>
          </w:p>
        </w:tc>
      </w:tr>
      <w:tr w:rsidR="00010E96" w:rsidRPr="00805F2A" w:rsidTr="00010E96">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010E96" w:rsidRPr="00805F2A" w:rsidRDefault="00010E96" w:rsidP="00010E96">
            <w:pPr>
              <w:pStyle w:val="table-body0mm"/>
              <w:rPr>
                <w:rFonts w:cs="Times New Roman"/>
                <w:sz w:val="24"/>
                <w:szCs w:val="24"/>
              </w:rPr>
            </w:pPr>
            <w:r w:rsidRPr="00805F2A">
              <w:rPr>
                <w:rFonts w:cs="Times New Roman"/>
                <w:sz w:val="24"/>
                <w:szCs w:val="24"/>
              </w:rPr>
              <w:t>День здоровья</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010E96" w:rsidRPr="00805F2A" w:rsidRDefault="00010E96" w:rsidP="00010E96">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1-4 классы</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010E96" w:rsidRPr="00805F2A" w:rsidRDefault="00010E96" w:rsidP="00010E96">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апрель</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010E96" w:rsidRPr="00805F2A" w:rsidRDefault="00871FED" w:rsidP="00010E96">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Зам директора</w:t>
            </w:r>
            <w:r w:rsidR="00010E96">
              <w:rPr>
                <w:rFonts w:ascii="Times New Roman" w:hAnsi="Times New Roman" w:cs="Times New Roman"/>
                <w:color w:val="auto"/>
                <w:lang w:val="ru-RU"/>
              </w:rPr>
              <w:t>, кл рукововод</w:t>
            </w:r>
            <w:r w:rsidR="00010E96">
              <w:rPr>
                <w:rFonts w:ascii="Times New Roman" w:hAnsi="Times New Roman" w:cs="Times New Roman"/>
                <w:color w:val="auto"/>
                <w:lang w:val="ru-RU"/>
              </w:rPr>
              <w:t>и</w:t>
            </w:r>
            <w:r w:rsidR="00010E96">
              <w:rPr>
                <w:rFonts w:ascii="Times New Roman" w:hAnsi="Times New Roman" w:cs="Times New Roman"/>
                <w:color w:val="auto"/>
                <w:lang w:val="ru-RU"/>
              </w:rPr>
              <w:t>тели</w:t>
            </w:r>
          </w:p>
        </w:tc>
      </w:tr>
      <w:tr w:rsidR="00010E96" w:rsidRPr="00805F2A" w:rsidTr="00010E96">
        <w:trPr>
          <w:trHeight w:val="60"/>
        </w:trPr>
        <w:tc>
          <w:tcPr>
            <w:tcW w:w="9941" w:type="dxa"/>
            <w:gridSpan w:val="4"/>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rsidR="00010E96" w:rsidRPr="00805F2A" w:rsidRDefault="00010E96" w:rsidP="00010E96">
            <w:pPr>
              <w:pStyle w:val="table-head"/>
              <w:keepNext/>
              <w:rPr>
                <w:rFonts w:ascii="Times New Roman" w:hAnsi="Times New Roman" w:cs="Times New Roman"/>
                <w:sz w:val="24"/>
                <w:szCs w:val="24"/>
              </w:rPr>
            </w:pPr>
            <w:r w:rsidRPr="00805F2A">
              <w:rPr>
                <w:rFonts w:ascii="Times New Roman" w:hAnsi="Times New Roman" w:cs="Times New Roman"/>
                <w:sz w:val="24"/>
                <w:szCs w:val="24"/>
              </w:rPr>
              <w:t>Модуль «Организация предметно-эстетической среды»</w:t>
            </w:r>
          </w:p>
        </w:tc>
      </w:tr>
      <w:tr w:rsidR="00010E96" w:rsidRPr="00805F2A" w:rsidTr="00010E96">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rsidR="00010E96" w:rsidRPr="00805F2A" w:rsidRDefault="00010E96" w:rsidP="00010E96">
            <w:pPr>
              <w:pStyle w:val="table-head"/>
              <w:rPr>
                <w:rFonts w:ascii="Times New Roman" w:hAnsi="Times New Roman" w:cs="Times New Roman"/>
                <w:sz w:val="24"/>
                <w:szCs w:val="24"/>
              </w:rPr>
            </w:pPr>
            <w:r w:rsidRPr="00805F2A">
              <w:rPr>
                <w:rStyle w:val="BoldItalic"/>
                <w:rFonts w:ascii="Times New Roman" w:hAnsi="Times New Roman" w:cs="Times New Roman"/>
                <w:b/>
                <w:iCs w:val="0"/>
                <w:sz w:val="24"/>
                <w:szCs w:val="24"/>
              </w:rPr>
              <w:t>Дела, события, мероприятия</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rsidR="00010E96" w:rsidRPr="00805F2A" w:rsidRDefault="00010E96" w:rsidP="00010E96">
            <w:pPr>
              <w:pStyle w:val="table-head"/>
              <w:rPr>
                <w:rFonts w:ascii="Times New Roman" w:hAnsi="Times New Roman" w:cs="Times New Roman"/>
                <w:sz w:val="24"/>
                <w:szCs w:val="24"/>
              </w:rPr>
            </w:pPr>
            <w:r w:rsidRPr="00805F2A">
              <w:rPr>
                <w:rStyle w:val="BoldItalic"/>
                <w:rFonts w:ascii="Times New Roman" w:hAnsi="Times New Roman" w:cs="Times New Roman"/>
                <w:b/>
                <w:iCs w:val="0"/>
                <w:sz w:val="24"/>
                <w:szCs w:val="24"/>
              </w:rPr>
              <w:t>Участн</w:t>
            </w:r>
            <w:r w:rsidRPr="00805F2A">
              <w:rPr>
                <w:rStyle w:val="BoldItalic"/>
                <w:rFonts w:ascii="Times New Roman" w:hAnsi="Times New Roman" w:cs="Times New Roman"/>
                <w:b/>
                <w:iCs w:val="0"/>
                <w:sz w:val="24"/>
                <w:szCs w:val="24"/>
              </w:rPr>
              <w:t>и</w:t>
            </w:r>
            <w:r w:rsidRPr="00805F2A">
              <w:rPr>
                <w:rStyle w:val="BoldItalic"/>
                <w:rFonts w:ascii="Times New Roman" w:hAnsi="Times New Roman" w:cs="Times New Roman"/>
                <w:b/>
                <w:iCs w:val="0"/>
                <w:sz w:val="24"/>
                <w:szCs w:val="24"/>
              </w:rPr>
              <w:t xml:space="preserve">ки </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rsidR="00010E96" w:rsidRPr="00805F2A" w:rsidRDefault="00010E96" w:rsidP="00010E96">
            <w:pPr>
              <w:pStyle w:val="table-head"/>
              <w:rPr>
                <w:rFonts w:ascii="Times New Roman" w:hAnsi="Times New Roman" w:cs="Times New Roman"/>
                <w:sz w:val="24"/>
                <w:szCs w:val="24"/>
              </w:rPr>
            </w:pPr>
            <w:r w:rsidRPr="00805F2A">
              <w:rPr>
                <w:rStyle w:val="BoldItalic"/>
                <w:rFonts w:ascii="Times New Roman" w:hAnsi="Times New Roman" w:cs="Times New Roman"/>
                <w:b/>
                <w:iCs w:val="0"/>
                <w:sz w:val="24"/>
                <w:szCs w:val="24"/>
              </w:rPr>
              <w:t xml:space="preserve">Время </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rsidR="00010E96" w:rsidRPr="00805F2A" w:rsidRDefault="00010E96" w:rsidP="00010E96">
            <w:pPr>
              <w:pStyle w:val="table-head"/>
              <w:rPr>
                <w:rFonts w:ascii="Times New Roman" w:hAnsi="Times New Roman" w:cs="Times New Roman"/>
                <w:sz w:val="24"/>
                <w:szCs w:val="24"/>
              </w:rPr>
            </w:pPr>
            <w:r w:rsidRPr="00805F2A">
              <w:rPr>
                <w:rStyle w:val="BoldItalic"/>
                <w:rFonts w:ascii="Times New Roman" w:hAnsi="Times New Roman" w:cs="Times New Roman"/>
                <w:b/>
                <w:iCs w:val="0"/>
                <w:sz w:val="24"/>
                <w:szCs w:val="24"/>
              </w:rPr>
              <w:t>Ответстве</w:t>
            </w:r>
            <w:r w:rsidRPr="00805F2A">
              <w:rPr>
                <w:rStyle w:val="BoldItalic"/>
                <w:rFonts w:ascii="Times New Roman" w:hAnsi="Times New Roman" w:cs="Times New Roman"/>
                <w:b/>
                <w:iCs w:val="0"/>
                <w:sz w:val="24"/>
                <w:szCs w:val="24"/>
              </w:rPr>
              <w:t>н</w:t>
            </w:r>
            <w:r w:rsidRPr="00805F2A">
              <w:rPr>
                <w:rStyle w:val="BoldItalic"/>
                <w:rFonts w:ascii="Times New Roman" w:hAnsi="Times New Roman" w:cs="Times New Roman"/>
                <w:b/>
                <w:iCs w:val="0"/>
                <w:sz w:val="24"/>
                <w:szCs w:val="24"/>
              </w:rPr>
              <w:t xml:space="preserve">ные </w:t>
            </w:r>
          </w:p>
        </w:tc>
      </w:tr>
      <w:tr w:rsidR="00010E96" w:rsidRPr="00805F2A" w:rsidTr="00010E96">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010E96" w:rsidRPr="00805F2A" w:rsidRDefault="00010E96" w:rsidP="00010E96">
            <w:pPr>
              <w:pStyle w:val="table-body0mm"/>
              <w:rPr>
                <w:rFonts w:cs="Times New Roman"/>
                <w:sz w:val="24"/>
                <w:szCs w:val="24"/>
              </w:rPr>
            </w:pPr>
            <w:r w:rsidRPr="00805F2A">
              <w:rPr>
                <w:rFonts w:cs="Times New Roman"/>
                <w:sz w:val="24"/>
                <w:szCs w:val="24"/>
              </w:rPr>
              <w:t>Проект «Выращиваем растение для школы: от ростка до цветка»</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010E96" w:rsidRPr="00805F2A" w:rsidRDefault="00010E96" w:rsidP="00010E96">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1-4 классы</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010E96" w:rsidRPr="00805F2A" w:rsidRDefault="00010E96" w:rsidP="00010E96">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октябрь</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010E96" w:rsidRPr="00805F2A" w:rsidRDefault="00871FED" w:rsidP="00010E96">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Зам директора</w:t>
            </w:r>
            <w:r w:rsidR="00010E96">
              <w:rPr>
                <w:rFonts w:ascii="Times New Roman" w:hAnsi="Times New Roman" w:cs="Times New Roman"/>
                <w:color w:val="auto"/>
                <w:lang w:val="ru-RU"/>
              </w:rPr>
              <w:t>, кл рукововод</w:t>
            </w:r>
            <w:r w:rsidR="00010E96">
              <w:rPr>
                <w:rFonts w:ascii="Times New Roman" w:hAnsi="Times New Roman" w:cs="Times New Roman"/>
                <w:color w:val="auto"/>
                <w:lang w:val="ru-RU"/>
              </w:rPr>
              <w:t>и</w:t>
            </w:r>
            <w:r w:rsidR="00010E96">
              <w:rPr>
                <w:rFonts w:ascii="Times New Roman" w:hAnsi="Times New Roman" w:cs="Times New Roman"/>
                <w:color w:val="auto"/>
                <w:lang w:val="ru-RU"/>
              </w:rPr>
              <w:t>тели</w:t>
            </w:r>
          </w:p>
        </w:tc>
      </w:tr>
      <w:tr w:rsidR="00010E96" w:rsidRPr="00805F2A" w:rsidTr="00010E96">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010E96" w:rsidRPr="00805F2A" w:rsidRDefault="00010E96" w:rsidP="00010E96">
            <w:pPr>
              <w:pStyle w:val="table-body0mm"/>
              <w:rPr>
                <w:rFonts w:cs="Times New Roman"/>
                <w:sz w:val="24"/>
                <w:szCs w:val="24"/>
              </w:rPr>
            </w:pPr>
            <w:r w:rsidRPr="00805F2A">
              <w:rPr>
                <w:rFonts w:cs="Times New Roman"/>
                <w:sz w:val="24"/>
                <w:szCs w:val="24"/>
              </w:rPr>
              <w:t>Выставка благотворительных творческих работ школьников «Я это умею», приуроченная ко Дню добровольца в России 5 декабря</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010E96" w:rsidRPr="00805F2A" w:rsidRDefault="00010E96" w:rsidP="00010E96">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1-4 классы</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010E96" w:rsidRPr="00805F2A" w:rsidRDefault="00010E96" w:rsidP="00010E96">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декабрь</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010E96" w:rsidRPr="00805F2A" w:rsidRDefault="00871FED" w:rsidP="00010E96">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Зам директора</w:t>
            </w:r>
            <w:r w:rsidR="00010E96">
              <w:rPr>
                <w:rFonts w:ascii="Times New Roman" w:hAnsi="Times New Roman" w:cs="Times New Roman"/>
                <w:color w:val="auto"/>
                <w:lang w:val="ru-RU"/>
              </w:rPr>
              <w:t>, кл рукововод</w:t>
            </w:r>
            <w:r w:rsidR="00010E96">
              <w:rPr>
                <w:rFonts w:ascii="Times New Roman" w:hAnsi="Times New Roman" w:cs="Times New Roman"/>
                <w:color w:val="auto"/>
                <w:lang w:val="ru-RU"/>
              </w:rPr>
              <w:t>и</w:t>
            </w:r>
            <w:r w:rsidR="00010E96">
              <w:rPr>
                <w:rFonts w:ascii="Times New Roman" w:hAnsi="Times New Roman" w:cs="Times New Roman"/>
                <w:color w:val="auto"/>
                <w:lang w:val="ru-RU"/>
              </w:rPr>
              <w:t>тели</w:t>
            </w:r>
          </w:p>
        </w:tc>
      </w:tr>
      <w:tr w:rsidR="00BA26B1" w:rsidRPr="00805F2A" w:rsidTr="00010E96">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BA26B1" w:rsidRPr="00805F2A" w:rsidRDefault="00BA26B1" w:rsidP="00BA26B1">
            <w:pPr>
              <w:pStyle w:val="table-body0mm"/>
              <w:rPr>
                <w:rFonts w:cs="Times New Roman"/>
                <w:sz w:val="24"/>
                <w:szCs w:val="24"/>
              </w:rPr>
            </w:pPr>
            <w:r w:rsidRPr="00805F2A">
              <w:rPr>
                <w:rFonts w:cs="Times New Roman"/>
                <w:sz w:val="24"/>
                <w:szCs w:val="24"/>
              </w:rPr>
              <w:t>День Конституции РФ: выставка, посвящённая государственной символике и её истории</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BA26B1" w:rsidRDefault="00BA26B1" w:rsidP="00BA26B1">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1-4 классы</w:t>
            </w:r>
          </w:p>
          <w:p w:rsidR="00BA26B1" w:rsidRPr="00BA26B1" w:rsidRDefault="00BA26B1" w:rsidP="00BA26B1"/>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BA26B1" w:rsidRPr="00805F2A" w:rsidRDefault="00BA26B1" w:rsidP="00BA26B1">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декабрь</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BA26B1" w:rsidRPr="00805F2A" w:rsidRDefault="00871FED" w:rsidP="00BA26B1">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Зам директора</w:t>
            </w:r>
            <w:r w:rsidR="00BA26B1">
              <w:rPr>
                <w:rFonts w:ascii="Times New Roman" w:hAnsi="Times New Roman" w:cs="Times New Roman"/>
                <w:color w:val="auto"/>
                <w:lang w:val="ru-RU"/>
              </w:rPr>
              <w:t>, кл рукововод</w:t>
            </w:r>
            <w:r w:rsidR="00BA26B1">
              <w:rPr>
                <w:rFonts w:ascii="Times New Roman" w:hAnsi="Times New Roman" w:cs="Times New Roman"/>
                <w:color w:val="auto"/>
                <w:lang w:val="ru-RU"/>
              </w:rPr>
              <w:t>и</w:t>
            </w:r>
            <w:r w:rsidR="00BA26B1">
              <w:rPr>
                <w:rFonts w:ascii="Times New Roman" w:hAnsi="Times New Roman" w:cs="Times New Roman"/>
                <w:color w:val="auto"/>
                <w:lang w:val="ru-RU"/>
              </w:rPr>
              <w:t>тели</w:t>
            </w:r>
          </w:p>
        </w:tc>
      </w:tr>
      <w:tr w:rsidR="00BA26B1" w:rsidRPr="00805F2A" w:rsidTr="00010E96">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BA26B1" w:rsidRPr="00805F2A" w:rsidRDefault="00BA26B1" w:rsidP="00BA26B1">
            <w:pPr>
              <w:pStyle w:val="table-body0mm"/>
              <w:rPr>
                <w:rFonts w:cs="Times New Roman"/>
                <w:sz w:val="24"/>
                <w:szCs w:val="24"/>
              </w:rPr>
            </w:pPr>
            <w:r w:rsidRPr="00805F2A">
              <w:rPr>
                <w:rFonts w:cs="Times New Roman"/>
                <w:sz w:val="24"/>
                <w:szCs w:val="24"/>
              </w:rPr>
              <w:t>Мини-концерты учащихся, учителей и родителей (законных представителей) в холлах школьного здания «Музыка на переменах», приуроченные к Всероссийской неделе музыки 21—27 марта</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BA26B1" w:rsidRDefault="00BA26B1" w:rsidP="00BA26B1">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1-4 классы</w:t>
            </w:r>
          </w:p>
          <w:p w:rsidR="00BA26B1" w:rsidRPr="00BA26B1" w:rsidRDefault="00BA26B1" w:rsidP="00BA26B1"/>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BA26B1" w:rsidRPr="00805F2A" w:rsidRDefault="00BA26B1" w:rsidP="00BA26B1">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март</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BA26B1" w:rsidRPr="00805F2A" w:rsidRDefault="00871FED" w:rsidP="00BA26B1">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Зам директора</w:t>
            </w:r>
            <w:r w:rsidR="00BA26B1">
              <w:rPr>
                <w:rFonts w:ascii="Times New Roman" w:hAnsi="Times New Roman" w:cs="Times New Roman"/>
                <w:color w:val="auto"/>
                <w:lang w:val="ru-RU"/>
              </w:rPr>
              <w:t>, кл рукововод</w:t>
            </w:r>
            <w:r w:rsidR="00BA26B1">
              <w:rPr>
                <w:rFonts w:ascii="Times New Roman" w:hAnsi="Times New Roman" w:cs="Times New Roman"/>
                <w:color w:val="auto"/>
                <w:lang w:val="ru-RU"/>
              </w:rPr>
              <w:t>и</w:t>
            </w:r>
            <w:r w:rsidR="00BA26B1">
              <w:rPr>
                <w:rFonts w:ascii="Times New Roman" w:hAnsi="Times New Roman" w:cs="Times New Roman"/>
                <w:color w:val="auto"/>
                <w:lang w:val="ru-RU"/>
              </w:rPr>
              <w:t>тели</w:t>
            </w:r>
          </w:p>
        </w:tc>
      </w:tr>
      <w:tr w:rsidR="00BA26B1" w:rsidRPr="00805F2A" w:rsidTr="00010E96">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BA26B1" w:rsidRPr="00805F2A" w:rsidRDefault="00BA26B1" w:rsidP="00BA26B1">
            <w:pPr>
              <w:pStyle w:val="table-body0mm"/>
              <w:rPr>
                <w:rFonts w:cs="Times New Roman"/>
                <w:sz w:val="24"/>
                <w:szCs w:val="24"/>
              </w:rPr>
            </w:pPr>
            <w:r w:rsidRPr="00805F2A">
              <w:rPr>
                <w:rFonts w:cs="Times New Roman"/>
                <w:sz w:val="24"/>
                <w:szCs w:val="24"/>
              </w:rPr>
              <w:t>«Памятный май»: тематическое оформление классных кабинетов руками школьников ко Дню Победы</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BA26B1" w:rsidRDefault="00BA26B1" w:rsidP="00BA26B1">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1-4 классы</w:t>
            </w:r>
          </w:p>
          <w:p w:rsidR="00BA26B1" w:rsidRPr="00BA26B1" w:rsidRDefault="00BA26B1" w:rsidP="00BA26B1"/>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BA26B1" w:rsidRPr="00805F2A" w:rsidRDefault="00BA26B1" w:rsidP="00BA26B1">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май</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BA26B1" w:rsidRPr="00805F2A" w:rsidRDefault="00871FED" w:rsidP="00BA26B1">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Зам директора</w:t>
            </w:r>
            <w:r w:rsidR="00BA26B1">
              <w:rPr>
                <w:rFonts w:ascii="Times New Roman" w:hAnsi="Times New Roman" w:cs="Times New Roman"/>
                <w:color w:val="auto"/>
                <w:lang w:val="ru-RU"/>
              </w:rPr>
              <w:t>, кл рукововод</w:t>
            </w:r>
            <w:r w:rsidR="00BA26B1">
              <w:rPr>
                <w:rFonts w:ascii="Times New Roman" w:hAnsi="Times New Roman" w:cs="Times New Roman"/>
                <w:color w:val="auto"/>
                <w:lang w:val="ru-RU"/>
              </w:rPr>
              <w:t>и</w:t>
            </w:r>
            <w:r w:rsidR="00BA26B1">
              <w:rPr>
                <w:rFonts w:ascii="Times New Roman" w:hAnsi="Times New Roman" w:cs="Times New Roman"/>
                <w:color w:val="auto"/>
                <w:lang w:val="ru-RU"/>
              </w:rPr>
              <w:t>тели</w:t>
            </w:r>
          </w:p>
        </w:tc>
      </w:tr>
      <w:tr w:rsidR="00BA26B1" w:rsidRPr="00805F2A" w:rsidTr="00010E96">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BA26B1" w:rsidRPr="00805F2A" w:rsidRDefault="00BA26B1" w:rsidP="00BA26B1">
            <w:pPr>
              <w:pStyle w:val="table-body0mm"/>
              <w:rPr>
                <w:rFonts w:cs="Times New Roman"/>
                <w:sz w:val="24"/>
                <w:szCs w:val="24"/>
              </w:rPr>
            </w:pPr>
            <w:r w:rsidRPr="00805F2A">
              <w:rPr>
                <w:rFonts w:cs="Times New Roman"/>
                <w:sz w:val="24"/>
                <w:szCs w:val="24"/>
              </w:rPr>
              <w:t>Сменные фотовыставки школьников «Мои др</w:t>
            </w:r>
            <w:r w:rsidRPr="00805F2A">
              <w:rPr>
                <w:rFonts w:cs="Times New Roman"/>
                <w:sz w:val="24"/>
                <w:szCs w:val="24"/>
              </w:rPr>
              <w:t>у</w:t>
            </w:r>
            <w:r w:rsidRPr="00805F2A">
              <w:rPr>
                <w:rFonts w:cs="Times New Roman"/>
                <w:sz w:val="24"/>
                <w:szCs w:val="24"/>
              </w:rPr>
              <w:t>зья», «Моя семья», «Мои любимые животные», «Мое любимое занятие»</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BA26B1" w:rsidRDefault="00BA26B1" w:rsidP="00BA26B1">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1-4 классы</w:t>
            </w:r>
          </w:p>
          <w:p w:rsidR="00BA26B1" w:rsidRPr="00BA26B1" w:rsidRDefault="00BA26B1" w:rsidP="00BA26B1"/>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BA26B1" w:rsidRPr="00805F2A" w:rsidRDefault="00BA26B1" w:rsidP="00BA26B1">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В течение года</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BA26B1" w:rsidRPr="00805F2A" w:rsidRDefault="00871FED" w:rsidP="00BA26B1">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Зам директора</w:t>
            </w:r>
            <w:r w:rsidR="00BA26B1">
              <w:rPr>
                <w:rFonts w:ascii="Times New Roman" w:hAnsi="Times New Roman" w:cs="Times New Roman"/>
                <w:color w:val="auto"/>
                <w:lang w:val="ru-RU"/>
              </w:rPr>
              <w:t>, кл рукововод</w:t>
            </w:r>
            <w:r w:rsidR="00BA26B1">
              <w:rPr>
                <w:rFonts w:ascii="Times New Roman" w:hAnsi="Times New Roman" w:cs="Times New Roman"/>
                <w:color w:val="auto"/>
                <w:lang w:val="ru-RU"/>
              </w:rPr>
              <w:t>и</w:t>
            </w:r>
            <w:r w:rsidR="00BA26B1">
              <w:rPr>
                <w:rFonts w:ascii="Times New Roman" w:hAnsi="Times New Roman" w:cs="Times New Roman"/>
                <w:color w:val="auto"/>
                <w:lang w:val="ru-RU"/>
              </w:rPr>
              <w:t>тели</w:t>
            </w:r>
          </w:p>
        </w:tc>
      </w:tr>
      <w:tr w:rsidR="00BA26B1" w:rsidRPr="00805F2A" w:rsidTr="00010E96">
        <w:trPr>
          <w:trHeight w:val="60"/>
        </w:trPr>
        <w:tc>
          <w:tcPr>
            <w:tcW w:w="9941"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rsidR="00BA26B1" w:rsidRPr="00805F2A" w:rsidRDefault="00BA26B1" w:rsidP="00BA26B1">
            <w:pPr>
              <w:pStyle w:val="table-head"/>
              <w:rPr>
                <w:rFonts w:ascii="Times New Roman" w:hAnsi="Times New Roman" w:cs="Times New Roman"/>
                <w:sz w:val="24"/>
                <w:szCs w:val="24"/>
              </w:rPr>
            </w:pPr>
            <w:r w:rsidRPr="00805F2A">
              <w:rPr>
                <w:rFonts w:ascii="Times New Roman" w:hAnsi="Times New Roman" w:cs="Times New Roman"/>
                <w:sz w:val="24"/>
                <w:szCs w:val="24"/>
              </w:rPr>
              <w:t>Модуль «Работа с родителями (законными представителями)»</w:t>
            </w:r>
          </w:p>
        </w:tc>
      </w:tr>
      <w:tr w:rsidR="00BA26B1" w:rsidRPr="00805F2A" w:rsidTr="00010E96">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rsidR="00BA26B1" w:rsidRPr="00805F2A" w:rsidRDefault="00BA26B1" w:rsidP="00BA26B1">
            <w:pPr>
              <w:pStyle w:val="table-head"/>
              <w:rPr>
                <w:rFonts w:ascii="Times New Roman" w:hAnsi="Times New Roman" w:cs="Times New Roman"/>
                <w:sz w:val="24"/>
                <w:szCs w:val="24"/>
              </w:rPr>
            </w:pPr>
            <w:r w:rsidRPr="00805F2A">
              <w:rPr>
                <w:rStyle w:val="BoldItalic"/>
                <w:rFonts w:ascii="Times New Roman" w:hAnsi="Times New Roman" w:cs="Times New Roman"/>
                <w:b/>
                <w:iCs w:val="0"/>
                <w:sz w:val="24"/>
                <w:szCs w:val="24"/>
              </w:rPr>
              <w:t>Дела, события, мероприятия</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rsidR="00BA26B1" w:rsidRPr="00805F2A" w:rsidRDefault="00BA26B1" w:rsidP="00BA26B1">
            <w:pPr>
              <w:pStyle w:val="table-head"/>
              <w:rPr>
                <w:rFonts w:ascii="Times New Roman" w:hAnsi="Times New Roman" w:cs="Times New Roman"/>
                <w:sz w:val="24"/>
                <w:szCs w:val="24"/>
              </w:rPr>
            </w:pPr>
            <w:r w:rsidRPr="00805F2A">
              <w:rPr>
                <w:rStyle w:val="BoldItalic"/>
                <w:rFonts w:ascii="Times New Roman" w:hAnsi="Times New Roman" w:cs="Times New Roman"/>
                <w:b/>
                <w:iCs w:val="0"/>
                <w:sz w:val="24"/>
                <w:szCs w:val="24"/>
              </w:rPr>
              <w:t>Участн</w:t>
            </w:r>
            <w:r w:rsidRPr="00805F2A">
              <w:rPr>
                <w:rStyle w:val="BoldItalic"/>
                <w:rFonts w:ascii="Times New Roman" w:hAnsi="Times New Roman" w:cs="Times New Roman"/>
                <w:b/>
                <w:iCs w:val="0"/>
                <w:sz w:val="24"/>
                <w:szCs w:val="24"/>
              </w:rPr>
              <w:t>и</w:t>
            </w:r>
            <w:r w:rsidRPr="00805F2A">
              <w:rPr>
                <w:rStyle w:val="BoldItalic"/>
                <w:rFonts w:ascii="Times New Roman" w:hAnsi="Times New Roman" w:cs="Times New Roman"/>
                <w:b/>
                <w:iCs w:val="0"/>
                <w:sz w:val="24"/>
                <w:szCs w:val="24"/>
              </w:rPr>
              <w:t xml:space="preserve">ки </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rsidR="00BA26B1" w:rsidRPr="00805F2A" w:rsidRDefault="00BA26B1" w:rsidP="00BA26B1">
            <w:pPr>
              <w:pStyle w:val="table-head"/>
              <w:rPr>
                <w:rFonts w:ascii="Times New Roman" w:hAnsi="Times New Roman" w:cs="Times New Roman"/>
                <w:sz w:val="24"/>
                <w:szCs w:val="24"/>
              </w:rPr>
            </w:pPr>
            <w:r w:rsidRPr="00805F2A">
              <w:rPr>
                <w:rStyle w:val="BoldItalic"/>
                <w:rFonts w:ascii="Times New Roman" w:hAnsi="Times New Roman" w:cs="Times New Roman"/>
                <w:b/>
                <w:iCs w:val="0"/>
                <w:sz w:val="24"/>
                <w:szCs w:val="24"/>
              </w:rPr>
              <w:t xml:space="preserve">Время </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rsidR="00BA26B1" w:rsidRPr="00805F2A" w:rsidRDefault="00BA26B1" w:rsidP="00BA26B1">
            <w:pPr>
              <w:pStyle w:val="table-head"/>
              <w:rPr>
                <w:rFonts w:ascii="Times New Roman" w:hAnsi="Times New Roman" w:cs="Times New Roman"/>
                <w:sz w:val="24"/>
                <w:szCs w:val="24"/>
              </w:rPr>
            </w:pPr>
            <w:r w:rsidRPr="00805F2A">
              <w:rPr>
                <w:rStyle w:val="BoldItalic"/>
                <w:rFonts w:ascii="Times New Roman" w:hAnsi="Times New Roman" w:cs="Times New Roman"/>
                <w:b/>
                <w:iCs w:val="0"/>
                <w:sz w:val="24"/>
                <w:szCs w:val="24"/>
              </w:rPr>
              <w:t>Ответстве</w:t>
            </w:r>
            <w:r w:rsidRPr="00805F2A">
              <w:rPr>
                <w:rStyle w:val="BoldItalic"/>
                <w:rFonts w:ascii="Times New Roman" w:hAnsi="Times New Roman" w:cs="Times New Roman"/>
                <w:b/>
                <w:iCs w:val="0"/>
                <w:sz w:val="24"/>
                <w:szCs w:val="24"/>
              </w:rPr>
              <w:t>н</w:t>
            </w:r>
            <w:r w:rsidRPr="00805F2A">
              <w:rPr>
                <w:rStyle w:val="BoldItalic"/>
                <w:rFonts w:ascii="Times New Roman" w:hAnsi="Times New Roman" w:cs="Times New Roman"/>
                <w:b/>
                <w:iCs w:val="0"/>
                <w:sz w:val="24"/>
                <w:szCs w:val="24"/>
              </w:rPr>
              <w:t xml:space="preserve">ные </w:t>
            </w:r>
          </w:p>
        </w:tc>
      </w:tr>
      <w:tr w:rsidR="00A6520D" w:rsidRPr="00805F2A" w:rsidTr="00010E96">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A6520D" w:rsidRPr="00805F2A" w:rsidRDefault="00A6520D" w:rsidP="00A6520D">
            <w:pPr>
              <w:pStyle w:val="table-body0mm"/>
              <w:rPr>
                <w:rFonts w:cs="Times New Roman"/>
                <w:sz w:val="24"/>
                <w:szCs w:val="24"/>
              </w:rPr>
            </w:pPr>
            <w:r w:rsidRPr="00805F2A">
              <w:rPr>
                <w:rFonts w:cs="Times New Roman"/>
                <w:sz w:val="24"/>
                <w:szCs w:val="24"/>
              </w:rPr>
              <w:t>Собрание родителей учащихся начальных кла</w:t>
            </w:r>
            <w:r w:rsidRPr="00805F2A">
              <w:rPr>
                <w:rFonts w:cs="Times New Roman"/>
                <w:sz w:val="24"/>
                <w:szCs w:val="24"/>
              </w:rPr>
              <w:t>с</w:t>
            </w:r>
            <w:r w:rsidRPr="00805F2A">
              <w:rPr>
                <w:rFonts w:cs="Times New Roman"/>
                <w:sz w:val="24"/>
                <w:szCs w:val="24"/>
              </w:rPr>
              <w:lastRenderedPageBreak/>
              <w:t>сов «Правила нашего класса»</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A6520D" w:rsidRDefault="00A6520D" w:rsidP="00A6520D">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lastRenderedPageBreak/>
              <w:t>1-4 классы</w:t>
            </w:r>
          </w:p>
          <w:p w:rsidR="00A6520D" w:rsidRPr="00BA26B1" w:rsidRDefault="00A6520D" w:rsidP="00A6520D"/>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A6520D" w:rsidRPr="00805F2A" w:rsidRDefault="00A6520D" w:rsidP="00A6520D">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lastRenderedPageBreak/>
              <w:t>сентябрь</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A6520D" w:rsidRPr="00805F2A" w:rsidRDefault="00871FED" w:rsidP="00A6520D">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Зам директора</w:t>
            </w:r>
            <w:r w:rsidR="00A6520D">
              <w:rPr>
                <w:rFonts w:ascii="Times New Roman" w:hAnsi="Times New Roman" w:cs="Times New Roman"/>
                <w:color w:val="auto"/>
                <w:lang w:val="ru-RU"/>
              </w:rPr>
              <w:t xml:space="preserve">, </w:t>
            </w:r>
            <w:r w:rsidR="00A6520D">
              <w:rPr>
                <w:rFonts w:ascii="Times New Roman" w:hAnsi="Times New Roman" w:cs="Times New Roman"/>
                <w:color w:val="auto"/>
                <w:lang w:val="ru-RU"/>
              </w:rPr>
              <w:lastRenderedPageBreak/>
              <w:t>кл рукововод</w:t>
            </w:r>
            <w:r w:rsidR="00A6520D">
              <w:rPr>
                <w:rFonts w:ascii="Times New Roman" w:hAnsi="Times New Roman" w:cs="Times New Roman"/>
                <w:color w:val="auto"/>
                <w:lang w:val="ru-RU"/>
              </w:rPr>
              <w:t>и</w:t>
            </w:r>
            <w:r w:rsidR="00A6520D">
              <w:rPr>
                <w:rFonts w:ascii="Times New Roman" w:hAnsi="Times New Roman" w:cs="Times New Roman"/>
                <w:color w:val="auto"/>
                <w:lang w:val="ru-RU"/>
              </w:rPr>
              <w:t>тели</w:t>
            </w:r>
          </w:p>
        </w:tc>
      </w:tr>
      <w:tr w:rsidR="00A6520D" w:rsidRPr="00805F2A" w:rsidTr="00010E96">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A6520D" w:rsidRPr="00805F2A" w:rsidRDefault="00A6520D" w:rsidP="00A6520D">
            <w:pPr>
              <w:pStyle w:val="table-body0mm"/>
              <w:rPr>
                <w:rFonts w:cs="Times New Roman"/>
                <w:sz w:val="24"/>
                <w:szCs w:val="24"/>
              </w:rPr>
            </w:pPr>
            <w:r w:rsidRPr="00805F2A">
              <w:rPr>
                <w:rFonts w:cs="Times New Roman"/>
                <w:sz w:val="24"/>
                <w:szCs w:val="24"/>
              </w:rPr>
              <w:lastRenderedPageBreak/>
              <w:t>Открытая среда: день индивидуальных онлайн- и офлайн-консультаций родителей (законных представителей)  с учителями-предметниками</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A6520D" w:rsidRDefault="00A6520D" w:rsidP="00A6520D">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1-4 классы</w:t>
            </w:r>
          </w:p>
          <w:p w:rsidR="00A6520D" w:rsidRPr="00BA26B1" w:rsidRDefault="00A6520D" w:rsidP="00A6520D"/>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A6520D" w:rsidRPr="00805F2A" w:rsidRDefault="00A6520D" w:rsidP="00A6520D">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В течение года</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A6520D" w:rsidRPr="00805F2A" w:rsidRDefault="00871FED" w:rsidP="00A6520D">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Зам директора</w:t>
            </w:r>
            <w:r w:rsidR="00A6520D">
              <w:rPr>
                <w:rFonts w:ascii="Times New Roman" w:hAnsi="Times New Roman" w:cs="Times New Roman"/>
                <w:color w:val="auto"/>
                <w:lang w:val="ru-RU"/>
              </w:rPr>
              <w:t>, кл рукововод</w:t>
            </w:r>
            <w:r w:rsidR="00A6520D">
              <w:rPr>
                <w:rFonts w:ascii="Times New Roman" w:hAnsi="Times New Roman" w:cs="Times New Roman"/>
                <w:color w:val="auto"/>
                <w:lang w:val="ru-RU"/>
              </w:rPr>
              <w:t>и</w:t>
            </w:r>
            <w:r w:rsidR="00A6520D">
              <w:rPr>
                <w:rFonts w:ascii="Times New Roman" w:hAnsi="Times New Roman" w:cs="Times New Roman"/>
                <w:color w:val="auto"/>
                <w:lang w:val="ru-RU"/>
              </w:rPr>
              <w:t>тели</w:t>
            </w:r>
          </w:p>
        </w:tc>
      </w:tr>
      <w:tr w:rsidR="00A6520D" w:rsidRPr="00805F2A" w:rsidTr="00010E96">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A6520D" w:rsidRPr="00805F2A" w:rsidRDefault="00A6520D" w:rsidP="00A6520D">
            <w:pPr>
              <w:pStyle w:val="table-body0mm"/>
              <w:rPr>
                <w:rFonts w:cs="Times New Roman"/>
                <w:sz w:val="24"/>
                <w:szCs w:val="24"/>
              </w:rPr>
            </w:pPr>
            <w:r w:rsidRPr="00805F2A">
              <w:rPr>
                <w:rFonts w:cs="Times New Roman"/>
                <w:sz w:val="24"/>
                <w:szCs w:val="24"/>
              </w:rPr>
              <w:t>Заседания Общешкольного родительского к</w:t>
            </w:r>
            <w:r w:rsidRPr="00805F2A">
              <w:rPr>
                <w:rFonts w:cs="Times New Roman"/>
                <w:sz w:val="24"/>
                <w:szCs w:val="24"/>
              </w:rPr>
              <w:t>о</w:t>
            </w:r>
            <w:r w:rsidRPr="00805F2A">
              <w:rPr>
                <w:rFonts w:cs="Times New Roman"/>
                <w:sz w:val="24"/>
                <w:szCs w:val="24"/>
              </w:rPr>
              <w:t xml:space="preserve">митета и Управляющего Совета школы  </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A6520D" w:rsidRDefault="00A6520D" w:rsidP="00A6520D">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1-4 классы</w:t>
            </w:r>
          </w:p>
          <w:p w:rsidR="00A6520D" w:rsidRPr="00BA26B1" w:rsidRDefault="00A6520D" w:rsidP="00A6520D"/>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A6520D" w:rsidRPr="00805F2A" w:rsidRDefault="00A6520D" w:rsidP="00A6520D">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В течение года</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A6520D" w:rsidRPr="00805F2A" w:rsidRDefault="00871FED" w:rsidP="00A6520D">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Зам директора</w:t>
            </w:r>
            <w:r w:rsidR="00A6520D">
              <w:rPr>
                <w:rFonts w:ascii="Times New Roman" w:hAnsi="Times New Roman" w:cs="Times New Roman"/>
                <w:color w:val="auto"/>
                <w:lang w:val="ru-RU"/>
              </w:rPr>
              <w:t>, кл рукововод</w:t>
            </w:r>
            <w:r w:rsidR="00A6520D">
              <w:rPr>
                <w:rFonts w:ascii="Times New Roman" w:hAnsi="Times New Roman" w:cs="Times New Roman"/>
                <w:color w:val="auto"/>
                <w:lang w:val="ru-RU"/>
              </w:rPr>
              <w:t>и</w:t>
            </w:r>
            <w:r w:rsidR="00A6520D">
              <w:rPr>
                <w:rFonts w:ascii="Times New Roman" w:hAnsi="Times New Roman" w:cs="Times New Roman"/>
                <w:color w:val="auto"/>
                <w:lang w:val="ru-RU"/>
              </w:rPr>
              <w:t>тели</w:t>
            </w:r>
          </w:p>
        </w:tc>
      </w:tr>
      <w:tr w:rsidR="00A6520D" w:rsidRPr="00805F2A" w:rsidTr="00010E96">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A6520D" w:rsidRPr="00805F2A" w:rsidRDefault="00A6520D" w:rsidP="00A6520D">
            <w:pPr>
              <w:pStyle w:val="table-body0mm"/>
              <w:rPr>
                <w:rFonts w:cs="Times New Roman"/>
                <w:sz w:val="24"/>
                <w:szCs w:val="24"/>
              </w:rPr>
            </w:pPr>
            <w:r w:rsidRPr="00805F2A">
              <w:rPr>
                <w:rFonts w:cs="Times New Roman"/>
                <w:sz w:val="24"/>
                <w:szCs w:val="24"/>
              </w:rPr>
              <w:t>Семейная игра «Папа, мама, я — спортивная семья»</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A6520D" w:rsidRDefault="00A6520D" w:rsidP="00A6520D">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1-4 классы</w:t>
            </w:r>
          </w:p>
          <w:p w:rsidR="00A6520D" w:rsidRPr="00BA26B1" w:rsidRDefault="00A6520D" w:rsidP="00A6520D"/>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A6520D" w:rsidRPr="00805F2A" w:rsidRDefault="00A6520D" w:rsidP="00A6520D">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апрель</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A6520D" w:rsidRPr="00805F2A" w:rsidRDefault="00871FED" w:rsidP="00A6520D">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Зам директора</w:t>
            </w:r>
            <w:r w:rsidR="00A6520D">
              <w:rPr>
                <w:rFonts w:ascii="Times New Roman" w:hAnsi="Times New Roman" w:cs="Times New Roman"/>
                <w:color w:val="auto"/>
                <w:lang w:val="ru-RU"/>
              </w:rPr>
              <w:t>, кл рукововод</w:t>
            </w:r>
            <w:r w:rsidR="00A6520D">
              <w:rPr>
                <w:rFonts w:ascii="Times New Roman" w:hAnsi="Times New Roman" w:cs="Times New Roman"/>
                <w:color w:val="auto"/>
                <w:lang w:val="ru-RU"/>
              </w:rPr>
              <w:t>и</w:t>
            </w:r>
            <w:r w:rsidR="00A6520D">
              <w:rPr>
                <w:rFonts w:ascii="Times New Roman" w:hAnsi="Times New Roman" w:cs="Times New Roman"/>
                <w:color w:val="auto"/>
                <w:lang w:val="ru-RU"/>
              </w:rPr>
              <w:t>тели</w:t>
            </w:r>
          </w:p>
        </w:tc>
      </w:tr>
      <w:tr w:rsidR="00A6520D" w:rsidRPr="00805F2A" w:rsidTr="00010E96">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A6520D" w:rsidRPr="00805F2A" w:rsidRDefault="00A6520D" w:rsidP="00A6520D">
            <w:pPr>
              <w:pStyle w:val="table-body0mm"/>
              <w:rPr>
                <w:rFonts w:cs="Times New Roman"/>
                <w:sz w:val="24"/>
                <w:szCs w:val="24"/>
              </w:rPr>
            </w:pPr>
            <w:r w:rsidRPr="00805F2A">
              <w:rPr>
                <w:rFonts w:cs="Times New Roman"/>
                <w:sz w:val="24"/>
                <w:szCs w:val="24"/>
              </w:rPr>
              <w:t>Акция «Бессмертный полк»</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A6520D" w:rsidRDefault="00A6520D" w:rsidP="00A6520D">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1-4 классы</w:t>
            </w:r>
          </w:p>
          <w:p w:rsidR="00A6520D" w:rsidRPr="00BA26B1" w:rsidRDefault="00A6520D" w:rsidP="00A6520D"/>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A6520D" w:rsidRPr="00805F2A" w:rsidRDefault="00A6520D" w:rsidP="00A6520D">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май</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A6520D" w:rsidRPr="00805F2A" w:rsidRDefault="00871FED" w:rsidP="00A6520D">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Зам директора</w:t>
            </w:r>
            <w:r w:rsidR="00A6520D">
              <w:rPr>
                <w:rFonts w:ascii="Times New Roman" w:hAnsi="Times New Roman" w:cs="Times New Roman"/>
                <w:color w:val="auto"/>
                <w:lang w:val="ru-RU"/>
              </w:rPr>
              <w:t>, кл рукововод</w:t>
            </w:r>
            <w:r w:rsidR="00A6520D">
              <w:rPr>
                <w:rFonts w:ascii="Times New Roman" w:hAnsi="Times New Roman" w:cs="Times New Roman"/>
                <w:color w:val="auto"/>
                <w:lang w:val="ru-RU"/>
              </w:rPr>
              <w:t>и</w:t>
            </w:r>
            <w:r w:rsidR="00A6520D">
              <w:rPr>
                <w:rFonts w:ascii="Times New Roman" w:hAnsi="Times New Roman" w:cs="Times New Roman"/>
                <w:color w:val="auto"/>
                <w:lang w:val="ru-RU"/>
              </w:rPr>
              <w:t>тели</w:t>
            </w:r>
          </w:p>
        </w:tc>
      </w:tr>
      <w:tr w:rsidR="00A6520D" w:rsidRPr="00805F2A" w:rsidTr="00010E96">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A6520D" w:rsidRPr="00805F2A" w:rsidRDefault="00A6520D" w:rsidP="00A6520D">
            <w:pPr>
              <w:pStyle w:val="table-body0mm"/>
              <w:rPr>
                <w:rFonts w:cs="Times New Roman"/>
                <w:sz w:val="24"/>
                <w:szCs w:val="24"/>
              </w:rPr>
            </w:pPr>
            <w:r w:rsidRPr="00805F2A">
              <w:rPr>
                <w:rFonts w:cs="Times New Roman"/>
                <w:sz w:val="24"/>
                <w:szCs w:val="24"/>
              </w:rPr>
              <w:t>Отчётные концерты детских творческих ко</w:t>
            </w:r>
            <w:r w:rsidRPr="00805F2A">
              <w:rPr>
                <w:rFonts w:cs="Times New Roman"/>
                <w:sz w:val="24"/>
                <w:szCs w:val="24"/>
              </w:rPr>
              <w:t>л</w:t>
            </w:r>
            <w:r w:rsidRPr="00805F2A">
              <w:rPr>
                <w:rFonts w:cs="Times New Roman"/>
                <w:sz w:val="24"/>
                <w:szCs w:val="24"/>
              </w:rPr>
              <w:t>лективов для  родителей (законных представ</w:t>
            </w:r>
            <w:r w:rsidRPr="00805F2A">
              <w:rPr>
                <w:rFonts w:cs="Times New Roman"/>
                <w:sz w:val="24"/>
                <w:szCs w:val="24"/>
              </w:rPr>
              <w:t>и</w:t>
            </w:r>
            <w:r w:rsidRPr="00805F2A">
              <w:rPr>
                <w:rFonts w:cs="Times New Roman"/>
                <w:sz w:val="24"/>
                <w:szCs w:val="24"/>
              </w:rPr>
              <w:t xml:space="preserve">телей) </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A6520D" w:rsidRDefault="00A6520D" w:rsidP="00A6520D">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1-4 классы</w:t>
            </w:r>
          </w:p>
          <w:p w:rsidR="00A6520D" w:rsidRPr="00BA26B1" w:rsidRDefault="00A6520D" w:rsidP="00A6520D"/>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A6520D" w:rsidRPr="00805F2A" w:rsidRDefault="00A6520D" w:rsidP="00A6520D">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май</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A6520D" w:rsidRPr="00805F2A" w:rsidRDefault="00871FED" w:rsidP="00A6520D">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Зам директора</w:t>
            </w:r>
            <w:r w:rsidR="00A6520D">
              <w:rPr>
                <w:rFonts w:ascii="Times New Roman" w:hAnsi="Times New Roman" w:cs="Times New Roman"/>
                <w:color w:val="auto"/>
                <w:lang w:val="ru-RU"/>
              </w:rPr>
              <w:t>, кл рукововод</w:t>
            </w:r>
            <w:r w:rsidR="00A6520D">
              <w:rPr>
                <w:rFonts w:ascii="Times New Roman" w:hAnsi="Times New Roman" w:cs="Times New Roman"/>
                <w:color w:val="auto"/>
                <w:lang w:val="ru-RU"/>
              </w:rPr>
              <w:t>и</w:t>
            </w:r>
            <w:r w:rsidR="00A6520D">
              <w:rPr>
                <w:rFonts w:ascii="Times New Roman" w:hAnsi="Times New Roman" w:cs="Times New Roman"/>
                <w:color w:val="auto"/>
                <w:lang w:val="ru-RU"/>
              </w:rPr>
              <w:t>тели</w:t>
            </w:r>
          </w:p>
        </w:tc>
      </w:tr>
      <w:tr w:rsidR="00A6520D" w:rsidRPr="00805F2A" w:rsidTr="00010E96">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A6520D" w:rsidRPr="00805F2A" w:rsidRDefault="00A6520D" w:rsidP="00A6520D">
            <w:pPr>
              <w:pStyle w:val="table-body0mm"/>
              <w:rPr>
                <w:rFonts w:cs="Times New Roman"/>
                <w:sz w:val="24"/>
                <w:szCs w:val="24"/>
              </w:rPr>
            </w:pPr>
            <w:r w:rsidRPr="00805F2A">
              <w:rPr>
                <w:rFonts w:cs="Times New Roman"/>
                <w:sz w:val="24"/>
                <w:szCs w:val="24"/>
              </w:rPr>
              <w:t>Создание на школьном сайте вкладки «Родит</w:t>
            </w:r>
            <w:r w:rsidRPr="00805F2A">
              <w:rPr>
                <w:rFonts w:cs="Times New Roman"/>
                <w:sz w:val="24"/>
                <w:szCs w:val="24"/>
              </w:rPr>
              <w:t>е</w:t>
            </w:r>
            <w:r w:rsidRPr="00805F2A">
              <w:rPr>
                <w:rFonts w:cs="Times New Roman"/>
                <w:sz w:val="24"/>
                <w:szCs w:val="24"/>
              </w:rPr>
              <w:t>лям (законным представителям)» и регулярное обновление материалов её рубрик:</w:t>
            </w:r>
          </w:p>
          <w:p w:rsidR="00A6520D" w:rsidRPr="00805F2A" w:rsidRDefault="00A6520D" w:rsidP="00A6520D">
            <w:pPr>
              <w:pStyle w:val="table-list-bullet"/>
              <w:rPr>
                <w:rFonts w:cs="Times New Roman"/>
                <w:sz w:val="24"/>
                <w:szCs w:val="24"/>
              </w:rPr>
            </w:pPr>
            <w:r w:rsidRPr="00805F2A">
              <w:rPr>
                <w:rFonts w:cs="Times New Roman"/>
                <w:sz w:val="24"/>
                <w:szCs w:val="24"/>
              </w:rPr>
              <w:t>«Чем помочь малышу?»;</w:t>
            </w:r>
          </w:p>
          <w:p w:rsidR="00A6520D" w:rsidRPr="00805F2A" w:rsidRDefault="00A6520D" w:rsidP="00A6520D">
            <w:pPr>
              <w:pStyle w:val="table-list-bullet"/>
              <w:rPr>
                <w:rFonts w:cs="Times New Roman"/>
                <w:sz w:val="24"/>
                <w:szCs w:val="24"/>
              </w:rPr>
            </w:pPr>
            <w:r w:rsidRPr="00805F2A">
              <w:rPr>
                <w:rFonts w:cs="Times New Roman"/>
                <w:sz w:val="24"/>
                <w:szCs w:val="24"/>
              </w:rPr>
              <w:t>«Школьные события»;</w:t>
            </w:r>
          </w:p>
          <w:p w:rsidR="00A6520D" w:rsidRPr="00805F2A" w:rsidRDefault="00A6520D" w:rsidP="00A6520D">
            <w:pPr>
              <w:pStyle w:val="table-list-bullet"/>
              <w:rPr>
                <w:rFonts w:cs="Times New Roman"/>
                <w:sz w:val="24"/>
                <w:szCs w:val="24"/>
              </w:rPr>
            </w:pPr>
            <w:r w:rsidRPr="00805F2A">
              <w:rPr>
                <w:rFonts w:cs="Times New Roman"/>
                <w:sz w:val="24"/>
                <w:szCs w:val="24"/>
              </w:rPr>
              <w:t>«Консультация семейного психолога»;</w:t>
            </w:r>
          </w:p>
          <w:p w:rsidR="00A6520D" w:rsidRPr="00805F2A" w:rsidRDefault="00A6520D" w:rsidP="00A6520D">
            <w:pPr>
              <w:pStyle w:val="table-list-bullet"/>
              <w:rPr>
                <w:rFonts w:cs="Times New Roman"/>
                <w:sz w:val="24"/>
                <w:szCs w:val="24"/>
              </w:rPr>
            </w:pPr>
            <w:r w:rsidRPr="00805F2A">
              <w:rPr>
                <w:rFonts w:cs="Times New Roman"/>
                <w:sz w:val="24"/>
                <w:szCs w:val="24"/>
              </w:rPr>
              <w:t>«Семейная библиотека»;</w:t>
            </w:r>
          </w:p>
          <w:p w:rsidR="00A6520D" w:rsidRPr="00805F2A" w:rsidRDefault="00A6520D" w:rsidP="00A6520D">
            <w:pPr>
              <w:pStyle w:val="table-list-bullet"/>
              <w:rPr>
                <w:rFonts w:cs="Times New Roman"/>
                <w:sz w:val="24"/>
                <w:szCs w:val="24"/>
              </w:rPr>
            </w:pPr>
            <w:r w:rsidRPr="00805F2A">
              <w:rPr>
                <w:rFonts w:cs="Times New Roman"/>
                <w:sz w:val="24"/>
                <w:szCs w:val="24"/>
              </w:rPr>
              <w:t>«Семейная игротека»</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A6520D" w:rsidRDefault="00A6520D" w:rsidP="00A6520D">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1-4 классы</w:t>
            </w:r>
          </w:p>
          <w:p w:rsidR="00A6520D" w:rsidRPr="00BA26B1" w:rsidRDefault="00A6520D" w:rsidP="00A6520D"/>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A6520D" w:rsidRPr="00805F2A" w:rsidRDefault="00A6520D" w:rsidP="00A6520D">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В течение года</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A6520D" w:rsidRPr="00805F2A" w:rsidRDefault="00871FED" w:rsidP="00A6520D">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Зам директора</w:t>
            </w:r>
            <w:r w:rsidR="00A6520D">
              <w:rPr>
                <w:rFonts w:ascii="Times New Roman" w:hAnsi="Times New Roman" w:cs="Times New Roman"/>
                <w:color w:val="auto"/>
                <w:lang w:val="ru-RU"/>
              </w:rPr>
              <w:t>, кл рукововод</w:t>
            </w:r>
            <w:r w:rsidR="00A6520D">
              <w:rPr>
                <w:rFonts w:ascii="Times New Roman" w:hAnsi="Times New Roman" w:cs="Times New Roman"/>
                <w:color w:val="auto"/>
                <w:lang w:val="ru-RU"/>
              </w:rPr>
              <w:t>и</w:t>
            </w:r>
            <w:r w:rsidR="00A6520D">
              <w:rPr>
                <w:rFonts w:ascii="Times New Roman" w:hAnsi="Times New Roman" w:cs="Times New Roman"/>
                <w:color w:val="auto"/>
                <w:lang w:val="ru-RU"/>
              </w:rPr>
              <w:t>тели</w:t>
            </w:r>
          </w:p>
        </w:tc>
      </w:tr>
      <w:tr w:rsidR="00A6520D" w:rsidRPr="00805F2A" w:rsidTr="00010E96">
        <w:trPr>
          <w:trHeight w:val="60"/>
        </w:trPr>
        <w:tc>
          <w:tcPr>
            <w:tcW w:w="9941"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vAlign w:val="center"/>
          </w:tcPr>
          <w:p w:rsidR="00A6520D" w:rsidRPr="00805F2A" w:rsidRDefault="00A6520D" w:rsidP="00A6520D">
            <w:pPr>
              <w:pStyle w:val="table-head"/>
              <w:rPr>
                <w:rFonts w:ascii="Times New Roman" w:hAnsi="Times New Roman" w:cs="Times New Roman"/>
                <w:sz w:val="24"/>
                <w:szCs w:val="24"/>
              </w:rPr>
            </w:pPr>
            <w:r w:rsidRPr="00805F2A">
              <w:rPr>
                <w:rFonts w:ascii="Times New Roman" w:hAnsi="Times New Roman" w:cs="Times New Roman"/>
                <w:sz w:val="24"/>
                <w:szCs w:val="24"/>
              </w:rPr>
              <w:t>Модуль «Классное руководство»</w:t>
            </w:r>
          </w:p>
        </w:tc>
      </w:tr>
      <w:tr w:rsidR="00A6520D" w:rsidRPr="00805F2A" w:rsidTr="00010E96">
        <w:trPr>
          <w:trHeight w:val="60"/>
        </w:trPr>
        <w:tc>
          <w:tcPr>
            <w:tcW w:w="9941"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A6520D" w:rsidRPr="00805F2A" w:rsidRDefault="00A6520D" w:rsidP="00A6520D">
            <w:pPr>
              <w:pStyle w:val="table-bodycentre"/>
              <w:rPr>
                <w:rFonts w:ascii="Times New Roman" w:hAnsi="Times New Roman" w:cs="Times New Roman"/>
                <w:sz w:val="24"/>
                <w:szCs w:val="24"/>
              </w:rPr>
            </w:pPr>
            <w:r w:rsidRPr="00805F2A">
              <w:rPr>
                <w:rFonts w:ascii="Times New Roman" w:hAnsi="Times New Roman" w:cs="Times New Roman"/>
                <w:sz w:val="24"/>
                <w:szCs w:val="24"/>
              </w:rPr>
              <w:t>Согласно индивидуальным планам воспитательной работы классных руководителей</w:t>
            </w:r>
          </w:p>
        </w:tc>
      </w:tr>
      <w:tr w:rsidR="00A6520D" w:rsidRPr="00805F2A" w:rsidTr="00010E96">
        <w:trPr>
          <w:trHeight w:val="60"/>
        </w:trPr>
        <w:tc>
          <w:tcPr>
            <w:tcW w:w="9941"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vAlign w:val="center"/>
          </w:tcPr>
          <w:p w:rsidR="00A6520D" w:rsidRPr="00805F2A" w:rsidRDefault="00A6520D" w:rsidP="00A6520D">
            <w:pPr>
              <w:pStyle w:val="table-head"/>
              <w:rPr>
                <w:rFonts w:ascii="Times New Roman" w:hAnsi="Times New Roman" w:cs="Times New Roman"/>
                <w:sz w:val="24"/>
                <w:szCs w:val="24"/>
              </w:rPr>
            </w:pPr>
            <w:r w:rsidRPr="00805F2A">
              <w:rPr>
                <w:rFonts w:ascii="Times New Roman" w:hAnsi="Times New Roman" w:cs="Times New Roman"/>
                <w:sz w:val="24"/>
                <w:szCs w:val="24"/>
              </w:rPr>
              <w:t>Модуль «Школьный урок»</w:t>
            </w:r>
          </w:p>
        </w:tc>
      </w:tr>
      <w:tr w:rsidR="00A6520D" w:rsidRPr="00805F2A" w:rsidTr="00010E96">
        <w:trPr>
          <w:trHeight w:val="60"/>
        </w:trPr>
        <w:tc>
          <w:tcPr>
            <w:tcW w:w="9941"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A6520D" w:rsidRPr="00805F2A" w:rsidRDefault="00A6520D" w:rsidP="00A6520D">
            <w:pPr>
              <w:pStyle w:val="table-bodycentre"/>
              <w:rPr>
                <w:rFonts w:ascii="Times New Roman" w:hAnsi="Times New Roman" w:cs="Times New Roman"/>
                <w:sz w:val="24"/>
                <w:szCs w:val="24"/>
              </w:rPr>
            </w:pPr>
            <w:r w:rsidRPr="00805F2A">
              <w:rPr>
                <w:rFonts w:ascii="Times New Roman" w:hAnsi="Times New Roman" w:cs="Times New Roman"/>
                <w:sz w:val="24"/>
                <w:szCs w:val="24"/>
              </w:rPr>
              <w:t>Согласно календарно-тематическим планам учителей-предметников</w:t>
            </w:r>
          </w:p>
        </w:tc>
      </w:tr>
      <w:tr w:rsidR="00A6520D" w:rsidRPr="00805F2A" w:rsidTr="00010E96">
        <w:trPr>
          <w:trHeight w:val="60"/>
        </w:trPr>
        <w:tc>
          <w:tcPr>
            <w:tcW w:w="9941"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vAlign w:val="center"/>
          </w:tcPr>
          <w:p w:rsidR="00A6520D" w:rsidRPr="00805F2A" w:rsidRDefault="00A6520D" w:rsidP="00A6520D">
            <w:pPr>
              <w:pStyle w:val="table-head"/>
              <w:rPr>
                <w:rFonts w:ascii="Times New Roman" w:hAnsi="Times New Roman" w:cs="Times New Roman"/>
                <w:sz w:val="24"/>
                <w:szCs w:val="24"/>
              </w:rPr>
            </w:pPr>
            <w:r w:rsidRPr="00805F2A">
              <w:rPr>
                <w:rFonts w:ascii="Times New Roman" w:hAnsi="Times New Roman" w:cs="Times New Roman"/>
                <w:sz w:val="24"/>
                <w:szCs w:val="24"/>
              </w:rPr>
              <w:t>Модуль «Курсы внеурочной деятельности»</w:t>
            </w:r>
          </w:p>
        </w:tc>
      </w:tr>
      <w:tr w:rsidR="00A6520D" w:rsidRPr="00805F2A" w:rsidTr="00010E96">
        <w:trPr>
          <w:trHeight w:val="60"/>
        </w:trPr>
        <w:tc>
          <w:tcPr>
            <w:tcW w:w="9941"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A6520D" w:rsidRPr="00805F2A" w:rsidRDefault="00A6520D" w:rsidP="00A6520D">
            <w:pPr>
              <w:pStyle w:val="table-bodycentre"/>
              <w:rPr>
                <w:rFonts w:ascii="Times New Roman" w:hAnsi="Times New Roman" w:cs="Times New Roman"/>
                <w:sz w:val="24"/>
                <w:szCs w:val="24"/>
              </w:rPr>
            </w:pPr>
            <w:r w:rsidRPr="00805F2A">
              <w:rPr>
                <w:rFonts w:ascii="Times New Roman" w:hAnsi="Times New Roman" w:cs="Times New Roman"/>
                <w:sz w:val="24"/>
                <w:szCs w:val="24"/>
              </w:rPr>
              <w:t>Согласно программам и планам внеурочной деятельности педагогов образовательной орг</w:t>
            </w:r>
            <w:r w:rsidRPr="00805F2A">
              <w:rPr>
                <w:rFonts w:ascii="Times New Roman" w:hAnsi="Times New Roman" w:cs="Times New Roman"/>
                <w:sz w:val="24"/>
                <w:szCs w:val="24"/>
              </w:rPr>
              <w:t>а</w:t>
            </w:r>
            <w:r w:rsidRPr="00805F2A">
              <w:rPr>
                <w:rFonts w:ascii="Times New Roman" w:hAnsi="Times New Roman" w:cs="Times New Roman"/>
                <w:sz w:val="24"/>
                <w:szCs w:val="24"/>
              </w:rPr>
              <w:t>низации</w:t>
            </w:r>
          </w:p>
        </w:tc>
      </w:tr>
    </w:tbl>
    <w:p w:rsidR="00F016FB" w:rsidRPr="00805F2A" w:rsidRDefault="00F016FB" w:rsidP="00767BB0">
      <w:pPr>
        <w:pStyle w:val="body"/>
        <w:rPr>
          <w:rFonts w:cs="Times New Roman"/>
          <w:sz w:val="24"/>
          <w:szCs w:val="24"/>
        </w:rPr>
      </w:pPr>
    </w:p>
    <w:p w:rsidR="00F016FB" w:rsidRPr="00805F2A" w:rsidRDefault="00F016FB" w:rsidP="00767BB0">
      <w:pPr>
        <w:pStyle w:val="body"/>
        <w:rPr>
          <w:rFonts w:cs="Times New Roman"/>
          <w:sz w:val="24"/>
          <w:szCs w:val="24"/>
        </w:rPr>
        <w:sectPr w:rsidR="00F016FB" w:rsidRPr="00805F2A" w:rsidSect="00833912">
          <w:footnotePr>
            <w:numRestart w:val="eachPage"/>
          </w:footnotePr>
          <w:pgSz w:w="11907" w:h="16840" w:code="9"/>
          <w:pgMar w:top="737" w:right="794" w:bottom="1134" w:left="794" w:header="720" w:footer="510" w:gutter="0"/>
          <w:cols w:space="720"/>
          <w:noEndnote/>
          <w:titlePg/>
          <w:docGrid w:linePitch="299"/>
        </w:sectPr>
      </w:pPr>
    </w:p>
    <w:p w:rsidR="00767BB0" w:rsidRPr="00805F2A" w:rsidRDefault="00767BB0" w:rsidP="00767BB0">
      <w:pPr>
        <w:pStyle w:val="h2"/>
        <w:rPr>
          <w:rFonts w:cs="Times New Roman"/>
          <w:sz w:val="24"/>
          <w:szCs w:val="24"/>
        </w:rPr>
      </w:pPr>
      <w:r w:rsidRPr="00805F2A">
        <w:rPr>
          <w:rFonts w:cs="Times New Roman"/>
          <w:sz w:val="24"/>
          <w:szCs w:val="24"/>
        </w:rPr>
        <w:lastRenderedPageBreak/>
        <w:t>3.5.</w:t>
      </w:r>
      <w:r w:rsidRPr="00805F2A">
        <w:rPr>
          <w:rFonts w:cs="Times New Roman"/>
          <w:sz w:val="24"/>
          <w:szCs w:val="24"/>
        </w:rPr>
        <w:t> </w:t>
      </w:r>
      <w:r w:rsidRPr="00805F2A">
        <w:rPr>
          <w:rFonts w:cs="Times New Roman"/>
          <w:sz w:val="24"/>
          <w:szCs w:val="24"/>
        </w:rPr>
        <w:t xml:space="preserve">Система условий реализации </w:t>
      </w:r>
      <w:r w:rsidRPr="00805F2A">
        <w:rPr>
          <w:rFonts w:cs="Times New Roman"/>
          <w:sz w:val="24"/>
          <w:szCs w:val="24"/>
        </w:rPr>
        <w:br/>
        <w:t>программы начального общего образования</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Система условий реализации программы начального общего образования, созданная в образов</w:t>
      </w:r>
      <w:r w:rsidRPr="00805F2A">
        <w:rPr>
          <w:rFonts w:cs="Times New Roman"/>
          <w:spacing w:val="-1"/>
          <w:sz w:val="24"/>
          <w:szCs w:val="24"/>
        </w:rPr>
        <w:t>а</w:t>
      </w:r>
      <w:r w:rsidRPr="00805F2A">
        <w:rPr>
          <w:rFonts w:cs="Times New Roman"/>
          <w:spacing w:val="-1"/>
          <w:sz w:val="24"/>
          <w:szCs w:val="24"/>
        </w:rPr>
        <w:t xml:space="preserve">тельной организации, направлена на: </w:t>
      </w:r>
    </w:p>
    <w:p w:rsidR="00767BB0" w:rsidRPr="00805F2A" w:rsidRDefault="00767BB0" w:rsidP="00F016FB">
      <w:pPr>
        <w:pStyle w:val="list-bullet"/>
        <w:rPr>
          <w:rFonts w:cs="Times New Roman"/>
          <w:sz w:val="24"/>
          <w:szCs w:val="24"/>
        </w:rPr>
      </w:pPr>
      <w:r w:rsidRPr="00805F2A">
        <w:rPr>
          <w:rFonts w:cs="Times New Roman"/>
          <w:sz w:val="24"/>
          <w:szCs w:val="24"/>
        </w:rPr>
        <w:t>достижение обучающимися планируемых результатов освоения программы начального общего образов</w:t>
      </w:r>
      <w:r w:rsidR="00B019F5">
        <w:rPr>
          <w:rFonts w:cs="Times New Roman"/>
          <w:sz w:val="24"/>
          <w:szCs w:val="24"/>
        </w:rPr>
        <w:t>ания</w:t>
      </w:r>
      <w:r w:rsidRPr="00805F2A">
        <w:rPr>
          <w:rFonts w:cs="Times New Roman"/>
          <w:sz w:val="24"/>
          <w:szCs w:val="24"/>
        </w:rPr>
        <w:t>;</w:t>
      </w:r>
    </w:p>
    <w:p w:rsidR="00767BB0" w:rsidRPr="00805F2A" w:rsidRDefault="00767BB0" w:rsidP="00F016FB">
      <w:pPr>
        <w:pStyle w:val="list-bullet"/>
        <w:rPr>
          <w:rFonts w:cs="Times New Roman"/>
          <w:spacing w:val="-1"/>
          <w:sz w:val="24"/>
          <w:szCs w:val="24"/>
        </w:rPr>
      </w:pPr>
      <w:r w:rsidRPr="00805F2A">
        <w:rPr>
          <w:rFonts w:cs="Times New Roman"/>
          <w:spacing w:val="-1"/>
          <w:sz w:val="24"/>
          <w:szCs w:val="24"/>
        </w:rPr>
        <w:t>развитие личности, её способностей, удовлетворение образовательных потребностей и инт</w:t>
      </w:r>
      <w:r w:rsidRPr="00805F2A">
        <w:rPr>
          <w:rFonts w:cs="Times New Roman"/>
          <w:spacing w:val="-1"/>
          <w:sz w:val="24"/>
          <w:szCs w:val="24"/>
        </w:rPr>
        <w:t>е</w:t>
      </w:r>
      <w:r w:rsidRPr="00805F2A">
        <w:rPr>
          <w:rFonts w:cs="Times New Roman"/>
          <w:spacing w:val="-1"/>
          <w:sz w:val="24"/>
          <w:szCs w:val="24"/>
        </w:rPr>
        <w:t>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w:t>
      </w:r>
      <w:r w:rsidRPr="00805F2A">
        <w:rPr>
          <w:rFonts w:cs="Times New Roman"/>
          <w:spacing w:val="-1"/>
          <w:sz w:val="24"/>
          <w:szCs w:val="24"/>
        </w:rPr>
        <w:t>а</w:t>
      </w:r>
      <w:r w:rsidRPr="00805F2A">
        <w:rPr>
          <w:rFonts w:cs="Times New Roman"/>
          <w:spacing w:val="-1"/>
          <w:sz w:val="24"/>
          <w:szCs w:val="24"/>
        </w:rPr>
        <w:t>ций дополнительного образования и социальных партнёров;</w:t>
      </w:r>
    </w:p>
    <w:p w:rsidR="00767BB0" w:rsidRPr="00805F2A" w:rsidRDefault="00767BB0" w:rsidP="00F016FB">
      <w:pPr>
        <w:pStyle w:val="list-bullet"/>
        <w:rPr>
          <w:rFonts w:cs="Times New Roman"/>
          <w:sz w:val="24"/>
          <w:szCs w:val="24"/>
        </w:rPr>
      </w:pPr>
      <w:r w:rsidRPr="00805F2A">
        <w:rPr>
          <w:rFonts w:cs="Times New Roman"/>
          <w:sz w:val="24"/>
          <w:szCs w:val="24"/>
        </w:rPr>
        <w:t>формирование функциональной грамотности обучающихся (способности решать учебные з</w:t>
      </w:r>
      <w:r w:rsidRPr="00805F2A">
        <w:rPr>
          <w:rFonts w:cs="Times New Roman"/>
          <w:sz w:val="24"/>
          <w:szCs w:val="24"/>
        </w:rPr>
        <w:t>а</w:t>
      </w:r>
      <w:r w:rsidRPr="00805F2A">
        <w:rPr>
          <w:rFonts w:cs="Times New Roman"/>
          <w:sz w:val="24"/>
          <w:szCs w:val="24"/>
        </w:rPr>
        <w:t>дачи и жизненные проблемные ситуации на основе сформированных предметных, метапре</w:t>
      </w:r>
      <w:r w:rsidRPr="00805F2A">
        <w:rPr>
          <w:rFonts w:cs="Times New Roman"/>
          <w:sz w:val="24"/>
          <w:szCs w:val="24"/>
        </w:rPr>
        <w:t>д</w:t>
      </w:r>
      <w:r w:rsidRPr="00805F2A">
        <w:rPr>
          <w:rFonts w:cs="Times New Roman"/>
          <w:sz w:val="24"/>
          <w:szCs w:val="24"/>
        </w:rPr>
        <w:t>метных и универсальных способов деятельности), включающей овладение ключевыми нав</w:t>
      </w:r>
      <w:r w:rsidRPr="00805F2A">
        <w:rPr>
          <w:rFonts w:cs="Times New Roman"/>
          <w:sz w:val="24"/>
          <w:szCs w:val="24"/>
        </w:rPr>
        <w:t>ы</w:t>
      </w:r>
      <w:r w:rsidRPr="00805F2A">
        <w:rPr>
          <w:rFonts w:cs="Times New Roman"/>
          <w:sz w:val="24"/>
          <w:szCs w:val="24"/>
        </w:rPr>
        <w:t>ками, составляющими основу дальнейшего успешного образования и ориентацию в мире профессий;</w:t>
      </w:r>
    </w:p>
    <w:p w:rsidR="00767BB0" w:rsidRPr="00805F2A" w:rsidRDefault="00767BB0" w:rsidP="00F016FB">
      <w:pPr>
        <w:pStyle w:val="list-bullet"/>
        <w:rPr>
          <w:rFonts w:cs="Times New Roman"/>
          <w:sz w:val="24"/>
          <w:szCs w:val="24"/>
        </w:rPr>
      </w:pPr>
      <w:r w:rsidRPr="00805F2A">
        <w:rPr>
          <w:rFonts w:cs="Times New Roman"/>
          <w:sz w:val="24"/>
          <w:szCs w:val="24"/>
        </w:rPr>
        <w:t>формирование социокультурных и духовно-нравственных ценностей обучающихся, основ их гражданственности, российской гражданской идентичности;</w:t>
      </w:r>
    </w:p>
    <w:p w:rsidR="00767BB0" w:rsidRPr="00805F2A" w:rsidRDefault="00767BB0" w:rsidP="00F016FB">
      <w:pPr>
        <w:pStyle w:val="list-bullet"/>
        <w:rPr>
          <w:rFonts w:cs="Times New Roman"/>
          <w:sz w:val="24"/>
          <w:szCs w:val="24"/>
        </w:rPr>
      </w:pPr>
      <w:r w:rsidRPr="00805F2A">
        <w:rPr>
          <w:rFonts w:cs="Times New Roman"/>
          <w:sz w:val="24"/>
          <w:szCs w:val="24"/>
        </w:rPr>
        <w:t>индивидуализацию процесса образования посредством проектирования и реализации инд</w:t>
      </w:r>
      <w:r w:rsidRPr="00805F2A">
        <w:rPr>
          <w:rFonts w:cs="Times New Roman"/>
          <w:sz w:val="24"/>
          <w:szCs w:val="24"/>
        </w:rPr>
        <w:t>и</w:t>
      </w:r>
      <w:r w:rsidRPr="00805F2A">
        <w:rPr>
          <w:rFonts w:cs="Times New Roman"/>
          <w:sz w:val="24"/>
          <w:szCs w:val="24"/>
        </w:rPr>
        <w:t>видуальных учебных планов, обеспечения эффективной самостоятельной работы обуча</w:t>
      </w:r>
      <w:r w:rsidRPr="00805F2A">
        <w:rPr>
          <w:rFonts w:cs="Times New Roman"/>
          <w:sz w:val="24"/>
          <w:szCs w:val="24"/>
        </w:rPr>
        <w:t>ю</w:t>
      </w:r>
      <w:r w:rsidRPr="00805F2A">
        <w:rPr>
          <w:rFonts w:cs="Times New Roman"/>
          <w:sz w:val="24"/>
          <w:szCs w:val="24"/>
        </w:rPr>
        <w:t>щихся при поддержке педагогических работников;</w:t>
      </w:r>
    </w:p>
    <w:p w:rsidR="00767BB0" w:rsidRPr="00805F2A" w:rsidRDefault="00767BB0" w:rsidP="00F016FB">
      <w:pPr>
        <w:pStyle w:val="list-bullet"/>
        <w:rPr>
          <w:rFonts w:cs="Times New Roman"/>
          <w:sz w:val="24"/>
          <w:szCs w:val="24"/>
        </w:rPr>
      </w:pPr>
      <w:r w:rsidRPr="00805F2A">
        <w:rPr>
          <w:rFonts w:cs="Times New Roman"/>
          <w:sz w:val="24"/>
          <w:szCs w:val="24"/>
        </w:rPr>
        <w:t>участие обучающихся, родителей (законных представителей) несовершеннолетних обуча</w:t>
      </w:r>
      <w:r w:rsidRPr="00805F2A">
        <w:rPr>
          <w:rFonts w:cs="Times New Roman"/>
          <w:sz w:val="24"/>
          <w:szCs w:val="24"/>
        </w:rPr>
        <w:t>ю</w:t>
      </w:r>
      <w:r w:rsidRPr="00805F2A">
        <w:rPr>
          <w:rFonts w:cs="Times New Roman"/>
          <w:sz w:val="24"/>
          <w:szCs w:val="24"/>
        </w:rPr>
        <w:t>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w:t>
      </w:r>
      <w:r w:rsidRPr="00805F2A">
        <w:rPr>
          <w:rFonts w:cs="Times New Roman"/>
          <w:sz w:val="24"/>
          <w:szCs w:val="24"/>
        </w:rPr>
        <w:t>з</w:t>
      </w:r>
      <w:r w:rsidRPr="00805F2A">
        <w:rPr>
          <w:rFonts w:cs="Times New Roman"/>
          <w:sz w:val="24"/>
          <w:szCs w:val="24"/>
        </w:rPr>
        <w:t>можности обучающихся;</w:t>
      </w:r>
    </w:p>
    <w:p w:rsidR="00767BB0" w:rsidRPr="00805F2A" w:rsidRDefault="00767BB0" w:rsidP="00F016FB">
      <w:pPr>
        <w:pStyle w:val="list-bullet"/>
        <w:rPr>
          <w:rFonts w:cs="Times New Roman"/>
          <w:sz w:val="24"/>
          <w:szCs w:val="24"/>
        </w:rPr>
      </w:pPr>
      <w:r w:rsidRPr="00805F2A">
        <w:rPr>
          <w:rFonts w:cs="Times New Roman"/>
          <w:sz w:val="24"/>
          <w:szCs w:val="24"/>
        </w:rP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w:t>
      </w:r>
      <w:r w:rsidRPr="00805F2A">
        <w:rPr>
          <w:rFonts w:cs="Times New Roman"/>
          <w:sz w:val="24"/>
          <w:szCs w:val="24"/>
        </w:rPr>
        <w:t>и</w:t>
      </w:r>
      <w:r w:rsidRPr="00805F2A">
        <w:rPr>
          <w:rFonts w:cs="Times New Roman"/>
          <w:sz w:val="24"/>
          <w:szCs w:val="24"/>
        </w:rPr>
        <w:t>альных проектов и программ при поддержке педагогических работников;</w:t>
      </w:r>
    </w:p>
    <w:p w:rsidR="00767BB0" w:rsidRPr="00805F2A" w:rsidRDefault="00767BB0" w:rsidP="00F016FB">
      <w:pPr>
        <w:pStyle w:val="list-bullet"/>
        <w:rPr>
          <w:rFonts w:cs="Times New Roman"/>
          <w:sz w:val="24"/>
          <w:szCs w:val="24"/>
        </w:rPr>
      </w:pPr>
      <w:r w:rsidRPr="00805F2A">
        <w:rPr>
          <w:rFonts w:cs="Times New Roman"/>
          <w:sz w:val="24"/>
          <w:szCs w:val="24"/>
        </w:rPr>
        <w:t>формирование у обучающихся первичного опыта самостоятельной образовательной, общес</w:t>
      </w:r>
      <w:r w:rsidRPr="00805F2A">
        <w:rPr>
          <w:rFonts w:cs="Times New Roman"/>
          <w:sz w:val="24"/>
          <w:szCs w:val="24"/>
        </w:rPr>
        <w:t>т</w:t>
      </w:r>
      <w:r w:rsidRPr="00805F2A">
        <w:rPr>
          <w:rFonts w:cs="Times New Roman"/>
          <w:sz w:val="24"/>
          <w:szCs w:val="24"/>
        </w:rPr>
        <w:t>венной, проектной, учебно-исследовательской, спортивно-оздоровительной и творческой деятельности;</w:t>
      </w:r>
    </w:p>
    <w:p w:rsidR="00767BB0" w:rsidRPr="00805F2A" w:rsidRDefault="00767BB0" w:rsidP="00F016FB">
      <w:pPr>
        <w:pStyle w:val="list-bullet"/>
        <w:rPr>
          <w:rFonts w:cs="Times New Roman"/>
          <w:sz w:val="24"/>
          <w:szCs w:val="24"/>
        </w:rPr>
      </w:pPr>
      <w:r w:rsidRPr="00805F2A">
        <w:rPr>
          <w:rFonts w:cs="Times New Roman"/>
          <w:sz w:val="24"/>
          <w:szCs w:val="24"/>
        </w:rPr>
        <w:t>формирование у обучающихся экологической грамотности, навыков здорового и безопасного для человека и окружающей его среды образа жизни;</w:t>
      </w:r>
    </w:p>
    <w:p w:rsidR="00767BB0" w:rsidRPr="00805F2A" w:rsidRDefault="00767BB0" w:rsidP="00F016FB">
      <w:pPr>
        <w:pStyle w:val="list-bullet"/>
        <w:rPr>
          <w:rFonts w:cs="Times New Roman"/>
          <w:sz w:val="24"/>
          <w:szCs w:val="24"/>
        </w:rPr>
      </w:pPr>
      <w:r w:rsidRPr="00805F2A">
        <w:rPr>
          <w:rFonts w:cs="Times New Roman"/>
          <w:sz w:val="24"/>
          <w:szCs w:val="24"/>
        </w:rP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w:t>
      </w:r>
      <w:r w:rsidRPr="00805F2A">
        <w:rPr>
          <w:rFonts w:cs="Times New Roman"/>
          <w:sz w:val="24"/>
          <w:szCs w:val="24"/>
        </w:rPr>
        <w:t>в</w:t>
      </w:r>
      <w:r w:rsidRPr="00805F2A">
        <w:rPr>
          <w:rFonts w:cs="Times New Roman"/>
          <w:sz w:val="24"/>
          <w:szCs w:val="24"/>
        </w:rPr>
        <w:t>ничества;</w:t>
      </w:r>
    </w:p>
    <w:p w:rsidR="00767BB0" w:rsidRPr="00805F2A" w:rsidRDefault="00767BB0" w:rsidP="00F016FB">
      <w:pPr>
        <w:pStyle w:val="list-bullet"/>
        <w:rPr>
          <w:rFonts w:cs="Times New Roman"/>
          <w:sz w:val="24"/>
          <w:szCs w:val="24"/>
        </w:rPr>
      </w:pPr>
      <w:r w:rsidRPr="00805F2A">
        <w:rPr>
          <w:rFonts w:cs="Times New Roman"/>
          <w:sz w:val="24"/>
          <w:szCs w:val="24"/>
        </w:rPr>
        <w:t>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w:t>
      </w:r>
      <w:r w:rsidRPr="00805F2A">
        <w:rPr>
          <w:rFonts w:cs="Times New Roman"/>
          <w:sz w:val="24"/>
          <w:szCs w:val="24"/>
        </w:rPr>
        <w:t>ю</w:t>
      </w:r>
      <w:r w:rsidRPr="00805F2A">
        <w:rPr>
          <w:rFonts w:cs="Times New Roman"/>
          <w:sz w:val="24"/>
          <w:szCs w:val="24"/>
        </w:rPr>
        <w:t>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767BB0" w:rsidRPr="00805F2A" w:rsidRDefault="00767BB0" w:rsidP="00F016FB">
      <w:pPr>
        <w:pStyle w:val="list-bullet"/>
        <w:rPr>
          <w:rFonts w:cs="Times New Roman"/>
          <w:sz w:val="24"/>
          <w:szCs w:val="24"/>
        </w:rPr>
      </w:pPr>
      <w:r w:rsidRPr="00805F2A">
        <w:rPr>
          <w:rFonts w:cs="Times New Roman"/>
          <w:sz w:val="24"/>
          <w:szCs w:val="24"/>
        </w:rPr>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767BB0" w:rsidRPr="00805F2A" w:rsidRDefault="00767BB0" w:rsidP="00F016FB">
      <w:pPr>
        <w:pStyle w:val="list-bullet"/>
        <w:rPr>
          <w:rFonts w:cs="Times New Roman"/>
          <w:sz w:val="24"/>
          <w:szCs w:val="24"/>
        </w:rPr>
      </w:pPr>
      <w:r w:rsidRPr="00805F2A">
        <w:rPr>
          <w:rFonts w:cs="Times New Roman"/>
          <w:sz w:val="24"/>
          <w:szCs w:val="24"/>
        </w:rPr>
        <w:t>эффективное управление организацией с использованием ИКТ, современных механизмов ф</w:t>
      </w:r>
      <w:r w:rsidRPr="00805F2A">
        <w:rPr>
          <w:rFonts w:cs="Times New Roman"/>
          <w:sz w:val="24"/>
          <w:szCs w:val="24"/>
        </w:rPr>
        <w:t>и</w:t>
      </w:r>
      <w:r w:rsidRPr="00805F2A">
        <w:rPr>
          <w:rFonts w:cs="Times New Roman"/>
          <w:sz w:val="24"/>
          <w:szCs w:val="24"/>
        </w:rPr>
        <w:t>нансирования реализации программ начального  общего образования.</w:t>
      </w:r>
    </w:p>
    <w:p w:rsidR="00767BB0" w:rsidRPr="00805F2A" w:rsidRDefault="00767BB0" w:rsidP="00767BB0">
      <w:pPr>
        <w:pStyle w:val="body"/>
        <w:rPr>
          <w:rFonts w:cs="Times New Roman"/>
          <w:sz w:val="24"/>
          <w:szCs w:val="24"/>
        </w:rPr>
      </w:pPr>
      <w:r w:rsidRPr="00805F2A">
        <w:rPr>
          <w:rFonts w:cs="Times New Roman"/>
          <w:sz w:val="24"/>
          <w:szCs w:val="24"/>
        </w:rPr>
        <w:t>При реализации образовательной программы начального общего образования в рамках сетевого взаимодействия используются ресурсы иных организаций, направленные на обеспечение качества условий реализации образовательной деятельности.</w:t>
      </w:r>
    </w:p>
    <w:p w:rsidR="00767BB0" w:rsidRPr="00805F2A" w:rsidRDefault="00767BB0" w:rsidP="00767BB0">
      <w:pPr>
        <w:pStyle w:val="body"/>
        <w:rPr>
          <w:rStyle w:val="BoldItalic"/>
          <w:rFonts w:cs="Times New Roman"/>
          <w:bCs w:val="0"/>
          <w:iCs w:val="0"/>
          <w:sz w:val="24"/>
          <w:szCs w:val="24"/>
        </w:rPr>
      </w:pPr>
    </w:p>
    <w:p w:rsidR="00767BB0" w:rsidRPr="00805F2A" w:rsidRDefault="00767BB0" w:rsidP="00767BB0">
      <w:pPr>
        <w:pStyle w:val="h3"/>
        <w:rPr>
          <w:rFonts w:cs="Times New Roman"/>
          <w:sz w:val="24"/>
          <w:szCs w:val="24"/>
        </w:rPr>
      </w:pPr>
      <w:r w:rsidRPr="00805F2A">
        <w:rPr>
          <w:rFonts w:cs="Times New Roman"/>
          <w:sz w:val="24"/>
          <w:szCs w:val="24"/>
        </w:rPr>
        <w:lastRenderedPageBreak/>
        <w:t>3.5.1.</w:t>
      </w:r>
      <w:r w:rsidRPr="00805F2A">
        <w:rPr>
          <w:rFonts w:cs="Times New Roman"/>
          <w:sz w:val="24"/>
          <w:szCs w:val="24"/>
        </w:rPr>
        <w:t> </w:t>
      </w:r>
      <w:r w:rsidRPr="00805F2A">
        <w:rPr>
          <w:rFonts w:cs="Times New Roman"/>
          <w:sz w:val="24"/>
          <w:szCs w:val="24"/>
        </w:rPr>
        <w:t xml:space="preserve">Кадровые условия реализации основной образовательной программы начального общего образования </w:t>
      </w:r>
    </w:p>
    <w:p w:rsidR="00767BB0" w:rsidRPr="00805F2A" w:rsidRDefault="00767BB0" w:rsidP="00767BB0">
      <w:pPr>
        <w:pStyle w:val="body"/>
        <w:rPr>
          <w:rFonts w:cs="Times New Roman"/>
          <w:sz w:val="24"/>
          <w:szCs w:val="24"/>
        </w:rPr>
      </w:pPr>
      <w:r w:rsidRPr="00805F2A">
        <w:rPr>
          <w:rFonts w:cs="Times New Roman"/>
          <w:sz w:val="24"/>
          <w:szCs w:val="24"/>
        </w:rPr>
        <w:t>Для реализации программы начального общего образования</w:t>
      </w:r>
      <w:r w:rsidR="00621AF3">
        <w:rPr>
          <w:rFonts w:cs="Times New Roman"/>
          <w:color w:val="auto"/>
          <w:sz w:val="24"/>
          <w:szCs w:val="24"/>
        </w:rPr>
        <w:t>МБОУ  Урывская СОШ</w:t>
      </w:r>
      <w:r w:rsidRPr="00805F2A">
        <w:rPr>
          <w:rFonts w:cs="Times New Roman"/>
          <w:sz w:val="24"/>
          <w:szCs w:val="24"/>
        </w:rPr>
        <w:t>укомпле</w:t>
      </w:r>
      <w:r w:rsidRPr="00805F2A">
        <w:rPr>
          <w:rFonts w:cs="Times New Roman"/>
          <w:sz w:val="24"/>
          <w:szCs w:val="24"/>
        </w:rPr>
        <w:t>к</w:t>
      </w:r>
      <w:r w:rsidRPr="00805F2A">
        <w:rPr>
          <w:rFonts w:cs="Times New Roman"/>
          <w:sz w:val="24"/>
          <w:szCs w:val="24"/>
        </w:rPr>
        <w:t>тована кадрами, имеющими необходимую квалификацию для решения задач, связанных с дост</w:t>
      </w:r>
      <w:r w:rsidRPr="00805F2A">
        <w:rPr>
          <w:rFonts w:cs="Times New Roman"/>
          <w:sz w:val="24"/>
          <w:szCs w:val="24"/>
        </w:rPr>
        <w:t>и</w:t>
      </w:r>
      <w:r w:rsidRPr="00805F2A">
        <w:rPr>
          <w:rFonts w:cs="Times New Roman"/>
          <w:sz w:val="24"/>
          <w:szCs w:val="24"/>
        </w:rPr>
        <w:t>жением целей и задач образовательной деятельности.</w:t>
      </w:r>
    </w:p>
    <w:p w:rsidR="00767BB0" w:rsidRPr="00805F2A" w:rsidRDefault="00767BB0" w:rsidP="00767BB0">
      <w:pPr>
        <w:pStyle w:val="body"/>
        <w:rPr>
          <w:rFonts w:cs="Times New Roman"/>
          <w:sz w:val="24"/>
          <w:szCs w:val="24"/>
        </w:rPr>
      </w:pPr>
      <w:r w:rsidRPr="00805F2A">
        <w:rPr>
          <w:rFonts w:cs="Times New Roman"/>
          <w:sz w:val="24"/>
          <w:szCs w:val="24"/>
        </w:rPr>
        <w:t>Обеспеченность кадровыми условиями включает в себя:</w:t>
      </w:r>
    </w:p>
    <w:p w:rsidR="00767BB0" w:rsidRPr="00805F2A" w:rsidRDefault="00767BB0" w:rsidP="00E410FF">
      <w:pPr>
        <w:pStyle w:val="list-bullet"/>
        <w:rPr>
          <w:rFonts w:cs="Times New Roman"/>
          <w:sz w:val="24"/>
          <w:szCs w:val="24"/>
        </w:rPr>
      </w:pPr>
      <w:r w:rsidRPr="00805F2A">
        <w:rPr>
          <w:rFonts w:cs="Times New Roman"/>
          <w:sz w:val="24"/>
          <w:szCs w:val="24"/>
        </w:rPr>
        <w:t>укомплектованность педагогическими, руководящими и иными работниками;</w:t>
      </w:r>
    </w:p>
    <w:p w:rsidR="00767BB0" w:rsidRPr="00805F2A" w:rsidRDefault="00767BB0" w:rsidP="00E410FF">
      <w:pPr>
        <w:pStyle w:val="list-bullet"/>
        <w:rPr>
          <w:rFonts w:cs="Times New Roman"/>
          <w:sz w:val="24"/>
          <w:szCs w:val="24"/>
        </w:rPr>
      </w:pPr>
      <w:r w:rsidRPr="00805F2A">
        <w:rPr>
          <w:rFonts w:cs="Times New Roman"/>
          <w:sz w:val="24"/>
          <w:szCs w:val="24"/>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w:t>
      </w:r>
    </w:p>
    <w:p w:rsidR="00767BB0" w:rsidRPr="00805F2A" w:rsidRDefault="00767BB0" w:rsidP="00E410FF">
      <w:pPr>
        <w:pStyle w:val="list-bullet"/>
        <w:rPr>
          <w:rFonts w:cs="Times New Roman"/>
          <w:sz w:val="24"/>
          <w:szCs w:val="24"/>
        </w:rPr>
      </w:pPr>
      <w:r w:rsidRPr="00805F2A">
        <w:rPr>
          <w:rFonts w:cs="Times New Roman"/>
          <w:sz w:val="24"/>
          <w:szCs w:val="24"/>
        </w:rPr>
        <w:t>непрерывность профессионального развития педагогических работников образовательной о</w:t>
      </w:r>
      <w:r w:rsidRPr="00805F2A">
        <w:rPr>
          <w:rFonts w:cs="Times New Roman"/>
          <w:sz w:val="24"/>
          <w:szCs w:val="24"/>
        </w:rPr>
        <w:t>р</w:t>
      </w:r>
      <w:r w:rsidRPr="00805F2A">
        <w:rPr>
          <w:rFonts w:cs="Times New Roman"/>
          <w:sz w:val="24"/>
          <w:szCs w:val="24"/>
        </w:rPr>
        <w:t>ганизации, реализующей образовательную программу начального общего образования.</w:t>
      </w:r>
    </w:p>
    <w:p w:rsidR="00767BB0" w:rsidRPr="00805F2A" w:rsidRDefault="00767BB0" w:rsidP="00767BB0">
      <w:pPr>
        <w:pStyle w:val="body"/>
        <w:rPr>
          <w:rFonts w:cs="Times New Roman"/>
          <w:sz w:val="24"/>
          <w:szCs w:val="24"/>
        </w:rPr>
      </w:pPr>
      <w:r w:rsidRPr="00805F2A">
        <w:rPr>
          <w:rFonts w:cs="Times New Roman"/>
          <w:sz w:val="24"/>
          <w:szCs w:val="24"/>
        </w:rPr>
        <w:t>Укомплектованность образовательной организации педагогическими, руководящими и иными работниками характеризируется замещением 100 % вакансий, имеющихся в соответствии с утве</w:t>
      </w:r>
      <w:r w:rsidRPr="00805F2A">
        <w:rPr>
          <w:rFonts w:cs="Times New Roman"/>
          <w:sz w:val="24"/>
          <w:szCs w:val="24"/>
        </w:rPr>
        <w:t>р</w:t>
      </w:r>
      <w:r w:rsidRPr="00805F2A">
        <w:rPr>
          <w:rFonts w:cs="Times New Roman"/>
          <w:sz w:val="24"/>
          <w:szCs w:val="24"/>
        </w:rPr>
        <w:t>ждённым штатным расписанием.</w:t>
      </w:r>
    </w:p>
    <w:p w:rsidR="00767BB0" w:rsidRPr="00805F2A" w:rsidRDefault="00767BB0" w:rsidP="00767BB0">
      <w:pPr>
        <w:pStyle w:val="body"/>
        <w:rPr>
          <w:rFonts w:cs="Times New Roman"/>
          <w:sz w:val="24"/>
          <w:szCs w:val="24"/>
        </w:rPr>
      </w:pPr>
      <w:r w:rsidRPr="00805F2A">
        <w:rPr>
          <w:rFonts w:cs="Times New Roman"/>
          <w:sz w:val="24"/>
          <w:szCs w:val="24"/>
        </w:rPr>
        <w:t>Уровень квалификации педагогических и иных работников образовательной организации, учас</w:t>
      </w:r>
      <w:r w:rsidRPr="00805F2A">
        <w:rPr>
          <w:rFonts w:cs="Times New Roman"/>
          <w:sz w:val="24"/>
          <w:szCs w:val="24"/>
        </w:rPr>
        <w:t>т</w:t>
      </w:r>
      <w:r w:rsidRPr="00805F2A">
        <w:rPr>
          <w:rFonts w:cs="Times New Roman"/>
          <w:sz w:val="24"/>
          <w:szCs w:val="24"/>
        </w:rPr>
        <w:t>вующих в реализации основной образовательной программы и создании условий для её разработки и реализации, характеризуется наличием документов о присвоении квалификации, соответствующей должностным обязанностям работника.</w:t>
      </w:r>
    </w:p>
    <w:p w:rsidR="00767BB0" w:rsidRPr="00805F2A" w:rsidRDefault="00767BB0" w:rsidP="00767BB0">
      <w:pPr>
        <w:pStyle w:val="body"/>
        <w:rPr>
          <w:rFonts w:cs="Times New Roman"/>
          <w:sz w:val="24"/>
          <w:szCs w:val="24"/>
        </w:rPr>
      </w:pPr>
      <w:r w:rsidRPr="00805F2A">
        <w:rPr>
          <w:rFonts w:cs="Times New Roman"/>
          <w:sz w:val="24"/>
          <w:szCs w:val="24"/>
        </w:rPr>
        <w:t>Основой для разработки должностных инструкций, содержащих конкретный перечень должн</w:t>
      </w:r>
      <w:r w:rsidRPr="00805F2A">
        <w:rPr>
          <w:rFonts w:cs="Times New Roman"/>
          <w:sz w:val="24"/>
          <w:szCs w:val="24"/>
        </w:rPr>
        <w:t>о</w:t>
      </w:r>
      <w:r w:rsidRPr="00805F2A">
        <w:rPr>
          <w:rFonts w:cs="Times New Roman"/>
          <w:sz w:val="24"/>
          <w:szCs w:val="24"/>
        </w:rPr>
        <w:t>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образовательной организации, служат квал</w:t>
      </w:r>
      <w:r w:rsidRPr="00805F2A">
        <w:rPr>
          <w:rFonts w:cs="Times New Roman"/>
          <w:sz w:val="24"/>
          <w:szCs w:val="24"/>
        </w:rPr>
        <w:t>и</w:t>
      </w:r>
      <w:r w:rsidRPr="00805F2A">
        <w:rPr>
          <w:rFonts w:cs="Times New Roman"/>
          <w:sz w:val="24"/>
          <w:szCs w:val="24"/>
        </w:rPr>
        <w:t>фикационные характеристики, указанные в квалификационных справочниках, и (или) професси</w:t>
      </w:r>
      <w:r w:rsidRPr="00805F2A">
        <w:rPr>
          <w:rFonts w:cs="Times New Roman"/>
          <w:sz w:val="24"/>
          <w:szCs w:val="24"/>
        </w:rPr>
        <w:t>о</w:t>
      </w:r>
      <w:r w:rsidRPr="00805F2A">
        <w:rPr>
          <w:rFonts w:cs="Times New Roman"/>
          <w:sz w:val="24"/>
          <w:szCs w:val="24"/>
        </w:rPr>
        <w:t>нальных стандартах (при наличии).</w:t>
      </w:r>
    </w:p>
    <w:p w:rsidR="00767BB0" w:rsidRPr="00805F2A" w:rsidRDefault="00767BB0" w:rsidP="00767BB0">
      <w:pPr>
        <w:pStyle w:val="body"/>
        <w:rPr>
          <w:rFonts w:cs="Times New Roman"/>
          <w:sz w:val="24"/>
          <w:szCs w:val="24"/>
        </w:rPr>
      </w:pPr>
      <w:r w:rsidRPr="00805F2A">
        <w:rPr>
          <w:rFonts w:cs="Times New Roman"/>
          <w:sz w:val="24"/>
          <w:szCs w:val="24"/>
        </w:rP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w:t>
      </w:r>
      <w:r w:rsidRPr="00805F2A">
        <w:rPr>
          <w:rFonts w:cs="Times New Roman"/>
          <w:sz w:val="24"/>
          <w:szCs w:val="24"/>
        </w:rPr>
        <w:t>б</w:t>
      </w:r>
      <w:r w:rsidRPr="00805F2A">
        <w:rPr>
          <w:rFonts w:cs="Times New Roman"/>
          <w:sz w:val="24"/>
          <w:szCs w:val="24"/>
        </w:rPr>
        <w:t>щего, среднего общего образования) (воспитатель, учитель)» обобщённые трудовые функции, к</w:t>
      </w:r>
      <w:r w:rsidRPr="00805F2A">
        <w:rPr>
          <w:rFonts w:cs="Times New Roman"/>
          <w:sz w:val="24"/>
          <w:szCs w:val="24"/>
        </w:rPr>
        <w:t>о</w:t>
      </w:r>
      <w:r w:rsidRPr="00805F2A">
        <w:rPr>
          <w:rFonts w:cs="Times New Roman"/>
          <w:sz w:val="24"/>
          <w:szCs w:val="24"/>
        </w:rPr>
        <w:t>торые могут быть поручены работнику, занимающему данную должность.</w:t>
      </w:r>
    </w:p>
    <w:p w:rsidR="00767BB0" w:rsidRPr="00805F2A" w:rsidRDefault="00767BB0" w:rsidP="00767BB0">
      <w:pPr>
        <w:pStyle w:val="body"/>
        <w:rPr>
          <w:rFonts w:cs="Times New Roman"/>
          <w:sz w:val="24"/>
          <w:szCs w:val="24"/>
        </w:rPr>
      </w:pPr>
      <w:r w:rsidRPr="00805F2A">
        <w:rPr>
          <w:rFonts w:cs="Times New Roman"/>
          <w:sz w:val="24"/>
          <w:szCs w:val="24"/>
        </w:rPr>
        <w:t>Уровень квалификации педагогических и иных работников образовательной организации, учас</w:t>
      </w:r>
      <w:r w:rsidRPr="00805F2A">
        <w:rPr>
          <w:rFonts w:cs="Times New Roman"/>
          <w:sz w:val="24"/>
          <w:szCs w:val="24"/>
        </w:rPr>
        <w:t>т</w:t>
      </w:r>
      <w:r w:rsidRPr="00805F2A">
        <w:rPr>
          <w:rFonts w:cs="Times New Roman"/>
          <w:sz w:val="24"/>
          <w:szCs w:val="24"/>
        </w:rPr>
        <w:t xml:space="preserve">вующих в реализации основной образовательной программы и создании условий для её разработки и реализации, характеризуется также результатами аттестации — квалификационными категориями. </w:t>
      </w:r>
    </w:p>
    <w:p w:rsidR="00767BB0" w:rsidRPr="00805F2A" w:rsidRDefault="00767BB0" w:rsidP="00767BB0">
      <w:pPr>
        <w:pStyle w:val="body"/>
        <w:rPr>
          <w:rFonts w:cs="Times New Roman"/>
          <w:sz w:val="24"/>
          <w:szCs w:val="24"/>
        </w:rPr>
      </w:pPr>
      <w:r w:rsidRPr="00805F2A">
        <w:rPr>
          <w:rFonts w:cs="Times New Roman"/>
          <w:sz w:val="24"/>
          <w:szCs w:val="24"/>
        </w:rPr>
        <w:t>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учётом желания педагогических работников в целях установления квалификационной категории. Проведение аттестации педагог</w:t>
      </w:r>
      <w:r w:rsidRPr="00805F2A">
        <w:rPr>
          <w:rFonts w:cs="Times New Roman"/>
          <w:sz w:val="24"/>
          <w:szCs w:val="24"/>
        </w:rPr>
        <w:t>и</w:t>
      </w:r>
      <w:r w:rsidRPr="00805F2A">
        <w:rPr>
          <w:rFonts w:cs="Times New Roman"/>
          <w:sz w:val="24"/>
          <w:szCs w:val="24"/>
        </w:rPr>
        <w:t>ческих работников в целях подтверждения их соответствия занимаемым должностям осуществл</w:t>
      </w:r>
      <w:r w:rsidRPr="00805F2A">
        <w:rPr>
          <w:rFonts w:cs="Times New Roman"/>
          <w:sz w:val="24"/>
          <w:szCs w:val="24"/>
        </w:rPr>
        <w:t>я</w:t>
      </w:r>
      <w:r w:rsidRPr="00805F2A">
        <w:rPr>
          <w:rFonts w:cs="Times New Roman"/>
          <w:sz w:val="24"/>
          <w:szCs w:val="24"/>
        </w:rPr>
        <w:t>ется не реже одного раза в пять лет на основе оценки их профессиональной деятельности аттест</w:t>
      </w:r>
      <w:r w:rsidRPr="00805F2A">
        <w:rPr>
          <w:rFonts w:cs="Times New Roman"/>
          <w:sz w:val="24"/>
          <w:szCs w:val="24"/>
        </w:rPr>
        <w:t>а</w:t>
      </w:r>
      <w:r w:rsidRPr="00805F2A">
        <w:rPr>
          <w:rFonts w:cs="Times New Roman"/>
          <w:sz w:val="24"/>
          <w:szCs w:val="24"/>
        </w:rPr>
        <w:t xml:space="preserve">ционными комиссиями, самостоятельно формируемыми образовательной организацией. </w:t>
      </w:r>
    </w:p>
    <w:p w:rsidR="00767BB0" w:rsidRPr="00805F2A" w:rsidRDefault="00767BB0" w:rsidP="00767BB0">
      <w:pPr>
        <w:pStyle w:val="body"/>
        <w:rPr>
          <w:rFonts w:cs="Times New Roman"/>
          <w:spacing w:val="2"/>
          <w:sz w:val="24"/>
          <w:szCs w:val="24"/>
        </w:rPr>
      </w:pPr>
      <w:r w:rsidRPr="00805F2A">
        <w:rPr>
          <w:rFonts w:cs="Times New Roman"/>
          <w:spacing w:val="2"/>
          <w:sz w:val="24"/>
          <w:szCs w:val="24"/>
        </w:rPr>
        <w:t>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w:t>
      </w:r>
      <w:r w:rsidRPr="00805F2A">
        <w:rPr>
          <w:rFonts w:cs="Times New Roman"/>
          <w:spacing w:val="2"/>
          <w:sz w:val="24"/>
          <w:szCs w:val="24"/>
        </w:rPr>
        <w:t>а</w:t>
      </w:r>
      <w:r w:rsidRPr="00805F2A">
        <w:rPr>
          <w:rFonts w:cs="Times New Roman"/>
          <w:spacing w:val="2"/>
          <w:sz w:val="24"/>
          <w:szCs w:val="24"/>
        </w:rPr>
        <w:t>нами исполнительной власти, в ведении которых эти организации находятся. Проведение атт</w:t>
      </w:r>
      <w:r w:rsidRPr="00805F2A">
        <w:rPr>
          <w:rFonts w:cs="Times New Roman"/>
          <w:spacing w:val="2"/>
          <w:sz w:val="24"/>
          <w:szCs w:val="24"/>
        </w:rPr>
        <w:t>е</w:t>
      </w:r>
      <w:r w:rsidRPr="00805F2A">
        <w:rPr>
          <w:rFonts w:cs="Times New Roman"/>
          <w:spacing w:val="2"/>
          <w:sz w:val="24"/>
          <w:szCs w:val="24"/>
        </w:rPr>
        <w:t xml:space="preserve">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E410FF" w:rsidRPr="00805F2A" w:rsidRDefault="00767BB0" w:rsidP="00767BB0">
      <w:pPr>
        <w:pStyle w:val="body"/>
        <w:rPr>
          <w:rFonts w:cs="Times New Roman"/>
          <w:sz w:val="24"/>
          <w:szCs w:val="24"/>
        </w:rPr>
      </w:pPr>
      <w:r w:rsidRPr="00805F2A">
        <w:rPr>
          <w:rFonts w:cs="Times New Roman"/>
          <w:sz w:val="24"/>
          <w:szCs w:val="24"/>
        </w:rPr>
        <w:t>Информация об уровне квалификации педагогических и иных работников, участвующих в ре</w:t>
      </w:r>
      <w:r w:rsidRPr="00805F2A">
        <w:rPr>
          <w:rFonts w:cs="Times New Roman"/>
          <w:sz w:val="24"/>
          <w:szCs w:val="24"/>
        </w:rPr>
        <w:t>а</w:t>
      </w:r>
      <w:r w:rsidRPr="00805F2A">
        <w:rPr>
          <w:rFonts w:cs="Times New Roman"/>
          <w:sz w:val="24"/>
          <w:szCs w:val="24"/>
        </w:rPr>
        <w:t>лизации настоящей основной образовательной программы и создании условий для её разработки и реализации</w:t>
      </w:r>
      <w:r w:rsidR="000009E8">
        <w:rPr>
          <w:rFonts w:cs="Times New Roman"/>
          <w:sz w:val="24"/>
          <w:szCs w:val="24"/>
        </w:rPr>
        <w:t xml:space="preserve">: </w:t>
      </w:r>
    </w:p>
    <w:tbl>
      <w:tblPr>
        <w:tblW w:w="0" w:type="auto"/>
        <w:tblInd w:w="113" w:type="dxa"/>
        <w:tblLayout w:type="fixed"/>
        <w:tblCellMar>
          <w:left w:w="0" w:type="dxa"/>
          <w:right w:w="0" w:type="dxa"/>
        </w:tblCellMar>
        <w:tblLook w:val="0000"/>
      </w:tblPr>
      <w:tblGrid>
        <w:gridCol w:w="1701"/>
        <w:gridCol w:w="4277"/>
        <w:gridCol w:w="1984"/>
        <w:gridCol w:w="2126"/>
      </w:tblGrid>
      <w:tr w:rsidR="00767BB0" w:rsidRPr="00805F2A" w:rsidTr="000009E8">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 xml:space="preserve">Категория </w:t>
            </w:r>
            <w:r w:rsidRPr="00805F2A">
              <w:rPr>
                <w:rFonts w:ascii="Times New Roman" w:hAnsi="Times New Roman" w:cs="Times New Roman"/>
                <w:sz w:val="24"/>
                <w:szCs w:val="24"/>
              </w:rPr>
              <w:br/>
              <w:t>работников</w:t>
            </w:r>
          </w:p>
        </w:tc>
        <w:tc>
          <w:tcPr>
            <w:tcW w:w="427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 xml:space="preserve">Подтверждение уровня </w:t>
            </w:r>
            <w:r w:rsidRPr="00805F2A">
              <w:rPr>
                <w:rFonts w:ascii="Times New Roman" w:hAnsi="Times New Roman" w:cs="Times New Roman"/>
                <w:sz w:val="24"/>
                <w:szCs w:val="24"/>
              </w:rPr>
              <w:br/>
              <w:t xml:space="preserve">квалификации документами об образовании (профессиональной </w:t>
            </w:r>
            <w:r w:rsidRPr="00805F2A">
              <w:rPr>
                <w:rFonts w:ascii="Times New Roman" w:hAnsi="Times New Roman" w:cs="Times New Roman"/>
                <w:sz w:val="24"/>
                <w:szCs w:val="24"/>
              </w:rPr>
              <w:br/>
              <w:t xml:space="preserve">переподготовке) </w:t>
            </w:r>
            <w:r w:rsidRPr="00805F2A">
              <w:rPr>
                <w:rFonts w:ascii="Times New Roman" w:hAnsi="Times New Roman" w:cs="Times New Roman"/>
                <w:sz w:val="24"/>
                <w:szCs w:val="24"/>
              </w:rPr>
              <w:br/>
            </w:r>
            <w:r w:rsidRPr="00805F2A">
              <w:rPr>
                <w:rFonts w:ascii="Times New Roman" w:hAnsi="Times New Roman" w:cs="Times New Roman"/>
                <w:sz w:val="24"/>
                <w:szCs w:val="24"/>
              </w:rPr>
              <w:lastRenderedPageBreak/>
              <w:t>(%)</w:t>
            </w:r>
          </w:p>
        </w:tc>
        <w:tc>
          <w:tcPr>
            <w:tcW w:w="411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lastRenderedPageBreak/>
              <w:t>Подтверждение уровня квалиф</w:t>
            </w:r>
            <w:r w:rsidRPr="00805F2A">
              <w:rPr>
                <w:rFonts w:ascii="Times New Roman" w:hAnsi="Times New Roman" w:cs="Times New Roman"/>
                <w:sz w:val="24"/>
                <w:szCs w:val="24"/>
              </w:rPr>
              <w:t>и</w:t>
            </w:r>
            <w:r w:rsidRPr="00805F2A">
              <w:rPr>
                <w:rFonts w:ascii="Times New Roman" w:hAnsi="Times New Roman" w:cs="Times New Roman"/>
                <w:sz w:val="24"/>
                <w:szCs w:val="24"/>
              </w:rPr>
              <w:t>кации результатами аттестации</w:t>
            </w:r>
          </w:p>
        </w:tc>
      </w:tr>
      <w:tr w:rsidR="00767BB0" w:rsidRPr="00805F2A" w:rsidTr="000009E8">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NoParagraphStyle"/>
              <w:spacing w:line="240" w:lineRule="auto"/>
              <w:textAlignment w:val="auto"/>
              <w:rPr>
                <w:rFonts w:ascii="Times New Roman" w:hAnsi="Times New Roman" w:cs="Times New Roman"/>
                <w:color w:val="auto"/>
                <w:lang w:val="ru-RU"/>
              </w:rPr>
            </w:pPr>
          </w:p>
        </w:tc>
        <w:tc>
          <w:tcPr>
            <w:tcW w:w="427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NoParagraphStyle"/>
              <w:spacing w:line="240" w:lineRule="auto"/>
              <w:textAlignment w:val="auto"/>
              <w:rPr>
                <w:rFonts w:ascii="Times New Roman" w:hAnsi="Times New Roman" w:cs="Times New Roman"/>
                <w:color w:val="auto"/>
                <w:lang w:val="ru-RU"/>
              </w:rPr>
            </w:pPr>
          </w:p>
        </w:tc>
        <w:tc>
          <w:tcPr>
            <w:tcW w:w="198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table-head"/>
              <w:spacing w:after="0"/>
              <w:rPr>
                <w:rFonts w:ascii="Times New Roman" w:hAnsi="Times New Roman" w:cs="Times New Roman"/>
                <w:sz w:val="24"/>
                <w:szCs w:val="24"/>
              </w:rPr>
            </w:pPr>
            <w:r w:rsidRPr="00805F2A">
              <w:rPr>
                <w:rFonts w:ascii="Times New Roman" w:hAnsi="Times New Roman" w:cs="Times New Roman"/>
                <w:sz w:val="24"/>
                <w:szCs w:val="24"/>
              </w:rPr>
              <w:t xml:space="preserve">на соответствие </w:t>
            </w:r>
            <w:r w:rsidRPr="00805F2A">
              <w:rPr>
                <w:rFonts w:ascii="Times New Roman" w:hAnsi="Times New Roman" w:cs="Times New Roman"/>
                <w:sz w:val="24"/>
                <w:szCs w:val="24"/>
              </w:rPr>
              <w:br/>
              <w:t>занимаемой должности</w:t>
            </w:r>
          </w:p>
          <w:p w:rsidR="00767BB0" w:rsidRPr="00805F2A" w:rsidRDefault="00767BB0" w:rsidP="00474F70">
            <w:pPr>
              <w:pStyle w:val="table-head"/>
              <w:spacing w:after="0"/>
              <w:rPr>
                <w:rFonts w:ascii="Times New Roman" w:hAnsi="Times New Roman" w:cs="Times New Roman"/>
                <w:sz w:val="24"/>
                <w:szCs w:val="24"/>
              </w:rPr>
            </w:pPr>
            <w:r w:rsidRPr="00805F2A">
              <w:rPr>
                <w:rFonts w:ascii="Times New Roman" w:hAnsi="Times New Roman" w:cs="Times New Roman"/>
                <w:sz w:val="24"/>
                <w:szCs w:val="24"/>
              </w:rPr>
              <w:t>(%)</w:t>
            </w:r>
          </w:p>
        </w:tc>
        <w:tc>
          <w:tcPr>
            <w:tcW w:w="21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head"/>
              <w:spacing w:after="0"/>
              <w:rPr>
                <w:rFonts w:ascii="Times New Roman" w:hAnsi="Times New Roman" w:cs="Times New Roman"/>
                <w:sz w:val="24"/>
                <w:szCs w:val="24"/>
              </w:rPr>
            </w:pPr>
            <w:r w:rsidRPr="00805F2A">
              <w:rPr>
                <w:rFonts w:ascii="Times New Roman" w:hAnsi="Times New Roman" w:cs="Times New Roman"/>
                <w:sz w:val="24"/>
                <w:szCs w:val="24"/>
              </w:rPr>
              <w:t>квалификац</w:t>
            </w:r>
            <w:r w:rsidRPr="00805F2A">
              <w:rPr>
                <w:rFonts w:ascii="Times New Roman" w:hAnsi="Times New Roman" w:cs="Times New Roman"/>
                <w:sz w:val="24"/>
                <w:szCs w:val="24"/>
              </w:rPr>
              <w:t>и</w:t>
            </w:r>
            <w:r w:rsidRPr="00805F2A">
              <w:rPr>
                <w:rFonts w:ascii="Times New Roman" w:hAnsi="Times New Roman" w:cs="Times New Roman"/>
                <w:sz w:val="24"/>
                <w:szCs w:val="24"/>
              </w:rPr>
              <w:t>онная категория</w:t>
            </w:r>
          </w:p>
          <w:p w:rsidR="00767BB0" w:rsidRPr="00805F2A" w:rsidRDefault="00767BB0" w:rsidP="00474F70">
            <w:pPr>
              <w:pStyle w:val="table-head"/>
              <w:spacing w:after="0"/>
              <w:rPr>
                <w:rFonts w:ascii="Times New Roman" w:hAnsi="Times New Roman" w:cs="Times New Roman"/>
                <w:sz w:val="24"/>
                <w:szCs w:val="24"/>
              </w:rPr>
            </w:pPr>
            <w:r w:rsidRPr="00805F2A">
              <w:rPr>
                <w:rFonts w:ascii="Times New Roman" w:hAnsi="Times New Roman" w:cs="Times New Roman"/>
                <w:sz w:val="24"/>
                <w:szCs w:val="24"/>
              </w:rPr>
              <w:t>(%)</w:t>
            </w:r>
          </w:p>
        </w:tc>
      </w:tr>
      <w:tr w:rsidR="00767BB0" w:rsidRPr="00805F2A" w:rsidTr="000009E8">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450C3" w:rsidRDefault="00767BB0" w:rsidP="00474F70">
            <w:pPr>
              <w:pStyle w:val="table-body0mm"/>
              <w:rPr>
                <w:rFonts w:cs="Times New Roman"/>
                <w:sz w:val="24"/>
                <w:szCs w:val="24"/>
              </w:rPr>
            </w:pPr>
            <w:r w:rsidRPr="00F450C3">
              <w:rPr>
                <w:rFonts w:cs="Times New Roman"/>
                <w:sz w:val="24"/>
                <w:szCs w:val="24"/>
              </w:rPr>
              <w:t>Педагогич</w:t>
            </w:r>
            <w:r w:rsidRPr="00F450C3">
              <w:rPr>
                <w:rFonts w:cs="Times New Roman"/>
                <w:sz w:val="24"/>
                <w:szCs w:val="24"/>
              </w:rPr>
              <w:t>е</w:t>
            </w:r>
            <w:r w:rsidRPr="00F450C3">
              <w:rPr>
                <w:rFonts w:cs="Times New Roman"/>
                <w:sz w:val="24"/>
                <w:szCs w:val="24"/>
              </w:rPr>
              <w:t>ские рабо</w:t>
            </w:r>
            <w:r w:rsidRPr="00F450C3">
              <w:rPr>
                <w:rFonts w:cs="Times New Roman"/>
                <w:sz w:val="24"/>
                <w:szCs w:val="24"/>
              </w:rPr>
              <w:t>т</w:t>
            </w:r>
            <w:r w:rsidRPr="00F450C3">
              <w:rPr>
                <w:rFonts w:cs="Times New Roman"/>
                <w:sz w:val="24"/>
                <w:szCs w:val="24"/>
              </w:rPr>
              <w:t>ники</w:t>
            </w:r>
          </w:p>
        </w:tc>
        <w:tc>
          <w:tcPr>
            <w:tcW w:w="427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450C3" w:rsidRDefault="00871FED" w:rsidP="000F1BF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10</w:t>
            </w:r>
            <w:r w:rsidR="00A63CFC" w:rsidRPr="00F450C3">
              <w:rPr>
                <w:rFonts w:ascii="Times New Roman" w:hAnsi="Times New Roman" w:cs="Times New Roman"/>
                <w:color w:val="auto"/>
                <w:lang w:val="ru-RU"/>
              </w:rPr>
              <w:t xml:space="preserve"> п</w:t>
            </w:r>
            <w:r>
              <w:rPr>
                <w:rFonts w:ascii="Times New Roman" w:hAnsi="Times New Roman" w:cs="Times New Roman"/>
                <w:color w:val="auto"/>
                <w:lang w:val="ru-RU"/>
              </w:rPr>
              <w:t>едагогов</w:t>
            </w:r>
            <w:r w:rsidR="00A63CFC" w:rsidRPr="00F450C3">
              <w:rPr>
                <w:rFonts w:ascii="Times New Roman" w:hAnsi="Times New Roman" w:cs="Times New Roman"/>
                <w:color w:val="auto"/>
                <w:lang w:val="ru-RU"/>
              </w:rPr>
              <w:t xml:space="preserve"> - </w:t>
            </w:r>
            <w:r w:rsidR="000009E8" w:rsidRPr="00F450C3">
              <w:rPr>
                <w:rFonts w:ascii="Times New Roman" w:hAnsi="Times New Roman" w:cs="Times New Roman"/>
                <w:color w:val="auto"/>
                <w:lang w:val="ru-RU"/>
              </w:rPr>
              <w:t>100%</w:t>
            </w:r>
            <w:r w:rsidR="00A63CFC" w:rsidRPr="00F450C3">
              <w:rPr>
                <w:rFonts w:ascii="Times New Roman" w:hAnsi="Times New Roman" w:cs="Times New Roman"/>
                <w:color w:val="auto"/>
                <w:lang w:val="ru-RU"/>
              </w:rPr>
              <w:t xml:space="preserve"> документ о пр</w:t>
            </w:r>
            <w:r w:rsidR="00A63CFC" w:rsidRPr="00F450C3">
              <w:rPr>
                <w:rFonts w:ascii="Times New Roman" w:hAnsi="Times New Roman" w:cs="Times New Roman"/>
                <w:color w:val="auto"/>
                <w:lang w:val="ru-RU"/>
              </w:rPr>
              <w:t>о</w:t>
            </w:r>
            <w:r w:rsidR="00A63CFC" w:rsidRPr="00F450C3">
              <w:rPr>
                <w:rFonts w:ascii="Times New Roman" w:hAnsi="Times New Roman" w:cs="Times New Roman"/>
                <w:color w:val="auto"/>
                <w:lang w:val="ru-RU"/>
              </w:rPr>
              <w:t>фессиональном образовании</w:t>
            </w:r>
          </w:p>
        </w:tc>
        <w:tc>
          <w:tcPr>
            <w:tcW w:w="198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450C3" w:rsidRDefault="00871FED"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2</w:t>
            </w:r>
            <w:r w:rsidR="00A63CFC" w:rsidRPr="00F450C3">
              <w:rPr>
                <w:rFonts w:ascii="Times New Roman" w:hAnsi="Times New Roman" w:cs="Times New Roman"/>
                <w:color w:val="auto"/>
                <w:lang w:val="ru-RU"/>
              </w:rPr>
              <w:t>человек</w:t>
            </w:r>
            <w:r>
              <w:rPr>
                <w:rFonts w:ascii="Times New Roman" w:hAnsi="Times New Roman" w:cs="Times New Roman"/>
                <w:color w:val="auto"/>
                <w:lang w:val="ru-RU"/>
              </w:rPr>
              <w:t>а- 20</w:t>
            </w:r>
            <w:r w:rsidR="008570A5" w:rsidRPr="00F450C3">
              <w:rPr>
                <w:rFonts w:ascii="Times New Roman" w:hAnsi="Times New Roman" w:cs="Times New Roman"/>
                <w:color w:val="auto"/>
                <w:lang w:val="ru-RU"/>
              </w:rPr>
              <w:t>%</w:t>
            </w:r>
          </w:p>
        </w:tc>
        <w:tc>
          <w:tcPr>
            <w:tcW w:w="21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450C3" w:rsidRDefault="00A63CFC" w:rsidP="00474F70">
            <w:pPr>
              <w:pStyle w:val="NoParagraphStyle"/>
              <w:spacing w:line="240" w:lineRule="auto"/>
              <w:textAlignment w:val="auto"/>
              <w:rPr>
                <w:rFonts w:ascii="Times New Roman" w:hAnsi="Times New Roman" w:cs="Times New Roman"/>
                <w:color w:val="auto"/>
                <w:lang w:val="ru-RU"/>
              </w:rPr>
            </w:pPr>
            <w:r w:rsidRPr="00F450C3">
              <w:rPr>
                <w:rFonts w:ascii="Times New Roman" w:hAnsi="Times New Roman" w:cs="Times New Roman"/>
                <w:color w:val="auto"/>
                <w:lang w:val="ru-RU"/>
              </w:rPr>
              <w:t>Высшая катег</w:t>
            </w:r>
            <w:r w:rsidRPr="00F450C3">
              <w:rPr>
                <w:rFonts w:ascii="Times New Roman" w:hAnsi="Times New Roman" w:cs="Times New Roman"/>
                <w:color w:val="auto"/>
                <w:lang w:val="ru-RU"/>
              </w:rPr>
              <w:t>о</w:t>
            </w:r>
            <w:r w:rsidR="00871FED">
              <w:rPr>
                <w:rFonts w:ascii="Times New Roman" w:hAnsi="Times New Roman" w:cs="Times New Roman"/>
                <w:color w:val="auto"/>
                <w:lang w:val="ru-RU"/>
              </w:rPr>
              <w:t>рия: 5</w:t>
            </w:r>
            <w:r w:rsidRPr="00F450C3">
              <w:rPr>
                <w:rFonts w:ascii="Times New Roman" w:hAnsi="Times New Roman" w:cs="Times New Roman"/>
                <w:color w:val="auto"/>
                <w:lang w:val="ru-RU"/>
              </w:rPr>
              <w:t xml:space="preserve"> человек</w:t>
            </w:r>
            <w:r w:rsidR="008570A5" w:rsidRPr="00F450C3">
              <w:rPr>
                <w:rFonts w:ascii="Times New Roman" w:hAnsi="Times New Roman" w:cs="Times New Roman"/>
                <w:color w:val="auto"/>
                <w:lang w:val="ru-RU"/>
              </w:rPr>
              <w:t xml:space="preserve"> – 50</w:t>
            </w:r>
            <w:r w:rsidRPr="00F450C3">
              <w:rPr>
                <w:rFonts w:ascii="Times New Roman" w:hAnsi="Times New Roman" w:cs="Times New Roman"/>
                <w:color w:val="auto"/>
                <w:lang w:val="ru-RU"/>
              </w:rPr>
              <w:t>%</w:t>
            </w:r>
          </w:p>
          <w:p w:rsidR="00A63CFC" w:rsidRPr="00F450C3" w:rsidRDefault="001C129B"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Первая категория: 2 человек – 30</w:t>
            </w:r>
            <w:r w:rsidR="00A63CFC" w:rsidRPr="00F450C3">
              <w:rPr>
                <w:rFonts w:ascii="Times New Roman" w:hAnsi="Times New Roman" w:cs="Times New Roman"/>
                <w:color w:val="auto"/>
                <w:lang w:val="ru-RU"/>
              </w:rPr>
              <w:t>%</w:t>
            </w:r>
          </w:p>
        </w:tc>
      </w:tr>
    </w:tbl>
    <w:p w:rsidR="00767BB0" w:rsidRPr="00805F2A" w:rsidRDefault="00767BB0" w:rsidP="00767BB0">
      <w:pPr>
        <w:pStyle w:val="body"/>
        <w:spacing w:before="57" w:after="113"/>
        <w:rPr>
          <w:rFonts w:cs="Times New Roman"/>
          <w:sz w:val="24"/>
          <w:szCs w:val="24"/>
        </w:rPr>
      </w:pPr>
    </w:p>
    <w:p w:rsidR="00767BB0" w:rsidRPr="00805F2A" w:rsidRDefault="00767BB0" w:rsidP="00767BB0">
      <w:pPr>
        <w:pStyle w:val="body"/>
        <w:rPr>
          <w:rFonts w:cs="Times New Roman"/>
          <w:sz w:val="24"/>
          <w:szCs w:val="24"/>
        </w:rPr>
      </w:pPr>
      <w:r w:rsidRPr="00805F2A">
        <w:rPr>
          <w:rStyle w:val="Bold"/>
          <w:rFonts w:cs="Times New Roman"/>
          <w:bCs w:val="0"/>
          <w:sz w:val="24"/>
          <w:szCs w:val="24"/>
        </w:rPr>
        <w:t>Профессиональное развитие и повышение квалификации педагогических работников.</w:t>
      </w:r>
      <w:r w:rsidRPr="00805F2A">
        <w:rPr>
          <w:rFonts w:cs="Times New Roman"/>
          <w:sz w:val="24"/>
          <w:szCs w:val="24"/>
        </w:rPr>
        <w:t xml:space="preserve"> О</w:t>
      </w:r>
      <w:r w:rsidRPr="00805F2A">
        <w:rPr>
          <w:rFonts w:cs="Times New Roman"/>
          <w:sz w:val="24"/>
          <w:szCs w:val="24"/>
        </w:rPr>
        <w:t>с</w:t>
      </w:r>
      <w:r w:rsidRPr="00805F2A">
        <w:rPr>
          <w:rFonts w:cs="Times New Roman"/>
          <w:sz w:val="24"/>
          <w:szCs w:val="24"/>
        </w:rPr>
        <w:t>новным условием формирования и наращивания необходимого и достаточного кадрового поте</w:t>
      </w:r>
      <w:r w:rsidRPr="00805F2A">
        <w:rPr>
          <w:rFonts w:cs="Times New Roman"/>
          <w:sz w:val="24"/>
          <w:szCs w:val="24"/>
        </w:rPr>
        <w:t>н</w:t>
      </w:r>
      <w:r w:rsidRPr="00805F2A">
        <w:rPr>
          <w:rFonts w:cs="Times New Roman"/>
          <w:sz w:val="24"/>
          <w:szCs w:val="24"/>
        </w:rPr>
        <w:t>циала образовательной организации является обеспечение адекватности системы непрерывного педагогического образования происходящим изменениям в системе образования в целом.</w:t>
      </w:r>
    </w:p>
    <w:p w:rsidR="00767BB0" w:rsidRPr="00805F2A" w:rsidRDefault="00767BB0" w:rsidP="00767BB0">
      <w:pPr>
        <w:pStyle w:val="body"/>
        <w:rPr>
          <w:rFonts w:cs="Times New Roman"/>
          <w:sz w:val="24"/>
          <w:szCs w:val="24"/>
        </w:rPr>
      </w:pPr>
      <w:r w:rsidRPr="00805F2A">
        <w:rPr>
          <w:rFonts w:cs="Times New Roman"/>
          <w:sz w:val="24"/>
          <w:szCs w:val="24"/>
        </w:rPr>
        <w:t>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образовательной программы н</w:t>
      </w:r>
      <w:r w:rsidRPr="00805F2A">
        <w:rPr>
          <w:rFonts w:cs="Times New Roman"/>
          <w:sz w:val="24"/>
          <w:szCs w:val="24"/>
        </w:rPr>
        <w:t>а</w:t>
      </w:r>
      <w:r w:rsidRPr="00805F2A">
        <w:rPr>
          <w:rFonts w:cs="Times New Roman"/>
          <w:sz w:val="24"/>
          <w:szCs w:val="24"/>
        </w:rPr>
        <w:t>чального общего образования, характеризуется долей работников, повышающих квалификацию не реже 1 раза в 3 года.</w:t>
      </w:r>
    </w:p>
    <w:p w:rsidR="00767BB0" w:rsidRPr="00805F2A" w:rsidRDefault="00767BB0" w:rsidP="00767BB0">
      <w:pPr>
        <w:pStyle w:val="body"/>
        <w:rPr>
          <w:rFonts w:cs="Times New Roman"/>
          <w:sz w:val="24"/>
          <w:szCs w:val="24"/>
        </w:rPr>
      </w:pPr>
      <w:r w:rsidRPr="00805F2A">
        <w:rPr>
          <w:rFonts w:cs="Times New Roman"/>
          <w:sz w:val="24"/>
          <w:szCs w:val="24"/>
        </w:rPr>
        <w:t>При этом могут быть использованы различные образовательные организации, имеющие соотве</w:t>
      </w:r>
      <w:r w:rsidRPr="00805F2A">
        <w:rPr>
          <w:rFonts w:cs="Times New Roman"/>
          <w:sz w:val="24"/>
          <w:szCs w:val="24"/>
        </w:rPr>
        <w:t>т</w:t>
      </w:r>
      <w:r w:rsidRPr="00805F2A">
        <w:rPr>
          <w:rFonts w:cs="Times New Roman"/>
          <w:sz w:val="24"/>
          <w:szCs w:val="24"/>
        </w:rPr>
        <w:t>ствующую лицензию.</w:t>
      </w:r>
    </w:p>
    <w:p w:rsidR="00767BB0" w:rsidRPr="00805F2A" w:rsidRDefault="00767BB0" w:rsidP="00767BB0">
      <w:pPr>
        <w:pStyle w:val="body"/>
        <w:rPr>
          <w:rFonts w:cs="Times New Roman"/>
          <w:sz w:val="24"/>
          <w:szCs w:val="24"/>
        </w:rPr>
      </w:pPr>
      <w:r w:rsidRPr="00805F2A">
        <w:rPr>
          <w:rFonts w:cs="Times New Roman"/>
          <w:sz w:val="24"/>
          <w:szCs w:val="24"/>
        </w:rPr>
        <w:t>В ходе реализации основной образовательной программы предполагается оценка качества и р</w:t>
      </w:r>
      <w:r w:rsidRPr="00805F2A">
        <w:rPr>
          <w:rFonts w:cs="Times New Roman"/>
          <w:sz w:val="24"/>
          <w:szCs w:val="24"/>
        </w:rPr>
        <w:t>е</w:t>
      </w:r>
      <w:r w:rsidRPr="00805F2A">
        <w:rPr>
          <w:rFonts w:cs="Times New Roman"/>
          <w:sz w:val="24"/>
          <w:szCs w:val="24"/>
        </w:rPr>
        <w:t>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767BB0" w:rsidRPr="00805F2A" w:rsidRDefault="00767BB0" w:rsidP="00767BB0">
      <w:pPr>
        <w:pStyle w:val="body"/>
        <w:rPr>
          <w:rFonts w:cs="Times New Roman"/>
          <w:sz w:val="24"/>
          <w:szCs w:val="24"/>
        </w:rPr>
      </w:pPr>
      <w:r w:rsidRPr="00805F2A">
        <w:rPr>
          <w:rFonts w:cs="Times New Roman"/>
          <w:sz w:val="24"/>
          <w:szCs w:val="24"/>
        </w:rPr>
        <w:t>Ожидаемый результат повышения квалификации — профессиональная готовность работников образования к реализации ФГОС начального общего образования:</w:t>
      </w:r>
    </w:p>
    <w:p w:rsidR="00767BB0" w:rsidRPr="00805F2A" w:rsidRDefault="00767BB0" w:rsidP="00767BB0">
      <w:pPr>
        <w:pStyle w:val="list-dash0"/>
        <w:rPr>
          <w:rFonts w:cs="Times New Roman"/>
          <w:sz w:val="24"/>
          <w:szCs w:val="24"/>
        </w:rPr>
      </w:pPr>
      <w:r w:rsidRPr="00805F2A">
        <w:rPr>
          <w:rFonts w:cs="Times New Roman"/>
          <w:sz w:val="24"/>
          <w:szCs w:val="24"/>
        </w:rPr>
        <w:t>обеспечение оптимального вхождения работников образования в систему ценностей совр</w:t>
      </w:r>
      <w:r w:rsidRPr="00805F2A">
        <w:rPr>
          <w:rFonts w:cs="Times New Roman"/>
          <w:sz w:val="24"/>
          <w:szCs w:val="24"/>
        </w:rPr>
        <w:t>е</w:t>
      </w:r>
      <w:r w:rsidRPr="00805F2A">
        <w:rPr>
          <w:rFonts w:cs="Times New Roman"/>
          <w:sz w:val="24"/>
          <w:szCs w:val="24"/>
        </w:rPr>
        <w:t>менного образования;</w:t>
      </w:r>
    </w:p>
    <w:p w:rsidR="00767BB0" w:rsidRPr="00805F2A" w:rsidRDefault="00767BB0" w:rsidP="00767BB0">
      <w:pPr>
        <w:pStyle w:val="list-dash0"/>
        <w:rPr>
          <w:rFonts w:cs="Times New Roman"/>
          <w:sz w:val="24"/>
          <w:szCs w:val="24"/>
        </w:rPr>
      </w:pPr>
      <w:r w:rsidRPr="00805F2A">
        <w:rPr>
          <w:rFonts w:cs="Times New Roman"/>
          <w:sz w:val="24"/>
          <w:szCs w:val="24"/>
        </w:rPr>
        <w:t>освоение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w:t>
      </w:r>
      <w:r w:rsidRPr="00805F2A">
        <w:rPr>
          <w:rFonts w:cs="Times New Roman"/>
          <w:sz w:val="24"/>
          <w:szCs w:val="24"/>
        </w:rPr>
        <w:t>я</w:t>
      </w:r>
      <w:r w:rsidRPr="00805F2A">
        <w:rPr>
          <w:rFonts w:cs="Times New Roman"/>
          <w:sz w:val="24"/>
          <w:szCs w:val="24"/>
        </w:rPr>
        <w:t>тельности обучающихся;</w:t>
      </w:r>
    </w:p>
    <w:p w:rsidR="00767BB0" w:rsidRPr="00805F2A" w:rsidRDefault="00767BB0" w:rsidP="00767BB0">
      <w:pPr>
        <w:pStyle w:val="list-dash0"/>
        <w:rPr>
          <w:rFonts w:cs="Times New Roman"/>
          <w:sz w:val="24"/>
          <w:szCs w:val="24"/>
        </w:rPr>
      </w:pPr>
      <w:r w:rsidRPr="00805F2A">
        <w:rPr>
          <w:rFonts w:cs="Times New Roman"/>
          <w:sz w:val="24"/>
          <w:szCs w:val="24"/>
        </w:rPr>
        <w:t>овладение учебно-методическими и информационно-методическими ресурсами, необход</w:t>
      </w:r>
      <w:r w:rsidRPr="00805F2A">
        <w:rPr>
          <w:rFonts w:cs="Times New Roman"/>
          <w:sz w:val="24"/>
          <w:szCs w:val="24"/>
        </w:rPr>
        <w:t>и</w:t>
      </w:r>
      <w:r w:rsidRPr="00805F2A">
        <w:rPr>
          <w:rFonts w:cs="Times New Roman"/>
          <w:sz w:val="24"/>
          <w:szCs w:val="24"/>
        </w:rPr>
        <w:t>мыми для успешного решения задач ФГОС начального общего образования.</w:t>
      </w:r>
    </w:p>
    <w:p w:rsidR="00767BB0" w:rsidRPr="00805F2A" w:rsidRDefault="00767BB0" w:rsidP="00767BB0">
      <w:pPr>
        <w:pStyle w:val="body"/>
        <w:rPr>
          <w:rFonts w:cs="Times New Roman"/>
          <w:sz w:val="24"/>
          <w:szCs w:val="24"/>
        </w:rPr>
      </w:pPr>
      <w:r w:rsidRPr="00805F2A">
        <w:rPr>
          <w:rFonts w:cs="Times New Roman"/>
          <w:sz w:val="24"/>
          <w:szCs w:val="24"/>
        </w:rPr>
        <w:t>Одним из важнейших механизмов обеспечения необходимого квалификационного уровня пед</w:t>
      </w:r>
      <w:r w:rsidRPr="00805F2A">
        <w:rPr>
          <w:rFonts w:cs="Times New Roman"/>
          <w:sz w:val="24"/>
          <w:szCs w:val="24"/>
        </w:rPr>
        <w:t>а</w:t>
      </w:r>
      <w:r w:rsidRPr="00805F2A">
        <w:rPr>
          <w:rFonts w:cs="Times New Roman"/>
          <w:sz w:val="24"/>
          <w:szCs w:val="24"/>
        </w:rPr>
        <w:t>гогических работников, участвующих в разработке и реализации основной образовательной пр</w:t>
      </w:r>
      <w:r w:rsidRPr="00805F2A">
        <w:rPr>
          <w:rFonts w:cs="Times New Roman"/>
          <w:sz w:val="24"/>
          <w:szCs w:val="24"/>
        </w:rPr>
        <w:t>о</w:t>
      </w:r>
      <w:r w:rsidRPr="00805F2A">
        <w:rPr>
          <w:rFonts w:cs="Times New Roman"/>
          <w:sz w:val="24"/>
          <w:szCs w:val="24"/>
        </w:rPr>
        <w:t xml:space="preserve">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 </w:t>
      </w:r>
    </w:p>
    <w:p w:rsidR="00767BB0" w:rsidRPr="00805F2A" w:rsidRDefault="00767BB0" w:rsidP="00767BB0">
      <w:pPr>
        <w:pStyle w:val="body"/>
        <w:rPr>
          <w:rFonts w:cs="Times New Roman"/>
          <w:sz w:val="24"/>
          <w:szCs w:val="24"/>
        </w:rPr>
      </w:pPr>
      <w:r w:rsidRPr="00805F2A">
        <w:rPr>
          <w:rFonts w:cs="Times New Roman"/>
          <w:sz w:val="24"/>
          <w:szCs w:val="24"/>
        </w:rPr>
        <w:t>Актуальные вопросы реализации программы начального общего образования рассматриваются методическими объединениями, действующими в образовательной организации, а также метод</w:t>
      </w:r>
      <w:r w:rsidRPr="00805F2A">
        <w:rPr>
          <w:rFonts w:cs="Times New Roman"/>
          <w:sz w:val="24"/>
          <w:szCs w:val="24"/>
        </w:rPr>
        <w:t>и</w:t>
      </w:r>
      <w:r w:rsidRPr="00805F2A">
        <w:rPr>
          <w:rFonts w:cs="Times New Roman"/>
          <w:sz w:val="24"/>
          <w:szCs w:val="24"/>
        </w:rPr>
        <w:t>ческими и учебно-методическими объединениями в сфере общего образования, действующими на муниципальном и региональном уровнях.</w:t>
      </w:r>
    </w:p>
    <w:p w:rsidR="00767BB0" w:rsidRDefault="00767BB0" w:rsidP="00767BB0">
      <w:pPr>
        <w:pStyle w:val="body"/>
        <w:rPr>
          <w:rFonts w:cs="Times New Roman"/>
          <w:sz w:val="24"/>
          <w:szCs w:val="24"/>
        </w:rPr>
      </w:pPr>
      <w:r w:rsidRPr="00805F2A">
        <w:rPr>
          <w:rFonts w:cs="Times New Roman"/>
          <w:sz w:val="24"/>
          <w:szCs w:val="24"/>
        </w:rPr>
        <w:t>Педагогическими работниками образовательной организации системно разрабатываются мет</w:t>
      </w:r>
      <w:r w:rsidRPr="00805F2A">
        <w:rPr>
          <w:rFonts w:cs="Times New Roman"/>
          <w:sz w:val="24"/>
          <w:szCs w:val="24"/>
        </w:rPr>
        <w:t>о</w:t>
      </w:r>
      <w:r w:rsidRPr="00805F2A">
        <w:rPr>
          <w:rFonts w:cs="Times New Roman"/>
          <w:sz w:val="24"/>
          <w:szCs w:val="24"/>
        </w:rPr>
        <w:t>дические темы, отражающие их непрерывное профессиональное развитие. Отчёт о методических темах, обеспечивающих необходимый уровень качества как учебной и методической документации, так и деятельности по реализации основной образовательной программы основного общего обр</w:t>
      </w:r>
      <w:r w:rsidRPr="00805F2A">
        <w:rPr>
          <w:rFonts w:cs="Times New Roman"/>
          <w:sz w:val="24"/>
          <w:szCs w:val="24"/>
        </w:rPr>
        <w:t>а</w:t>
      </w:r>
      <w:r w:rsidRPr="00805F2A">
        <w:rPr>
          <w:rFonts w:cs="Times New Roman"/>
          <w:sz w:val="24"/>
          <w:szCs w:val="24"/>
        </w:rPr>
        <w:t>зования, может оформляться следующим образом:</w:t>
      </w:r>
    </w:p>
    <w:p w:rsidR="008570A5" w:rsidRPr="00805F2A" w:rsidRDefault="008570A5" w:rsidP="00767BB0">
      <w:pPr>
        <w:pStyle w:val="body"/>
        <w:rPr>
          <w:rFonts w:cs="Times New Roman"/>
          <w:sz w:val="24"/>
          <w:szCs w:val="24"/>
        </w:rPr>
      </w:pPr>
    </w:p>
    <w:p w:rsidR="00E410FF" w:rsidRPr="00805F2A" w:rsidRDefault="00E410FF" w:rsidP="00767BB0">
      <w:pPr>
        <w:pStyle w:val="body"/>
        <w:rPr>
          <w:rFonts w:cs="Times New Roman"/>
          <w:sz w:val="24"/>
          <w:szCs w:val="24"/>
        </w:rPr>
      </w:pPr>
    </w:p>
    <w:tbl>
      <w:tblPr>
        <w:tblW w:w="10230" w:type="dxa"/>
        <w:tblInd w:w="113" w:type="dxa"/>
        <w:tblLayout w:type="fixed"/>
        <w:tblCellMar>
          <w:left w:w="0" w:type="dxa"/>
          <w:right w:w="0" w:type="dxa"/>
        </w:tblCellMar>
        <w:tblLook w:val="0000"/>
      </w:tblPr>
      <w:tblGrid>
        <w:gridCol w:w="510"/>
        <w:gridCol w:w="3341"/>
        <w:gridCol w:w="3261"/>
        <w:gridCol w:w="3118"/>
      </w:tblGrid>
      <w:tr w:rsidR="00767BB0" w:rsidRPr="00805F2A" w:rsidTr="00272508">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1C129B" w:rsidRDefault="00767BB0" w:rsidP="00474F70">
            <w:pPr>
              <w:pStyle w:val="table-head"/>
              <w:rPr>
                <w:rFonts w:ascii="Times New Roman" w:hAnsi="Times New Roman" w:cs="Times New Roman"/>
                <w:sz w:val="24"/>
                <w:szCs w:val="24"/>
              </w:rPr>
            </w:pPr>
            <w:r w:rsidRPr="001C129B">
              <w:rPr>
                <w:rFonts w:ascii="Times New Roman" w:hAnsi="Times New Roman" w:cs="Times New Roman"/>
                <w:sz w:val="24"/>
                <w:szCs w:val="24"/>
              </w:rPr>
              <w:lastRenderedPageBreak/>
              <w:t>№</w:t>
            </w:r>
          </w:p>
        </w:tc>
        <w:tc>
          <w:tcPr>
            <w:tcW w:w="334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1C129B" w:rsidRDefault="00767BB0" w:rsidP="00474F70">
            <w:pPr>
              <w:pStyle w:val="table-head"/>
              <w:rPr>
                <w:rFonts w:ascii="Times New Roman" w:hAnsi="Times New Roman" w:cs="Times New Roman"/>
                <w:sz w:val="24"/>
                <w:szCs w:val="24"/>
              </w:rPr>
            </w:pPr>
            <w:r w:rsidRPr="001C129B">
              <w:rPr>
                <w:rFonts w:ascii="Times New Roman" w:hAnsi="Times New Roman" w:cs="Times New Roman"/>
                <w:sz w:val="24"/>
                <w:szCs w:val="24"/>
              </w:rPr>
              <w:t xml:space="preserve">Методическая </w:t>
            </w:r>
            <w:r w:rsidRPr="001C129B">
              <w:rPr>
                <w:rFonts w:ascii="Times New Roman" w:hAnsi="Times New Roman" w:cs="Times New Roman"/>
                <w:sz w:val="24"/>
                <w:szCs w:val="24"/>
              </w:rPr>
              <w:br/>
              <w:t>тема</w:t>
            </w:r>
          </w:p>
        </w:tc>
        <w:tc>
          <w:tcPr>
            <w:tcW w:w="326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1C129B" w:rsidRDefault="00767BB0" w:rsidP="00474F70">
            <w:pPr>
              <w:pStyle w:val="table-head"/>
              <w:rPr>
                <w:rFonts w:ascii="Times New Roman" w:hAnsi="Times New Roman" w:cs="Times New Roman"/>
                <w:sz w:val="24"/>
                <w:szCs w:val="24"/>
              </w:rPr>
            </w:pPr>
            <w:r w:rsidRPr="001C129B">
              <w:rPr>
                <w:rFonts w:ascii="Times New Roman" w:hAnsi="Times New Roman" w:cs="Times New Roman"/>
                <w:sz w:val="24"/>
                <w:szCs w:val="24"/>
              </w:rPr>
              <w:t xml:space="preserve">Раздел </w:t>
            </w:r>
            <w:r w:rsidRPr="001C129B">
              <w:rPr>
                <w:rFonts w:ascii="Times New Roman" w:hAnsi="Times New Roman" w:cs="Times New Roman"/>
                <w:sz w:val="24"/>
                <w:szCs w:val="24"/>
              </w:rPr>
              <w:br/>
              <w:t>образовательной пр</w:t>
            </w:r>
            <w:r w:rsidRPr="001C129B">
              <w:rPr>
                <w:rFonts w:ascii="Times New Roman" w:hAnsi="Times New Roman" w:cs="Times New Roman"/>
                <w:sz w:val="24"/>
                <w:szCs w:val="24"/>
              </w:rPr>
              <w:t>о</w:t>
            </w:r>
            <w:r w:rsidRPr="001C129B">
              <w:rPr>
                <w:rFonts w:ascii="Times New Roman" w:hAnsi="Times New Roman" w:cs="Times New Roman"/>
                <w:sz w:val="24"/>
                <w:szCs w:val="24"/>
              </w:rPr>
              <w:t xml:space="preserve">граммы, связанный </w:t>
            </w:r>
            <w:r w:rsidRPr="001C129B">
              <w:rPr>
                <w:rFonts w:ascii="Times New Roman" w:hAnsi="Times New Roman" w:cs="Times New Roman"/>
                <w:sz w:val="24"/>
                <w:szCs w:val="24"/>
              </w:rPr>
              <w:br/>
              <w:t>с методической темой</w:t>
            </w:r>
          </w:p>
        </w:tc>
        <w:tc>
          <w:tcPr>
            <w:tcW w:w="311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1C129B" w:rsidRDefault="00767BB0" w:rsidP="00474F70">
            <w:pPr>
              <w:pStyle w:val="table-head"/>
              <w:rPr>
                <w:rFonts w:ascii="Times New Roman" w:hAnsi="Times New Roman" w:cs="Times New Roman"/>
                <w:sz w:val="24"/>
                <w:szCs w:val="24"/>
              </w:rPr>
            </w:pPr>
            <w:r w:rsidRPr="001C129B">
              <w:rPr>
                <w:rFonts w:ascii="Times New Roman" w:hAnsi="Times New Roman" w:cs="Times New Roman"/>
                <w:sz w:val="24"/>
                <w:szCs w:val="24"/>
              </w:rPr>
              <w:t>ФИО педагога, разраб</w:t>
            </w:r>
            <w:r w:rsidRPr="001C129B">
              <w:rPr>
                <w:rFonts w:ascii="Times New Roman" w:hAnsi="Times New Roman" w:cs="Times New Roman"/>
                <w:sz w:val="24"/>
                <w:szCs w:val="24"/>
              </w:rPr>
              <w:t>а</w:t>
            </w:r>
            <w:r w:rsidRPr="001C129B">
              <w:rPr>
                <w:rFonts w:ascii="Times New Roman" w:hAnsi="Times New Roman" w:cs="Times New Roman"/>
                <w:sz w:val="24"/>
                <w:szCs w:val="24"/>
              </w:rPr>
              <w:t xml:space="preserve">тывающего </w:t>
            </w:r>
            <w:r w:rsidRPr="001C129B">
              <w:rPr>
                <w:rFonts w:ascii="Times New Roman" w:hAnsi="Times New Roman" w:cs="Times New Roman"/>
                <w:sz w:val="24"/>
                <w:szCs w:val="24"/>
              </w:rPr>
              <w:br/>
              <w:t>методическую тему</w:t>
            </w:r>
          </w:p>
        </w:tc>
      </w:tr>
      <w:tr w:rsidR="00767BB0" w:rsidRPr="00805F2A" w:rsidTr="00272508">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805F2A" w:rsidRDefault="00767BB0" w:rsidP="00474F70">
            <w:pPr>
              <w:pStyle w:val="table-bodycentre"/>
              <w:rPr>
                <w:rFonts w:ascii="Times New Roman" w:hAnsi="Times New Roman" w:cs="Times New Roman"/>
                <w:sz w:val="24"/>
                <w:szCs w:val="24"/>
              </w:rPr>
            </w:pPr>
            <w:r w:rsidRPr="00805F2A">
              <w:rPr>
                <w:rFonts w:ascii="Times New Roman" w:hAnsi="Times New Roman" w:cs="Times New Roman"/>
                <w:sz w:val="24"/>
                <w:szCs w:val="24"/>
              </w:rPr>
              <w:t>1</w:t>
            </w:r>
          </w:p>
        </w:tc>
        <w:tc>
          <w:tcPr>
            <w:tcW w:w="3341"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805F2A" w:rsidRDefault="00272508"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Рабочие программы учебных предметов, курсов, модулей</w:t>
            </w:r>
          </w:p>
        </w:tc>
        <w:tc>
          <w:tcPr>
            <w:tcW w:w="3261"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805F2A" w:rsidRDefault="00272508"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Целевой раздел</w:t>
            </w:r>
          </w:p>
        </w:tc>
        <w:tc>
          <w:tcPr>
            <w:tcW w:w="311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8570A5" w:rsidRDefault="0047434B" w:rsidP="00474F70">
            <w:pPr>
              <w:pStyle w:val="NoParagraphStyle"/>
              <w:spacing w:line="240" w:lineRule="auto"/>
              <w:textAlignment w:val="auto"/>
              <w:rPr>
                <w:rFonts w:ascii="Times New Roman" w:hAnsi="Times New Roman" w:cs="Times New Roman"/>
                <w:color w:val="auto"/>
                <w:lang w:val="ru-RU"/>
              </w:rPr>
            </w:pPr>
            <w:r w:rsidRPr="008570A5">
              <w:rPr>
                <w:rFonts w:ascii="Times New Roman" w:hAnsi="Times New Roman" w:cs="Times New Roman"/>
                <w:color w:val="auto"/>
                <w:lang w:val="ru-RU"/>
              </w:rPr>
              <w:t>Михайличенко И.А.,</w:t>
            </w:r>
          </w:p>
          <w:p w:rsidR="00767BB0" w:rsidRDefault="0047434B" w:rsidP="00474F70">
            <w:pPr>
              <w:pStyle w:val="NoParagraphStyle"/>
              <w:spacing w:line="240" w:lineRule="auto"/>
              <w:textAlignment w:val="auto"/>
              <w:rPr>
                <w:rFonts w:ascii="Times New Roman" w:hAnsi="Times New Roman" w:cs="Times New Roman"/>
                <w:color w:val="auto"/>
                <w:lang w:val="ru-RU"/>
              </w:rPr>
            </w:pPr>
            <w:r w:rsidRPr="008570A5">
              <w:rPr>
                <w:rFonts w:ascii="Times New Roman" w:hAnsi="Times New Roman" w:cs="Times New Roman"/>
                <w:color w:val="auto"/>
                <w:lang w:val="ru-RU"/>
              </w:rPr>
              <w:t>Иващенкова Е.Н.</w:t>
            </w:r>
            <w:r w:rsidR="008570A5">
              <w:rPr>
                <w:rFonts w:ascii="Times New Roman" w:hAnsi="Times New Roman" w:cs="Times New Roman"/>
                <w:color w:val="auto"/>
                <w:lang w:val="ru-RU"/>
              </w:rPr>
              <w:t>,</w:t>
            </w:r>
          </w:p>
          <w:p w:rsidR="008570A5" w:rsidRDefault="008570A5"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Гончарова Е.А.</w:t>
            </w:r>
          </w:p>
          <w:p w:rsidR="001C129B" w:rsidRPr="00805F2A" w:rsidRDefault="001C129B"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Янголенко Г.В.</w:t>
            </w:r>
          </w:p>
        </w:tc>
      </w:tr>
      <w:tr w:rsidR="001C129B" w:rsidRPr="00805F2A" w:rsidTr="00272508">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1C129B" w:rsidRPr="00805F2A" w:rsidRDefault="001C129B" w:rsidP="00474F70">
            <w:pPr>
              <w:pStyle w:val="table-bodycentre"/>
              <w:rPr>
                <w:rFonts w:ascii="Times New Roman" w:hAnsi="Times New Roman" w:cs="Times New Roman"/>
                <w:sz w:val="24"/>
                <w:szCs w:val="24"/>
              </w:rPr>
            </w:pPr>
            <w:r w:rsidRPr="00805F2A">
              <w:rPr>
                <w:rFonts w:ascii="Times New Roman" w:hAnsi="Times New Roman" w:cs="Times New Roman"/>
                <w:sz w:val="24"/>
                <w:szCs w:val="24"/>
              </w:rPr>
              <w:t>2</w:t>
            </w:r>
          </w:p>
        </w:tc>
        <w:tc>
          <w:tcPr>
            <w:tcW w:w="3341"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1C129B" w:rsidRPr="00805F2A" w:rsidRDefault="001C129B"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Система оценки достижения планируемых результатов освоения рсновной образов</w:t>
            </w:r>
            <w:r>
              <w:rPr>
                <w:rFonts w:ascii="Times New Roman" w:hAnsi="Times New Roman" w:cs="Times New Roman"/>
                <w:color w:val="auto"/>
                <w:lang w:val="ru-RU"/>
              </w:rPr>
              <w:t>а</w:t>
            </w:r>
            <w:r>
              <w:rPr>
                <w:rFonts w:ascii="Times New Roman" w:hAnsi="Times New Roman" w:cs="Times New Roman"/>
                <w:color w:val="auto"/>
                <w:lang w:val="ru-RU"/>
              </w:rPr>
              <w:t>тельной программы</w:t>
            </w:r>
          </w:p>
        </w:tc>
        <w:tc>
          <w:tcPr>
            <w:tcW w:w="3261"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1C129B" w:rsidRPr="00805F2A" w:rsidRDefault="001C129B"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Целевой раздел</w:t>
            </w:r>
          </w:p>
        </w:tc>
        <w:tc>
          <w:tcPr>
            <w:tcW w:w="311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1C129B" w:rsidRDefault="001C129B" w:rsidP="001E1872">
            <w:pPr>
              <w:pStyle w:val="NoParagraphStyle"/>
              <w:spacing w:line="240" w:lineRule="auto"/>
              <w:textAlignment w:val="auto"/>
              <w:rPr>
                <w:rFonts w:ascii="Times New Roman" w:hAnsi="Times New Roman" w:cs="Times New Roman"/>
                <w:color w:val="auto"/>
                <w:lang w:val="ru-RU"/>
              </w:rPr>
            </w:pPr>
            <w:r w:rsidRPr="008570A5">
              <w:rPr>
                <w:rFonts w:ascii="Times New Roman" w:hAnsi="Times New Roman" w:cs="Times New Roman"/>
                <w:color w:val="auto"/>
                <w:lang w:val="ru-RU"/>
              </w:rPr>
              <w:t>Михайличенко И.А.,</w:t>
            </w:r>
          </w:p>
          <w:p w:rsidR="001C129B" w:rsidRDefault="001C129B" w:rsidP="001E1872">
            <w:pPr>
              <w:pStyle w:val="NoParagraphStyle"/>
              <w:spacing w:line="240" w:lineRule="auto"/>
              <w:textAlignment w:val="auto"/>
              <w:rPr>
                <w:rFonts w:ascii="Times New Roman" w:hAnsi="Times New Roman" w:cs="Times New Roman"/>
                <w:color w:val="auto"/>
                <w:lang w:val="ru-RU"/>
              </w:rPr>
            </w:pPr>
            <w:r w:rsidRPr="008570A5">
              <w:rPr>
                <w:rFonts w:ascii="Times New Roman" w:hAnsi="Times New Roman" w:cs="Times New Roman"/>
                <w:color w:val="auto"/>
                <w:lang w:val="ru-RU"/>
              </w:rPr>
              <w:t>Иващенкова Е.Н.</w:t>
            </w:r>
            <w:r>
              <w:rPr>
                <w:rFonts w:ascii="Times New Roman" w:hAnsi="Times New Roman" w:cs="Times New Roman"/>
                <w:color w:val="auto"/>
                <w:lang w:val="ru-RU"/>
              </w:rPr>
              <w:t>,</w:t>
            </w:r>
          </w:p>
          <w:p w:rsidR="001C129B" w:rsidRDefault="001C129B" w:rsidP="001E1872">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Гончарова Е.А.</w:t>
            </w:r>
          </w:p>
          <w:p w:rsidR="001C129B" w:rsidRPr="00805F2A" w:rsidRDefault="001C129B" w:rsidP="001E1872">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Янголенко Г.В.</w:t>
            </w:r>
          </w:p>
        </w:tc>
      </w:tr>
      <w:tr w:rsidR="001C129B" w:rsidRPr="00805F2A" w:rsidTr="00272508">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1C129B" w:rsidRPr="00805F2A" w:rsidRDefault="001C129B" w:rsidP="00474F70">
            <w:pPr>
              <w:pStyle w:val="table-bodycentre"/>
              <w:rPr>
                <w:rFonts w:ascii="Times New Roman" w:hAnsi="Times New Roman" w:cs="Times New Roman"/>
                <w:sz w:val="24"/>
                <w:szCs w:val="24"/>
              </w:rPr>
            </w:pPr>
            <w:r w:rsidRPr="00805F2A">
              <w:rPr>
                <w:rFonts w:ascii="Times New Roman" w:hAnsi="Times New Roman" w:cs="Times New Roman"/>
                <w:sz w:val="24"/>
                <w:szCs w:val="24"/>
              </w:rPr>
              <w:t>3</w:t>
            </w:r>
          </w:p>
        </w:tc>
        <w:tc>
          <w:tcPr>
            <w:tcW w:w="3341"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1C129B" w:rsidRPr="00805F2A" w:rsidRDefault="001C129B"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Особенности оценки мет</w:t>
            </w:r>
            <w:r>
              <w:rPr>
                <w:rFonts w:ascii="Times New Roman" w:hAnsi="Times New Roman" w:cs="Times New Roman"/>
                <w:color w:val="auto"/>
                <w:lang w:val="ru-RU"/>
              </w:rPr>
              <w:t>а</w:t>
            </w:r>
            <w:r>
              <w:rPr>
                <w:rFonts w:ascii="Times New Roman" w:hAnsi="Times New Roman" w:cs="Times New Roman"/>
                <w:color w:val="auto"/>
                <w:lang w:val="ru-RU"/>
              </w:rPr>
              <w:t>предметных и предметных результатов</w:t>
            </w:r>
          </w:p>
        </w:tc>
        <w:tc>
          <w:tcPr>
            <w:tcW w:w="3261"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1C129B" w:rsidRPr="00805F2A" w:rsidRDefault="001C129B"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Целевой раздел</w:t>
            </w:r>
          </w:p>
        </w:tc>
        <w:tc>
          <w:tcPr>
            <w:tcW w:w="311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1C129B" w:rsidRDefault="001C129B" w:rsidP="001E1872">
            <w:pPr>
              <w:pStyle w:val="NoParagraphStyle"/>
              <w:spacing w:line="240" w:lineRule="auto"/>
              <w:textAlignment w:val="auto"/>
              <w:rPr>
                <w:rFonts w:ascii="Times New Roman" w:hAnsi="Times New Roman" w:cs="Times New Roman"/>
                <w:color w:val="auto"/>
                <w:lang w:val="ru-RU"/>
              </w:rPr>
            </w:pPr>
            <w:r w:rsidRPr="008570A5">
              <w:rPr>
                <w:rFonts w:ascii="Times New Roman" w:hAnsi="Times New Roman" w:cs="Times New Roman"/>
                <w:color w:val="auto"/>
                <w:lang w:val="ru-RU"/>
              </w:rPr>
              <w:t>Михайличенко И.А.,</w:t>
            </w:r>
          </w:p>
          <w:p w:rsidR="001C129B" w:rsidRDefault="001C129B" w:rsidP="001E1872">
            <w:pPr>
              <w:pStyle w:val="NoParagraphStyle"/>
              <w:spacing w:line="240" w:lineRule="auto"/>
              <w:textAlignment w:val="auto"/>
              <w:rPr>
                <w:rFonts w:ascii="Times New Roman" w:hAnsi="Times New Roman" w:cs="Times New Roman"/>
                <w:color w:val="auto"/>
                <w:lang w:val="ru-RU"/>
              </w:rPr>
            </w:pPr>
            <w:r w:rsidRPr="008570A5">
              <w:rPr>
                <w:rFonts w:ascii="Times New Roman" w:hAnsi="Times New Roman" w:cs="Times New Roman"/>
                <w:color w:val="auto"/>
                <w:lang w:val="ru-RU"/>
              </w:rPr>
              <w:t>Иващенкова Е.Н.</w:t>
            </w:r>
            <w:r>
              <w:rPr>
                <w:rFonts w:ascii="Times New Roman" w:hAnsi="Times New Roman" w:cs="Times New Roman"/>
                <w:color w:val="auto"/>
                <w:lang w:val="ru-RU"/>
              </w:rPr>
              <w:t>,</w:t>
            </w:r>
          </w:p>
          <w:p w:rsidR="001C129B" w:rsidRDefault="001C129B" w:rsidP="001E1872">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Гончарова Е.А.</w:t>
            </w:r>
          </w:p>
          <w:p w:rsidR="001C129B" w:rsidRPr="00805F2A" w:rsidRDefault="001C129B" w:rsidP="001E1872">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Янголенко Г.В.</w:t>
            </w:r>
          </w:p>
        </w:tc>
      </w:tr>
      <w:tr w:rsidR="001C129B" w:rsidRPr="00805F2A" w:rsidTr="00272508">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1C129B" w:rsidRPr="00805F2A" w:rsidRDefault="001C129B" w:rsidP="00474F70">
            <w:pPr>
              <w:pStyle w:val="table-bodycentre"/>
              <w:rPr>
                <w:rFonts w:ascii="Times New Roman" w:hAnsi="Times New Roman" w:cs="Times New Roman"/>
                <w:sz w:val="24"/>
                <w:szCs w:val="24"/>
              </w:rPr>
            </w:pPr>
            <w:r>
              <w:rPr>
                <w:rFonts w:ascii="Times New Roman" w:hAnsi="Times New Roman" w:cs="Times New Roman"/>
                <w:sz w:val="24"/>
                <w:szCs w:val="24"/>
              </w:rPr>
              <w:t>4</w:t>
            </w:r>
          </w:p>
        </w:tc>
        <w:tc>
          <w:tcPr>
            <w:tcW w:w="3341"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1C129B" w:rsidRDefault="001C129B"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Рабочая программа воспит</w:t>
            </w:r>
            <w:r>
              <w:rPr>
                <w:rFonts w:ascii="Times New Roman" w:hAnsi="Times New Roman" w:cs="Times New Roman"/>
                <w:color w:val="auto"/>
                <w:lang w:val="ru-RU"/>
              </w:rPr>
              <w:t>а</w:t>
            </w:r>
            <w:r>
              <w:rPr>
                <w:rFonts w:ascii="Times New Roman" w:hAnsi="Times New Roman" w:cs="Times New Roman"/>
                <w:color w:val="auto"/>
                <w:lang w:val="ru-RU"/>
              </w:rPr>
              <w:t>ния</w:t>
            </w:r>
          </w:p>
        </w:tc>
        <w:tc>
          <w:tcPr>
            <w:tcW w:w="3261"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1C129B" w:rsidRDefault="001C129B"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Содержательный раздел</w:t>
            </w:r>
          </w:p>
        </w:tc>
        <w:tc>
          <w:tcPr>
            <w:tcW w:w="311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1C129B" w:rsidRDefault="001C129B" w:rsidP="001E1872">
            <w:pPr>
              <w:pStyle w:val="NoParagraphStyle"/>
              <w:spacing w:line="240" w:lineRule="auto"/>
              <w:textAlignment w:val="auto"/>
              <w:rPr>
                <w:rFonts w:ascii="Times New Roman" w:hAnsi="Times New Roman" w:cs="Times New Roman"/>
                <w:color w:val="auto"/>
                <w:lang w:val="ru-RU"/>
              </w:rPr>
            </w:pPr>
            <w:r w:rsidRPr="008570A5">
              <w:rPr>
                <w:rFonts w:ascii="Times New Roman" w:hAnsi="Times New Roman" w:cs="Times New Roman"/>
                <w:color w:val="auto"/>
                <w:lang w:val="ru-RU"/>
              </w:rPr>
              <w:t>Михайличенко И.А.,</w:t>
            </w:r>
          </w:p>
          <w:p w:rsidR="001C129B" w:rsidRDefault="001C129B" w:rsidP="001E1872">
            <w:pPr>
              <w:pStyle w:val="NoParagraphStyle"/>
              <w:spacing w:line="240" w:lineRule="auto"/>
              <w:textAlignment w:val="auto"/>
              <w:rPr>
                <w:rFonts w:ascii="Times New Roman" w:hAnsi="Times New Roman" w:cs="Times New Roman"/>
                <w:color w:val="auto"/>
                <w:lang w:val="ru-RU"/>
              </w:rPr>
            </w:pPr>
            <w:r w:rsidRPr="008570A5">
              <w:rPr>
                <w:rFonts w:ascii="Times New Roman" w:hAnsi="Times New Roman" w:cs="Times New Roman"/>
                <w:color w:val="auto"/>
                <w:lang w:val="ru-RU"/>
              </w:rPr>
              <w:t>Иващенкова Е.Н.</w:t>
            </w:r>
            <w:r>
              <w:rPr>
                <w:rFonts w:ascii="Times New Roman" w:hAnsi="Times New Roman" w:cs="Times New Roman"/>
                <w:color w:val="auto"/>
                <w:lang w:val="ru-RU"/>
              </w:rPr>
              <w:t>,</w:t>
            </w:r>
          </w:p>
          <w:p w:rsidR="001C129B" w:rsidRDefault="001C129B" w:rsidP="001E1872">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Гончарова Е.А.</w:t>
            </w:r>
          </w:p>
          <w:p w:rsidR="001C129B" w:rsidRPr="00805F2A" w:rsidRDefault="001C129B" w:rsidP="001E1872">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Янголенко Г.В.</w:t>
            </w:r>
          </w:p>
        </w:tc>
      </w:tr>
      <w:tr w:rsidR="001C129B" w:rsidRPr="00805F2A" w:rsidTr="00272508">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1C129B" w:rsidRDefault="001C129B" w:rsidP="00D268BC">
            <w:pPr>
              <w:pStyle w:val="table-bodycentre"/>
              <w:rPr>
                <w:rFonts w:ascii="Times New Roman" w:hAnsi="Times New Roman" w:cs="Times New Roman"/>
                <w:sz w:val="24"/>
                <w:szCs w:val="24"/>
              </w:rPr>
            </w:pPr>
            <w:r>
              <w:rPr>
                <w:rFonts w:ascii="Times New Roman" w:hAnsi="Times New Roman" w:cs="Times New Roman"/>
                <w:sz w:val="24"/>
                <w:szCs w:val="24"/>
              </w:rPr>
              <w:t>5</w:t>
            </w:r>
          </w:p>
        </w:tc>
        <w:tc>
          <w:tcPr>
            <w:tcW w:w="3341"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1C129B" w:rsidRDefault="001C129B" w:rsidP="00D268BC">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Основные направления с</w:t>
            </w:r>
            <w:r>
              <w:rPr>
                <w:rFonts w:ascii="Times New Roman" w:hAnsi="Times New Roman" w:cs="Times New Roman"/>
                <w:color w:val="auto"/>
                <w:lang w:val="ru-RU"/>
              </w:rPr>
              <w:t>а</w:t>
            </w:r>
            <w:r>
              <w:rPr>
                <w:rFonts w:ascii="Times New Roman" w:hAnsi="Times New Roman" w:cs="Times New Roman"/>
                <w:color w:val="auto"/>
                <w:lang w:val="ru-RU"/>
              </w:rPr>
              <w:t>моанализа воспитательной работы</w:t>
            </w:r>
          </w:p>
        </w:tc>
        <w:tc>
          <w:tcPr>
            <w:tcW w:w="3261"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1C129B" w:rsidRDefault="001C129B" w:rsidP="00D268BC">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Содержательный раздел</w:t>
            </w:r>
          </w:p>
        </w:tc>
        <w:tc>
          <w:tcPr>
            <w:tcW w:w="311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1C129B" w:rsidRDefault="001C129B" w:rsidP="001E1872">
            <w:pPr>
              <w:pStyle w:val="NoParagraphStyle"/>
              <w:spacing w:line="240" w:lineRule="auto"/>
              <w:textAlignment w:val="auto"/>
              <w:rPr>
                <w:rFonts w:ascii="Times New Roman" w:hAnsi="Times New Roman" w:cs="Times New Roman"/>
                <w:color w:val="auto"/>
                <w:lang w:val="ru-RU"/>
              </w:rPr>
            </w:pPr>
            <w:r w:rsidRPr="008570A5">
              <w:rPr>
                <w:rFonts w:ascii="Times New Roman" w:hAnsi="Times New Roman" w:cs="Times New Roman"/>
                <w:color w:val="auto"/>
                <w:lang w:val="ru-RU"/>
              </w:rPr>
              <w:t>Михайличенко И.А.,</w:t>
            </w:r>
          </w:p>
          <w:p w:rsidR="001C129B" w:rsidRDefault="001C129B" w:rsidP="001E1872">
            <w:pPr>
              <w:pStyle w:val="NoParagraphStyle"/>
              <w:spacing w:line="240" w:lineRule="auto"/>
              <w:textAlignment w:val="auto"/>
              <w:rPr>
                <w:rFonts w:ascii="Times New Roman" w:hAnsi="Times New Roman" w:cs="Times New Roman"/>
                <w:color w:val="auto"/>
                <w:lang w:val="ru-RU"/>
              </w:rPr>
            </w:pPr>
            <w:r w:rsidRPr="008570A5">
              <w:rPr>
                <w:rFonts w:ascii="Times New Roman" w:hAnsi="Times New Roman" w:cs="Times New Roman"/>
                <w:color w:val="auto"/>
                <w:lang w:val="ru-RU"/>
              </w:rPr>
              <w:t>Иващенкова Е.Н.</w:t>
            </w:r>
            <w:r>
              <w:rPr>
                <w:rFonts w:ascii="Times New Roman" w:hAnsi="Times New Roman" w:cs="Times New Roman"/>
                <w:color w:val="auto"/>
                <w:lang w:val="ru-RU"/>
              </w:rPr>
              <w:t>,</w:t>
            </w:r>
          </w:p>
          <w:p w:rsidR="001C129B" w:rsidRDefault="001C129B" w:rsidP="001E1872">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Гончарова Е.А.</w:t>
            </w:r>
          </w:p>
          <w:p w:rsidR="001C129B" w:rsidRPr="00805F2A" w:rsidRDefault="001C129B" w:rsidP="001E1872">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Янголенко Г.В.</w:t>
            </w:r>
          </w:p>
        </w:tc>
      </w:tr>
      <w:tr w:rsidR="001C129B" w:rsidRPr="00805F2A" w:rsidTr="00272508">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1C129B" w:rsidRPr="00805F2A" w:rsidRDefault="001C129B" w:rsidP="00D268BC">
            <w:pPr>
              <w:pStyle w:val="table-bodycentre"/>
              <w:jc w:val="both"/>
              <w:rPr>
                <w:rFonts w:ascii="Times New Roman" w:hAnsi="Times New Roman" w:cs="Times New Roman"/>
                <w:sz w:val="24"/>
                <w:szCs w:val="24"/>
              </w:rPr>
            </w:pPr>
            <w:r>
              <w:rPr>
                <w:rFonts w:ascii="Times New Roman" w:hAnsi="Times New Roman" w:cs="Times New Roman"/>
                <w:sz w:val="24"/>
                <w:szCs w:val="24"/>
              </w:rPr>
              <w:t>6</w:t>
            </w:r>
          </w:p>
        </w:tc>
        <w:tc>
          <w:tcPr>
            <w:tcW w:w="3341"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1C129B" w:rsidRPr="00805F2A" w:rsidRDefault="001C129B" w:rsidP="00D268BC">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Учебный план начального общего образования</w:t>
            </w:r>
          </w:p>
        </w:tc>
        <w:tc>
          <w:tcPr>
            <w:tcW w:w="3261"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1C129B" w:rsidRPr="00805F2A" w:rsidRDefault="001C129B" w:rsidP="00D268BC">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Организационный раздел</w:t>
            </w:r>
          </w:p>
        </w:tc>
        <w:tc>
          <w:tcPr>
            <w:tcW w:w="311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1C129B" w:rsidRDefault="001C129B" w:rsidP="001E1872">
            <w:pPr>
              <w:pStyle w:val="NoParagraphStyle"/>
              <w:spacing w:line="240" w:lineRule="auto"/>
              <w:textAlignment w:val="auto"/>
              <w:rPr>
                <w:rFonts w:ascii="Times New Roman" w:hAnsi="Times New Roman" w:cs="Times New Roman"/>
                <w:color w:val="auto"/>
                <w:lang w:val="ru-RU"/>
              </w:rPr>
            </w:pPr>
            <w:r w:rsidRPr="008570A5">
              <w:rPr>
                <w:rFonts w:ascii="Times New Roman" w:hAnsi="Times New Roman" w:cs="Times New Roman"/>
                <w:color w:val="auto"/>
                <w:lang w:val="ru-RU"/>
              </w:rPr>
              <w:t>Михайличенко И.А.,</w:t>
            </w:r>
          </w:p>
          <w:p w:rsidR="001C129B" w:rsidRDefault="001C129B" w:rsidP="001E1872">
            <w:pPr>
              <w:pStyle w:val="NoParagraphStyle"/>
              <w:spacing w:line="240" w:lineRule="auto"/>
              <w:textAlignment w:val="auto"/>
              <w:rPr>
                <w:rFonts w:ascii="Times New Roman" w:hAnsi="Times New Roman" w:cs="Times New Roman"/>
                <w:color w:val="auto"/>
                <w:lang w:val="ru-RU"/>
              </w:rPr>
            </w:pPr>
            <w:r w:rsidRPr="008570A5">
              <w:rPr>
                <w:rFonts w:ascii="Times New Roman" w:hAnsi="Times New Roman" w:cs="Times New Roman"/>
                <w:color w:val="auto"/>
                <w:lang w:val="ru-RU"/>
              </w:rPr>
              <w:t>Иващенкова Е.Н.</w:t>
            </w:r>
            <w:r>
              <w:rPr>
                <w:rFonts w:ascii="Times New Roman" w:hAnsi="Times New Roman" w:cs="Times New Roman"/>
                <w:color w:val="auto"/>
                <w:lang w:val="ru-RU"/>
              </w:rPr>
              <w:t>,</w:t>
            </w:r>
          </w:p>
          <w:p w:rsidR="001C129B" w:rsidRDefault="001C129B" w:rsidP="001E1872">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Гончарова Е.А.</w:t>
            </w:r>
          </w:p>
          <w:p w:rsidR="001C129B" w:rsidRPr="00805F2A" w:rsidRDefault="001C129B" w:rsidP="001E1872">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Янголенко Г.В.</w:t>
            </w:r>
          </w:p>
        </w:tc>
      </w:tr>
      <w:tr w:rsidR="001C129B" w:rsidRPr="00805F2A" w:rsidTr="00272508">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1C129B" w:rsidRDefault="001C129B" w:rsidP="00D268BC">
            <w:pPr>
              <w:pStyle w:val="table-bodycentre"/>
              <w:jc w:val="both"/>
              <w:rPr>
                <w:rFonts w:ascii="Times New Roman" w:hAnsi="Times New Roman" w:cs="Times New Roman"/>
                <w:sz w:val="24"/>
                <w:szCs w:val="24"/>
              </w:rPr>
            </w:pPr>
            <w:r>
              <w:rPr>
                <w:rFonts w:ascii="Times New Roman" w:hAnsi="Times New Roman" w:cs="Times New Roman"/>
                <w:sz w:val="24"/>
                <w:szCs w:val="24"/>
              </w:rPr>
              <w:t>7</w:t>
            </w:r>
          </w:p>
        </w:tc>
        <w:tc>
          <w:tcPr>
            <w:tcW w:w="3341"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1C129B" w:rsidRDefault="001C129B" w:rsidP="00D268BC">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План внеурочной деятельн</w:t>
            </w:r>
            <w:r>
              <w:rPr>
                <w:rFonts w:ascii="Times New Roman" w:hAnsi="Times New Roman" w:cs="Times New Roman"/>
                <w:color w:val="auto"/>
                <w:lang w:val="ru-RU"/>
              </w:rPr>
              <w:t>о</w:t>
            </w:r>
            <w:r>
              <w:rPr>
                <w:rFonts w:ascii="Times New Roman" w:hAnsi="Times New Roman" w:cs="Times New Roman"/>
                <w:color w:val="auto"/>
                <w:lang w:val="ru-RU"/>
              </w:rPr>
              <w:t>сти</w:t>
            </w:r>
          </w:p>
        </w:tc>
        <w:tc>
          <w:tcPr>
            <w:tcW w:w="3261"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1C129B" w:rsidRDefault="001C129B" w:rsidP="00D268BC">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Организационный раздел</w:t>
            </w:r>
          </w:p>
        </w:tc>
        <w:tc>
          <w:tcPr>
            <w:tcW w:w="311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1C129B" w:rsidRDefault="001C129B" w:rsidP="001E1872">
            <w:pPr>
              <w:pStyle w:val="NoParagraphStyle"/>
              <w:spacing w:line="240" w:lineRule="auto"/>
              <w:textAlignment w:val="auto"/>
              <w:rPr>
                <w:rFonts w:ascii="Times New Roman" w:hAnsi="Times New Roman" w:cs="Times New Roman"/>
                <w:color w:val="auto"/>
                <w:lang w:val="ru-RU"/>
              </w:rPr>
            </w:pPr>
            <w:r w:rsidRPr="008570A5">
              <w:rPr>
                <w:rFonts w:ascii="Times New Roman" w:hAnsi="Times New Roman" w:cs="Times New Roman"/>
                <w:color w:val="auto"/>
                <w:lang w:val="ru-RU"/>
              </w:rPr>
              <w:t>Михайличенко И.А.,</w:t>
            </w:r>
          </w:p>
          <w:p w:rsidR="001C129B" w:rsidRDefault="001C129B" w:rsidP="001E1872">
            <w:pPr>
              <w:pStyle w:val="NoParagraphStyle"/>
              <w:spacing w:line="240" w:lineRule="auto"/>
              <w:textAlignment w:val="auto"/>
              <w:rPr>
                <w:rFonts w:ascii="Times New Roman" w:hAnsi="Times New Roman" w:cs="Times New Roman"/>
                <w:color w:val="auto"/>
                <w:lang w:val="ru-RU"/>
              </w:rPr>
            </w:pPr>
            <w:r w:rsidRPr="008570A5">
              <w:rPr>
                <w:rFonts w:ascii="Times New Roman" w:hAnsi="Times New Roman" w:cs="Times New Roman"/>
                <w:color w:val="auto"/>
                <w:lang w:val="ru-RU"/>
              </w:rPr>
              <w:t>Иващенкова Е.Н.</w:t>
            </w:r>
            <w:r>
              <w:rPr>
                <w:rFonts w:ascii="Times New Roman" w:hAnsi="Times New Roman" w:cs="Times New Roman"/>
                <w:color w:val="auto"/>
                <w:lang w:val="ru-RU"/>
              </w:rPr>
              <w:t>,</w:t>
            </w:r>
          </w:p>
          <w:p w:rsidR="001C129B" w:rsidRDefault="001C129B" w:rsidP="001E1872">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Гончарова Е.А.</w:t>
            </w:r>
          </w:p>
          <w:p w:rsidR="001C129B" w:rsidRPr="00805F2A" w:rsidRDefault="001C129B" w:rsidP="001E1872">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Янголенко Г.В.</w:t>
            </w:r>
          </w:p>
        </w:tc>
      </w:tr>
      <w:tr w:rsidR="001C129B" w:rsidRPr="00805F2A" w:rsidTr="00272508">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1C129B" w:rsidRDefault="001C129B" w:rsidP="00D268BC">
            <w:pPr>
              <w:pStyle w:val="table-bodycentre"/>
              <w:jc w:val="both"/>
              <w:rPr>
                <w:rFonts w:ascii="Times New Roman" w:hAnsi="Times New Roman" w:cs="Times New Roman"/>
                <w:sz w:val="24"/>
                <w:szCs w:val="24"/>
              </w:rPr>
            </w:pPr>
            <w:r>
              <w:rPr>
                <w:rFonts w:ascii="Times New Roman" w:hAnsi="Times New Roman" w:cs="Times New Roman"/>
                <w:sz w:val="24"/>
                <w:szCs w:val="24"/>
              </w:rPr>
              <w:t>8</w:t>
            </w:r>
          </w:p>
        </w:tc>
        <w:tc>
          <w:tcPr>
            <w:tcW w:w="3341"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1C129B" w:rsidRDefault="001C129B" w:rsidP="00D268BC">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Формы и методы планиров</w:t>
            </w:r>
            <w:r>
              <w:rPr>
                <w:rFonts w:ascii="Times New Roman" w:hAnsi="Times New Roman" w:cs="Times New Roman"/>
                <w:color w:val="auto"/>
                <w:lang w:val="ru-RU"/>
              </w:rPr>
              <w:t>а</w:t>
            </w:r>
            <w:r>
              <w:rPr>
                <w:rFonts w:ascii="Times New Roman" w:hAnsi="Times New Roman" w:cs="Times New Roman"/>
                <w:color w:val="auto"/>
                <w:lang w:val="ru-RU"/>
              </w:rPr>
              <w:t>ния воспитетельных мер</w:t>
            </w:r>
            <w:r>
              <w:rPr>
                <w:rFonts w:ascii="Times New Roman" w:hAnsi="Times New Roman" w:cs="Times New Roman"/>
                <w:color w:val="auto"/>
                <w:lang w:val="ru-RU"/>
              </w:rPr>
              <w:t>о</w:t>
            </w:r>
            <w:r>
              <w:rPr>
                <w:rFonts w:ascii="Times New Roman" w:hAnsi="Times New Roman" w:cs="Times New Roman"/>
                <w:color w:val="auto"/>
                <w:lang w:val="ru-RU"/>
              </w:rPr>
              <w:t>приятий</w:t>
            </w:r>
          </w:p>
        </w:tc>
        <w:tc>
          <w:tcPr>
            <w:tcW w:w="3261"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1C129B" w:rsidRDefault="001C129B" w:rsidP="00D268BC">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Организационный раздел</w:t>
            </w:r>
          </w:p>
        </w:tc>
        <w:tc>
          <w:tcPr>
            <w:tcW w:w="311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1C129B" w:rsidRDefault="001C129B" w:rsidP="001E1872">
            <w:pPr>
              <w:pStyle w:val="NoParagraphStyle"/>
              <w:spacing w:line="240" w:lineRule="auto"/>
              <w:textAlignment w:val="auto"/>
              <w:rPr>
                <w:rFonts w:ascii="Times New Roman" w:hAnsi="Times New Roman" w:cs="Times New Roman"/>
                <w:color w:val="auto"/>
                <w:lang w:val="ru-RU"/>
              </w:rPr>
            </w:pPr>
            <w:r w:rsidRPr="008570A5">
              <w:rPr>
                <w:rFonts w:ascii="Times New Roman" w:hAnsi="Times New Roman" w:cs="Times New Roman"/>
                <w:color w:val="auto"/>
                <w:lang w:val="ru-RU"/>
              </w:rPr>
              <w:t>Михайличенко И.А.,</w:t>
            </w:r>
          </w:p>
          <w:p w:rsidR="001C129B" w:rsidRDefault="001C129B" w:rsidP="001E1872">
            <w:pPr>
              <w:pStyle w:val="NoParagraphStyle"/>
              <w:spacing w:line="240" w:lineRule="auto"/>
              <w:textAlignment w:val="auto"/>
              <w:rPr>
                <w:rFonts w:ascii="Times New Roman" w:hAnsi="Times New Roman" w:cs="Times New Roman"/>
                <w:color w:val="auto"/>
                <w:lang w:val="ru-RU"/>
              </w:rPr>
            </w:pPr>
            <w:r w:rsidRPr="008570A5">
              <w:rPr>
                <w:rFonts w:ascii="Times New Roman" w:hAnsi="Times New Roman" w:cs="Times New Roman"/>
                <w:color w:val="auto"/>
                <w:lang w:val="ru-RU"/>
              </w:rPr>
              <w:t>Иващенкова Е.Н.</w:t>
            </w:r>
            <w:r>
              <w:rPr>
                <w:rFonts w:ascii="Times New Roman" w:hAnsi="Times New Roman" w:cs="Times New Roman"/>
                <w:color w:val="auto"/>
                <w:lang w:val="ru-RU"/>
              </w:rPr>
              <w:t>,</w:t>
            </w:r>
          </w:p>
          <w:p w:rsidR="001C129B" w:rsidRDefault="001C129B" w:rsidP="001E1872">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Гончарова Е.А.</w:t>
            </w:r>
          </w:p>
          <w:p w:rsidR="001C129B" w:rsidRPr="00805F2A" w:rsidRDefault="001C129B" w:rsidP="001E1872">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Янголенко Г.В.</w:t>
            </w:r>
          </w:p>
        </w:tc>
      </w:tr>
    </w:tbl>
    <w:p w:rsidR="00767BB0" w:rsidRPr="00805F2A" w:rsidRDefault="00767BB0" w:rsidP="00767BB0">
      <w:pPr>
        <w:pStyle w:val="body"/>
        <w:rPr>
          <w:rFonts w:cs="Times New Roman"/>
          <w:sz w:val="24"/>
          <w:szCs w:val="24"/>
        </w:rPr>
      </w:pPr>
    </w:p>
    <w:p w:rsidR="00767BB0" w:rsidRPr="00805F2A" w:rsidRDefault="00767BB0" w:rsidP="00767BB0">
      <w:pPr>
        <w:pStyle w:val="h3"/>
        <w:rPr>
          <w:rFonts w:cs="Times New Roman"/>
          <w:sz w:val="24"/>
          <w:szCs w:val="24"/>
        </w:rPr>
      </w:pPr>
      <w:r w:rsidRPr="00805F2A">
        <w:rPr>
          <w:rFonts w:cs="Times New Roman"/>
          <w:sz w:val="24"/>
          <w:szCs w:val="24"/>
        </w:rPr>
        <w:t>3.5.2.</w:t>
      </w:r>
      <w:r w:rsidRPr="00805F2A">
        <w:rPr>
          <w:rFonts w:cs="Times New Roman"/>
          <w:sz w:val="24"/>
          <w:szCs w:val="24"/>
        </w:rPr>
        <w:t> </w:t>
      </w:r>
      <w:r w:rsidRPr="00805F2A">
        <w:rPr>
          <w:rFonts w:cs="Times New Roman"/>
          <w:sz w:val="24"/>
          <w:szCs w:val="24"/>
        </w:rPr>
        <w:t>Психолого-пед</w:t>
      </w:r>
      <w:r w:rsidR="007E6222">
        <w:rPr>
          <w:rFonts w:cs="Times New Roman"/>
          <w:sz w:val="24"/>
          <w:szCs w:val="24"/>
        </w:rPr>
        <w:t xml:space="preserve">агогические условия реализации </w:t>
      </w:r>
      <w:r w:rsidRPr="00805F2A">
        <w:rPr>
          <w:rFonts w:cs="Times New Roman"/>
          <w:sz w:val="24"/>
          <w:szCs w:val="24"/>
        </w:rPr>
        <w:t xml:space="preserve">основной образовательной программы </w:t>
      </w:r>
      <w:r w:rsidRPr="00805F2A">
        <w:rPr>
          <w:rFonts w:cs="Times New Roman"/>
          <w:sz w:val="24"/>
          <w:szCs w:val="24"/>
        </w:rPr>
        <w:br/>
        <w:t xml:space="preserve">начального общего образования </w:t>
      </w:r>
    </w:p>
    <w:p w:rsidR="00767BB0" w:rsidRPr="00805F2A" w:rsidRDefault="00767BB0" w:rsidP="00767BB0">
      <w:pPr>
        <w:pStyle w:val="body"/>
        <w:rPr>
          <w:rFonts w:cs="Times New Roman"/>
          <w:sz w:val="24"/>
          <w:szCs w:val="24"/>
        </w:rPr>
      </w:pPr>
      <w:r w:rsidRPr="00805F2A">
        <w:rPr>
          <w:rFonts w:cs="Times New Roman"/>
          <w:sz w:val="24"/>
          <w:szCs w:val="24"/>
        </w:rPr>
        <w:t xml:space="preserve">Психолого-педагогические условия, созданные в </w:t>
      </w:r>
      <w:r w:rsidR="0047434B">
        <w:rPr>
          <w:rFonts w:cs="Times New Roman"/>
          <w:sz w:val="24"/>
          <w:szCs w:val="24"/>
        </w:rPr>
        <w:t>МБОУ Урывской СОШ</w:t>
      </w:r>
      <w:r w:rsidRPr="00805F2A">
        <w:rPr>
          <w:rFonts w:cs="Times New Roman"/>
          <w:sz w:val="24"/>
          <w:szCs w:val="24"/>
        </w:rPr>
        <w:t>, обеспечивают испо</w:t>
      </w:r>
      <w:r w:rsidRPr="00805F2A">
        <w:rPr>
          <w:rFonts w:cs="Times New Roman"/>
          <w:sz w:val="24"/>
          <w:szCs w:val="24"/>
        </w:rPr>
        <w:t>л</w:t>
      </w:r>
      <w:r w:rsidRPr="00805F2A">
        <w:rPr>
          <w:rFonts w:cs="Times New Roman"/>
          <w:sz w:val="24"/>
          <w:szCs w:val="24"/>
        </w:rPr>
        <w:t>нение требований ФГОС НОО к психолого-педагогическим условиям реализации основной обр</w:t>
      </w:r>
      <w:r w:rsidRPr="00805F2A">
        <w:rPr>
          <w:rFonts w:cs="Times New Roman"/>
          <w:sz w:val="24"/>
          <w:szCs w:val="24"/>
        </w:rPr>
        <w:t>а</w:t>
      </w:r>
      <w:r w:rsidRPr="00805F2A">
        <w:rPr>
          <w:rFonts w:cs="Times New Roman"/>
          <w:sz w:val="24"/>
          <w:szCs w:val="24"/>
        </w:rPr>
        <w:t>зовательной программы начального общего</w:t>
      </w:r>
      <w:r w:rsidR="007E6222">
        <w:rPr>
          <w:rFonts w:cs="Times New Roman"/>
          <w:sz w:val="24"/>
          <w:szCs w:val="24"/>
        </w:rPr>
        <w:t xml:space="preserve"> образования, </w:t>
      </w:r>
      <w:r w:rsidRPr="00805F2A">
        <w:rPr>
          <w:rFonts w:cs="Times New Roman"/>
          <w:sz w:val="24"/>
          <w:szCs w:val="24"/>
        </w:rPr>
        <w:t>в частности:</w:t>
      </w:r>
    </w:p>
    <w:p w:rsidR="00767BB0" w:rsidRPr="00805F2A" w:rsidRDefault="00767BB0" w:rsidP="00767BB0">
      <w:pPr>
        <w:pStyle w:val="body"/>
        <w:rPr>
          <w:rFonts w:cs="Times New Roman"/>
          <w:sz w:val="24"/>
          <w:szCs w:val="24"/>
        </w:rPr>
      </w:pPr>
      <w:r w:rsidRPr="00805F2A">
        <w:rPr>
          <w:rFonts w:cs="Times New Roman"/>
          <w:sz w:val="24"/>
          <w:szCs w:val="24"/>
        </w:rPr>
        <w:lastRenderedPageBreak/>
        <w:t>1) 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w:t>
      </w:r>
    </w:p>
    <w:p w:rsidR="00767BB0" w:rsidRPr="00805F2A" w:rsidRDefault="00767BB0" w:rsidP="00767BB0">
      <w:pPr>
        <w:pStyle w:val="body"/>
        <w:rPr>
          <w:rFonts w:cs="Times New Roman"/>
          <w:sz w:val="24"/>
          <w:szCs w:val="24"/>
        </w:rPr>
      </w:pPr>
      <w:r w:rsidRPr="00805F2A">
        <w:rPr>
          <w:rFonts w:cs="Times New Roman"/>
          <w:sz w:val="24"/>
          <w:szCs w:val="24"/>
        </w:rPr>
        <w:t>2) способствуют социально-психологической адаптации обучающихся к условиям образовател</w:t>
      </w:r>
      <w:r w:rsidRPr="00805F2A">
        <w:rPr>
          <w:rFonts w:cs="Times New Roman"/>
          <w:sz w:val="24"/>
          <w:szCs w:val="24"/>
        </w:rPr>
        <w:t>ь</w:t>
      </w:r>
      <w:r w:rsidRPr="00805F2A">
        <w:rPr>
          <w:rFonts w:cs="Times New Roman"/>
          <w:sz w:val="24"/>
          <w:szCs w:val="24"/>
        </w:rPr>
        <w:t>ной организации с учётом специфики их возрастного психофизиологического развития, включая особенности адаптации к социальной среде;</w:t>
      </w:r>
    </w:p>
    <w:p w:rsidR="00767BB0" w:rsidRPr="00805F2A" w:rsidRDefault="00767BB0" w:rsidP="00767BB0">
      <w:pPr>
        <w:pStyle w:val="body"/>
        <w:rPr>
          <w:rFonts w:cs="Times New Roman"/>
          <w:sz w:val="24"/>
          <w:szCs w:val="24"/>
        </w:rPr>
      </w:pPr>
      <w:r w:rsidRPr="00805F2A">
        <w:rPr>
          <w:rFonts w:cs="Times New Roman"/>
          <w:sz w:val="24"/>
          <w:szCs w:val="24"/>
        </w:rPr>
        <w:t>3) способствуют формированию и развитию психолого-педагогической компетентности рабо</w:t>
      </w:r>
      <w:r w:rsidRPr="00805F2A">
        <w:rPr>
          <w:rFonts w:cs="Times New Roman"/>
          <w:sz w:val="24"/>
          <w:szCs w:val="24"/>
        </w:rPr>
        <w:t>т</w:t>
      </w:r>
      <w:r w:rsidRPr="00805F2A">
        <w:rPr>
          <w:rFonts w:cs="Times New Roman"/>
          <w:sz w:val="24"/>
          <w:szCs w:val="24"/>
        </w:rPr>
        <w:t>ников образовательной организации и родителей (законных представителей) несовершеннолетних обучающихся;</w:t>
      </w:r>
    </w:p>
    <w:p w:rsidR="00767BB0" w:rsidRPr="00805F2A" w:rsidRDefault="00767BB0" w:rsidP="00767BB0">
      <w:pPr>
        <w:pStyle w:val="body"/>
        <w:rPr>
          <w:rFonts w:cs="Times New Roman"/>
          <w:sz w:val="24"/>
          <w:szCs w:val="24"/>
        </w:rPr>
      </w:pPr>
      <w:r w:rsidRPr="00805F2A">
        <w:rPr>
          <w:rFonts w:cs="Times New Roman"/>
          <w:sz w:val="24"/>
          <w:szCs w:val="24"/>
        </w:rPr>
        <w:t>4) обеспечивают профилактику формирования у обучающихся девиантных форм поведения, а</w:t>
      </w:r>
      <w:r w:rsidRPr="00805F2A">
        <w:rPr>
          <w:rFonts w:cs="Times New Roman"/>
          <w:sz w:val="24"/>
          <w:szCs w:val="24"/>
        </w:rPr>
        <w:t>г</w:t>
      </w:r>
      <w:r w:rsidRPr="00805F2A">
        <w:rPr>
          <w:rFonts w:cs="Times New Roman"/>
          <w:sz w:val="24"/>
          <w:szCs w:val="24"/>
        </w:rPr>
        <w:t>рессии и повышенной тревожности.</w:t>
      </w:r>
    </w:p>
    <w:p w:rsidR="00767BB0" w:rsidRPr="00805F2A" w:rsidRDefault="0047434B" w:rsidP="00767BB0">
      <w:pPr>
        <w:pStyle w:val="body"/>
        <w:rPr>
          <w:rFonts w:cs="Times New Roman"/>
          <w:sz w:val="24"/>
          <w:szCs w:val="24"/>
        </w:rPr>
      </w:pPr>
      <w:r>
        <w:rPr>
          <w:rFonts w:cs="Times New Roman"/>
          <w:sz w:val="24"/>
          <w:szCs w:val="24"/>
        </w:rPr>
        <w:t>ВМБОУ Урывской СОШ</w:t>
      </w:r>
      <w:r w:rsidR="00767BB0" w:rsidRPr="00805F2A">
        <w:rPr>
          <w:rFonts w:cs="Times New Roman"/>
          <w:sz w:val="24"/>
          <w:szCs w:val="24"/>
        </w:rPr>
        <w:t xml:space="preserve"> психолого-педагогическое сопровождение  реализации программы н</w:t>
      </w:r>
      <w:r w:rsidR="00767BB0" w:rsidRPr="00805F2A">
        <w:rPr>
          <w:rFonts w:cs="Times New Roman"/>
          <w:sz w:val="24"/>
          <w:szCs w:val="24"/>
        </w:rPr>
        <w:t>а</w:t>
      </w:r>
      <w:r w:rsidR="00767BB0" w:rsidRPr="00805F2A">
        <w:rPr>
          <w:rFonts w:cs="Times New Roman"/>
          <w:sz w:val="24"/>
          <w:szCs w:val="24"/>
        </w:rPr>
        <w:t>чального общего образования осуществляется квалифицированными специалистами:</w:t>
      </w:r>
    </w:p>
    <w:p w:rsidR="00767BB0" w:rsidRPr="00805F2A" w:rsidRDefault="00767BB0" w:rsidP="00767BB0">
      <w:pPr>
        <w:pStyle w:val="body"/>
        <w:rPr>
          <w:rFonts w:cs="Times New Roman"/>
          <w:sz w:val="24"/>
          <w:szCs w:val="24"/>
        </w:rPr>
      </w:pPr>
      <w:r w:rsidRPr="00805F2A">
        <w:rPr>
          <w:rFonts w:cs="Times New Roman"/>
          <w:sz w:val="24"/>
          <w:szCs w:val="24"/>
        </w:rPr>
        <w:t xml:space="preserve">педагогом-психологом; </w:t>
      </w:r>
    </w:p>
    <w:p w:rsidR="00767BB0" w:rsidRPr="00805F2A" w:rsidRDefault="00767BB0" w:rsidP="00767BB0">
      <w:pPr>
        <w:pStyle w:val="body"/>
        <w:rPr>
          <w:rFonts w:cs="Times New Roman"/>
          <w:sz w:val="24"/>
          <w:szCs w:val="24"/>
        </w:rPr>
      </w:pPr>
      <w:r w:rsidRPr="00805F2A">
        <w:rPr>
          <w:rFonts w:cs="Times New Roman"/>
          <w:sz w:val="24"/>
          <w:szCs w:val="24"/>
        </w:rPr>
        <w:t>социальным педагогом.</w:t>
      </w:r>
    </w:p>
    <w:p w:rsidR="00767BB0" w:rsidRPr="00805F2A" w:rsidRDefault="00767BB0" w:rsidP="00767BB0">
      <w:pPr>
        <w:pStyle w:val="body"/>
        <w:rPr>
          <w:rFonts w:cs="Times New Roman"/>
          <w:sz w:val="24"/>
          <w:szCs w:val="24"/>
        </w:rPr>
      </w:pPr>
      <w:r w:rsidRPr="00805F2A">
        <w:rPr>
          <w:rFonts w:cs="Times New Roman"/>
          <w:sz w:val="24"/>
          <w:szCs w:val="24"/>
        </w:rPr>
        <w:t>В процессе реализации основной образовательной программы начального общего образования образовательной организацией обеспечивается психолого-педагогическое сопровождение участн</w:t>
      </w:r>
      <w:r w:rsidRPr="00805F2A">
        <w:rPr>
          <w:rFonts w:cs="Times New Roman"/>
          <w:sz w:val="24"/>
          <w:szCs w:val="24"/>
        </w:rPr>
        <w:t>и</w:t>
      </w:r>
      <w:r w:rsidRPr="00805F2A">
        <w:rPr>
          <w:rFonts w:cs="Times New Roman"/>
          <w:sz w:val="24"/>
          <w:szCs w:val="24"/>
        </w:rPr>
        <w:t>ков образовательных отношений посредством системной деятельности и отдельных мероприятий, обеспечивающих:</w:t>
      </w:r>
    </w:p>
    <w:p w:rsidR="00767BB0" w:rsidRPr="00805F2A" w:rsidRDefault="00767BB0" w:rsidP="00767BB0">
      <w:pPr>
        <w:pStyle w:val="list-dash0"/>
        <w:rPr>
          <w:rFonts w:cs="Times New Roman"/>
          <w:sz w:val="24"/>
          <w:szCs w:val="24"/>
        </w:rPr>
      </w:pPr>
      <w:r w:rsidRPr="00805F2A">
        <w:rPr>
          <w:rFonts w:cs="Times New Roman"/>
          <w:sz w:val="24"/>
          <w:szCs w:val="24"/>
        </w:rPr>
        <w:t>формирование и развитие психолого-педагогической компетентности всех участников обр</w:t>
      </w:r>
      <w:r w:rsidRPr="00805F2A">
        <w:rPr>
          <w:rFonts w:cs="Times New Roman"/>
          <w:sz w:val="24"/>
          <w:szCs w:val="24"/>
        </w:rPr>
        <w:t>а</w:t>
      </w:r>
      <w:r w:rsidRPr="00805F2A">
        <w:rPr>
          <w:rFonts w:cs="Times New Roman"/>
          <w:sz w:val="24"/>
          <w:szCs w:val="24"/>
        </w:rPr>
        <w:t>зовательных отношений;</w:t>
      </w:r>
    </w:p>
    <w:p w:rsidR="00767BB0" w:rsidRPr="00805F2A" w:rsidRDefault="00767BB0" w:rsidP="00767BB0">
      <w:pPr>
        <w:pStyle w:val="list-dash0"/>
        <w:rPr>
          <w:rFonts w:cs="Times New Roman"/>
          <w:sz w:val="24"/>
          <w:szCs w:val="24"/>
        </w:rPr>
      </w:pPr>
      <w:r w:rsidRPr="00805F2A">
        <w:rPr>
          <w:rFonts w:cs="Times New Roman"/>
          <w:sz w:val="24"/>
          <w:szCs w:val="24"/>
        </w:rPr>
        <w:t>сохранение и укрепление психологического благополучия и психического здоровья обуча</w:t>
      </w:r>
      <w:r w:rsidRPr="00805F2A">
        <w:rPr>
          <w:rFonts w:cs="Times New Roman"/>
          <w:sz w:val="24"/>
          <w:szCs w:val="24"/>
        </w:rPr>
        <w:t>ю</w:t>
      </w:r>
      <w:r w:rsidRPr="00805F2A">
        <w:rPr>
          <w:rFonts w:cs="Times New Roman"/>
          <w:sz w:val="24"/>
          <w:szCs w:val="24"/>
        </w:rPr>
        <w:t>щихся;</w:t>
      </w:r>
    </w:p>
    <w:p w:rsidR="00767BB0" w:rsidRPr="00805F2A" w:rsidRDefault="00767BB0" w:rsidP="00767BB0">
      <w:pPr>
        <w:pStyle w:val="list-dash0"/>
        <w:rPr>
          <w:rFonts w:cs="Times New Roman"/>
          <w:sz w:val="24"/>
          <w:szCs w:val="24"/>
        </w:rPr>
      </w:pPr>
      <w:r w:rsidRPr="00805F2A">
        <w:rPr>
          <w:rFonts w:cs="Times New Roman"/>
          <w:sz w:val="24"/>
          <w:szCs w:val="24"/>
        </w:rPr>
        <w:t>поддержка и сопровождение детско-родительских отношений;</w:t>
      </w:r>
    </w:p>
    <w:p w:rsidR="00767BB0" w:rsidRPr="00805F2A" w:rsidRDefault="00767BB0" w:rsidP="00767BB0">
      <w:pPr>
        <w:pStyle w:val="list-dash0"/>
        <w:rPr>
          <w:rFonts w:cs="Times New Roman"/>
          <w:sz w:val="24"/>
          <w:szCs w:val="24"/>
        </w:rPr>
      </w:pPr>
      <w:r w:rsidRPr="00805F2A">
        <w:rPr>
          <w:rFonts w:cs="Times New Roman"/>
          <w:sz w:val="24"/>
          <w:szCs w:val="24"/>
        </w:rPr>
        <w:t>формирование ценности здоровья и безопасного образа жизни;</w:t>
      </w:r>
    </w:p>
    <w:p w:rsidR="00767BB0" w:rsidRPr="00805F2A" w:rsidRDefault="00767BB0" w:rsidP="00767BB0">
      <w:pPr>
        <w:pStyle w:val="list-dash0"/>
        <w:rPr>
          <w:rFonts w:cs="Times New Roman"/>
          <w:sz w:val="24"/>
          <w:szCs w:val="24"/>
        </w:rPr>
      </w:pPr>
      <w:r w:rsidRPr="00805F2A">
        <w:rPr>
          <w:rFonts w:cs="Times New Roman"/>
          <w:sz w:val="24"/>
          <w:szCs w:val="24"/>
        </w:rPr>
        <w:t>дифференциация и индивидуализация обучения и воспитания с учётом особенностей когн</w:t>
      </w:r>
      <w:r w:rsidRPr="00805F2A">
        <w:rPr>
          <w:rFonts w:cs="Times New Roman"/>
          <w:sz w:val="24"/>
          <w:szCs w:val="24"/>
        </w:rPr>
        <w:t>и</w:t>
      </w:r>
      <w:r w:rsidRPr="00805F2A">
        <w:rPr>
          <w:rFonts w:cs="Times New Roman"/>
          <w:sz w:val="24"/>
          <w:szCs w:val="24"/>
        </w:rPr>
        <w:t>тивного и эмоционального развития обучающихся;</w:t>
      </w:r>
    </w:p>
    <w:p w:rsidR="00767BB0" w:rsidRPr="00805F2A" w:rsidRDefault="00767BB0" w:rsidP="00767BB0">
      <w:pPr>
        <w:pStyle w:val="list-dash0"/>
        <w:rPr>
          <w:rFonts w:cs="Times New Roman"/>
          <w:sz w:val="24"/>
          <w:szCs w:val="24"/>
        </w:rPr>
      </w:pPr>
      <w:r w:rsidRPr="00805F2A">
        <w:rPr>
          <w:rFonts w:cs="Times New Roman"/>
          <w:sz w:val="24"/>
          <w:szCs w:val="24"/>
        </w:rPr>
        <w:t>мониторинг возможностей и способностей обучающихся, выявление, поддержка и сопрово</w:t>
      </w:r>
      <w:r w:rsidRPr="00805F2A">
        <w:rPr>
          <w:rFonts w:cs="Times New Roman"/>
          <w:sz w:val="24"/>
          <w:szCs w:val="24"/>
        </w:rPr>
        <w:t>ж</w:t>
      </w:r>
      <w:r w:rsidRPr="00805F2A">
        <w:rPr>
          <w:rFonts w:cs="Times New Roman"/>
          <w:sz w:val="24"/>
          <w:szCs w:val="24"/>
        </w:rPr>
        <w:t>дение одарённых детей;</w:t>
      </w:r>
    </w:p>
    <w:p w:rsidR="00767BB0" w:rsidRPr="00805F2A" w:rsidRDefault="00767BB0" w:rsidP="00767BB0">
      <w:pPr>
        <w:pStyle w:val="list-dash0"/>
        <w:rPr>
          <w:rFonts w:cs="Times New Roman"/>
          <w:sz w:val="24"/>
          <w:szCs w:val="24"/>
        </w:rPr>
      </w:pPr>
      <w:r w:rsidRPr="00805F2A">
        <w:rPr>
          <w:rFonts w:cs="Times New Roman"/>
          <w:sz w:val="24"/>
          <w:szCs w:val="24"/>
        </w:rPr>
        <w:t>создание условий для последующего профессионального самоопределения;</w:t>
      </w:r>
    </w:p>
    <w:p w:rsidR="00767BB0" w:rsidRPr="00805F2A" w:rsidRDefault="00767BB0" w:rsidP="00767BB0">
      <w:pPr>
        <w:pStyle w:val="list-dash0"/>
        <w:rPr>
          <w:rFonts w:cs="Times New Roman"/>
          <w:sz w:val="24"/>
          <w:szCs w:val="24"/>
        </w:rPr>
      </w:pPr>
      <w:r w:rsidRPr="00805F2A">
        <w:rPr>
          <w:rFonts w:cs="Times New Roman"/>
          <w:sz w:val="24"/>
          <w:szCs w:val="24"/>
        </w:rPr>
        <w:t>формирование коммуникативных навыков в разновозрастной среде и среде сверстников;</w:t>
      </w:r>
    </w:p>
    <w:p w:rsidR="00767BB0" w:rsidRPr="00805F2A" w:rsidRDefault="00767BB0" w:rsidP="00767BB0">
      <w:pPr>
        <w:pStyle w:val="list-dash0"/>
        <w:rPr>
          <w:rFonts w:cs="Times New Roman"/>
          <w:sz w:val="24"/>
          <w:szCs w:val="24"/>
        </w:rPr>
      </w:pPr>
      <w:r w:rsidRPr="00805F2A">
        <w:rPr>
          <w:rFonts w:cs="Times New Roman"/>
          <w:sz w:val="24"/>
          <w:szCs w:val="24"/>
        </w:rPr>
        <w:t>поддержка детских объединений, ученического самоуправления;</w:t>
      </w:r>
    </w:p>
    <w:p w:rsidR="00767BB0" w:rsidRPr="00805F2A" w:rsidRDefault="00767BB0" w:rsidP="00767BB0">
      <w:pPr>
        <w:pStyle w:val="list-dash0"/>
        <w:rPr>
          <w:rFonts w:cs="Times New Roman"/>
          <w:sz w:val="24"/>
          <w:szCs w:val="24"/>
        </w:rPr>
      </w:pPr>
      <w:r w:rsidRPr="00805F2A">
        <w:rPr>
          <w:rFonts w:cs="Times New Roman"/>
          <w:sz w:val="24"/>
          <w:szCs w:val="24"/>
        </w:rPr>
        <w:t>формирование психологической культуры поведения в информационной среде;</w:t>
      </w:r>
    </w:p>
    <w:p w:rsidR="00767BB0" w:rsidRPr="00805F2A" w:rsidRDefault="00767BB0" w:rsidP="00767BB0">
      <w:pPr>
        <w:pStyle w:val="list-dash0"/>
        <w:rPr>
          <w:rFonts w:cs="Times New Roman"/>
          <w:sz w:val="24"/>
          <w:szCs w:val="24"/>
        </w:rPr>
      </w:pPr>
      <w:r w:rsidRPr="00805F2A">
        <w:rPr>
          <w:rFonts w:cs="Times New Roman"/>
          <w:sz w:val="24"/>
          <w:szCs w:val="24"/>
        </w:rPr>
        <w:t>развитие психологической культуры в области использования ИКТ.</w:t>
      </w:r>
    </w:p>
    <w:p w:rsidR="00BD733E" w:rsidRDefault="00767BB0" w:rsidP="00767BB0">
      <w:pPr>
        <w:pStyle w:val="body"/>
        <w:rPr>
          <w:rFonts w:cs="Times New Roman"/>
          <w:sz w:val="24"/>
          <w:szCs w:val="24"/>
        </w:rPr>
      </w:pPr>
      <w:r w:rsidRPr="00805F2A">
        <w:rPr>
          <w:rFonts w:cs="Times New Roman"/>
          <w:sz w:val="24"/>
          <w:szCs w:val="24"/>
        </w:rP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w:t>
      </w:r>
      <w:r w:rsidR="00BD733E">
        <w:rPr>
          <w:rFonts w:cs="Times New Roman"/>
          <w:sz w:val="24"/>
          <w:szCs w:val="24"/>
        </w:rPr>
        <w:t xml:space="preserve">: </w:t>
      </w:r>
    </w:p>
    <w:p w:rsidR="00767BB0" w:rsidRPr="00805F2A" w:rsidRDefault="00767BB0" w:rsidP="00767BB0">
      <w:pPr>
        <w:pStyle w:val="body"/>
        <w:rPr>
          <w:rFonts w:cs="Times New Roman"/>
          <w:sz w:val="24"/>
          <w:szCs w:val="24"/>
        </w:rPr>
      </w:pPr>
      <w:r w:rsidRPr="00805F2A">
        <w:rPr>
          <w:rFonts w:cs="Times New Roman"/>
          <w:sz w:val="24"/>
          <w:szCs w:val="24"/>
        </w:rPr>
        <w:t>обучающихся, испытывающих трудности в освоении программы основного общего образования, развитии и социальной адаптации;</w:t>
      </w:r>
    </w:p>
    <w:p w:rsidR="00767BB0" w:rsidRPr="00805F2A" w:rsidRDefault="00767BB0" w:rsidP="00767BB0">
      <w:pPr>
        <w:pStyle w:val="body"/>
        <w:rPr>
          <w:rFonts w:cs="Times New Roman"/>
          <w:sz w:val="24"/>
          <w:szCs w:val="24"/>
        </w:rPr>
      </w:pPr>
      <w:r w:rsidRPr="00805F2A">
        <w:rPr>
          <w:rFonts w:cs="Times New Roman"/>
          <w:sz w:val="24"/>
          <w:szCs w:val="24"/>
        </w:rPr>
        <w:t>обучающихся, проявляющих индивидуальные способности, и одарённых;</w:t>
      </w:r>
    </w:p>
    <w:p w:rsidR="00767BB0" w:rsidRPr="00805F2A" w:rsidRDefault="00767BB0" w:rsidP="00767BB0">
      <w:pPr>
        <w:pStyle w:val="body"/>
        <w:rPr>
          <w:rFonts w:cs="Times New Roman"/>
          <w:sz w:val="24"/>
          <w:szCs w:val="24"/>
        </w:rPr>
      </w:pPr>
      <w:r w:rsidRPr="00805F2A">
        <w:rPr>
          <w:rFonts w:cs="Times New Roman"/>
          <w:sz w:val="24"/>
          <w:szCs w:val="24"/>
        </w:rPr>
        <w:t>обучающихся с ОВЗ;</w:t>
      </w:r>
    </w:p>
    <w:p w:rsidR="00767BB0" w:rsidRPr="00805F2A" w:rsidRDefault="00767BB0" w:rsidP="00767BB0">
      <w:pPr>
        <w:pStyle w:val="body"/>
        <w:rPr>
          <w:rFonts w:cs="Times New Roman"/>
          <w:sz w:val="24"/>
          <w:szCs w:val="24"/>
        </w:rPr>
      </w:pPr>
      <w:r w:rsidRPr="00805F2A">
        <w:rPr>
          <w:rFonts w:cs="Times New Roman"/>
          <w:sz w:val="24"/>
          <w:szCs w:val="24"/>
        </w:rPr>
        <w:t>педагогических, учебно-вспомогательных и иных работников образовательной организации, обеспечивающих реализацию программы начального общего образования;</w:t>
      </w:r>
    </w:p>
    <w:p w:rsidR="00767BB0" w:rsidRPr="00805F2A" w:rsidRDefault="00767BB0" w:rsidP="00767BB0">
      <w:pPr>
        <w:pStyle w:val="body"/>
        <w:rPr>
          <w:rFonts w:cs="Times New Roman"/>
          <w:sz w:val="24"/>
          <w:szCs w:val="24"/>
        </w:rPr>
      </w:pPr>
      <w:r w:rsidRPr="00805F2A">
        <w:rPr>
          <w:rFonts w:cs="Times New Roman"/>
          <w:sz w:val="24"/>
          <w:szCs w:val="24"/>
        </w:rPr>
        <w:t>родителей (законных представителей) несовершеннолетних обучающихся.</w:t>
      </w:r>
    </w:p>
    <w:p w:rsidR="00767BB0" w:rsidRPr="00805F2A" w:rsidRDefault="00767BB0" w:rsidP="00767BB0">
      <w:pPr>
        <w:pStyle w:val="body"/>
        <w:rPr>
          <w:rFonts w:cs="Times New Roman"/>
          <w:sz w:val="24"/>
          <w:szCs w:val="24"/>
        </w:rPr>
      </w:pPr>
      <w:r w:rsidRPr="00805F2A">
        <w:rPr>
          <w:rFonts w:cs="Times New Roman"/>
          <w:sz w:val="24"/>
          <w:szCs w:val="24"/>
        </w:rPr>
        <w:t>Психолого-педагогическая поддержка участников образовательных отношений реализуется д</w:t>
      </w:r>
      <w:r w:rsidRPr="00805F2A">
        <w:rPr>
          <w:rFonts w:cs="Times New Roman"/>
          <w:sz w:val="24"/>
          <w:szCs w:val="24"/>
        </w:rPr>
        <w:t>и</w:t>
      </w:r>
      <w:r w:rsidRPr="00805F2A">
        <w:rPr>
          <w:rFonts w:cs="Times New Roman"/>
          <w:sz w:val="24"/>
          <w:szCs w:val="24"/>
        </w:rPr>
        <w:t>версифицировано, на уровне образовательной организации, классов, групп, а также на индивид</w:t>
      </w:r>
      <w:r w:rsidRPr="00805F2A">
        <w:rPr>
          <w:rFonts w:cs="Times New Roman"/>
          <w:sz w:val="24"/>
          <w:szCs w:val="24"/>
        </w:rPr>
        <w:t>у</w:t>
      </w:r>
      <w:r w:rsidRPr="00805F2A">
        <w:rPr>
          <w:rFonts w:cs="Times New Roman"/>
          <w:sz w:val="24"/>
          <w:szCs w:val="24"/>
        </w:rPr>
        <w:t>альном уровне.</w:t>
      </w:r>
    </w:p>
    <w:p w:rsidR="00767BB0" w:rsidRPr="00805F2A" w:rsidRDefault="00767BB0" w:rsidP="00767BB0">
      <w:pPr>
        <w:pStyle w:val="body"/>
        <w:rPr>
          <w:rFonts w:cs="Times New Roman"/>
          <w:sz w:val="24"/>
          <w:szCs w:val="24"/>
        </w:rPr>
      </w:pPr>
      <w:r w:rsidRPr="00805F2A">
        <w:rPr>
          <w:rFonts w:cs="Times New Roman"/>
          <w:sz w:val="24"/>
          <w:szCs w:val="24"/>
        </w:rPr>
        <w:t>В процессе реализации основной образовательной программы используются такие формы пс</w:t>
      </w:r>
      <w:r w:rsidRPr="00805F2A">
        <w:rPr>
          <w:rFonts w:cs="Times New Roman"/>
          <w:sz w:val="24"/>
          <w:szCs w:val="24"/>
        </w:rPr>
        <w:t>и</w:t>
      </w:r>
      <w:r w:rsidRPr="00805F2A">
        <w:rPr>
          <w:rFonts w:cs="Times New Roman"/>
          <w:sz w:val="24"/>
          <w:szCs w:val="24"/>
        </w:rPr>
        <w:t>холого-педагогического сопровождения, как:</w:t>
      </w:r>
    </w:p>
    <w:p w:rsidR="00767BB0" w:rsidRPr="00805F2A" w:rsidRDefault="00767BB0" w:rsidP="00E410FF">
      <w:pPr>
        <w:pStyle w:val="list-bullet"/>
        <w:rPr>
          <w:rStyle w:val="Italic"/>
          <w:rFonts w:cs="Times New Roman"/>
          <w:i w:val="0"/>
          <w:iCs w:val="0"/>
          <w:sz w:val="24"/>
          <w:szCs w:val="24"/>
        </w:rPr>
      </w:pPr>
      <w:r w:rsidRPr="00805F2A">
        <w:rPr>
          <w:rFonts w:cs="Times New Roman"/>
          <w:sz w:val="24"/>
          <w:szCs w:val="24"/>
        </w:rPr>
        <w:t>диагностика, направленная на определение особенностей статуса обучающегося, которая м</w:t>
      </w:r>
      <w:r w:rsidRPr="00805F2A">
        <w:rPr>
          <w:rFonts w:cs="Times New Roman"/>
          <w:sz w:val="24"/>
          <w:szCs w:val="24"/>
        </w:rPr>
        <w:t>о</w:t>
      </w:r>
      <w:r w:rsidRPr="00805F2A">
        <w:rPr>
          <w:rFonts w:cs="Times New Roman"/>
          <w:sz w:val="24"/>
          <w:szCs w:val="24"/>
        </w:rPr>
        <w:t xml:space="preserve">жет проводиться на этапе перехода обучающегося на следующий уровень образования </w:t>
      </w:r>
      <w:r w:rsidR="00E410FF" w:rsidRPr="00805F2A">
        <w:rPr>
          <w:rFonts w:cs="Times New Roman"/>
          <w:sz w:val="24"/>
          <w:szCs w:val="24"/>
        </w:rPr>
        <w:t>и в конце каждого учебного года</w:t>
      </w:r>
      <w:r w:rsidR="00E410FF" w:rsidRPr="00805F2A">
        <w:rPr>
          <w:rFonts w:cs="Times New Roman"/>
          <w:sz w:val="24"/>
          <w:szCs w:val="24"/>
        </w:rPr>
        <w:br/>
      </w:r>
      <w:r w:rsidRPr="00805F2A">
        <w:rPr>
          <w:rStyle w:val="Italic"/>
          <w:rFonts w:cs="Times New Roman"/>
          <w:iCs w:val="0"/>
          <w:sz w:val="24"/>
          <w:szCs w:val="24"/>
        </w:rPr>
        <w:t>(краткое описание диагностических процедур, методик, графика проведения — при наличии);</w:t>
      </w:r>
    </w:p>
    <w:p w:rsidR="00767BB0" w:rsidRPr="00805F2A" w:rsidRDefault="00767BB0" w:rsidP="009D2A8D">
      <w:pPr>
        <w:pStyle w:val="list-bullet"/>
        <w:rPr>
          <w:rStyle w:val="Italic"/>
          <w:rFonts w:cs="Times New Roman"/>
          <w:iCs w:val="0"/>
          <w:sz w:val="24"/>
          <w:szCs w:val="24"/>
        </w:rPr>
      </w:pPr>
      <w:r w:rsidRPr="00805F2A">
        <w:rPr>
          <w:rFonts w:cs="Times New Roman"/>
          <w:sz w:val="24"/>
          <w:szCs w:val="24"/>
        </w:rPr>
        <w:t>консультирование педагогов и родителей (законных представителей), которое осуществляется педагогическим работником и психологом с учётом результатов диагностики, а также адм</w:t>
      </w:r>
      <w:r w:rsidRPr="00805F2A">
        <w:rPr>
          <w:rFonts w:cs="Times New Roman"/>
          <w:sz w:val="24"/>
          <w:szCs w:val="24"/>
        </w:rPr>
        <w:t>и</w:t>
      </w:r>
      <w:r w:rsidRPr="00805F2A">
        <w:rPr>
          <w:rFonts w:cs="Times New Roman"/>
          <w:sz w:val="24"/>
          <w:szCs w:val="24"/>
        </w:rPr>
        <w:lastRenderedPageBreak/>
        <w:t>нистрацией образовательной организации</w:t>
      </w:r>
      <w:r w:rsidRPr="00805F2A">
        <w:rPr>
          <w:rStyle w:val="Italic"/>
          <w:rFonts w:cs="Times New Roman"/>
          <w:iCs w:val="0"/>
          <w:sz w:val="24"/>
          <w:szCs w:val="24"/>
        </w:rPr>
        <w:br/>
        <w:t>(расписание консультаций и сотрудников, уполномоченных их проводить);</w:t>
      </w:r>
    </w:p>
    <w:p w:rsidR="00767BB0" w:rsidRPr="00805F2A" w:rsidRDefault="00767BB0" w:rsidP="009D2A8D">
      <w:pPr>
        <w:pStyle w:val="list-bullet"/>
        <w:rPr>
          <w:rStyle w:val="Italic"/>
          <w:rFonts w:cs="Times New Roman"/>
          <w:iCs w:val="0"/>
          <w:sz w:val="24"/>
          <w:szCs w:val="24"/>
        </w:rPr>
      </w:pPr>
      <w:r w:rsidRPr="00805F2A">
        <w:rPr>
          <w:rFonts w:cs="Times New Roman"/>
          <w:sz w:val="24"/>
          <w:szCs w:val="24"/>
        </w:rPr>
        <w:t>профилактика, экспертиза, развивающая работа, просвещение, коррекционная работа, осущ</w:t>
      </w:r>
      <w:r w:rsidRPr="00805F2A">
        <w:rPr>
          <w:rFonts w:cs="Times New Roman"/>
          <w:sz w:val="24"/>
          <w:szCs w:val="24"/>
        </w:rPr>
        <w:t>е</w:t>
      </w:r>
      <w:r w:rsidRPr="00805F2A">
        <w:rPr>
          <w:rFonts w:cs="Times New Roman"/>
          <w:sz w:val="24"/>
          <w:szCs w:val="24"/>
        </w:rPr>
        <w:t>ствляемая в течение всего учебного времени</w:t>
      </w:r>
      <w:r w:rsidR="00E410FF" w:rsidRPr="00805F2A">
        <w:rPr>
          <w:rFonts w:cs="Times New Roman"/>
          <w:sz w:val="24"/>
          <w:szCs w:val="24"/>
        </w:rPr>
        <w:br/>
      </w:r>
      <w:r w:rsidRPr="00805F2A">
        <w:rPr>
          <w:rStyle w:val="Italic"/>
          <w:rFonts w:cs="Times New Roman"/>
          <w:iCs w:val="0"/>
          <w:sz w:val="24"/>
          <w:szCs w:val="24"/>
        </w:rPr>
        <w:t>(план-график проведения мероприятий — при наличии).</w:t>
      </w:r>
    </w:p>
    <w:p w:rsidR="00767BB0" w:rsidRPr="00805F2A" w:rsidRDefault="00767BB0" w:rsidP="008570A5">
      <w:pPr>
        <w:pStyle w:val="h3"/>
        <w:jc w:val="center"/>
        <w:rPr>
          <w:rFonts w:cs="Times New Roman"/>
          <w:sz w:val="24"/>
          <w:szCs w:val="24"/>
        </w:rPr>
      </w:pPr>
      <w:r w:rsidRPr="00F450C3">
        <w:rPr>
          <w:rFonts w:cs="Times New Roman"/>
          <w:sz w:val="24"/>
          <w:szCs w:val="24"/>
        </w:rPr>
        <w:t>3.5.3</w:t>
      </w:r>
      <w:r w:rsidRPr="00F450C3">
        <w:rPr>
          <w:rFonts w:cs="Times New Roman"/>
          <w:sz w:val="24"/>
          <w:szCs w:val="24"/>
        </w:rPr>
        <w:t> </w:t>
      </w:r>
      <w:r w:rsidRPr="00F450C3">
        <w:rPr>
          <w:rFonts w:cs="Times New Roman"/>
          <w:sz w:val="24"/>
          <w:szCs w:val="24"/>
        </w:rPr>
        <w:t>Финансово-экономические условия реализации образовательной программы начального общего образования</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Объём действующих расходных обязательств отражается в государственном задании образовательной организации. </w:t>
      </w:r>
    </w:p>
    <w:p w:rsidR="00767BB0" w:rsidRPr="00805F2A" w:rsidRDefault="00767BB0" w:rsidP="00767BB0">
      <w:pPr>
        <w:pStyle w:val="body"/>
        <w:rPr>
          <w:rFonts w:cs="Times New Roman"/>
          <w:sz w:val="24"/>
          <w:szCs w:val="24"/>
        </w:rPr>
      </w:pPr>
      <w:r w:rsidRPr="00805F2A">
        <w:rPr>
          <w:rFonts w:cs="Times New Roman"/>
          <w:sz w:val="24"/>
          <w:szCs w:val="24"/>
        </w:rPr>
        <w:t>Государственное задание устанавливает показатели, характеризующие качество и (или) объём (содержание) государственной услуги (работы), а также порядок её оказания (выполнения).</w:t>
      </w:r>
    </w:p>
    <w:p w:rsidR="00767BB0" w:rsidRPr="00805F2A" w:rsidRDefault="00767BB0" w:rsidP="00767BB0">
      <w:pPr>
        <w:pStyle w:val="body"/>
        <w:rPr>
          <w:rFonts w:cs="Times New Roman"/>
          <w:sz w:val="24"/>
          <w:szCs w:val="24"/>
        </w:rPr>
      </w:pPr>
      <w:r w:rsidRPr="00805F2A">
        <w:rPr>
          <w:rFonts w:cs="Times New Roman"/>
          <w:sz w:val="24"/>
          <w:szCs w:val="24"/>
        </w:rPr>
        <w:t>Финансовое обеспечение реализации образовательной программы начального общего образов</w:t>
      </w:r>
      <w:r w:rsidRPr="00805F2A">
        <w:rPr>
          <w:rFonts w:cs="Times New Roman"/>
          <w:sz w:val="24"/>
          <w:szCs w:val="24"/>
        </w:rPr>
        <w:t>а</w:t>
      </w:r>
      <w:r w:rsidR="0047434B">
        <w:rPr>
          <w:rFonts w:cs="Times New Roman"/>
          <w:sz w:val="24"/>
          <w:szCs w:val="24"/>
        </w:rPr>
        <w:t xml:space="preserve">ния бюджетного </w:t>
      </w:r>
      <w:r w:rsidRPr="00805F2A">
        <w:rPr>
          <w:rFonts w:cs="Times New Roman"/>
          <w:sz w:val="24"/>
          <w:szCs w:val="24"/>
        </w:rPr>
        <w:t xml:space="preserve"> учреждения осуществляется исходя из расходных обязательств на основе гос</w:t>
      </w:r>
      <w:r w:rsidRPr="00805F2A">
        <w:rPr>
          <w:rFonts w:cs="Times New Roman"/>
          <w:sz w:val="24"/>
          <w:szCs w:val="24"/>
        </w:rPr>
        <w:t>у</w:t>
      </w:r>
      <w:r w:rsidRPr="00805F2A">
        <w:rPr>
          <w:rFonts w:cs="Times New Roman"/>
          <w:sz w:val="24"/>
          <w:szCs w:val="24"/>
        </w:rPr>
        <w:t>дарственного (муниципального) задания по оказанию государственных (муниципальных) образ</w:t>
      </w:r>
      <w:r w:rsidRPr="00805F2A">
        <w:rPr>
          <w:rFonts w:cs="Times New Roman"/>
          <w:sz w:val="24"/>
          <w:szCs w:val="24"/>
        </w:rPr>
        <w:t>о</w:t>
      </w:r>
      <w:r w:rsidRPr="00805F2A">
        <w:rPr>
          <w:rFonts w:cs="Times New Roman"/>
          <w:sz w:val="24"/>
          <w:szCs w:val="24"/>
        </w:rPr>
        <w:t>вательных услуг, казённого учреждения — на основании бюджетной сметы.</w:t>
      </w:r>
    </w:p>
    <w:p w:rsidR="00767BB0" w:rsidRPr="00805F2A" w:rsidRDefault="00767BB0" w:rsidP="00767BB0">
      <w:pPr>
        <w:pStyle w:val="body"/>
        <w:rPr>
          <w:rFonts w:cs="Times New Roman"/>
          <w:sz w:val="24"/>
          <w:szCs w:val="24"/>
        </w:rPr>
      </w:pPr>
      <w:r w:rsidRPr="00805F2A">
        <w:rPr>
          <w:rFonts w:cs="Times New Roman"/>
          <w:sz w:val="24"/>
          <w:szCs w:val="24"/>
        </w:rPr>
        <w:t>Обеспечение государственных гарантий реализации прав на получение общедоступного и бе</w:t>
      </w:r>
      <w:r w:rsidRPr="00805F2A">
        <w:rPr>
          <w:rFonts w:cs="Times New Roman"/>
          <w:sz w:val="24"/>
          <w:szCs w:val="24"/>
        </w:rPr>
        <w:t>с</w:t>
      </w:r>
      <w:r w:rsidRPr="00805F2A">
        <w:rPr>
          <w:rFonts w:cs="Times New Roman"/>
          <w:sz w:val="24"/>
          <w:szCs w:val="24"/>
        </w:rPr>
        <w:t>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w:t>
      </w:r>
      <w:r w:rsidRPr="00805F2A">
        <w:rPr>
          <w:rFonts w:cs="Times New Roman"/>
          <w:sz w:val="24"/>
          <w:szCs w:val="24"/>
        </w:rPr>
        <w:t>й</w:t>
      </w:r>
      <w:r w:rsidRPr="00805F2A">
        <w:rPr>
          <w:rFonts w:cs="Times New Roman"/>
          <w:sz w:val="24"/>
          <w:szCs w:val="24"/>
        </w:rPr>
        <w:t xml:space="preserve">ской Федерации. </w:t>
      </w:r>
    </w:p>
    <w:p w:rsidR="00767BB0" w:rsidRPr="00805F2A" w:rsidRDefault="00767BB0" w:rsidP="00767BB0">
      <w:pPr>
        <w:pStyle w:val="body"/>
        <w:rPr>
          <w:rFonts w:cs="Times New Roman"/>
          <w:sz w:val="24"/>
          <w:szCs w:val="24"/>
        </w:rPr>
      </w:pPr>
      <w:r w:rsidRPr="00805F2A">
        <w:rPr>
          <w:rFonts w:cs="Times New Roman"/>
          <w:sz w:val="24"/>
          <w:szCs w:val="24"/>
        </w:rPr>
        <w:t>При этом формирование и утверждение нормативов финансирования государственной (муниц</w:t>
      </w:r>
      <w:r w:rsidRPr="00805F2A">
        <w:rPr>
          <w:rFonts w:cs="Times New Roman"/>
          <w:sz w:val="24"/>
          <w:szCs w:val="24"/>
        </w:rPr>
        <w:t>и</w:t>
      </w:r>
      <w:r w:rsidRPr="00805F2A">
        <w:rPr>
          <w:rFonts w:cs="Times New Roman"/>
          <w:sz w:val="24"/>
          <w:szCs w:val="24"/>
        </w:rPr>
        <w:t>пальной) услуги по реализации программ начального общего образования осуществляются в соо</w:t>
      </w:r>
      <w:r w:rsidRPr="00805F2A">
        <w:rPr>
          <w:rFonts w:cs="Times New Roman"/>
          <w:sz w:val="24"/>
          <w:szCs w:val="24"/>
        </w:rPr>
        <w:t>т</w:t>
      </w:r>
      <w:r w:rsidRPr="00805F2A">
        <w:rPr>
          <w:rFonts w:cs="Times New Roman"/>
          <w:sz w:val="24"/>
          <w:szCs w:val="24"/>
        </w:rPr>
        <w:t>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w:t>
      </w:r>
      <w:r w:rsidRPr="00805F2A">
        <w:rPr>
          <w:rFonts w:cs="Times New Roman"/>
          <w:sz w:val="24"/>
          <w:szCs w:val="24"/>
        </w:rPr>
        <w:t>б</w:t>
      </w:r>
      <w:r w:rsidRPr="00805F2A">
        <w:rPr>
          <w:rFonts w:cs="Times New Roman"/>
          <w:sz w:val="24"/>
          <w:szCs w:val="24"/>
        </w:rPr>
        <w:t>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w:t>
      </w:r>
      <w:r w:rsidRPr="00805F2A">
        <w:rPr>
          <w:rFonts w:cs="Times New Roman"/>
          <w:sz w:val="24"/>
          <w:szCs w:val="24"/>
        </w:rPr>
        <w:t>и</w:t>
      </w:r>
      <w:r w:rsidRPr="00805F2A">
        <w:rPr>
          <w:rFonts w:cs="Times New Roman"/>
          <w:sz w:val="24"/>
          <w:szCs w:val="24"/>
        </w:rPr>
        <w:t>пальным) учреждением.</w:t>
      </w:r>
    </w:p>
    <w:p w:rsidR="00767BB0" w:rsidRPr="00805F2A" w:rsidRDefault="00767BB0" w:rsidP="00767BB0">
      <w:pPr>
        <w:pStyle w:val="body"/>
        <w:rPr>
          <w:rFonts w:cs="Times New Roman"/>
          <w:sz w:val="24"/>
          <w:szCs w:val="24"/>
        </w:rPr>
      </w:pPr>
      <w:r w:rsidRPr="00805F2A">
        <w:rPr>
          <w:rFonts w:cs="Times New Roman"/>
          <w:sz w:val="24"/>
          <w:szCs w:val="24"/>
        </w:rPr>
        <w:t>Норматив затрат на реализацию образовательной программы начального общего образования — гарантированный минимально допустимый объём финансовых средств в год в расчёте на одного обучающегося, необходимый для реализации образовательной программы начального общего о</w:t>
      </w:r>
      <w:r w:rsidRPr="00805F2A">
        <w:rPr>
          <w:rFonts w:cs="Times New Roman"/>
          <w:sz w:val="24"/>
          <w:szCs w:val="24"/>
        </w:rPr>
        <w:t>б</w:t>
      </w:r>
      <w:r w:rsidRPr="00805F2A">
        <w:rPr>
          <w:rFonts w:cs="Times New Roman"/>
          <w:sz w:val="24"/>
          <w:szCs w:val="24"/>
        </w:rPr>
        <w:t>разования, включая:</w:t>
      </w:r>
    </w:p>
    <w:p w:rsidR="00767BB0" w:rsidRPr="00F450C3" w:rsidRDefault="00767BB0" w:rsidP="009468CB">
      <w:pPr>
        <w:pStyle w:val="list-bullet"/>
        <w:rPr>
          <w:rFonts w:cs="Times New Roman"/>
          <w:sz w:val="24"/>
          <w:szCs w:val="24"/>
        </w:rPr>
      </w:pPr>
      <w:r w:rsidRPr="00F450C3">
        <w:rPr>
          <w:rFonts w:cs="Times New Roman"/>
          <w:sz w:val="24"/>
          <w:szCs w:val="24"/>
        </w:rPr>
        <w:t>расходы на оплату труда работников, участвующих в разработке и реализации образовательной программы начального общего образования;</w:t>
      </w:r>
    </w:p>
    <w:p w:rsidR="00767BB0" w:rsidRPr="00805F2A" w:rsidRDefault="00767BB0" w:rsidP="009468CB">
      <w:pPr>
        <w:pStyle w:val="list-bullet"/>
        <w:rPr>
          <w:rFonts w:cs="Times New Roman"/>
          <w:sz w:val="24"/>
          <w:szCs w:val="24"/>
        </w:rPr>
      </w:pPr>
      <w:r w:rsidRPr="00805F2A">
        <w:rPr>
          <w:rFonts w:cs="Times New Roman"/>
          <w:sz w:val="24"/>
          <w:szCs w:val="24"/>
        </w:rPr>
        <w:t>расходы на приобретение учебников и учебных пособий, средств обучения;</w:t>
      </w:r>
    </w:p>
    <w:p w:rsidR="00767BB0" w:rsidRPr="00805F2A" w:rsidRDefault="00767BB0" w:rsidP="009468CB">
      <w:pPr>
        <w:pStyle w:val="list-bullet"/>
        <w:rPr>
          <w:rFonts w:cs="Times New Roman"/>
          <w:sz w:val="24"/>
          <w:szCs w:val="24"/>
        </w:rPr>
      </w:pPr>
      <w:r w:rsidRPr="00805F2A">
        <w:rPr>
          <w:rFonts w:cs="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767BB0" w:rsidRPr="00805F2A" w:rsidRDefault="00767BB0" w:rsidP="00767BB0">
      <w:pPr>
        <w:pStyle w:val="body"/>
        <w:rPr>
          <w:rFonts w:cs="Times New Roman"/>
          <w:sz w:val="24"/>
          <w:szCs w:val="24"/>
        </w:rPr>
      </w:pPr>
      <w:r w:rsidRPr="00805F2A">
        <w:rPr>
          <w:rFonts w:cs="Times New Roman"/>
          <w:sz w:val="24"/>
          <w:szCs w:val="24"/>
        </w:rPr>
        <w:t>Нормативные затраты на оказание государственной или муниципальной услуги в сфере образ</w:t>
      </w:r>
      <w:r w:rsidRPr="00805F2A">
        <w:rPr>
          <w:rFonts w:cs="Times New Roman"/>
          <w:sz w:val="24"/>
          <w:szCs w:val="24"/>
        </w:rPr>
        <w:t>о</w:t>
      </w:r>
      <w:r w:rsidRPr="00805F2A">
        <w:rPr>
          <w:rFonts w:cs="Times New Roman"/>
          <w:sz w:val="24"/>
          <w:szCs w:val="24"/>
        </w:rPr>
        <w:t>вания определяются по каждому виду и направленности образовательных программ с учётом форм обучения, типа образовательной организации, сетевой формы реализации образовательных пр</w:t>
      </w:r>
      <w:r w:rsidRPr="00805F2A">
        <w:rPr>
          <w:rFonts w:cs="Times New Roman"/>
          <w:sz w:val="24"/>
          <w:szCs w:val="24"/>
        </w:rPr>
        <w:t>о</w:t>
      </w:r>
      <w:r w:rsidRPr="00805F2A">
        <w:rPr>
          <w:rFonts w:cs="Times New Roman"/>
          <w:sz w:val="24"/>
          <w:szCs w:val="24"/>
        </w:rPr>
        <w:t>грамм,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учётом иных предусмотренных законодательством особенностей организации и осуществления образовательной деятельности (для различных категорий обуча</w:t>
      </w:r>
      <w:r w:rsidRPr="00805F2A">
        <w:rPr>
          <w:rFonts w:cs="Times New Roman"/>
          <w:sz w:val="24"/>
          <w:szCs w:val="24"/>
        </w:rPr>
        <w:t>ю</w:t>
      </w:r>
      <w:r w:rsidRPr="00805F2A">
        <w:rPr>
          <w:rFonts w:cs="Times New Roman"/>
          <w:sz w:val="24"/>
          <w:szCs w:val="24"/>
        </w:rPr>
        <w:t>щихся), за исключением образовательной деятельности, осуществляемой в соответствии с образ</w:t>
      </w:r>
      <w:r w:rsidRPr="00805F2A">
        <w:rPr>
          <w:rFonts w:cs="Times New Roman"/>
          <w:sz w:val="24"/>
          <w:szCs w:val="24"/>
        </w:rPr>
        <w:t>о</w:t>
      </w:r>
      <w:r w:rsidRPr="00805F2A">
        <w:rPr>
          <w:rFonts w:cs="Times New Roman"/>
          <w:sz w:val="24"/>
          <w:szCs w:val="24"/>
        </w:rPr>
        <w:t>вательными стандартами, в расчёте на одного обучающегося, если иное не установлено законод</w:t>
      </w:r>
      <w:r w:rsidRPr="00805F2A">
        <w:rPr>
          <w:rFonts w:cs="Times New Roman"/>
          <w:sz w:val="24"/>
          <w:szCs w:val="24"/>
        </w:rPr>
        <w:t>а</w:t>
      </w:r>
      <w:r w:rsidRPr="00805F2A">
        <w:rPr>
          <w:rFonts w:cs="Times New Roman"/>
          <w:sz w:val="24"/>
          <w:szCs w:val="24"/>
        </w:rPr>
        <w:t>тельством РФ или субъекта РФ.</w:t>
      </w:r>
    </w:p>
    <w:p w:rsidR="00767BB0" w:rsidRPr="00805F2A" w:rsidRDefault="00767BB0" w:rsidP="00767BB0">
      <w:pPr>
        <w:pStyle w:val="body"/>
        <w:rPr>
          <w:rFonts w:cs="Times New Roman"/>
          <w:sz w:val="24"/>
          <w:szCs w:val="24"/>
        </w:rPr>
      </w:pPr>
      <w:r w:rsidRPr="00805F2A">
        <w:rPr>
          <w:rFonts w:cs="Times New Roman"/>
          <w:sz w:val="24"/>
          <w:szCs w:val="24"/>
        </w:rPr>
        <w:t>Органы местного самоуправления вправе осуществлять за счёт средств местных бюджетов ф</w:t>
      </w:r>
      <w:r w:rsidRPr="00805F2A">
        <w:rPr>
          <w:rFonts w:cs="Times New Roman"/>
          <w:sz w:val="24"/>
          <w:szCs w:val="24"/>
        </w:rPr>
        <w:t>и</w:t>
      </w:r>
      <w:r w:rsidRPr="00805F2A">
        <w:rPr>
          <w:rFonts w:cs="Times New Roman"/>
          <w:sz w:val="24"/>
          <w:szCs w:val="24"/>
        </w:rPr>
        <w:t>нансовое обеспечение предоставления начального общего образования муниципальными общео</w:t>
      </w:r>
      <w:r w:rsidRPr="00805F2A">
        <w:rPr>
          <w:rFonts w:cs="Times New Roman"/>
          <w:sz w:val="24"/>
          <w:szCs w:val="24"/>
        </w:rPr>
        <w:t>б</w:t>
      </w:r>
      <w:r w:rsidRPr="00805F2A">
        <w:rPr>
          <w:rFonts w:cs="Times New Roman"/>
          <w:sz w:val="24"/>
          <w:szCs w:val="24"/>
        </w:rPr>
        <w:lastRenderedPageBreak/>
        <w:t>разовательными организациями в части расходов на оплату труда работников, реализующих обр</w:t>
      </w:r>
      <w:r w:rsidRPr="00805F2A">
        <w:rPr>
          <w:rFonts w:cs="Times New Roman"/>
          <w:sz w:val="24"/>
          <w:szCs w:val="24"/>
        </w:rPr>
        <w:t>а</w:t>
      </w:r>
      <w:r w:rsidRPr="00805F2A">
        <w:rPr>
          <w:rFonts w:cs="Times New Roman"/>
          <w:sz w:val="24"/>
          <w:szCs w:val="24"/>
        </w:rPr>
        <w:t>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w:t>
      </w:r>
      <w:r w:rsidRPr="00805F2A">
        <w:rPr>
          <w:rFonts w:cs="Times New Roman"/>
          <w:sz w:val="24"/>
          <w:szCs w:val="24"/>
        </w:rPr>
        <w:t>п</w:t>
      </w:r>
      <w:r w:rsidRPr="00805F2A">
        <w:rPr>
          <w:rFonts w:cs="Times New Roman"/>
          <w:sz w:val="24"/>
          <w:szCs w:val="24"/>
        </w:rPr>
        <w:t>ределённого субъектом Российской Федерации.</w:t>
      </w:r>
    </w:p>
    <w:p w:rsidR="00767BB0" w:rsidRPr="00805F2A" w:rsidRDefault="00767BB0" w:rsidP="00767BB0">
      <w:pPr>
        <w:pStyle w:val="body"/>
        <w:rPr>
          <w:rFonts w:cs="Times New Roman"/>
          <w:sz w:val="24"/>
          <w:szCs w:val="24"/>
        </w:rPr>
      </w:pPr>
      <w:r w:rsidRPr="00805F2A">
        <w:rPr>
          <w:rFonts w:cs="Times New Roman"/>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начального общего образ</w:t>
      </w:r>
      <w:r w:rsidRPr="00805F2A">
        <w:rPr>
          <w:rFonts w:cs="Times New Roman"/>
          <w:sz w:val="24"/>
          <w:szCs w:val="24"/>
        </w:rPr>
        <w:t>о</w:t>
      </w:r>
      <w:r w:rsidRPr="00805F2A">
        <w:rPr>
          <w:rFonts w:cs="Times New Roman"/>
          <w:sz w:val="24"/>
          <w:szCs w:val="24"/>
        </w:rPr>
        <w:t>вания (при наличии этих расходов).</w:t>
      </w:r>
    </w:p>
    <w:p w:rsidR="00767BB0" w:rsidRPr="00805F2A" w:rsidRDefault="00767BB0" w:rsidP="00767BB0">
      <w:pPr>
        <w:pStyle w:val="body"/>
        <w:rPr>
          <w:rFonts w:cs="Times New Roman"/>
          <w:sz w:val="24"/>
          <w:szCs w:val="24"/>
        </w:rPr>
      </w:pPr>
      <w:r w:rsidRPr="00805F2A">
        <w:rPr>
          <w:rFonts w:cs="Times New Roman"/>
          <w:sz w:val="24"/>
          <w:szCs w:val="24"/>
        </w:rPr>
        <w:t>Образовательная организация самостоятельно принимает решение в части направления и расх</w:t>
      </w:r>
      <w:r w:rsidRPr="00805F2A">
        <w:rPr>
          <w:rFonts w:cs="Times New Roman"/>
          <w:sz w:val="24"/>
          <w:szCs w:val="24"/>
        </w:rPr>
        <w:t>о</w:t>
      </w:r>
      <w:r w:rsidRPr="00805F2A">
        <w:rPr>
          <w:rFonts w:cs="Times New Roman"/>
          <w:sz w:val="24"/>
          <w:szCs w:val="24"/>
        </w:rPr>
        <w:t>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w:t>
      </w:r>
      <w:r w:rsidRPr="00805F2A">
        <w:rPr>
          <w:rFonts w:cs="Times New Roman"/>
          <w:sz w:val="24"/>
          <w:szCs w:val="24"/>
        </w:rPr>
        <w:t>т</w:t>
      </w:r>
      <w:r w:rsidRPr="00805F2A">
        <w:rPr>
          <w:rFonts w:cs="Times New Roman"/>
          <w:sz w:val="24"/>
          <w:szCs w:val="24"/>
        </w:rPr>
        <w:t>венного задания, придерживаясь при этом принципа соответствия структуры направления и расх</w:t>
      </w:r>
      <w:r w:rsidRPr="00805F2A">
        <w:rPr>
          <w:rFonts w:cs="Times New Roman"/>
          <w:sz w:val="24"/>
          <w:szCs w:val="24"/>
        </w:rPr>
        <w:t>о</w:t>
      </w:r>
      <w:r w:rsidRPr="00805F2A">
        <w:rPr>
          <w:rFonts w:cs="Times New Roman"/>
          <w:sz w:val="24"/>
          <w:szCs w:val="24"/>
        </w:rPr>
        <w:t>дования бюджетных средств структуре норматива затрат на реализацию образовательной пр</w:t>
      </w:r>
      <w:r w:rsidRPr="00805F2A">
        <w:rPr>
          <w:rFonts w:cs="Times New Roman"/>
          <w:sz w:val="24"/>
          <w:szCs w:val="24"/>
        </w:rPr>
        <w:t>о</w:t>
      </w:r>
      <w:r w:rsidRPr="00805F2A">
        <w:rPr>
          <w:rFonts w:cs="Times New Roman"/>
          <w:sz w:val="24"/>
          <w:szCs w:val="24"/>
        </w:rPr>
        <w:t>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w:t>
      </w:r>
      <w:r w:rsidRPr="00805F2A">
        <w:rPr>
          <w:rFonts w:cs="Times New Roman"/>
          <w:sz w:val="24"/>
          <w:szCs w:val="24"/>
        </w:rPr>
        <w:t>е</w:t>
      </w:r>
      <w:r w:rsidRPr="00805F2A">
        <w:rPr>
          <w:rFonts w:cs="Times New Roman"/>
          <w:sz w:val="24"/>
          <w:szCs w:val="24"/>
        </w:rPr>
        <w:t>образовательных организаций).</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учётом обеспечения уровня средней зар</w:t>
      </w:r>
      <w:r w:rsidRPr="00805F2A">
        <w:rPr>
          <w:rFonts w:cs="Times New Roman"/>
          <w:spacing w:val="1"/>
          <w:sz w:val="24"/>
          <w:szCs w:val="24"/>
        </w:rPr>
        <w:t>а</w:t>
      </w:r>
      <w:r w:rsidRPr="00805F2A">
        <w:rPr>
          <w:rFonts w:cs="Times New Roman"/>
          <w:spacing w:val="1"/>
          <w:sz w:val="24"/>
          <w:szCs w:val="24"/>
        </w:rPr>
        <w:t>ботной платы педагогических работников за выполняемую ими учебную (преподавательскую) р</w:t>
      </w:r>
      <w:r w:rsidRPr="00805F2A">
        <w:rPr>
          <w:rFonts w:cs="Times New Roman"/>
          <w:spacing w:val="1"/>
          <w:sz w:val="24"/>
          <w:szCs w:val="24"/>
        </w:rPr>
        <w:t>а</w:t>
      </w:r>
      <w:r w:rsidRPr="00805F2A">
        <w:rPr>
          <w:rFonts w:cs="Times New Roman"/>
          <w:spacing w:val="1"/>
          <w:sz w:val="24"/>
          <w:szCs w:val="24"/>
        </w:rPr>
        <w:t>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w:t>
      </w:r>
      <w:r w:rsidRPr="00805F2A">
        <w:rPr>
          <w:rFonts w:cs="Times New Roman"/>
          <w:spacing w:val="1"/>
          <w:sz w:val="24"/>
          <w:szCs w:val="24"/>
        </w:rPr>
        <w:t>т</w:t>
      </w:r>
      <w:r w:rsidRPr="00805F2A">
        <w:rPr>
          <w:rFonts w:cs="Times New Roman"/>
          <w:spacing w:val="1"/>
          <w:sz w:val="24"/>
          <w:szCs w:val="24"/>
        </w:rPr>
        <w:t>ствующем субъекте Российской Федерации, на территории которого расположены общеобразов</w:t>
      </w:r>
      <w:r w:rsidRPr="00805F2A">
        <w:rPr>
          <w:rFonts w:cs="Times New Roman"/>
          <w:spacing w:val="1"/>
          <w:sz w:val="24"/>
          <w:szCs w:val="24"/>
        </w:rPr>
        <w:t>а</w:t>
      </w:r>
      <w:r w:rsidRPr="00805F2A">
        <w:rPr>
          <w:rFonts w:cs="Times New Roman"/>
          <w:spacing w:val="1"/>
          <w:sz w:val="24"/>
          <w:szCs w:val="24"/>
        </w:rPr>
        <w:t>тельные организации.</w:t>
      </w:r>
    </w:p>
    <w:p w:rsidR="00767BB0" w:rsidRPr="00805F2A" w:rsidRDefault="00767BB0" w:rsidP="00767BB0">
      <w:pPr>
        <w:pStyle w:val="body"/>
        <w:rPr>
          <w:rFonts w:cs="Times New Roman"/>
          <w:sz w:val="24"/>
          <w:szCs w:val="24"/>
        </w:rPr>
      </w:pPr>
      <w:r w:rsidRPr="00805F2A">
        <w:rPr>
          <w:rFonts w:cs="Times New Roman"/>
          <w:sz w:val="24"/>
          <w:szCs w:val="24"/>
        </w:rPr>
        <w:t>В связи с требованиями ФГОС НОО при расчёте регионального норматива учитываются затраты рабочего времени педагогических работников образовательных организаций на урочную и вн</w:t>
      </w:r>
      <w:r w:rsidRPr="00805F2A">
        <w:rPr>
          <w:rFonts w:cs="Times New Roman"/>
          <w:sz w:val="24"/>
          <w:szCs w:val="24"/>
        </w:rPr>
        <w:t>е</w:t>
      </w:r>
      <w:r w:rsidRPr="00805F2A">
        <w:rPr>
          <w:rFonts w:cs="Times New Roman"/>
          <w:sz w:val="24"/>
          <w:szCs w:val="24"/>
        </w:rPr>
        <w:t>урочную деятельность.</w:t>
      </w:r>
    </w:p>
    <w:p w:rsidR="00767BB0" w:rsidRPr="00805F2A" w:rsidRDefault="00767BB0" w:rsidP="00767BB0">
      <w:pPr>
        <w:pStyle w:val="body"/>
        <w:rPr>
          <w:rFonts w:cs="Times New Roman"/>
          <w:sz w:val="24"/>
          <w:szCs w:val="24"/>
        </w:rPr>
      </w:pPr>
      <w:r w:rsidRPr="00805F2A">
        <w:rPr>
          <w:rFonts w:cs="Times New Roman"/>
          <w:sz w:val="24"/>
          <w:szCs w:val="24"/>
        </w:rPr>
        <w:t>Формирование фонда оплаты труда образовательной организации осуществляется в пределах объёма средств образовательной организации на текущий финансовый год, установленного в соо</w:t>
      </w:r>
      <w:r w:rsidRPr="00805F2A">
        <w:rPr>
          <w:rFonts w:cs="Times New Roman"/>
          <w:sz w:val="24"/>
          <w:szCs w:val="24"/>
        </w:rPr>
        <w:t>т</w:t>
      </w:r>
      <w:r w:rsidRPr="00805F2A">
        <w:rPr>
          <w:rFonts w:cs="Times New Roman"/>
          <w:sz w:val="24"/>
          <w:szCs w:val="24"/>
        </w:rPr>
        <w:t>ветствии с нормативами финансового обеспечения, определёнными органами государственной власти субъекта Российской Федерации, количеством обучающихся, соответствующими попр</w:t>
      </w:r>
      <w:r w:rsidRPr="00805F2A">
        <w:rPr>
          <w:rFonts w:cs="Times New Roman"/>
          <w:sz w:val="24"/>
          <w:szCs w:val="24"/>
        </w:rPr>
        <w:t>а</w:t>
      </w:r>
      <w:r w:rsidRPr="00805F2A">
        <w:rPr>
          <w:rFonts w:cs="Times New Roman"/>
          <w:sz w:val="24"/>
          <w:szCs w:val="24"/>
        </w:rPr>
        <w:t>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w:t>
      </w:r>
      <w:r w:rsidRPr="00805F2A">
        <w:rPr>
          <w:rFonts w:cs="Times New Roman"/>
          <w:sz w:val="24"/>
          <w:szCs w:val="24"/>
        </w:rPr>
        <w:t>и</w:t>
      </w:r>
      <w:r w:rsidRPr="00805F2A">
        <w:rPr>
          <w:rFonts w:cs="Times New Roman"/>
          <w:sz w:val="24"/>
          <w:szCs w:val="24"/>
        </w:rPr>
        <w:t>зации.</w:t>
      </w:r>
    </w:p>
    <w:p w:rsidR="00767BB0" w:rsidRPr="00805F2A" w:rsidRDefault="00767BB0" w:rsidP="00767BB0">
      <w:pPr>
        <w:pStyle w:val="body"/>
        <w:rPr>
          <w:rFonts w:cs="Times New Roman"/>
          <w:sz w:val="24"/>
          <w:szCs w:val="24"/>
        </w:rPr>
      </w:pPr>
      <w:r w:rsidRPr="00805F2A">
        <w:rPr>
          <w:rFonts w:cs="Times New Roman"/>
          <w:sz w:val="24"/>
          <w:szCs w:val="24"/>
        </w:rPr>
        <w:t>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w:t>
      </w:r>
      <w:r w:rsidRPr="00805F2A">
        <w:rPr>
          <w:rFonts w:cs="Times New Roman"/>
          <w:sz w:val="24"/>
          <w:szCs w:val="24"/>
        </w:rPr>
        <w:t>и</w:t>
      </w:r>
      <w:r w:rsidRPr="00805F2A">
        <w:rPr>
          <w:rFonts w:cs="Times New Roman"/>
          <w:sz w:val="24"/>
          <w:szCs w:val="24"/>
        </w:rPr>
        <w:t>рующих выплатах определены критерии и показатели результативности и качества деятельности образовательной организации и достигнутых результатов, разработанные в соответствии с треб</w:t>
      </w:r>
      <w:r w:rsidRPr="00805F2A">
        <w:rPr>
          <w:rFonts w:cs="Times New Roman"/>
          <w:sz w:val="24"/>
          <w:szCs w:val="24"/>
        </w:rPr>
        <w:t>о</w:t>
      </w:r>
      <w:r w:rsidRPr="00805F2A">
        <w:rPr>
          <w:rFonts w:cs="Times New Roman"/>
          <w:sz w:val="24"/>
          <w:szCs w:val="24"/>
        </w:rPr>
        <w:t>ваниями ФГОС к результатам освоения образовательной программы начального общего образов</w:t>
      </w:r>
      <w:r w:rsidRPr="00805F2A">
        <w:rPr>
          <w:rFonts w:cs="Times New Roman"/>
          <w:sz w:val="24"/>
          <w:szCs w:val="24"/>
        </w:rPr>
        <w:t>а</w:t>
      </w:r>
      <w:r w:rsidRPr="00805F2A">
        <w:rPr>
          <w:rFonts w:cs="Times New Roman"/>
          <w:sz w:val="24"/>
          <w:szCs w:val="24"/>
        </w:rPr>
        <w:t>ния. В них включаются: динамика учебных достижений обучающихся, активность их участия во внеурочной деятельности; использование педагогическими работниками современных педагогич</w:t>
      </w:r>
      <w:r w:rsidRPr="00805F2A">
        <w:rPr>
          <w:rFonts w:cs="Times New Roman"/>
          <w:sz w:val="24"/>
          <w:szCs w:val="24"/>
        </w:rPr>
        <w:t>е</w:t>
      </w:r>
      <w:r w:rsidRPr="00805F2A">
        <w:rPr>
          <w:rFonts w:cs="Times New Roman"/>
          <w:sz w:val="24"/>
          <w:szCs w:val="24"/>
        </w:rPr>
        <w:t>ских технологий, в том числе здоровьесберегающих; участие в методической работе, распростр</w:t>
      </w:r>
      <w:r w:rsidRPr="00805F2A">
        <w:rPr>
          <w:rFonts w:cs="Times New Roman"/>
          <w:sz w:val="24"/>
          <w:szCs w:val="24"/>
        </w:rPr>
        <w:t>а</w:t>
      </w:r>
      <w:r w:rsidRPr="00805F2A">
        <w:rPr>
          <w:rFonts w:cs="Times New Roman"/>
          <w:sz w:val="24"/>
          <w:szCs w:val="24"/>
        </w:rPr>
        <w:t xml:space="preserve">нение передового педагогического опыта; повышение уровня профессионального мастерства и др. </w:t>
      </w:r>
    </w:p>
    <w:p w:rsidR="00767BB0" w:rsidRPr="00805F2A" w:rsidRDefault="00767BB0" w:rsidP="00767BB0">
      <w:pPr>
        <w:pStyle w:val="body"/>
        <w:rPr>
          <w:rFonts w:cs="Times New Roman"/>
          <w:sz w:val="24"/>
          <w:szCs w:val="24"/>
        </w:rPr>
      </w:pPr>
      <w:r w:rsidRPr="00805F2A">
        <w:rPr>
          <w:rFonts w:cs="Times New Roman"/>
          <w:sz w:val="24"/>
          <w:szCs w:val="24"/>
        </w:rPr>
        <w:t>Образовательная организация самостоятельно определяет:</w:t>
      </w:r>
    </w:p>
    <w:p w:rsidR="00767BB0" w:rsidRPr="00805F2A" w:rsidRDefault="00767BB0" w:rsidP="009468CB">
      <w:pPr>
        <w:pStyle w:val="list-bullet"/>
        <w:rPr>
          <w:rFonts w:cs="Times New Roman"/>
          <w:sz w:val="24"/>
          <w:szCs w:val="24"/>
        </w:rPr>
      </w:pPr>
      <w:r w:rsidRPr="00805F2A">
        <w:rPr>
          <w:rFonts w:cs="Times New Roman"/>
          <w:sz w:val="24"/>
          <w:szCs w:val="24"/>
        </w:rPr>
        <w:t>соотношение базовой и стимулирующей частей фонда оплаты труда;</w:t>
      </w:r>
    </w:p>
    <w:p w:rsidR="00767BB0" w:rsidRPr="00805F2A" w:rsidRDefault="00767BB0" w:rsidP="009468CB">
      <w:pPr>
        <w:pStyle w:val="list-bullet"/>
        <w:rPr>
          <w:rFonts w:cs="Times New Roman"/>
          <w:sz w:val="24"/>
          <w:szCs w:val="24"/>
        </w:rPr>
      </w:pPr>
      <w:r w:rsidRPr="00805F2A">
        <w:rPr>
          <w:rFonts w:cs="Times New Roman"/>
          <w:sz w:val="24"/>
          <w:szCs w:val="2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767BB0" w:rsidRPr="00805F2A" w:rsidRDefault="00767BB0" w:rsidP="009468CB">
      <w:pPr>
        <w:pStyle w:val="list-bullet"/>
        <w:rPr>
          <w:rFonts w:cs="Times New Roman"/>
          <w:sz w:val="24"/>
          <w:szCs w:val="24"/>
        </w:rPr>
      </w:pPr>
      <w:r w:rsidRPr="00805F2A">
        <w:rPr>
          <w:rFonts w:cs="Times New Roman"/>
          <w:sz w:val="24"/>
          <w:szCs w:val="24"/>
        </w:rPr>
        <w:t>соотношение общей и специальной частей внутри базовой части фонда оплаты труда;</w:t>
      </w:r>
    </w:p>
    <w:p w:rsidR="00767BB0" w:rsidRPr="00805F2A" w:rsidRDefault="00767BB0" w:rsidP="009468CB">
      <w:pPr>
        <w:pStyle w:val="list-bullet"/>
        <w:rPr>
          <w:rFonts w:cs="Times New Roman"/>
          <w:sz w:val="24"/>
          <w:szCs w:val="24"/>
        </w:rPr>
      </w:pPr>
      <w:r w:rsidRPr="00805F2A">
        <w:rPr>
          <w:rFonts w:cs="Times New Roman"/>
          <w:sz w:val="24"/>
          <w:szCs w:val="24"/>
        </w:rPr>
        <w:lastRenderedPageBreak/>
        <w:t>порядок распределения стимулирующей части фонда оплаты труда в соответствии с реги</w:t>
      </w:r>
      <w:r w:rsidRPr="00805F2A">
        <w:rPr>
          <w:rFonts w:cs="Times New Roman"/>
          <w:sz w:val="24"/>
          <w:szCs w:val="24"/>
        </w:rPr>
        <w:t>о</w:t>
      </w:r>
      <w:r w:rsidRPr="00805F2A">
        <w:rPr>
          <w:rFonts w:cs="Times New Roman"/>
          <w:sz w:val="24"/>
          <w:szCs w:val="24"/>
        </w:rPr>
        <w:t>нальными и муниципальными нормативными правовыми актами.</w:t>
      </w:r>
    </w:p>
    <w:p w:rsidR="00767BB0" w:rsidRPr="00805F2A" w:rsidRDefault="00767BB0" w:rsidP="00767BB0">
      <w:pPr>
        <w:pStyle w:val="body"/>
        <w:rPr>
          <w:rFonts w:cs="Times New Roman"/>
          <w:sz w:val="24"/>
          <w:szCs w:val="24"/>
        </w:rPr>
      </w:pPr>
      <w:r w:rsidRPr="00805F2A">
        <w:rPr>
          <w:rFonts w:cs="Times New Roman"/>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w:t>
      </w:r>
      <w:r w:rsidRPr="00805F2A">
        <w:rPr>
          <w:rFonts w:cs="Times New Roman"/>
          <w:spacing w:val="-2"/>
          <w:sz w:val="24"/>
          <w:szCs w:val="24"/>
        </w:rPr>
        <w:t>разов</w:t>
      </w:r>
      <w:r w:rsidRPr="00805F2A">
        <w:rPr>
          <w:rFonts w:cs="Times New Roman"/>
          <w:spacing w:val="-2"/>
          <w:sz w:val="24"/>
          <w:szCs w:val="24"/>
        </w:rPr>
        <w:t>а</w:t>
      </w:r>
      <w:r w:rsidRPr="00805F2A">
        <w:rPr>
          <w:rFonts w:cs="Times New Roman"/>
          <w:spacing w:val="-2"/>
          <w:sz w:val="24"/>
          <w:szCs w:val="24"/>
        </w:rPr>
        <w:t>тельной организации), выборного органа первичной проф</w:t>
      </w:r>
      <w:r w:rsidRPr="00805F2A">
        <w:rPr>
          <w:rFonts w:cs="Times New Roman"/>
          <w:sz w:val="24"/>
          <w:szCs w:val="24"/>
        </w:rPr>
        <w:t>союзной организации.</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При реализации основной образовательной программы с привлечением ресурсов иных организ</w:t>
      </w:r>
      <w:r w:rsidRPr="00805F2A">
        <w:rPr>
          <w:rFonts w:cs="Times New Roman"/>
          <w:spacing w:val="-1"/>
          <w:sz w:val="24"/>
          <w:szCs w:val="24"/>
        </w:rPr>
        <w:t>а</w:t>
      </w:r>
      <w:r w:rsidRPr="00805F2A">
        <w:rPr>
          <w:rFonts w:cs="Times New Roman"/>
          <w:spacing w:val="-1"/>
          <w:sz w:val="24"/>
          <w:szCs w:val="24"/>
        </w:rPr>
        <w:t>ций, на условиях сетевого взаимодействия образовательная организация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w:t>
      </w:r>
      <w:r w:rsidRPr="00805F2A">
        <w:rPr>
          <w:rFonts w:cs="Times New Roman"/>
          <w:spacing w:val="-1"/>
          <w:sz w:val="24"/>
          <w:szCs w:val="24"/>
        </w:rPr>
        <w:t>я</w:t>
      </w:r>
      <w:r w:rsidRPr="00805F2A">
        <w:rPr>
          <w:rFonts w:cs="Times New Roman"/>
          <w:spacing w:val="-1"/>
          <w:sz w:val="24"/>
          <w:szCs w:val="24"/>
        </w:rPr>
        <w:t xml:space="preserve">тельность обучающихся, и отражает его в своих локальных нормативных актах. </w:t>
      </w:r>
    </w:p>
    <w:p w:rsidR="00767BB0" w:rsidRPr="00805F2A" w:rsidRDefault="00767BB0" w:rsidP="00767BB0">
      <w:pPr>
        <w:pStyle w:val="body"/>
        <w:rPr>
          <w:rFonts w:cs="Times New Roman"/>
          <w:sz w:val="24"/>
          <w:szCs w:val="24"/>
        </w:rPr>
      </w:pPr>
      <w:r w:rsidRPr="00805F2A">
        <w:rPr>
          <w:rFonts w:cs="Times New Roman"/>
          <w:sz w:val="24"/>
          <w:szCs w:val="24"/>
        </w:rPr>
        <w:t>Взаимодействие осуществляется:</w:t>
      </w:r>
    </w:p>
    <w:p w:rsidR="00767BB0" w:rsidRPr="00805F2A" w:rsidRDefault="00767BB0" w:rsidP="009468CB">
      <w:pPr>
        <w:pStyle w:val="list-bullet"/>
        <w:rPr>
          <w:rFonts w:cs="Times New Roman"/>
          <w:sz w:val="24"/>
          <w:szCs w:val="24"/>
        </w:rPr>
      </w:pPr>
      <w:r w:rsidRPr="00805F2A">
        <w:rPr>
          <w:rFonts w:cs="Times New Roman"/>
          <w:sz w:val="24"/>
          <w:szCs w:val="24"/>
        </w:rPr>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w:t>
      </w:r>
      <w:r w:rsidRPr="00805F2A">
        <w:rPr>
          <w:rFonts w:cs="Times New Roman"/>
          <w:sz w:val="24"/>
          <w:szCs w:val="24"/>
        </w:rPr>
        <w:t>е</w:t>
      </w:r>
      <w:r w:rsidRPr="00805F2A">
        <w:rPr>
          <w:rFonts w:cs="Times New Roman"/>
          <w:sz w:val="24"/>
          <w:szCs w:val="24"/>
        </w:rPr>
        <w:t>урочной деятельности на базе образовательной организации (организации дополнительного образования, клуба, спортивного комплекса и др.);</w:t>
      </w:r>
    </w:p>
    <w:p w:rsidR="00767BB0" w:rsidRPr="00805F2A" w:rsidRDefault="00767BB0" w:rsidP="009468CB">
      <w:pPr>
        <w:pStyle w:val="list-bullet"/>
        <w:rPr>
          <w:rFonts w:cs="Times New Roman"/>
          <w:sz w:val="24"/>
          <w:szCs w:val="24"/>
        </w:rPr>
      </w:pPr>
      <w:r w:rsidRPr="00805F2A">
        <w:rPr>
          <w:rFonts w:cs="Times New Roman"/>
          <w:sz w:val="24"/>
          <w:szCs w:val="24"/>
        </w:rPr>
        <w:t>за счёт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767BB0" w:rsidRPr="00805F2A" w:rsidRDefault="00767BB0" w:rsidP="00767BB0">
      <w:pPr>
        <w:pStyle w:val="body"/>
        <w:rPr>
          <w:rFonts w:cs="Times New Roman"/>
          <w:sz w:val="24"/>
          <w:szCs w:val="24"/>
        </w:rPr>
      </w:pPr>
      <w:r w:rsidRPr="00805F2A">
        <w:rPr>
          <w:rFonts w:cs="Times New Roman"/>
          <w:sz w:val="24"/>
          <w:szCs w:val="24"/>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расчёты нормативных затрат оказания государственных услуг по реализации образовательной программы разрабатываются в соответствии с Федеральным законом № 273-ФЗ «Об образовании в Российской Федерации»  (ст. 2, п. 10).</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Примерный расчёт нормативных затрат оказания государственных услуг по реализации образ</w:t>
      </w:r>
      <w:r w:rsidRPr="00805F2A">
        <w:rPr>
          <w:rFonts w:cs="Times New Roman"/>
          <w:spacing w:val="1"/>
          <w:sz w:val="24"/>
          <w:szCs w:val="24"/>
        </w:rPr>
        <w:t>о</w:t>
      </w:r>
      <w:r w:rsidRPr="00805F2A">
        <w:rPr>
          <w:rFonts w:cs="Times New Roman"/>
          <w:spacing w:val="1"/>
          <w:sz w:val="24"/>
          <w:szCs w:val="24"/>
        </w:rPr>
        <w:t>вательной программы начального общего образования соответствует нормативным затратам, о</w:t>
      </w:r>
      <w:r w:rsidRPr="00805F2A">
        <w:rPr>
          <w:rFonts w:cs="Times New Roman"/>
          <w:spacing w:val="1"/>
          <w:sz w:val="24"/>
          <w:szCs w:val="24"/>
        </w:rPr>
        <w:t>п</w:t>
      </w:r>
      <w:r w:rsidRPr="00805F2A">
        <w:rPr>
          <w:rFonts w:cs="Times New Roman"/>
          <w:spacing w:val="1"/>
          <w:sz w:val="24"/>
          <w:szCs w:val="24"/>
        </w:rPr>
        <w:t>ределённым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w:t>
      </w:r>
      <w:r w:rsidRPr="00805F2A">
        <w:rPr>
          <w:rFonts w:cs="Times New Roman"/>
          <w:spacing w:val="1"/>
          <w:sz w:val="24"/>
          <w:szCs w:val="24"/>
        </w:rPr>
        <w:t>у</w:t>
      </w:r>
      <w:r w:rsidRPr="00805F2A">
        <w:rPr>
          <w:rFonts w:cs="Times New Roman"/>
          <w:spacing w:val="1"/>
          <w:sz w:val="24"/>
          <w:szCs w:val="24"/>
        </w:rPr>
        <w:t>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w:t>
      </w:r>
      <w:r w:rsidRPr="00805F2A">
        <w:rPr>
          <w:rFonts w:cs="Times New Roman"/>
          <w:spacing w:val="1"/>
          <w:sz w:val="24"/>
          <w:szCs w:val="24"/>
        </w:rPr>
        <w:t>а</w:t>
      </w:r>
      <w:r w:rsidRPr="00805F2A">
        <w:rPr>
          <w:rFonts w:cs="Times New Roman"/>
          <w:spacing w:val="1"/>
          <w:sz w:val="24"/>
          <w:szCs w:val="24"/>
        </w:rPr>
        <w:t>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w:t>
      </w:r>
      <w:r w:rsidRPr="00805F2A">
        <w:rPr>
          <w:rFonts w:cs="Times New Roman"/>
          <w:spacing w:val="1"/>
          <w:sz w:val="24"/>
          <w:szCs w:val="24"/>
        </w:rPr>
        <w:t>а</w:t>
      </w:r>
      <w:r w:rsidRPr="00805F2A">
        <w:rPr>
          <w:rFonts w:cs="Times New Roman"/>
          <w:spacing w:val="1"/>
          <w:sz w:val="24"/>
          <w:szCs w:val="24"/>
        </w:rPr>
        <w:t>ции 15 ноября 2021 г., регистрационный № 65811).</w:t>
      </w:r>
    </w:p>
    <w:p w:rsidR="00767BB0" w:rsidRPr="00805F2A" w:rsidRDefault="00767BB0" w:rsidP="00767BB0">
      <w:pPr>
        <w:pStyle w:val="body"/>
        <w:rPr>
          <w:rFonts w:cs="Times New Roman"/>
          <w:sz w:val="24"/>
          <w:szCs w:val="24"/>
        </w:rPr>
      </w:pPr>
      <w:r w:rsidRPr="00805F2A">
        <w:rPr>
          <w:rFonts w:cs="Times New Roman"/>
          <w:sz w:val="24"/>
          <w:szCs w:val="24"/>
        </w:rPr>
        <w:t>Примерный расчёт нормативных затрат оказания государственных услуг по реализации образ</w:t>
      </w:r>
      <w:r w:rsidRPr="00805F2A">
        <w:rPr>
          <w:rFonts w:cs="Times New Roman"/>
          <w:sz w:val="24"/>
          <w:szCs w:val="24"/>
        </w:rPr>
        <w:t>о</w:t>
      </w:r>
      <w:r w:rsidRPr="00805F2A">
        <w:rPr>
          <w:rFonts w:cs="Times New Roman"/>
          <w:sz w:val="24"/>
          <w:szCs w:val="24"/>
        </w:rPr>
        <w:t>вательной программы начального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w:t>
      </w:r>
      <w:r w:rsidRPr="00805F2A">
        <w:rPr>
          <w:rFonts w:cs="Times New Roman"/>
          <w:sz w:val="24"/>
          <w:szCs w:val="24"/>
        </w:rPr>
        <w:t>т</w:t>
      </w:r>
      <w:r w:rsidRPr="00805F2A">
        <w:rPr>
          <w:rFonts w:cs="Times New Roman"/>
          <w:sz w:val="24"/>
          <w:szCs w:val="24"/>
        </w:rPr>
        <w:t>венных услуг по реализации образовательных программ в  соответствии с Федеральным законом «Об образовании в Российской Федерации» (ст. 2, п. 10).</w:t>
      </w:r>
    </w:p>
    <w:p w:rsidR="00767BB0" w:rsidRPr="00805F2A" w:rsidRDefault="00767BB0" w:rsidP="00767BB0">
      <w:pPr>
        <w:pStyle w:val="body"/>
        <w:rPr>
          <w:rFonts w:cs="Times New Roman"/>
          <w:sz w:val="24"/>
          <w:szCs w:val="24"/>
        </w:rPr>
      </w:pPr>
      <w:r w:rsidRPr="00805F2A">
        <w:rPr>
          <w:rFonts w:cs="Times New Roman"/>
          <w:sz w:val="24"/>
          <w:szCs w:val="24"/>
        </w:rPr>
        <w:t>Финансовое обеспечение оказания государственных услуг осуществляется в пределах бюджетных ассигнований, предусмотренных образовательной организацией на очередной финансовый год.</w:t>
      </w:r>
    </w:p>
    <w:p w:rsidR="00767BB0" w:rsidRPr="00805F2A" w:rsidRDefault="00767BB0" w:rsidP="00767BB0">
      <w:pPr>
        <w:pStyle w:val="h3"/>
        <w:rPr>
          <w:rFonts w:cs="Times New Roman"/>
          <w:sz w:val="24"/>
          <w:szCs w:val="24"/>
        </w:rPr>
      </w:pPr>
      <w:r w:rsidRPr="00805F2A">
        <w:rPr>
          <w:rFonts w:cs="Times New Roman"/>
          <w:sz w:val="24"/>
          <w:szCs w:val="24"/>
        </w:rPr>
        <w:t>3.5.4.</w:t>
      </w:r>
      <w:r w:rsidRPr="00805F2A">
        <w:rPr>
          <w:rFonts w:cs="Times New Roman"/>
          <w:sz w:val="24"/>
          <w:szCs w:val="24"/>
        </w:rPr>
        <w:t> </w:t>
      </w:r>
      <w:r w:rsidRPr="00805F2A">
        <w:rPr>
          <w:rFonts w:cs="Times New Roman"/>
          <w:sz w:val="24"/>
          <w:szCs w:val="24"/>
        </w:rPr>
        <w:t>Информационно-м</w:t>
      </w:r>
      <w:r w:rsidR="0016172E">
        <w:rPr>
          <w:rFonts w:cs="Times New Roman"/>
          <w:sz w:val="24"/>
          <w:szCs w:val="24"/>
        </w:rPr>
        <w:t xml:space="preserve">етодические условия реализации </w:t>
      </w:r>
      <w:r w:rsidRPr="00805F2A">
        <w:rPr>
          <w:rFonts w:cs="Times New Roman"/>
          <w:sz w:val="24"/>
          <w:szCs w:val="24"/>
        </w:rPr>
        <w:t xml:space="preserve">программы начального общего образования </w:t>
      </w:r>
    </w:p>
    <w:p w:rsidR="00767BB0" w:rsidRPr="00805F2A" w:rsidRDefault="00767BB0" w:rsidP="00767BB0">
      <w:pPr>
        <w:pStyle w:val="h4-first"/>
        <w:rPr>
          <w:rFonts w:cs="Times New Roman"/>
          <w:sz w:val="24"/>
          <w:szCs w:val="24"/>
        </w:rPr>
      </w:pPr>
      <w:r w:rsidRPr="00805F2A">
        <w:rPr>
          <w:rFonts w:cs="Times New Roman"/>
          <w:sz w:val="24"/>
          <w:szCs w:val="24"/>
        </w:rPr>
        <w:t>Информационно-образовательная среда как условие реализации программы начального общего образования</w:t>
      </w:r>
    </w:p>
    <w:p w:rsidR="00767BB0" w:rsidRPr="00805F2A" w:rsidRDefault="00767BB0" w:rsidP="00767BB0">
      <w:pPr>
        <w:pStyle w:val="body"/>
        <w:rPr>
          <w:rFonts w:cs="Times New Roman"/>
          <w:sz w:val="24"/>
          <w:szCs w:val="24"/>
        </w:rPr>
      </w:pPr>
      <w:r w:rsidRPr="00805F2A">
        <w:rPr>
          <w:rFonts w:cs="Times New Roman"/>
          <w:sz w:val="24"/>
          <w:szCs w:val="24"/>
        </w:rPr>
        <w:t>В соответствии с требованиями ФГОС НОО реализация программы начального общего образ</w:t>
      </w:r>
      <w:r w:rsidRPr="00805F2A">
        <w:rPr>
          <w:rFonts w:cs="Times New Roman"/>
          <w:sz w:val="24"/>
          <w:szCs w:val="24"/>
        </w:rPr>
        <w:t>о</w:t>
      </w:r>
      <w:r w:rsidRPr="00805F2A">
        <w:rPr>
          <w:rFonts w:cs="Times New Roman"/>
          <w:sz w:val="24"/>
          <w:szCs w:val="24"/>
        </w:rPr>
        <w:t>вания обеспечивается современной информационно-образовательной средой.</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 xml:space="preserve">Под </w:t>
      </w:r>
      <w:r w:rsidRPr="00805F2A">
        <w:rPr>
          <w:rStyle w:val="Bold"/>
          <w:rFonts w:cs="Times New Roman"/>
          <w:bCs w:val="0"/>
          <w:spacing w:val="1"/>
          <w:sz w:val="24"/>
          <w:szCs w:val="24"/>
        </w:rPr>
        <w:t>информационно-образовательной средой</w:t>
      </w:r>
      <w:r w:rsidRPr="00805F2A">
        <w:rPr>
          <w:rFonts w:cs="Times New Roman"/>
          <w:spacing w:val="1"/>
          <w:sz w:val="24"/>
          <w:szCs w:val="24"/>
        </w:rPr>
        <w:t xml:space="preserve"> (</w:t>
      </w:r>
      <w:r w:rsidRPr="00805F2A">
        <w:rPr>
          <w:rStyle w:val="Bold"/>
          <w:rFonts w:cs="Times New Roman"/>
          <w:bCs w:val="0"/>
          <w:spacing w:val="1"/>
          <w:sz w:val="24"/>
          <w:szCs w:val="24"/>
        </w:rPr>
        <w:t>ИОС</w:t>
      </w:r>
      <w:r w:rsidRPr="00805F2A">
        <w:rPr>
          <w:rFonts w:cs="Times New Roman"/>
          <w:spacing w:val="1"/>
          <w:sz w:val="24"/>
          <w:szCs w:val="24"/>
        </w:rPr>
        <w:t>) образовательной организации поним</w:t>
      </w:r>
      <w:r w:rsidRPr="00805F2A">
        <w:rPr>
          <w:rFonts w:cs="Times New Roman"/>
          <w:spacing w:val="1"/>
          <w:sz w:val="24"/>
          <w:szCs w:val="24"/>
        </w:rPr>
        <w:t>а</w:t>
      </w:r>
      <w:r w:rsidRPr="00805F2A">
        <w:rPr>
          <w:rFonts w:cs="Times New Roman"/>
          <w:spacing w:val="1"/>
          <w:sz w:val="24"/>
          <w:szCs w:val="24"/>
        </w:rPr>
        <w:t>ется открытая педагогическая система, включающая разнообразные информационные образов</w:t>
      </w:r>
      <w:r w:rsidRPr="00805F2A">
        <w:rPr>
          <w:rFonts w:cs="Times New Roman"/>
          <w:spacing w:val="1"/>
          <w:sz w:val="24"/>
          <w:szCs w:val="24"/>
        </w:rPr>
        <w:t>а</w:t>
      </w:r>
      <w:r w:rsidRPr="00805F2A">
        <w:rPr>
          <w:rFonts w:cs="Times New Roman"/>
          <w:spacing w:val="1"/>
          <w:sz w:val="24"/>
          <w:szCs w:val="24"/>
        </w:rPr>
        <w:t xml:space="preserve">тельные ресурсы, современные информационно-коммуникационные технологии, способствующие реализации требований ФГОС. </w:t>
      </w:r>
    </w:p>
    <w:p w:rsidR="00767BB0" w:rsidRPr="00805F2A" w:rsidRDefault="00767BB0" w:rsidP="00767BB0">
      <w:pPr>
        <w:pStyle w:val="body"/>
        <w:rPr>
          <w:rStyle w:val="Bold"/>
          <w:rFonts w:cs="Times New Roman"/>
          <w:bCs w:val="0"/>
          <w:sz w:val="24"/>
          <w:szCs w:val="24"/>
        </w:rPr>
      </w:pPr>
      <w:r w:rsidRPr="00805F2A">
        <w:rPr>
          <w:rStyle w:val="Bold"/>
          <w:rFonts w:cs="Times New Roman"/>
          <w:bCs w:val="0"/>
          <w:sz w:val="24"/>
          <w:szCs w:val="24"/>
        </w:rPr>
        <w:lastRenderedPageBreak/>
        <w:t>Основными компонентами ИОС являются:</w:t>
      </w:r>
    </w:p>
    <w:p w:rsidR="00767BB0" w:rsidRPr="00805F2A" w:rsidRDefault="00767BB0" w:rsidP="009468CB">
      <w:pPr>
        <w:pStyle w:val="list-bullet"/>
        <w:rPr>
          <w:rFonts w:cs="Times New Roman"/>
          <w:sz w:val="24"/>
          <w:szCs w:val="24"/>
        </w:rPr>
      </w:pPr>
      <w:r w:rsidRPr="00805F2A">
        <w:rPr>
          <w:rFonts w:cs="Times New Roman"/>
          <w:sz w:val="24"/>
          <w:szCs w:val="24"/>
        </w:rPr>
        <w:t>учебно-методические комплекты по всем учебным предметам на языках обучения, опред</w:t>
      </w:r>
      <w:r w:rsidRPr="00805F2A">
        <w:rPr>
          <w:rFonts w:cs="Times New Roman"/>
          <w:sz w:val="24"/>
          <w:szCs w:val="24"/>
        </w:rPr>
        <w:t>е</w:t>
      </w:r>
      <w:r w:rsidRPr="00805F2A">
        <w:rPr>
          <w:rFonts w:cs="Times New Roman"/>
          <w:sz w:val="24"/>
          <w:szCs w:val="24"/>
        </w:rPr>
        <w:t>лённых учредителем образовательной организации;</w:t>
      </w:r>
    </w:p>
    <w:p w:rsidR="00767BB0" w:rsidRPr="00805F2A" w:rsidRDefault="00767BB0" w:rsidP="009468CB">
      <w:pPr>
        <w:pStyle w:val="list-bullet"/>
        <w:rPr>
          <w:rFonts w:cs="Times New Roman"/>
          <w:spacing w:val="-1"/>
          <w:sz w:val="24"/>
          <w:szCs w:val="24"/>
        </w:rPr>
      </w:pPr>
      <w:r w:rsidRPr="00805F2A">
        <w:rPr>
          <w:rFonts w:cs="Times New Roman"/>
          <w:spacing w:val="-1"/>
          <w:sz w:val="24"/>
          <w:szCs w:val="24"/>
        </w:rPr>
        <w:t>учебно-наглядные пособия (средства натурного фонда, печатные средства надлежащего кач</w:t>
      </w:r>
      <w:r w:rsidRPr="00805F2A">
        <w:rPr>
          <w:rFonts w:cs="Times New Roman"/>
          <w:spacing w:val="-1"/>
          <w:sz w:val="24"/>
          <w:szCs w:val="24"/>
        </w:rPr>
        <w:t>е</w:t>
      </w:r>
      <w:r w:rsidRPr="00805F2A">
        <w:rPr>
          <w:rFonts w:cs="Times New Roman"/>
          <w:spacing w:val="-1"/>
          <w:sz w:val="24"/>
          <w:szCs w:val="24"/>
        </w:rPr>
        <w:t xml:space="preserve">ства демонстрационные и раздаточные, экранно-звуковые средства, мультимедийные средства); </w:t>
      </w:r>
    </w:p>
    <w:p w:rsidR="00767BB0" w:rsidRPr="00805F2A" w:rsidRDefault="00767BB0" w:rsidP="009468CB">
      <w:pPr>
        <w:pStyle w:val="list-bullet"/>
        <w:rPr>
          <w:rFonts w:cs="Times New Roman"/>
          <w:sz w:val="24"/>
          <w:szCs w:val="24"/>
        </w:rPr>
      </w:pPr>
      <w:r w:rsidRPr="00805F2A">
        <w:rPr>
          <w:rFonts w:cs="Times New Roman"/>
          <w:sz w:val="24"/>
          <w:szCs w:val="24"/>
        </w:rPr>
        <w:t>фонд дополнительной литературы (детская художественная и научно-популярная литература, справочно-библиографические и периодические издания).</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Образовательной организацией применяются информационно-коммуникационные технологии (ИКТ),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w:t>
      </w:r>
      <w:r w:rsidRPr="00805F2A">
        <w:rPr>
          <w:rFonts w:cs="Times New Roman"/>
          <w:spacing w:val="-1"/>
          <w:sz w:val="24"/>
          <w:szCs w:val="24"/>
        </w:rPr>
        <w:t>ю</w:t>
      </w:r>
      <w:r w:rsidRPr="00805F2A">
        <w:rPr>
          <w:rFonts w:cs="Times New Roman"/>
          <w:spacing w:val="-1"/>
          <w:sz w:val="24"/>
          <w:szCs w:val="24"/>
        </w:rPr>
        <w:t>щие дистанционное взаимодействие всех участников образовательных отношений как внутри обр</w:t>
      </w:r>
      <w:r w:rsidRPr="00805F2A">
        <w:rPr>
          <w:rFonts w:cs="Times New Roman"/>
          <w:spacing w:val="-1"/>
          <w:sz w:val="24"/>
          <w:szCs w:val="24"/>
        </w:rPr>
        <w:t>а</w:t>
      </w:r>
      <w:r w:rsidRPr="00805F2A">
        <w:rPr>
          <w:rFonts w:cs="Times New Roman"/>
          <w:spacing w:val="-1"/>
          <w:sz w:val="24"/>
          <w:szCs w:val="24"/>
        </w:rPr>
        <w:t xml:space="preserve">зовательной организации, так и с другими организациями социальной сферы и органами управления. </w:t>
      </w:r>
    </w:p>
    <w:p w:rsidR="00767BB0" w:rsidRPr="00805F2A" w:rsidRDefault="00767BB0" w:rsidP="00767BB0">
      <w:pPr>
        <w:pStyle w:val="body"/>
        <w:rPr>
          <w:rFonts w:cs="Times New Roman"/>
          <w:spacing w:val="-2"/>
          <w:sz w:val="24"/>
          <w:szCs w:val="24"/>
        </w:rPr>
      </w:pPr>
      <w:r w:rsidRPr="00805F2A">
        <w:rPr>
          <w:rFonts w:cs="Times New Roman"/>
          <w:spacing w:val="-2"/>
          <w:sz w:val="24"/>
          <w:szCs w:val="24"/>
        </w:rPr>
        <w:t xml:space="preserve">Функционирование ИОС требует наличия в образовательной организации технических средств и специального оборудования. </w:t>
      </w:r>
    </w:p>
    <w:p w:rsidR="00767BB0" w:rsidRPr="00805F2A" w:rsidRDefault="00767BB0" w:rsidP="00767BB0">
      <w:pPr>
        <w:pStyle w:val="body"/>
        <w:rPr>
          <w:rFonts w:cs="Times New Roman"/>
          <w:sz w:val="24"/>
          <w:szCs w:val="24"/>
        </w:rPr>
      </w:pPr>
      <w:r w:rsidRPr="00805F2A">
        <w:rPr>
          <w:rFonts w:cs="Times New Roman"/>
          <w:sz w:val="24"/>
          <w:szCs w:val="24"/>
        </w:rPr>
        <w:t xml:space="preserve">Образовательная организация должна располагать службой технической поддержки ИКТ. </w:t>
      </w:r>
    </w:p>
    <w:p w:rsidR="00767BB0" w:rsidRPr="00805F2A" w:rsidRDefault="00767BB0" w:rsidP="00767BB0">
      <w:pPr>
        <w:pStyle w:val="body"/>
        <w:rPr>
          <w:rFonts w:cs="Times New Roman"/>
          <w:sz w:val="24"/>
          <w:szCs w:val="24"/>
        </w:rPr>
      </w:pPr>
      <w:r w:rsidRPr="00805F2A">
        <w:rPr>
          <w:rStyle w:val="Bold"/>
          <w:rFonts w:cs="Times New Roman"/>
          <w:bCs w:val="0"/>
          <w:sz w:val="24"/>
          <w:szCs w:val="24"/>
        </w:rPr>
        <w:t>Информационно-коммуникационные средства и технологии</w:t>
      </w:r>
      <w:r w:rsidRPr="00805F2A">
        <w:rPr>
          <w:rFonts w:cs="Times New Roman"/>
          <w:sz w:val="24"/>
          <w:szCs w:val="24"/>
        </w:rPr>
        <w:t xml:space="preserve"> обеспечивают: </w:t>
      </w:r>
    </w:p>
    <w:p w:rsidR="00767BB0" w:rsidRPr="00805F2A" w:rsidRDefault="00767BB0" w:rsidP="009468CB">
      <w:pPr>
        <w:pStyle w:val="list-bullet"/>
        <w:rPr>
          <w:rFonts w:cs="Times New Roman"/>
          <w:sz w:val="24"/>
          <w:szCs w:val="24"/>
        </w:rPr>
      </w:pPr>
      <w:r w:rsidRPr="00805F2A">
        <w:rPr>
          <w:rFonts w:cs="Times New Roman"/>
          <w:sz w:val="24"/>
          <w:szCs w:val="24"/>
        </w:rPr>
        <w:t>достижение личностных, предметных и метапредметных результатов обучения при реализации требований ФГОС НОО;</w:t>
      </w:r>
    </w:p>
    <w:p w:rsidR="00767BB0" w:rsidRPr="00805F2A" w:rsidRDefault="00767BB0" w:rsidP="009468CB">
      <w:pPr>
        <w:pStyle w:val="list-bullet"/>
        <w:rPr>
          <w:rFonts w:cs="Times New Roman"/>
          <w:sz w:val="24"/>
          <w:szCs w:val="24"/>
        </w:rPr>
      </w:pPr>
      <w:r w:rsidRPr="00805F2A">
        <w:rPr>
          <w:rFonts w:cs="Times New Roman"/>
          <w:sz w:val="24"/>
          <w:szCs w:val="24"/>
        </w:rPr>
        <w:t>формирование функциональной грамотности;</w:t>
      </w:r>
    </w:p>
    <w:p w:rsidR="00767BB0" w:rsidRPr="00805F2A" w:rsidRDefault="00767BB0" w:rsidP="009468CB">
      <w:pPr>
        <w:pStyle w:val="list-bullet"/>
        <w:rPr>
          <w:rFonts w:cs="Times New Roman"/>
          <w:sz w:val="24"/>
          <w:szCs w:val="24"/>
        </w:rPr>
      </w:pPr>
      <w:r w:rsidRPr="00805F2A">
        <w:rPr>
          <w:rFonts w:cs="Times New Roman"/>
          <w:sz w:val="24"/>
          <w:szCs w:val="24"/>
        </w:rPr>
        <w:t>доступ к учебным планам, рабочим программам учебных предметов, курсов внеурочной де</w:t>
      </w:r>
      <w:r w:rsidRPr="00805F2A">
        <w:rPr>
          <w:rFonts w:cs="Times New Roman"/>
          <w:sz w:val="24"/>
          <w:szCs w:val="24"/>
        </w:rPr>
        <w:t>я</w:t>
      </w:r>
      <w:r w:rsidRPr="00805F2A">
        <w:rPr>
          <w:rFonts w:cs="Times New Roman"/>
          <w:sz w:val="24"/>
          <w:szCs w:val="24"/>
        </w:rPr>
        <w:t>тельности;</w:t>
      </w:r>
    </w:p>
    <w:p w:rsidR="00767BB0" w:rsidRPr="00805F2A" w:rsidRDefault="00767BB0" w:rsidP="009468CB">
      <w:pPr>
        <w:pStyle w:val="list-bullet"/>
        <w:rPr>
          <w:rFonts w:cs="Times New Roman"/>
          <w:sz w:val="24"/>
          <w:szCs w:val="24"/>
        </w:rPr>
      </w:pPr>
      <w:r w:rsidRPr="00805F2A">
        <w:rPr>
          <w:rFonts w:cs="Times New Roman"/>
          <w:sz w:val="24"/>
          <w:szCs w:val="24"/>
        </w:rPr>
        <w:t>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литературе, коллекциям медиаресурсов на съёмных дисках, контролируемым ресурсам л</w:t>
      </w:r>
      <w:r w:rsidRPr="00805F2A">
        <w:rPr>
          <w:rFonts w:cs="Times New Roman"/>
          <w:sz w:val="24"/>
          <w:szCs w:val="24"/>
        </w:rPr>
        <w:t>о</w:t>
      </w:r>
      <w:r w:rsidRPr="00805F2A">
        <w:rPr>
          <w:rFonts w:cs="Times New Roman"/>
          <w:sz w:val="24"/>
          <w:szCs w:val="24"/>
        </w:rPr>
        <w:t xml:space="preserve">кальной сети и Интернета); </w:t>
      </w:r>
    </w:p>
    <w:p w:rsidR="00767BB0" w:rsidRPr="00805F2A" w:rsidRDefault="00767BB0" w:rsidP="009468CB">
      <w:pPr>
        <w:pStyle w:val="list-bullet"/>
        <w:rPr>
          <w:rFonts w:cs="Times New Roman"/>
          <w:sz w:val="24"/>
          <w:szCs w:val="24"/>
        </w:rPr>
      </w:pPr>
      <w:r w:rsidRPr="00805F2A">
        <w:rPr>
          <w:rFonts w:cs="Times New Roman"/>
          <w:sz w:val="24"/>
          <w:szCs w:val="24"/>
        </w:rPr>
        <w:t>организацию учебной и внеурочной деятельности, реализация которых предусмотрена с пр</w:t>
      </w:r>
      <w:r w:rsidRPr="00805F2A">
        <w:rPr>
          <w:rFonts w:cs="Times New Roman"/>
          <w:sz w:val="24"/>
          <w:szCs w:val="24"/>
        </w:rPr>
        <w:t>и</w:t>
      </w:r>
      <w:r w:rsidRPr="00805F2A">
        <w:rPr>
          <w:rFonts w:cs="Times New Roman"/>
          <w:sz w:val="24"/>
          <w:szCs w:val="24"/>
        </w:rPr>
        <w:t>менением электронного обучения, с использованием электронных пособий (обучающих ко</w:t>
      </w:r>
      <w:r w:rsidRPr="00805F2A">
        <w:rPr>
          <w:rFonts w:cs="Times New Roman"/>
          <w:sz w:val="24"/>
          <w:szCs w:val="24"/>
        </w:rPr>
        <w:t>м</w:t>
      </w:r>
      <w:r w:rsidRPr="00805F2A">
        <w:rPr>
          <w:rFonts w:cs="Times New Roman"/>
          <w:sz w:val="24"/>
          <w:szCs w:val="24"/>
        </w:rPr>
        <w:t xml:space="preserve">пьютерных игр, тренажёров, моделей с цифровым управлением и обратной связью); </w:t>
      </w:r>
    </w:p>
    <w:p w:rsidR="00767BB0" w:rsidRPr="00805F2A" w:rsidRDefault="00767BB0" w:rsidP="009468CB">
      <w:pPr>
        <w:pStyle w:val="list-bullet"/>
        <w:rPr>
          <w:rFonts w:cs="Times New Roman"/>
          <w:sz w:val="24"/>
          <w:szCs w:val="24"/>
        </w:rPr>
      </w:pPr>
      <w:r w:rsidRPr="00805F2A">
        <w:rPr>
          <w:rFonts w:cs="Times New Roman"/>
          <w:sz w:val="24"/>
          <w:szCs w:val="24"/>
        </w:rPr>
        <w:t>реализацию индивидуальных образовательных планов, осуществление самостоятельной о</w:t>
      </w:r>
      <w:r w:rsidRPr="00805F2A">
        <w:rPr>
          <w:rFonts w:cs="Times New Roman"/>
          <w:sz w:val="24"/>
          <w:szCs w:val="24"/>
        </w:rPr>
        <w:t>б</w:t>
      </w:r>
      <w:r w:rsidRPr="00805F2A">
        <w:rPr>
          <w:rFonts w:cs="Times New Roman"/>
          <w:sz w:val="24"/>
          <w:szCs w:val="24"/>
        </w:rPr>
        <w:t>разовательной деятельности обучающихся при поддержке педагогических работников;</w:t>
      </w:r>
    </w:p>
    <w:p w:rsidR="00767BB0" w:rsidRPr="00805F2A" w:rsidRDefault="00767BB0" w:rsidP="009468CB">
      <w:pPr>
        <w:pStyle w:val="list-bullet"/>
        <w:rPr>
          <w:rFonts w:cs="Times New Roman"/>
          <w:sz w:val="24"/>
          <w:szCs w:val="24"/>
        </w:rPr>
      </w:pPr>
      <w:r w:rsidRPr="00805F2A">
        <w:rPr>
          <w:rFonts w:cs="Times New Roman"/>
          <w:sz w:val="24"/>
          <w:szCs w:val="24"/>
        </w:rPr>
        <w:t>включение обучающихся в проектно-конструкторскую и поисково-исследовательскую де</w:t>
      </w:r>
      <w:r w:rsidRPr="00805F2A">
        <w:rPr>
          <w:rFonts w:cs="Times New Roman"/>
          <w:sz w:val="24"/>
          <w:szCs w:val="24"/>
        </w:rPr>
        <w:t>я</w:t>
      </w:r>
      <w:r w:rsidRPr="00805F2A">
        <w:rPr>
          <w:rFonts w:cs="Times New Roman"/>
          <w:sz w:val="24"/>
          <w:szCs w:val="24"/>
        </w:rPr>
        <w:t>тельность;</w:t>
      </w:r>
    </w:p>
    <w:p w:rsidR="00767BB0" w:rsidRPr="00805F2A" w:rsidRDefault="00767BB0" w:rsidP="009468CB">
      <w:pPr>
        <w:pStyle w:val="list-bullet"/>
        <w:rPr>
          <w:rFonts w:cs="Times New Roman"/>
          <w:sz w:val="24"/>
          <w:szCs w:val="24"/>
        </w:rPr>
      </w:pPr>
      <w:r w:rsidRPr="00805F2A">
        <w:rPr>
          <w:rFonts w:cs="Times New Roman"/>
          <w:sz w:val="24"/>
          <w:szCs w:val="24"/>
        </w:rPr>
        <w:t>проведение наблюдений и опытов, в том числе с использованием специального и цифрового оборудования;</w:t>
      </w:r>
    </w:p>
    <w:p w:rsidR="00767BB0" w:rsidRPr="00805F2A" w:rsidRDefault="00767BB0" w:rsidP="009468CB">
      <w:pPr>
        <w:pStyle w:val="list-bullet"/>
        <w:rPr>
          <w:rFonts w:cs="Times New Roman"/>
          <w:sz w:val="24"/>
          <w:szCs w:val="24"/>
        </w:rPr>
      </w:pPr>
      <w:r w:rsidRPr="00805F2A">
        <w:rPr>
          <w:rFonts w:cs="Times New Roman"/>
          <w:sz w:val="24"/>
          <w:szCs w:val="24"/>
        </w:rPr>
        <w:t>фиксацию и хранение информации о ходе образовательного процесса;</w:t>
      </w:r>
    </w:p>
    <w:p w:rsidR="00767BB0" w:rsidRPr="00805F2A" w:rsidRDefault="00767BB0" w:rsidP="009468CB">
      <w:pPr>
        <w:pStyle w:val="list-bullet"/>
        <w:rPr>
          <w:rFonts w:cs="Times New Roman"/>
          <w:sz w:val="24"/>
          <w:szCs w:val="24"/>
        </w:rPr>
      </w:pPr>
      <w:r w:rsidRPr="00805F2A">
        <w:rPr>
          <w:rFonts w:cs="Times New Roman"/>
          <w:sz w:val="24"/>
          <w:szCs w:val="24"/>
        </w:rPr>
        <w:t>проведение массовых мероприятий, досуга с просмотром видеоматериалов, организацию т</w:t>
      </w:r>
      <w:r w:rsidRPr="00805F2A">
        <w:rPr>
          <w:rFonts w:cs="Times New Roman"/>
          <w:sz w:val="24"/>
          <w:szCs w:val="24"/>
        </w:rPr>
        <w:t>е</w:t>
      </w:r>
      <w:r w:rsidRPr="00805F2A">
        <w:rPr>
          <w:rFonts w:cs="Times New Roman"/>
          <w:sz w:val="24"/>
          <w:szCs w:val="24"/>
        </w:rPr>
        <w:t>атрализованных представлений, обеспеченных озвучиванием и освещением;</w:t>
      </w:r>
    </w:p>
    <w:p w:rsidR="00767BB0" w:rsidRPr="00805F2A" w:rsidRDefault="00767BB0" w:rsidP="009468CB">
      <w:pPr>
        <w:pStyle w:val="list-bullet"/>
        <w:rPr>
          <w:rFonts w:cs="Times New Roman"/>
          <w:sz w:val="24"/>
          <w:szCs w:val="24"/>
        </w:rPr>
      </w:pPr>
      <w:r w:rsidRPr="00805F2A">
        <w:rPr>
          <w:rFonts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w:t>
      </w:r>
    </w:p>
    <w:p w:rsidR="00767BB0" w:rsidRPr="00805F2A" w:rsidRDefault="00767BB0" w:rsidP="009468CB">
      <w:pPr>
        <w:pStyle w:val="list-bullet"/>
        <w:rPr>
          <w:rFonts w:cs="Times New Roman"/>
          <w:sz w:val="24"/>
          <w:szCs w:val="24"/>
        </w:rPr>
      </w:pPr>
      <w:r w:rsidRPr="00805F2A">
        <w:rPr>
          <w:rFonts w:cs="Times New Roman"/>
          <w:sz w:val="24"/>
          <w:szCs w:val="24"/>
        </w:rPr>
        <w:t>формирование и хранение электронного портфолио обучающегося.</w:t>
      </w:r>
    </w:p>
    <w:p w:rsidR="00767BB0" w:rsidRPr="00805F2A" w:rsidRDefault="00767BB0" w:rsidP="00767BB0">
      <w:pPr>
        <w:pStyle w:val="body"/>
        <w:rPr>
          <w:rFonts w:cs="Times New Roman"/>
          <w:sz w:val="24"/>
          <w:szCs w:val="24"/>
        </w:rPr>
      </w:pPr>
      <w:r w:rsidRPr="00805F2A">
        <w:rPr>
          <w:rFonts w:cs="Times New Roman"/>
          <w:sz w:val="24"/>
          <w:szCs w:val="24"/>
        </w:rPr>
        <w:t>При работе в ИОС должны соблюдаться правила информационной безопасности при осущест</w:t>
      </w:r>
      <w:r w:rsidRPr="00805F2A">
        <w:rPr>
          <w:rFonts w:cs="Times New Roman"/>
          <w:sz w:val="24"/>
          <w:szCs w:val="24"/>
        </w:rPr>
        <w:t>в</w:t>
      </w:r>
      <w:r w:rsidRPr="00805F2A">
        <w:rPr>
          <w:rFonts w:cs="Times New Roman"/>
          <w:sz w:val="24"/>
          <w:szCs w:val="24"/>
        </w:rPr>
        <w:t>лении коммуникации в школьных сообществах и мессенджерах, поиске, анализе и использовании информации в соответствии с учебной задачей, предоставлении персональных данных пользоват</w:t>
      </w:r>
      <w:r w:rsidRPr="00805F2A">
        <w:rPr>
          <w:rFonts w:cs="Times New Roman"/>
          <w:sz w:val="24"/>
          <w:szCs w:val="24"/>
        </w:rPr>
        <w:t>е</w:t>
      </w:r>
      <w:r w:rsidRPr="00805F2A">
        <w:rPr>
          <w:rFonts w:cs="Times New Roman"/>
          <w:sz w:val="24"/>
          <w:szCs w:val="24"/>
        </w:rPr>
        <w:t xml:space="preserve">лей локальной сети и Интернета. </w:t>
      </w:r>
    </w:p>
    <w:p w:rsidR="00767BB0" w:rsidRPr="00805F2A" w:rsidRDefault="00767BB0" w:rsidP="00767BB0">
      <w:pPr>
        <w:pStyle w:val="body"/>
        <w:rPr>
          <w:rFonts w:cs="Times New Roman"/>
          <w:sz w:val="24"/>
          <w:szCs w:val="24"/>
        </w:rPr>
      </w:pPr>
      <w:r w:rsidRPr="00805F2A">
        <w:rPr>
          <w:rFonts w:cs="Times New Roman"/>
          <w:sz w:val="24"/>
          <w:szCs w:val="24"/>
        </w:rPr>
        <w:t>Образовательной организацией определяются необходимые меры и сроки по формированию компонентов ИОС для реализации принятых рабочих программ начального общего образования в соответствии с требованиями ФГОС НОО. Создание в образовательной организации информац</w:t>
      </w:r>
      <w:r w:rsidRPr="00805F2A">
        <w:rPr>
          <w:rFonts w:cs="Times New Roman"/>
          <w:sz w:val="24"/>
          <w:szCs w:val="24"/>
        </w:rPr>
        <w:t>и</w:t>
      </w:r>
      <w:r w:rsidRPr="00805F2A">
        <w:rPr>
          <w:rFonts w:cs="Times New Roman"/>
          <w:sz w:val="24"/>
          <w:szCs w:val="24"/>
        </w:rPr>
        <w:t>онно-образовательной среды может быть осуществлено по следующим параметрам:</w:t>
      </w:r>
    </w:p>
    <w:p w:rsidR="009468CB" w:rsidRPr="00805F2A" w:rsidRDefault="009468CB" w:rsidP="00767BB0">
      <w:pPr>
        <w:pStyle w:val="body"/>
        <w:rPr>
          <w:rFonts w:cs="Times New Roman"/>
          <w:sz w:val="24"/>
          <w:szCs w:val="24"/>
        </w:rPr>
      </w:pPr>
    </w:p>
    <w:tbl>
      <w:tblPr>
        <w:tblW w:w="10372" w:type="dxa"/>
        <w:tblInd w:w="113" w:type="dxa"/>
        <w:tblLayout w:type="fixed"/>
        <w:tblCellMar>
          <w:left w:w="0" w:type="dxa"/>
          <w:right w:w="0" w:type="dxa"/>
        </w:tblCellMar>
        <w:tblLook w:val="0000"/>
      </w:tblPr>
      <w:tblGrid>
        <w:gridCol w:w="557"/>
        <w:gridCol w:w="3861"/>
        <w:gridCol w:w="2694"/>
        <w:gridCol w:w="3260"/>
      </w:tblGrid>
      <w:tr w:rsidR="00767BB0" w:rsidRPr="00805F2A" w:rsidTr="004A503D">
        <w:trPr>
          <w:trHeight w:val="28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 п/п</w:t>
            </w:r>
          </w:p>
        </w:tc>
        <w:tc>
          <w:tcPr>
            <w:tcW w:w="386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 xml:space="preserve">Компоненты ИОС </w:t>
            </w:r>
          </w:p>
        </w:tc>
        <w:tc>
          <w:tcPr>
            <w:tcW w:w="269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 xml:space="preserve">Наличие </w:t>
            </w:r>
            <w:r w:rsidRPr="00805F2A">
              <w:rPr>
                <w:rFonts w:ascii="Times New Roman" w:hAnsi="Times New Roman" w:cs="Times New Roman"/>
                <w:sz w:val="24"/>
                <w:szCs w:val="24"/>
              </w:rPr>
              <w:br/>
              <w:t xml:space="preserve">компонентов </w:t>
            </w:r>
            <w:r w:rsidRPr="00805F2A">
              <w:rPr>
                <w:rFonts w:ascii="Times New Roman" w:hAnsi="Times New Roman" w:cs="Times New Roman"/>
                <w:sz w:val="24"/>
                <w:szCs w:val="24"/>
              </w:rPr>
              <w:br/>
              <w:t>ИОС</w:t>
            </w:r>
          </w:p>
        </w:tc>
        <w:tc>
          <w:tcPr>
            <w:tcW w:w="326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 xml:space="preserve">Сроки создания </w:t>
            </w:r>
            <w:r w:rsidRPr="00805F2A">
              <w:rPr>
                <w:rFonts w:ascii="Times New Roman" w:hAnsi="Times New Roman" w:cs="Times New Roman"/>
                <w:sz w:val="24"/>
                <w:szCs w:val="24"/>
              </w:rPr>
              <w:br/>
              <w:t xml:space="preserve">условий </w:t>
            </w:r>
            <w:r w:rsidRPr="00805F2A">
              <w:rPr>
                <w:rFonts w:ascii="Times New Roman" w:hAnsi="Times New Roman" w:cs="Times New Roman"/>
                <w:sz w:val="24"/>
                <w:szCs w:val="24"/>
              </w:rPr>
              <w:br/>
              <w:t xml:space="preserve">в соответствии </w:t>
            </w:r>
            <w:r w:rsidRPr="00805F2A">
              <w:rPr>
                <w:rFonts w:ascii="Times New Roman" w:hAnsi="Times New Roman" w:cs="Times New Roman"/>
                <w:sz w:val="24"/>
                <w:szCs w:val="24"/>
              </w:rPr>
              <w:br/>
              <w:t xml:space="preserve">с требованиями </w:t>
            </w:r>
            <w:r w:rsidRPr="00805F2A">
              <w:rPr>
                <w:rFonts w:ascii="Times New Roman" w:hAnsi="Times New Roman" w:cs="Times New Roman"/>
                <w:sz w:val="24"/>
                <w:szCs w:val="24"/>
              </w:rPr>
              <w:br/>
            </w:r>
            <w:r w:rsidRPr="00805F2A">
              <w:rPr>
                <w:rFonts w:ascii="Times New Roman" w:hAnsi="Times New Roman" w:cs="Times New Roman"/>
                <w:sz w:val="24"/>
                <w:szCs w:val="24"/>
              </w:rPr>
              <w:lastRenderedPageBreak/>
              <w:t>ФГОС НОО</w:t>
            </w:r>
          </w:p>
        </w:tc>
      </w:tr>
      <w:tr w:rsidR="00767BB0" w:rsidRPr="00805F2A" w:rsidTr="004A503D">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centre"/>
              <w:rPr>
                <w:rFonts w:ascii="Times New Roman" w:hAnsi="Times New Roman" w:cs="Times New Roman"/>
                <w:sz w:val="24"/>
                <w:szCs w:val="24"/>
              </w:rPr>
            </w:pPr>
            <w:r w:rsidRPr="00805F2A">
              <w:rPr>
                <w:rFonts w:ascii="Times New Roman" w:hAnsi="Times New Roman" w:cs="Times New Roman"/>
                <w:sz w:val="24"/>
                <w:szCs w:val="24"/>
              </w:rPr>
              <w:lastRenderedPageBreak/>
              <w:t>I</w:t>
            </w:r>
          </w:p>
        </w:tc>
        <w:tc>
          <w:tcPr>
            <w:tcW w:w="386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9468CB">
            <w:pPr>
              <w:pStyle w:val="table-body0mm"/>
              <w:rPr>
                <w:rFonts w:cs="Times New Roman"/>
                <w:sz w:val="24"/>
                <w:szCs w:val="24"/>
              </w:rPr>
            </w:pPr>
            <w:r w:rsidRPr="00805F2A">
              <w:rPr>
                <w:rFonts w:cs="Times New Roman"/>
                <w:sz w:val="24"/>
                <w:szCs w:val="24"/>
              </w:rPr>
              <w:t>Учебники по всем учебным пре</w:t>
            </w:r>
            <w:r w:rsidRPr="00805F2A">
              <w:rPr>
                <w:rFonts w:cs="Times New Roman"/>
                <w:sz w:val="24"/>
                <w:szCs w:val="24"/>
              </w:rPr>
              <w:t>д</w:t>
            </w:r>
            <w:r w:rsidRPr="00805F2A">
              <w:rPr>
                <w:rFonts w:cs="Times New Roman"/>
                <w:sz w:val="24"/>
                <w:szCs w:val="24"/>
              </w:rPr>
              <w:t>метам на языках обучения, опр</w:t>
            </w:r>
            <w:r w:rsidRPr="00805F2A">
              <w:rPr>
                <w:rFonts w:cs="Times New Roman"/>
                <w:sz w:val="24"/>
                <w:szCs w:val="24"/>
              </w:rPr>
              <w:t>е</w:t>
            </w:r>
            <w:r w:rsidRPr="00805F2A">
              <w:rPr>
                <w:rFonts w:cs="Times New Roman"/>
                <w:sz w:val="24"/>
                <w:szCs w:val="24"/>
              </w:rPr>
              <w:t>делённых учредителем образов</w:t>
            </w:r>
            <w:r w:rsidRPr="00805F2A">
              <w:rPr>
                <w:rFonts w:cs="Times New Roman"/>
                <w:sz w:val="24"/>
                <w:szCs w:val="24"/>
              </w:rPr>
              <w:t>а</w:t>
            </w:r>
            <w:r w:rsidRPr="00805F2A">
              <w:rPr>
                <w:rFonts w:cs="Times New Roman"/>
                <w:sz w:val="24"/>
                <w:szCs w:val="24"/>
              </w:rPr>
              <w:t>тельной организации</w:t>
            </w:r>
          </w:p>
        </w:tc>
        <w:tc>
          <w:tcPr>
            <w:tcW w:w="269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4A503D"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100% обеспечение</w:t>
            </w:r>
          </w:p>
        </w:tc>
        <w:tc>
          <w:tcPr>
            <w:tcW w:w="326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4A503D"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Март – сентябрь 2022г</w:t>
            </w:r>
          </w:p>
        </w:tc>
      </w:tr>
      <w:tr w:rsidR="00767BB0" w:rsidRPr="00805F2A" w:rsidTr="004A503D">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centre"/>
              <w:rPr>
                <w:rFonts w:ascii="Times New Roman" w:hAnsi="Times New Roman" w:cs="Times New Roman"/>
                <w:sz w:val="24"/>
                <w:szCs w:val="24"/>
              </w:rPr>
            </w:pPr>
            <w:r w:rsidRPr="00805F2A">
              <w:rPr>
                <w:rFonts w:ascii="Times New Roman" w:hAnsi="Times New Roman" w:cs="Times New Roman"/>
                <w:sz w:val="24"/>
                <w:szCs w:val="24"/>
              </w:rPr>
              <w:t>II</w:t>
            </w:r>
          </w:p>
        </w:tc>
        <w:tc>
          <w:tcPr>
            <w:tcW w:w="386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9468CB">
            <w:pPr>
              <w:pStyle w:val="table-body0mm"/>
              <w:rPr>
                <w:rFonts w:cs="Times New Roman"/>
                <w:sz w:val="24"/>
                <w:szCs w:val="24"/>
              </w:rPr>
            </w:pPr>
            <w:r w:rsidRPr="00805F2A">
              <w:rPr>
                <w:rFonts w:cs="Times New Roman"/>
                <w:sz w:val="24"/>
                <w:szCs w:val="24"/>
              </w:rPr>
              <w:t>Учебно-наглядные пособия</w:t>
            </w:r>
          </w:p>
        </w:tc>
        <w:tc>
          <w:tcPr>
            <w:tcW w:w="269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4A503D"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100 % обеспечение</w:t>
            </w:r>
          </w:p>
        </w:tc>
        <w:tc>
          <w:tcPr>
            <w:tcW w:w="326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4A503D"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Март – сентябрь 2022г</w:t>
            </w:r>
          </w:p>
        </w:tc>
      </w:tr>
      <w:tr w:rsidR="00767BB0" w:rsidRPr="00805F2A" w:rsidTr="004A503D">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centre"/>
              <w:rPr>
                <w:rFonts w:ascii="Times New Roman" w:hAnsi="Times New Roman" w:cs="Times New Roman"/>
                <w:sz w:val="24"/>
                <w:szCs w:val="24"/>
              </w:rPr>
            </w:pPr>
            <w:r w:rsidRPr="00805F2A">
              <w:rPr>
                <w:rFonts w:ascii="Times New Roman" w:hAnsi="Times New Roman" w:cs="Times New Roman"/>
                <w:sz w:val="24"/>
                <w:szCs w:val="24"/>
              </w:rPr>
              <w:t>III</w:t>
            </w:r>
          </w:p>
        </w:tc>
        <w:tc>
          <w:tcPr>
            <w:tcW w:w="386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9468CB">
            <w:pPr>
              <w:pStyle w:val="table-body0mm"/>
              <w:rPr>
                <w:rFonts w:cs="Times New Roman"/>
                <w:sz w:val="24"/>
                <w:szCs w:val="24"/>
              </w:rPr>
            </w:pPr>
            <w:r w:rsidRPr="00805F2A">
              <w:rPr>
                <w:rFonts w:cs="Times New Roman"/>
                <w:sz w:val="24"/>
                <w:szCs w:val="24"/>
              </w:rPr>
              <w:t>Технические средства, обеспеч</w:t>
            </w:r>
            <w:r w:rsidRPr="00805F2A">
              <w:rPr>
                <w:rFonts w:cs="Times New Roman"/>
                <w:sz w:val="24"/>
                <w:szCs w:val="24"/>
              </w:rPr>
              <w:t>и</w:t>
            </w:r>
            <w:r w:rsidRPr="00805F2A">
              <w:rPr>
                <w:rFonts w:cs="Times New Roman"/>
                <w:sz w:val="24"/>
                <w:szCs w:val="24"/>
              </w:rPr>
              <w:t>вающие функционирование ИОС</w:t>
            </w:r>
          </w:p>
        </w:tc>
        <w:tc>
          <w:tcPr>
            <w:tcW w:w="269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4A503D"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 xml:space="preserve">100 % обеспечение </w:t>
            </w:r>
          </w:p>
        </w:tc>
        <w:tc>
          <w:tcPr>
            <w:tcW w:w="326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4A503D"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Январь – август 2022г</w:t>
            </w:r>
          </w:p>
        </w:tc>
      </w:tr>
      <w:tr w:rsidR="004A503D" w:rsidRPr="00805F2A" w:rsidTr="004A503D">
        <w:trPr>
          <w:trHeight w:val="26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A503D" w:rsidRPr="00805F2A" w:rsidRDefault="004A503D" w:rsidP="004A503D">
            <w:pPr>
              <w:pStyle w:val="table-bodycentre"/>
              <w:rPr>
                <w:rFonts w:ascii="Times New Roman" w:hAnsi="Times New Roman" w:cs="Times New Roman"/>
                <w:sz w:val="24"/>
                <w:szCs w:val="24"/>
              </w:rPr>
            </w:pPr>
            <w:r w:rsidRPr="00805F2A">
              <w:rPr>
                <w:rFonts w:ascii="Times New Roman" w:hAnsi="Times New Roman" w:cs="Times New Roman"/>
                <w:sz w:val="24"/>
                <w:szCs w:val="24"/>
              </w:rPr>
              <w:t>IV</w:t>
            </w:r>
          </w:p>
        </w:tc>
        <w:tc>
          <w:tcPr>
            <w:tcW w:w="386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A503D" w:rsidRPr="00805F2A" w:rsidRDefault="004A503D" w:rsidP="004A503D">
            <w:pPr>
              <w:pStyle w:val="table-body0mm"/>
              <w:rPr>
                <w:rFonts w:cs="Times New Roman"/>
                <w:sz w:val="24"/>
                <w:szCs w:val="24"/>
              </w:rPr>
            </w:pPr>
            <w:r w:rsidRPr="00805F2A">
              <w:rPr>
                <w:rFonts w:cs="Times New Roman"/>
                <w:sz w:val="24"/>
                <w:szCs w:val="24"/>
              </w:rPr>
              <w:t>Программные инструменты, обе</w:t>
            </w:r>
            <w:r w:rsidRPr="00805F2A">
              <w:rPr>
                <w:rFonts w:cs="Times New Roman"/>
                <w:sz w:val="24"/>
                <w:szCs w:val="24"/>
              </w:rPr>
              <w:t>с</w:t>
            </w:r>
            <w:r w:rsidRPr="00805F2A">
              <w:rPr>
                <w:rFonts w:cs="Times New Roman"/>
                <w:sz w:val="24"/>
                <w:szCs w:val="24"/>
              </w:rPr>
              <w:t>печивающие функционирование ИОС</w:t>
            </w:r>
          </w:p>
        </w:tc>
        <w:tc>
          <w:tcPr>
            <w:tcW w:w="269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A503D" w:rsidRPr="00805F2A" w:rsidRDefault="004A503D" w:rsidP="004A503D">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 xml:space="preserve">100 % обеспечение </w:t>
            </w:r>
          </w:p>
        </w:tc>
        <w:tc>
          <w:tcPr>
            <w:tcW w:w="326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A503D" w:rsidRPr="00805F2A" w:rsidRDefault="004A503D" w:rsidP="00872459">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 xml:space="preserve">Январь – </w:t>
            </w:r>
            <w:r w:rsidR="00872459">
              <w:rPr>
                <w:rFonts w:ascii="Times New Roman" w:hAnsi="Times New Roman" w:cs="Times New Roman"/>
                <w:color w:val="auto"/>
                <w:lang w:val="ru-RU"/>
              </w:rPr>
              <w:t>сентябрь</w:t>
            </w:r>
            <w:r>
              <w:rPr>
                <w:rFonts w:ascii="Times New Roman" w:hAnsi="Times New Roman" w:cs="Times New Roman"/>
                <w:color w:val="auto"/>
                <w:lang w:val="ru-RU"/>
              </w:rPr>
              <w:t xml:space="preserve"> 2022г</w:t>
            </w:r>
          </w:p>
        </w:tc>
      </w:tr>
      <w:tr w:rsidR="004A503D" w:rsidRPr="00805F2A" w:rsidTr="004A503D">
        <w:trPr>
          <w:trHeight w:val="423"/>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A503D" w:rsidRPr="00805F2A" w:rsidRDefault="004A503D" w:rsidP="004A503D">
            <w:pPr>
              <w:pStyle w:val="table-bodycentre"/>
              <w:rPr>
                <w:rFonts w:ascii="Times New Roman" w:hAnsi="Times New Roman" w:cs="Times New Roman"/>
                <w:sz w:val="24"/>
                <w:szCs w:val="24"/>
              </w:rPr>
            </w:pPr>
            <w:r w:rsidRPr="00805F2A">
              <w:rPr>
                <w:rFonts w:ascii="Times New Roman" w:hAnsi="Times New Roman" w:cs="Times New Roman"/>
                <w:sz w:val="24"/>
                <w:szCs w:val="24"/>
              </w:rPr>
              <w:t>V</w:t>
            </w:r>
          </w:p>
        </w:tc>
        <w:tc>
          <w:tcPr>
            <w:tcW w:w="386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A503D" w:rsidRPr="00805F2A" w:rsidRDefault="004A503D" w:rsidP="004A503D">
            <w:pPr>
              <w:pStyle w:val="table-body0mm"/>
              <w:rPr>
                <w:rFonts w:cs="Times New Roman"/>
                <w:sz w:val="24"/>
                <w:szCs w:val="24"/>
              </w:rPr>
            </w:pPr>
            <w:r w:rsidRPr="00805F2A">
              <w:rPr>
                <w:rFonts w:cs="Times New Roman"/>
                <w:sz w:val="24"/>
                <w:szCs w:val="24"/>
              </w:rPr>
              <w:t>Служба технической поддержки</w:t>
            </w:r>
          </w:p>
        </w:tc>
        <w:tc>
          <w:tcPr>
            <w:tcW w:w="269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A503D" w:rsidRPr="00805F2A" w:rsidRDefault="004A503D" w:rsidP="004A503D">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100 % обеспечение</w:t>
            </w:r>
          </w:p>
        </w:tc>
        <w:tc>
          <w:tcPr>
            <w:tcW w:w="326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A503D" w:rsidRPr="00805F2A" w:rsidRDefault="004A503D" w:rsidP="004A503D">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В течение года</w:t>
            </w:r>
          </w:p>
        </w:tc>
      </w:tr>
    </w:tbl>
    <w:p w:rsidR="00767BB0" w:rsidRPr="00805F2A" w:rsidRDefault="00767BB0" w:rsidP="00767BB0">
      <w:pPr>
        <w:pStyle w:val="body"/>
        <w:rPr>
          <w:rFonts w:cs="Times New Roman"/>
          <w:sz w:val="24"/>
          <w:szCs w:val="24"/>
        </w:rPr>
      </w:pPr>
    </w:p>
    <w:p w:rsidR="00767BB0" w:rsidRPr="00805F2A" w:rsidRDefault="00767BB0" w:rsidP="00767BB0">
      <w:pPr>
        <w:pStyle w:val="body"/>
        <w:rPr>
          <w:rFonts w:cs="Times New Roman"/>
          <w:sz w:val="24"/>
          <w:szCs w:val="24"/>
        </w:rPr>
      </w:pPr>
      <w:r w:rsidRPr="00805F2A">
        <w:rPr>
          <w:rFonts w:cs="Times New Roman"/>
          <w:sz w:val="24"/>
          <w:szCs w:val="24"/>
        </w:rPr>
        <w:t>Требования к учебно-методическому обеспечению образовательной деятельности включают:</w:t>
      </w:r>
    </w:p>
    <w:p w:rsidR="00767BB0" w:rsidRPr="00805F2A" w:rsidRDefault="00767BB0" w:rsidP="009468CB">
      <w:pPr>
        <w:pStyle w:val="list-bullet"/>
        <w:rPr>
          <w:rFonts w:cs="Times New Roman"/>
          <w:sz w:val="24"/>
          <w:szCs w:val="24"/>
        </w:rPr>
      </w:pPr>
      <w:r w:rsidRPr="00805F2A">
        <w:rPr>
          <w:rFonts w:cs="Times New Roman"/>
          <w:sz w:val="24"/>
          <w:szCs w:val="24"/>
        </w:rPr>
        <w:t>параметры комплектности оснащения образовательной организации;</w:t>
      </w:r>
    </w:p>
    <w:p w:rsidR="00767BB0" w:rsidRPr="00805F2A" w:rsidRDefault="00767BB0" w:rsidP="009468CB">
      <w:pPr>
        <w:pStyle w:val="list-bullet"/>
        <w:rPr>
          <w:rFonts w:cs="Times New Roman"/>
          <w:sz w:val="24"/>
          <w:szCs w:val="24"/>
        </w:rPr>
      </w:pPr>
      <w:r w:rsidRPr="00805F2A">
        <w:rPr>
          <w:rFonts w:cs="Times New Roman"/>
          <w:sz w:val="24"/>
          <w:szCs w:val="24"/>
        </w:rPr>
        <w:t>параметры качества обеспечения образовательной деятельности.</w:t>
      </w:r>
    </w:p>
    <w:p w:rsidR="00767BB0" w:rsidRPr="00805F2A" w:rsidRDefault="00767BB0" w:rsidP="00767BB0">
      <w:pPr>
        <w:pStyle w:val="h3"/>
        <w:rPr>
          <w:rFonts w:cs="Times New Roman"/>
          <w:sz w:val="24"/>
          <w:szCs w:val="24"/>
        </w:rPr>
      </w:pPr>
      <w:r w:rsidRPr="00805F2A">
        <w:rPr>
          <w:rFonts w:cs="Times New Roman"/>
          <w:sz w:val="24"/>
          <w:szCs w:val="24"/>
        </w:rPr>
        <w:t>3.5.5.</w:t>
      </w:r>
      <w:r w:rsidRPr="00805F2A">
        <w:rPr>
          <w:rFonts w:cs="Times New Roman"/>
          <w:sz w:val="24"/>
          <w:szCs w:val="24"/>
        </w:rPr>
        <w:t> </w:t>
      </w:r>
      <w:r w:rsidRPr="00805F2A">
        <w:rPr>
          <w:rFonts w:cs="Times New Roman"/>
          <w:sz w:val="24"/>
          <w:szCs w:val="24"/>
        </w:rPr>
        <w:t>Материально-технические условия реализаци</w:t>
      </w:r>
      <w:r w:rsidR="008A1CC4">
        <w:rPr>
          <w:rFonts w:cs="Times New Roman"/>
          <w:sz w:val="24"/>
          <w:szCs w:val="24"/>
        </w:rPr>
        <w:t xml:space="preserve">и </w:t>
      </w:r>
      <w:r w:rsidRPr="00805F2A">
        <w:rPr>
          <w:rFonts w:cs="Times New Roman"/>
          <w:sz w:val="24"/>
          <w:szCs w:val="24"/>
        </w:rPr>
        <w:t>основной образовательной программы</w:t>
      </w:r>
    </w:p>
    <w:p w:rsidR="00767BB0" w:rsidRPr="00805F2A" w:rsidRDefault="00767BB0" w:rsidP="00767BB0">
      <w:pPr>
        <w:pStyle w:val="body"/>
        <w:rPr>
          <w:rFonts w:cs="Times New Roman"/>
          <w:sz w:val="24"/>
          <w:szCs w:val="24"/>
        </w:rPr>
      </w:pPr>
      <w:r w:rsidRPr="00805F2A">
        <w:rPr>
          <w:rFonts w:cs="Times New Roman"/>
          <w:sz w:val="24"/>
          <w:szCs w:val="24"/>
        </w:rPr>
        <w:t xml:space="preserve">Материально-техническая база </w:t>
      </w:r>
      <w:r w:rsidR="0047434B">
        <w:rPr>
          <w:rFonts w:cs="Times New Roman"/>
          <w:sz w:val="24"/>
          <w:szCs w:val="24"/>
        </w:rPr>
        <w:t xml:space="preserve">МБОУ Урывской СОШ </w:t>
      </w:r>
      <w:r w:rsidRPr="00805F2A">
        <w:rPr>
          <w:rFonts w:cs="Times New Roman"/>
          <w:sz w:val="24"/>
          <w:szCs w:val="24"/>
        </w:rPr>
        <w:t xml:space="preserve"> обеспечивает:</w:t>
      </w:r>
    </w:p>
    <w:p w:rsidR="00767BB0" w:rsidRPr="00805F2A" w:rsidRDefault="00767BB0" w:rsidP="009468CB">
      <w:pPr>
        <w:pStyle w:val="list-bullet"/>
        <w:rPr>
          <w:rFonts w:cs="Times New Roman"/>
          <w:sz w:val="24"/>
          <w:szCs w:val="24"/>
        </w:rPr>
      </w:pPr>
      <w:r w:rsidRPr="00805F2A">
        <w:rPr>
          <w:rFonts w:cs="Times New Roman"/>
          <w:sz w:val="24"/>
          <w:szCs w:val="24"/>
        </w:rPr>
        <w:t xml:space="preserve">возможность достижения обучающимися результатов освоения программы начального общего образования; </w:t>
      </w:r>
    </w:p>
    <w:p w:rsidR="00767BB0" w:rsidRPr="00805F2A" w:rsidRDefault="00767BB0" w:rsidP="009468CB">
      <w:pPr>
        <w:pStyle w:val="list-bullet"/>
        <w:rPr>
          <w:rFonts w:cs="Times New Roman"/>
          <w:spacing w:val="-1"/>
          <w:sz w:val="24"/>
          <w:szCs w:val="24"/>
        </w:rPr>
      </w:pPr>
      <w:r w:rsidRPr="00805F2A">
        <w:rPr>
          <w:rFonts w:cs="Times New Roman"/>
          <w:spacing w:val="-1"/>
          <w:sz w:val="24"/>
          <w:szCs w:val="24"/>
        </w:rPr>
        <w:t>безопасность и комфортность организации учебного процесса;</w:t>
      </w:r>
    </w:p>
    <w:p w:rsidR="00767BB0" w:rsidRPr="00805F2A" w:rsidRDefault="00767BB0" w:rsidP="009468CB">
      <w:pPr>
        <w:pStyle w:val="list-bullet"/>
        <w:rPr>
          <w:rFonts w:cs="Times New Roman"/>
          <w:sz w:val="24"/>
          <w:szCs w:val="24"/>
        </w:rPr>
      </w:pPr>
      <w:r w:rsidRPr="00805F2A">
        <w:rPr>
          <w:rFonts w:cs="Times New Roman"/>
          <w:sz w:val="24"/>
          <w:szCs w:val="24"/>
        </w:rPr>
        <w:t>соблюдение санитарно-эпидемиологических правил и гигиенических нормативов;</w:t>
      </w:r>
    </w:p>
    <w:p w:rsidR="00767BB0" w:rsidRPr="00805F2A" w:rsidRDefault="00767BB0" w:rsidP="009468CB">
      <w:pPr>
        <w:pStyle w:val="list-bullet"/>
        <w:rPr>
          <w:rFonts w:cs="Times New Roman"/>
          <w:sz w:val="24"/>
          <w:szCs w:val="24"/>
        </w:rPr>
      </w:pPr>
      <w:r w:rsidRPr="00805F2A">
        <w:rPr>
          <w:rFonts w:cs="Times New Roman"/>
          <w:sz w:val="24"/>
          <w:szCs w:val="24"/>
        </w:rPr>
        <w:t>возможность для беспрепятственного доступа детей-инвалидов и обучающихся с ограниче</w:t>
      </w:r>
      <w:r w:rsidRPr="00805F2A">
        <w:rPr>
          <w:rFonts w:cs="Times New Roman"/>
          <w:sz w:val="24"/>
          <w:szCs w:val="24"/>
        </w:rPr>
        <w:t>н</w:t>
      </w:r>
      <w:r w:rsidRPr="00805F2A">
        <w:rPr>
          <w:rFonts w:cs="Times New Roman"/>
          <w:sz w:val="24"/>
          <w:szCs w:val="24"/>
        </w:rPr>
        <w:t>ными возможностями здоровья к объектам инфраструктуры организации.</w:t>
      </w:r>
    </w:p>
    <w:p w:rsidR="00767BB0" w:rsidRPr="00805F2A" w:rsidRDefault="00767BB0" w:rsidP="00767BB0">
      <w:pPr>
        <w:pStyle w:val="body"/>
        <w:rPr>
          <w:rFonts w:cs="Times New Roman"/>
          <w:sz w:val="24"/>
          <w:szCs w:val="24"/>
        </w:rPr>
      </w:pPr>
      <w:r w:rsidRPr="00805F2A">
        <w:rPr>
          <w:rFonts w:cs="Times New Roman"/>
          <w:sz w:val="24"/>
          <w:szCs w:val="24"/>
        </w:rPr>
        <w:t xml:space="preserve">В </w:t>
      </w:r>
      <w:r w:rsidR="0047434B">
        <w:rPr>
          <w:rFonts w:cs="Times New Roman"/>
          <w:sz w:val="24"/>
          <w:szCs w:val="24"/>
        </w:rPr>
        <w:t>МБОУ Урывской СОШ</w:t>
      </w:r>
      <w:r w:rsidRPr="00805F2A">
        <w:rPr>
          <w:rFonts w:cs="Times New Roman"/>
          <w:sz w:val="24"/>
          <w:szCs w:val="24"/>
        </w:rPr>
        <w:t xml:space="preserve"> разработаны и закреплены локальным актами перечни оснащения и оборудования, обеспечивающие учебный процесс.</w:t>
      </w:r>
    </w:p>
    <w:p w:rsidR="00767BB0" w:rsidRPr="00805F2A" w:rsidRDefault="00767BB0" w:rsidP="00767BB0">
      <w:pPr>
        <w:pStyle w:val="body"/>
        <w:rPr>
          <w:rFonts w:cs="Times New Roman"/>
          <w:spacing w:val="3"/>
          <w:sz w:val="24"/>
          <w:szCs w:val="24"/>
        </w:rPr>
      </w:pPr>
      <w:r w:rsidRPr="00805F2A">
        <w:rPr>
          <w:rFonts w:cs="Times New Roman"/>
          <w:spacing w:val="3"/>
          <w:sz w:val="24"/>
          <w:szCs w:val="24"/>
        </w:rPr>
        <w:t>Критериальными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w:t>
      </w:r>
      <w:r w:rsidRPr="00805F2A">
        <w:rPr>
          <w:rFonts w:cs="Times New Roman"/>
          <w:spacing w:val="3"/>
          <w:sz w:val="24"/>
          <w:szCs w:val="24"/>
        </w:rPr>
        <w:t>и</w:t>
      </w:r>
      <w:r w:rsidRPr="00805F2A">
        <w:rPr>
          <w:rFonts w:cs="Times New Roman"/>
          <w:spacing w:val="3"/>
          <w:sz w:val="24"/>
          <w:szCs w:val="24"/>
        </w:rPr>
        <w:t>ческие рекомендации, в том числе:</w:t>
      </w:r>
    </w:p>
    <w:p w:rsidR="00767BB0" w:rsidRPr="00805F2A" w:rsidRDefault="00767BB0" w:rsidP="009468CB">
      <w:pPr>
        <w:pStyle w:val="list-bullet"/>
        <w:rPr>
          <w:rFonts w:cs="Times New Roman"/>
          <w:sz w:val="24"/>
          <w:szCs w:val="24"/>
        </w:rPr>
      </w:pPr>
      <w:r w:rsidRPr="00805F2A">
        <w:rPr>
          <w:rFonts w:cs="Times New Roman"/>
          <w:sz w:val="24"/>
          <w:szCs w:val="24"/>
        </w:rPr>
        <w:t>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 г.;</w:t>
      </w:r>
    </w:p>
    <w:p w:rsidR="00767BB0" w:rsidRPr="00805F2A" w:rsidRDefault="00767BB0" w:rsidP="009468CB">
      <w:pPr>
        <w:pStyle w:val="list-bullet"/>
        <w:rPr>
          <w:rFonts w:cs="Times New Roman"/>
          <w:sz w:val="24"/>
          <w:szCs w:val="24"/>
        </w:rPr>
      </w:pPr>
      <w:r w:rsidRPr="00805F2A">
        <w:rPr>
          <w:rFonts w:cs="Times New Roman"/>
          <w:sz w:val="24"/>
          <w:szCs w:val="24"/>
        </w:rPr>
        <w:t>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w:t>
      </w:r>
    </w:p>
    <w:p w:rsidR="00767BB0" w:rsidRPr="00805F2A" w:rsidRDefault="00767BB0" w:rsidP="009468CB">
      <w:pPr>
        <w:pStyle w:val="list-bullet"/>
        <w:rPr>
          <w:rFonts w:cs="Times New Roman"/>
          <w:sz w:val="24"/>
          <w:szCs w:val="24"/>
        </w:rPr>
      </w:pPr>
      <w:r w:rsidRPr="00805F2A">
        <w:rPr>
          <w:rFonts w:cs="Times New Roman"/>
          <w:sz w:val="24"/>
          <w:szCs w:val="24"/>
        </w:rPr>
        <w:t>перечень учебников, допущенных к использованию при реализации имеющих государстве</w:t>
      </w:r>
      <w:r w:rsidRPr="00805F2A">
        <w:rPr>
          <w:rFonts w:cs="Times New Roman"/>
          <w:sz w:val="24"/>
          <w:szCs w:val="24"/>
        </w:rPr>
        <w:t>н</w:t>
      </w:r>
      <w:r w:rsidRPr="00805F2A">
        <w:rPr>
          <w:rFonts w:cs="Times New Roman"/>
          <w:sz w:val="24"/>
          <w:szCs w:val="24"/>
        </w:rPr>
        <w:t>ную аккредитацию образовательных программ начального общего, основного общего, сре</w:t>
      </w:r>
      <w:r w:rsidRPr="00805F2A">
        <w:rPr>
          <w:rFonts w:cs="Times New Roman"/>
          <w:sz w:val="24"/>
          <w:szCs w:val="24"/>
        </w:rPr>
        <w:t>д</w:t>
      </w:r>
      <w:r w:rsidRPr="00805F2A">
        <w:rPr>
          <w:rFonts w:cs="Times New Roman"/>
          <w:sz w:val="24"/>
          <w:szCs w:val="24"/>
        </w:rPr>
        <w:t>него общего образования (в соответствии с действующим Приказом Министерства просв</w:t>
      </w:r>
      <w:r w:rsidRPr="00805F2A">
        <w:rPr>
          <w:rFonts w:cs="Times New Roman"/>
          <w:sz w:val="24"/>
          <w:szCs w:val="24"/>
        </w:rPr>
        <w:t>е</w:t>
      </w:r>
      <w:r w:rsidRPr="00805F2A">
        <w:rPr>
          <w:rFonts w:cs="Times New Roman"/>
          <w:sz w:val="24"/>
          <w:szCs w:val="24"/>
        </w:rPr>
        <w:t>щения РФ);</w:t>
      </w:r>
    </w:p>
    <w:p w:rsidR="00767BB0" w:rsidRPr="00805F2A" w:rsidRDefault="00767BB0" w:rsidP="009468CB">
      <w:pPr>
        <w:pStyle w:val="list-bullet"/>
        <w:rPr>
          <w:rFonts w:cs="Times New Roman"/>
          <w:sz w:val="24"/>
          <w:szCs w:val="24"/>
        </w:rPr>
      </w:pPr>
      <w:r w:rsidRPr="00805F2A">
        <w:rPr>
          <w:rFonts w:cs="Times New Roman"/>
          <w:sz w:val="24"/>
          <w:szCs w:val="24"/>
        </w:rPr>
        <w:t>Приказ Министерства просвещения Российской Федерации от 03.09.2019 г. № 465 «Об у</w:t>
      </w:r>
      <w:r w:rsidRPr="00805F2A">
        <w:rPr>
          <w:rFonts w:cs="Times New Roman"/>
          <w:sz w:val="24"/>
          <w:szCs w:val="24"/>
        </w:rPr>
        <w:t>т</w:t>
      </w:r>
      <w:r w:rsidRPr="00805F2A">
        <w:rPr>
          <w:rFonts w:cs="Times New Roman"/>
          <w:sz w:val="24"/>
          <w:szCs w:val="24"/>
        </w:rPr>
        <w:t>верждении перечня средств обучения и воспитания, необходимых для реализации образов</w:t>
      </w:r>
      <w:r w:rsidRPr="00805F2A">
        <w:rPr>
          <w:rFonts w:cs="Times New Roman"/>
          <w:sz w:val="24"/>
          <w:szCs w:val="24"/>
        </w:rPr>
        <w:t>а</w:t>
      </w:r>
      <w:r w:rsidRPr="00805F2A">
        <w:rPr>
          <w:rFonts w:cs="Times New Roman"/>
          <w:sz w:val="24"/>
          <w:szCs w:val="24"/>
        </w:rPr>
        <w:t>тельных программ начального общего, основного общего и среднего общего образования, с</w:t>
      </w:r>
      <w:r w:rsidRPr="00805F2A">
        <w:rPr>
          <w:rFonts w:cs="Times New Roman"/>
          <w:sz w:val="24"/>
          <w:szCs w:val="24"/>
        </w:rPr>
        <w:t>о</w:t>
      </w:r>
      <w:r w:rsidRPr="00805F2A">
        <w:rPr>
          <w:rFonts w:cs="Times New Roman"/>
          <w:sz w:val="24"/>
          <w:szCs w:val="24"/>
        </w:rPr>
        <w:t>ответствующих современным условиям обучения, необходимого при оснащении общеобр</w:t>
      </w:r>
      <w:r w:rsidRPr="00805F2A">
        <w:rPr>
          <w:rFonts w:cs="Times New Roman"/>
          <w:sz w:val="24"/>
          <w:szCs w:val="24"/>
        </w:rPr>
        <w:t>а</w:t>
      </w:r>
      <w:r w:rsidRPr="00805F2A">
        <w:rPr>
          <w:rFonts w:cs="Times New Roman"/>
          <w:sz w:val="24"/>
          <w:szCs w:val="24"/>
        </w:rPr>
        <w:lastRenderedPageBreak/>
        <w:t>зовательных организаций в целях реализации мероприятий по содействию созданию в суб</w:t>
      </w:r>
      <w:r w:rsidRPr="00805F2A">
        <w:rPr>
          <w:rFonts w:cs="Times New Roman"/>
          <w:sz w:val="24"/>
          <w:szCs w:val="24"/>
        </w:rPr>
        <w:t>ъ</w:t>
      </w:r>
      <w:r w:rsidRPr="00805F2A">
        <w:rPr>
          <w:rFonts w:cs="Times New Roman"/>
          <w:sz w:val="24"/>
          <w:szCs w:val="24"/>
        </w:rPr>
        <w:t>ектах Российской Федерации (исходя из прогнозируемой потребности) новых мест в общео</w:t>
      </w:r>
      <w:r w:rsidRPr="00805F2A">
        <w:rPr>
          <w:rFonts w:cs="Times New Roman"/>
          <w:sz w:val="24"/>
          <w:szCs w:val="24"/>
        </w:rPr>
        <w:t>б</w:t>
      </w:r>
      <w:r w:rsidRPr="00805F2A">
        <w:rPr>
          <w:rFonts w:cs="Times New Roman"/>
          <w:sz w:val="24"/>
          <w:szCs w:val="24"/>
        </w:rPr>
        <w:t>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rsidR="00767BB0" w:rsidRPr="00805F2A" w:rsidRDefault="00767BB0" w:rsidP="009468CB">
      <w:pPr>
        <w:pStyle w:val="list-bullet"/>
        <w:rPr>
          <w:rFonts w:cs="Times New Roman"/>
          <w:sz w:val="24"/>
          <w:szCs w:val="24"/>
        </w:rPr>
      </w:pPr>
      <w:r w:rsidRPr="00805F2A">
        <w:rPr>
          <w:rFonts w:cs="Times New Roman"/>
          <w:sz w:val="24"/>
          <w:szCs w:val="24"/>
        </w:rPr>
        <w:t>аналогичные перечни, утверждённые региональными нормативными актами и локальными актами образовательной организации, разработанные с учётом особенностей реализации о</w:t>
      </w:r>
      <w:r w:rsidRPr="00805F2A">
        <w:rPr>
          <w:rFonts w:cs="Times New Roman"/>
          <w:sz w:val="24"/>
          <w:szCs w:val="24"/>
        </w:rPr>
        <w:t>с</w:t>
      </w:r>
      <w:r w:rsidRPr="00805F2A">
        <w:rPr>
          <w:rFonts w:cs="Times New Roman"/>
          <w:sz w:val="24"/>
          <w:szCs w:val="24"/>
        </w:rPr>
        <w:t>новной образовательной программы в образовательной организации;</w:t>
      </w:r>
    </w:p>
    <w:p w:rsidR="00767BB0" w:rsidRPr="00805F2A" w:rsidRDefault="00767BB0" w:rsidP="009468CB">
      <w:pPr>
        <w:pStyle w:val="list-bullet"/>
        <w:rPr>
          <w:rFonts w:cs="Times New Roman"/>
          <w:sz w:val="24"/>
          <w:szCs w:val="24"/>
        </w:rPr>
      </w:pPr>
      <w:r w:rsidRPr="00805F2A">
        <w:rPr>
          <w:rFonts w:cs="Times New Roman"/>
          <w:sz w:val="24"/>
          <w:szCs w:val="24"/>
        </w:rPr>
        <w:t>Федеральный закон от 29 декабря 2010 г. № 436-ФЗ «О защите детей от информации, прич</w:t>
      </w:r>
      <w:r w:rsidRPr="00805F2A">
        <w:rPr>
          <w:rFonts w:cs="Times New Roman"/>
          <w:sz w:val="24"/>
          <w:szCs w:val="24"/>
        </w:rPr>
        <w:t>и</w:t>
      </w:r>
      <w:r w:rsidRPr="00805F2A">
        <w:rPr>
          <w:rFonts w:cs="Times New Roman"/>
          <w:sz w:val="24"/>
          <w:szCs w:val="24"/>
        </w:rPr>
        <w:t>няющей вред их здоровью и развитию» (Собрание законодательства Российской Федерации, 2011, № 1, ст. 48; 2021, № 15, ст. 2432);</w:t>
      </w:r>
    </w:p>
    <w:p w:rsidR="00767BB0" w:rsidRPr="00805F2A" w:rsidRDefault="00767BB0" w:rsidP="009468CB">
      <w:pPr>
        <w:pStyle w:val="list-bullet"/>
        <w:rPr>
          <w:rFonts w:cs="Times New Roman"/>
          <w:sz w:val="24"/>
          <w:szCs w:val="24"/>
        </w:rPr>
      </w:pPr>
      <w:r w:rsidRPr="00805F2A">
        <w:rPr>
          <w:rFonts w:cs="Times New Roman"/>
          <w:sz w:val="24"/>
          <w:szCs w:val="24"/>
        </w:rPr>
        <w:t>Федеральный закон от 27 июля 2006 г. № 152-ФЗ «О персональных данных» (Собрание зак</w:t>
      </w:r>
      <w:r w:rsidRPr="00805F2A">
        <w:rPr>
          <w:rFonts w:cs="Times New Roman"/>
          <w:sz w:val="24"/>
          <w:szCs w:val="24"/>
        </w:rPr>
        <w:t>о</w:t>
      </w:r>
      <w:r w:rsidRPr="00805F2A">
        <w:rPr>
          <w:rFonts w:cs="Times New Roman"/>
          <w:sz w:val="24"/>
          <w:szCs w:val="24"/>
        </w:rPr>
        <w:t>нодательства Российской Федерации, 2006, № 31, ст. 3451; 2021, № 1, ст. 58).</w:t>
      </w:r>
    </w:p>
    <w:p w:rsidR="00767BB0" w:rsidRPr="00805F2A" w:rsidRDefault="00767BB0" w:rsidP="00767BB0">
      <w:pPr>
        <w:pStyle w:val="body"/>
        <w:rPr>
          <w:rFonts w:cs="Times New Roman"/>
          <w:sz w:val="24"/>
          <w:szCs w:val="24"/>
        </w:rPr>
      </w:pPr>
      <w:r w:rsidRPr="00805F2A">
        <w:rPr>
          <w:rFonts w:cs="Times New Roman"/>
          <w:sz w:val="24"/>
          <w:szCs w:val="24"/>
        </w:rPr>
        <w:t>В зональную структуру образовательной организации включены:</w:t>
      </w:r>
    </w:p>
    <w:p w:rsidR="00767BB0" w:rsidRPr="00805F2A" w:rsidRDefault="00767BB0" w:rsidP="009468CB">
      <w:pPr>
        <w:pStyle w:val="list-bullet"/>
        <w:rPr>
          <w:rFonts w:cs="Times New Roman"/>
          <w:sz w:val="24"/>
          <w:szCs w:val="24"/>
        </w:rPr>
      </w:pPr>
      <w:r w:rsidRPr="00805F2A">
        <w:rPr>
          <w:rFonts w:cs="Times New Roman"/>
          <w:sz w:val="24"/>
          <w:szCs w:val="24"/>
        </w:rPr>
        <w:t>входная зона;</w:t>
      </w:r>
    </w:p>
    <w:p w:rsidR="00767BB0" w:rsidRPr="00805F2A" w:rsidRDefault="00767BB0" w:rsidP="009468CB">
      <w:pPr>
        <w:pStyle w:val="list-bullet"/>
        <w:rPr>
          <w:rFonts w:cs="Times New Roman"/>
          <w:sz w:val="24"/>
          <w:szCs w:val="24"/>
        </w:rPr>
      </w:pPr>
      <w:r w:rsidRPr="00805F2A">
        <w:rPr>
          <w:rFonts w:cs="Times New Roman"/>
          <w:sz w:val="24"/>
          <w:szCs w:val="24"/>
        </w:rPr>
        <w:t>учебные классы с рабочими местами обучающихся и педагогических работников;</w:t>
      </w:r>
    </w:p>
    <w:p w:rsidR="00767BB0" w:rsidRPr="00805F2A" w:rsidRDefault="00767BB0" w:rsidP="009468CB">
      <w:pPr>
        <w:pStyle w:val="list-bullet"/>
        <w:rPr>
          <w:rFonts w:cs="Times New Roman"/>
          <w:sz w:val="24"/>
          <w:szCs w:val="24"/>
        </w:rPr>
      </w:pPr>
      <w:r w:rsidRPr="00805F2A">
        <w:rPr>
          <w:rFonts w:cs="Times New Roman"/>
          <w:sz w:val="24"/>
          <w:szCs w:val="24"/>
        </w:rPr>
        <w:t>учебные кабинеты (мастерские, студии) для занятий технологией, музыкой, изобразит</w:t>
      </w:r>
      <w:r w:rsidR="0047434B">
        <w:rPr>
          <w:rFonts w:cs="Times New Roman"/>
          <w:sz w:val="24"/>
          <w:szCs w:val="24"/>
        </w:rPr>
        <w:t>ельным искусством,</w:t>
      </w:r>
      <w:r w:rsidRPr="00805F2A">
        <w:rPr>
          <w:rFonts w:cs="Times New Roman"/>
          <w:sz w:val="24"/>
          <w:szCs w:val="24"/>
        </w:rPr>
        <w:t xml:space="preserve"> иностранными языками;</w:t>
      </w:r>
    </w:p>
    <w:p w:rsidR="00767BB0" w:rsidRPr="00805F2A" w:rsidRDefault="00767BB0" w:rsidP="009468CB">
      <w:pPr>
        <w:pStyle w:val="list-bullet"/>
        <w:rPr>
          <w:rFonts w:cs="Times New Roman"/>
          <w:sz w:val="24"/>
          <w:szCs w:val="24"/>
        </w:rPr>
      </w:pPr>
      <w:r w:rsidRPr="00805F2A">
        <w:rPr>
          <w:rFonts w:cs="Times New Roman"/>
          <w:sz w:val="24"/>
          <w:szCs w:val="24"/>
        </w:rPr>
        <w:t>библиотека с рабочими зонами: книгохранилищем, медиатекой, читальным залом;</w:t>
      </w:r>
    </w:p>
    <w:p w:rsidR="00767BB0" w:rsidRPr="00805F2A" w:rsidRDefault="00767BB0" w:rsidP="009468CB">
      <w:pPr>
        <w:pStyle w:val="list-bullet"/>
        <w:rPr>
          <w:rFonts w:cs="Times New Roman"/>
          <w:sz w:val="24"/>
          <w:szCs w:val="24"/>
        </w:rPr>
      </w:pPr>
      <w:r w:rsidRPr="00805F2A">
        <w:rPr>
          <w:rFonts w:cs="Times New Roman"/>
          <w:sz w:val="24"/>
          <w:szCs w:val="24"/>
        </w:rPr>
        <w:t>актовый зал;</w:t>
      </w:r>
    </w:p>
    <w:p w:rsidR="00767BB0" w:rsidRPr="00805F2A" w:rsidRDefault="00767BB0" w:rsidP="009468CB">
      <w:pPr>
        <w:pStyle w:val="list-bullet"/>
        <w:rPr>
          <w:rFonts w:cs="Times New Roman"/>
          <w:sz w:val="24"/>
          <w:szCs w:val="24"/>
        </w:rPr>
      </w:pPr>
      <w:r w:rsidRPr="00805F2A">
        <w:rPr>
          <w:rFonts w:cs="Times New Roman"/>
          <w:sz w:val="24"/>
          <w:szCs w:val="24"/>
        </w:rPr>
        <w:t>спор</w:t>
      </w:r>
      <w:r w:rsidR="0047434B">
        <w:rPr>
          <w:rFonts w:cs="Times New Roman"/>
          <w:sz w:val="24"/>
          <w:szCs w:val="24"/>
        </w:rPr>
        <w:t>тивные сооружения (зал,</w:t>
      </w:r>
      <w:r w:rsidRPr="00805F2A">
        <w:rPr>
          <w:rFonts w:cs="Times New Roman"/>
          <w:sz w:val="24"/>
          <w:szCs w:val="24"/>
        </w:rPr>
        <w:t xml:space="preserve"> стадион, спортивная площадка);</w:t>
      </w:r>
    </w:p>
    <w:p w:rsidR="00767BB0" w:rsidRPr="00805F2A" w:rsidRDefault="00767BB0" w:rsidP="009468CB">
      <w:pPr>
        <w:pStyle w:val="list-bullet"/>
        <w:rPr>
          <w:rFonts w:cs="Times New Roman"/>
          <w:sz w:val="24"/>
          <w:szCs w:val="24"/>
        </w:rPr>
      </w:pPr>
      <w:r w:rsidRPr="00805F2A">
        <w:rPr>
          <w:rFonts w:cs="Times New Roman"/>
          <w:sz w:val="24"/>
          <w:szCs w:val="24"/>
        </w:rPr>
        <w:t>помещения для питания обучающихся, а также для хранения и приготовления пищи, обесп</w:t>
      </w:r>
      <w:r w:rsidRPr="00805F2A">
        <w:rPr>
          <w:rFonts w:cs="Times New Roman"/>
          <w:sz w:val="24"/>
          <w:szCs w:val="24"/>
        </w:rPr>
        <w:t>е</w:t>
      </w:r>
      <w:r w:rsidRPr="00805F2A">
        <w:rPr>
          <w:rFonts w:cs="Times New Roman"/>
          <w:sz w:val="24"/>
          <w:szCs w:val="24"/>
        </w:rPr>
        <w:t>чивающие возможность организации качественного горячего питания;</w:t>
      </w:r>
    </w:p>
    <w:p w:rsidR="00767BB0" w:rsidRPr="00805F2A" w:rsidRDefault="00767BB0" w:rsidP="009468CB">
      <w:pPr>
        <w:pStyle w:val="list-bullet"/>
        <w:rPr>
          <w:rFonts w:cs="Times New Roman"/>
          <w:sz w:val="24"/>
          <w:szCs w:val="24"/>
        </w:rPr>
      </w:pPr>
      <w:r w:rsidRPr="00805F2A">
        <w:rPr>
          <w:rFonts w:cs="Times New Roman"/>
          <w:sz w:val="24"/>
          <w:szCs w:val="24"/>
        </w:rPr>
        <w:t>административные помещения;</w:t>
      </w:r>
    </w:p>
    <w:p w:rsidR="00767BB0" w:rsidRPr="00805F2A" w:rsidRDefault="00767BB0" w:rsidP="009468CB">
      <w:pPr>
        <w:pStyle w:val="list-bullet"/>
        <w:rPr>
          <w:rFonts w:cs="Times New Roman"/>
          <w:sz w:val="24"/>
          <w:szCs w:val="24"/>
        </w:rPr>
      </w:pPr>
      <w:r w:rsidRPr="00805F2A">
        <w:rPr>
          <w:rFonts w:cs="Times New Roman"/>
          <w:sz w:val="24"/>
          <w:szCs w:val="24"/>
        </w:rPr>
        <w:t>гардеробы, санузлы;</w:t>
      </w:r>
    </w:p>
    <w:p w:rsidR="00767BB0" w:rsidRPr="00805F2A" w:rsidRDefault="00767BB0" w:rsidP="009468CB">
      <w:pPr>
        <w:pStyle w:val="list-bullet"/>
        <w:rPr>
          <w:rFonts w:cs="Times New Roman"/>
          <w:sz w:val="24"/>
          <w:szCs w:val="24"/>
        </w:rPr>
      </w:pPr>
      <w:r w:rsidRPr="00805F2A">
        <w:rPr>
          <w:rFonts w:cs="Times New Roman"/>
          <w:sz w:val="24"/>
          <w:szCs w:val="24"/>
        </w:rPr>
        <w:t>участки (территории) с целесообразным набором оснащённых зон.</w:t>
      </w:r>
    </w:p>
    <w:p w:rsidR="00767BB0" w:rsidRPr="00805F2A" w:rsidRDefault="00767BB0" w:rsidP="00767BB0">
      <w:pPr>
        <w:pStyle w:val="body"/>
        <w:rPr>
          <w:rFonts w:cs="Times New Roman"/>
          <w:sz w:val="24"/>
          <w:szCs w:val="24"/>
        </w:rPr>
      </w:pPr>
      <w:r w:rsidRPr="00805F2A">
        <w:rPr>
          <w:rFonts w:cs="Times New Roman"/>
          <w:sz w:val="24"/>
          <w:szCs w:val="24"/>
        </w:rPr>
        <w:t>Состав и площади учебных помещений предоставляют условия для:</w:t>
      </w:r>
    </w:p>
    <w:p w:rsidR="00767BB0" w:rsidRPr="00805F2A" w:rsidRDefault="00767BB0" w:rsidP="009468CB">
      <w:pPr>
        <w:pStyle w:val="list-bullet"/>
        <w:rPr>
          <w:rFonts w:cs="Times New Roman"/>
          <w:sz w:val="24"/>
          <w:szCs w:val="24"/>
        </w:rPr>
      </w:pPr>
      <w:r w:rsidRPr="00805F2A">
        <w:rPr>
          <w:rFonts w:cs="Times New Roman"/>
          <w:sz w:val="24"/>
          <w:szCs w:val="24"/>
        </w:rPr>
        <w:t>начального общего образования согласно избранным направлениям учебного плана в соо</w:t>
      </w:r>
      <w:r w:rsidRPr="00805F2A">
        <w:rPr>
          <w:rFonts w:cs="Times New Roman"/>
          <w:sz w:val="24"/>
          <w:szCs w:val="24"/>
        </w:rPr>
        <w:t>т</w:t>
      </w:r>
      <w:r w:rsidRPr="00805F2A">
        <w:rPr>
          <w:rFonts w:cs="Times New Roman"/>
          <w:sz w:val="24"/>
          <w:szCs w:val="24"/>
        </w:rPr>
        <w:t>ветствии с ФГОС НОО;</w:t>
      </w:r>
    </w:p>
    <w:p w:rsidR="00767BB0" w:rsidRPr="00805F2A" w:rsidRDefault="00767BB0" w:rsidP="009468CB">
      <w:pPr>
        <w:pStyle w:val="list-bullet"/>
        <w:rPr>
          <w:rFonts w:cs="Times New Roman"/>
          <w:sz w:val="24"/>
          <w:szCs w:val="24"/>
        </w:rPr>
      </w:pPr>
      <w:r w:rsidRPr="00805F2A">
        <w:rPr>
          <w:rFonts w:cs="Times New Roman"/>
          <w:sz w:val="24"/>
          <w:szCs w:val="24"/>
        </w:rPr>
        <w:t>организации режима труда и отдыха участников образовательного процесса;</w:t>
      </w:r>
    </w:p>
    <w:p w:rsidR="00767BB0" w:rsidRPr="00805F2A" w:rsidRDefault="00767BB0" w:rsidP="009468CB">
      <w:pPr>
        <w:pStyle w:val="list-bullet"/>
        <w:rPr>
          <w:rFonts w:cs="Times New Roman"/>
          <w:sz w:val="24"/>
          <w:szCs w:val="24"/>
        </w:rPr>
      </w:pPr>
      <w:r w:rsidRPr="00805F2A">
        <w:rPr>
          <w:rFonts w:cs="Times New Roman"/>
          <w:sz w:val="24"/>
          <w:szCs w:val="24"/>
        </w:rPr>
        <w:t>размещения в классах и кабинетах необходимых комплектов специализированной мебели и учебного оборудования, отвечающих специфике учебно-воспитательного процесса по данному предмету или циклу учебных дисциплин.</w:t>
      </w:r>
    </w:p>
    <w:p w:rsidR="00767BB0" w:rsidRPr="00805F2A" w:rsidRDefault="00767BB0" w:rsidP="00767BB0">
      <w:pPr>
        <w:pStyle w:val="body"/>
        <w:rPr>
          <w:rFonts w:cs="Times New Roman"/>
          <w:sz w:val="24"/>
          <w:szCs w:val="24"/>
        </w:rPr>
      </w:pPr>
      <w:r w:rsidRPr="00805F2A">
        <w:rPr>
          <w:rFonts w:cs="Times New Roman"/>
          <w:sz w:val="24"/>
          <w:szCs w:val="24"/>
        </w:rPr>
        <w:t>В основной комплект школьной мебели и оборудования входят:</w:t>
      </w:r>
    </w:p>
    <w:p w:rsidR="00767BB0" w:rsidRPr="00805F2A" w:rsidRDefault="00767BB0" w:rsidP="009468CB">
      <w:pPr>
        <w:pStyle w:val="list-bullet"/>
        <w:rPr>
          <w:rFonts w:cs="Times New Roman"/>
          <w:sz w:val="24"/>
          <w:szCs w:val="24"/>
        </w:rPr>
      </w:pPr>
      <w:r w:rsidRPr="00805F2A">
        <w:rPr>
          <w:rFonts w:cs="Times New Roman"/>
          <w:sz w:val="24"/>
          <w:szCs w:val="24"/>
        </w:rPr>
        <w:t>доска классная;</w:t>
      </w:r>
    </w:p>
    <w:p w:rsidR="00767BB0" w:rsidRPr="00805F2A" w:rsidRDefault="00767BB0" w:rsidP="009468CB">
      <w:pPr>
        <w:pStyle w:val="list-bullet"/>
        <w:rPr>
          <w:rFonts w:cs="Times New Roman"/>
          <w:sz w:val="24"/>
          <w:szCs w:val="24"/>
        </w:rPr>
      </w:pPr>
      <w:r w:rsidRPr="00805F2A">
        <w:rPr>
          <w:rFonts w:cs="Times New Roman"/>
          <w:sz w:val="24"/>
          <w:szCs w:val="24"/>
        </w:rPr>
        <w:t>стол учителя;</w:t>
      </w:r>
    </w:p>
    <w:p w:rsidR="00767BB0" w:rsidRPr="00805F2A" w:rsidRDefault="00767BB0" w:rsidP="009468CB">
      <w:pPr>
        <w:pStyle w:val="list-bullet"/>
        <w:rPr>
          <w:rFonts w:cs="Times New Roman"/>
          <w:sz w:val="24"/>
          <w:szCs w:val="24"/>
        </w:rPr>
      </w:pPr>
      <w:r w:rsidRPr="00805F2A">
        <w:rPr>
          <w:rFonts w:cs="Times New Roman"/>
          <w:sz w:val="24"/>
          <w:szCs w:val="24"/>
        </w:rPr>
        <w:t>стул учителя (приставной);</w:t>
      </w:r>
    </w:p>
    <w:p w:rsidR="00767BB0" w:rsidRPr="00805F2A" w:rsidRDefault="00767BB0" w:rsidP="009468CB">
      <w:pPr>
        <w:pStyle w:val="list-bullet"/>
        <w:rPr>
          <w:rFonts w:cs="Times New Roman"/>
          <w:sz w:val="24"/>
          <w:szCs w:val="24"/>
        </w:rPr>
      </w:pPr>
      <w:r w:rsidRPr="00805F2A">
        <w:rPr>
          <w:rFonts w:cs="Times New Roman"/>
          <w:sz w:val="24"/>
          <w:szCs w:val="24"/>
        </w:rPr>
        <w:t>кресло для учителя;</w:t>
      </w:r>
    </w:p>
    <w:p w:rsidR="00767BB0" w:rsidRPr="00805F2A" w:rsidRDefault="00767BB0" w:rsidP="009468CB">
      <w:pPr>
        <w:pStyle w:val="list-bullet"/>
        <w:rPr>
          <w:rFonts w:cs="Times New Roman"/>
          <w:sz w:val="24"/>
          <w:szCs w:val="24"/>
        </w:rPr>
      </w:pPr>
      <w:r w:rsidRPr="00805F2A">
        <w:rPr>
          <w:rFonts w:cs="Times New Roman"/>
          <w:sz w:val="24"/>
          <w:szCs w:val="24"/>
        </w:rPr>
        <w:t>стол ученический (регулируемый по высоте);</w:t>
      </w:r>
    </w:p>
    <w:p w:rsidR="00767BB0" w:rsidRPr="00805F2A" w:rsidRDefault="00767BB0" w:rsidP="009468CB">
      <w:pPr>
        <w:pStyle w:val="list-bullet"/>
        <w:rPr>
          <w:rFonts w:cs="Times New Roman"/>
          <w:sz w:val="24"/>
          <w:szCs w:val="24"/>
        </w:rPr>
      </w:pPr>
      <w:r w:rsidRPr="00805F2A">
        <w:rPr>
          <w:rFonts w:cs="Times New Roman"/>
          <w:sz w:val="24"/>
          <w:szCs w:val="24"/>
        </w:rPr>
        <w:t>стул ученический (регулируемый по высоте);</w:t>
      </w:r>
    </w:p>
    <w:p w:rsidR="00767BB0" w:rsidRPr="00805F2A" w:rsidRDefault="00767BB0" w:rsidP="009468CB">
      <w:pPr>
        <w:pStyle w:val="list-bullet"/>
        <w:rPr>
          <w:rFonts w:cs="Times New Roman"/>
          <w:sz w:val="24"/>
          <w:szCs w:val="24"/>
        </w:rPr>
      </w:pPr>
      <w:r w:rsidRPr="00805F2A">
        <w:rPr>
          <w:rFonts w:cs="Times New Roman"/>
          <w:sz w:val="24"/>
          <w:szCs w:val="24"/>
        </w:rPr>
        <w:t>шкаф для хранения учебных пособий;</w:t>
      </w:r>
    </w:p>
    <w:p w:rsidR="00767BB0" w:rsidRPr="00805F2A" w:rsidRDefault="00767BB0" w:rsidP="009468CB">
      <w:pPr>
        <w:pStyle w:val="list-bullet"/>
        <w:rPr>
          <w:rFonts w:cs="Times New Roman"/>
          <w:sz w:val="24"/>
          <w:szCs w:val="24"/>
        </w:rPr>
      </w:pPr>
      <w:r w:rsidRPr="00805F2A">
        <w:rPr>
          <w:rFonts w:cs="Times New Roman"/>
          <w:sz w:val="24"/>
          <w:szCs w:val="24"/>
        </w:rPr>
        <w:t>стеллаж демонстрационный;</w:t>
      </w:r>
    </w:p>
    <w:p w:rsidR="00767BB0" w:rsidRPr="00805F2A" w:rsidRDefault="00767BB0" w:rsidP="009468CB">
      <w:pPr>
        <w:pStyle w:val="list-bullet"/>
        <w:rPr>
          <w:rFonts w:cs="Times New Roman"/>
          <w:sz w:val="24"/>
          <w:szCs w:val="24"/>
        </w:rPr>
      </w:pPr>
      <w:r w:rsidRPr="00805F2A">
        <w:rPr>
          <w:rFonts w:cs="Times New Roman"/>
          <w:sz w:val="24"/>
          <w:szCs w:val="24"/>
        </w:rPr>
        <w:t>стеллаж/шкаф для хранения личных вещей с индивидуальными ячейками.</w:t>
      </w:r>
    </w:p>
    <w:p w:rsidR="00767BB0" w:rsidRPr="00805F2A" w:rsidRDefault="00767BB0" w:rsidP="00767BB0">
      <w:pPr>
        <w:pStyle w:val="body"/>
        <w:rPr>
          <w:rFonts w:cs="Times New Roman"/>
          <w:sz w:val="24"/>
          <w:szCs w:val="24"/>
        </w:rPr>
      </w:pPr>
      <w:r w:rsidRPr="00805F2A">
        <w:rPr>
          <w:rFonts w:cs="Times New Roman"/>
          <w:sz w:val="24"/>
          <w:szCs w:val="24"/>
        </w:rPr>
        <w:t>Мебель, приспособления, оргтехника и иное оборудование отвечают требованиям учебного н</w:t>
      </w:r>
      <w:r w:rsidRPr="00805F2A">
        <w:rPr>
          <w:rFonts w:cs="Times New Roman"/>
          <w:sz w:val="24"/>
          <w:szCs w:val="24"/>
        </w:rPr>
        <w:t>а</w:t>
      </w:r>
      <w:r w:rsidRPr="00805F2A">
        <w:rPr>
          <w:rFonts w:cs="Times New Roman"/>
          <w:sz w:val="24"/>
          <w:szCs w:val="24"/>
        </w:rPr>
        <w:t>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rsidR="00767BB0" w:rsidRPr="00805F2A" w:rsidRDefault="00767BB0" w:rsidP="00767BB0">
      <w:pPr>
        <w:pStyle w:val="body"/>
        <w:rPr>
          <w:rFonts w:cs="Times New Roman"/>
          <w:sz w:val="24"/>
          <w:szCs w:val="24"/>
        </w:rPr>
      </w:pPr>
      <w:r w:rsidRPr="00805F2A">
        <w:rPr>
          <w:rFonts w:cs="Times New Roman"/>
          <w:sz w:val="24"/>
          <w:szCs w:val="24"/>
        </w:rPr>
        <w:t xml:space="preserve">В основной комплект технических средств входят: </w:t>
      </w:r>
    </w:p>
    <w:p w:rsidR="00767BB0" w:rsidRPr="00805F2A" w:rsidRDefault="00767BB0" w:rsidP="009468CB">
      <w:pPr>
        <w:pStyle w:val="list-bullet"/>
        <w:rPr>
          <w:rFonts w:cs="Times New Roman"/>
          <w:sz w:val="24"/>
          <w:szCs w:val="24"/>
        </w:rPr>
      </w:pPr>
      <w:r w:rsidRPr="00805F2A">
        <w:rPr>
          <w:rFonts w:cs="Times New Roman"/>
          <w:sz w:val="24"/>
          <w:szCs w:val="24"/>
        </w:rPr>
        <w:t>компьютер/ноутбук учителя с периферией;</w:t>
      </w:r>
    </w:p>
    <w:p w:rsidR="00767BB0" w:rsidRPr="00805F2A" w:rsidRDefault="00767BB0" w:rsidP="009468CB">
      <w:pPr>
        <w:pStyle w:val="list-bullet"/>
        <w:rPr>
          <w:rFonts w:cs="Times New Roman"/>
          <w:sz w:val="24"/>
          <w:szCs w:val="24"/>
        </w:rPr>
      </w:pPr>
      <w:r w:rsidRPr="00805F2A">
        <w:rPr>
          <w:rFonts w:cs="Times New Roman"/>
          <w:sz w:val="24"/>
          <w:szCs w:val="24"/>
        </w:rPr>
        <w:t>многофункциональное устройство/принтер, сканер, ксерокс;</w:t>
      </w:r>
    </w:p>
    <w:p w:rsidR="00767BB0" w:rsidRPr="00805F2A" w:rsidRDefault="00767BB0" w:rsidP="009468CB">
      <w:pPr>
        <w:pStyle w:val="list-bullet"/>
        <w:rPr>
          <w:rFonts w:cs="Times New Roman"/>
          <w:sz w:val="24"/>
          <w:szCs w:val="24"/>
        </w:rPr>
      </w:pPr>
      <w:r w:rsidRPr="00805F2A">
        <w:rPr>
          <w:rFonts w:cs="Times New Roman"/>
          <w:sz w:val="24"/>
          <w:szCs w:val="24"/>
        </w:rPr>
        <w:t>сетевой фильтр;</w:t>
      </w:r>
    </w:p>
    <w:p w:rsidR="00767BB0" w:rsidRPr="00805F2A" w:rsidRDefault="00767BB0" w:rsidP="009468CB">
      <w:pPr>
        <w:pStyle w:val="list-bullet"/>
        <w:rPr>
          <w:rFonts w:cs="Times New Roman"/>
          <w:sz w:val="24"/>
          <w:szCs w:val="24"/>
        </w:rPr>
      </w:pPr>
      <w:r w:rsidRPr="00805F2A">
        <w:rPr>
          <w:rFonts w:cs="Times New Roman"/>
          <w:sz w:val="24"/>
          <w:szCs w:val="24"/>
        </w:rPr>
        <w:t>документ-камера.</w:t>
      </w:r>
    </w:p>
    <w:p w:rsidR="00767BB0" w:rsidRPr="00805F2A" w:rsidRDefault="00767BB0" w:rsidP="00767BB0">
      <w:pPr>
        <w:pStyle w:val="body"/>
        <w:rPr>
          <w:rFonts w:cs="Times New Roman"/>
          <w:sz w:val="24"/>
          <w:szCs w:val="24"/>
        </w:rPr>
      </w:pPr>
      <w:r w:rsidRPr="00805F2A">
        <w:rPr>
          <w:rFonts w:cs="Times New Roman"/>
          <w:sz w:val="24"/>
          <w:szCs w:val="24"/>
        </w:rPr>
        <w:t>Учебные классы и кабинеты включают следующие зоны:</w:t>
      </w:r>
    </w:p>
    <w:p w:rsidR="00767BB0" w:rsidRPr="00805F2A" w:rsidRDefault="00767BB0" w:rsidP="009468CB">
      <w:pPr>
        <w:pStyle w:val="list-bullet"/>
        <w:rPr>
          <w:rFonts w:cs="Times New Roman"/>
          <w:sz w:val="24"/>
          <w:szCs w:val="24"/>
        </w:rPr>
      </w:pPr>
      <w:r w:rsidRPr="00805F2A">
        <w:rPr>
          <w:rFonts w:cs="Times New Roman"/>
          <w:sz w:val="24"/>
          <w:szCs w:val="24"/>
        </w:rPr>
        <w:t>рабочее место учителя с пространством для размещения часто используемого оснащения;</w:t>
      </w:r>
    </w:p>
    <w:p w:rsidR="00767BB0" w:rsidRPr="00805F2A" w:rsidRDefault="00767BB0" w:rsidP="009468CB">
      <w:pPr>
        <w:pStyle w:val="list-bullet"/>
        <w:rPr>
          <w:rFonts w:cs="Times New Roman"/>
          <w:sz w:val="24"/>
          <w:szCs w:val="24"/>
        </w:rPr>
      </w:pPr>
      <w:r w:rsidRPr="00805F2A">
        <w:rPr>
          <w:rFonts w:cs="Times New Roman"/>
          <w:sz w:val="24"/>
          <w:szCs w:val="24"/>
        </w:rPr>
        <w:t>рабочую зону обучающихся с местом для размещения личных вещей;</w:t>
      </w:r>
    </w:p>
    <w:p w:rsidR="00767BB0" w:rsidRPr="00805F2A" w:rsidRDefault="00767BB0" w:rsidP="009468CB">
      <w:pPr>
        <w:pStyle w:val="list-bullet"/>
        <w:rPr>
          <w:rFonts w:cs="Times New Roman"/>
          <w:sz w:val="24"/>
          <w:szCs w:val="24"/>
        </w:rPr>
      </w:pPr>
      <w:r w:rsidRPr="00805F2A">
        <w:rPr>
          <w:rFonts w:cs="Times New Roman"/>
          <w:sz w:val="24"/>
          <w:szCs w:val="24"/>
        </w:rPr>
        <w:lastRenderedPageBreak/>
        <w:t>пространство для размещения и хранения учебного оборудования.</w:t>
      </w:r>
    </w:p>
    <w:p w:rsidR="00767BB0" w:rsidRPr="00805F2A" w:rsidRDefault="00767BB0" w:rsidP="00767BB0">
      <w:pPr>
        <w:pStyle w:val="body"/>
        <w:rPr>
          <w:rFonts w:cs="Times New Roman"/>
          <w:sz w:val="24"/>
          <w:szCs w:val="24"/>
        </w:rPr>
      </w:pPr>
      <w:r w:rsidRPr="00805F2A">
        <w:rPr>
          <w:rFonts w:cs="Times New Roman"/>
          <w:sz w:val="24"/>
          <w:szCs w:val="24"/>
        </w:rPr>
        <w:t>Организация зональной структуры отвечает педагогическим и эргономическим требованиям, комфортности и безопасности образовательного процесса.</w:t>
      </w:r>
    </w:p>
    <w:p w:rsidR="00767BB0" w:rsidRPr="00805F2A" w:rsidRDefault="00767BB0" w:rsidP="00767BB0">
      <w:pPr>
        <w:pStyle w:val="body"/>
        <w:rPr>
          <w:rFonts w:cs="Times New Roman"/>
          <w:sz w:val="24"/>
          <w:szCs w:val="24"/>
        </w:rPr>
      </w:pPr>
      <w:r w:rsidRPr="00805F2A">
        <w:rPr>
          <w:rFonts w:cs="Times New Roman"/>
          <w:sz w:val="24"/>
          <w:szCs w:val="24"/>
        </w:rPr>
        <w:t>Комплекты оснащения классов, учебных кабинетов, иных помещений и зон внеурочной деятел</w:t>
      </w:r>
      <w:r w:rsidRPr="00805F2A">
        <w:rPr>
          <w:rFonts w:cs="Times New Roman"/>
          <w:sz w:val="24"/>
          <w:szCs w:val="24"/>
        </w:rPr>
        <w:t>ь</w:t>
      </w:r>
      <w:r w:rsidRPr="00805F2A">
        <w:rPr>
          <w:rFonts w:cs="Times New Roman"/>
          <w:sz w:val="24"/>
          <w:szCs w:val="24"/>
        </w:rPr>
        <w:t>ности формируются в соответствии со спецификой образовательной организации и включают учебно-наглядные пособия, сопровождающиеся инструктивно-методическими материалами по и</w:t>
      </w:r>
      <w:r w:rsidRPr="00805F2A">
        <w:rPr>
          <w:rFonts w:cs="Times New Roman"/>
          <w:sz w:val="24"/>
          <w:szCs w:val="24"/>
        </w:rPr>
        <w:t>с</w:t>
      </w:r>
      <w:r w:rsidRPr="00805F2A">
        <w:rPr>
          <w:rFonts w:cs="Times New Roman"/>
          <w:sz w:val="24"/>
          <w:szCs w:val="24"/>
        </w:rPr>
        <w:t>пользованию их в образовательной деятельности в соответствии с реализуемой рабочей программой.</w:t>
      </w:r>
    </w:p>
    <w:p w:rsidR="00767BB0" w:rsidRPr="00805F2A" w:rsidRDefault="00767BB0" w:rsidP="00767BB0">
      <w:pPr>
        <w:pStyle w:val="body"/>
        <w:rPr>
          <w:rFonts w:cs="Times New Roman"/>
          <w:sz w:val="24"/>
          <w:szCs w:val="24"/>
        </w:rPr>
      </w:pPr>
      <w:r w:rsidRPr="00805F2A">
        <w:rPr>
          <w:rFonts w:cs="Times New Roman"/>
          <w:sz w:val="24"/>
          <w:szCs w:val="24"/>
        </w:rPr>
        <w:t xml:space="preserve">Оценка материально-технических условий может быть осуществлена, например, по следующей форме: </w:t>
      </w:r>
    </w:p>
    <w:p w:rsidR="009468CB" w:rsidRPr="00805F2A" w:rsidRDefault="009468CB" w:rsidP="00767BB0">
      <w:pPr>
        <w:pStyle w:val="body"/>
        <w:rPr>
          <w:rFonts w:cs="Times New Roman"/>
          <w:sz w:val="24"/>
          <w:szCs w:val="24"/>
        </w:rPr>
      </w:pPr>
    </w:p>
    <w:tbl>
      <w:tblPr>
        <w:tblW w:w="10372" w:type="dxa"/>
        <w:tblInd w:w="113" w:type="dxa"/>
        <w:tblLayout w:type="fixed"/>
        <w:tblCellMar>
          <w:left w:w="0" w:type="dxa"/>
          <w:right w:w="0" w:type="dxa"/>
        </w:tblCellMar>
        <w:tblLook w:val="0000"/>
      </w:tblPr>
      <w:tblGrid>
        <w:gridCol w:w="2150"/>
        <w:gridCol w:w="5529"/>
        <w:gridCol w:w="2693"/>
      </w:tblGrid>
      <w:tr w:rsidR="00767BB0" w:rsidRPr="00805F2A" w:rsidTr="00984F41">
        <w:trPr>
          <w:trHeight w:val="60"/>
          <w:tblHeader/>
        </w:trPr>
        <w:tc>
          <w:tcPr>
            <w:tcW w:w="21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Компоненты о</w:t>
            </w:r>
            <w:r w:rsidRPr="00805F2A">
              <w:rPr>
                <w:rFonts w:ascii="Times New Roman" w:hAnsi="Times New Roman" w:cs="Times New Roman"/>
                <w:sz w:val="24"/>
                <w:szCs w:val="24"/>
              </w:rPr>
              <w:t>с</w:t>
            </w:r>
            <w:r w:rsidRPr="00805F2A">
              <w:rPr>
                <w:rFonts w:ascii="Times New Roman" w:hAnsi="Times New Roman" w:cs="Times New Roman"/>
                <w:sz w:val="24"/>
                <w:szCs w:val="24"/>
              </w:rPr>
              <w:t>нащения</w:t>
            </w:r>
          </w:p>
        </w:tc>
        <w:tc>
          <w:tcPr>
            <w:tcW w:w="55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Необходимое оборудование и оснащение</w:t>
            </w: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 xml:space="preserve">Необходимо/ имеется </w:t>
            </w:r>
            <w:r w:rsidRPr="00805F2A">
              <w:rPr>
                <w:rFonts w:ascii="Times New Roman" w:hAnsi="Times New Roman" w:cs="Times New Roman"/>
                <w:sz w:val="24"/>
                <w:szCs w:val="24"/>
              </w:rPr>
              <w:br/>
              <w:t>в наличии</w:t>
            </w:r>
          </w:p>
        </w:tc>
      </w:tr>
      <w:tr w:rsidR="00767BB0" w:rsidRPr="00805F2A" w:rsidTr="00984F41">
        <w:trPr>
          <w:trHeight w:val="60"/>
        </w:trPr>
        <w:tc>
          <w:tcPr>
            <w:tcW w:w="21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1.</w:t>
            </w:r>
            <w:r w:rsidRPr="00805F2A">
              <w:rPr>
                <w:rFonts w:cs="Times New Roman"/>
                <w:sz w:val="24"/>
                <w:szCs w:val="24"/>
              </w:rPr>
              <w:t> </w:t>
            </w:r>
            <w:r w:rsidRPr="00805F2A">
              <w:rPr>
                <w:rFonts w:cs="Times New Roman"/>
                <w:sz w:val="24"/>
                <w:szCs w:val="24"/>
              </w:rPr>
              <w:t>Компоненты оснащения уче</w:t>
            </w:r>
            <w:r w:rsidRPr="00805F2A">
              <w:rPr>
                <w:rFonts w:cs="Times New Roman"/>
                <w:sz w:val="24"/>
                <w:szCs w:val="24"/>
              </w:rPr>
              <w:t>б</w:t>
            </w:r>
            <w:r w:rsidRPr="00805F2A">
              <w:rPr>
                <w:rFonts w:cs="Times New Roman"/>
                <w:sz w:val="24"/>
                <w:szCs w:val="24"/>
              </w:rPr>
              <w:t xml:space="preserve">ного </w:t>
            </w:r>
            <w:r w:rsidRPr="00805F2A">
              <w:rPr>
                <w:rFonts w:cs="Times New Roman"/>
                <w:sz w:val="24"/>
                <w:szCs w:val="24"/>
              </w:rPr>
              <w:br/>
              <w:t xml:space="preserve">кабинета </w:t>
            </w:r>
            <w:r w:rsidRPr="00805F2A">
              <w:rPr>
                <w:rFonts w:cs="Times New Roman"/>
                <w:sz w:val="24"/>
                <w:szCs w:val="24"/>
              </w:rPr>
              <w:br/>
              <w:t>начальной школы</w:t>
            </w:r>
          </w:p>
        </w:tc>
        <w:tc>
          <w:tcPr>
            <w:tcW w:w="55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767BB0" w:rsidRPr="00805F2A" w:rsidRDefault="00767BB0" w:rsidP="00474F70">
            <w:pPr>
              <w:pStyle w:val="table-body0mm"/>
              <w:rPr>
                <w:rFonts w:cs="Times New Roman"/>
                <w:sz w:val="24"/>
                <w:szCs w:val="24"/>
              </w:rPr>
            </w:pPr>
            <w:r w:rsidRPr="00805F2A">
              <w:rPr>
                <w:rFonts w:cs="Times New Roman"/>
                <w:sz w:val="24"/>
                <w:szCs w:val="24"/>
              </w:rPr>
              <w:t>1. Нормативные документы, програм</w:t>
            </w:r>
            <w:r w:rsidRPr="00805F2A">
              <w:rPr>
                <w:rFonts w:cs="Times New Roman"/>
                <w:sz w:val="24"/>
                <w:szCs w:val="24"/>
              </w:rPr>
              <w:t>м</w:t>
            </w:r>
            <w:r w:rsidRPr="00805F2A">
              <w:rPr>
                <w:rFonts w:cs="Times New Roman"/>
                <w:sz w:val="24"/>
                <w:szCs w:val="24"/>
              </w:rPr>
              <w:t>но-методическое обеспечение, локальные акты: ...</w:t>
            </w:r>
          </w:p>
          <w:p w:rsidR="00767BB0" w:rsidRPr="00805F2A" w:rsidRDefault="00767BB0" w:rsidP="00474F70">
            <w:pPr>
              <w:pStyle w:val="table-body0mm"/>
              <w:rPr>
                <w:rFonts w:cs="Times New Roman"/>
                <w:sz w:val="24"/>
                <w:szCs w:val="24"/>
              </w:rPr>
            </w:pPr>
            <w:r w:rsidRPr="00805F2A">
              <w:rPr>
                <w:rFonts w:cs="Times New Roman"/>
                <w:sz w:val="24"/>
                <w:szCs w:val="24"/>
              </w:rPr>
              <w:t xml:space="preserve">1.1. Учебное оборудование </w:t>
            </w:r>
          </w:p>
          <w:p w:rsidR="00767BB0" w:rsidRPr="00805F2A" w:rsidRDefault="00767BB0" w:rsidP="00474F70">
            <w:pPr>
              <w:pStyle w:val="table-body0mm"/>
              <w:rPr>
                <w:rFonts w:cs="Times New Roman"/>
                <w:sz w:val="24"/>
                <w:szCs w:val="24"/>
              </w:rPr>
            </w:pPr>
            <w:r w:rsidRPr="00805F2A">
              <w:rPr>
                <w:rFonts w:cs="Times New Roman"/>
                <w:sz w:val="24"/>
                <w:szCs w:val="24"/>
              </w:rPr>
              <w:t>Мебель и приспособления</w:t>
            </w:r>
          </w:p>
          <w:p w:rsidR="00767BB0" w:rsidRPr="00805F2A" w:rsidRDefault="00767BB0" w:rsidP="00474F70">
            <w:pPr>
              <w:pStyle w:val="table-body0mm"/>
              <w:rPr>
                <w:rFonts w:cs="Times New Roman"/>
                <w:sz w:val="24"/>
                <w:szCs w:val="24"/>
              </w:rPr>
            </w:pPr>
            <w:r w:rsidRPr="00805F2A">
              <w:rPr>
                <w:rFonts w:cs="Times New Roman"/>
                <w:sz w:val="24"/>
                <w:szCs w:val="24"/>
              </w:rPr>
              <w:t>Технические средства</w:t>
            </w:r>
          </w:p>
          <w:p w:rsidR="00767BB0" w:rsidRPr="00805F2A" w:rsidRDefault="00767BB0" w:rsidP="00474F70">
            <w:pPr>
              <w:pStyle w:val="table-body0mm"/>
              <w:rPr>
                <w:rFonts w:cs="Times New Roman"/>
                <w:sz w:val="24"/>
                <w:szCs w:val="24"/>
              </w:rPr>
            </w:pPr>
            <w:r w:rsidRPr="00805F2A">
              <w:rPr>
                <w:rFonts w:cs="Times New Roman"/>
                <w:sz w:val="24"/>
                <w:szCs w:val="24"/>
              </w:rPr>
              <w:t>Учебно-методические материалы:</w:t>
            </w:r>
          </w:p>
          <w:p w:rsidR="00767BB0" w:rsidRPr="00805F2A" w:rsidRDefault="00767BB0" w:rsidP="00474F70">
            <w:pPr>
              <w:pStyle w:val="table-body0mm"/>
              <w:rPr>
                <w:rFonts w:cs="Times New Roman"/>
                <w:sz w:val="24"/>
                <w:szCs w:val="24"/>
              </w:rPr>
            </w:pPr>
            <w:r w:rsidRPr="00805F2A">
              <w:rPr>
                <w:rFonts w:cs="Times New Roman"/>
                <w:sz w:val="24"/>
                <w:szCs w:val="24"/>
              </w:rPr>
              <w:t>Учебно-методический комплект</w:t>
            </w:r>
          </w:p>
          <w:p w:rsidR="00767BB0" w:rsidRPr="00805F2A" w:rsidRDefault="00767BB0" w:rsidP="00474F70">
            <w:pPr>
              <w:pStyle w:val="table-body0mm"/>
              <w:rPr>
                <w:rFonts w:cs="Times New Roman"/>
                <w:sz w:val="24"/>
                <w:szCs w:val="24"/>
              </w:rPr>
            </w:pPr>
            <w:r w:rsidRPr="00805F2A">
              <w:rPr>
                <w:rFonts w:cs="Times New Roman"/>
                <w:sz w:val="24"/>
                <w:szCs w:val="24"/>
              </w:rPr>
              <w:t>Учебно-наглядные пособия:</w:t>
            </w:r>
          </w:p>
          <w:p w:rsidR="00767BB0" w:rsidRPr="00805F2A" w:rsidRDefault="00767BB0" w:rsidP="00474F70">
            <w:pPr>
              <w:pStyle w:val="table-body0mm"/>
              <w:rPr>
                <w:rFonts w:cs="Times New Roman"/>
                <w:sz w:val="24"/>
                <w:szCs w:val="24"/>
              </w:rPr>
            </w:pPr>
            <w:r w:rsidRPr="00805F2A">
              <w:rPr>
                <w:rFonts w:cs="Times New Roman"/>
                <w:sz w:val="24"/>
                <w:szCs w:val="24"/>
              </w:rPr>
              <w:t>1.3.2.1. Средства натурного фонда: коллекции промышленных материалов, наборы для экспер</w:t>
            </w:r>
            <w:r w:rsidRPr="00805F2A">
              <w:rPr>
                <w:rFonts w:cs="Times New Roman"/>
                <w:sz w:val="24"/>
                <w:szCs w:val="24"/>
              </w:rPr>
              <w:t>и</w:t>
            </w:r>
            <w:r w:rsidRPr="00805F2A">
              <w:rPr>
                <w:rFonts w:cs="Times New Roman"/>
                <w:sz w:val="24"/>
                <w:szCs w:val="24"/>
              </w:rPr>
              <w:t>ментов, лабораторное оборудование, коллекции народных промыслов, музыкальные инструменты, инструменты трудового обучения, приспособления для физической культуры …).</w:t>
            </w:r>
          </w:p>
          <w:p w:rsidR="00767BB0" w:rsidRPr="00805F2A" w:rsidRDefault="00767BB0" w:rsidP="00474F70">
            <w:pPr>
              <w:pStyle w:val="table-body0mm"/>
              <w:rPr>
                <w:rFonts w:cs="Times New Roman"/>
                <w:sz w:val="24"/>
                <w:szCs w:val="24"/>
              </w:rPr>
            </w:pPr>
            <w:r w:rsidRPr="00805F2A">
              <w:rPr>
                <w:rFonts w:cs="Times New Roman"/>
                <w:sz w:val="24"/>
                <w:szCs w:val="24"/>
              </w:rPr>
              <w:t>1.3.2.2. Печатные средства: демонстрационные (таблицы, ленты-символы, карты, портреты …) и раздаточные (рабочие тетради, кассы-символы, карточки с иллюстративным и текстовым матери</w:t>
            </w:r>
            <w:r w:rsidRPr="00805F2A">
              <w:rPr>
                <w:rFonts w:cs="Times New Roman"/>
                <w:sz w:val="24"/>
                <w:szCs w:val="24"/>
              </w:rPr>
              <w:t>а</w:t>
            </w:r>
            <w:r w:rsidRPr="00805F2A">
              <w:rPr>
                <w:rFonts w:cs="Times New Roman"/>
                <w:sz w:val="24"/>
                <w:szCs w:val="24"/>
              </w:rPr>
              <w:t>лами …).</w:t>
            </w:r>
          </w:p>
          <w:p w:rsidR="00767BB0" w:rsidRPr="00805F2A" w:rsidRDefault="00767BB0" w:rsidP="00474F70">
            <w:pPr>
              <w:pStyle w:val="table-body0mm"/>
              <w:rPr>
                <w:rFonts w:cs="Times New Roman"/>
                <w:sz w:val="24"/>
                <w:szCs w:val="24"/>
              </w:rPr>
            </w:pPr>
            <w:r w:rsidRPr="00805F2A">
              <w:rPr>
                <w:rFonts w:cs="Times New Roman"/>
                <w:sz w:val="24"/>
                <w:szCs w:val="24"/>
              </w:rPr>
              <w:t>1.3.2.3. Экранно-звуковые средства (звукозаписи, видеофильмы, мультфильмы …).</w:t>
            </w:r>
          </w:p>
          <w:p w:rsidR="00767BB0" w:rsidRPr="00805F2A" w:rsidRDefault="00767BB0" w:rsidP="00474F70">
            <w:pPr>
              <w:pStyle w:val="table-body0mm"/>
              <w:rPr>
                <w:rFonts w:cs="Times New Roman"/>
                <w:sz w:val="24"/>
                <w:szCs w:val="24"/>
              </w:rPr>
            </w:pPr>
            <w:r w:rsidRPr="00805F2A">
              <w:rPr>
                <w:rFonts w:cs="Times New Roman"/>
                <w:sz w:val="24"/>
                <w:szCs w:val="24"/>
              </w:rPr>
              <w:t>1.3.2.4. Мультимедийные средства (ЭОРы, эле</w:t>
            </w:r>
            <w:r w:rsidRPr="00805F2A">
              <w:rPr>
                <w:rFonts w:cs="Times New Roman"/>
                <w:sz w:val="24"/>
                <w:szCs w:val="24"/>
              </w:rPr>
              <w:t>к</w:t>
            </w:r>
            <w:r w:rsidRPr="00805F2A">
              <w:rPr>
                <w:rFonts w:cs="Times New Roman"/>
                <w:sz w:val="24"/>
                <w:szCs w:val="24"/>
              </w:rPr>
              <w:t>тронные приложения к учебникам, электронные тренажёры …).</w:t>
            </w:r>
          </w:p>
          <w:p w:rsidR="00767BB0" w:rsidRPr="00805F2A" w:rsidRDefault="00767BB0" w:rsidP="00474F70">
            <w:pPr>
              <w:pStyle w:val="table-body0mm"/>
              <w:rPr>
                <w:rFonts w:cs="Times New Roman"/>
                <w:sz w:val="24"/>
                <w:szCs w:val="24"/>
              </w:rPr>
            </w:pPr>
            <w:r w:rsidRPr="00805F2A">
              <w:rPr>
                <w:rFonts w:cs="Times New Roman"/>
                <w:sz w:val="24"/>
                <w:szCs w:val="24"/>
              </w:rPr>
              <w:t>1.3.2.5. Игры и игрушки.</w:t>
            </w:r>
          </w:p>
          <w:p w:rsidR="00767BB0" w:rsidRPr="00805F2A" w:rsidRDefault="00767BB0" w:rsidP="00474F70">
            <w:pPr>
              <w:pStyle w:val="table-body0mm"/>
              <w:rPr>
                <w:rFonts w:cs="Times New Roman"/>
                <w:sz w:val="24"/>
                <w:szCs w:val="24"/>
              </w:rPr>
            </w:pPr>
            <w:r w:rsidRPr="00805F2A">
              <w:rPr>
                <w:rFonts w:cs="Times New Roman"/>
                <w:sz w:val="24"/>
                <w:szCs w:val="24"/>
              </w:rPr>
              <w:t xml:space="preserve">Методические рекомендации по использованию различных групп учебно-наглядных пособий. </w:t>
            </w:r>
          </w:p>
          <w:p w:rsidR="00767BB0" w:rsidRPr="00805F2A" w:rsidRDefault="00767BB0" w:rsidP="009468CB">
            <w:pPr>
              <w:pStyle w:val="table-body0mm"/>
              <w:rPr>
                <w:rFonts w:cs="Times New Roman"/>
                <w:sz w:val="24"/>
                <w:szCs w:val="24"/>
              </w:rPr>
            </w:pPr>
            <w:r w:rsidRPr="00805F2A">
              <w:rPr>
                <w:rFonts w:cs="Times New Roman"/>
                <w:sz w:val="24"/>
                <w:szCs w:val="24"/>
              </w:rPr>
              <w:t>Расходные материалы, обеспечивающие различные виды деятельности</w:t>
            </w: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984F41"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Имеется в наличии</w:t>
            </w:r>
          </w:p>
        </w:tc>
      </w:tr>
      <w:tr w:rsidR="00767BB0" w:rsidRPr="00805F2A" w:rsidTr="00984F41">
        <w:trPr>
          <w:trHeight w:val="60"/>
        </w:trPr>
        <w:tc>
          <w:tcPr>
            <w:tcW w:w="21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2.</w:t>
            </w:r>
            <w:r w:rsidRPr="00805F2A">
              <w:rPr>
                <w:rFonts w:cs="Times New Roman"/>
                <w:sz w:val="24"/>
                <w:szCs w:val="24"/>
              </w:rPr>
              <w:t> </w:t>
            </w:r>
            <w:r w:rsidRPr="00805F2A">
              <w:rPr>
                <w:rFonts w:cs="Times New Roman"/>
                <w:sz w:val="24"/>
                <w:szCs w:val="24"/>
              </w:rPr>
              <w:t xml:space="preserve">Компоненты оснащения </w:t>
            </w:r>
            <w:r w:rsidRPr="00805F2A">
              <w:rPr>
                <w:rFonts w:cs="Times New Roman"/>
                <w:sz w:val="24"/>
                <w:szCs w:val="24"/>
              </w:rPr>
              <w:br/>
              <w:t xml:space="preserve">методического кабинета </w:t>
            </w:r>
          </w:p>
        </w:tc>
        <w:tc>
          <w:tcPr>
            <w:tcW w:w="55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2.1. Нормативные документы федерального, р</w:t>
            </w:r>
            <w:r w:rsidRPr="00805F2A">
              <w:rPr>
                <w:rFonts w:cs="Times New Roman"/>
                <w:sz w:val="24"/>
                <w:szCs w:val="24"/>
              </w:rPr>
              <w:t>е</w:t>
            </w:r>
            <w:r w:rsidRPr="00805F2A">
              <w:rPr>
                <w:rFonts w:cs="Times New Roman"/>
                <w:sz w:val="24"/>
                <w:szCs w:val="24"/>
              </w:rPr>
              <w:t>гионального и муниципаль</w:t>
            </w:r>
            <w:r w:rsidR="00984F41">
              <w:rPr>
                <w:rFonts w:cs="Times New Roman"/>
                <w:sz w:val="24"/>
                <w:szCs w:val="24"/>
              </w:rPr>
              <w:t>ного уровней, локал</w:t>
            </w:r>
            <w:r w:rsidR="00984F41">
              <w:rPr>
                <w:rFonts w:cs="Times New Roman"/>
                <w:sz w:val="24"/>
                <w:szCs w:val="24"/>
              </w:rPr>
              <w:t>ь</w:t>
            </w:r>
            <w:r w:rsidR="00984F41">
              <w:rPr>
                <w:rFonts w:cs="Times New Roman"/>
                <w:sz w:val="24"/>
                <w:szCs w:val="24"/>
              </w:rPr>
              <w:t xml:space="preserve">ные акты </w:t>
            </w: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984F41"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Имеется в наличии</w:t>
            </w:r>
          </w:p>
        </w:tc>
      </w:tr>
      <w:tr w:rsidR="00767BB0" w:rsidRPr="00805F2A" w:rsidTr="00984F41">
        <w:trPr>
          <w:trHeight w:val="60"/>
        </w:trPr>
        <w:tc>
          <w:tcPr>
            <w:tcW w:w="21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начальной школы</w:t>
            </w:r>
          </w:p>
        </w:tc>
        <w:tc>
          <w:tcPr>
            <w:tcW w:w="55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2.2. Документация образовательного учреждения.</w:t>
            </w:r>
          </w:p>
          <w:p w:rsidR="00767BB0" w:rsidRPr="00805F2A" w:rsidRDefault="00767BB0" w:rsidP="00474F70">
            <w:pPr>
              <w:pStyle w:val="table-body0mm"/>
              <w:rPr>
                <w:rFonts w:cs="Times New Roman"/>
                <w:sz w:val="24"/>
                <w:szCs w:val="24"/>
              </w:rPr>
            </w:pPr>
            <w:r w:rsidRPr="00805F2A">
              <w:rPr>
                <w:rFonts w:cs="Times New Roman"/>
                <w:sz w:val="24"/>
                <w:szCs w:val="24"/>
              </w:rPr>
              <w:t>2.3. Ком</w:t>
            </w:r>
            <w:r w:rsidR="00984F41">
              <w:rPr>
                <w:rFonts w:cs="Times New Roman"/>
                <w:sz w:val="24"/>
                <w:szCs w:val="24"/>
              </w:rPr>
              <w:t>плекты контрольных материалов, КИМы</w:t>
            </w:r>
          </w:p>
          <w:p w:rsidR="00767BB0" w:rsidRPr="00805F2A" w:rsidRDefault="00984F41" w:rsidP="00474F70">
            <w:pPr>
              <w:pStyle w:val="table-body0mm"/>
              <w:rPr>
                <w:rFonts w:cs="Times New Roman"/>
                <w:sz w:val="24"/>
                <w:szCs w:val="24"/>
              </w:rPr>
            </w:pPr>
            <w:r>
              <w:rPr>
                <w:rFonts w:cs="Times New Roman"/>
                <w:sz w:val="24"/>
                <w:szCs w:val="24"/>
              </w:rPr>
              <w:t>2.4. Базы данных учащихся</w:t>
            </w:r>
          </w:p>
          <w:p w:rsidR="00767BB0" w:rsidRPr="00805F2A" w:rsidRDefault="00767BB0" w:rsidP="00474F70">
            <w:pPr>
              <w:pStyle w:val="table-body0mm"/>
              <w:rPr>
                <w:rFonts w:cs="Times New Roman"/>
                <w:sz w:val="24"/>
                <w:szCs w:val="24"/>
              </w:rPr>
            </w:pPr>
            <w:r w:rsidRPr="00805F2A">
              <w:rPr>
                <w:rFonts w:cs="Times New Roman"/>
                <w:sz w:val="24"/>
                <w:szCs w:val="24"/>
              </w:rPr>
              <w:t>2.5. Мате</w:t>
            </w:r>
            <w:r w:rsidR="00984F41">
              <w:rPr>
                <w:rFonts w:cs="Times New Roman"/>
                <w:sz w:val="24"/>
                <w:szCs w:val="24"/>
              </w:rPr>
              <w:t>риально-техническое оснащение</w:t>
            </w: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984F41"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Имеется в наличии</w:t>
            </w:r>
          </w:p>
        </w:tc>
      </w:tr>
      <w:tr w:rsidR="00767BB0" w:rsidRPr="00805F2A" w:rsidTr="00984F41">
        <w:trPr>
          <w:trHeight w:val="60"/>
        </w:trPr>
        <w:tc>
          <w:tcPr>
            <w:tcW w:w="21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lastRenderedPageBreak/>
              <w:t>3.</w:t>
            </w:r>
            <w:r w:rsidRPr="00805F2A">
              <w:rPr>
                <w:rFonts w:cs="Times New Roman"/>
                <w:sz w:val="24"/>
                <w:szCs w:val="24"/>
              </w:rPr>
              <w:t> </w:t>
            </w:r>
            <w:r w:rsidRPr="00805F2A">
              <w:rPr>
                <w:rFonts w:cs="Times New Roman"/>
                <w:sz w:val="24"/>
                <w:szCs w:val="24"/>
              </w:rPr>
              <w:t>Компоненты оснащения фи</w:t>
            </w:r>
            <w:r w:rsidRPr="00805F2A">
              <w:rPr>
                <w:rFonts w:cs="Times New Roman"/>
                <w:sz w:val="24"/>
                <w:szCs w:val="24"/>
              </w:rPr>
              <w:t>з</w:t>
            </w:r>
            <w:r w:rsidRPr="00805F2A">
              <w:rPr>
                <w:rFonts w:cs="Times New Roman"/>
                <w:sz w:val="24"/>
                <w:szCs w:val="24"/>
              </w:rPr>
              <w:t>культурн</w:t>
            </w:r>
            <w:r w:rsidR="00984F41">
              <w:rPr>
                <w:rFonts w:cs="Times New Roman"/>
                <w:sz w:val="24"/>
                <w:szCs w:val="24"/>
              </w:rPr>
              <w:t>ого зала</w:t>
            </w:r>
          </w:p>
        </w:tc>
        <w:tc>
          <w:tcPr>
            <w:tcW w:w="55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84F41" w:rsidRPr="00805F2A" w:rsidRDefault="00984F41" w:rsidP="00984F41">
            <w:pPr>
              <w:pStyle w:val="table-body0mm"/>
              <w:rPr>
                <w:rFonts w:cs="Times New Roman"/>
                <w:sz w:val="24"/>
                <w:szCs w:val="24"/>
              </w:rPr>
            </w:pPr>
            <w:r w:rsidRPr="00805F2A">
              <w:rPr>
                <w:rFonts w:cs="Times New Roman"/>
                <w:sz w:val="24"/>
                <w:szCs w:val="24"/>
              </w:rPr>
              <w:t>Нормативные документы, програм</w:t>
            </w:r>
            <w:r w:rsidRPr="00805F2A">
              <w:rPr>
                <w:rFonts w:cs="Times New Roman"/>
                <w:sz w:val="24"/>
                <w:szCs w:val="24"/>
              </w:rPr>
              <w:t>м</w:t>
            </w:r>
            <w:r w:rsidRPr="00805F2A">
              <w:rPr>
                <w:rFonts w:cs="Times New Roman"/>
                <w:sz w:val="24"/>
                <w:szCs w:val="24"/>
              </w:rPr>
              <w:t xml:space="preserve">но-методическое </w:t>
            </w:r>
            <w:r>
              <w:rPr>
                <w:rFonts w:cs="Times New Roman"/>
                <w:sz w:val="24"/>
                <w:szCs w:val="24"/>
              </w:rPr>
              <w:t>обеспечение, локальные акты</w:t>
            </w:r>
          </w:p>
          <w:p w:rsidR="00984F41" w:rsidRPr="00805F2A" w:rsidRDefault="00984F41" w:rsidP="00984F41">
            <w:pPr>
              <w:pStyle w:val="table-body0mm"/>
              <w:rPr>
                <w:rFonts w:cs="Times New Roman"/>
                <w:sz w:val="24"/>
                <w:szCs w:val="24"/>
              </w:rPr>
            </w:pPr>
            <w:r w:rsidRPr="00805F2A">
              <w:rPr>
                <w:rFonts w:cs="Times New Roman"/>
                <w:sz w:val="24"/>
                <w:szCs w:val="24"/>
              </w:rPr>
              <w:t xml:space="preserve">Учебное оборудование </w:t>
            </w:r>
          </w:p>
          <w:p w:rsidR="00984F41" w:rsidRPr="00805F2A" w:rsidRDefault="00984F41" w:rsidP="00984F41">
            <w:pPr>
              <w:pStyle w:val="table-body0mm"/>
              <w:rPr>
                <w:rFonts w:cs="Times New Roman"/>
                <w:sz w:val="24"/>
                <w:szCs w:val="24"/>
              </w:rPr>
            </w:pPr>
            <w:r w:rsidRPr="00805F2A">
              <w:rPr>
                <w:rFonts w:cs="Times New Roman"/>
                <w:sz w:val="24"/>
                <w:szCs w:val="24"/>
              </w:rPr>
              <w:t>Мебель и приспособления</w:t>
            </w:r>
          </w:p>
          <w:p w:rsidR="00984F41" w:rsidRPr="00805F2A" w:rsidRDefault="00984F41" w:rsidP="00984F41">
            <w:pPr>
              <w:pStyle w:val="table-body0mm"/>
              <w:rPr>
                <w:rFonts w:cs="Times New Roman"/>
                <w:sz w:val="24"/>
                <w:szCs w:val="24"/>
              </w:rPr>
            </w:pPr>
            <w:r w:rsidRPr="00805F2A">
              <w:rPr>
                <w:rFonts w:cs="Times New Roman"/>
                <w:sz w:val="24"/>
                <w:szCs w:val="24"/>
              </w:rPr>
              <w:t>Технические средства</w:t>
            </w:r>
          </w:p>
          <w:p w:rsidR="00984F41" w:rsidRPr="00805F2A" w:rsidRDefault="00984F41" w:rsidP="00984F41">
            <w:pPr>
              <w:pStyle w:val="table-body0mm"/>
              <w:rPr>
                <w:rFonts w:cs="Times New Roman"/>
                <w:sz w:val="24"/>
                <w:szCs w:val="24"/>
              </w:rPr>
            </w:pPr>
            <w:r>
              <w:rPr>
                <w:rFonts w:cs="Times New Roman"/>
                <w:sz w:val="24"/>
                <w:szCs w:val="24"/>
              </w:rPr>
              <w:t>Учебно-методические материалы</w:t>
            </w:r>
          </w:p>
          <w:p w:rsidR="00984F41" w:rsidRPr="00805F2A" w:rsidRDefault="00984F41" w:rsidP="00984F41">
            <w:pPr>
              <w:pStyle w:val="table-body0mm"/>
              <w:rPr>
                <w:rFonts w:cs="Times New Roman"/>
                <w:sz w:val="24"/>
                <w:szCs w:val="24"/>
              </w:rPr>
            </w:pPr>
            <w:r w:rsidRPr="00805F2A">
              <w:rPr>
                <w:rFonts w:cs="Times New Roman"/>
                <w:sz w:val="24"/>
                <w:szCs w:val="24"/>
              </w:rPr>
              <w:t>Учебно-методический комплект</w:t>
            </w:r>
          </w:p>
          <w:p w:rsidR="00984F41" w:rsidRPr="00805F2A" w:rsidRDefault="00984F41" w:rsidP="00984F41">
            <w:pPr>
              <w:pStyle w:val="table-body0mm"/>
              <w:rPr>
                <w:rFonts w:cs="Times New Roman"/>
                <w:sz w:val="24"/>
                <w:szCs w:val="24"/>
              </w:rPr>
            </w:pPr>
            <w:r>
              <w:rPr>
                <w:rFonts w:cs="Times New Roman"/>
                <w:sz w:val="24"/>
                <w:szCs w:val="24"/>
              </w:rPr>
              <w:t>Учебно-наглядные пособия</w:t>
            </w:r>
          </w:p>
          <w:p w:rsidR="00767BB0" w:rsidRPr="00805F2A" w:rsidRDefault="00767BB0" w:rsidP="00474F70">
            <w:pPr>
              <w:pStyle w:val="table-body0mm"/>
              <w:rPr>
                <w:rFonts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984F41"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Имеется</w:t>
            </w:r>
          </w:p>
        </w:tc>
      </w:tr>
      <w:tr w:rsidR="00767BB0" w:rsidRPr="00805F2A" w:rsidTr="00984F41">
        <w:trPr>
          <w:trHeight w:val="60"/>
        </w:trPr>
        <w:tc>
          <w:tcPr>
            <w:tcW w:w="21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4.</w:t>
            </w:r>
            <w:r w:rsidR="00984F41">
              <w:rPr>
                <w:rFonts w:cs="Times New Roman"/>
                <w:sz w:val="24"/>
                <w:szCs w:val="24"/>
              </w:rPr>
              <w:t xml:space="preserve"> Кадры</w:t>
            </w:r>
          </w:p>
        </w:tc>
        <w:tc>
          <w:tcPr>
            <w:tcW w:w="55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984F41" w:rsidP="00474F70">
            <w:pPr>
              <w:pStyle w:val="table-body0mm"/>
              <w:rPr>
                <w:rFonts w:cs="Times New Roman"/>
                <w:sz w:val="24"/>
                <w:szCs w:val="24"/>
              </w:rPr>
            </w:pPr>
            <w:r>
              <w:rPr>
                <w:rFonts w:cs="Times New Roman"/>
                <w:sz w:val="24"/>
                <w:szCs w:val="24"/>
              </w:rPr>
              <w:t>Курсы повышения квалификации педагогических работников</w:t>
            </w: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984F41"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Имеется</w:t>
            </w:r>
          </w:p>
        </w:tc>
      </w:tr>
      <w:tr w:rsidR="00767BB0" w:rsidRPr="00805F2A" w:rsidTr="00984F41">
        <w:trPr>
          <w:trHeight w:val="60"/>
        </w:trPr>
        <w:tc>
          <w:tcPr>
            <w:tcW w:w="21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5.</w:t>
            </w:r>
            <w:r w:rsidR="00984F41">
              <w:rPr>
                <w:rFonts w:cs="Times New Roman"/>
                <w:sz w:val="24"/>
                <w:szCs w:val="24"/>
              </w:rPr>
              <w:t xml:space="preserve"> Учебно мет</w:t>
            </w:r>
            <w:r w:rsidR="00984F41">
              <w:rPr>
                <w:rFonts w:cs="Times New Roman"/>
                <w:sz w:val="24"/>
                <w:szCs w:val="24"/>
              </w:rPr>
              <w:t>о</w:t>
            </w:r>
            <w:r w:rsidR="00984F41">
              <w:rPr>
                <w:rFonts w:cs="Times New Roman"/>
                <w:sz w:val="24"/>
                <w:szCs w:val="24"/>
              </w:rPr>
              <w:t>дический ко</w:t>
            </w:r>
            <w:r w:rsidR="00984F41">
              <w:rPr>
                <w:rFonts w:cs="Times New Roman"/>
                <w:sz w:val="24"/>
                <w:szCs w:val="24"/>
              </w:rPr>
              <w:t>м</w:t>
            </w:r>
            <w:r w:rsidR="00984F41">
              <w:rPr>
                <w:rFonts w:cs="Times New Roman"/>
                <w:sz w:val="24"/>
                <w:szCs w:val="24"/>
              </w:rPr>
              <w:t>плект</w:t>
            </w:r>
          </w:p>
        </w:tc>
        <w:tc>
          <w:tcPr>
            <w:tcW w:w="55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984F41" w:rsidP="00984F41">
            <w:pPr>
              <w:pStyle w:val="table-body0mm"/>
              <w:rPr>
                <w:rFonts w:cs="Times New Roman"/>
                <w:sz w:val="24"/>
                <w:szCs w:val="24"/>
              </w:rPr>
            </w:pPr>
            <w:r>
              <w:rPr>
                <w:rFonts w:cs="Times New Roman"/>
                <w:sz w:val="24"/>
                <w:szCs w:val="24"/>
              </w:rPr>
              <w:t>В соответствии с ФПУ</w:t>
            </w: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984F41"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Имеется</w:t>
            </w:r>
          </w:p>
        </w:tc>
      </w:tr>
    </w:tbl>
    <w:p w:rsidR="00767BB0" w:rsidRPr="00805F2A" w:rsidRDefault="00767BB0" w:rsidP="00767BB0">
      <w:pPr>
        <w:pStyle w:val="body"/>
        <w:spacing w:after="170"/>
        <w:rPr>
          <w:rFonts w:cs="Times New Roman"/>
          <w:sz w:val="24"/>
          <w:szCs w:val="24"/>
        </w:rPr>
      </w:pPr>
    </w:p>
    <w:p w:rsidR="00767BB0" w:rsidRPr="00805F2A" w:rsidRDefault="00767BB0" w:rsidP="00767BB0">
      <w:pPr>
        <w:pStyle w:val="body"/>
        <w:rPr>
          <w:rFonts w:cs="Times New Roman"/>
          <w:sz w:val="24"/>
          <w:szCs w:val="24"/>
        </w:rPr>
      </w:pPr>
      <w:r w:rsidRPr="00805F2A">
        <w:rPr>
          <w:rFonts w:cs="Times New Roman"/>
          <w:sz w:val="24"/>
          <w:szCs w:val="24"/>
        </w:rPr>
        <w:t>На основе СанПиНов оценивается наличие и размещение помещений, необходимого набора зон (для осуществления образовательной деятельности, активной деятельности и отдыха, хозяйственной деятельности, организации питания), их площади, освещённость, воздушно-тепловой режим, обе</w:t>
      </w:r>
      <w:r w:rsidRPr="00805F2A">
        <w:rPr>
          <w:rFonts w:cs="Times New Roman"/>
          <w:sz w:val="24"/>
          <w:szCs w:val="24"/>
        </w:rPr>
        <w:t>с</w:t>
      </w:r>
      <w:r w:rsidRPr="00805F2A">
        <w:rPr>
          <w:rFonts w:cs="Times New Roman"/>
          <w:sz w:val="24"/>
          <w:szCs w:val="24"/>
        </w:rPr>
        <w:t xml:space="preserve">печивающие безопасность и комфортность организации учебно-воспитательного процесса. </w:t>
      </w:r>
    </w:p>
    <w:p w:rsidR="00767BB0" w:rsidRPr="00805F2A" w:rsidRDefault="00767BB0" w:rsidP="00767BB0">
      <w:pPr>
        <w:pStyle w:val="body"/>
        <w:rPr>
          <w:rFonts w:cs="Times New Roman"/>
          <w:sz w:val="24"/>
          <w:szCs w:val="24"/>
        </w:rPr>
      </w:pPr>
      <w:r w:rsidRPr="00805F2A">
        <w:rPr>
          <w:rFonts w:cs="Times New Roman"/>
          <w:sz w:val="24"/>
          <w:szCs w:val="24"/>
        </w:rPr>
        <w:t>Комплектование классов и учебных кабинетов формируется с учётом:</w:t>
      </w:r>
    </w:p>
    <w:p w:rsidR="00767BB0" w:rsidRPr="00805F2A" w:rsidRDefault="00767BB0" w:rsidP="00C667A3">
      <w:pPr>
        <w:pStyle w:val="list-bullet"/>
        <w:rPr>
          <w:rFonts w:cs="Times New Roman"/>
          <w:sz w:val="24"/>
          <w:szCs w:val="24"/>
        </w:rPr>
      </w:pPr>
      <w:r w:rsidRPr="00805F2A">
        <w:rPr>
          <w:rFonts w:cs="Times New Roman"/>
          <w:sz w:val="24"/>
          <w:szCs w:val="24"/>
        </w:rPr>
        <w:t xml:space="preserve">возрастных и индивидуальных психологических особенностей обучающихся; </w:t>
      </w:r>
    </w:p>
    <w:p w:rsidR="00767BB0" w:rsidRPr="00805F2A" w:rsidRDefault="00767BB0" w:rsidP="00C667A3">
      <w:pPr>
        <w:pStyle w:val="list-bullet"/>
        <w:rPr>
          <w:rFonts w:cs="Times New Roman"/>
          <w:sz w:val="24"/>
          <w:szCs w:val="24"/>
        </w:rPr>
      </w:pPr>
      <w:r w:rsidRPr="00805F2A">
        <w:rPr>
          <w:rFonts w:cs="Times New Roman"/>
          <w:sz w:val="24"/>
          <w:szCs w:val="24"/>
        </w:rPr>
        <w:t>ориентации на достижение личностных, метапредметных и предметных результатов обучения;</w:t>
      </w:r>
    </w:p>
    <w:p w:rsidR="00767BB0" w:rsidRPr="00805F2A" w:rsidRDefault="00767BB0" w:rsidP="00C667A3">
      <w:pPr>
        <w:pStyle w:val="list-bullet"/>
        <w:rPr>
          <w:rFonts w:cs="Times New Roman"/>
          <w:sz w:val="24"/>
          <w:szCs w:val="24"/>
        </w:rPr>
      </w:pPr>
      <w:r w:rsidRPr="00805F2A">
        <w:rPr>
          <w:rFonts w:cs="Times New Roman"/>
          <w:sz w:val="24"/>
          <w:szCs w:val="24"/>
        </w:rPr>
        <w:t>необходимости и достаточности;</w:t>
      </w:r>
    </w:p>
    <w:p w:rsidR="00767BB0" w:rsidRPr="00805F2A" w:rsidRDefault="00767BB0" w:rsidP="00C667A3">
      <w:pPr>
        <w:pStyle w:val="list-bullet"/>
        <w:rPr>
          <w:rFonts w:cs="Times New Roman"/>
          <w:sz w:val="24"/>
          <w:szCs w:val="24"/>
        </w:rPr>
      </w:pPr>
      <w:r w:rsidRPr="00805F2A">
        <w:rPr>
          <w:rFonts w:cs="Times New Roman"/>
          <w:sz w:val="24"/>
          <w:szCs w:val="24"/>
        </w:rPr>
        <w:t>универсальности, возможности применения одних и тех же средств обучения для решения комплекса задач.</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Интегрированным результатом выполнения условий реализации программы начального общего образования должно быть создание комфортной развивающей образовательной среды по отнош</w:t>
      </w:r>
      <w:r w:rsidRPr="00805F2A">
        <w:rPr>
          <w:rFonts w:cs="Times New Roman"/>
          <w:spacing w:val="1"/>
          <w:sz w:val="24"/>
          <w:szCs w:val="24"/>
        </w:rPr>
        <w:t>е</w:t>
      </w:r>
      <w:r w:rsidRPr="00805F2A">
        <w:rPr>
          <w:rFonts w:cs="Times New Roman"/>
          <w:spacing w:val="1"/>
          <w:sz w:val="24"/>
          <w:szCs w:val="24"/>
        </w:rPr>
        <w:t>нию к обучающимся и педагогическим работникам:</w:t>
      </w:r>
    </w:p>
    <w:p w:rsidR="00767BB0" w:rsidRPr="00805F2A" w:rsidRDefault="00767BB0" w:rsidP="00C667A3">
      <w:pPr>
        <w:pStyle w:val="list-bullet"/>
        <w:rPr>
          <w:rFonts w:cs="Times New Roman"/>
          <w:sz w:val="24"/>
          <w:szCs w:val="24"/>
        </w:rPr>
      </w:pPr>
      <w:r w:rsidRPr="00805F2A">
        <w:rPr>
          <w:rFonts w:cs="Times New Roman"/>
          <w:sz w:val="24"/>
          <w:szCs w:val="24"/>
        </w:rP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767BB0" w:rsidRPr="00805F2A" w:rsidRDefault="00767BB0" w:rsidP="00C667A3">
      <w:pPr>
        <w:pStyle w:val="list-bullet"/>
        <w:rPr>
          <w:rFonts w:cs="Times New Roman"/>
          <w:sz w:val="24"/>
          <w:szCs w:val="24"/>
        </w:rPr>
      </w:pPr>
      <w:r w:rsidRPr="00805F2A">
        <w:rPr>
          <w:rFonts w:cs="Times New Roman"/>
          <w:sz w:val="24"/>
          <w:szCs w:val="24"/>
        </w:rPr>
        <w:t>гарантирующей безопасность, охрану и укрепление физического, психического здоровья и социального благополучия обучающихся.</w:t>
      </w:r>
    </w:p>
    <w:p w:rsidR="00767BB0" w:rsidRPr="00805F2A" w:rsidRDefault="00767BB0" w:rsidP="00767BB0">
      <w:pPr>
        <w:pStyle w:val="h3"/>
        <w:rPr>
          <w:rFonts w:cs="Times New Roman"/>
          <w:sz w:val="24"/>
          <w:szCs w:val="24"/>
        </w:rPr>
      </w:pPr>
      <w:r w:rsidRPr="00805F2A">
        <w:rPr>
          <w:rFonts w:cs="Times New Roman"/>
          <w:sz w:val="24"/>
          <w:szCs w:val="24"/>
        </w:rPr>
        <w:t>3.5.6.</w:t>
      </w:r>
      <w:r w:rsidRPr="00805F2A">
        <w:rPr>
          <w:rFonts w:cs="Times New Roman"/>
          <w:sz w:val="24"/>
          <w:szCs w:val="24"/>
        </w:rPr>
        <w:t> </w:t>
      </w:r>
      <w:r w:rsidRPr="00805F2A">
        <w:rPr>
          <w:rFonts w:cs="Times New Roman"/>
          <w:sz w:val="24"/>
          <w:szCs w:val="24"/>
        </w:rPr>
        <w:t>Механизмы</w:t>
      </w:r>
      <w:r w:rsidR="00246622">
        <w:rPr>
          <w:rFonts w:cs="Times New Roman"/>
          <w:sz w:val="24"/>
          <w:szCs w:val="24"/>
        </w:rPr>
        <w:t xml:space="preserve"> достижения целевых ориентиров </w:t>
      </w:r>
      <w:r w:rsidRPr="00805F2A">
        <w:rPr>
          <w:rFonts w:cs="Times New Roman"/>
          <w:sz w:val="24"/>
          <w:szCs w:val="24"/>
        </w:rPr>
        <w:t>в системе условий</w:t>
      </w:r>
    </w:p>
    <w:p w:rsidR="00767BB0" w:rsidRPr="00805F2A" w:rsidRDefault="00767BB0" w:rsidP="00767BB0">
      <w:pPr>
        <w:pStyle w:val="body"/>
        <w:rPr>
          <w:rFonts w:cs="Times New Roman"/>
          <w:sz w:val="24"/>
          <w:szCs w:val="24"/>
        </w:rPr>
      </w:pPr>
      <w:r w:rsidRPr="00805F2A">
        <w:rPr>
          <w:rFonts w:cs="Times New Roman"/>
          <w:sz w:val="24"/>
          <w:szCs w:val="24"/>
        </w:rPr>
        <w:t>Условия реализации основной образовательной программы:</w:t>
      </w:r>
    </w:p>
    <w:p w:rsidR="00767BB0" w:rsidRPr="00805F2A" w:rsidRDefault="00767BB0" w:rsidP="00C667A3">
      <w:pPr>
        <w:pStyle w:val="list-bullet"/>
        <w:rPr>
          <w:rFonts w:cs="Times New Roman"/>
          <w:sz w:val="24"/>
          <w:szCs w:val="24"/>
        </w:rPr>
      </w:pPr>
      <w:r w:rsidRPr="00805F2A">
        <w:rPr>
          <w:rFonts w:cs="Times New Roman"/>
          <w:sz w:val="24"/>
          <w:szCs w:val="24"/>
        </w:rPr>
        <w:t>соответствие требованиям ФГОС;</w:t>
      </w:r>
    </w:p>
    <w:p w:rsidR="00767BB0" w:rsidRPr="00805F2A" w:rsidRDefault="00767BB0" w:rsidP="00C667A3">
      <w:pPr>
        <w:pStyle w:val="list-bullet"/>
        <w:rPr>
          <w:rFonts w:cs="Times New Roman"/>
          <w:sz w:val="24"/>
          <w:szCs w:val="24"/>
        </w:rPr>
      </w:pPr>
      <w:r w:rsidRPr="00805F2A">
        <w:rPr>
          <w:rFonts w:cs="Times New Roman"/>
          <w:sz w:val="24"/>
          <w:szCs w:val="24"/>
        </w:rPr>
        <w:t xml:space="preserve">гарантия сохранности и укрепления физического, психологического и социального здоровья обучающихся; </w:t>
      </w:r>
    </w:p>
    <w:p w:rsidR="00767BB0" w:rsidRPr="00805F2A" w:rsidRDefault="00767BB0" w:rsidP="00C667A3">
      <w:pPr>
        <w:pStyle w:val="list-bullet"/>
        <w:rPr>
          <w:rFonts w:cs="Times New Roman"/>
          <w:sz w:val="24"/>
          <w:szCs w:val="24"/>
        </w:rPr>
      </w:pPr>
      <w:r w:rsidRPr="00805F2A">
        <w:rPr>
          <w:rFonts w:cs="Times New Roman"/>
          <w:sz w:val="24"/>
          <w:szCs w:val="24"/>
        </w:rPr>
        <w:t>обеспечение достижения планируемых результатов освоения примерной основной образов</w:t>
      </w:r>
      <w:r w:rsidRPr="00805F2A">
        <w:rPr>
          <w:rFonts w:cs="Times New Roman"/>
          <w:sz w:val="24"/>
          <w:szCs w:val="24"/>
        </w:rPr>
        <w:t>а</w:t>
      </w:r>
      <w:r w:rsidRPr="00805F2A">
        <w:rPr>
          <w:rFonts w:cs="Times New Roman"/>
          <w:sz w:val="24"/>
          <w:szCs w:val="24"/>
        </w:rPr>
        <w:t>тельной программы;</w:t>
      </w:r>
    </w:p>
    <w:p w:rsidR="00767BB0" w:rsidRPr="00805F2A" w:rsidRDefault="00767BB0" w:rsidP="00C667A3">
      <w:pPr>
        <w:pStyle w:val="list-bullet"/>
        <w:rPr>
          <w:rFonts w:cs="Times New Roman"/>
          <w:sz w:val="24"/>
          <w:szCs w:val="24"/>
        </w:rPr>
      </w:pPr>
      <w:r w:rsidRPr="00805F2A">
        <w:rPr>
          <w:rFonts w:cs="Times New Roman"/>
          <w:sz w:val="24"/>
          <w:szCs w:val="24"/>
        </w:rPr>
        <w:t>учёт особенностей образовательной организации, её организационной структуры, запросов участников образовательного процесса;</w:t>
      </w:r>
    </w:p>
    <w:p w:rsidR="00767BB0" w:rsidRPr="00805F2A" w:rsidRDefault="00767BB0" w:rsidP="00C667A3">
      <w:pPr>
        <w:pStyle w:val="list-bullet"/>
        <w:rPr>
          <w:rFonts w:cs="Times New Roman"/>
          <w:sz w:val="24"/>
          <w:szCs w:val="24"/>
        </w:rPr>
      </w:pPr>
      <w:r w:rsidRPr="00805F2A">
        <w:rPr>
          <w:rFonts w:cs="Times New Roman"/>
          <w:sz w:val="24"/>
          <w:szCs w:val="24"/>
        </w:rPr>
        <w:t>предоставление возможности взаимодействия с социальными партнёрами, использования р</w:t>
      </w:r>
      <w:r w:rsidRPr="00805F2A">
        <w:rPr>
          <w:rFonts w:cs="Times New Roman"/>
          <w:sz w:val="24"/>
          <w:szCs w:val="24"/>
        </w:rPr>
        <w:t>е</w:t>
      </w:r>
      <w:r w:rsidRPr="00805F2A">
        <w:rPr>
          <w:rFonts w:cs="Times New Roman"/>
          <w:sz w:val="24"/>
          <w:szCs w:val="24"/>
        </w:rPr>
        <w:t>сурсов социума.</w:t>
      </w:r>
    </w:p>
    <w:p w:rsidR="00767BB0" w:rsidRPr="00805F2A" w:rsidRDefault="00767BB0" w:rsidP="00767BB0">
      <w:pPr>
        <w:pStyle w:val="body"/>
        <w:rPr>
          <w:rFonts w:cs="Times New Roman"/>
          <w:sz w:val="24"/>
          <w:szCs w:val="24"/>
        </w:rPr>
      </w:pPr>
      <w:r w:rsidRPr="00805F2A">
        <w:rPr>
          <w:rFonts w:cs="Times New Roman"/>
          <w:sz w:val="24"/>
          <w:szCs w:val="24"/>
        </w:rPr>
        <w:t xml:space="preserve">Раздел «Условия реализации программ начального общего образования» </w:t>
      </w:r>
      <w:r w:rsidR="00246622">
        <w:rPr>
          <w:rFonts w:cs="Times New Roman"/>
          <w:sz w:val="24"/>
          <w:szCs w:val="24"/>
        </w:rPr>
        <w:t>содержит</w:t>
      </w:r>
      <w:r w:rsidRPr="00805F2A">
        <w:rPr>
          <w:rFonts w:cs="Times New Roman"/>
          <w:sz w:val="24"/>
          <w:szCs w:val="24"/>
        </w:rPr>
        <w:t>:</w:t>
      </w:r>
    </w:p>
    <w:p w:rsidR="00767BB0" w:rsidRPr="00805F2A" w:rsidRDefault="00767BB0" w:rsidP="00C667A3">
      <w:pPr>
        <w:pStyle w:val="list-bullet"/>
        <w:rPr>
          <w:rFonts w:cs="Times New Roman"/>
          <w:sz w:val="24"/>
          <w:szCs w:val="24"/>
        </w:rPr>
      </w:pPr>
      <w:r w:rsidRPr="00805F2A">
        <w:rPr>
          <w:rFonts w:cs="Times New Roman"/>
          <w:sz w:val="24"/>
          <w:szCs w:val="24"/>
        </w:rPr>
        <w:lastRenderedPageBreak/>
        <w:t>описание кадровых, психолого-педагогических, финансовых, материально-технических, и</w:t>
      </w:r>
      <w:r w:rsidRPr="00805F2A">
        <w:rPr>
          <w:rFonts w:cs="Times New Roman"/>
          <w:sz w:val="24"/>
          <w:szCs w:val="24"/>
        </w:rPr>
        <w:t>н</w:t>
      </w:r>
      <w:r w:rsidRPr="00805F2A">
        <w:rPr>
          <w:rFonts w:cs="Times New Roman"/>
          <w:sz w:val="24"/>
          <w:szCs w:val="24"/>
        </w:rPr>
        <w:t>формационно-методических условий и ресурсов;</w:t>
      </w:r>
    </w:p>
    <w:p w:rsidR="00767BB0" w:rsidRPr="00805F2A" w:rsidRDefault="00767BB0" w:rsidP="00C667A3">
      <w:pPr>
        <w:pStyle w:val="list-bullet"/>
        <w:rPr>
          <w:rFonts w:cs="Times New Roman"/>
          <w:sz w:val="24"/>
          <w:szCs w:val="24"/>
        </w:rPr>
      </w:pPr>
      <w:r w:rsidRPr="00805F2A">
        <w:rPr>
          <w:rFonts w:cs="Times New Roman"/>
          <w:sz w:val="24"/>
          <w:szCs w:val="24"/>
        </w:rPr>
        <w:t>обоснование необходимых изменений в имеющихся условиях в соответствии с целями и пр</w:t>
      </w:r>
      <w:r w:rsidRPr="00805F2A">
        <w:rPr>
          <w:rFonts w:cs="Times New Roman"/>
          <w:sz w:val="24"/>
          <w:szCs w:val="24"/>
        </w:rPr>
        <w:t>и</w:t>
      </w:r>
      <w:r w:rsidRPr="00805F2A">
        <w:rPr>
          <w:rFonts w:cs="Times New Roman"/>
          <w:sz w:val="24"/>
          <w:szCs w:val="24"/>
        </w:rPr>
        <w:t>оритетами образовательной организации при реализации учебного плана;</w:t>
      </w:r>
    </w:p>
    <w:p w:rsidR="00767BB0" w:rsidRPr="00805F2A" w:rsidRDefault="00767BB0" w:rsidP="00C667A3">
      <w:pPr>
        <w:pStyle w:val="list-bullet"/>
        <w:rPr>
          <w:rFonts w:cs="Times New Roman"/>
          <w:sz w:val="24"/>
          <w:szCs w:val="24"/>
        </w:rPr>
      </w:pPr>
      <w:r w:rsidRPr="00805F2A">
        <w:rPr>
          <w:rFonts w:cs="Times New Roman"/>
          <w:sz w:val="24"/>
          <w:szCs w:val="24"/>
        </w:rPr>
        <w:t>перечень механизмов достижения целевых ориентиров в системе условий реализации треб</w:t>
      </w:r>
      <w:r w:rsidRPr="00805F2A">
        <w:rPr>
          <w:rFonts w:cs="Times New Roman"/>
          <w:sz w:val="24"/>
          <w:szCs w:val="24"/>
        </w:rPr>
        <w:t>о</w:t>
      </w:r>
      <w:r w:rsidRPr="00805F2A">
        <w:rPr>
          <w:rFonts w:cs="Times New Roman"/>
          <w:sz w:val="24"/>
          <w:szCs w:val="24"/>
        </w:rPr>
        <w:t>ваний ФГОС;</w:t>
      </w:r>
    </w:p>
    <w:p w:rsidR="00767BB0" w:rsidRPr="00805F2A" w:rsidRDefault="00767BB0" w:rsidP="00C667A3">
      <w:pPr>
        <w:pStyle w:val="list-bullet"/>
        <w:rPr>
          <w:rFonts w:cs="Times New Roman"/>
          <w:sz w:val="24"/>
          <w:szCs w:val="24"/>
        </w:rPr>
      </w:pPr>
      <w:r w:rsidRPr="00805F2A">
        <w:rPr>
          <w:rFonts w:cs="Times New Roman"/>
          <w:sz w:val="24"/>
          <w:szCs w:val="24"/>
        </w:rPr>
        <w:t>сетевой график (дорожную карту) по формированию необходимой системы условий реализ</w:t>
      </w:r>
      <w:r w:rsidRPr="00805F2A">
        <w:rPr>
          <w:rFonts w:cs="Times New Roman"/>
          <w:sz w:val="24"/>
          <w:szCs w:val="24"/>
        </w:rPr>
        <w:t>а</w:t>
      </w:r>
      <w:r w:rsidRPr="00805F2A">
        <w:rPr>
          <w:rFonts w:cs="Times New Roman"/>
          <w:sz w:val="24"/>
          <w:szCs w:val="24"/>
        </w:rPr>
        <w:t>ции требований ФГОС;</w:t>
      </w:r>
    </w:p>
    <w:p w:rsidR="00767BB0" w:rsidRPr="00805F2A" w:rsidRDefault="00767BB0" w:rsidP="00C667A3">
      <w:pPr>
        <w:pStyle w:val="list-bullet"/>
        <w:rPr>
          <w:rFonts w:cs="Times New Roman"/>
          <w:sz w:val="24"/>
          <w:szCs w:val="24"/>
        </w:rPr>
      </w:pPr>
      <w:r w:rsidRPr="00805F2A">
        <w:rPr>
          <w:rFonts w:cs="Times New Roman"/>
          <w:sz w:val="24"/>
          <w:szCs w:val="24"/>
        </w:rPr>
        <w:t>систему мониторинга и оценки условий реализации требований ФГОС.</w:t>
      </w:r>
    </w:p>
    <w:p w:rsidR="00767BB0" w:rsidRPr="00805F2A" w:rsidRDefault="00767BB0" w:rsidP="00767BB0">
      <w:pPr>
        <w:pStyle w:val="body"/>
        <w:rPr>
          <w:rFonts w:cs="Times New Roman"/>
          <w:sz w:val="24"/>
          <w:szCs w:val="24"/>
        </w:rPr>
      </w:pPr>
      <w:r w:rsidRPr="00805F2A">
        <w:rPr>
          <w:rFonts w:cs="Times New Roman"/>
          <w:sz w:val="24"/>
          <w:szCs w:val="24"/>
        </w:rPr>
        <w:t>Описание системы условий реализации образовательной программы базир</w:t>
      </w:r>
      <w:r w:rsidR="00246622">
        <w:rPr>
          <w:rFonts w:cs="Times New Roman"/>
          <w:sz w:val="24"/>
          <w:szCs w:val="24"/>
        </w:rPr>
        <w:t>уется</w:t>
      </w:r>
      <w:r w:rsidRPr="00805F2A">
        <w:rPr>
          <w:rFonts w:cs="Times New Roman"/>
          <w:sz w:val="24"/>
          <w:szCs w:val="24"/>
        </w:rPr>
        <w:t xml:space="preserve"> на результатах проведённой в ходе разработки программы комплексной аналитико-обобщающей и прогностич</w:t>
      </w:r>
      <w:r w:rsidRPr="00805F2A">
        <w:rPr>
          <w:rFonts w:cs="Times New Roman"/>
          <w:sz w:val="24"/>
          <w:szCs w:val="24"/>
        </w:rPr>
        <w:t>е</w:t>
      </w:r>
      <w:r w:rsidRPr="00805F2A">
        <w:rPr>
          <w:rFonts w:cs="Times New Roman"/>
          <w:sz w:val="24"/>
          <w:szCs w:val="24"/>
        </w:rPr>
        <w:t>ской деятельности, включающей:</w:t>
      </w:r>
    </w:p>
    <w:p w:rsidR="00767BB0" w:rsidRPr="00805F2A" w:rsidRDefault="00767BB0" w:rsidP="00C667A3">
      <w:pPr>
        <w:pStyle w:val="list-bullet"/>
        <w:rPr>
          <w:rFonts w:cs="Times New Roman"/>
          <w:sz w:val="24"/>
          <w:szCs w:val="24"/>
        </w:rPr>
      </w:pPr>
      <w:r w:rsidRPr="00805F2A">
        <w:rPr>
          <w:rFonts w:cs="Times New Roman"/>
          <w:sz w:val="24"/>
          <w:szCs w:val="24"/>
        </w:rPr>
        <w:t>анализ имеющихся условий и ресурсов реализации образовательной программы начального общего образования;</w:t>
      </w:r>
    </w:p>
    <w:p w:rsidR="00767BB0" w:rsidRPr="00805F2A" w:rsidRDefault="00767BB0" w:rsidP="00C667A3">
      <w:pPr>
        <w:pStyle w:val="list-bullet"/>
        <w:rPr>
          <w:rFonts w:cs="Times New Roman"/>
          <w:sz w:val="24"/>
          <w:szCs w:val="24"/>
        </w:rPr>
      </w:pPr>
      <w:r w:rsidRPr="00805F2A">
        <w:rPr>
          <w:rFonts w:cs="Times New Roman"/>
          <w:sz w:val="24"/>
          <w:szCs w:val="24"/>
        </w:rPr>
        <w:t>установление степени соответствия условий и ресурсов образовательной организации треб</w:t>
      </w:r>
      <w:r w:rsidRPr="00805F2A">
        <w:rPr>
          <w:rFonts w:cs="Times New Roman"/>
          <w:sz w:val="24"/>
          <w:szCs w:val="24"/>
        </w:rPr>
        <w:t>о</w:t>
      </w:r>
      <w:r w:rsidRPr="00805F2A">
        <w:rPr>
          <w:rFonts w:cs="Times New Roman"/>
          <w:sz w:val="24"/>
          <w:szCs w:val="24"/>
        </w:rPr>
        <w:t>ваниям ФГОС, а также целям и задачам образовательной программы образовательной орг</w:t>
      </w:r>
      <w:r w:rsidRPr="00805F2A">
        <w:rPr>
          <w:rFonts w:cs="Times New Roman"/>
          <w:sz w:val="24"/>
          <w:szCs w:val="24"/>
        </w:rPr>
        <w:t>а</w:t>
      </w:r>
      <w:r w:rsidRPr="00805F2A">
        <w:rPr>
          <w:rFonts w:cs="Times New Roman"/>
          <w:sz w:val="24"/>
          <w:szCs w:val="24"/>
        </w:rPr>
        <w:t>низации, сформированным с учётом потребностей всех участников образовательной деятел</w:t>
      </w:r>
      <w:r w:rsidRPr="00805F2A">
        <w:rPr>
          <w:rFonts w:cs="Times New Roman"/>
          <w:sz w:val="24"/>
          <w:szCs w:val="24"/>
        </w:rPr>
        <w:t>ь</w:t>
      </w:r>
      <w:r w:rsidRPr="00805F2A">
        <w:rPr>
          <w:rFonts w:cs="Times New Roman"/>
          <w:sz w:val="24"/>
          <w:szCs w:val="24"/>
        </w:rPr>
        <w:t>ности;</w:t>
      </w:r>
    </w:p>
    <w:p w:rsidR="00767BB0" w:rsidRPr="00805F2A" w:rsidRDefault="00767BB0" w:rsidP="00C667A3">
      <w:pPr>
        <w:pStyle w:val="list-bullet"/>
        <w:rPr>
          <w:rFonts w:cs="Times New Roman"/>
          <w:sz w:val="24"/>
          <w:szCs w:val="24"/>
        </w:rPr>
      </w:pPr>
      <w:r w:rsidRPr="00805F2A">
        <w:rPr>
          <w:rFonts w:cs="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767BB0" w:rsidRPr="00805F2A" w:rsidRDefault="00767BB0" w:rsidP="00C667A3">
      <w:pPr>
        <w:pStyle w:val="list-bullet"/>
        <w:rPr>
          <w:rFonts w:cs="Times New Roman"/>
          <w:sz w:val="24"/>
          <w:szCs w:val="24"/>
        </w:rPr>
      </w:pPr>
      <w:r w:rsidRPr="00805F2A">
        <w:rPr>
          <w:rFonts w:cs="Times New Roman"/>
          <w:sz w:val="24"/>
          <w:szCs w:val="24"/>
        </w:rPr>
        <w:t>разработку механизмов достижения целевых ориентиров в системе условий для реализации требований ФГОС с привлечением всех участников образовательной деятельности и во</w:t>
      </w:r>
      <w:r w:rsidRPr="00805F2A">
        <w:rPr>
          <w:rFonts w:cs="Times New Roman"/>
          <w:sz w:val="24"/>
          <w:szCs w:val="24"/>
        </w:rPr>
        <w:t>з</w:t>
      </w:r>
      <w:r w:rsidRPr="00805F2A">
        <w:rPr>
          <w:rFonts w:cs="Times New Roman"/>
          <w:sz w:val="24"/>
          <w:szCs w:val="24"/>
        </w:rPr>
        <w:t>можных партнёров;</w:t>
      </w:r>
    </w:p>
    <w:p w:rsidR="00767BB0" w:rsidRPr="00805F2A" w:rsidRDefault="00767BB0" w:rsidP="00C667A3">
      <w:pPr>
        <w:pStyle w:val="list-bullet"/>
        <w:rPr>
          <w:rFonts w:cs="Times New Roman"/>
          <w:sz w:val="24"/>
          <w:szCs w:val="24"/>
        </w:rPr>
      </w:pPr>
      <w:r w:rsidRPr="00805F2A">
        <w:rPr>
          <w:rFonts w:cs="Times New Roman"/>
          <w:sz w:val="24"/>
          <w:szCs w:val="24"/>
        </w:rPr>
        <w:t>разработку сетевого графика (дорожной карты) создания необходимой системы условий для реализации требований ФГОС;</w:t>
      </w:r>
    </w:p>
    <w:p w:rsidR="00767BB0" w:rsidRPr="00805F2A" w:rsidRDefault="00767BB0" w:rsidP="00C667A3">
      <w:pPr>
        <w:pStyle w:val="list-bullet"/>
        <w:rPr>
          <w:rFonts w:cs="Times New Roman"/>
          <w:sz w:val="24"/>
          <w:szCs w:val="24"/>
        </w:rPr>
      </w:pPr>
      <w:r w:rsidRPr="00805F2A">
        <w:rPr>
          <w:rFonts w:cs="Times New Roman"/>
          <w:sz w:val="24"/>
          <w:szCs w:val="24"/>
        </w:rPr>
        <w:t>разработку механизмов мониторинга, оценки и коррекции реализации промежуточных этапов сетевого графика (дорожной карты).</w:t>
      </w:r>
    </w:p>
    <w:p w:rsidR="00767BB0" w:rsidRPr="00F450C3" w:rsidRDefault="00767BB0" w:rsidP="00767BB0">
      <w:pPr>
        <w:pStyle w:val="body"/>
        <w:rPr>
          <w:rFonts w:cs="Times New Roman"/>
          <w:sz w:val="24"/>
          <w:szCs w:val="24"/>
        </w:rPr>
      </w:pPr>
      <w:r w:rsidRPr="00F450C3">
        <w:rPr>
          <w:rFonts w:cs="Times New Roman"/>
          <w:sz w:val="24"/>
          <w:szCs w:val="24"/>
        </w:rPr>
        <w:t>Модель сетевого графика (дорожной карты) по формированию необходимой системы условий реализации образовательной программы:</w:t>
      </w:r>
    </w:p>
    <w:p w:rsidR="00C667A3" w:rsidRPr="00F450C3" w:rsidRDefault="00C667A3" w:rsidP="00767BB0">
      <w:pPr>
        <w:pStyle w:val="body"/>
        <w:rPr>
          <w:rFonts w:cs="Times New Roman"/>
          <w:sz w:val="24"/>
          <w:szCs w:val="24"/>
        </w:rPr>
      </w:pPr>
    </w:p>
    <w:tbl>
      <w:tblPr>
        <w:tblW w:w="10230" w:type="dxa"/>
        <w:tblInd w:w="113" w:type="dxa"/>
        <w:tblLayout w:type="fixed"/>
        <w:tblCellMar>
          <w:left w:w="0" w:type="dxa"/>
          <w:right w:w="0" w:type="dxa"/>
        </w:tblCellMar>
        <w:tblLook w:val="0000"/>
      </w:tblPr>
      <w:tblGrid>
        <w:gridCol w:w="1871"/>
        <w:gridCol w:w="6091"/>
        <w:gridCol w:w="2268"/>
      </w:tblGrid>
      <w:tr w:rsidR="00767BB0" w:rsidRPr="00F450C3" w:rsidTr="00246622">
        <w:trPr>
          <w:trHeight w:val="20"/>
          <w:tblHeader/>
        </w:trPr>
        <w:tc>
          <w:tcPr>
            <w:tcW w:w="187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F450C3" w:rsidRDefault="00767BB0" w:rsidP="00474F70">
            <w:pPr>
              <w:pStyle w:val="table-head"/>
              <w:rPr>
                <w:rFonts w:ascii="Times New Roman" w:hAnsi="Times New Roman" w:cs="Times New Roman"/>
                <w:sz w:val="24"/>
                <w:szCs w:val="24"/>
              </w:rPr>
            </w:pPr>
            <w:r w:rsidRPr="00F450C3">
              <w:rPr>
                <w:rFonts w:ascii="Times New Roman" w:hAnsi="Times New Roman" w:cs="Times New Roman"/>
                <w:sz w:val="24"/>
                <w:szCs w:val="24"/>
              </w:rPr>
              <w:t xml:space="preserve">Направление </w:t>
            </w:r>
            <w:r w:rsidRPr="00F450C3">
              <w:rPr>
                <w:rFonts w:ascii="Times New Roman" w:hAnsi="Times New Roman" w:cs="Times New Roman"/>
                <w:sz w:val="24"/>
                <w:szCs w:val="24"/>
              </w:rPr>
              <w:br/>
              <w:t>мероприятий</w:t>
            </w: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F450C3" w:rsidRDefault="00767BB0" w:rsidP="00474F70">
            <w:pPr>
              <w:pStyle w:val="table-head"/>
              <w:rPr>
                <w:rFonts w:ascii="Times New Roman" w:hAnsi="Times New Roman" w:cs="Times New Roman"/>
                <w:sz w:val="24"/>
                <w:szCs w:val="24"/>
              </w:rPr>
            </w:pPr>
            <w:r w:rsidRPr="00F450C3">
              <w:rPr>
                <w:rFonts w:ascii="Times New Roman" w:hAnsi="Times New Roman" w:cs="Times New Roman"/>
                <w:sz w:val="24"/>
                <w:szCs w:val="24"/>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F450C3" w:rsidRDefault="00767BB0" w:rsidP="00474F70">
            <w:pPr>
              <w:pStyle w:val="table-head"/>
              <w:rPr>
                <w:rFonts w:ascii="Times New Roman" w:hAnsi="Times New Roman" w:cs="Times New Roman"/>
                <w:sz w:val="24"/>
                <w:szCs w:val="24"/>
              </w:rPr>
            </w:pPr>
            <w:r w:rsidRPr="00F450C3">
              <w:rPr>
                <w:rFonts w:ascii="Times New Roman" w:hAnsi="Times New Roman" w:cs="Times New Roman"/>
                <w:sz w:val="24"/>
                <w:szCs w:val="24"/>
              </w:rPr>
              <w:t>Сроки реализации</w:t>
            </w:r>
          </w:p>
        </w:tc>
      </w:tr>
      <w:tr w:rsidR="00767BB0" w:rsidRPr="00F450C3" w:rsidTr="00246622">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450C3" w:rsidRDefault="00767BB0" w:rsidP="00C667A3">
            <w:pPr>
              <w:pStyle w:val="table-body0mm"/>
              <w:rPr>
                <w:rFonts w:cs="Times New Roman"/>
                <w:sz w:val="24"/>
                <w:szCs w:val="24"/>
              </w:rPr>
            </w:pPr>
            <w:r w:rsidRPr="00F450C3">
              <w:rPr>
                <w:rFonts w:cs="Times New Roman"/>
                <w:sz w:val="24"/>
                <w:szCs w:val="24"/>
              </w:rPr>
              <w:t>I.</w:t>
            </w:r>
            <w:r w:rsidRPr="00F450C3">
              <w:rPr>
                <w:rFonts w:cs="Times New Roman"/>
                <w:sz w:val="24"/>
                <w:szCs w:val="24"/>
              </w:rPr>
              <w:t> </w:t>
            </w:r>
            <w:r w:rsidRPr="00F450C3">
              <w:rPr>
                <w:rFonts w:cs="Times New Roman"/>
                <w:sz w:val="24"/>
                <w:szCs w:val="24"/>
              </w:rPr>
              <w:t>Нормативное обеспечение введения ФГОС НОО</w:t>
            </w: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450C3" w:rsidRDefault="00767BB0" w:rsidP="00474F70">
            <w:pPr>
              <w:pStyle w:val="table-body0mm"/>
              <w:rPr>
                <w:rFonts w:cs="Times New Roman"/>
                <w:sz w:val="24"/>
                <w:szCs w:val="24"/>
              </w:rPr>
            </w:pPr>
            <w:r w:rsidRPr="00F450C3">
              <w:rPr>
                <w:rFonts w:cs="Times New Roman"/>
                <w:sz w:val="24"/>
                <w:szCs w:val="24"/>
              </w:rPr>
              <w:t>1.</w:t>
            </w:r>
            <w:r w:rsidRPr="00F450C3">
              <w:rPr>
                <w:rFonts w:cs="Times New Roman"/>
                <w:sz w:val="24"/>
                <w:szCs w:val="24"/>
              </w:rPr>
              <w:t> </w:t>
            </w:r>
            <w:r w:rsidRPr="00F450C3">
              <w:rPr>
                <w:rFonts w:cs="Times New Roman"/>
                <w:sz w:val="24"/>
                <w:szCs w:val="24"/>
              </w:rPr>
              <w:t>Наличие решения органа государстве</w:t>
            </w:r>
            <w:r w:rsidRPr="00F450C3">
              <w:rPr>
                <w:rFonts w:cs="Times New Roman"/>
                <w:sz w:val="24"/>
                <w:szCs w:val="24"/>
              </w:rPr>
              <w:t>н</w:t>
            </w:r>
            <w:r w:rsidRPr="00F450C3">
              <w:rPr>
                <w:rFonts w:cs="Times New Roman"/>
                <w:sz w:val="24"/>
                <w:szCs w:val="24"/>
              </w:rPr>
              <w:t>но-общественного управления (совета школы, упра</w:t>
            </w:r>
            <w:r w:rsidRPr="00F450C3">
              <w:rPr>
                <w:rFonts w:cs="Times New Roman"/>
                <w:sz w:val="24"/>
                <w:szCs w:val="24"/>
              </w:rPr>
              <w:t>в</w:t>
            </w:r>
            <w:r w:rsidRPr="00F450C3">
              <w:rPr>
                <w:rFonts w:cs="Times New Roman"/>
                <w:sz w:val="24"/>
                <w:szCs w:val="24"/>
              </w:rPr>
              <w:t xml:space="preserve">ляющего совета, попечительского совета) о введении в образовательной организации ФГОС НОО </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450C3" w:rsidRDefault="00246622" w:rsidP="00474F70">
            <w:pPr>
              <w:pStyle w:val="NoParagraphStyle"/>
              <w:spacing w:line="240" w:lineRule="auto"/>
              <w:textAlignment w:val="auto"/>
              <w:rPr>
                <w:rFonts w:ascii="Times New Roman" w:hAnsi="Times New Roman" w:cs="Times New Roman"/>
                <w:color w:val="auto"/>
                <w:lang w:val="ru-RU"/>
              </w:rPr>
            </w:pPr>
            <w:r w:rsidRPr="00F450C3">
              <w:rPr>
                <w:rFonts w:ascii="Times New Roman" w:hAnsi="Times New Roman" w:cs="Times New Roman"/>
                <w:color w:val="auto"/>
                <w:lang w:val="ru-RU"/>
              </w:rPr>
              <w:t>Январь 2022г</w:t>
            </w:r>
          </w:p>
        </w:tc>
      </w:tr>
      <w:tr w:rsidR="00767BB0" w:rsidRPr="00F450C3" w:rsidTr="00246622">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F450C3" w:rsidRDefault="00767BB0" w:rsidP="00474F70">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450C3" w:rsidRDefault="00767BB0" w:rsidP="00474F70">
            <w:pPr>
              <w:pStyle w:val="table-body0mm"/>
              <w:rPr>
                <w:rFonts w:cs="Times New Roman"/>
                <w:sz w:val="24"/>
                <w:szCs w:val="24"/>
              </w:rPr>
            </w:pPr>
            <w:r w:rsidRPr="00F450C3">
              <w:rPr>
                <w:rFonts w:cs="Times New Roman"/>
                <w:sz w:val="24"/>
                <w:szCs w:val="24"/>
              </w:rPr>
              <w:t>2.</w:t>
            </w:r>
            <w:r w:rsidRPr="00F450C3">
              <w:rPr>
                <w:rFonts w:cs="Times New Roman"/>
                <w:sz w:val="24"/>
                <w:szCs w:val="24"/>
              </w:rPr>
              <w:t> </w:t>
            </w:r>
            <w:r w:rsidRPr="00F450C3">
              <w:rPr>
                <w:rFonts w:cs="Times New Roman"/>
                <w:sz w:val="24"/>
                <w:szCs w:val="24"/>
              </w:rPr>
              <w:t>Разработка на основе программы начального общего образования основной образовательной программы (ООП)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450C3" w:rsidRDefault="00246622" w:rsidP="00474F70">
            <w:pPr>
              <w:pStyle w:val="NoParagraphStyle"/>
              <w:spacing w:line="240" w:lineRule="auto"/>
              <w:textAlignment w:val="auto"/>
              <w:rPr>
                <w:rFonts w:ascii="Times New Roman" w:hAnsi="Times New Roman" w:cs="Times New Roman"/>
                <w:color w:val="auto"/>
                <w:lang w:val="ru-RU"/>
              </w:rPr>
            </w:pPr>
            <w:r w:rsidRPr="00F450C3">
              <w:rPr>
                <w:rFonts w:ascii="Times New Roman" w:hAnsi="Times New Roman" w:cs="Times New Roman"/>
                <w:color w:val="auto"/>
                <w:lang w:val="ru-RU"/>
              </w:rPr>
              <w:t>Февраль 2022г</w:t>
            </w:r>
          </w:p>
        </w:tc>
      </w:tr>
      <w:tr w:rsidR="00767BB0" w:rsidRPr="00F450C3" w:rsidTr="00246622">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F450C3" w:rsidRDefault="00767BB0" w:rsidP="00474F70">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450C3" w:rsidRDefault="00767BB0" w:rsidP="00474F70">
            <w:pPr>
              <w:pStyle w:val="table-body0mm"/>
              <w:rPr>
                <w:rFonts w:cs="Times New Roman"/>
                <w:sz w:val="24"/>
                <w:szCs w:val="24"/>
              </w:rPr>
            </w:pPr>
            <w:r w:rsidRPr="00F450C3">
              <w:rPr>
                <w:rFonts w:cs="Times New Roman"/>
                <w:sz w:val="24"/>
                <w:szCs w:val="24"/>
              </w:rPr>
              <w:t>3.</w:t>
            </w:r>
            <w:r w:rsidRPr="00F450C3">
              <w:rPr>
                <w:rFonts w:cs="Times New Roman"/>
                <w:sz w:val="24"/>
                <w:szCs w:val="24"/>
              </w:rPr>
              <w:t> </w:t>
            </w:r>
            <w:r w:rsidRPr="00F450C3">
              <w:rPr>
                <w:rFonts w:cs="Times New Roman"/>
                <w:sz w:val="24"/>
                <w:szCs w:val="24"/>
              </w:rPr>
              <w:t>Утверждение ООП организации, осуществляющей образовательную деятельность</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450C3" w:rsidRDefault="00840FEE" w:rsidP="00474F70">
            <w:pPr>
              <w:pStyle w:val="NoParagraphStyle"/>
              <w:spacing w:line="240" w:lineRule="auto"/>
              <w:textAlignment w:val="auto"/>
              <w:rPr>
                <w:rFonts w:ascii="Times New Roman" w:hAnsi="Times New Roman" w:cs="Times New Roman"/>
                <w:color w:val="auto"/>
                <w:lang w:val="ru-RU"/>
              </w:rPr>
            </w:pPr>
            <w:r w:rsidRPr="00F450C3">
              <w:rPr>
                <w:rFonts w:ascii="Times New Roman" w:hAnsi="Times New Roman" w:cs="Times New Roman"/>
                <w:color w:val="auto"/>
                <w:lang w:val="ru-RU"/>
              </w:rPr>
              <w:t>Май 2022г</w:t>
            </w:r>
          </w:p>
        </w:tc>
      </w:tr>
      <w:tr w:rsidR="00767BB0" w:rsidRPr="00F450C3" w:rsidTr="00246622">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F450C3" w:rsidRDefault="00767BB0" w:rsidP="00474F70">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450C3" w:rsidRDefault="00767BB0" w:rsidP="00474F70">
            <w:pPr>
              <w:pStyle w:val="table-body0mm"/>
              <w:rPr>
                <w:rFonts w:cs="Times New Roman"/>
                <w:sz w:val="24"/>
                <w:szCs w:val="24"/>
              </w:rPr>
            </w:pPr>
            <w:r w:rsidRPr="00F450C3">
              <w:rPr>
                <w:rFonts w:cs="Times New Roman"/>
                <w:sz w:val="24"/>
                <w:szCs w:val="24"/>
              </w:rPr>
              <w:t>4.</w:t>
            </w:r>
            <w:r w:rsidRPr="00F450C3">
              <w:rPr>
                <w:rFonts w:cs="Times New Roman"/>
                <w:sz w:val="24"/>
                <w:szCs w:val="24"/>
              </w:rPr>
              <w:t> </w:t>
            </w:r>
            <w:r w:rsidRPr="00F450C3">
              <w:rPr>
                <w:rFonts w:cs="Times New Roman"/>
                <w:sz w:val="24"/>
                <w:szCs w:val="24"/>
              </w:rPr>
              <w:t>Обеспечение соответствия нормативной базы школы требованиям ФГОС НОО</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450C3" w:rsidRDefault="00840FEE" w:rsidP="00474F70">
            <w:pPr>
              <w:pStyle w:val="NoParagraphStyle"/>
              <w:spacing w:line="240" w:lineRule="auto"/>
              <w:textAlignment w:val="auto"/>
              <w:rPr>
                <w:rFonts w:ascii="Times New Roman" w:hAnsi="Times New Roman" w:cs="Times New Roman"/>
                <w:color w:val="auto"/>
                <w:lang w:val="ru-RU"/>
              </w:rPr>
            </w:pPr>
            <w:r w:rsidRPr="00F450C3">
              <w:rPr>
                <w:rFonts w:ascii="Times New Roman" w:hAnsi="Times New Roman" w:cs="Times New Roman"/>
                <w:color w:val="auto"/>
                <w:lang w:val="ru-RU"/>
              </w:rPr>
              <w:t>Март 2022г</w:t>
            </w:r>
          </w:p>
        </w:tc>
      </w:tr>
      <w:tr w:rsidR="00767BB0" w:rsidRPr="00F450C3" w:rsidTr="00246622">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F450C3" w:rsidRDefault="00767BB0" w:rsidP="00474F70">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450C3" w:rsidRDefault="00767BB0" w:rsidP="00474F70">
            <w:pPr>
              <w:pStyle w:val="table-body0mm"/>
              <w:rPr>
                <w:rFonts w:cs="Times New Roman"/>
                <w:sz w:val="24"/>
                <w:szCs w:val="24"/>
              </w:rPr>
            </w:pPr>
            <w:r w:rsidRPr="00F450C3">
              <w:rPr>
                <w:rFonts w:cs="Times New Roman"/>
                <w:sz w:val="24"/>
                <w:szCs w:val="24"/>
              </w:rPr>
              <w:t>5.</w:t>
            </w:r>
            <w:r w:rsidRPr="00F450C3">
              <w:rPr>
                <w:rFonts w:cs="Times New Roman"/>
                <w:sz w:val="24"/>
                <w:szCs w:val="24"/>
              </w:rPr>
              <w:t> </w:t>
            </w:r>
            <w:r w:rsidRPr="00F450C3">
              <w:rPr>
                <w:rFonts w:cs="Times New Roman"/>
                <w:sz w:val="24"/>
                <w:szCs w:val="24"/>
              </w:rPr>
              <w:t>Приведение должностных инструкций работников образовательной организации в соответствие с требов</w:t>
            </w:r>
            <w:r w:rsidRPr="00F450C3">
              <w:rPr>
                <w:rFonts w:cs="Times New Roman"/>
                <w:sz w:val="24"/>
                <w:szCs w:val="24"/>
              </w:rPr>
              <w:t>а</w:t>
            </w:r>
            <w:r w:rsidRPr="00F450C3">
              <w:rPr>
                <w:rFonts w:cs="Times New Roman"/>
                <w:sz w:val="24"/>
                <w:szCs w:val="24"/>
              </w:rPr>
              <w:t>ниями ФГОС НОО, тарифно-квалификационными х</w:t>
            </w:r>
            <w:r w:rsidRPr="00F450C3">
              <w:rPr>
                <w:rFonts w:cs="Times New Roman"/>
                <w:sz w:val="24"/>
                <w:szCs w:val="24"/>
              </w:rPr>
              <w:t>а</w:t>
            </w:r>
            <w:r w:rsidRPr="00F450C3">
              <w:rPr>
                <w:rFonts w:cs="Times New Roman"/>
                <w:sz w:val="24"/>
                <w:szCs w:val="24"/>
              </w:rPr>
              <w:t>рактеристиками и профессиональным стандартом</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450C3" w:rsidRDefault="00840FEE" w:rsidP="00474F70">
            <w:pPr>
              <w:pStyle w:val="NoParagraphStyle"/>
              <w:spacing w:line="240" w:lineRule="auto"/>
              <w:textAlignment w:val="auto"/>
              <w:rPr>
                <w:rFonts w:ascii="Times New Roman" w:hAnsi="Times New Roman" w:cs="Times New Roman"/>
                <w:color w:val="auto"/>
                <w:lang w:val="ru-RU"/>
              </w:rPr>
            </w:pPr>
            <w:r w:rsidRPr="00F450C3">
              <w:rPr>
                <w:rFonts w:ascii="Times New Roman" w:hAnsi="Times New Roman" w:cs="Times New Roman"/>
                <w:color w:val="auto"/>
                <w:lang w:val="ru-RU"/>
              </w:rPr>
              <w:t>Апрель 2022г</w:t>
            </w:r>
          </w:p>
        </w:tc>
      </w:tr>
      <w:tr w:rsidR="00767BB0" w:rsidRPr="00F450C3" w:rsidTr="00246622">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F450C3" w:rsidRDefault="00767BB0" w:rsidP="00474F70">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450C3" w:rsidRDefault="00767BB0" w:rsidP="00474F70">
            <w:pPr>
              <w:pStyle w:val="table-body0mm"/>
              <w:rPr>
                <w:rFonts w:cs="Times New Roman"/>
                <w:sz w:val="24"/>
                <w:szCs w:val="24"/>
              </w:rPr>
            </w:pPr>
            <w:r w:rsidRPr="00F450C3">
              <w:rPr>
                <w:rFonts w:cs="Times New Roman"/>
                <w:sz w:val="24"/>
                <w:szCs w:val="24"/>
              </w:rPr>
              <w:t>6.</w:t>
            </w:r>
            <w:r w:rsidRPr="00F450C3">
              <w:rPr>
                <w:rFonts w:cs="Times New Roman"/>
                <w:sz w:val="24"/>
                <w:szCs w:val="24"/>
              </w:rPr>
              <w:t> </w:t>
            </w:r>
            <w:r w:rsidRPr="00F450C3">
              <w:rPr>
                <w:rFonts w:cs="Times New Roman"/>
                <w:sz w:val="24"/>
                <w:szCs w:val="24"/>
              </w:rPr>
              <w:t>Разработка и утверждение плана-графика введения ФГОС НОО</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450C3" w:rsidRDefault="00840FEE" w:rsidP="00474F70">
            <w:pPr>
              <w:pStyle w:val="NoParagraphStyle"/>
              <w:spacing w:line="240" w:lineRule="auto"/>
              <w:textAlignment w:val="auto"/>
              <w:rPr>
                <w:rFonts w:ascii="Times New Roman" w:hAnsi="Times New Roman" w:cs="Times New Roman"/>
                <w:color w:val="auto"/>
                <w:lang w:val="ru-RU"/>
              </w:rPr>
            </w:pPr>
            <w:r w:rsidRPr="00F450C3">
              <w:rPr>
                <w:rFonts w:ascii="Times New Roman" w:hAnsi="Times New Roman" w:cs="Times New Roman"/>
                <w:color w:val="auto"/>
                <w:lang w:val="ru-RU"/>
              </w:rPr>
              <w:t>Апрель 2022г</w:t>
            </w:r>
          </w:p>
        </w:tc>
      </w:tr>
      <w:tr w:rsidR="00767BB0" w:rsidRPr="00F450C3" w:rsidTr="00246622">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F450C3" w:rsidRDefault="00767BB0" w:rsidP="00474F70">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450C3" w:rsidRDefault="00767BB0" w:rsidP="00474F70">
            <w:pPr>
              <w:pStyle w:val="table-body0mm"/>
              <w:rPr>
                <w:rFonts w:cs="Times New Roman"/>
                <w:sz w:val="24"/>
                <w:szCs w:val="24"/>
              </w:rPr>
            </w:pPr>
            <w:r w:rsidRPr="00F450C3">
              <w:rPr>
                <w:rFonts w:cs="Times New Roman"/>
                <w:sz w:val="24"/>
                <w:szCs w:val="24"/>
              </w:rPr>
              <w:t>7.</w:t>
            </w:r>
            <w:r w:rsidRPr="00F450C3">
              <w:rPr>
                <w:rFonts w:cs="Times New Roman"/>
                <w:sz w:val="24"/>
                <w:szCs w:val="24"/>
              </w:rPr>
              <w:t> </w:t>
            </w:r>
            <w:r w:rsidRPr="00F450C3">
              <w:rPr>
                <w:rFonts w:cs="Times New Roman"/>
                <w:sz w:val="24"/>
                <w:szCs w:val="24"/>
              </w:rPr>
              <w:t>Определение списка учебников и учебных пособий, используемых в образовательной деятельности в соо</w:t>
            </w:r>
            <w:r w:rsidRPr="00F450C3">
              <w:rPr>
                <w:rFonts w:cs="Times New Roman"/>
                <w:sz w:val="24"/>
                <w:szCs w:val="24"/>
              </w:rPr>
              <w:t>т</w:t>
            </w:r>
            <w:r w:rsidRPr="00F450C3">
              <w:rPr>
                <w:rFonts w:cs="Times New Roman"/>
                <w:sz w:val="24"/>
                <w:szCs w:val="24"/>
              </w:rPr>
              <w:t>ветствии с ФГОС НОО</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450C3" w:rsidRDefault="00840FEE" w:rsidP="00474F70">
            <w:pPr>
              <w:pStyle w:val="NoParagraphStyle"/>
              <w:spacing w:line="240" w:lineRule="auto"/>
              <w:textAlignment w:val="auto"/>
              <w:rPr>
                <w:rFonts w:ascii="Times New Roman" w:hAnsi="Times New Roman" w:cs="Times New Roman"/>
                <w:color w:val="auto"/>
                <w:lang w:val="ru-RU"/>
              </w:rPr>
            </w:pPr>
            <w:r w:rsidRPr="00F450C3">
              <w:rPr>
                <w:rFonts w:ascii="Times New Roman" w:hAnsi="Times New Roman" w:cs="Times New Roman"/>
                <w:color w:val="auto"/>
                <w:lang w:val="ru-RU"/>
              </w:rPr>
              <w:t>Апрель 2022г</w:t>
            </w:r>
          </w:p>
        </w:tc>
      </w:tr>
      <w:tr w:rsidR="00767BB0" w:rsidRPr="00F450C3" w:rsidTr="00246622">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F450C3" w:rsidRDefault="00767BB0" w:rsidP="00474F70">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450C3" w:rsidRDefault="00767BB0" w:rsidP="00474F70">
            <w:pPr>
              <w:pStyle w:val="table-body0mm"/>
              <w:rPr>
                <w:rFonts w:cs="Times New Roman"/>
                <w:sz w:val="24"/>
                <w:szCs w:val="24"/>
              </w:rPr>
            </w:pPr>
            <w:r w:rsidRPr="00F450C3">
              <w:rPr>
                <w:rFonts w:cs="Times New Roman"/>
                <w:sz w:val="24"/>
                <w:szCs w:val="24"/>
              </w:rPr>
              <w:t>8.</w:t>
            </w:r>
            <w:r w:rsidRPr="00F450C3">
              <w:rPr>
                <w:rFonts w:cs="Times New Roman"/>
                <w:sz w:val="24"/>
                <w:szCs w:val="24"/>
              </w:rPr>
              <w:t> </w:t>
            </w:r>
            <w:r w:rsidRPr="00F450C3">
              <w:rPr>
                <w:rFonts w:cs="Times New Roman"/>
                <w:sz w:val="24"/>
                <w:szCs w:val="24"/>
              </w:rPr>
              <w:t>Разработка локальных актов, устанавливающих тр</w:t>
            </w:r>
            <w:r w:rsidRPr="00F450C3">
              <w:rPr>
                <w:rFonts w:cs="Times New Roman"/>
                <w:sz w:val="24"/>
                <w:szCs w:val="24"/>
              </w:rPr>
              <w:t>е</w:t>
            </w:r>
            <w:r w:rsidRPr="00F450C3">
              <w:rPr>
                <w:rFonts w:cs="Times New Roman"/>
                <w:sz w:val="24"/>
                <w:szCs w:val="24"/>
              </w:rPr>
              <w:t>бования к различным объектам инфраструктуры обр</w:t>
            </w:r>
            <w:r w:rsidRPr="00F450C3">
              <w:rPr>
                <w:rFonts w:cs="Times New Roman"/>
                <w:sz w:val="24"/>
                <w:szCs w:val="24"/>
              </w:rPr>
              <w:t>а</w:t>
            </w:r>
            <w:r w:rsidRPr="00F450C3">
              <w:rPr>
                <w:rFonts w:cs="Times New Roman"/>
                <w:sz w:val="24"/>
                <w:szCs w:val="24"/>
              </w:rPr>
              <w:t>зовательной организации с учётом требований к нео</w:t>
            </w:r>
            <w:r w:rsidRPr="00F450C3">
              <w:rPr>
                <w:rFonts w:cs="Times New Roman"/>
                <w:sz w:val="24"/>
                <w:szCs w:val="24"/>
              </w:rPr>
              <w:t>б</w:t>
            </w:r>
            <w:r w:rsidRPr="00F450C3">
              <w:rPr>
                <w:rFonts w:cs="Times New Roman"/>
                <w:sz w:val="24"/>
                <w:szCs w:val="24"/>
              </w:rPr>
              <w:t>ходимой и достаточной оснащённости учебной де</w:t>
            </w:r>
            <w:r w:rsidRPr="00F450C3">
              <w:rPr>
                <w:rFonts w:cs="Times New Roman"/>
                <w:sz w:val="24"/>
                <w:szCs w:val="24"/>
              </w:rPr>
              <w:t>я</w:t>
            </w:r>
            <w:r w:rsidRPr="00F450C3">
              <w:rPr>
                <w:rFonts w:cs="Times New Roman"/>
                <w:sz w:val="24"/>
                <w:szCs w:val="24"/>
              </w:rPr>
              <w:t>тельности</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450C3" w:rsidRDefault="00840FEE" w:rsidP="00474F70">
            <w:pPr>
              <w:pStyle w:val="NoParagraphStyle"/>
              <w:spacing w:line="240" w:lineRule="auto"/>
              <w:textAlignment w:val="auto"/>
              <w:rPr>
                <w:rFonts w:ascii="Times New Roman" w:hAnsi="Times New Roman" w:cs="Times New Roman"/>
                <w:color w:val="auto"/>
                <w:lang w:val="ru-RU"/>
              </w:rPr>
            </w:pPr>
            <w:r w:rsidRPr="00F450C3">
              <w:rPr>
                <w:rFonts w:ascii="Times New Roman" w:hAnsi="Times New Roman" w:cs="Times New Roman"/>
                <w:color w:val="auto"/>
                <w:lang w:val="ru-RU"/>
              </w:rPr>
              <w:t>Апрель 2022г</w:t>
            </w:r>
          </w:p>
        </w:tc>
      </w:tr>
      <w:tr w:rsidR="00767BB0" w:rsidRPr="00F450C3" w:rsidTr="00246622">
        <w:trPr>
          <w:trHeight w:val="20"/>
        </w:trPr>
        <w:tc>
          <w:tcPr>
            <w:tcW w:w="1871"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F450C3" w:rsidRDefault="00767BB0" w:rsidP="00474F70">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F450C3" w:rsidRDefault="00767BB0" w:rsidP="00474F70">
            <w:pPr>
              <w:pStyle w:val="table-body0mm"/>
              <w:rPr>
                <w:rFonts w:cs="Times New Roman"/>
                <w:sz w:val="24"/>
                <w:szCs w:val="24"/>
              </w:rPr>
            </w:pPr>
            <w:r w:rsidRPr="00F450C3">
              <w:rPr>
                <w:rFonts w:cs="Times New Roman"/>
                <w:sz w:val="24"/>
                <w:szCs w:val="24"/>
              </w:rPr>
              <w:t>9.</w:t>
            </w:r>
            <w:r w:rsidRPr="00F450C3">
              <w:rPr>
                <w:rFonts w:cs="Times New Roman"/>
                <w:sz w:val="24"/>
                <w:szCs w:val="24"/>
              </w:rPr>
              <w:t> </w:t>
            </w:r>
            <w:r w:rsidRPr="00F450C3">
              <w:rPr>
                <w:rFonts w:cs="Times New Roman"/>
                <w:sz w:val="24"/>
                <w:szCs w:val="24"/>
              </w:rPr>
              <w:t>Разработка:</w:t>
            </w:r>
          </w:p>
          <w:p w:rsidR="00767BB0" w:rsidRPr="00F450C3" w:rsidRDefault="00767BB0" w:rsidP="00474F70">
            <w:pPr>
              <w:pStyle w:val="table-body0mm"/>
              <w:rPr>
                <w:rFonts w:cs="Times New Roman"/>
                <w:sz w:val="24"/>
                <w:szCs w:val="24"/>
              </w:rPr>
            </w:pPr>
            <w:r w:rsidRPr="00F450C3">
              <w:rPr>
                <w:rFonts w:cs="Times New Roman"/>
                <w:sz w:val="24"/>
                <w:szCs w:val="24"/>
              </w:rPr>
              <w:t>—</w:t>
            </w:r>
            <w:r w:rsidRPr="00F450C3">
              <w:rPr>
                <w:rFonts w:cs="Times New Roman"/>
                <w:sz w:val="24"/>
                <w:szCs w:val="24"/>
              </w:rPr>
              <w:t> </w:t>
            </w:r>
            <w:r w:rsidRPr="00F450C3">
              <w:rPr>
                <w:rFonts w:cs="Times New Roman"/>
                <w:sz w:val="24"/>
                <w:szCs w:val="24"/>
              </w:rPr>
              <w:t>образовательных программ (индивидуальных и</w:t>
            </w:r>
            <w:r w:rsidRPr="00F450C3">
              <w:rPr>
                <w:rFonts w:cs="Times New Roman"/>
                <w:sz w:val="24"/>
                <w:szCs w:val="24"/>
              </w:rPr>
              <w:t> </w:t>
            </w:r>
            <w:r w:rsidRPr="00F450C3">
              <w:rPr>
                <w:rFonts w:cs="Times New Roman"/>
                <w:sz w:val="24"/>
                <w:szCs w:val="24"/>
              </w:rPr>
              <w:t>др.);</w:t>
            </w:r>
          </w:p>
          <w:p w:rsidR="00767BB0" w:rsidRPr="00F450C3" w:rsidRDefault="00767BB0" w:rsidP="00474F70">
            <w:pPr>
              <w:pStyle w:val="table-body0mm"/>
              <w:rPr>
                <w:rFonts w:cs="Times New Roman"/>
                <w:sz w:val="24"/>
                <w:szCs w:val="24"/>
              </w:rPr>
            </w:pPr>
            <w:r w:rsidRPr="00F450C3">
              <w:rPr>
                <w:rFonts w:cs="Times New Roman"/>
                <w:sz w:val="24"/>
                <w:szCs w:val="24"/>
              </w:rPr>
              <w:t>—</w:t>
            </w:r>
            <w:r w:rsidRPr="00F450C3">
              <w:rPr>
                <w:rFonts w:cs="Times New Roman"/>
                <w:sz w:val="24"/>
                <w:szCs w:val="24"/>
              </w:rPr>
              <w:t> </w:t>
            </w:r>
            <w:r w:rsidRPr="00F450C3">
              <w:rPr>
                <w:rFonts w:cs="Times New Roman"/>
                <w:sz w:val="24"/>
                <w:szCs w:val="24"/>
              </w:rPr>
              <w:t>учебного плана;</w:t>
            </w:r>
          </w:p>
          <w:p w:rsidR="00767BB0" w:rsidRPr="00F450C3" w:rsidRDefault="00767BB0" w:rsidP="00474F70">
            <w:pPr>
              <w:pStyle w:val="table-body0mm"/>
              <w:rPr>
                <w:rFonts w:cs="Times New Roman"/>
                <w:sz w:val="24"/>
                <w:szCs w:val="24"/>
              </w:rPr>
            </w:pPr>
            <w:r w:rsidRPr="00F450C3">
              <w:rPr>
                <w:rFonts w:cs="Times New Roman"/>
                <w:sz w:val="24"/>
                <w:szCs w:val="24"/>
              </w:rPr>
              <w:t>—</w:t>
            </w:r>
            <w:r w:rsidRPr="00F450C3">
              <w:rPr>
                <w:rFonts w:cs="Times New Roman"/>
                <w:sz w:val="24"/>
                <w:szCs w:val="24"/>
              </w:rPr>
              <w:t> </w:t>
            </w:r>
            <w:r w:rsidRPr="00F450C3">
              <w:rPr>
                <w:rFonts w:cs="Times New Roman"/>
                <w:sz w:val="24"/>
                <w:szCs w:val="24"/>
              </w:rPr>
              <w:t>рабочих программ учебных предметов, курсов, ди</w:t>
            </w:r>
            <w:r w:rsidRPr="00F450C3">
              <w:rPr>
                <w:rFonts w:cs="Times New Roman"/>
                <w:sz w:val="24"/>
                <w:szCs w:val="24"/>
              </w:rPr>
              <w:t>с</w:t>
            </w:r>
            <w:r w:rsidRPr="00F450C3">
              <w:rPr>
                <w:rFonts w:cs="Times New Roman"/>
                <w:sz w:val="24"/>
                <w:szCs w:val="24"/>
              </w:rPr>
              <w:t>циплин, модулей;</w:t>
            </w:r>
          </w:p>
          <w:p w:rsidR="00767BB0" w:rsidRPr="00F450C3" w:rsidRDefault="00767BB0" w:rsidP="00474F70">
            <w:pPr>
              <w:pStyle w:val="table-body0mm"/>
              <w:rPr>
                <w:rFonts w:cs="Times New Roman"/>
                <w:sz w:val="24"/>
                <w:szCs w:val="24"/>
              </w:rPr>
            </w:pPr>
            <w:r w:rsidRPr="00F450C3">
              <w:rPr>
                <w:rFonts w:cs="Times New Roman"/>
                <w:sz w:val="24"/>
                <w:szCs w:val="24"/>
              </w:rPr>
              <w:t>—</w:t>
            </w:r>
            <w:r w:rsidRPr="00F450C3">
              <w:rPr>
                <w:rFonts w:cs="Times New Roman"/>
                <w:sz w:val="24"/>
                <w:szCs w:val="24"/>
              </w:rPr>
              <w:t> </w:t>
            </w:r>
            <w:r w:rsidRPr="00F450C3">
              <w:rPr>
                <w:rFonts w:cs="Times New Roman"/>
                <w:sz w:val="24"/>
                <w:szCs w:val="24"/>
              </w:rPr>
              <w:t>годового календарного учебного графика;</w:t>
            </w:r>
          </w:p>
          <w:p w:rsidR="00767BB0" w:rsidRPr="00F450C3" w:rsidRDefault="00767BB0" w:rsidP="00474F70">
            <w:pPr>
              <w:pStyle w:val="table-body0mm"/>
              <w:rPr>
                <w:rFonts w:cs="Times New Roman"/>
                <w:sz w:val="24"/>
                <w:szCs w:val="24"/>
              </w:rPr>
            </w:pPr>
            <w:r w:rsidRPr="00F450C3">
              <w:rPr>
                <w:rFonts w:cs="Times New Roman"/>
                <w:sz w:val="24"/>
                <w:szCs w:val="24"/>
              </w:rPr>
              <w:t>—</w:t>
            </w:r>
            <w:r w:rsidRPr="00F450C3">
              <w:rPr>
                <w:rFonts w:cs="Times New Roman"/>
                <w:sz w:val="24"/>
                <w:szCs w:val="24"/>
              </w:rPr>
              <w:t> </w:t>
            </w:r>
            <w:r w:rsidRPr="00F450C3">
              <w:rPr>
                <w:rFonts w:cs="Times New Roman"/>
                <w:sz w:val="24"/>
                <w:szCs w:val="24"/>
              </w:rPr>
              <w:t>положений о внеурочной деятельности обучающи</w:t>
            </w:r>
            <w:r w:rsidRPr="00F450C3">
              <w:rPr>
                <w:rFonts w:cs="Times New Roman"/>
                <w:sz w:val="24"/>
                <w:szCs w:val="24"/>
              </w:rPr>
              <w:t>х</w:t>
            </w:r>
            <w:r w:rsidRPr="00F450C3">
              <w:rPr>
                <w:rFonts w:cs="Times New Roman"/>
                <w:sz w:val="24"/>
                <w:szCs w:val="24"/>
              </w:rPr>
              <w:t>ся;</w:t>
            </w:r>
          </w:p>
          <w:p w:rsidR="00767BB0" w:rsidRPr="00F450C3" w:rsidRDefault="00767BB0" w:rsidP="00474F70">
            <w:pPr>
              <w:pStyle w:val="table-body0mm"/>
              <w:rPr>
                <w:rFonts w:cs="Times New Roman"/>
                <w:sz w:val="24"/>
                <w:szCs w:val="24"/>
              </w:rPr>
            </w:pPr>
            <w:r w:rsidRPr="00F450C3">
              <w:rPr>
                <w:rFonts w:cs="Times New Roman"/>
                <w:sz w:val="24"/>
                <w:szCs w:val="24"/>
              </w:rPr>
              <w:t>—</w:t>
            </w:r>
            <w:r w:rsidRPr="00F450C3">
              <w:rPr>
                <w:rFonts w:cs="Times New Roman"/>
                <w:sz w:val="24"/>
                <w:szCs w:val="24"/>
              </w:rPr>
              <w:t> </w:t>
            </w:r>
            <w:r w:rsidRPr="00F450C3">
              <w:rPr>
                <w:rFonts w:cs="Times New Roman"/>
                <w:sz w:val="24"/>
                <w:szCs w:val="24"/>
              </w:rPr>
              <w:t>положения об организации текущей и итоговой оценки достижения обучающимися планируемых р</w:t>
            </w:r>
            <w:r w:rsidRPr="00F450C3">
              <w:rPr>
                <w:rFonts w:cs="Times New Roman"/>
                <w:sz w:val="24"/>
                <w:szCs w:val="24"/>
              </w:rPr>
              <w:t>е</w:t>
            </w:r>
            <w:r w:rsidRPr="00F450C3">
              <w:rPr>
                <w:rFonts w:cs="Times New Roman"/>
                <w:sz w:val="24"/>
                <w:szCs w:val="24"/>
              </w:rPr>
              <w:t>зультатов освоения основной образовательной пр</w:t>
            </w:r>
            <w:r w:rsidRPr="00F450C3">
              <w:rPr>
                <w:rFonts w:cs="Times New Roman"/>
                <w:sz w:val="24"/>
                <w:szCs w:val="24"/>
              </w:rPr>
              <w:t>о</w:t>
            </w:r>
            <w:r w:rsidRPr="00F450C3">
              <w:rPr>
                <w:rFonts w:cs="Times New Roman"/>
                <w:sz w:val="24"/>
                <w:szCs w:val="24"/>
              </w:rPr>
              <w:t>граммы;</w:t>
            </w:r>
          </w:p>
          <w:p w:rsidR="00767BB0" w:rsidRPr="00F450C3" w:rsidRDefault="00767BB0" w:rsidP="00474F70">
            <w:pPr>
              <w:pStyle w:val="table-body0mm"/>
              <w:rPr>
                <w:rFonts w:cs="Times New Roman"/>
                <w:sz w:val="24"/>
                <w:szCs w:val="24"/>
              </w:rPr>
            </w:pPr>
            <w:r w:rsidRPr="00F450C3">
              <w:rPr>
                <w:rFonts w:cs="Times New Roman"/>
                <w:sz w:val="24"/>
                <w:szCs w:val="24"/>
              </w:rPr>
              <w:t>—</w:t>
            </w:r>
            <w:r w:rsidRPr="00F450C3">
              <w:rPr>
                <w:rFonts w:cs="Times New Roman"/>
                <w:sz w:val="24"/>
                <w:szCs w:val="24"/>
              </w:rPr>
              <w:t> </w:t>
            </w:r>
            <w:r w:rsidRPr="00F450C3">
              <w:rPr>
                <w:rFonts w:cs="Times New Roman"/>
                <w:sz w:val="24"/>
                <w:szCs w:val="24"/>
              </w:rPr>
              <w:t>положения об организации домашней работы об</w:t>
            </w:r>
            <w:r w:rsidRPr="00F450C3">
              <w:rPr>
                <w:rFonts w:cs="Times New Roman"/>
                <w:sz w:val="24"/>
                <w:szCs w:val="24"/>
              </w:rPr>
              <w:t>у</w:t>
            </w:r>
            <w:r w:rsidRPr="00F450C3">
              <w:rPr>
                <w:rFonts w:cs="Times New Roman"/>
                <w:sz w:val="24"/>
                <w:szCs w:val="24"/>
              </w:rPr>
              <w:t>чающихся;</w:t>
            </w:r>
          </w:p>
          <w:p w:rsidR="00767BB0" w:rsidRPr="00F450C3" w:rsidRDefault="00767BB0" w:rsidP="00474F70">
            <w:pPr>
              <w:pStyle w:val="table-body0mm"/>
              <w:rPr>
                <w:rFonts w:cs="Times New Roman"/>
                <w:sz w:val="24"/>
                <w:szCs w:val="24"/>
              </w:rPr>
            </w:pPr>
            <w:r w:rsidRPr="00F450C3">
              <w:rPr>
                <w:rFonts w:cs="Times New Roman"/>
                <w:sz w:val="24"/>
                <w:szCs w:val="24"/>
              </w:rPr>
              <w:t>—</w:t>
            </w:r>
            <w:r w:rsidRPr="00F450C3">
              <w:rPr>
                <w:rFonts w:cs="Times New Roman"/>
                <w:sz w:val="24"/>
                <w:szCs w:val="24"/>
              </w:rPr>
              <w:t> </w:t>
            </w:r>
            <w:r w:rsidRPr="00F450C3">
              <w:rPr>
                <w:rFonts w:cs="Times New Roman"/>
                <w:sz w:val="24"/>
                <w:szCs w:val="24"/>
              </w:rPr>
              <w:t>положения о формах получения образования;</w:t>
            </w:r>
          </w:p>
          <w:p w:rsidR="00767BB0" w:rsidRPr="00F450C3" w:rsidRDefault="00767BB0" w:rsidP="00474F70">
            <w:pPr>
              <w:pStyle w:val="table-body0mm"/>
              <w:rPr>
                <w:rFonts w:cs="Times New Roman"/>
                <w:sz w:val="24"/>
                <w:szCs w:val="24"/>
              </w:rPr>
            </w:pPr>
            <w:r w:rsidRPr="00F450C3">
              <w:rPr>
                <w:rFonts w:cs="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F450C3" w:rsidRDefault="00840FEE" w:rsidP="00840FEE">
            <w:pPr>
              <w:pStyle w:val="NoParagraphStyle"/>
              <w:spacing w:line="240" w:lineRule="auto"/>
              <w:textAlignment w:val="auto"/>
              <w:rPr>
                <w:rFonts w:ascii="Times New Roman" w:hAnsi="Times New Roman" w:cs="Times New Roman"/>
                <w:color w:val="auto"/>
                <w:lang w:val="ru-RU"/>
              </w:rPr>
            </w:pPr>
            <w:r w:rsidRPr="00F450C3">
              <w:rPr>
                <w:rFonts w:ascii="Times New Roman" w:hAnsi="Times New Roman" w:cs="Times New Roman"/>
                <w:color w:val="auto"/>
                <w:lang w:val="ru-RU"/>
              </w:rPr>
              <w:t>Январь - Май 2022г</w:t>
            </w:r>
          </w:p>
        </w:tc>
      </w:tr>
      <w:tr w:rsidR="00767BB0" w:rsidRPr="00F450C3" w:rsidTr="00246622">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F450C3" w:rsidRDefault="00767BB0" w:rsidP="00474F70">
            <w:pPr>
              <w:pStyle w:val="table-body0mm"/>
              <w:rPr>
                <w:rFonts w:cs="Times New Roman"/>
                <w:sz w:val="24"/>
                <w:szCs w:val="24"/>
              </w:rPr>
            </w:pPr>
            <w:r w:rsidRPr="00F450C3">
              <w:rPr>
                <w:rFonts w:cs="Times New Roman"/>
                <w:sz w:val="24"/>
                <w:szCs w:val="24"/>
              </w:rPr>
              <w:t xml:space="preserve">II. Финансовое обеспечение введения </w:t>
            </w:r>
            <w:r w:rsidRPr="00F450C3">
              <w:rPr>
                <w:rFonts w:cs="Times New Roman"/>
                <w:sz w:val="24"/>
                <w:szCs w:val="24"/>
              </w:rPr>
              <w:br/>
              <w:t>ФГОС НОО</w:t>
            </w:r>
          </w:p>
        </w:tc>
        <w:tc>
          <w:tcPr>
            <w:tcW w:w="6091"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F450C3" w:rsidRDefault="00767BB0" w:rsidP="00C667A3">
            <w:pPr>
              <w:pStyle w:val="table-body0mm"/>
              <w:rPr>
                <w:rFonts w:cs="Times New Roman"/>
                <w:sz w:val="24"/>
                <w:szCs w:val="24"/>
              </w:rPr>
            </w:pPr>
            <w:r w:rsidRPr="00F450C3">
              <w:rPr>
                <w:rFonts w:cs="Times New Roman"/>
                <w:sz w:val="24"/>
                <w:szCs w:val="24"/>
              </w:rPr>
              <w:t>1.</w:t>
            </w:r>
            <w:r w:rsidRPr="00F450C3">
              <w:rPr>
                <w:rFonts w:cs="Times New Roman"/>
                <w:sz w:val="24"/>
                <w:szCs w:val="24"/>
              </w:rPr>
              <w:t> </w:t>
            </w:r>
            <w:r w:rsidRPr="00F450C3">
              <w:rPr>
                <w:rFonts w:cs="Times New Roman"/>
                <w:sz w:val="24"/>
                <w:szCs w:val="24"/>
              </w:rPr>
              <w:t>Определение объёма расходов, необходимых для реализации ООП и достижения планируемых результ</w:t>
            </w:r>
            <w:r w:rsidRPr="00F450C3">
              <w:rPr>
                <w:rFonts w:cs="Times New Roman"/>
                <w:sz w:val="24"/>
                <w:szCs w:val="24"/>
              </w:rPr>
              <w:t>а</w:t>
            </w:r>
            <w:r w:rsidRPr="00F450C3">
              <w:rPr>
                <w:rFonts w:cs="Times New Roman"/>
                <w:sz w:val="24"/>
                <w:szCs w:val="24"/>
              </w:rPr>
              <w:t>тов</w:t>
            </w:r>
          </w:p>
        </w:tc>
        <w:tc>
          <w:tcPr>
            <w:tcW w:w="2268"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F450C3" w:rsidRDefault="00840FEE" w:rsidP="00474F70">
            <w:pPr>
              <w:pStyle w:val="NoParagraphStyle"/>
              <w:spacing w:line="240" w:lineRule="auto"/>
              <w:textAlignment w:val="auto"/>
              <w:rPr>
                <w:rFonts w:ascii="Times New Roman" w:hAnsi="Times New Roman" w:cs="Times New Roman"/>
                <w:color w:val="auto"/>
                <w:lang w:val="ru-RU"/>
              </w:rPr>
            </w:pPr>
            <w:r w:rsidRPr="00F450C3">
              <w:rPr>
                <w:rFonts w:ascii="Times New Roman" w:hAnsi="Times New Roman" w:cs="Times New Roman"/>
                <w:color w:val="auto"/>
                <w:lang w:val="ru-RU"/>
              </w:rPr>
              <w:t>Январь - Май 2022г</w:t>
            </w:r>
          </w:p>
        </w:tc>
      </w:tr>
      <w:tr w:rsidR="00767BB0" w:rsidRPr="00F450C3" w:rsidTr="00246622">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F450C3" w:rsidRDefault="00767BB0" w:rsidP="00474F70">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F450C3" w:rsidRDefault="00767BB0" w:rsidP="00474F70">
            <w:pPr>
              <w:pStyle w:val="table-body0mm"/>
              <w:rPr>
                <w:rFonts w:cs="Times New Roman"/>
                <w:sz w:val="24"/>
                <w:szCs w:val="24"/>
              </w:rPr>
            </w:pPr>
            <w:r w:rsidRPr="00F450C3">
              <w:rPr>
                <w:rFonts w:cs="Times New Roman"/>
                <w:sz w:val="24"/>
                <w:szCs w:val="24"/>
              </w:rPr>
              <w:t>2.</w:t>
            </w:r>
            <w:r w:rsidRPr="00F450C3">
              <w:rPr>
                <w:rFonts w:cs="Times New Roman"/>
                <w:sz w:val="24"/>
                <w:szCs w:val="24"/>
              </w:rPr>
              <w:t> </w:t>
            </w:r>
            <w:r w:rsidRPr="00F450C3">
              <w:rPr>
                <w:rFonts w:cs="Times New Roman"/>
                <w:sz w:val="24"/>
                <w:szCs w:val="24"/>
              </w:rPr>
              <w:t>Корректировка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F450C3" w:rsidRDefault="00840FEE" w:rsidP="00474F70">
            <w:pPr>
              <w:pStyle w:val="NoParagraphStyle"/>
              <w:spacing w:line="240" w:lineRule="auto"/>
              <w:textAlignment w:val="auto"/>
              <w:rPr>
                <w:rFonts w:ascii="Times New Roman" w:hAnsi="Times New Roman" w:cs="Times New Roman"/>
                <w:color w:val="auto"/>
                <w:lang w:val="ru-RU"/>
              </w:rPr>
            </w:pPr>
            <w:r w:rsidRPr="00F450C3">
              <w:rPr>
                <w:rFonts w:ascii="Times New Roman" w:hAnsi="Times New Roman" w:cs="Times New Roman"/>
                <w:color w:val="auto"/>
                <w:lang w:val="ru-RU"/>
              </w:rPr>
              <w:t>Январь - Май 2022г</w:t>
            </w:r>
          </w:p>
        </w:tc>
      </w:tr>
      <w:tr w:rsidR="00767BB0" w:rsidRPr="00F450C3" w:rsidTr="00246622">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F450C3" w:rsidRDefault="00767BB0" w:rsidP="00474F70">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F450C3" w:rsidRDefault="00767BB0" w:rsidP="00474F70">
            <w:pPr>
              <w:pStyle w:val="table-body0mm"/>
              <w:rPr>
                <w:rFonts w:cs="Times New Roman"/>
                <w:sz w:val="24"/>
                <w:szCs w:val="24"/>
              </w:rPr>
            </w:pPr>
            <w:r w:rsidRPr="00F450C3">
              <w:rPr>
                <w:rFonts w:cs="Times New Roman"/>
                <w:sz w:val="24"/>
                <w:szCs w:val="24"/>
              </w:rPr>
              <w:t>3.</w:t>
            </w:r>
            <w:r w:rsidRPr="00F450C3">
              <w:rPr>
                <w:rFonts w:cs="Times New Roman"/>
                <w:sz w:val="24"/>
                <w:szCs w:val="24"/>
              </w:rPr>
              <w:t> </w:t>
            </w:r>
            <w:r w:rsidRPr="00F450C3">
              <w:rPr>
                <w:rFonts w:cs="Times New Roman"/>
                <w:sz w:val="24"/>
                <w:szCs w:val="24"/>
              </w:rPr>
              <w:t>Заключение дополнительных соглашений к трудов</w:t>
            </w:r>
            <w:r w:rsidRPr="00F450C3">
              <w:rPr>
                <w:rFonts w:cs="Times New Roman"/>
                <w:sz w:val="24"/>
                <w:szCs w:val="24"/>
              </w:rPr>
              <w:t>о</w:t>
            </w:r>
            <w:r w:rsidRPr="00F450C3">
              <w:rPr>
                <w:rFonts w:cs="Times New Roman"/>
                <w:sz w:val="24"/>
                <w:szCs w:val="24"/>
              </w:rPr>
              <w:t>му договору с педагогическими работниками</w:t>
            </w:r>
          </w:p>
        </w:tc>
        <w:tc>
          <w:tcPr>
            <w:tcW w:w="2268"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F450C3" w:rsidRDefault="00840FEE" w:rsidP="00474F70">
            <w:pPr>
              <w:pStyle w:val="NoParagraphStyle"/>
              <w:spacing w:line="240" w:lineRule="auto"/>
              <w:textAlignment w:val="auto"/>
              <w:rPr>
                <w:rFonts w:ascii="Times New Roman" w:hAnsi="Times New Roman" w:cs="Times New Roman"/>
                <w:color w:val="auto"/>
                <w:lang w:val="ru-RU"/>
              </w:rPr>
            </w:pPr>
            <w:r w:rsidRPr="00F450C3">
              <w:rPr>
                <w:rFonts w:ascii="Times New Roman" w:hAnsi="Times New Roman" w:cs="Times New Roman"/>
                <w:color w:val="auto"/>
                <w:lang w:val="ru-RU"/>
              </w:rPr>
              <w:t>Январь - Май 2022г</w:t>
            </w:r>
          </w:p>
        </w:tc>
      </w:tr>
      <w:tr w:rsidR="00767BB0" w:rsidRPr="00F450C3" w:rsidTr="00246622">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F450C3" w:rsidRDefault="00767BB0" w:rsidP="00C667A3">
            <w:pPr>
              <w:pStyle w:val="table-body0mm"/>
              <w:rPr>
                <w:rFonts w:cs="Times New Roman"/>
                <w:sz w:val="24"/>
                <w:szCs w:val="24"/>
              </w:rPr>
            </w:pPr>
            <w:r w:rsidRPr="00F450C3">
              <w:rPr>
                <w:rFonts w:cs="Times New Roman"/>
                <w:sz w:val="24"/>
                <w:szCs w:val="24"/>
              </w:rPr>
              <w:t>III.</w:t>
            </w:r>
            <w:r w:rsidRPr="00F450C3">
              <w:rPr>
                <w:rFonts w:cs="Times New Roman"/>
                <w:sz w:val="24"/>
                <w:szCs w:val="24"/>
              </w:rPr>
              <w:t> </w:t>
            </w:r>
            <w:r w:rsidRPr="00F450C3">
              <w:rPr>
                <w:rFonts w:cs="Times New Roman"/>
                <w:sz w:val="24"/>
                <w:szCs w:val="24"/>
              </w:rPr>
              <w:t>Организ</w:t>
            </w:r>
            <w:r w:rsidRPr="00F450C3">
              <w:rPr>
                <w:rFonts w:cs="Times New Roman"/>
                <w:sz w:val="24"/>
                <w:szCs w:val="24"/>
              </w:rPr>
              <w:t>а</w:t>
            </w:r>
            <w:r w:rsidRPr="00F450C3">
              <w:rPr>
                <w:rFonts w:cs="Times New Roman"/>
                <w:sz w:val="24"/>
                <w:szCs w:val="24"/>
              </w:rPr>
              <w:t>ционное обе</w:t>
            </w:r>
            <w:r w:rsidRPr="00F450C3">
              <w:rPr>
                <w:rFonts w:cs="Times New Roman"/>
                <w:sz w:val="24"/>
                <w:szCs w:val="24"/>
              </w:rPr>
              <w:t>с</w:t>
            </w:r>
            <w:r w:rsidRPr="00F450C3">
              <w:rPr>
                <w:rFonts w:cs="Times New Roman"/>
                <w:sz w:val="24"/>
                <w:szCs w:val="24"/>
              </w:rPr>
              <w:t>печение введ</w:t>
            </w:r>
            <w:r w:rsidRPr="00F450C3">
              <w:rPr>
                <w:rFonts w:cs="Times New Roman"/>
                <w:sz w:val="24"/>
                <w:szCs w:val="24"/>
              </w:rPr>
              <w:t>е</w:t>
            </w:r>
            <w:r w:rsidRPr="00F450C3">
              <w:rPr>
                <w:rFonts w:cs="Times New Roman"/>
                <w:sz w:val="24"/>
                <w:szCs w:val="24"/>
              </w:rPr>
              <w:t>ния ФГОС НОО</w:t>
            </w:r>
          </w:p>
        </w:tc>
        <w:tc>
          <w:tcPr>
            <w:tcW w:w="6091"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F450C3" w:rsidRDefault="00767BB0" w:rsidP="00C667A3">
            <w:pPr>
              <w:pStyle w:val="table-body0mm"/>
              <w:rPr>
                <w:rFonts w:cs="Times New Roman"/>
                <w:sz w:val="24"/>
                <w:szCs w:val="24"/>
              </w:rPr>
            </w:pPr>
            <w:r w:rsidRPr="00F450C3">
              <w:rPr>
                <w:rFonts w:cs="Times New Roman"/>
                <w:sz w:val="24"/>
                <w:szCs w:val="24"/>
              </w:rPr>
              <w:t>1.</w:t>
            </w:r>
            <w:r w:rsidRPr="00F450C3">
              <w:rPr>
                <w:rFonts w:cs="Times New Roman"/>
                <w:sz w:val="24"/>
                <w:szCs w:val="24"/>
              </w:rPr>
              <w:t> </w:t>
            </w:r>
            <w:r w:rsidRPr="00F450C3">
              <w:rPr>
                <w:rFonts w:cs="Times New Roman"/>
                <w:sz w:val="24"/>
                <w:szCs w:val="24"/>
              </w:rPr>
              <w:t xml:space="preserve"> Обеспечение координации взаимодействия участн</w:t>
            </w:r>
            <w:r w:rsidRPr="00F450C3">
              <w:rPr>
                <w:rFonts w:cs="Times New Roman"/>
                <w:sz w:val="24"/>
                <w:szCs w:val="24"/>
              </w:rPr>
              <w:t>и</w:t>
            </w:r>
            <w:r w:rsidRPr="00F450C3">
              <w:rPr>
                <w:rFonts w:cs="Times New Roman"/>
                <w:sz w:val="24"/>
                <w:szCs w:val="24"/>
              </w:rPr>
              <w:t>ков образовательных отношений по организации введ</w:t>
            </w:r>
            <w:r w:rsidRPr="00F450C3">
              <w:rPr>
                <w:rFonts w:cs="Times New Roman"/>
                <w:sz w:val="24"/>
                <w:szCs w:val="24"/>
              </w:rPr>
              <w:t>е</w:t>
            </w:r>
            <w:r w:rsidRPr="00F450C3">
              <w:rPr>
                <w:rFonts w:cs="Times New Roman"/>
                <w:sz w:val="24"/>
                <w:szCs w:val="24"/>
              </w:rPr>
              <w:t>ния ФГОС НОО</w:t>
            </w:r>
          </w:p>
        </w:tc>
        <w:tc>
          <w:tcPr>
            <w:tcW w:w="2268"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F450C3" w:rsidRDefault="00840FEE" w:rsidP="00474F70">
            <w:pPr>
              <w:pStyle w:val="NoParagraphStyle"/>
              <w:spacing w:line="240" w:lineRule="auto"/>
              <w:textAlignment w:val="auto"/>
              <w:rPr>
                <w:rFonts w:ascii="Times New Roman" w:hAnsi="Times New Roman" w:cs="Times New Roman"/>
                <w:color w:val="auto"/>
                <w:lang w:val="ru-RU"/>
              </w:rPr>
            </w:pPr>
            <w:r w:rsidRPr="00F450C3">
              <w:rPr>
                <w:rFonts w:ascii="Times New Roman" w:hAnsi="Times New Roman" w:cs="Times New Roman"/>
                <w:color w:val="auto"/>
                <w:lang w:val="ru-RU"/>
              </w:rPr>
              <w:t>Январь - Май 2022г</w:t>
            </w:r>
          </w:p>
        </w:tc>
      </w:tr>
      <w:tr w:rsidR="00767BB0" w:rsidRPr="00F450C3" w:rsidTr="00246622">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F450C3" w:rsidRDefault="00767BB0" w:rsidP="00474F70">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F450C3" w:rsidRDefault="00767BB0" w:rsidP="00474F70">
            <w:pPr>
              <w:pStyle w:val="table-body0mm"/>
              <w:rPr>
                <w:rFonts w:cs="Times New Roman"/>
                <w:sz w:val="24"/>
                <w:szCs w:val="24"/>
              </w:rPr>
            </w:pPr>
            <w:r w:rsidRPr="00F450C3">
              <w:rPr>
                <w:rFonts w:cs="Times New Roman"/>
                <w:sz w:val="24"/>
                <w:szCs w:val="24"/>
              </w:rPr>
              <w:t>2.</w:t>
            </w:r>
            <w:r w:rsidRPr="00F450C3">
              <w:rPr>
                <w:rFonts w:cs="Times New Roman"/>
                <w:sz w:val="24"/>
                <w:szCs w:val="24"/>
              </w:rPr>
              <w:t> </w:t>
            </w:r>
            <w:r w:rsidRPr="00F450C3">
              <w:rPr>
                <w:rFonts w:cs="Times New Roman"/>
                <w:sz w:val="24"/>
                <w:szCs w:val="24"/>
              </w:rPr>
              <w:t>Разработка и реализация моделей взаимодействия образовательных организаций и организаций дополн</w:t>
            </w:r>
            <w:r w:rsidRPr="00F450C3">
              <w:rPr>
                <w:rFonts w:cs="Times New Roman"/>
                <w:sz w:val="24"/>
                <w:szCs w:val="24"/>
              </w:rPr>
              <w:t>и</w:t>
            </w:r>
            <w:r w:rsidRPr="00F450C3">
              <w:rPr>
                <w:rFonts w:cs="Times New Roman"/>
                <w:sz w:val="24"/>
                <w:szCs w:val="24"/>
              </w:rPr>
              <w:lastRenderedPageBreak/>
              <w:t>тельного образования,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F450C3" w:rsidRDefault="00840FEE" w:rsidP="00474F70">
            <w:pPr>
              <w:pStyle w:val="NoParagraphStyle"/>
              <w:spacing w:line="240" w:lineRule="auto"/>
              <w:textAlignment w:val="auto"/>
              <w:rPr>
                <w:rFonts w:ascii="Times New Roman" w:hAnsi="Times New Roman" w:cs="Times New Roman"/>
                <w:color w:val="auto"/>
                <w:lang w:val="ru-RU"/>
              </w:rPr>
            </w:pPr>
            <w:r w:rsidRPr="00F450C3">
              <w:rPr>
                <w:rFonts w:ascii="Times New Roman" w:hAnsi="Times New Roman" w:cs="Times New Roman"/>
                <w:color w:val="auto"/>
                <w:lang w:val="ru-RU"/>
              </w:rPr>
              <w:lastRenderedPageBreak/>
              <w:t>Январь - Май 2022г</w:t>
            </w:r>
          </w:p>
        </w:tc>
      </w:tr>
      <w:tr w:rsidR="00767BB0" w:rsidRPr="00F450C3" w:rsidTr="00246622">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F450C3" w:rsidRDefault="00767BB0" w:rsidP="00474F70">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F450C3" w:rsidRDefault="00767BB0" w:rsidP="00C667A3">
            <w:pPr>
              <w:pStyle w:val="table-body0mm"/>
              <w:rPr>
                <w:rFonts w:cs="Times New Roman"/>
                <w:sz w:val="24"/>
                <w:szCs w:val="24"/>
              </w:rPr>
            </w:pPr>
            <w:r w:rsidRPr="00F450C3">
              <w:rPr>
                <w:rFonts w:cs="Times New Roman"/>
                <w:sz w:val="24"/>
                <w:szCs w:val="24"/>
              </w:rPr>
              <w:t>3.</w:t>
            </w:r>
            <w:r w:rsidRPr="00F450C3">
              <w:rPr>
                <w:rFonts w:cs="Times New Roman"/>
                <w:sz w:val="24"/>
                <w:szCs w:val="24"/>
              </w:rPr>
              <w:t> </w:t>
            </w:r>
            <w:r w:rsidRPr="00F450C3">
              <w:rPr>
                <w:rFonts w:cs="Times New Roman"/>
                <w:sz w:val="24"/>
                <w:szCs w:val="24"/>
              </w:rPr>
              <w:t>Разработка и реализация системы мониторинга обр</w:t>
            </w:r>
            <w:r w:rsidRPr="00F450C3">
              <w:rPr>
                <w:rFonts w:cs="Times New Roman"/>
                <w:sz w:val="24"/>
                <w:szCs w:val="24"/>
              </w:rPr>
              <w:t>а</w:t>
            </w:r>
            <w:r w:rsidRPr="00F450C3">
              <w:rPr>
                <w:rFonts w:cs="Times New Roman"/>
                <w:sz w:val="24"/>
                <w:szCs w:val="24"/>
              </w:rPr>
              <w:t>зовательных потребностей обучающихся и родителей (законных представителей) по использованию часов в</w:t>
            </w:r>
            <w:r w:rsidRPr="00F450C3">
              <w:rPr>
                <w:rFonts w:cs="Times New Roman"/>
                <w:sz w:val="24"/>
                <w:szCs w:val="24"/>
              </w:rPr>
              <w:t>а</w:t>
            </w:r>
            <w:r w:rsidRPr="00F450C3">
              <w:rPr>
                <w:rFonts w:cs="Times New Roman"/>
                <w:sz w:val="24"/>
                <w:szCs w:val="24"/>
              </w:rPr>
              <w:t>риативной части учебного плана и внеурочной деятел</w:t>
            </w:r>
            <w:r w:rsidRPr="00F450C3">
              <w:rPr>
                <w:rFonts w:cs="Times New Roman"/>
                <w:sz w:val="24"/>
                <w:szCs w:val="24"/>
              </w:rPr>
              <w:t>ь</w:t>
            </w:r>
            <w:r w:rsidRPr="00F450C3">
              <w:rPr>
                <w:rFonts w:cs="Times New Roman"/>
                <w:sz w:val="24"/>
                <w:szCs w:val="24"/>
              </w:rPr>
              <w:t>ности</w:t>
            </w:r>
          </w:p>
        </w:tc>
        <w:tc>
          <w:tcPr>
            <w:tcW w:w="2268"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F450C3" w:rsidRDefault="00840FEE" w:rsidP="00474F70">
            <w:pPr>
              <w:pStyle w:val="NoParagraphStyle"/>
              <w:spacing w:line="240" w:lineRule="auto"/>
              <w:textAlignment w:val="auto"/>
              <w:rPr>
                <w:rFonts w:ascii="Times New Roman" w:hAnsi="Times New Roman" w:cs="Times New Roman"/>
                <w:color w:val="auto"/>
                <w:lang w:val="ru-RU"/>
              </w:rPr>
            </w:pPr>
            <w:r w:rsidRPr="00F450C3">
              <w:rPr>
                <w:rFonts w:ascii="Times New Roman" w:hAnsi="Times New Roman" w:cs="Times New Roman"/>
                <w:color w:val="auto"/>
                <w:lang w:val="ru-RU"/>
              </w:rPr>
              <w:t>Январь - Май 2022г</w:t>
            </w:r>
          </w:p>
        </w:tc>
      </w:tr>
      <w:tr w:rsidR="00767BB0" w:rsidRPr="00F450C3" w:rsidTr="00246622">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F450C3" w:rsidRDefault="00767BB0" w:rsidP="00474F70">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F450C3" w:rsidRDefault="00767BB0" w:rsidP="00474F70">
            <w:pPr>
              <w:pStyle w:val="table-body0mm"/>
              <w:rPr>
                <w:rFonts w:cs="Times New Roman"/>
                <w:sz w:val="24"/>
                <w:szCs w:val="24"/>
              </w:rPr>
            </w:pPr>
            <w:r w:rsidRPr="00F450C3">
              <w:rPr>
                <w:rFonts w:cs="Times New Roman"/>
                <w:sz w:val="24"/>
                <w:szCs w:val="24"/>
              </w:rPr>
              <w:t>4.</w:t>
            </w:r>
            <w:r w:rsidRPr="00F450C3">
              <w:rPr>
                <w:rFonts w:cs="Times New Roman"/>
                <w:sz w:val="24"/>
                <w:szCs w:val="24"/>
              </w:rPr>
              <w:t> </w:t>
            </w:r>
            <w:r w:rsidRPr="00F450C3">
              <w:rPr>
                <w:rFonts w:cs="Times New Roman"/>
                <w:sz w:val="24"/>
                <w:szCs w:val="24"/>
              </w:rPr>
              <w:t>Привлечение органов государственно-общественного управления образовательной организацией к проект</w:t>
            </w:r>
            <w:r w:rsidRPr="00F450C3">
              <w:rPr>
                <w:rFonts w:cs="Times New Roman"/>
                <w:sz w:val="24"/>
                <w:szCs w:val="24"/>
              </w:rPr>
              <w:t>и</w:t>
            </w:r>
            <w:r w:rsidRPr="00F450C3">
              <w:rPr>
                <w:rFonts w:cs="Times New Roman"/>
                <w:sz w:val="24"/>
                <w:szCs w:val="24"/>
              </w:rPr>
              <w:t>рованию основной образовательной программы начал</w:t>
            </w:r>
            <w:r w:rsidRPr="00F450C3">
              <w:rPr>
                <w:rFonts w:cs="Times New Roman"/>
                <w:sz w:val="24"/>
                <w:szCs w:val="24"/>
              </w:rPr>
              <w:t>ь</w:t>
            </w:r>
            <w:r w:rsidRPr="00F450C3">
              <w:rPr>
                <w:rFonts w:cs="Times New Roman"/>
                <w:sz w:val="24"/>
                <w:szCs w:val="24"/>
              </w:rPr>
              <w:t>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F450C3" w:rsidRDefault="00840FEE" w:rsidP="00474F70">
            <w:pPr>
              <w:pStyle w:val="NoParagraphStyle"/>
              <w:spacing w:line="240" w:lineRule="auto"/>
              <w:textAlignment w:val="auto"/>
              <w:rPr>
                <w:rFonts w:ascii="Times New Roman" w:hAnsi="Times New Roman" w:cs="Times New Roman"/>
                <w:color w:val="auto"/>
                <w:lang w:val="ru-RU"/>
              </w:rPr>
            </w:pPr>
            <w:r w:rsidRPr="00F450C3">
              <w:rPr>
                <w:rFonts w:ascii="Times New Roman" w:hAnsi="Times New Roman" w:cs="Times New Roman"/>
                <w:color w:val="auto"/>
                <w:lang w:val="ru-RU"/>
              </w:rPr>
              <w:t>Январь - Май 2022г</w:t>
            </w:r>
          </w:p>
        </w:tc>
      </w:tr>
      <w:tr w:rsidR="00C667A3" w:rsidRPr="00F450C3" w:rsidTr="00246622">
        <w:trPr>
          <w:trHeight w:val="20"/>
        </w:trPr>
        <w:tc>
          <w:tcPr>
            <w:tcW w:w="1871" w:type="dxa"/>
            <w:vMerge w:val="restart"/>
            <w:tcBorders>
              <w:top w:val="single" w:sz="4" w:space="0" w:color="000000"/>
              <w:left w:val="single" w:sz="4" w:space="0" w:color="000000"/>
              <w:right w:val="single" w:sz="4" w:space="0" w:color="000000"/>
            </w:tcBorders>
            <w:tcMar>
              <w:top w:w="128" w:type="dxa"/>
              <w:left w:w="113" w:type="dxa"/>
              <w:bottom w:w="192" w:type="dxa"/>
              <w:right w:w="113" w:type="dxa"/>
            </w:tcMar>
          </w:tcPr>
          <w:p w:rsidR="00C667A3" w:rsidRPr="00F450C3" w:rsidRDefault="00C667A3" w:rsidP="00C667A3">
            <w:pPr>
              <w:pStyle w:val="table-body0mm"/>
              <w:rPr>
                <w:rFonts w:cs="Times New Roman"/>
                <w:sz w:val="24"/>
                <w:szCs w:val="24"/>
              </w:rPr>
            </w:pPr>
            <w:r w:rsidRPr="00F450C3">
              <w:rPr>
                <w:rFonts w:cs="Times New Roman"/>
                <w:sz w:val="24"/>
                <w:szCs w:val="24"/>
              </w:rPr>
              <w:t>IV.</w:t>
            </w:r>
            <w:r w:rsidRPr="00F450C3">
              <w:rPr>
                <w:rFonts w:cs="Times New Roman"/>
                <w:sz w:val="24"/>
                <w:szCs w:val="24"/>
              </w:rPr>
              <w:t> </w:t>
            </w:r>
            <w:r w:rsidRPr="00F450C3">
              <w:rPr>
                <w:rFonts w:cs="Times New Roman"/>
                <w:sz w:val="24"/>
                <w:szCs w:val="24"/>
              </w:rPr>
              <w:t>Кадровое обеспечение введения ФГОС НОО</w:t>
            </w:r>
          </w:p>
        </w:tc>
        <w:tc>
          <w:tcPr>
            <w:tcW w:w="6091"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C667A3" w:rsidRPr="00F450C3" w:rsidRDefault="00C667A3" w:rsidP="00C667A3">
            <w:pPr>
              <w:pStyle w:val="table-body0mm"/>
              <w:rPr>
                <w:rFonts w:cs="Times New Roman"/>
                <w:sz w:val="24"/>
                <w:szCs w:val="24"/>
              </w:rPr>
            </w:pPr>
            <w:r w:rsidRPr="00F450C3">
              <w:rPr>
                <w:rFonts w:cs="Times New Roman"/>
                <w:sz w:val="24"/>
                <w:szCs w:val="24"/>
              </w:rPr>
              <w:t>1.</w:t>
            </w:r>
            <w:r w:rsidRPr="00F450C3">
              <w:rPr>
                <w:rFonts w:cs="Times New Roman"/>
                <w:sz w:val="24"/>
                <w:szCs w:val="24"/>
              </w:rPr>
              <w:t> </w:t>
            </w:r>
            <w:r w:rsidRPr="00F450C3">
              <w:rPr>
                <w:rFonts w:cs="Times New Roman"/>
                <w:sz w:val="24"/>
                <w:szCs w:val="24"/>
              </w:rPr>
              <w:t>Анализ кадрового обеспечения введения и реализации ФГОС НОО</w:t>
            </w:r>
          </w:p>
        </w:tc>
        <w:tc>
          <w:tcPr>
            <w:tcW w:w="2268"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C667A3" w:rsidRPr="00F450C3" w:rsidRDefault="00840FEE" w:rsidP="00474F70">
            <w:pPr>
              <w:pStyle w:val="NoParagraphStyle"/>
              <w:spacing w:line="240" w:lineRule="auto"/>
              <w:textAlignment w:val="auto"/>
              <w:rPr>
                <w:rFonts w:ascii="Times New Roman" w:hAnsi="Times New Roman" w:cs="Times New Roman"/>
                <w:color w:val="auto"/>
                <w:lang w:val="ru-RU"/>
              </w:rPr>
            </w:pPr>
            <w:r w:rsidRPr="00F450C3">
              <w:rPr>
                <w:rFonts w:ascii="Times New Roman" w:hAnsi="Times New Roman" w:cs="Times New Roman"/>
                <w:color w:val="auto"/>
                <w:lang w:val="ru-RU"/>
              </w:rPr>
              <w:t>Апрель – май 2022г</w:t>
            </w:r>
          </w:p>
        </w:tc>
      </w:tr>
      <w:tr w:rsidR="00C667A3" w:rsidRPr="00F450C3" w:rsidTr="00246622">
        <w:trPr>
          <w:trHeight w:val="20"/>
        </w:trPr>
        <w:tc>
          <w:tcPr>
            <w:tcW w:w="1871" w:type="dxa"/>
            <w:vMerge/>
            <w:tcBorders>
              <w:left w:val="single" w:sz="4" w:space="0" w:color="000000"/>
              <w:right w:val="single" w:sz="4" w:space="0" w:color="000000"/>
            </w:tcBorders>
          </w:tcPr>
          <w:p w:rsidR="00C667A3" w:rsidRPr="00F450C3" w:rsidRDefault="00C667A3" w:rsidP="00474F70">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C667A3" w:rsidRPr="00F450C3" w:rsidRDefault="00C667A3" w:rsidP="00474F70">
            <w:pPr>
              <w:pStyle w:val="table-body0mm"/>
              <w:rPr>
                <w:rFonts w:cs="Times New Roman"/>
                <w:sz w:val="24"/>
                <w:szCs w:val="24"/>
              </w:rPr>
            </w:pPr>
            <w:r w:rsidRPr="00F450C3">
              <w:rPr>
                <w:rFonts w:cs="Times New Roman"/>
                <w:sz w:val="24"/>
                <w:szCs w:val="24"/>
              </w:rPr>
              <w:t>2.</w:t>
            </w:r>
            <w:r w:rsidRPr="00F450C3">
              <w:rPr>
                <w:rFonts w:cs="Times New Roman"/>
                <w:sz w:val="24"/>
                <w:szCs w:val="24"/>
              </w:rPr>
              <w:t> </w:t>
            </w:r>
            <w:r w:rsidRPr="00F450C3">
              <w:rPr>
                <w:rFonts w:cs="Times New Roman"/>
                <w:sz w:val="24"/>
                <w:szCs w:val="24"/>
              </w:rPr>
              <w:t>Создание (корректировка) плана-графика повышения квалификации педагогических и руководящих работн</w:t>
            </w:r>
            <w:r w:rsidRPr="00F450C3">
              <w:rPr>
                <w:rFonts w:cs="Times New Roman"/>
                <w:sz w:val="24"/>
                <w:szCs w:val="24"/>
              </w:rPr>
              <w:t>и</w:t>
            </w:r>
            <w:r w:rsidRPr="00F450C3">
              <w:rPr>
                <w:rFonts w:cs="Times New Roman"/>
                <w:sz w:val="24"/>
                <w:szCs w:val="24"/>
              </w:rPr>
              <w:t xml:space="preserve">ков образовательной организации в связи с введением </w:t>
            </w:r>
            <w:r w:rsidRPr="00F450C3">
              <w:rPr>
                <w:rFonts w:cs="Times New Roman"/>
                <w:sz w:val="24"/>
                <w:szCs w:val="24"/>
              </w:rPr>
              <w:br/>
              <w:t>ФГОС НОО</w:t>
            </w:r>
          </w:p>
        </w:tc>
        <w:tc>
          <w:tcPr>
            <w:tcW w:w="2268"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C667A3" w:rsidRPr="00F450C3" w:rsidRDefault="00840FEE" w:rsidP="00474F70">
            <w:pPr>
              <w:pStyle w:val="NoParagraphStyle"/>
              <w:spacing w:line="240" w:lineRule="auto"/>
              <w:textAlignment w:val="auto"/>
              <w:rPr>
                <w:rFonts w:ascii="Times New Roman" w:hAnsi="Times New Roman" w:cs="Times New Roman"/>
                <w:color w:val="auto"/>
                <w:lang w:val="ru-RU"/>
              </w:rPr>
            </w:pPr>
            <w:r w:rsidRPr="00F450C3">
              <w:rPr>
                <w:rFonts w:ascii="Times New Roman" w:hAnsi="Times New Roman" w:cs="Times New Roman"/>
                <w:color w:val="auto"/>
                <w:lang w:val="ru-RU"/>
              </w:rPr>
              <w:t>Январь - Май 2022г</w:t>
            </w:r>
          </w:p>
        </w:tc>
      </w:tr>
      <w:tr w:rsidR="00C667A3" w:rsidRPr="00F450C3" w:rsidTr="00246622">
        <w:trPr>
          <w:trHeight w:val="20"/>
        </w:trPr>
        <w:tc>
          <w:tcPr>
            <w:tcW w:w="1871" w:type="dxa"/>
            <w:vMerge/>
            <w:tcBorders>
              <w:left w:val="single" w:sz="4" w:space="0" w:color="000000"/>
              <w:bottom w:val="single" w:sz="4" w:space="0" w:color="000000"/>
              <w:right w:val="single" w:sz="4" w:space="0" w:color="000000"/>
            </w:tcBorders>
            <w:tcMar>
              <w:top w:w="113" w:type="dxa"/>
              <w:left w:w="113" w:type="dxa"/>
              <w:bottom w:w="128" w:type="dxa"/>
              <w:right w:w="113" w:type="dxa"/>
            </w:tcMar>
          </w:tcPr>
          <w:p w:rsidR="00C667A3" w:rsidRPr="00F450C3" w:rsidRDefault="00C667A3" w:rsidP="00474F70">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667A3" w:rsidRPr="00F450C3" w:rsidRDefault="00C667A3" w:rsidP="00474F70">
            <w:pPr>
              <w:pStyle w:val="table-body0mm"/>
              <w:rPr>
                <w:rFonts w:cs="Times New Roman"/>
                <w:sz w:val="24"/>
                <w:szCs w:val="24"/>
              </w:rPr>
            </w:pPr>
            <w:r w:rsidRPr="00F450C3">
              <w:rPr>
                <w:rFonts w:cs="Times New Roman"/>
                <w:sz w:val="24"/>
                <w:szCs w:val="24"/>
              </w:rPr>
              <w:t>3.</w:t>
            </w:r>
            <w:r w:rsidRPr="00F450C3">
              <w:rPr>
                <w:rFonts w:cs="Times New Roman"/>
                <w:sz w:val="24"/>
                <w:szCs w:val="24"/>
              </w:rPr>
              <w:t> </w:t>
            </w:r>
            <w:r w:rsidRPr="00F450C3">
              <w:rPr>
                <w:rFonts w:cs="Times New Roman"/>
                <w:sz w:val="24"/>
                <w:szCs w:val="24"/>
              </w:rPr>
              <w:t>Разработка (корректировка) плана нау</w:t>
            </w:r>
            <w:r w:rsidRPr="00F450C3">
              <w:rPr>
                <w:rFonts w:cs="Times New Roman"/>
                <w:sz w:val="24"/>
                <w:szCs w:val="24"/>
              </w:rPr>
              <w:t>ч</w:t>
            </w:r>
            <w:r w:rsidRPr="00F450C3">
              <w:rPr>
                <w:rFonts w:cs="Times New Roman"/>
                <w:sz w:val="24"/>
                <w:szCs w:val="24"/>
              </w:rPr>
              <w:t>но-методической работы (внутришкольного повышения квалификации) с ориентацией на проблемы введения ФГОС НОО</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667A3" w:rsidRPr="00F450C3" w:rsidRDefault="00840FEE" w:rsidP="00474F70">
            <w:pPr>
              <w:pStyle w:val="NoParagraphStyle"/>
              <w:spacing w:line="240" w:lineRule="auto"/>
              <w:textAlignment w:val="auto"/>
              <w:rPr>
                <w:rFonts w:ascii="Times New Roman" w:hAnsi="Times New Roman" w:cs="Times New Roman"/>
                <w:color w:val="auto"/>
                <w:lang w:val="ru-RU"/>
              </w:rPr>
            </w:pPr>
            <w:r w:rsidRPr="00F450C3">
              <w:rPr>
                <w:rFonts w:ascii="Times New Roman" w:hAnsi="Times New Roman" w:cs="Times New Roman"/>
                <w:color w:val="auto"/>
                <w:lang w:val="ru-RU"/>
              </w:rPr>
              <w:t>Январь - Май 2022г</w:t>
            </w:r>
          </w:p>
        </w:tc>
      </w:tr>
      <w:tr w:rsidR="00767BB0" w:rsidRPr="00F450C3" w:rsidTr="00246622">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450C3" w:rsidRDefault="00767BB0" w:rsidP="00474F70">
            <w:pPr>
              <w:pStyle w:val="table-body0mm"/>
              <w:rPr>
                <w:rFonts w:cs="Times New Roman"/>
                <w:sz w:val="24"/>
                <w:szCs w:val="24"/>
              </w:rPr>
            </w:pPr>
            <w:r w:rsidRPr="00F450C3">
              <w:rPr>
                <w:rFonts w:cs="Times New Roman"/>
                <w:sz w:val="24"/>
                <w:szCs w:val="24"/>
              </w:rPr>
              <w:t>V.</w:t>
            </w:r>
            <w:r w:rsidRPr="00F450C3">
              <w:rPr>
                <w:rFonts w:cs="Times New Roman"/>
                <w:sz w:val="24"/>
                <w:szCs w:val="24"/>
              </w:rPr>
              <w:t> </w:t>
            </w:r>
            <w:r w:rsidRPr="00F450C3">
              <w:rPr>
                <w:rFonts w:cs="Times New Roman"/>
                <w:sz w:val="24"/>
                <w:szCs w:val="24"/>
              </w:rPr>
              <w:t>Информ</w:t>
            </w:r>
            <w:r w:rsidRPr="00F450C3">
              <w:rPr>
                <w:rFonts w:cs="Times New Roman"/>
                <w:sz w:val="24"/>
                <w:szCs w:val="24"/>
              </w:rPr>
              <w:t>а</w:t>
            </w:r>
            <w:r w:rsidRPr="00F450C3">
              <w:rPr>
                <w:rFonts w:cs="Times New Roman"/>
                <w:sz w:val="24"/>
                <w:szCs w:val="24"/>
              </w:rPr>
              <w:t>ционное обе</w:t>
            </w:r>
            <w:r w:rsidRPr="00F450C3">
              <w:rPr>
                <w:rFonts w:cs="Times New Roman"/>
                <w:sz w:val="24"/>
                <w:szCs w:val="24"/>
              </w:rPr>
              <w:t>с</w:t>
            </w:r>
            <w:r w:rsidRPr="00F450C3">
              <w:rPr>
                <w:rFonts w:cs="Times New Roman"/>
                <w:sz w:val="24"/>
                <w:szCs w:val="24"/>
              </w:rPr>
              <w:t>печение введ</w:t>
            </w:r>
            <w:r w:rsidRPr="00F450C3">
              <w:rPr>
                <w:rFonts w:cs="Times New Roman"/>
                <w:sz w:val="24"/>
                <w:szCs w:val="24"/>
              </w:rPr>
              <w:t>е</w:t>
            </w:r>
            <w:r w:rsidRPr="00F450C3">
              <w:rPr>
                <w:rFonts w:cs="Times New Roman"/>
                <w:sz w:val="24"/>
                <w:szCs w:val="24"/>
              </w:rPr>
              <w:t>ния ФГОС НОО</w:t>
            </w: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450C3" w:rsidRDefault="00767BB0" w:rsidP="00C667A3">
            <w:pPr>
              <w:pStyle w:val="table-body0mm"/>
              <w:rPr>
                <w:rFonts w:cs="Times New Roman"/>
                <w:sz w:val="24"/>
                <w:szCs w:val="24"/>
              </w:rPr>
            </w:pPr>
            <w:r w:rsidRPr="00F450C3">
              <w:rPr>
                <w:rFonts w:cs="Times New Roman"/>
                <w:sz w:val="24"/>
                <w:szCs w:val="24"/>
              </w:rPr>
              <w:t>1.</w:t>
            </w:r>
            <w:r w:rsidRPr="00F450C3">
              <w:rPr>
                <w:rFonts w:cs="Times New Roman"/>
                <w:sz w:val="24"/>
                <w:szCs w:val="24"/>
              </w:rPr>
              <w:t> </w:t>
            </w:r>
            <w:r w:rsidRPr="00F450C3">
              <w:rPr>
                <w:rFonts w:cs="Times New Roman"/>
                <w:sz w:val="24"/>
                <w:szCs w:val="24"/>
              </w:rPr>
              <w:t>Размещение на сайте образовательной организации информационных материалов о введении ФГОС НОО</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450C3" w:rsidRDefault="006850BE" w:rsidP="00474F70">
            <w:pPr>
              <w:pStyle w:val="NoParagraphStyle"/>
              <w:spacing w:line="240" w:lineRule="auto"/>
              <w:textAlignment w:val="auto"/>
              <w:rPr>
                <w:rFonts w:ascii="Times New Roman" w:hAnsi="Times New Roman" w:cs="Times New Roman"/>
                <w:color w:val="auto"/>
                <w:lang w:val="ru-RU"/>
              </w:rPr>
            </w:pPr>
            <w:r w:rsidRPr="00F450C3">
              <w:rPr>
                <w:rFonts w:ascii="Times New Roman" w:hAnsi="Times New Roman" w:cs="Times New Roman"/>
                <w:color w:val="auto"/>
                <w:lang w:val="ru-RU"/>
              </w:rPr>
              <w:t xml:space="preserve">Март </w:t>
            </w:r>
            <w:r w:rsidR="00840FEE" w:rsidRPr="00F450C3">
              <w:rPr>
                <w:rFonts w:ascii="Times New Roman" w:hAnsi="Times New Roman" w:cs="Times New Roman"/>
                <w:color w:val="auto"/>
                <w:lang w:val="ru-RU"/>
              </w:rPr>
              <w:t xml:space="preserve"> 2022г</w:t>
            </w:r>
          </w:p>
        </w:tc>
      </w:tr>
      <w:tr w:rsidR="00767BB0" w:rsidRPr="00F450C3" w:rsidTr="00246622">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F450C3" w:rsidRDefault="00767BB0" w:rsidP="00474F70">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450C3" w:rsidRDefault="00767BB0" w:rsidP="00C667A3">
            <w:pPr>
              <w:pStyle w:val="table-body0mm"/>
              <w:rPr>
                <w:rFonts w:cs="Times New Roman"/>
                <w:sz w:val="24"/>
                <w:szCs w:val="24"/>
              </w:rPr>
            </w:pPr>
            <w:r w:rsidRPr="00F450C3">
              <w:rPr>
                <w:rFonts w:cs="Times New Roman"/>
                <w:sz w:val="24"/>
                <w:szCs w:val="24"/>
              </w:rPr>
              <w:t>2.</w:t>
            </w:r>
            <w:r w:rsidRPr="00F450C3">
              <w:rPr>
                <w:rFonts w:cs="Times New Roman"/>
                <w:sz w:val="24"/>
                <w:szCs w:val="24"/>
              </w:rPr>
              <w:t> </w:t>
            </w:r>
            <w:r w:rsidRPr="00F450C3">
              <w:rPr>
                <w:rFonts w:cs="Times New Roman"/>
                <w:sz w:val="24"/>
                <w:szCs w:val="24"/>
              </w:rPr>
              <w:t>Широкое информирование родителей (законных представителей) как участников образовательного пр</w:t>
            </w:r>
            <w:r w:rsidRPr="00F450C3">
              <w:rPr>
                <w:rFonts w:cs="Times New Roman"/>
                <w:sz w:val="24"/>
                <w:szCs w:val="24"/>
              </w:rPr>
              <w:t>о</w:t>
            </w:r>
            <w:r w:rsidRPr="00F450C3">
              <w:rPr>
                <w:rFonts w:cs="Times New Roman"/>
                <w:sz w:val="24"/>
                <w:szCs w:val="24"/>
              </w:rPr>
              <w:t xml:space="preserve">цесса о введении и реализации ФГОС НОО </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450C3" w:rsidRDefault="00840FEE" w:rsidP="006850BE">
            <w:pPr>
              <w:pStyle w:val="NoParagraphStyle"/>
              <w:spacing w:line="240" w:lineRule="auto"/>
              <w:textAlignment w:val="auto"/>
              <w:rPr>
                <w:rFonts w:ascii="Times New Roman" w:hAnsi="Times New Roman" w:cs="Times New Roman"/>
                <w:color w:val="auto"/>
                <w:lang w:val="ru-RU"/>
              </w:rPr>
            </w:pPr>
            <w:r w:rsidRPr="00F450C3">
              <w:rPr>
                <w:rFonts w:ascii="Times New Roman" w:hAnsi="Times New Roman" w:cs="Times New Roman"/>
                <w:color w:val="auto"/>
                <w:lang w:val="ru-RU"/>
              </w:rPr>
              <w:t xml:space="preserve">Март – </w:t>
            </w:r>
            <w:r w:rsidR="006850BE" w:rsidRPr="00F450C3">
              <w:rPr>
                <w:rFonts w:ascii="Times New Roman" w:hAnsi="Times New Roman" w:cs="Times New Roman"/>
                <w:color w:val="auto"/>
                <w:lang w:val="ru-RU"/>
              </w:rPr>
              <w:t xml:space="preserve">июнь </w:t>
            </w:r>
            <w:r w:rsidRPr="00F450C3">
              <w:rPr>
                <w:rFonts w:ascii="Times New Roman" w:hAnsi="Times New Roman" w:cs="Times New Roman"/>
                <w:color w:val="auto"/>
                <w:lang w:val="ru-RU"/>
              </w:rPr>
              <w:t>2022г</w:t>
            </w:r>
          </w:p>
        </w:tc>
      </w:tr>
      <w:tr w:rsidR="00767BB0" w:rsidRPr="00F450C3" w:rsidTr="00246622">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F450C3" w:rsidRDefault="00767BB0" w:rsidP="00474F70">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450C3" w:rsidRDefault="00767BB0" w:rsidP="00C667A3">
            <w:pPr>
              <w:pStyle w:val="table-body0mm"/>
              <w:rPr>
                <w:rFonts w:cs="Times New Roman"/>
                <w:sz w:val="24"/>
                <w:szCs w:val="24"/>
              </w:rPr>
            </w:pPr>
            <w:r w:rsidRPr="00F450C3">
              <w:rPr>
                <w:rFonts w:cs="Times New Roman"/>
                <w:sz w:val="24"/>
                <w:szCs w:val="24"/>
              </w:rPr>
              <w:t>3.</w:t>
            </w:r>
            <w:r w:rsidRPr="00F450C3">
              <w:rPr>
                <w:rFonts w:cs="Times New Roman"/>
                <w:sz w:val="24"/>
                <w:szCs w:val="24"/>
              </w:rPr>
              <w:t> </w:t>
            </w:r>
            <w:r w:rsidRPr="00F450C3">
              <w:rPr>
                <w:rFonts w:cs="Times New Roman"/>
                <w:sz w:val="24"/>
                <w:szCs w:val="24"/>
              </w:rPr>
              <w:t>Обеспечение публичной отчётности образовательной организации о ходе и результатах введения и реализации ФГОС НОО</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450C3" w:rsidRDefault="00840FEE" w:rsidP="006850BE">
            <w:pPr>
              <w:pStyle w:val="NoParagraphStyle"/>
              <w:spacing w:line="240" w:lineRule="auto"/>
              <w:textAlignment w:val="auto"/>
              <w:rPr>
                <w:rFonts w:ascii="Times New Roman" w:hAnsi="Times New Roman" w:cs="Times New Roman"/>
                <w:color w:val="auto"/>
                <w:lang w:val="ru-RU"/>
              </w:rPr>
            </w:pPr>
            <w:r w:rsidRPr="00F450C3">
              <w:rPr>
                <w:rFonts w:ascii="Times New Roman" w:hAnsi="Times New Roman" w:cs="Times New Roman"/>
                <w:color w:val="auto"/>
                <w:lang w:val="ru-RU"/>
              </w:rPr>
              <w:t xml:space="preserve">Сентябрь – </w:t>
            </w:r>
            <w:r w:rsidR="006850BE" w:rsidRPr="00F450C3">
              <w:rPr>
                <w:rFonts w:ascii="Times New Roman" w:hAnsi="Times New Roman" w:cs="Times New Roman"/>
                <w:color w:val="auto"/>
                <w:lang w:val="ru-RU"/>
              </w:rPr>
              <w:t xml:space="preserve">декабрь </w:t>
            </w:r>
            <w:r w:rsidRPr="00F450C3">
              <w:rPr>
                <w:rFonts w:ascii="Times New Roman" w:hAnsi="Times New Roman" w:cs="Times New Roman"/>
                <w:color w:val="auto"/>
                <w:lang w:val="ru-RU"/>
              </w:rPr>
              <w:t>2022г</w:t>
            </w:r>
          </w:p>
        </w:tc>
      </w:tr>
      <w:tr w:rsidR="00767BB0" w:rsidRPr="00F450C3" w:rsidTr="00246622">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450C3" w:rsidRDefault="00767BB0" w:rsidP="00474F70">
            <w:pPr>
              <w:pStyle w:val="table-body0mm"/>
              <w:rPr>
                <w:rFonts w:cs="Times New Roman"/>
                <w:sz w:val="24"/>
                <w:szCs w:val="24"/>
              </w:rPr>
            </w:pPr>
            <w:r w:rsidRPr="00F450C3">
              <w:rPr>
                <w:rFonts w:cs="Times New Roman"/>
                <w:sz w:val="24"/>
                <w:szCs w:val="24"/>
              </w:rPr>
              <w:t>VI.</w:t>
            </w:r>
            <w:r w:rsidRPr="00F450C3">
              <w:rPr>
                <w:rFonts w:cs="Times New Roman"/>
                <w:sz w:val="24"/>
                <w:szCs w:val="24"/>
              </w:rPr>
              <w:t> </w:t>
            </w:r>
            <w:r w:rsidRPr="00F450C3">
              <w:rPr>
                <w:rFonts w:cs="Times New Roman"/>
                <w:sz w:val="24"/>
                <w:szCs w:val="24"/>
              </w:rPr>
              <w:t>Матер</w:t>
            </w:r>
            <w:r w:rsidRPr="00F450C3">
              <w:rPr>
                <w:rFonts w:cs="Times New Roman"/>
                <w:sz w:val="24"/>
                <w:szCs w:val="24"/>
              </w:rPr>
              <w:t>и</w:t>
            </w:r>
            <w:r w:rsidRPr="00F450C3">
              <w:rPr>
                <w:rFonts w:cs="Times New Roman"/>
                <w:sz w:val="24"/>
                <w:szCs w:val="24"/>
              </w:rPr>
              <w:t>альнотехнич</w:t>
            </w:r>
            <w:r w:rsidRPr="00F450C3">
              <w:rPr>
                <w:rFonts w:cs="Times New Roman"/>
                <w:sz w:val="24"/>
                <w:szCs w:val="24"/>
              </w:rPr>
              <w:t>е</w:t>
            </w:r>
            <w:r w:rsidRPr="00F450C3">
              <w:rPr>
                <w:rFonts w:cs="Times New Roman"/>
                <w:sz w:val="24"/>
                <w:szCs w:val="24"/>
              </w:rPr>
              <w:t>ское обеспеч</w:t>
            </w:r>
            <w:r w:rsidRPr="00F450C3">
              <w:rPr>
                <w:rFonts w:cs="Times New Roman"/>
                <w:sz w:val="24"/>
                <w:szCs w:val="24"/>
              </w:rPr>
              <w:t>е</w:t>
            </w:r>
            <w:r w:rsidRPr="00F450C3">
              <w:rPr>
                <w:rFonts w:cs="Times New Roman"/>
                <w:sz w:val="24"/>
                <w:szCs w:val="24"/>
              </w:rPr>
              <w:t>ние введения ФГОС НОО</w:t>
            </w: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450C3" w:rsidRDefault="00767BB0" w:rsidP="00474F70">
            <w:pPr>
              <w:pStyle w:val="table-body0mm"/>
              <w:rPr>
                <w:rFonts w:cs="Times New Roman"/>
                <w:sz w:val="24"/>
                <w:szCs w:val="24"/>
              </w:rPr>
            </w:pPr>
            <w:r w:rsidRPr="00F450C3">
              <w:rPr>
                <w:rFonts w:cs="Times New Roman"/>
                <w:sz w:val="24"/>
                <w:szCs w:val="24"/>
              </w:rPr>
              <w:t>1.</w:t>
            </w:r>
            <w:r w:rsidRPr="00F450C3">
              <w:rPr>
                <w:rFonts w:cs="Times New Roman"/>
                <w:sz w:val="24"/>
                <w:szCs w:val="24"/>
              </w:rPr>
              <w:t> </w:t>
            </w:r>
            <w:r w:rsidRPr="00F450C3">
              <w:rPr>
                <w:rFonts w:cs="Times New Roman"/>
                <w:sz w:val="24"/>
                <w:szCs w:val="24"/>
              </w:rPr>
              <w:t>Характеристика материально-тех</w:t>
            </w:r>
            <w:r w:rsidR="006850BE" w:rsidRPr="00F450C3">
              <w:rPr>
                <w:rFonts w:cs="Times New Roman"/>
                <w:sz w:val="24"/>
                <w:szCs w:val="24"/>
              </w:rPr>
              <w:t>нического обесп</w:t>
            </w:r>
            <w:r w:rsidR="006850BE" w:rsidRPr="00F450C3">
              <w:rPr>
                <w:rFonts w:cs="Times New Roman"/>
                <w:sz w:val="24"/>
                <w:szCs w:val="24"/>
              </w:rPr>
              <w:t>е</w:t>
            </w:r>
            <w:r w:rsidR="006850BE" w:rsidRPr="00F450C3">
              <w:rPr>
                <w:rFonts w:cs="Times New Roman"/>
                <w:sz w:val="24"/>
                <w:szCs w:val="24"/>
              </w:rPr>
              <w:t xml:space="preserve">чения введения </w:t>
            </w:r>
            <w:r w:rsidRPr="00F450C3">
              <w:rPr>
                <w:rFonts w:cs="Times New Roman"/>
                <w:sz w:val="24"/>
                <w:szCs w:val="24"/>
              </w:rPr>
              <w:t xml:space="preserve">и реализации ФГОС НОО </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450C3" w:rsidRDefault="00840FEE" w:rsidP="006850BE">
            <w:pPr>
              <w:pStyle w:val="NoParagraphStyle"/>
              <w:spacing w:line="240" w:lineRule="auto"/>
              <w:textAlignment w:val="auto"/>
              <w:rPr>
                <w:rFonts w:ascii="Times New Roman" w:hAnsi="Times New Roman" w:cs="Times New Roman"/>
                <w:color w:val="auto"/>
                <w:lang w:val="ru-RU"/>
              </w:rPr>
            </w:pPr>
            <w:r w:rsidRPr="00F450C3">
              <w:rPr>
                <w:rFonts w:ascii="Times New Roman" w:hAnsi="Times New Roman" w:cs="Times New Roman"/>
                <w:color w:val="auto"/>
                <w:lang w:val="ru-RU"/>
              </w:rPr>
              <w:t xml:space="preserve">Март – </w:t>
            </w:r>
            <w:r w:rsidR="006850BE" w:rsidRPr="00F450C3">
              <w:rPr>
                <w:rFonts w:ascii="Times New Roman" w:hAnsi="Times New Roman" w:cs="Times New Roman"/>
                <w:color w:val="auto"/>
                <w:lang w:val="ru-RU"/>
              </w:rPr>
              <w:t xml:space="preserve">июнь </w:t>
            </w:r>
            <w:r w:rsidRPr="00F450C3">
              <w:rPr>
                <w:rFonts w:ascii="Times New Roman" w:hAnsi="Times New Roman" w:cs="Times New Roman"/>
                <w:color w:val="auto"/>
                <w:lang w:val="ru-RU"/>
              </w:rPr>
              <w:t>2022г</w:t>
            </w:r>
          </w:p>
        </w:tc>
      </w:tr>
      <w:tr w:rsidR="00767BB0" w:rsidRPr="00F450C3" w:rsidTr="00246622">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F450C3" w:rsidRDefault="00767BB0" w:rsidP="00474F70">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450C3" w:rsidRDefault="00767BB0" w:rsidP="00474F70">
            <w:pPr>
              <w:pStyle w:val="table-body0mm"/>
              <w:rPr>
                <w:rFonts w:cs="Times New Roman"/>
                <w:sz w:val="24"/>
                <w:szCs w:val="24"/>
              </w:rPr>
            </w:pPr>
            <w:r w:rsidRPr="00F450C3">
              <w:rPr>
                <w:rFonts w:cs="Times New Roman"/>
                <w:sz w:val="24"/>
                <w:szCs w:val="24"/>
              </w:rPr>
              <w:t>2.</w:t>
            </w:r>
            <w:r w:rsidRPr="00F450C3">
              <w:rPr>
                <w:rFonts w:cs="Times New Roman"/>
                <w:sz w:val="24"/>
                <w:szCs w:val="24"/>
              </w:rPr>
              <w:t> </w:t>
            </w:r>
            <w:r w:rsidRPr="00F450C3">
              <w:rPr>
                <w:rFonts w:cs="Times New Roman"/>
                <w:sz w:val="24"/>
                <w:szCs w:val="24"/>
              </w:rPr>
              <w:t>Обеспечение соответствия материально-технической базы образовательной организации требованиям ФГОС НОО</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450C3" w:rsidRDefault="00840FEE" w:rsidP="006850BE">
            <w:pPr>
              <w:pStyle w:val="NoParagraphStyle"/>
              <w:spacing w:line="240" w:lineRule="auto"/>
              <w:textAlignment w:val="auto"/>
              <w:rPr>
                <w:rFonts w:ascii="Times New Roman" w:hAnsi="Times New Roman" w:cs="Times New Roman"/>
                <w:color w:val="auto"/>
                <w:lang w:val="ru-RU"/>
              </w:rPr>
            </w:pPr>
            <w:r w:rsidRPr="00F450C3">
              <w:rPr>
                <w:rFonts w:ascii="Times New Roman" w:hAnsi="Times New Roman" w:cs="Times New Roman"/>
                <w:color w:val="auto"/>
                <w:lang w:val="ru-RU"/>
              </w:rPr>
              <w:t xml:space="preserve">Март – </w:t>
            </w:r>
            <w:r w:rsidR="006850BE" w:rsidRPr="00F450C3">
              <w:rPr>
                <w:rFonts w:ascii="Times New Roman" w:hAnsi="Times New Roman" w:cs="Times New Roman"/>
                <w:color w:val="auto"/>
                <w:lang w:val="ru-RU"/>
              </w:rPr>
              <w:t xml:space="preserve">сентябрь </w:t>
            </w:r>
            <w:r w:rsidRPr="00F450C3">
              <w:rPr>
                <w:rFonts w:ascii="Times New Roman" w:hAnsi="Times New Roman" w:cs="Times New Roman"/>
                <w:color w:val="auto"/>
                <w:lang w:val="ru-RU"/>
              </w:rPr>
              <w:t>2022г</w:t>
            </w:r>
          </w:p>
        </w:tc>
      </w:tr>
      <w:tr w:rsidR="00767BB0" w:rsidRPr="00F450C3" w:rsidTr="00246622">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F450C3" w:rsidRDefault="00767BB0" w:rsidP="00474F70">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450C3" w:rsidRDefault="00767BB0" w:rsidP="00474F70">
            <w:pPr>
              <w:pStyle w:val="table-body0mm"/>
              <w:rPr>
                <w:rFonts w:cs="Times New Roman"/>
                <w:sz w:val="24"/>
                <w:szCs w:val="24"/>
              </w:rPr>
            </w:pPr>
            <w:r w:rsidRPr="00F450C3">
              <w:rPr>
                <w:rFonts w:cs="Times New Roman"/>
                <w:sz w:val="24"/>
                <w:szCs w:val="24"/>
              </w:rPr>
              <w:t>3.</w:t>
            </w:r>
            <w:r w:rsidRPr="00F450C3">
              <w:rPr>
                <w:rFonts w:cs="Times New Roman"/>
                <w:sz w:val="24"/>
                <w:szCs w:val="24"/>
              </w:rPr>
              <w:t> </w:t>
            </w:r>
            <w:r w:rsidRPr="00F450C3">
              <w:rPr>
                <w:rFonts w:cs="Times New Roman"/>
                <w:sz w:val="24"/>
                <w:szCs w:val="24"/>
              </w:rPr>
              <w:t>Обеспечение соответствия условий реализации ООП противопожарным нормам, санита</w:t>
            </w:r>
            <w:r w:rsidRPr="00F450C3">
              <w:rPr>
                <w:rFonts w:cs="Times New Roman"/>
                <w:sz w:val="24"/>
                <w:szCs w:val="24"/>
              </w:rPr>
              <w:t>р</w:t>
            </w:r>
            <w:r w:rsidRPr="00F450C3">
              <w:rPr>
                <w:rFonts w:cs="Times New Roman"/>
                <w:sz w:val="24"/>
                <w:szCs w:val="24"/>
              </w:rPr>
              <w:t>но-эпидемиологическим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450C3" w:rsidRDefault="00840FEE" w:rsidP="006850BE">
            <w:pPr>
              <w:pStyle w:val="NoParagraphStyle"/>
              <w:spacing w:line="240" w:lineRule="auto"/>
              <w:textAlignment w:val="auto"/>
              <w:rPr>
                <w:rFonts w:ascii="Times New Roman" w:hAnsi="Times New Roman" w:cs="Times New Roman"/>
                <w:color w:val="auto"/>
                <w:lang w:val="ru-RU"/>
              </w:rPr>
            </w:pPr>
            <w:r w:rsidRPr="00F450C3">
              <w:rPr>
                <w:rFonts w:ascii="Times New Roman" w:hAnsi="Times New Roman" w:cs="Times New Roman"/>
                <w:color w:val="auto"/>
                <w:lang w:val="ru-RU"/>
              </w:rPr>
              <w:t xml:space="preserve">Март – </w:t>
            </w:r>
            <w:r w:rsidR="006850BE" w:rsidRPr="00F450C3">
              <w:rPr>
                <w:rFonts w:ascii="Times New Roman" w:hAnsi="Times New Roman" w:cs="Times New Roman"/>
                <w:color w:val="auto"/>
                <w:lang w:val="ru-RU"/>
              </w:rPr>
              <w:t xml:space="preserve">сентябрь </w:t>
            </w:r>
            <w:r w:rsidRPr="00F450C3">
              <w:rPr>
                <w:rFonts w:ascii="Times New Roman" w:hAnsi="Times New Roman" w:cs="Times New Roman"/>
                <w:color w:val="auto"/>
                <w:lang w:val="ru-RU"/>
              </w:rPr>
              <w:t>2022г</w:t>
            </w:r>
          </w:p>
        </w:tc>
      </w:tr>
      <w:tr w:rsidR="00767BB0" w:rsidRPr="00805F2A" w:rsidTr="00246622">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F450C3" w:rsidRDefault="00767BB0" w:rsidP="00474F70">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450C3" w:rsidRDefault="00767BB0" w:rsidP="00474F70">
            <w:pPr>
              <w:pStyle w:val="table-body0mm"/>
              <w:rPr>
                <w:rFonts w:cs="Times New Roman"/>
                <w:sz w:val="24"/>
                <w:szCs w:val="24"/>
              </w:rPr>
            </w:pPr>
            <w:r w:rsidRPr="00F450C3">
              <w:rPr>
                <w:rFonts w:cs="Times New Roman"/>
                <w:sz w:val="24"/>
                <w:szCs w:val="24"/>
              </w:rPr>
              <w:t>4.</w:t>
            </w:r>
            <w:r w:rsidRPr="00F450C3">
              <w:rPr>
                <w:rFonts w:cs="Times New Roman"/>
                <w:sz w:val="24"/>
                <w:szCs w:val="24"/>
              </w:rPr>
              <w:t> </w:t>
            </w:r>
            <w:r w:rsidRPr="00F450C3">
              <w:rPr>
                <w:rFonts w:cs="Times New Roman"/>
                <w:sz w:val="24"/>
                <w:szCs w:val="24"/>
              </w:rPr>
              <w:t xml:space="preserve">Обеспечение соответствия </w:t>
            </w:r>
            <w:r w:rsidRPr="00F450C3">
              <w:rPr>
                <w:rFonts w:cs="Times New Roman"/>
                <w:spacing w:val="-3"/>
                <w:sz w:val="24"/>
                <w:szCs w:val="24"/>
              </w:rPr>
              <w:t>информацио</w:t>
            </w:r>
            <w:r w:rsidRPr="00F450C3">
              <w:rPr>
                <w:rFonts w:cs="Times New Roman"/>
                <w:spacing w:val="-3"/>
                <w:sz w:val="24"/>
                <w:szCs w:val="24"/>
              </w:rPr>
              <w:t>н</w:t>
            </w:r>
            <w:r w:rsidRPr="00F450C3">
              <w:rPr>
                <w:rFonts w:cs="Times New Roman"/>
                <w:spacing w:val="-3"/>
                <w:sz w:val="24"/>
                <w:szCs w:val="24"/>
              </w:rPr>
              <w:t>но-образовательной</w:t>
            </w:r>
            <w:r w:rsidRPr="00F450C3">
              <w:rPr>
                <w:rFonts w:cs="Times New Roman"/>
                <w:sz w:val="24"/>
                <w:szCs w:val="24"/>
              </w:rPr>
              <w:t xml:space="preserve"> среды требованиям ФГОС НОО:</w:t>
            </w:r>
          </w:p>
          <w:p w:rsidR="00767BB0" w:rsidRPr="00F450C3" w:rsidRDefault="00767BB0" w:rsidP="00474F70">
            <w:pPr>
              <w:pStyle w:val="table-body0mm"/>
              <w:rPr>
                <w:rFonts w:cs="Times New Roman"/>
                <w:sz w:val="24"/>
                <w:szCs w:val="24"/>
              </w:rPr>
            </w:pPr>
            <w:r w:rsidRPr="00F450C3">
              <w:rPr>
                <w:rFonts w:cs="Times New Roman"/>
                <w:sz w:val="24"/>
                <w:szCs w:val="24"/>
              </w:rPr>
              <w:t>укомплектованность библиотечно-информационного центра печатными и электронными образовательными ресурсами;</w:t>
            </w:r>
          </w:p>
          <w:p w:rsidR="00767BB0" w:rsidRPr="00F450C3" w:rsidRDefault="00767BB0" w:rsidP="00474F70">
            <w:pPr>
              <w:pStyle w:val="table-body0mm"/>
              <w:rPr>
                <w:rFonts w:cs="Times New Roman"/>
                <w:sz w:val="24"/>
                <w:szCs w:val="24"/>
              </w:rPr>
            </w:pPr>
            <w:r w:rsidRPr="00F450C3">
              <w:rPr>
                <w:rFonts w:cs="Times New Roman"/>
                <w:sz w:val="24"/>
                <w:szCs w:val="24"/>
              </w:rPr>
              <w:t>наличие доступа образовательной организации к эле</w:t>
            </w:r>
            <w:r w:rsidRPr="00F450C3">
              <w:rPr>
                <w:rFonts w:cs="Times New Roman"/>
                <w:sz w:val="24"/>
                <w:szCs w:val="24"/>
              </w:rPr>
              <w:t>к</w:t>
            </w:r>
            <w:r w:rsidRPr="00F450C3">
              <w:rPr>
                <w:rFonts w:cs="Times New Roman"/>
                <w:sz w:val="24"/>
                <w:szCs w:val="24"/>
              </w:rPr>
              <w:t>тронным образовательным ресурсам (ЭОР), размещё</w:t>
            </w:r>
            <w:r w:rsidRPr="00F450C3">
              <w:rPr>
                <w:rFonts w:cs="Times New Roman"/>
                <w:sz w:val="24"/>
                <w:szCs w:val="24"/>
              </w:rPr>
              <w:t>н</w:t>
            </w:r>
            <w:r w:rsidRPr="00F450C3">
              <w:rPr>
                <w:rFonts w:cs="Times New Roman"/>
                <w:sz w:val="24"/>
                <w:szCs w:val="24"/>
              </w:rPr>
              <w:t>ным в федеральных, региональных и иных базах данных;</w:t>
            </w:r>
          </w:p>
          <w:p w:rsidR="00767BB0" w:rsidRPr="00F450C3" w:rsidRDefault="00767BB0" w:rsidP="00474F70">
            <w:pPr>
              <w:pStyle w:val="table-body0mm"/>
              <w:rPr>
                <w:rFonts w:cs="Times New Roman"/>
                <w:sz w:val="24"/>
                <w:szCs w:val="24"/>
              </w:rPr>
            </w:pPr>
            <w:r w:rsidRPr="00F450C3">
              <w:rPr>
                <w:rFonts w:cs="Times New Roman"/>
                <w:sz w:val="24"/>
                <w:szCs w:val="24"/>
              </w:rPr>
              <w:t>наличие контролируемого доступа участников образ</w:t>
            </w:r>
            <w:r w:rsidRPr="00F450C3">
              <w:rPr>
                <w:rFonts w:cs="Times New Roman"/>
                <w:sz w:val="24"/>
                <w:szCs w:val="24"/>
              </w:rPr>
              <w:t>о</w:t>
            </w:r>
            <w:r w:rsidRPr="00F450C3">
              <w:rPr>
                <w:rFonts w:cs="Times New Roman"/>
                <w:sz w:val="24"/>
                <w:szCs w:val="24"/>
              </w:rPr>
              <w:t>вательных отношений к информационным образов</w:t>
            </w:r>
            <w:r w:rsidRPr="00F450C3">
              <w:rPr>
                <w:rFonts w:cs="Times New Roman"/>
                <w:sz w:val="24"/>
                <w:szCs w:val="24"/>
              </w:rPr>
              <w:t>а</w:t>
            </w:r>
            <w:r w:rsidRPr="00F450C3">
              <w:rPr>
                <w:rFonts w:cs="Times New Roman"/>
                <w:sz w:val="24"/>
                <w:szCs w:val="24"/>
              </w:rPr>
              <w:t>тельным ресур</w:t>
            </w:r>
            <w:r w:rsidR="00840FEE" w:rsidRPr="00F450C3">
              <w:rPr>
                <w:rFonts w:cs="Times New Roman"/>
                <w:sz w:val="24"/>
                <w:szCs w:val="24"/>
              </w:rPr>
              <w:t>сам локальной сети и Интернета</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840FEE" w:rsidP="006850BE">
            <w:pPr>
              <w:pStyle w:val="NoParagraphStyle"/>
              <w:spacing w:line="240" w:lineRule="auto"/>
              <w:textAlignment w:val="auto"/>
              <w:rPr>
                <w:rFonts w:ascii="Times New Roman" w:hAnsi="Times New Roman" w:cs="Times New Roman"/>
                <w:color w:val="auto"/>
                <w:lang w:val="ru-RU"/>
              </w:rPr>
            </w:pPr>
            <w:r w:rsidRPr="00F450C3">
              <w:rPr>
                <w:rFonts w:ascii="Times New Roman" w:hAnsi="Times New Roman" w:cs="Times New Roman"/>
                <w:color w:val="auto"/>
                <w:lang w:val="ru-RU"/>
              </w:rPr>
              <w:t xml:space="preserve">Февраль – </w:t>
            </w:r>
            <w:r w:rsidR="006850BE" w:rsidRPr="00F450C3">
              <w:rPr>
                <w:rFonts w:ascii="Times New Roman" w:hAnsi="Times New Roman" w:cs="Times New Roman"/>
                <w:color w:val="auto"/>
                <w:lang w:val="ru-RU"/>
              </w:rPr>
              <w:t xml:space="preserve">сентябрь </w:t>
            </w:r>
            <w:r w:rsidRPr="00F450C3">
              <w:rPr>
                <w:rFonts w:ascii="Times New Roman" w:hAnsi="Times New Roman" w:cs="Times New Roman"/>
                <w:color w:val="auto"/>
                <w:lang w:val="ru-RU"/>
              </w:rPr>
              <w:t>2022г</w:t>
            </w:r>
          </w:p>
        </w:tc>
      </w:tr>
    </w:tbl>
    <w:p w:rsidR="00767BB0" w:rsidRPr="00805F2A" w:rsidRDefault="00767BB0" w:rsidP="00767BB0">
      <w:pPr>
        <w:pStyle w:val="body"/>
        <w:rPr>
          <w:rFonts w:cs="Times New Roman"/>
          <w:sz w:val="24"/>
          <w:szCs w:val="24"/>
        </w:rPr>
      </w:pPr>
    </w:p>
    <w:p w:rsidR="00D6045B" w:rsidRPr="00805F2A" w:rsidRDefault="00D6045B">
      <w:pPr>
        <w:pStyle w:val="body"/>
        <w:rPr>
          <w:rFonts w:cs="Times New Roman"/>
          <w:sz w:val="24"/>
          <w:szCs w:val="24"/>
        </w:rPr>
      </w:pPr>
    </w:p>
    <w:sectPr w:rsidR="00D6045B" w:rsidRPr="00805F2A" w:rsidSect="00833912">
      <w:footnotePr>
        <w:numRestart w:val="eachPage"/>
      </w:footnotePr>
      <w:pgSz w:w="11907" w:h="16840" w:code="9"/>
      <w:pgMar w:top="737" w:right="794" w:bottom="1134" w:left="794" w:header="720" w:footer="51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B8A" w:rsidRDefault="00B77B8A">
      <w:pPr>
        <w:spacing w:line="240" w:lineRule="auto"/>
      </w:pPr>
      <w:r>
        <w:separator/>
      </w:r>
    </w:p>
  </w:endnote>
  <w:endnote w:type="continuationSeparator" w:id="1">
    <w:p w:rsidR="00B77B8A" w:rsidRDefault="00B77B8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nion Pro">
    <w:altName w:val="Cambria Math"/>
    <w:panose1 w:val="00000000000000000000"/>
    <w:charset w:val="00"/>
    <w:family w:val="roman"/>
    <w:notTrueType/>
    <w:pitch w:val="variable"/>
    <w:sig w:usb0="00000001" w:usb1="00000001" w:usb2="00000000" w:usb3="00000000" w:csb0="0000019F" w:csb1="00000000"/>
  </w:font>
  <w:font w:name="SchoolBookSanPin">
    <w:altName w:val="Cambria Math"/>
    <w:panose1 w:val="00000000000000000000"/>
    <w:charset w:val="00"/>
    <w:family w:val="roman"/>
    <w:notTrueType/>
    <w:pitch w:val="variable"/>
    <w:sig w:usb0="00000001" w:usb1="5000204A" w:usb2="00000020" w:usb3="00000000" w:csb0="0000009F"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
    <w:altName w:val="Franklin Gothic Medium Cond"/>
    <w:panose1 w:val="00000000000000000000"/>
    <w:charset w:val="00"/>
    <w:family w:val="swiss"/>
    <w:notTrueType/>
    <w:pitch w:val="variable"/>
    <w:sig w:usb0="00000001" w:usb1="500020CA" w:usb2="00000000" w:usb3="00000000" w:csb0="0000009F" w:csb1="00000000"/>
  </w:font>
  <w:font w:name="SymbolMT">
    <w:panose1 w:val="00000000000000000000"/>
    <w:charset w:val="02"/>
    <w:family w:val="auto"/>
    <w:notTrueType/>
    <w:pitch w:val="default"/>
    <w:sig w:usb0="00000000" w:usb1="00000000" w:usb2="00000000" w:usb3="00000000" w:csb0="00000000" w:csb1="00000000"/>
  </w:font>
  <w:font w:name="SchoolBookSanPin-BoldItalic">
    <w:altName w:val="Times New Roman"/>
    <w:panose1 w:val="00000000000000000000"/>
    <w:charset w:val="CC"/>
    <w:family w:val="auto"/>
    <w:notTrueType/>
    <w:pitch w:val="default"/>
    <w:sig w:usb0="00000001" w:usb1="00000000" w:usb2="00000000" w:usb3="00000000" w:csb0="00000005"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OfficinaSansMediumITC-Reg">
    <w:panose1 w:val="00000000000000000000"/>
    <w:charset w:val="00"/>
    <w:family w:val="auto"/>
    <w:notTrueType/>
    <w:pitch w:val="default"/>
    <w:sig w:usb0="00000003" w:usb1="00000000" w:usb2="00000000" w:usb3="00000000" w:csb0="00000001" w:csb1="00000000"/>
  </w:font>
  <w:font w:name="SchoolBookSanPin-Regular">
    <w:panose1 w:val="00000000000000000000"/>
    <w:charset w:val="00"/>
    <w:family w:val="auto"/>
    <w:notTrueType/>
    <w:pitch w:val="default"/>
    <w:sig w:usb0="00000003" w:usb1="00000000" w:usb2="00000000" w:usb3="00000000" w:csb0="00000001" w:csb1="00000000"/>
  </w:font>
  <w:font w:name="OfficinaSansBoldITC-Reg">
    <w:panose1 w:val="00000000000000000000"/>
    <w:charset w:val="00"/>
    <w:family w:val="auto"/>
    <w:notTrueType/>
    <w:pitch w:val="default"/>
    <w:sig w:usb0="00000003" w:usb1="00000000" w:usb2="00000000" w:usb3="00000000" w:csb0="00000001" w:csb1="00000000"/>
  </w:font>
  <w:font w:name="PiGraphA">
    <w:panose1 w:val="00000000000000000000"/>
    <w:charset w:val="00"/>
    <w:family w:val="auto"/>
    <w:notTrueType/>
    <w:pitch w:val="default"/>
    <w:sig w:usb0="00000003" w:usb1="00000000" w:usb2="00000000" w:usb3="00000000" w:csb0="00000001" w:csb1="00000000"/>
  </w:font>
  <w:font w:name="MingLiU Regular">
    <w:altName w:val="Arial Unicode MS"/>
    <w:panose1 w:val="00000000000000000000"/>
    <w:charset w:val="88"/>
    <w:family w:val="auto"/>
    <w:notTrueType/>
    <w:pitch w:val="default"/>
    <w:sig w:usb0="00000000" w:usb1="08080000" w:usb2="00000010" w:usb3="00000000" w:csb0="00100000" w:csb1="00000000"/>
  </w:font>
  <w:font w:name="MingLiU">
    <w:altName w:val="細明體"/>
    <w:panose1 w:val="02020509000000000000"/>
    <w:charset w:val="88"/>
    <w:family w:val="modern"/>
    <w:pitch w:val="fixed"/>
    <w:sig w:usb0="A00002FF" w:usb1="28CFFCFA" w:usb2="00000016" w:usb3="00000000" w:csb0="00100001" w:csb1="00000000"/>
  </w:font>
  <w:font w:name="SchoolBookSanPin-Bold">
    <w:altName w:val="Times New Roman"/>
    <w:panose1 w:val="00000000000000000000"/>
    <w:charset w:val="CC"/>
    <w:family w:val="auto"/>
    <w:notTrueType/>
    <w:pitch w:val="default"/>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OfficinaSansITC Regular">
    <w:altName w:val="Times New Roman"/>
    <w:panose1 w:val="00000000000000000000"/>
    <w:charset w:val="00"/>
    <w:family w:val="auto"/>
    <w:notTrueType/>
    <w:pitch w:val="default"/>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6819400"/>
      <w:docPartObj>
        <w:docPartGallery w:val="Page Numbers (Bottom of Page)"/>
        <w:docPartUnique/>
      </w:docPartObj>
    </w:sdtPr>
    <w:sdtContent>
      <w:p w:rsidR="001E1872" w:rsidRDefault="001E1872">
        <w:pPr>
          <w:pStyle w:val="af2"/>
          <w:jc w:val="center"/>
        </w:pPr>
        <w:fldSimple w:instr="PAGE   \* MERGEFORMAT">
          <w:r w:rsidR="00BD2B66">
            <w:rPr>
              <w:noProof/>
            </w:rPr>
            <w:t>293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B8A" w:rsidRDefault="00B77B8A">
      <w:pPr>
        <w:spacing w:line="240" w:lineRule="auto"/>
      </w:pPr>
      <w:r>
        <w:separator/>
      </w:r>
    </w:p>
  </w:footnote>
  <w:footnote w:type="continuationSeparator" w:id="1">
    <w:p w:rsidR="00B77B8A" w:rsidRDefault="00B77B8A">
      <w:pPr>
        <w:spacing w:line="240" w:lineRule="auto"/>
      </w:pPr>
      <w:r>
        <w:continuationSeparator/>
      </w:r>
    </w:p>
  </w:footnote>
  <w:footnote w:id="2">
    <w:p w:rsidR="001E1872" w:rsidRDefault="001E1872">
      <w:pPr>
        <w:pStyle w:val="footnote"/>
      </w:pPr>
      <w:r>
        <w:rPr>
          <w:vertAlign w:val="superscript"/>
        </w:rPr>
        <w:footnoteRef/>
      </w:r>
      <w:r>
        <w:tab/>
        <w:t>Описание системы универсальных действий для каждого предмета приводится в разделе «Программа формирования ун</w:t>
      </w:r>
      <w:r>
        <w:t>и</w:t>
      </w:r>
      <w:r>
        <w:t>версальных учебных действий» настоящей Основной образовательной программы.</w:t>
      </w:r>
    </w:p>
    <w:p w:rsidR="001E1872" w:rsidRDefault="001E1872">
      <w:pPr>
        <w:pStyle w:val="footnote"/>
      </w:pPr>
    </w:p>
  </w:footnote>
  <w:footnote w:id="3">
    <w:p w:rsidR="001E1872" w:rsidRDefault="001E1872">
      <w:pPr>
        <w:pStyle w:val="footnote"/>
      </w:pPr>
      <w:r>
        <w:rPr>
          <w:vertAlign w:val="superscript"/>
        </w:rPr>
        <w:footnoteRef/>
      </w:r>
      <w:r>
        <w:tab/>
        <w:t>Описание системы универсальных действий для каждого предмета приводится в разделе «Программа формирования ун</w:t>
      </w:r>
      <w:r>
        <w:t>и</w:t>
      </w:r>
      <w:r>
        <w:t>версальных учебных действий» настоящей Основной образовательной программы.</w:t>
      </w:r>
    </w:p>
    <w:p w:rsidR="001E1872" w:rsidRDefault="001E1872">
      <w:pPr>
        <w:pStyle w:val="footnote"/>
      </w:pPr>
    </w:p>
  </w:footnote>
  <w:footnote w:id="4">
    <w:p w:rsidR="001E1872" w:rsidRDefault="001E1872">
      <w:pPr>
        <w:pStyle w:val="footnote"/>
      </w:pPr>
      <w:r>
        <w:rPr>
          <w:vertAlign w:val="superscript"/>
        </w:rPr>
        <w:footnoteRef/>
      </w:r>
      <w:r>
        <w:tab/>
        <w:t>Накопительная оценка рассматривается как способ фиксации освоения обучающимся основных умений, характеризующих достижение каждого планируемого результата на всех этапах его формирования.</w:t>
      </w:r>
    </w:p>
    <w:p w:rsidR="001E1872" w:rsidRDefault="001E1872">
      <w:pPr>
        <w:pStyle w:val="footnote"/>
      </w:pPr>
    </w:p>
  </w:footnote>
  <w:footnote w:id="5">
    <w:p w:rsidR="001E1872" w:rsidRDefault="001E1872" w:rsidP="00767BB0">
      <w:pPr>
        <w:pStyle w:val="footnote"/>
      </w:pPr>
      <w:r>
        <w:rPr>
          <w:vertAlign w:val="superscript"/>
        </w:rPr>
        <w:footnoteRef/>
      </w:r>
      <w:r>
        <w:tab/>
        <w:t>C учётом того, что выполнение правил совместной деятельности строится на интеграции регулятивных (определённые в</w:t>
      </w:r>
      <w:r>
        <w:t>о</w:t>
      </w:r>
      <w:r>
        <w:t>левые усилия, саморегуляция, самоконтроль, проявление терпения и доброжелательности при налаживании отношений) и коммун</w:t>
      </w:r>
      <w:r>
        <w:t>и</w:t>
      </w:r>
      <w:r>
        <w:t>кативных универсальных учебных действий (способность вербальными средствами устанавливать взаимоотношения), их перечень дан в специальном разделе «Совместная деятельность».</w:t>
      </w:r>
    </w:p>
  </w:footnote>
  <w:footnote w:id="6">
    <w:p w:rsidR="001E1872" w:rsidRDefault="001E1872" w:rsidP="00767BB0">
      <w:pPr>
        <w:pStyle w:val="footnote"/>
      </w:pPr>
      <w:r>
        <w:rPr>
          <w:vertAlign w:val="superscript"/>
        </w:rPr>
        <w:footnoteRef/>
      </w:r>
      <w:r>
        <w:tab/>
        <w:t>Утверждён приказом Министерства просвещения Российской Федерации от 31.05.2021 г. № 286 (зарегистрирован Мин</w:t>
      </w:r>
      <w:r>
        <w:t>и</w:t>
      </w:r>
      <w:r>
        <w:t>стерством юстиции Российской Федерации 05.07.2021 г. № 64100).</w:t>
      </w:r>
    </w:p>
  </w:footnote>
  <w:footnote w:id="7">
    <w:p w:rsidR="001E1872" w:rsidRDefault="001E1872" w:rsidP="00767BB0">
      <w:pPr>
        <w:pStyle w:val="footnote"/>
      </w:pPr>
      <w:r>
        <w:rPr>
          <w:vertAlign w:val="superscript"/>
        </w:rPr>
        <w:footnoteRef/>
      </w:r>
      <w:r>
        <w:tab/>
        <w:t>Одобрена решением федерального учебно-методического объединения по общему образованию (протокол от 02.06.2020 г. № 2/20).</w:t>
      </w:r>
    </w:p>
  </w:footnote>
  <w:footnote w:id="8">
    <w:p w:rsidR="001E1872" w:rsidRDefault="001E1872" w:rsidP="00767BB0">
      <w:pPr>
        <w:pStyle w:val="footnote"/>
      </w:pPr>
      <w:r>
        <w:rPr>
          <w:vertAlign w:val="superscript"/>
        </w:rPr>
        <w:footnoteRef/>
      </w:r>
      <w:r>
        <w:tab/>
        <w:t>Начальным этапом изучения предметов «Русский язык» и «Литературное чтение» в 1 классе является курс «Обучение гр</w:t>
      </w:r>
      <w:r>
        <w:t>а</w:t>
      </w:r>
      <w:r>
        <w:t>моте»: обучение письму идёт параллельно с обучением чтению. На «Обучение грамоте» отводится 9 часов в неделю: 5 часов «Русского языка» (обучение письму) и 4 часа «Литературного чтения»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footnote>
  <w:footnote w:id="9">
    <w:p w:rsidR="001E1872" w:rsidRDefault="001E1872" w:rsidP="006320F0">
      <w:pPr>
        <w:pStyle w:val="footnote"/>
      </w:pPr>
      <w:r>
        <w:rPr>
          <w:vertAlign w:val="superscript"/>
        </w:rPr>
        <w:footnoteRef/>
      </w:r>
      <w:r>
        <w:rPr>
          <w:spacing w:val="-2"/>
        </w:rPr>
        <w:tab/>
        <w:t>C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универсальных учебных действий (способность вербальными средствами устанавливать взаимоотношения), их перечень дан в спец</w:t>
      </w:r>
      <w:r>
        <w:rPr>
          <w:spacing w:val="-2"/>
        </w:rPr>
        <w:t>и</w:t>
      </w:r>
      <w:r>
        <w:rPr>
          <w:spacing w:val="-2"/>
        </w:rPr>
        <w:t>альном разделе «Совместная деятельность».</w:t>
      </w:r>
    </w:p>
  </w:footnote>
  <w:footnote w:id="10">
    <w:p w:rsidR="001E1872" w:rsidRDefault="001E1872" w:rsidP="006320F0">
      <w:pPr>
        <w:pStyle w:val="footnote"/>
      </w:pPr>
      <w:r>
        <w:rPr>
          <w:vertAlign w:val="superscript"/>
        </w:rPr>
        <w:footnoteRef/>
      </w:r>
      <w:r>
        <w:tab/>
        <w:t>Утверждён приказом Министерства просвещения Российской Федерации от 31.05.2021 г. № 286 (зарегистрирован Мин</w:t>
      </w:r>
      <w:r>
        <w:t>и</w:t>
      </w:r>
      <w:r>
        <w:t>стерством юстиции Российской Федерации 05.07.2021 г. № 64100).</w:t>
      </w:r>
    </w:p>
  </w:footnote>
  <w:footnote w:id="11">
    <w:p w:rsidR="001E1872" w:rsidRDefault="001E1872" w:rsidP="006320F0">
      <w:pPr>
        <w:pStyle w:val="footnote"/>
      </w:pPr>
      <w:r>
        <w:rPr>
          <w:vertAlign w:val="superscript"/>
        </w:rPr>
        <w:footnoteRef/>
      </w:r>
      <w:r>
        <w:tab/>
        <w:t>Одобрена решением федерального учебно-методического объединения по общему образованию (протокол от 02.06.2020 г. № 2/20).</w:t>
      </w:r>
    </w:p>
  </w:footnote>
  <w:footnote w:id="12">
    <w:p w:rsidR="001E1872" w:rsidRDefault="001E1872" w:rsidP="006320F0">
      <w:pPr>
        <w:pStyle w:val="footnote"/>
      </w:pPr>
      <w:r>
        <w:rPr>
          <w:vertAlign w:val="superscript"/>
        </w:rPr>
        <w:footnoteRef/>
      </w:r>
      <w:r>
        <w:tab/>
      </w:r>
    </w:p>
    <w:p w:rsidR="001E1872" w:rsidRDefault="001E1872" w:rsidP="006320F0">
      <w:pPr>
        <w:pStyle w:val="footnote"/>
      </w:pPr>
    </w:p>
    <w:p w:rsidR="001E1872" w:rsidRDefault="001E1872" w:rsidP="006320F0">
      <w:pPr>
        <w:pStyle w:val="footnote"/>
      </w:pPr>
    </w:p>
    <w:p w:rsidR="001E1872" w:rsidRDefault="001E1872" w:rsidP="006320F0">
      <w:pPr>
        <w:pStyle w:val="footnote"/>
      </w:pPr>
      <w:r>
        <w:t>Содержание курса «Обучение грамоте» представлено в Рабочей программе учебного предмета «Русский язык».</w:t>
      </w:r>
    </w:p>
  </w:footnote>
  <w:footnote w:id="13">
    <w:p w:rsidR="001E1872" w:rsidRDefault="001E1872" w:rsidP="006320F0">
      <w:pPr>
        <w:pStyle w:val="footnote"/>
      </w:pPr>
      <w:r>
        <w:rPr>
          <w:vertAlign w:val="superscript"/>
        </w:rPr>
        <w:footnoteRef/>
      </w:r>
      <w:r>
        <w:tab/>
        <w:t>Количество часов на изучение курса «Литературное чтение» во 2—4 классах может быть сокращено до 102 ч в каждом классе с учётом особенностей учебного плана образовательной организации.</w:t>
      </w:r>
    </w:p>
  </w:footnote>
  <w:footnote w:id="14">
    <w:p w:rsidR="001E1872" w:rsidRDefault="001E1872" w:rsidP="00767BB0">
      <w:pPr>
        <w:pStyle w:val="a9"/>
        <w:ind w:left="227" w:hanging="227"/>
        <w:rPr>
          <w:spacing w:val="-1"/>
          <w:sz w:val="18"/>
          <w:szCs w:val="18"/>
        </w:rPr>
      </w:pPr>
      <w:r>
        <w:rPr>
          <w:vertAlign w:val="superscript"/>
        </w:rPr>
        <w:footnoteRef/>
      </w:r>
      <w:r>
        <w:rPr>
          <w:spacing w:val="-1"/>
          <w:sz w:val="18"/>
          <w:szCs w:val="18"/>
        </w:rPr>
        <w:tab/>
        <w:t>Следует обратить внимание на изменение названия одного из модулей. Название модуля «Основы мировых религиозных культур», изменено на «Основы религиозных культур народов России».</w:t>
      </w:r>
    </w:p>
    <w:p w:rsidR="001E1872" w:rsidRDefault="001E1872" w:rsidP="00767BB0">
      <w:pPr>
        <w:pStyle w:val="a9"/>
        <w:ind w:left="227" w:hanging="227"/>
      </w:pPr>
    </w:p>
  </w:footnote>
  <w:footnote w:id="15">
    <w:p w:rsidR="001E1872" w:rsidRDefault="001E1872" w:rsidP="00767BB0">
      <w:pPr>
        <w:pStyle w:val="footnote"/>
      </w:pPr>
      <w:r>
        <w:rPr>
          <w:vertAlign w:val="superscript"/>
        </w:rPr>
        <w:footnoteRef/>
      </w:r>
      <w:r>
        <w:tab/>
        <w:t>Например, пластик, поролон, фольга, солома и др.</w:t>
      </w:r>
    </w:p>
  </w:footnote>
  <w:footnote w:id="16">
    <w:p w:rsidR="001E1872" w:rsidRDefault="001E1872" w:rsidP="00767BB0">
      <w:pPr>
        <w:pStyle w:val="footnote"/>
      </w:pPr>
      <w:r>
        <w:rPr>
          <w:vertAlign w:val="superscript"/>
        </w:rPr>
        <w:footnoteRef/>
      </w:r>
      <w:r>
        <w:tab/>
        <w:t>Звёздочками отмечены модули, включённые в Приложение № 1 к Федеральному государственному образовательному стандарту начального общего образования с пометкой: «с учётом возможностей материально-технической базы образовательной организации».</w:t>
      </w:r>
    </w:p>
  </w:footnote>
  <w:footnote w:id="17">
    <w:p w:rsidR="001E1872" w:rsidRDefault="001E1872" w:rsidP="00767BB0">
      <w:pPr>
        <w:pStyle w:val="footnote"/>
      </w:pPr>
      <w:r>
        <w:rPr>
          <w:vertAlign w:val="superscript"/>
        </w:rPr>
        <w:footnoteRef/>
      </w:r>
      <w:r>
        <w:tab/>
        <w:t>Выделение часов на изучение разделов приблизительное. Возможно их небольшое варьирование в авторских курсах пре</w:t>
      </w:r>
      <w:r>
        <w:t>д</w:t>
      </w:r>
      <w:r>
        <w:t>мета.</w:t>
      </w:r>
    </w:p>
  </w:footnote>
  <w:footnote w:id="18">
    <w:p w:rsidR="001E1872" w:rsidRDefault="001E1872" w:rsidP="00767BB0">
      <w:pPr>
        <w:pStyle w:val="footnote"/>
      </w:pPr>
      <w:r>
        <w:rPr>
          <w:vertAlign w:val="superscript"/>
        </w:rPr>
        <w:footnoteRef/>
      </w:r>
      <w:r>
        <w:tab/>
        <w:t>Выбор строчек и порядка их освоения по классам определяется авторами учебников.</w:t>
      </w:r>
    </w:p>
  </w:footnote>
  <w:footnote w:id="19">
    <w:p w:rsidR="001E1872" w:rsidRDefault="001E1872" w:rsidP="00767BB0">
      <w:pPr>
        <w:pStyle w:val="footnote"/>
      </w:pPr>
      <w:r>
        <w:rPr>
          <w:vertAlign w:val="superscript"/>
        </w:rPr>
        <w:footnoteRef/>
      </w:r>
      <w:r>
        <w:tab/>
        <w:t>Практическая работа на персональном компьютере организуется в соответствии с материально-техническими возможн</w:t>
      </w:r>
      <w:r>
        <w:t>о</w:t>
      </w:r>
      <w:r>
        <w:t>стями образовательной организации.</w:t>
      </w:r>
    </w:p>
  </w:footnote>
  <w:footnote w:id="20">
    <w:p w:rsidR="001E1872" w:rsidRDefault="001E1872" w:rsidP="00767BB0">
      <w:pPr>
        <w:pStyle w:val="footnote"/>
      </w:pPr>
      <w:r>
        <w:rPr>
          <w:vertAlign w:val="superscript"/>
        </w:rPr>
        <w:footnoteRef/>
      </w:r>
      <w:r>
        <w:tab/>
        <w:t>Практическая работа на персональном компьютере организуется в соответствии с материально-техническими возможн</w:t>
      </w:r>
      <w:r>
        <w:t>о</w:t>
      </w:r>
      <w:r>
        <w:t>стями образовательной организации.</w:t>
      </w:r>
    </w:p>
  </w:footnote>
  <w:footnote w:id="21">
    <w:p w:rsidR="001E1872" w:rsidRDefault="001E1872" w:rsidP="00767BB0">
      <w:pPr>
        <w:pStyle w:val="footnote"/>
      </w:pPr>
      <w:r>
        <w:rPr>
          <w:vertAlign w:val="superscript"/>
        </w:rPr>
        <w:footnoteRef/>
      </w:r>
      <w:r>
        <w:tab/>
        <w:t>https://fgosreestr.ru/oop/223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4EB3"/>
    <w:multiLevelType w:val="multilevel"/>
    <w:tmpl w:val="EF6A540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6415F7"/>
    <w:multiLevelType w:val="hybridMultilevel"/>
    <w:tmpl w:val="A7CA8730"/>
    <w:lvl w:ilvl="0" w:tplc="6C020E54">
      <w:start w:val="1"/>
      <w:numFmt w:val="bullet"/>
      <w:pStyle w:val="list-bullet"/>
      <w:lvlText w:val=""/>
      <w:lvlJc w:val="left"/>
      <w:pPr>
        <w:ind w:left="360"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
    <w:nsid w:val="05467EF9"/>
    <w:multiLevelType w:val="hybridMultilevel"/>
    <w:tmpl w:val="BD9CA17A"/>
    <w:lvl w:ilvl="0" w:tplc="49F215F4">
      <w:numFmt w:val="bullet"/>
      <w:lvlText w:val="-"/>
      <w:lvlJc w:val="left"/>
      <w:pPr>
        <w:ind w:left="1880" w:hanging="708"/>
      </w:pPr>
      <w:rPr>
        <w:rFonts w:ascii="Times New Roman" w:eastAsia="Times New Roman" w:hAnsi="Times New Roman" w:cs="Times New Roman" w:hint="default"/>
        <w:w w:val="100"/>
        <w:lang w:val="ru-RU" w:eastAsia="en-US" w:bidi="ar-SA"/>
      </w:rPr>
    </w:lvl>
    <w:lvl w:ilvl="1" w:tplc="8D8EEF72">
      <w:numFmt w:val="bullet"/>
      <w:lvlText w:val="-"/>
      <w:lvlJc w:val="left"/>
      <w:pPr>
        <w:ind w:left="1911" w:hanging="140"/>
      </w:pPr>
      <w:rPr>
        <w:rFonts w:ascii="Times New Roman" w:eastAsia="Times New Roman" w:hAnsi="Times New Roman" w:cs="Times New Roman" w:hint="default"/>
        <w:b w:val="0"/>
        <w:bCs w:val="0"/>
        <w:i w:val="0"/>
        <w:iCs w:val="0"/>
        <w:w w:val="100"/>
        <w:sz w:val="24"/>
        <w:szCs w:val="24"/>
        <w:lang w:val="ru-RU" w:eastAsia="en-US" w:bidi="ar-SA"/>
      </w:rPr>
    </w:lvl>
    <w:lvl w:ilvl="2" w:tplc="9C9C7632">
      <w:numFmt w:val="bullet"/>
      <w:lvlText w:val="•"/>
      <w:lvlJc w:val="left"/>
      <w:pPr>
        <w:ind w:left="2777" w:hanging="140"/>
      </w:pPr>
      <w:rPr>
        <w:rFonts w:hint="default"/>
        <w:lang w:val="ru-RU" w:eastAsia="en-US" w:bidi="ar-SA"/>
      </w:rPr>
    </w:lvl>
    <w:lvl w:ilvl="3" w:tplc="CD12EADC">
      <w:numFmt w:val="bullet"/>
      <w:lvlText w:val="•"/>
      <w:lvlJc w:val="left"/>
      <w:pPr>
        <w:ind w:left="3635" w:hanging="140"/>
      </w:pPr>
      <w:rPr>
        <w:rFonts w:hint="default"/>
        <w:lang w:val="ru-RU" w:eastAsia="en-US" w:bidi="ar-SA"/>
      </w:rPr>
    </w:lvl>
    <w:lvl w:ilvl="4" w:tplc="A98E425C">
      <w:numFmt w:val="bullet"/>
      <w:lvlText w:val="•"/>
      <w:lvlJc w:val="left"/>
      <w:pPr>
        <w:ind w:left="4493" w:hanging="140"/>
      </w:pPr>
      <w:rPr>
        <w:rFonts w:hint="default"/>
        <w:lang w:val="ru-RU" w:eastAsia="en-US" w:bidi="ar-SA"/>
      </w:rPr>
    </w:lvl>
    <w:lvl w:ilvl="5" w:tplc="599C0B6E">
      <w:numFmt w:val="bullet"/>
      <w:lvlText w:val="•"/>
      <w:lvlJc w:val="left"/>
      <w:pPr>
        <w:ind w:left="5351" w:hanging="140"/>
      </w:pPr>
      <w:rPr>
        <w:rFonts w:hint="default"/>
        <w:lang w:val="ru-RU" w:eastAsia="en-US" w:bidi="ar-SA"/>
      </w:rPr>
    </w:lvl>
    <w:lvl w:ilvl="6" w:tplc="FE7C7BA2">
      <w:numFmt w:val="bullet"/>
      <w:lvlText w:val="•"/>
      <w:lvlJc w:val="left"/>
      <w:pPr>
        <w:ind w:left="6208" w:hanging="140"/>
      </w:pPr>
      <w:rPr>
        <w:rFonts w:hint="default"/>
        <w:lang w:val="ru-RU" w:eastAsia="en-US" w:bidi="ar-SA"/>
      </w:rPr>
    </w:lvl>
    <w:lvl w:ilvl="7" w:tplc="9D66C14C">
      <w:numFmt w:val="bullet"/>
      <w:lvlText w:val="•"/>
      <w:lvlJc w:val="left"/>
      <w:pPr>
        <w:ind w:left="7066" w:hanging="140"/>
      </w:pPr>
      <w:rPr>
        <w:rFonts w:hint="default"/>
        <w:lang w:val="ru-RU" w:eastAsia="en-US" w:bidi="ar-SA"/>
      </w:rPr>
    </w:lvl>
    <w:lvl w:ilvl="8" w:tplc="353E0B66">
      <w:numFmt w:val="bullet"/>
      <w:lvlText w:val="•"/>
      <w:lvlJc w:val="left"/>
      <w:pPr>
        <w:ind w:left="7924" w:hanging="140"/>
      </w:pPr>
      <w:rPr>
        <w:rFonts w:hint="default"/>
        <w:lang w:val="ru-RU" w:eastAsia="en-US" w:bidi="ar-SA"/>
      </w:rPr>
    </w:lvl>
  </w:abstractNum>
  <w:abstractNum w:abstractNumId="3">
    <w:nsid w:val="06785C41"/>
    <w:multiLevelType w:val="hybridMultilevel"/>
    <w:tmpl w:val="DBA03010"/>
    <w:lvl w:ilvl="0" w:tplc="D756A900">
      <w:start w:val="1"/>
      <w:numFmt w:val="bullet"/>
      <w:pStyle w:val="list-dash"/>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8711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D00209"/>
    <w:multiLevelType w:val="multilevel"/>
    <w:tmpl w:val="861C5280"/>
    <w:lvl w:ilvl="0">
      <w:start w:val="1"/>
      <w:numFmt w:val="bullet"/>
      <w:lvlText w:val=""/>
      <w:lvlJc w:val="left"/>
      <w:rPr>
        <w:rFonts w:ascii="Symbol" w:hAnsi="Symbol" w:hint="default"/>
        <w:b w:val="0"/>
        <w:bCs w:val="0"/>
        <w:i w:val="0"/>
        <w:iCs w:val="0"/>
        <w:smallCaps w:val="0"/>
        <w:strike w:val="0"/>
        <w:color w:val="000000"/>
        <w:spacing w:val="0"/>
        <w:w w:val="89"/>
        <w:position w:val="0"/>
        <w:sz w:val="24"/>
        <w:szCs w:val="24"/>
        <w:u w:val="none"/>
        <w:lang w:val="ru-RU" w:eastAsia="en-US"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0D5587"/>
    <w:multiLevelType w:val="hybridMultilevel"/>
    <w:tmpl w:val="ACB0558E"/>
    <w:lvl w:ilvl="0" w:tplc="4F98C91E">
      <w:start w:val="1"/>
      <w:numFmt w:val="bullet"/>
      <w:pStyle w:val="list-dashleviy"/>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7">
    <w:nsid w:val="0AFD3086"/>
    <w:multiLevelType w:val="multilevel"/>
    <w:tmpl w:val="811804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B043F1A"/>
    <w:multiLevelType w:val="hybridMultilevel"/>
    <w:tmpl w:val="1E4EFFB8"/>
    <w:lvl w:ilvl="0" w:tplc="FAAC2C18">
      <w:numFmt w:val="bullet"/>
      <w:lvlText w:val=""/>
      <w:lvlJc w:val="left"/>
      <w:pPr>
        <w:ind w:left="1332" w:hanging="160"/>
      </w:pPr>
      <w:rPr>
        <w:rFonts w:ascii="Symbol" w:eastAsia="Symbol" w:hAnsi="Symbol" w:cs="Symbol" w:hint="default"/>
        <w:b w:val="0"/>
        <w:bCs w:val="0"/>
        <w:i w:val="0"/>
        <w:iCs w:val="0"/>
        <w:w w:val="89"/>
        <w:sz w:val="24"/>
        <w:szCs w:val="24"/>
        <w:lang w:val="ru-RU" w:eastAsia="en-US" w:bidi="ar-SA"/>
      </w:rPr>
    </w:lvl>
    <w:lvl w:ilvl="1" w:tplc="D850EE06">
      <w:numFmt w:val="bullet"/>
      <w:lvlText w:val="•"/>
      <w:lvlJc w:val="left"/>
      <w:pPr>
        <w:ind w:left="2170" w:hanging="160"/>
      </w:pPr>
      <w:rPr>
        <w:rFonts w:hint="default"/>
        <w:lang w:val="ru-RU" w:eastAsia="en-US" w:bidi="ar-SA"/>
      </w:rPr>
    </w:lvl>
    <w:lvl w:ilvl="2" w:tplc="1D8263A4">
      <w:numFmt w:val="bullet"/>
      <w:lvlText w:val="•"/>
      <w:lvlJc w:val="left"/>
      <w:pPr>
        <w:ind w:left="3000" w:hanging="160"/>
      </w:pPr>
      <w:rPr>
        <w:rFonts w:hint="default"/>
        <w:lang w:val="ru-RU" w:eastAsia="en-US" w:bidi="ar-SA"/>
      </w:rPr>
    </w:lvl>
    <w:lvl w:ilvl="3" w:tplc="F800D894">
      <w:numFmt w:val="bullet"/>
      <w:lvlText w:val="•"/>
      <w:lvlJc w:val="left"/>
      <w:pPr>
        <w:ind w:left="3830" w:hanging="160"/>
      </w:pPr>
      <w:rPr>
        <w:rFonts w:hint="default"/>
        <w:lang w:val="ru-RU" w:eastAsia="en-US" w:bidi="ar-SA"/>
      </w:rPr>
    </w:lvl>
    <w:lvl w:ilvl="4" w:tplc="1D127B90">
      <w:numFmt w:val="bullet"/>
      <w:lvlText w:val="•"/>
      <w:lvlJc w:val="left"/>
      <w:pPr>
        <w:ind w:left="4660" w:hanging="160"/>
      </w:pPr>
      <w:rPr>
        <w:rFonts w:hint="default"/>
        <w:lang w:val="ru-RU" w:eastAsia="en-US" w:bidi="ar-SA"/>
      </w:rPr>
    </w:lvl>
    <w:lvl w:ilvl="5" w:tplc="C4D23ACC">
      <w:numFmt w:val="bullet"/>
      <w:lvlText w:val="•"/>
      <w:lvlJc w:val="left"/>
      <w:pPr>
        <w:ind w:left="5490" w:hanging="160"/>
      </w:pPr>
      <w:rPr>
        <w:rFonts w:hint="default"/>
        <w:lang w:val="ru-RU" w:eastAsia="en-US" w:bidi="ar-SA"/>
      </w:rPr>
    </w:lvl>
    <w:lvl w:ilvl="6" w:tplc="35AC990E">
      <w:numFmt w:val="bullet"/>
      <w:lvlText w:val="•"/>
      <w:lvlJc w:val="left"/>
      <w:pPr>
        <w:ind w:left="6320" w:hanging="160"/>
      </w:pPr>
      <w:rPr>
        <w:rFonts w:hint="default"/>
        <w:lang w:val="ru-RU" w:eastAsia="en-US" w:bidi="ar-SA"/>
      </w:rPr>
    </w:lvl>
    <w:lvl w:ilvl="7" w:tplc="2D4C2D66">
      <w:numFmt w:val="bullet"/>
      <w:lvlText w:val="•"/>
      <w:lvlJc w:val="left"/>
      <w:pPr>
        <w:ind w:left="7150" w:hanging="160"/>
      </w:pPr>
      <w:rPr>
        <w:rFonts w:hint="default"/>
        <w:lang w:val="ru-RU" w:eastAsia="en-US" w:bidi="ar-SA"/>
      </w:rPr>
    </w:lvl>
    <w:lvl w:ilvl="8" w:tplc="15CA6D00">
      <w:numFmt w:val="bullet"/>
      <w:lvlText w:val="•"/>
      <w:lvlJc w:val="left"/>
      <w:pPr>
        <w:ind w:left="7980" w:hanging="160"/>
      </w:pPr>
      <w:rPr>
        <w:rFonts w:hint="default"/>
        <w:lang w:val="ru-RU" w:eastAsia="en-US" w:bidi="ar-SA"/>
      </w:rPr>
    </w:lvl>
  </w:abstractNum>
  <w:abstractNum w:abstractNumId="9">
    <w:nsid w:val="0B514D89"/>
    <w:multiLevelType w:val="hybridMultilevel"/>
    <w:tmpl w:val="855A2DD4"/>
    <w:lvl w:ilvl="0" w:tplc="7E7E2DCA">
      <w:start w:val="1"/>
      <w:numFmt w:val="bullet"/>
      <w:pStyle w:val="a"/>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0">
    <w:nsid w:val="145F3E2A"/>
    <w:multiLevelType w:val="hybridMultilevel"/>
    <w:tmpl w:val="FEFA8366"/>
    <w:lvl w:ilvl="0" w:tplc="7DC6A726">
      <w:start w:val="1"/>
      <w:numFmt w:val="decimal"/>
      <w:lvlText w:val="%1-"/>
      <w:lvlJc w:val="left"/>
      <w:pPr>
        <w:ind w:left="1372" w:hanging="201"/>
      </w:pPr>
      <w:rPr>
        <w:rFonts w:ascii="Times New Roman" w:eastAsia="Times New Roman" w:hAnsi="Times New Roman" w:cs="Times New Roman" w:hint="default"/>
        <w:b/>
        <w:bCs/>
        <w:i w:val="0"/>
        <w:iCs w:val="0"/>
        <w:w w:val="100"/>
        <w:sz w:val="22"/>
        <w:szCs w:val="22"/>
        <w:lang w:val="ru-RU" w:eastAsia="en-US" w:bidi="ar-SA"/>
      </w:rPr>
    </w:lvl>
    <w:lvl w:ilvl="1" w:tplc="D9123FF4">
      <w:numFmt w:val="bullet"/>
      <w:lvlText w:val="•"/>
      <w:lvlJc w:val="left"/>
      <w:pPr>
        <w:ind w:left="2206" w:hanging="201"/>
      </w:pPr>
      <w:rPr>
        <w:rFonts w:hint="default"/>
        <w:lang w:val="ru-RU" w:eastAsia="en-US" w:bidi="ar-SA"/>
      </w:rPr>
    </w:lvl>
    <w:lvl w:ilvl="2" w:tplc="D16E24D4">
      <w:numFmt w:val="bullet"/>
      <w:lvlText w:val="•"/>
      <w:lvlJc w:val="left"/>
      <w:pPr>
        <w:ind w:left="3032" w:hanging="201"/>
      </w:pPr>
      <w:rPr>
        <w:rFonts w:hint="default"/>
        <w:lang w:val="ru-RU" w:eastAsia="en-US" w:bidi="ar-SA"/>
      </w:rPr>
    </w:lvl>
    <w:lvl w:ilvl="3" w:tplc="5F7A230C">
      <w:numFmt w:val="bullet"/>
      <w:lvlText w:val="•"/>
      <w:lvlJc w:val="left"/>
      <w:pPr>
        <w:ind w:left="3858" w:hanging="201"/>
      </w:pPr>
      <w:rPr>
        <w:rFonts w:hint="default"/>
        <w:lang w:val="ru-RU" w:eastAsia="en-US" w:bidi="ar-SA"/>
      </w:rPr>
    </w:lvl>
    <w:lvl w:ilvl="4" w:tplc="E13E835C">
      <w:numFmt w:val="bullet"/>
      <w:lvlText w:val="•"/>
      <w:lvlJc w:val="left"/>
      <w:pPr>
        <w:ind w:left="4684" w:hanging="201"/>
      </w:pPr>
      <w:rPr>
        <w:rFonts w:hint="default"/>
        <w:lang w:val="ru-RU" w:eastAsia="en-US" w:bidi="ar-SA"/>
      </w:rPr>
    </w:lvl>
    <w:lvl w:ilvl="5" w:tplc="F866216E">
      <w:numFmt w:val="bullet"/>
      <w:lvlText w:val="•"/>
      <w:lvlJc w:val="left"/>
      <w:pPr>
        <w:ind w:left="5510" w:hanging="201"/>
      </w:pPr>
      <w:rPr>
        <w:rFonts w:hint="default"/>
        <w:lang w:val="ru-RU" w:eastAsia="en-US" w:bidi="ar-SA"/>
      </w:rPr>
    </w:lvl>
    <w:lvl w:ilvl="6" w:tplc="E74A8B06">
      <w:numFmt w:val="bullet"/>
      <w:lvlText w:val="•"/>
      <w:lvlJc w:val="left"/>
      <w:pPr>
        <w:ind w:left="6336" w:hanging="201"/>
      </w:pPr>
      <w:rPr>
        <w:rFonts w:hint="default"/>
        <w:lang w:val="ru-RU" w:eastAsia="en-US" w:bidi="ar-SA"/>
      </w:rPr>
    </w:lvl>
    <w:lvl w:ilvl="7" w:tplc="D550FA18">
      <w:numFmt w:val="bullet"/>
      <w:lvlText w:val="•"/>
      <w:lvlJc w:val="left"/>
      <w:pPr>
        <w:ind w:left="7162" w:hanging="201"/>
      </w:pPr>
      <w:rPr>
        <w:rFonts w:hint="default"/>
        <w:lang w:val="ru-RU" w:eastAsia="en-US" w:bidi="ar-SA"/>
      </w:rPr>
    </w:lvl>
    <w:lvl w:ilvl="8" w:tplc="F73EC08E">
      <w:numFmt w:val="bullet"/>
      <w:lvlText w:val="•"/>
      <w:lvlJc w:val="left"/>
      <w:pPr>
        <w:ind w:left="7988" w:hanging="201"/>
      </w:pPr>
      <w:rPr>
        <w:rFonts w:hint="default"/>
        <w:lang w:val="ru-RU" w:eastAsia="en-US" w:bidi="ar-SA"/>
      </w:rPr>
    </w:lvl>
  </w:abstractNum>
  <w:abstractNum w:abstractNumId="11">
    <w:nsid w:val="17793905"/>
    <w:multiLevelType w:val="hybridMultilevel"/>
    <w:tmpl w:val="5328A418"/>
    <w:lvl w:ilvl="0" w:tplc="6226AF6C">
      <w:start w:val="1"/>
      <w:numFmt w:val="bullet"/>
      <w:pStyle w:val="osnova-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2">
    <w:nsid w:val="182E5675"/>
    <w:multiLevelType w:val="hybridMultilevel"/>
    <w:tmpl w:val="182CCF32"/>
    <w:lvl w:ilvl="0" w:tplc="6090EF12">
      <w:start w:val="1"/>
      <w:numFmt w:val="decimal"/>
      <w:lvlText w:val="%1)"/>
      <w:lvlJc w:val="left"/>
      <w:pPr>
        <w:ind w:left="464" w:hanging="708"/>
      </w:pPr>
      <w:rPr>
        <w:rFonts w:ascii="Times New Roman" w:eastAsia="Times New Roman" w:hAnsi="Times New Roman" w:cs="Times New Roman" w:hint="default"/>
        <w:b w:val="0"/>
        <w:bCs w:val="0"/>
        <w:i w:val="0"/>
        <w:iCs w:val="0"/>
        <w:color w:val="000009"/>
        <w:w w:val="100"/>
        <w:sz w:val="24"/>
        <w:szCs w:val="24"/>
        <w:lang w:val="ru-RU" w:eastAsia="en-US" w:bidi="ar-SA"/>
      </w:rPr>
    </w:lvl>
    <w:lvl w:ilvl="1" w:tplc="1CB00F5C">
      <w:numFmt w:val="bullet"/>
      <w:lvlText w:val="•"/>
      <w:lvlJc w:val="left"/>
      <w:pPr>
        <w:ind w:left="1378" w:hanging="708"/>
      </w:pPr>
      <w:rPr>
        <w:rFonts w:hint="default"/>
        <w:lang w:val="ru-RU" w:eastAsia="en-US" w:bidi="ar-SA"/>
      </w:rPr>
    </w:lvl>
    <w:lvl w:ilvl="2" w:tplc="8A4C141E">
      <w:numFmt w:val="bullet"/>
      <w:lvlText w:val="•"/>
      <w:lvlJc w:val="left"/>
      <w:pPr>
        <w:ind w:left="2296" w:hanging="708"/>
      </w:pPr>
      <w:rPr>
        <w:rFonts w:hint="default"/>
        <w:lang w:val="ru-RU" w:eastAsia="en-US" w:bidi="ar-SA"/>
      </w:rPr>
    </w:lvl>
    <w:lvl w:ilvl="3" w:tplc="0FA80EEA">
      <w:numFmt w:val="bullet"/>
      <w:lvlText w:val="•"/>
      <w:lvlJc w:val="left"/>
      <w:pPr>
        <w:ind w:left="3214" w:hanging="708"/>
      </w:pPr>
      <w:rPr>
        <w:rFonts w:hint="default"/>
        <w:lang w:val="ru-RU" w:eastAsia="en-US" w:bidi="ar-SA"/>
      </w:rPr>
    </w:lvl>
    <w:lvl w:ilvl="4" w:tplc="8926ED34">
      <w:numFmt w:val="bullet"/>
      <w:lvlText w:val="•"/>
      <w:lvlJc w:val="left"/>
      <w:pPr>
        <w:ind w:left="4132" w:hanging="708"/>
      </w:pPr>
      <w:rPr>
        <w:rFonts w:hint="default"/>
        <w:lang w:val="ru-RU" w:eastAsia="en-US" w:bidi="ar-SA"/>
      </w:rPr>
    </w:lvl>
    <w:lvl w:ilvl="5" w:tplc="6ED2054A">
      <w:numFmt w:val="bullet"/>
      <w:lvlText w:val="•"/>
      <w:lvlJc w:val="left"/>
      <w:pPr>
        <w:ind w:left="5050" w:hanging="708"/>
      </w:pPr>
      <w:rPr>
        <w:rFonts w:hint="default"/>
        <w:lang w:val="ru-RU" w:eastAsia="en-US" w:bidi="ar-SA"/>
      </w:rPr>
    </w:lvl>
    <w:lvl w:ilvl="6" w:tplc="53CC32E6">
      <w:numFmt w:val="bullet"/>
      <w:lvlText w:val="•"/>
      <w:lvlJc w:val="left"/>
      <w:pPr>
        <w:ind w:left="5968" w:hanging="708"/>
      </w:pPr>
      <w:rPr>
        <w:rFonts w:hint="default"/>
        <w:lang w:val="ru-RU" w:eastAsia="en-US" w:bidi="ar-SA"/>
      </w:rPr>
    </w:lvl>
    <w:lvl w:ilvl="7" w:tplc="28EE96AA">
      <w:numFmt w:val="bullet"/>
      <w:lvlText w:val="•"/>
      <w:lvlJc w:val="left"/>
      <w:pPr>
        <w:ind w:left="6886" w:hanging="708"/>
      </w:pPr>
      <w:rPr>
        <w:rFonts w:hint="default"/>
        <w:lang w:val="ru-RU" w:eastAsia="en-US" w:bidi="ar-SA"/>
      </w:rPr>
    </w:lvl>
    <w:lvl w:ilvl="8" w:tplc="7E227AC2">
      <w:numFmt w:val="bullet"/>
      <w:lvlText w:val="•"/>
      <w:lvlJc w:val="left"/>
      <w:pPr>
        <w:ind w:left="7804" w:hanging="708"/>
      </w:pPr>
      <w:rPr>
        <w:rFonts w:hint="default"/>
        <w:lang w:val="ru-RU" w:eastAsia="en-US" w:bidi="ar-SA"/>
      </w:rPr>
    </w:lvl>
  </w:abstractNum>
  <w:abstractNum w:abstractNumId="13">
    <w:nsid w:val="1D130828"/>
    <w:multiLevelType w:val="hybridMultilevel"/>
    <w:tmpl w:val="700E5D94"/>
    <w:lvl w:ilvl="0" w:tplc="935CAFEC">
      <w:start w:val="5"/>
      <w:numFmt w:val="decimal"/>
      <w:lvlText w:val="%1."/>
      <w:lvlJc w:val="left"/>
      <w:pPr>
        <w:ind w:left="1412" w:hanging="240"/>
        <w:jc w:val="right"/>
      </w:pPr>
      <w:rPr>
        <w:rFonts w:ascii="Times New Roman" w:eastAsia="Times New Roman" w:hAnsi="Times New Roman" w:cs="Times New Roman" w:hint="default"/>
        <w:b/>
        <w:bCs/>
        <w:i w:val="0"/>
        <w:iCs w:val="0"/>
        <w:w w:val="100"/>
        <w:sz w:val="24"/>
        <w:szCs w:val="24"/>
        <w:lang w:val="ru-RU" w:eastAsia="en-US" w:bidi="ar-SA"/>
      </w:rPr>
    </w:lvl>
    <w:lvl w:ilvl="1" w:tplc="6A469506">
      <w:numFmt w:val="none"/>
      <w:lvlText w:val=""/>
      <w:lvlJc w:val="left"/>
      <w:pPr>
        <w:tabs>
          <w:tab w:val="num" w:pos="360"/>
        </w:tabs>
      </w:pPr>
    </w:lvl>
    <w:lvl w:ilvl="2" w:tplc="70EA55E4">
      <w:numFmt w:val="bullet"/>
      <w:lvlText w:val="-"/>
      <w:lvlJc w:val="left"/>
      <w:pPr>
        <w:ind w:left="464" w:hanging="140"/>
      </w:pPr>
      <w:rPr>
        <w:rFonts w:ascii="Times New Roman" w:eastAsia="Times New Roman" w:hAnsi="Times New Roman" w:cs="Times New Roman" w:hint="default"/>
        <w:b w:val="0"/>
        <w:bCs w:val="0"/>
        <w:i w:val="0"/>
        <w:iCs w:val="0"/>
        <w:w w:val="100"/>
        <w:sz w:val="24"/>
        <w:szCs w:val="24"/>
        <w:lang w:val="ru-RU" w:eastAsia="en-US" w:bidi="ar-SA"/>
      </w:rPr>
    </w:lvl>
    <w:lvl w:ilvl="3" w:tplc="986E4B3E">
      <w:numFmt w:val="bullet"/>
      <w:lvlText w:val="•"/>
      <w:lvlJc w:val="left"/>
      <w:pPr>
        <w:ind w:left="2727" w:hanging="140"/>
      </w:pPr>
      <w:rPr>
        <w:rFonts w:hint="default"/>
        <w:lang w:val="ru-RU" w:eastAsia="en-US" w:bidi="ar-SA"/>
      </w:rPr>
    </w:lvl>
    <w:lvl w:ilvl="4" w:tplc="F5D23E4E">
      <w:numFmt w:val="bullet"/>
      <w:lvlText w:val="•"/>
      <w:lvlJc w:val="left"/>
      <w:pPr>
        <w:ind w:left="3715" w:hanging="140"/>
      </w:pPr>
      <w:rPr>
        <w:rFonts w:hint="default"/>
        <w:lang w:val="ru-RU" w:eastAsia="en-US" w:bidi="ar-SA"/>
      </w:rPr>
    </w:lvl>
    <w:lvl w:ilvl="5" w:tplc="8C88CA76">
      <w:numFmt w:val="bullet"/>
      <w:lvlText w:val="•"/>
      <w:lvlJc w:val="left"/>
      <w:pPr>
        <w:ind w:left="4702" w:hanging="140"/>
      </w:pPr>
      <w:rPr>
        <w:rFonts w:hint="default"/>
        <w:lang w:val="ru-RU" w:eastAsia="en-US" w:bidi="ar-SA"/>
      </w:rPr>
    </w:lvl>
    <w:lvl w:ilvl="6" w:tplc="A83EBFFC">
      <w:numFmt w:val="bullet"/>
      <w:lvlText w:val="•"/>
      <w:lvlJc w:val="left"/>
      <w:pPr>
        <w:ind w:left="5690" w:hanging="140"/>
      </w:pPr>
      <w:rPr>
        <w:rFonts w:hint="default"/>
        <w:lang w:val="ru-RU" w:eastAsia="en-US" w:bidi="ar-SA"/>
      </w:rPr>
    </w:lvl>
    <w:lvl w:ilvl="7" w:tplc="E2E05992">
      <w:numFmt w:val="bullet"/>
      <w:lvlText w:val="•"/>
      <w:lvlJc w:val="left"/>
      <w:pPr>
        <w:ind w:left="6677" w:hanging="140"/>
      </w:pPr>
      <w:rPr>
        <w:rFonts w:hint="default"/>
        <w:lang w:val="ru-RU" w:eastAsia="en-US" w:bidi="ar-SA"/>
      </w:rPr>
    </w:lvl>
    <w:lvl w:ilvl="8" w:tplc="BF6E5766">
      <w:numFmt w:val="bullet"/>
      <w:lvlText w:val="•"/>
      <w:lvlJc w:val="left"/>
      <w:pPr>
        <w:ind w:left="7665" w:hanging="140"/>
      </w:pPr>
      <w:rPr>
        <w:rFonts w:hint="default"/>
        <w:lang w:val="ru-RU" w:eastAsia="en-US" w:bidi="ar-SA"/>
      </w:rPr>
    </w:lvl>
  </w:abstractNum>
  <w:abstractNum w:abstractNumId="14">
    <w:nsid w:val="25F72A8A"/>
    <w:multiLevelType w:val="hybridMultilevel"/>
    <w:tmpl w:val="5E80BE2A"/>
    <w:lvl w:ilvl="0" w:tplc="06B82B8E">
      <w:start w:val="1"/>
      <w:numFmt w:val="bullet"/>
      <w:pStyle w:val="Body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5">
    <w:nsid w:val="334D4763"/>
    <w:multiLevelType w:val="hybridMultilevel"/>
    <w:tmpl w:val="AE824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224BCE"/>
    <w:multiLevelType w:val="hybridMultilevel"/>
    <w:tmpl w:val="DBF03C34"/>
    <w:lvl w:ilvl="0" w:tplc="DFFC6364">
      <w:numFmt w:val="bullet"/>
      <w:lvlText w:val="-"/>
      <w:lvlJc w:val="left"/>
      <w:pPr>
        <w:ind w:left="122" w:hanging="204"/>
      </w:pPr>
      <w:rPr>
        <w:rFonts w:ascii="Times New Roman" w:eastAsia="Times New Roman" w:hAnsi="Times New Roman" w:cs="Times New Roman" w:hint="default"/>
        <w:w w:val="99"/>
        <w:lang w:val="ru-RU" w:eastAsia="en-US" w:bidi="ar-SA"/>
      </w:rPr>
    </w:lvl>
    <w:lvl w:ilvl="1" w:tplc="48A688F2">
      <w:numFmt w:val="bullet"/>
      <w:lvlText w:val="•"/>
      <w:lvlJc w:val="left"/>
      <w:pPr>
        <w:ind w:left="1101" w:hanging="204"/>
      </w:pPr>
      <w:rPr>
        <w:rFonts w:hint="default"/>
        <w:lang w:val="ru-RU" w:eastAsia="en-US" w:bidi="ar-SA"/>
      </w:rPr>
    </w:lvl>
    <w:lvl w:ilvl="2" w:tplc="4A40E2E0">
      <w:numFmt w:val="bullet"/>
      <w:lvlText w:val="•"/>
      <w:lvlJc w:val="left"/>
      <w:pPr>
        <w:ind w:left="2083" w:hanging="204"/>
      </w:pPr>
      <w:rPr>
        <w:rFonts w:hint="default"/>
        <w:lang w:val="ru-RU" w:eastAsia="en-US" w:bidi="ar-SA"/>
      </w:rPr>
    </w:lvl>
    <w:lvl w:ilvl="3" w:tplc="52922E36">
      <w:numFmt w:val="bullet"/>
      <w:lvlText w:val="•"/>
      <w:lvlJc w:val="left"/>
      <w:pPr>
        <w:ind w:left="3065" w:hanging="204"/>
      </w:pPr>
      <w:rPr>
        <w:rFonts w:hint="default"/>
        <w:lang w:val="ru-RU" w:eastAsia="en-US" w:bidi="ar-SA"/>
      </w:rPr>
    </w:lvl>
    <w:lvl w:ilvl="4" w:tplc="20327CCE">
      <w:numFmt w:val="bullet"/>
      <w:lvlText w:val="•"/>
      <w:lvlJc w:val="left"/>
      <w:pPr>
        <w:ind w:left="4047" w:hanging="204"/>
      </w:pPr>
      <w:rPr>
        <w:rFonts w:hint="default"/>
        <w:lang w:val="ru-RU" w:eastAsia="en-US" w:bidi="ar-SA"/>
      </w:rPr>
    </w:lvl>
    <w:lvl w:ilvl="5" w:tplc="4CE4316E">
      <w:numFmt w:val="bullet"/>
      <w:lvlText w:val="•"/>
      <w:lvlJc w:val="left"/>
      <w:pPr>
        <w:ind w:left="5029" w:hanging="204"/>
      </w:pPr>
      <w:rPr>
        <w:rFonts w:hint="default"/>
        <w:lang w:val="ru-RU" w:eastAsia="en-US" w:bidi="ar-SA"/>
      </w:rPr>
    </w:lvl>
    <w:lvl w:ilvl="6" w:tplc="C0D09088">
      <w:numFmt w:val="bullet"/>
      <w:lvlText w:val="•"/>
      <w:lvlJc w:val="left"/>
      <w:pPr>
        <w:ind w:left="6011" w:hanging="204"/>
      </w:pPr>
      <w:rPr>
        <w:rFonts w:hint="default"/>
        <w:lang w:val="ru-RU" w:eastAsia="en-US" w:bidi="ar-SA"/>
      </w:rPr>
    </w:lvl>
    <w:lvl w:ilvl="7" w:tplc="225EC7F0">
      <w:numFmt w:val="bullet"/>
      <w:lvlText w:val="•"/>
      <w:lvlJc w:val="left"/>
      <w:pPr>
        <w:ind w:left="6993" w:hanging="204"/>
      </w:pPr>
      <w:rPr>
        <w:rFonts w:hint="default"/>
        <w:lang w:val="ru-RU" w:eastAsia="en-US" w:bidi="ar-SA"/>
      </w:rPr>
    </w:lvl>
    <w:lvl w:ilvl="8" w:tplc="F196CEC2">
      <w:numFmt w:val="bullet"/>
      <w:lvlText w:val="•"/>
      <w:lvlJc w:val="left"/>
      <w:pPr>
        <w:ind w:left="7975" w:hanging="204"/>
      </w:pPr>
      <w:rPr>
        <w:rFonts w:hint="default"/>
        <w:lang w:val="ru-RU" w:eastAsia="en-US" w:bidi="ar-SA"/>
      </w:rPr>
    </w:lvl>
  </w:abstractNum>
  <w:abstractNum w:abstractNumId="17">
    <w:nsid w:val="36E701DC"/>
    <w:multiLevelType w:val="hybridMultilevel"/>
    <w:tmpl w:val="0B7CD9DC"/>
    <w:lvl w:ilvl="0" w:tplc="234EED0C">
      <w:start w:val="1"/>
      <w:numFmt w:val="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8">
    <w:nsid w:val="41D96264"/>
    <w:multiLevelType w:val="hybridMultilevel"/>
    <w:tmpl w:val="D8389F7A"/>
    <w:lvl w:ilvl="0" w:tplc="95DC8288">
      <w:start w:val="2"/>
      <w:numFmt w:val="decimal"/>
      <w:lvlText w:val="%1."/>
      <w:lvlJc w:val="left"/>
      <w:pPr>
        <w:ind w:left="1412" w:hanging="240"/>
      </w:pPr>
      <w:rPr>
        <w:rFonts w:ascii="Times New Roman" w:eastAsia="Times New Roman" w:hAnsi="Times New Roman" w:cs="Times New Roman" w:hint="default"/>
        <w:b/>
        <w:bCs/>
        <w:i w:val="0"/>
        <w:iCs w:val="0"/>
        <w:w w:val="100"/>
        <w:sz w:val="24"/>
        <w:szCs w:val="24"/>
        <w:lang w:val="ru-RU" w:eastAsia="en-US" w:bidi="ar-SA"/>
      </w:rPr>
    </w:lvl>
    <w:lvl w:ilvl="1" w:tplc="3CA86F98">
      <w:numFmt w:val="bullet"/>
      <w:lvlText w:val="•"/>
      <w:lvlJc w:val="left"/>
      <w:pPr>
        <w:ind w:left="2242" w:hanging="240"/>
      </w:pPr>
      <w:rPr>
        <w:rFonts w:hint="default"/>
        <w:lang w:val="ru-RU" w:eastAsia="en-US" w:bidi="ar-SA"/>
      </w:rPr>
    </w:lvl>
    <w:lvl w:ilvl="2" w:tplc="BAB8A086">
      <w:numFmt w:val="bullet"/>
      <w:lvlText w:val="•"/>
      <w:lvlJc w:val="left"/>
      <w:pPr>
        <w:ind w:left="3064" w:hanging="240"/>
      </w:pPr>
      <w:rPr>
        <w:rFonts w:hint="default"/>
        <w:lang w:val="ru-RU" w:eastAsia="en-US" w:bidi="ar-SA"/>
      </w:rPr>
    </w:lvl>
    <w:lvl w:ilvl="3" w:tplc="A1D04148">
      <w:numFmt w:val="bullet"/>
      <w:lvlText w:val="•"/>
      <w:lvlJc w:val="left"/>
      <w:pPr>
        <w:ind w:left="3886" w:hanging="240"/>
      </w:pPr>
      <w:rPr>
        <w:rFonts w:hint="default"/>
        <w:lang w:val="ru-RU" w:eastAsia="en-US" w:bidi="ar-SA"/>
      </w:rPr>
    </w:lvl>
    <w:lvl w:ilvl="4" w:tplc="FBDE2614">
      <w:numFmt w:val="bullet"/>
      <w:lvlText w:val="•"/>
      <w:lvlJc w:val="left"/>
      <w:pPr>
        <w:ind w:left="4708" w:hanging="240"/>
      </w:pPr>
      <w:rPr>
        <w:rFonts w:hint="default"/>
        <w:lang w:val="ru-RU" w:eastAsia="en-US" w:bidi="ar-SA"/>
      </w:rPr>
    </w:lvl>
    <w:lvl w:ilvl="5" w:tplc="2AB48D6C">
      <w:numFmt w:val="bullet"/>
      <w:lvlText w:val="•"/>
      <w:lvlJc w:val="left"/>
      <w:pPr>
        <w:ind w:left="5530" w:hanging="240"/>
      </w:pPr>
      <w:rPr>
        <w:rFonts w:hint="default"/>
        <w:lang w:val="ru-RU" w:eastAsia="en-US" w:bidi="ar-SA"/>
      </w:rPr>
    </w:lvl>
    <w:lvl w:ilvl="6" w:tplc="CC36F1B2">
      <w:numFmt w:val="bullet"/>
      <w:lvlText w:val="•"/>
      <w:lvlJc w:val="left"/>
      <w:pPr>
        <w:ind w:left="6352" w:hanging="240"/>
      </w:pPr>
      <w:rPr>
        <w:rFonts w:hint="default"/>
        <w:lang w:val="ru-RU" w:eastAsia="en-US" w:bidi="ar-SA"/>
      </w:rPr>
    </w:lvl>
    <w:lvl w:ilvl="7" w:tplc="D062B820">
      <w:numFmt w:val="bullet"/>
      <w:lvlText w:val="•"/>
      <w:lvlJc w:val="left"/>
      <w:pPr>
        <w:ind w:left="7174" w:hanging="240"/>
      </w:pPr>
      <w:rPr>
        <w:rFonts w:hint="default"/>
        <w:lang w:val="ru-RU" w:eastAsia="en-US" w:bidi="ar-SA"/>
      </w:rPr>
    </w:lvl>
    <w:lvl w:ilvl="8" w:tplc="3874424E">
      <w:numFmt w:val="bullet"/>
      <w:lvlText w:val="•"/>
      <w:lvlJc w:val="left"/>
      <w:pPr>
        <w:ind w:left="7996" w:hanging="240"/>
      </w:pPr>
      <w:rPr>
        <w:rFonts w:hint="default"/>
        <w:lang w:val="ru-RU" w:eastAsia="en-US" w:bidi="ar-SA"/>
      </w:rPr>
    </w:lvl>
  </w:abstractNum>
  <w:abstractNum w:abstractNumId="19">
    <w:nsid w:val="44721D91"/>
    <w:multiLevelType w:val="hybridMultilevel"/>
    <w:tmpl w:val="486A81F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58956D4"/>
    <w:multiLevelType w:val="multilevel"/>
    <w:tmpl w:val="B36CD0C6"/>
    <w:lvl w:ilvl="0">
      <w:numFmt w:val="bullet"/>
      <w:lvlText w:val=""/>
      <w:lvlJc w:val="left"/>
      <w:rPr>
        <w:rFonts w:ascii="Symbol" w:eastAsia="Symbol" w:hAnsi="Symbol" w:cs="Symbol" w:hint="default"/>
        <w:b w:val="0"/>
        <w:bCs w:val="0"/>
        <w:i w:val="0"/>
        <w:iCs w:val="0"/>
        <w:smallCaps w:val="0"/>
        <w:strike w:val="0"/>
        <w:color w:val="000000"/>
        <w:spacing w:val="0"/>
        <w:w w:val="89"/>
        <w:position w:val="0"/>
        <w:sz w:val="24"/>
        <w:szCs w:val="24"/>
        <w:u w:val="none"/>
        <w:lang w:val="ru-RU" w:eastAsia="en-US"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6C5456"/>
    <w:multiLevelType w:val="multilevel"/>
    <w:tmpl w:val="420E82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70E283A"/>
    <w:multiLevelType w:val="multilevel"/>
    <w:tmpl w:val="DF9AB6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F3524A"/>
    <w:multiLevelType w:val="hybridMultilevel"/>
    <w:tmpl w:val="32729EB8"/>
    <w:lvl w:ilvl="0" w:tplc="0CE4C164">
      <w:start w:val="1"/>
      <w:numFmt w:val="bullet"/>
      <w:pStyle w:val="a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4">
    <w:nsid w:val="51BD7AB3"/>
    <w:multiLevelType w:val="hybridMultilevel"/>
    <w:tmpl w:val="D0922DA2"/>
    <w:lvl w:ilvl="0" w:tplc="2F8C5DE4">
      <w:numFmt w:val="bullet"/>
      <w:lvlText w:val="–"/>
      <w:lvlJc w:val="left"/>
      <w:pPr>
        <w:ind w:left="707" w:hanging="708"/>
      </w:pPr>
      <w:rPr>
        <w:rFonts w:ascii="Times New Roman" w:eastAsia="Times New Roman" w:hAnsi="Times New Roman" w:cs="Times New Roman" w:hint="default"/>
        <w:b w:val="0"/>
        <w:bCs w:val="0"/>
        <w:i w:val="0"/>
        <w:iCs w:val="0"/>
        <w:color w:val="000009"/>
        <w:w w:val="100"/>
        <w:sz w:val="24"/>
        <w:szCs w:val="24"/>
        <w:lang w:val="ru-RU" w:eastAsia="en-US" w:bidi="ar-SA"/>
      </w:rPr>
    </w:lvl>
    <w:lvl w:ilvl="1" w:tplc="5EE05488">
      <w:numFmt w:val="bullet"/>
      <w:lvlText w:val="–"/>
      <w:lvlJc w:val="left"/>
      <w:pPr>
        <w:ind w:left="464" w:hanging="708"/>
      </w:pPr>
      <w:rPr>
        <w:rFonts w:ascii="Times New Roman" w:eastAsia="Times New Roman" w:hAnsi="Times New Roman" w:cs="Times New Roman" w:hint="default"/>
        <w:b w:val="0"/>
        <w:bCs w:val="0"/>
        <w:i w:val="0"/>
        <w:iCs w:val="0"/>
        <w:color w:val="000009"/>
        <w:w w:val="100"/>
        <w:sz w:val="24"/>
        <w:szCs w:val="24"/>
        <w:lang w:val="ru-RU" w:eastAsia="en-US" w:bidi="ar-SA"/>
      </w:rPr>
    </w:lvl>
    <w:lvl w:ilvl="2" w:tplc="364EB6BE">
      <w:numFmt w:val="bullet"/>
      <w:lvlText w:val="•"/>
      <w:lvlJc w:val="left"/>
      <w:pPr>
        <w:ind w:left="1563" w:hanging="708"/>
      </w:pPr>
      <w:rPr>
        <w:rFonts w:hint="default"/>
        <w:lang w:val="ru-RU" w:eastAsia="en-US" w:bidi="ar-SA"/>
      </w:rPr>
    </w:lvl>
    <w:lvl w:ilvl="3" w:tplc="28967B74">
      <w:numFmt w:val="bullet"/>
      <w:lvlText w:val="•"/>
      <w:lvlJc w:val="left"/>
      <w:pPr>
        <w:ind w:left="2426" w:hanging="708"/>
      </w:pPr>
      <w:rPr>
        <w:rFonts w:hint="default"/>
        <w:lang w:val="ru-RU" w:eastAsia="en-US" w:bidi="ar-SA"/>
      </w:rPr>
    </w:lvl>
    <w:lvl w:ilvl="4" w:tplc="6E1A7E88">
      <w:numFmt w:val="bullet"/>
      <w:lvlText w:val="•"/>
      <w:lvlJc w:val="left"/>
      <w:pPr>
        <w:ind w:left="3289" w:hanging="708"/>
      </w:pPr>
      <w:rPr>
        <w:rFonts w:hint="default"/>
        <w:lang w:val="ru-RU" w:eastAsia="en-US" w:bidi="ar-SA"/>
      </w:rPr>
    </w:lvl>
    <w:lvl w:ilvl="5" w:tplc="CBA03C04">
      <w:numFmt w:val="bullet"/>
      <w:lvlText w:val="•"/>
      <w:lvlJc w:val="left"/>
      <w:pPr>
        <w:ind w:left="4152" w:hanging="708"/>
      </w:pPr>
      <w:rPr>
        <w:rFonts w:hint="default"/>
        <w:lang w:val="ru-RU" w:eastAsia="en-US" w:bidi="ar-SA"/>
      </w:rPr>
    </w:lvl>
    <w:lvl w:ilvl="6" w:tplc="F06E39F2">
      <w:numFmt w:val="bullet"/>
      <w:lvlText w:val="•"/>
      <w:lvlJc w:val="left"/>
      <w:pPr>
        <w:ind w:left="5015" w:hanging="708"/>
      </w:pPr>
      <w:rPr>
        <w:rFonts w:hint="default"/>
        <w:lang w:val="ru-RU" w:eastAsia="en-US" w:bidi="ar-SA"/>
      </w:rPr>
    </w:lvl>
    <w:lvl w:ilvl="7" w:tplc="45DC5C04">
      <w:numFmt w:val="bullet"/>
      <w:lvlText w:val="•"/>
      <w:lvlJc w:val="left"/>
      <w:pPr>
        <w:ind w:left="5878" w:hanging="708"/>
      </w:pPr>
      <w:rPr>
        <w:rFonts w:hint="default"/>
        <w:lang w:val="ru-RU" w:eastAsia="en-US" w:bidi="ar-SA"/>
      </w:rPr>
    </w:lvl>
    <w:lvl w:ilvl="8" w:tplc="6D7206CC">
      <w:numFmt w:val="bullet"/>
      <w:lvlText w:val="•"/>
      <w:lvlJc w:val="left"/>
      <w:pPr>
        <w:ind w:left="6741" w:hanging="708"/>
      </w:pPr>
      <w:rPr>
        <w:rFonts w:hint="default"/>
        <w:lang w:val="ru-RU" w:eastAsia="en-US" w:bidi="ar-SA"/>
      </w:rPr>
    </w:lvl>
  </w:abstractNum>
  <w:abstractNum w:abstractNumId="25">
    <w:nsid w:val="531E6C96"/>
    <w:multiLevelType w:val="hybridMultilevel"/>
    <w:tmpl w:val="260E4D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F46CA6"/>
    <w:multiLevelType w:val="hybridMultilevel"/>
    <w:tmpl w:val="E730D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766934"/>
    <w:multiLevelType w:val="hybridMultilevel"/>
    <w:tmpl w:val="73805F26"/>
    <w:lvl w:ilvl="0" w:tplc="50B82E04">
      <w:start w:val="1"/>
      <w:numFmt w:val="bullet"/>
      <w:pStyle w:val="list-dash0"/>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8">
    <w:nsid w:val="5C2674E4"/>
    <w:multiLevelType w:val="hybridMultilevel"/>
    <w:tmpl w:val="76CAA45A"/>
    <w:lvl w:ilvl="0" w:tplc="96C68E1A">
      <w:numFmt w:val="bullet"/>
      <w:lvlText w:val="–"/>
      <w:lvlJc w:val="left"/>
      <w:pPr>
        <w:ind w:left="464" w:hanging="360"/>
      </w:pPr>
      <w:rPr>
        <w:rFonts w:ascii="Times New Roman" w:eastAsia="Times New Roman" w:hAnsi="Times New Roman" w:cs="Times New Roman" w:hint="default"/>
        <w:b w:val="0"/>
        <w:bCs w:val="0"/>
        <w:i w:val="0"/>
        <w:iCs w:val="0"/>
        <w:color w:val="000009"/>
        <w:w w:val="100"/>
        <w:sz w:val="24"/>
        <w:szCs w:val="24"/>
        <w:lang w:val="ru-RU" w:eastAsia="en-US" w:bidi="ar-SA"/>
      </w:rPr>
    </w:lvl>
    <w:lvl w:ilvl="1" w:tplc="0CA42ED4">
      <w:numFmt w:val="bullet"/>
      <w:lvlText w:val="–"/>
      <w:lvlJc w:val="left"/>
      <w:pPr>
        <w:ind w:left="1534" w:hanging="360"/>
      </w:pPr>
      <w:rPr>
        <w:rFonts w:ascii="Times New Roman" w:eastAsia="Times New Roman" w:hAnsi="Times New Roman" w:cs="Times New Roman" w:hint="default"/>
        <w:b w:val="0"/>
        <w:bCs w:val="0"/>
        <w:i w:val="0"/>
        <w:iCs w:val="0"/>
        <w:color w:val="000009"/>
        <w:w w:val="100"/>
        <w:sz w:val="24"/>
        <w:szCs w:val="24"/>
        <w:lang w:val="ru-RU" w:eastAsia="en-US" w:bidi="ar-SA"/>
      </w:rPr>
    </w:lvl>
    <w:lvl w:ilvl="2" w:tplc="E5048B02">
      <w:numFmt w:val="bullet"/>
      <w:lvlText w:val="•"/>
      <w:lvlJc w:val="left"/>
      <w:pPr>
        <w:ind w:left="2440" w:hanging="360"/>
      </w:pPr>
      <w:rPr>
        <w:rFonts w:hint="default"/>
        <w:lang w:val="ru-RU" w:eastAsia="en-US" w:bidi="ar-SA"/>
      </w:rPr>
    </w:lvl>
    <w:lvl w:ilvl="3" w:tplc="41FEFCBE">
      <w:numFmt w:val="bullet"/>
      <w:lvlText w:val="•"/>
      <w:lvlJc w:val="left"/>
      <w:pPr>
        <w:ind w:left="3340" w:hanging="360"/>
      </w:pPr>
      <w:rPr>
        <w:rFonts w:hint="default"/>
        <w:lang w:val="ru-RU" w:eastAsia="en-US" w:bidi="ar-SA"/>
      </w:rPr>
    </w:lvl>
    <w:lvl w:ilvl="4" w:tplc="969E9148">
      <w:numFmt w:val="bullet"/>
      <w:lvlText w:val="•"/>
      <w:lvlJc w:val="left"/>
      <w:pPr>
        <w:ind w:left="4240" w:hanging="360"/>
      </w:pPr>
      <w:rPr>
        <w:rFonts w:hint="default"/>
        <w:lang w:val="ru-RU" w:eastAsia="en-US" w:bidi="ar-SA"/>
      </w:rPr>
    </w:lvl>
    <w:lvl w:ilvl="5" w:tplc="F2D6C08C">
      <w:numFmt w:val="bullet"/>
      <w:lvlText w:val="•"/>
      <w:lvlJc w:val="left"/>
      <w:pPr>
        <w:ind w:left="5140" w:hanging="360"/>
      </w:pPr>
      <w:rPr>
        <w:rFonts w:hint="default"/>
        <w:lang w:val="ru-RU" w:eastAsia="en-US" w:bidi="ar-SA"/>
      </w:rPr>
    </w:lvl>
    <w:lvl w:ilvl="6" w:tplc="55B6AF02">
      <w:numFmt w:val="bullet"/>
      <w:lvlText w:val="•"/>
      <w:lvlJc w:val="left"/>
      <w:pPr>
        <w:ind w:left="6040" w:hanging="360"/>
      </w:pPr>
      <w:rPr>
        <w:rFonts w:hint="default"/>
        <w:lang w:val="ru-RU" w:eastAsia="en-US" w:bidi="ar-SA"/>
      </w:rPr>
    </w:lvl>
    <w:lvl w:ilvl="7" w:tplc="8F985454">
      <w:numFmt w:val="bullet"/>
      <w:lvlText w:val="•"/>
      <w:lvlJc w:val="left"/>
      <w:pPr>
        <w:ind w:left="6940" w:hanging="360"/>
      </w:pPr>
      <w:rPr>
        <w:rFonts w:hint="default"/>
        <w:lang w:val="ru-RU" w:eastAsia="en-US" w:bidi="ar-SA"/>
      </w:rPr>
    </w:lvl>
    <w:lvl w:ilvl="8" w:tplc="9D567294">
      <w:numFmt w:val="bullet"/>
      <w:lvlText w:val="•"/>
      <w:lvlJc w:val="left"/>
      <w:pPr>
        <w:ind w:left="7840" w:hanging="360"/>
      </w:pPr>
      <w:rPr>
        <w:rFonts w:hint="default"/>
        <w:lang w:val="ru-RU" w:eastAsia="en-US" w:bidi="ar-SA"/>
      </w:rPr>
    </w:lvl>
  </w:abstractNum>
  <w:abstractNum w:abstractNumId="29">
    <w:nsid w:val="634A6C08"/>
    <w:multiLevelType w:val="hybridMultilevel"/>
    <w:tmpl w:val="7CC03492"/>
    <w:lvl w:ilvl="0" w:tplc="3C669B86">
      <w:numFmt w:val="bullet"/>
      <w:lvlText w:val="-"/>
      <w:lvlJc w:val="left"/>
      <w:pPr>
        <w:ind w:left="0" w:hanging="140"/>
      </w:pPr>
      <w:rPr>
        <w:rFonts w:ascii="Times New Roman" w:eastAsia="Times New Roman" w:hAnsi="Times New Roman" w:cs="Times New Roman" w:hint="default"/>
        <w:b w:val="0"/>
        <w:bCs w:val="0"/>
        <w:i w:val="0"/>
        <w:iCs w:val="0"/>
        <w:w w:val="99"/>
        <w:sz w:val="24"/>
        <w:szCs w:val="24"/>
        <w:lang w:val="ru-RU" w:eastAsia="en-US" w:bidi="ar-SA"/>
      </w:rPr>
    </w:lvl>
    <w:lvl w:ilvl="1" w:tplc="CECAB98C">
      <w:numFmt w:val="bullet"/>
      <w:lvlText w:val="•"/>
      <w:lvlJc w:val="left"/>
      <w:pPr>
        <w:ind w:left="622" w:hanging="140"/>
      </w:pPr>
      <w:rPr>
        <w:rFonts w:hint="default"/>
        <w:lang w:val="ru-RU" w:eastAsia="en-US" w:bidi="ar-SA"/>
      </w:rPr>
    </w:lvl>
    <w:lvl w:ilvl="2" w:tplc="C748A4B2">
      <w:numFmt w:val="bullet"/>
      <w:lvlText w:val="•"/>
      <w:lvlJc w:val="left"/>
      <w:pPr>
        <w:ind w:left="1245" w:hanging="140"/>
      </w:pPr>
      <w:rPr>
        <w:rFonts w:hint="default"/>
        <w:lang w:val="ru-RU" w:eastAsia="en-US" w:bidi="ar-SA"/>
      </w:rPr>
    </w:lvl>
    <w:lvl w:ilvl="3" w:tplc="EA00B104">
      <w:numFmt w:val="bullet"/>
      <w:lvlText w:val="•"/>
      <w:lvlJc w:val="left"/>
      <w:pPr>
        <w:ind w:left="1868" w:hanging="140"/>
      </w:pPr>
      <w:rPr>
        <w:rFonts w:hint="default"/>
        <w:lang w:val="ru-RU" w:eastAsia="en-US" w:bidi="ar-SA"/>
      </w:rPr>
    </w:lvl>
    <w:lvl w:ilvl="4" w:tplc="5CC2D646">
      <w:numFmt w:val="bullet"/>
      <w:lvlText w:val="•"/>
      <w:lvlJc w:val="left"/>
      <w:pPr>
        <w:ind w:left="2491" w:hanging="140"/>
      </w:pPr>
      <w:rPr>
        <w:rFonts w:hint="default"/>
        <w:lang w:val="ru-RU" w:eastAsia="en-US" w:bidi="ar-SA"/>
      </w:rPr>
    </w:lvl>
    <w:lvl w:ilvl="5" w:tplc="EE3620F2">
      <w:numFmt w:val="bullet"/>
      <w:lvlText w:val="•"/>
      <w:lvlJc w:val="left"/>
      <w:pPr>
        <w:ind w:left="3114" w:hanging="140"/>
      </w:pPr>
      <w:rPr>
        <w:rFonts w:hint="default"/>
        <w:lang w:val="ru-RU" w:eastAsia="en-US" w:bidi="ar-SA"/>
      </w:rPr>
    </w:lvl>
    <w:lvl w:ilvl="6" w:tplc="6EEA6F10">
      <w:numFmt w:val="bullet"/>
      <w:lvlText w:val="•"/>
      <w:lvlJc w:val="left"/>
      <w:pPr>
        <w:ind w:left="3737" w:hanging="140"/>
      </w:pPr>
      <w:rPr>
        <w:rFonts w:hint="default"/>
        <w:lang w:val="ru-RU" w:eastAsia="en-US" w:bidi="ar-SA"/>
      </w:rPr>
    </w:lvl>
    <w:lvl w:ilvl="7" w:tplc="2FF89A58">
      <w:numFmt w:val="bullet"/>
      <w:lvlText w:val="•"/>
      <w:lvlJc w:val="left"/>
      <w:pPr>
        <w:ind w:left="4360" w:hanging="140"/>
      </w:pPr>
      <w:rPr>
        <w:rFonts w:hint="default"/>
        <w:lang w:val="ru-RU" w:eastAsia="en-US" w:bidi="ar-SA"/>
      </w:rPr>
    </w:lvl>
    <w:lvl w:ilvl="8" w:tplc="9ABE02FA">
      <w:numFmt w:val="bullet"/>
      <w:lvlText w:val="•"/>
      <w:lvlJc w:val="left"/>
      <w:pPr>
        <w:ind w:left="4983" w:hanging="140"/>
      </w:pPr>
      <w:rPr>
        <w:rFonts w:hint="default"/>
        <w:lang w:val="ru-RU" w:eastAsia="en-US" w:bidi="ar-SA"/>
      </w:rPr>
    </w:lvl>
  </w:abstractNum>
  <w:abstractNum w:abstractNumId="30">
    <w:nsid w:val="64765017"/>
    <w:multiLevelType w:val="hybridMultilevel"/>
    <w:tmpl w:val="ACE8AEF2"/>
    <w:lvl w:ilvl="0" w:tplc="1BC852B8">
      <w:numFmt w:val="bullet"/>
      <w:lvlText w:val="-"/>
      <w:lvlJc w:val="left"/>
      <w:pPr>
        <w:ind w:left="464" w:hanging="436"/>
      </w:pPr>
      <w:rPr>
        <w:rFonts w:ascii="Times New Roman" w:eastAsia="Times New Roman" w:hAnsi="Times New Roman" w:cs="Times New Roman" w:hint="default"/>
        <w:b w:val="0"/>
        <w:bCs w:val="0"/>
        <w:i w:val="0"/>
        <w:iCs w:val="0"/>
        <w:w w:val="100"/>
        <w:sz w:val="24"/>
        <w:szCs w:val="24"/>
        <w:lang w:val="ru-RU" w:eastAsia="en-US" w:bidi="ar-SA"/>
      </w:rPr>
    </w:lvl>
    <w:lvl w:ilvl="1" w:tplc="BED6B1AE">
      <w:numFmt w:val="bullet"/>
      <w:lvlText w:val="-"/>
      <w:lvlJc w:val="left"/>
      <w:pPr>
        <w:ind w:left="464" w:hanging="148"/>
      </w:pPr>
      <w:rPr>
        <w:rFonts w:ascii="Times New Roman" w:eastAsia="Times New Roman" w:hAnsi="Times New Roman" w:cs="Times New Roman" w:hint="default"/>
        <w:b w:val="0"/>
        <w:bCs w:val="0"/>
        <w:i w:val="0"/>
        <w:iCs w:val="0"/>
        <w:w w:val="100"/>
        <w:sz w:val="24"/>
        <w:szCs w:val="24"/>
        <w:lang w:val="ru-RU" w:eastAsia="en-US" w:bidi="ar-SA"/>
      </w:rPr>
    </w:lvl>
    <w:lvl w:ilvl="2" w:tplc="CDF2657C">
      <w:numFmt w:val="bullet"/>
      <w:lvlText w:val="•"/>
      <w:lvlJc w:val="left"/>
      <w:pPr>
        <w:ind w:left="2100" w:hanging="148"/>
      </w:pPr>
      <w:rPr>
        <w:rFonts w:hint="default"/>
        <w:lang w:val="ru-RU" w:eastAsia="en-US" w:bidi="ar-SA"/>
      </w:rPr>
    </w:lvl>
    <w:lvl w:ilvl="3" w:tplc="C6F4031E">
      <w:numFmt w:val="bullet"/>
      <w:lvlText w:val="•"/>
      <w:lvlJc w:val="left"/>
      <w:pPr>
        <w:ind w:left="3042" w:hanging="148"/>
      </w:pPr>
      <w:rPr>
        <w:rFonts w:hint="default"/>
        <w:lang w:val="ru-RU" w:eastAsia="en-US" w:bidi="ar-SA"/>
      </w:rPr>
    </w:lvl>
    <w:lvl w:ilvl="4" w:tplc="14766FC2">
      <w:numFmt w:val="bullet"/>
      <w:lvlText w:val="•"/>
      <w:lvlJc w:val="left"/>
      <w:pPr>
        <w:ind w:left="3985" w:hanging="148"/>
      </w:pPr>
      <w:rPr>
        <w:rFonts w:hint="default"/>
        <w:lang w:val="ru-RU" w:eastAsia="en-US" w:bidi="ar-SA"/>
      </w:rPr>
    </w:lvl>
    <w:lvl w:ilvl="5" w:tplc="CE809256">
      <w:numFmt w:val="bullet"/>
      <w:lvlText w:val="•"/>
      <w:lvlJc w:val="left"/>
      <w:pPr>
        <w:ind w:left="4927" w:hanging="148"/>
      </w:pPr>
      <w:rPr>
        <w:rFonts w:hint="default"/>
        <w:lang w:val="ru-RU" w:eastAsia="en-US" w:bidi="ar-SA"/>
      </w:rPr>
    </w:lvl>
    <w:lvl w:ilvl="6" w:tplc="697C4EB4">
      <w:numFmt w:val="bullet"/>
      <w:lvlText w:val="•"/>
      <w:lvlJc w:val="left"/>
      <w:pPr>
        <w:ind w:left="5870" w:hanging="148"/>
      </w:pPr>
      <w:rPr>
        <w:rFonts w:hint="default"/>
        <w:lang w:val="ru-RU" w:eastAsia="en-US" w:bidi="ar-SA"/>
      </w:rPr>
    </w:lvl>
    <w:lvl w:ilvl="7" w:tplc="BF0256CC">
      <w:numFmt w:val="bullet"/>
      <w:lvlText w:val="•"/>
      <w:lvlJc w:val="left"/>
      <w:pPr>
        <w:ind w:left="6812" w:hanging="148"/>
      </w:pPr>
      <w:rPr>
        <w:rFonts w:hint="default"/>
        <w:lang w:val="ru-RU" w:eastAsia="en-US" w:bidi="ar-SA"/>
      </w:rPr>
    </w:lvl>
    <w:lvl w:ilvl="8" w:tplc="697AF8C2">
      <w:numFmt w:val="bullet"/>
      <w:lvlText w:val="•"/>
      <w:lvlJc w:val="left"/>
      <w:pPr>
        <w:ind w:left="7755" w:hanging="148"/>
      </w:pPr>
      <w:rPr>
        <w:rFonts w:hint="default"/>
        <w:lang w:val="ru-RU" w:eastAsia="en-US" w:bidi="ar-SA"/>
      </w:rPr>
    </w:lvl>
  </w:abstractNum>
  <w:abstractNum w:abstractNumId="31">
    <w:nsid w:val="64C93CC6"/>
    <w:multiLevelType w:val="hybridMultilevel"/>
    <w:tmpl w:val="7CB21C68"/>
    <w:lvl w:ilvl="0" w:tplc="134A3C2A">
      <w:start w:val="6"/>
      <w:numFmt w:val="decimal"/>
      <w:lvlText w:val="%1"/>
      <w:lvlJc w:val="left"/>
      <w:pPr>
        <w:ind w:left="1973" w:hanging="448"/>
      </w:pPr>
      <w:rPr>
        <w:rFonts w:hint="default"/>
        <w:lang w:val="ru-RU" w:eastAsia="en-US" w:bidi="ar-SA"/>
      </w:rPr>
    </w:lvl>
    <w:lvl w:ilvl="1" w:tplc="A49A108A">
      <w:numFmt w:val="none"/>
      <w:lvlText w:val=""/>
      <w:lvlJc w:val="left"/>
      <w:pPr>
        <w:tabs>
          <w:tab w:val="num" w:pos="360"/>
        </w:tabs>
      </w:pPr>
    </w:lvl>
    <w:lvl w:ilvl="2" w:tplc="DD7203FC">
      <w:numFmt w:val="bullet"/>
      <w:lvlText w:val="•"/>
      <w:lvlJc w:val="left"/>
      <w:pPr>
        <w:ind w:left="3512" w:hanging="448"/>
      </w:pPr>
      <w:rPr>
        <w:rFonts w:hint="default"/>
        <w:lang w:val="ru-RU" w:eastAsia="en-US" w:bidi="ar-SA"/>
      </w:rPr>
    </w:lvl>
    <w:lvl w:ilvl="3" w:tplc="3578B86C">
      <w:numFmt w:val="bullet"/>
      <w:lvlText w:val="•"/>
      <w:lvlJc w:val="left"/>
      <w:pPr>
        <w:ind w:left="4278" w:hanging="448"/>
      </w:pPr>
      <w:rPr>
        <w:rFonts w:hint="default"/>
        <w:lang w:val="ru-RU" w:eastAsia="en-US" w:bidi="ar-SA"/>
      </w:rPr>
    </w:lvl>
    <w:lvl w:ilvl="4" w:tplc="848EA8B8">
      <w:numFmt w:val="bullet"/>
      <w:lvlText w:val="•"/>
      <w:lvlJc w:val="left"/>
      <w:pPr>
        <w:ind w:left="5044" w:hanging="448"/>
      </w:pPr>
      <w:rPr>
        <w:rFonts w:hint="default"/>
        <w:lang w:val="ru-RU" w:eastAsia="en-US" w:bidi="ar-SA"/>
      </w:rPr>
    </w:lvl>
    <w:lvl w:ilvl="5" w:tplc="23888F40">
      <w:numFmt w:val="bullet"/>
      <w:lvlText w:val="•"/>
      <w:lvlJc w:val="left"/>
      <w:pPr>
        <w:ind w:left="5810" w:hanging="448"/>
      </w:pPr>
      <w:rPr>
        <w:rFonts w:hint="default"/>
        <w:lang w:val="ru-RU" w:eastAsia="en-US" w:bidi="ar-SA"/>
      </w:rPr>
    </w:lvl>
    <w:lvl w:ilvl="6" w:tplc="22EC2CEA">
      <w:numFmt w:val="bullet"/>
      <w:lvlText w:val="•"/>
      <w:lvlJc w:val="left"/>
      <w:pPr>
        <w:ind w:left="6576" w:hanging="448"/>
      </w:pPr>
      <w:rPr>
        <w:rFonts w:hint="default"/>
        <w:lang w:val="ru-RU" w:eastAsia="en-US" w:bidi="ar-SA"/>
      </w:rPr>
    </w:lvl>
    <w:lvl w:ilvl="7" w:tplc="77BAB006">
      <w:numFmt w:val="bullet"/>
      <w:lvlText w:val="•"/>
      <w:lvlJc w:val="left"/>
      <w:pPr>
        <w:ind w:left="7342" w:hanging="448"/>
      </w:pPr>
      <w:rPr>
        <w:rFonts w:hint="default"/>
        <w:lang w:val="ru-RU" w:eastAsia="en-US" w:bidi="ar-SA"/>
      </w:rPr>
    </w:lvl>
    <w:lvl w:ilvl="8" w:tplc="5A18E794">
      <w:numFmt w:val="bullet"/>
      <w:lvlText w:val="•"/>
      <w:lvlJc w:val="left"/>
      <w:pPr>
        <w:ind w:left="8108" w:hanging="448"/>
      </w:pPr>
      <w:rPr>
        <w:rFonts w:hint="default"/>
        <w:lang w:val="ru-RU" w:eastAsia="en-US" w:bidi="ar-SA"/>
      </w:rPr>
    </w:lvl>
  </w:abstractNum>
  <w:abstractNum w:abstractNumId="32">
    <w:nsid w:val="76417E0D"/>
    <w:multiLevelType w:val="multilevel"/>
    <w:tmpl w:val="14FC5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C26F10"/>
    <w:multiLevelType w:val="hybridMultilevel"/>
    <w:tmpl w:val="184EB72A"/>
    <w:lvl w:ilvl="0" w:tplc="887090B4">
      <w:start w:val="1"/>
      <w:numFmt w:val="bullet"/>
      <w:pStyle w:val="list-bullet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34">
    <w:nsid w:val="7CA0667B"/>
    <w:multiLevelType w:val="hybridMultilevel"/>
    <w:tmpl w:val="AC20D9C8"/>
    <w:lvl w:ilvl="0" w:tplc="55225626">
      <w:numFmt w:val="bullet"/>
      <w:lvlText w:val="–"/>
      <w:lvlJc w:val="left"/>
      <w:pPr>
        <w:ind w:left="464" w:hanging="708"/>
      </w:pPr>
      <w:rPr>
        <w:rFonts w:ascii="Times New Roman" w:eastAsia="Times New Roman" w:hAnsi="Times New Roman" w:cs="Times New Roman" w:hint="default"/>
        <w:b w:val="0"/>
        <w:bCs w:val="0"/>
        <w:i w:val="0"/>
        <w:iCs w:val="0"/>
        <w:color w:val="000009"/>
        <w:w w:val="100"/>
        <w:sz w:val="24"/>
        <w:szCs w:val="24"/>
        <w:lang w:val="ru-RU" w:eastAsia="en-US" w:bidi="ar-SA"/>
      </w:rPr>
    </w:lvl>
    <w:lvl w:ilvl="1" w:tplc="749273CA">
      <w:numFmt w:val="bullet"/>
      <w:lvlText w:val="•"/>
      <w:lvlJc w:val="left"/>
      <w:pPr>
        <w:ind w:left="1378" w:hanging="708"/>
      </w:pPr>
      <w:rPr>
        <w:rFonts w:hint="default"/>
        <w:lang w:val="ru-RU" w:eastAsia="en-US" w:bidi="ar-SA"/>
      </w:rPr>
    </w:lvl>
    <w:lvl w:ilvl="2" w:tplc="75A0EC52">
      <w:numFmt w:val="bullet"/>
      <w:lvlText w:val="•"/>
      <w:lvlJc w:val="left"/>
      <w:pPr>
        <w:ind w:left="2296" w:hanging="708"/>
      </w:pPr>
      <w:rPr>
        <w:rFonts w:hint="default"/>
        <w:lang w:val="ru-RU" w:eastAsia="en-US" w:bidi="ar-SA"/>
      </w:rPr>
    </w:lvl>
    <w:lvl w:ilvl="3" w:tplc="8BEAF6C0">
      <w:numFmt w:val="bullet"/>
      <w:lvlText w:val="•"/>
      <w:lvlJc w:val="left"/>
      <w:pPr>
        <w:ind w:left="3214" w:hanging="708"/>
      </w:pPr>
      <w:rPr>
        <w:rFonts w:hint="default"/>
        <w:lang w:val="ru-RU" w:eastAsia="en-US" w:bidi="ar-SA"/>
      </w:rPr>
    </w:lvl>
    <w:lvl w:ilvl="4" w:tplc="A860DE50">
      <w:numFmt w:val="bullet"/>
      <w:lvlText w:val="•"/>
      <w:lvlJc w:val="left"/>
      <w:pPr>
        <w:ind w:left="4132" w:hanging="708"/>
      </w:pPr>
      <w:rPr>
        <w:rFonts w:hint="default"/>
        <w:lang w:val="ru-RU" w:eastAsia="en-US" w:bidi="ar-SA"/>
      </w:rPr>
    </w:lvl>
    <w:lvl w:ilvl="5" w:tplc="1CA68032">
      <w:numFmt w:val="bullet"/>
      <w:lvlText w:val="•"/>
      <w:lvlJc w:val="left"/>
      <w:pPr>
        <w:ind w:left="5050" w:hanging="708"/>
      </w:pPr>
      <w:rPr>
        <w:rFonts w:hint="default"/>
        <w:lang w:val="ru-RU" w:eastAsia="en-US" w:bidi="ar-SA"/>
      </w:rPr>
    </w:lvl>
    <w:lvl w:ilvl="6" w:tplc="9064B3CA">
      <w:numFmt w:val="bullet"/>
      <w:lvlText w:val="•"/>
      <w:lvlJc w:val="left"/>
      <w:pPr>
        <w:ind w:left="5968" w:hanging="708"/>
      </w:pPr>
      <w:rPr>
        <w:rFonts w:hint="default"/>
        <w:lang w:val="ru-RU" w:eastAsia="en-US" w:bidi="ar-SA"/>
      </w:rPr>
    </w:lvl>
    <w:lvl w:ilvl="7" w:tplc="DDD26824">
      <w:numFmt w:val="bullet"/>
      <w:lvlText w:val="•"/>
      <w:lvlJc w:val="left"/>
      <w:pPr>
        <w:ind w:left="6886" w:hanging="708"/>
      </w:pPr>
      <w:rPr>
        <w:rFonts w:hint="default"/>
        <w:lang w:val="ru-RU" w:eastAsia="en-US" w:bidi="ar-SA"/>
      </w:rPr>
    </w:lvl>
    <w:lvl w:ilvl="8" w:tplc="A3A20840">
      <w:numFmt w:val="bullet"/>
      <w:lvlText w:val="•"/>
      <w:lvlJc w:val="left"/>
      <w:pPr>
        <w:ind w:left="7804" w:hanging="708"/>
      </w:pPr>
      <w:rPr>
        <w:rFonts w:hint="default"/>
        <w:lang w:val="ru-RU" w:eastAsia="en-US" w:bidi="ar-SA"/>
      </w:rPr>
    </w:lvl>
  </w:abstractNum>
  <w:abstractNum w:abstractNumId="35">
    <w:nsid w:val="7E596AFA"/>
    <w:multiLevelType w:val="hybridMultilevel"/>
    <w:tmpl w:val="A762FDB4"/>
    <w:lvl w:ilvl="0" w:tplc="8006F81E">
      <w:start w:val="1"/>
      <w:numFmt w:val="decimal"/>
      <w:lvlText w:val="%1."/>
      <w:lvlJc w:val="left"/>
      <w:pPr>
        <w:ind w:left="464" w:hanging="708"/>
      </w:pPr>
      <w:rPr>
        <w:rFonts w:ascii="Times New Roman" w:eastAsia="Times New Roman" w:hAnsi="Times New Roman" w:cs="Times New Roman" w:hint="default"/>
        <w:b w:val="0"/>
        <w:bCs w:val="0"/>
        <w:i w:val="0"/>
        <w:iCs w:val="0"/>
        <w:color w:val="000009"/>
        <w:w w:val="100"/>
        <w:sz w:val="24"/>
        <w:szCs w:val="24"/>
        <w:lang w:val="ru-RU" w:eastAsia="en-US" w:bidi="ar-SA"/>
      </w:rPr>
    </w:lvl>
    <w:lvl w:ilvl="1" w:tplc="2F6484AE">
      <w:numFmt w:val="bullet"/>
      <w:lvlText w:val="•"/>
      <w:lvlJc w:val="left"/>
      <w:pPr>
        <w:ind w:left="1378" w:hanging="708"/>
      </w:pPr>
      <w:rPr>
        <w:rFonts w:hint="default"/>
        <w:lang w:val="ru-RU" w:eastAsia="en-US" w:bidi="ar-SA"/>
      </w:rPr>
    </w:lvl>
    <w:lvl w:ilvl="2" w:tplc="940AC6BC">
      <w:numFmt w:val="bullet"/>
      <w:lvlText w:val="•"/>
      <w:lvlJc w:val="left"/>
      <w:pPr>
        <w:ind w:left="2296" w:hanging="708"/>
      </w:pPr>
      <w:rPr>
        <w:rFonts w:hint="default"/>
        <w:lang w:val="ru-RU" w:eastAsia="en-US" w:bidi="ar-SA"/>
      </w:rPr>
    </w:lvl>
    <w:lvl w:ilvl="3" w:tplc="AEE289AE">
      <w:numFmt w:val="bullet"/>
      <w:lvlText w:val="•"/>
      <w:lvlJc w:val="left"/>
      <w:pPr>
        <w:ind w:left="3214" w:hanging="708"/>
      </w:pPr>
      <w:rPr>
        <w:rFonts w:hint="default"/>
        <w:lang w:val="ru-RU" w:eastAsia="en-US" w:bidi="ar-SA"/>
      </w:rPr>
    </w:lvl>
    <w:lvl w:ilvl="4" w:tplc="779AD43C">
      <w:numFmt w:val="bullet"/>
      <w:lvlText w:val="•"/>
      <w:lvlJc w:val="left"/>
      <w:pPr>
        <w:ind w:left="4132" w:hanging="708"/>
      </w:pPr>
      <w:rPr>
        <w:rFonts w:hint="default"/>
        <w:lang w:val="ru-RU" w:eastAsia="en-US" w:bidi="ar-SA"/>
      </w:rPr>
    </w:lvl>
    <w:lvl w:ilvl="5" w:tplc="BBA8AEFA">
      <w:numFmt w:val="bullet"/>
      <w:lvlText w:val="•"/>
      <w:lvlJc w:val="left"/>
      <w:pPr>
        <w:ind w:left="5050" w:hanging="708"/>
      </w:pPr>
      <w:rPr>
        <w:rFonts w:hint="default"/>
        <w:lang w:val="ru-RU" w:eastAsia="en-US" w:bidi="ar-SA"/>
      </w:rPr>
    </w:lvl>
    <w:lvl w:ilvl="6" w:tplc="5516C812">
      <w:numFmt w:val="bullet"/>
      <w:lvlText w:val="•"/>
      <w:lvlJc w:val="left"/>
      <w:pPr>
        <w:ind w:left="5968" w:hanging="708"/>
      </w:pPr>
      <w:rPr>
        <w:rFonts w:hint="default"/>
        <w:lang w:val="ru-RU" w:eastAsia="en-US" w:bidi="ar-SA"/>
      </w:rPr>
    </w:lvl>
    <w:lvl w:ilvl="7" w:tplc="DD1ABD04">
      <w:numFmt w:val="bullet"/>
      <w:lvlText w:val="•"/>
      <w:lvlJc w:val="left"/>
      <w:pPr>
        <w:ind w:left="6886" w:hanging="708"/>
      </w:pPr>
      <w:rPr>
        <w:rFonts w:hint="default"/>
        <w:lang w:val="ru-RU" w:eastAsia="en-US" w:bidi="ar-SA"/>
      </w:rPr>
    </w:lvl>
    <w:lvl w:ilvl="8" w:tplc="F98CF5C4">
      <w:numFmt w:val="bullet"/>
      <w:lvlText w:val="•"/>
      <w:lvlJc w:val="left"/>
      <w:pPr>
        <w:ind w:left="7804" w:hanging="708"/>
      </w:pPr>
      <w:rPr>
        <w:rFonts w:hint="default"/>
        <w:lang w:val="ru-RU" w:eastAsia="en-US" w:bidi="ar-SA"/>
      </w:rPr>
    </w:lvl>
  </w:abstractNum>
  <w:abstractNum w:abstractNumId="36">
    <w:nsid w:val="7E7D5CEB"/>
    <w:multiLevelType w:val="multilevel"/>
    <w:tmpl w:val="F4E6A64A"/>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F1943EE"/>
    <w:multiLevelType w:val="multilevel"/>
    <w:tmpl w:val="03E00E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F553722"/>
    <w:multiLevelType w:val="multilevel"/>
    <w:tmpl w:val="AEC429A0"/>
    <w:lvl w:ilvl="0">
      <w:numFmt w:val="bullet"/>
      <w:lvlText w:val=""/>
      <w:lvlJc w:val="left"/>
      <w:rPr>
        <w:rFonts w:ascii="Symbol" w:eastAsia="Symbol" w:hAnsi="Symbol" w:cs="Symbol" w:hint="default"/>
        <w:b w:val="0"/>
        <w:bCs w:val="0"/>
        <w:i w:val="0"/>
        <w:iCs w:val="0"/>
        <w:smallCaps w:val="0"/>
        <w:strike w:val="0"/>
        <w:color w:val="000000"/>
        <w:spacing w:val="0"/>
        <w:w w:val="89"/>
        <w:position w:val="0"/>
        <w:sz w:val="24"/>
        <w:szCs w:val="24"/>
        <w:u w:val="none"/>
        <w:lang w:val="ru-RU" w:eastAsia="en-US"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
  </w:num>
  <w:num w:numId="3">
    <w:abstractNumId w:val="27"/>
  </w:num>
  <w:num w:numId="4">
    <w:abstractNumId w:val="17"/>
  </w:num>
  <w:num w:numId="5">
    <w:abstractNumId w:val="6"/>
  </w:num>
  <w:num w:numId="6">
    <w:abstractNumId w:val="3"/>
  </w:num>
  <w:num w:numId="7">
    <w:abstractNumId w:val="33"/>
  </w:num>
  <w:num w:numId="8">
    <w:abstractNumId w:val="9"/>
  </w:num>
  <w:num w:numId="9">
    <w:abstractNumId w:val="23"/>
  </w:num>
  <w:num w:numId="10">
    <w:abstractNumId w:val="11"/>
  </w:num>
  <w:num w:numId="11">
    <w:abstractNumId w:val="32"/>
  </w:num>
  <w:num w:numId="12">
    <w:abstractNumId w:val="37"/>
  </w:num>
  <w:num w:numId="13">
    <w:abstractNumId w:val="21"/>
  </w:num>
  <w:num w:numId="14">
    <w:abstractNumId w:val="7"/>
  </w:num>
  <w:num w:numId="15">
    <w:abstractNumId w:val="36"/>
  </w:num>
  <w:num w:numId="16">
    <w:abstractNumId w:val="0"/>
  </w:num>
  <w:num w:numId="17">
    <w:abstractNumId w:val="22"/>
  </w:num>
  <w:num w:numId="18">
    <w:abstractNumId w:val="19"/>
  </w:num>
  <w:num w:numId="19">
    <w:abstractNumId w:val="34"/>
  </w:num>
  <w:num w:numId="20">
    <w:abstractNumId w:val="8"/>
  </w:num>
  <w:num w:numId="21">
    <w:abstractNumId w:val="28"/>
  </w:num>
  <w:num w:numId="22">
    <w:abstractNumId w:val="12"/>
  </w:num>
  <w:num w:numId="23">
    <w:abstractNumId w:val="2"/>
  </w:num>
  <w:num w:numId="24">
    <w:abstractNumId w:val="31"/>
  </w:num>
  <w:num w:numId="25">
    <w:abstractNumId w:val="24"/>
  </w:num>
  <w:num w:numId="26">
    <w:abstractNumId w:val="13"/>
  </w:num>
  <w:num w:numId="27">
    <w:abstractNumId w:val="35"/>
  </w:num>
  <w:num w:numId="28">
    <w:abstractNumId w:val="10"/>
  </w:num>
  <w:num w:numId="29">
    <w:abstractNumId w:val="18"/>
  </w:num>
  <w:num w:numId="30">
    <w:abstractNumId w:val="30"/>
  </w:num>
  <w:num w:numId="31">
    <w:abstractNumId w:val="20"/>
  </w:num>
  <w:num w:numId="32">
    <w:abstractNumId w:val="38"/>
  </w:num>
  <w:num w:numId="33">
    <w:abstractNumId w:val="5"/>
  </w:num>
  <w:num w:numId="34">
    <w:abstractNumId w:val="15"/>
  </w:num>
  <w:num w:numId="35">
    <w:abstractNumId w:val="25"/>
  </w:num>
  <w:num w:numId="36">
    <w:abstractNumId w:val="26"/>
  </w:num>
  <w:num w:numId="37">
    <w:abstractNumId w:val="4"/>
  </w:num>
  <w:num w:numId="38">
    <w:abstractNumId w:val="16"/>
  </w:num>
  <w:num w:numId="3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defaultTabStop w:val="720"/>
  <w:autoHyphenation/>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numRestart w:val="eachPage"/>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7BB0"/>
    <w:rsid w:val="000009E8"/>
    <w:rsid w:val="00010E96"/>
    <w:rsid w:val="0003093A"/>
    <w:rsid w:val="00032FAE"/>
    <w:rsid w:val="00041983"/>
    <w:rsid w:val="000449E7"/>
    <w:rsid w:val="00047A37"/>
    <w:rsid w:val="0005439D"/>
    <w:rsid w:val="00054557"/>
    <w:rsid w:val="00084D4C"/>
    <w:rsid w:val="000877E2"/>
    <w:rsid w:val="00095B9A"/>
    <w:rsid w:val="000D19D8"/>
    <w:rsid w:val="000D4E97"/>
    <w:rsid w:val="000E5641"/>
    <w:rsid w:val="000F1BF0"/>
    <w:rsid w:val="001472D7"/>
    <w:rsid w:val="0016172E"/>
    <w:rsid w:val="00170125"/>
    <w:rsid w:val="00171418"/>
    <w:rsid w:val="0018419D"/>
    <w:rsid w:val="00187686"/>
    <w:rsid w:val="00194FF8"/>
    <w:rsid w:val="001B2533"/>
    <w:rsid w:val="001B2C15"/>
    <w:rsid w:val="001B4A41"/>
    <w:rsid w:val="001C129B"/>
    <w:rsid w:val="001E1872"/>
    <w:rsid w:val="001F0475"/>
    <w:rsid w:val="001F2F61"/>
    <w:rsid w:val="001F4BAE"/>
    <w:rsid w:val="00221B94"/>
    <w:rsid w:val="00225F41"/>
    <w:rsid w:val="0023475C"/>
    <w:rsid w:val="00235850"/>
    <w:rsid w:val="00246622"/>
    <w:rsid w:val="00246B42"/>
    <w:rsid w:val="002507DE"/>
    <w:rsid w:val="00272508"/>
    <w:rsid w:val="002A346E"/>
    <w:rsid w:val="002A4950"/>
    <w:rsid w:val="002B69F2"/>
    <w:rsid w:val="002C1460"/>
    <w:rsid w:val="002C32C4"/>
    <w:rsid w:val="002E25BC"/>
    <w:rsid w:val="00300072"/>
    <w:rsid w:val="00305162"/>
    <w:rsid w:val="003145A8"/>
    <w:rsid w:val="0032674F"/>
    <w:rsid w:val="00344BDF"/>
    <w:rsid w:val="00347BEE"/>
    <w:rsid w:val="0038224D"/>
    <w:rsid w:val="00392341"/>
    <w:rsid w:val="0039479C"/>
    <w:rsid w:val="003A22DA"/>
    <w:rsid w:val="003C4747"/>
    <w:rsid w:val="003C6A80"/>
    <w:rsid w:val="003E1D14"/>
    <w:rsid w:val="00411623"/>
    <w:rsid w:val="004133A5"/>
    <w:rsid w:val="00413BB5"/>
    <w:rsid w:val="00417CF0"/>
    <w:rsid w:val="00426074"/>
    <w:rsid w:val="0043377E"/>
    <w:rsid w:val="00434A18"/>
    <w:rsid w:val="00445E0C"/>
    <w:rsid w:val="00450A66"/>
    <w:rsid w:val="00454C72"/>
    <w:rsid w:val="004644A9"/>
    <w:rsid w:val="0046610B"/>
    <w:rsid w:val="00472409"/>
    <w:rsid w:val="004732E9"/>
    <w:rsid w:val="0047434B"/>
    <w:rsid w:val="00474F70"/>
    <w:rsid w:val="00491805"/>
    <w:rsid w:val="00492044"/>
    <w:rsid w:val="004A503D"/>
    <w:rsid w:val="004A779D"/>
    <w:rsid w:val="004B22A1"/>
    <w:rsid w:val="005260F7"/>
    <w:rsid w:val="00541383"/>
    <w:rsid w:val="00544FAD"/>
    <w:rsid w:val="005468A0"/>
    <w:rsid w:val="00550555"/>
    <w:rsid w:val="005A0C69"/>
    <w:rsid w:val="005C0849"/>
    <w:rsid w:val="005C50EB"/>
    <w:rsid w:val="005D35A6"/>
    <w:rsid w:val="005D5532"/>
    <w:rsid w:val="0060469E"/>
    <w:rsid w:val="0061343D"/>
    <w:rsid w:val="00616547"/>
    <w:rsid w:val="00617B45"/>
    <w:rsid w:val="00621AF3"/>
    <w:rsid w:val="00625B5E"/>
    <w:rsid w:val="006320F0"/>
    <w:rsid w:val="006850BE"/>
    <w:rsid w:val="00685BEE"/>
    <w:rsid w:val="00696A59"/>
    <w:rsid w:val="006A0CCC"/>
    <w:rsid w:val="006A497E"/>
    <w:rsid w:val="006D23FA"/>
    <w:rsid w:val="006F4A48"/>
    <w:rsid w:val="007038CC"/>
    <w:rsid w:val="00705E2F"/>
    <w:rsid w:val="00710233"/>
    <w:rsid w:val="0071497D"/>
    <w:rsid w:val="00722D3F"/>
    <w:rsid w:val="00723963"/>
    <w:rsid w:val="00734B33"/>
    <w:rsid w:val="007351AB"/>
    <w:rsid w:val="007425C3"/>
    <w:rsid w:val="00743B99"/>
    <w:rsid w:val="00764D1D"/>
    <w:rsid w:val="00766CF5"/>
    <w:rsid w:val="00767BB0"/>
    <w:rsid w:val="00775C10"/>
    <w:rsid w:val="00781C30"/>
    <w:rsid w:val="00786730"/>
    <w:rsid w:val="00797761"/>
    <w:rsid w:val="00797D21"/>
    <w:rsid w:val="007B336A"/>
    <w:rsid w:val="007C3C31"/>
    <w:rsid w:val="007D1A3F"/>
    <w:rsid w:val="007E0F61"/>
    <w:rsid w:val="007E1A1D"/>
    <w:rsid w:val="007E45FA"/>
    <w:rsid w:val="007E6222"/>
    <w:rsid w:val="007E6936"/>
    <w:rsid w:val="00801A64"/>
    <w:rsid w:val="008026B9"/>
    <w:rsid w:val="00804554"/>
    <w:rsid w:val="00805F2A"/>
    <w:rsid w:val="008142F1"/>
    <w:rsid w:val="00821CF8"/>
    <w:rsid w:val="00833912"/>
    <w:rsid w:val="00840FEE"/>
    <w:rsid w:val="00846D28"/>
    <w:rsid w:val="00851FCF"/>
    <w:rsid w:val="00853114"/>
    <w:rsid w:val="008570A5"/>
    <w:rsid w:val="00871FED"/>
    <w:rsid w:val="00872459"/>
    <w:rsid w:val="008832DF"/>
    <w:rsid w:val="00891C75"/>
    <w:rsid w:val="008A1CC4"/>
    <w:rsid w:val="008A7C36"/>
    <w:rsid w:val="008F2CFE"/>
    <w:rsid w:val="009174D6"/>
    <w:rsid w:val="00930906"/>
    <w:rsid w:val="009468CB"/>
    <w:rsid w:val="009516D2"/>
    <w:rsid w:val="0096105F"/>
    <w:rsid w:val="00965EC7"/>
    <w:rsid w:val="00984F41"/>
    <w:rsid w:val="009C708E"/>
    <w:rsid w:val="009D2A8D"/>
    <w:rsid w:val="00A16424"/>
    <w:rsid w:val="00A405FC"/>
    <w:rsid w:val="00A42F98"/>
    <w:rsid w:val="00A46A03"/>
    <w:rsid w:val="00A54D3D"/>
    <w:rsid w:val="00A63CFC"/>
    <w:rsid w:val="00A64653"/>
    <w:rsid w:val="00A64A71"/>
    <w:rsid w:val="00A6520D"/>
    <w:rsid w:val="00A80058"/>
    <w:rsid w:val="00A85E0D"/>
    <w:rsid w:val="00AF65D5"/>
    <w:rsid w:val="00B019F5"/>
    <w:rsid w:val="00B02506"/>
    <w:rsid w:val="00B25EC0"/>
    <w:rsid w:val="00B43B02"/>
    <w:rsid w:val="00B67858"/>
    <w:rsid w:val="00B77B8A"/>
    <w:rsid w:val="00B8176A"/>
    <w:rsid w:val="00B9689A"/>
    <w:rsid w:val="00BA26B1"/>
    <w:rsid w:val="00BB497E"/>
    <w:rsid w:val="00BD2B66"/>
    <w:rsid w:val="00BD733E"/>
    <w:rsid w:val="00BE0FF1"/>
    <w:rsid w:val="00BE6085"/>
    <w:rsid w:val="00C0568A"/>
    <w:rsid w:val="00C332D7"/>
    <w:rsid w:val="00C33B32"/>
    <w:rsid w:val="00C47638"/>
    <w:rsid w:val="00C55AA0"/>
    <w:rsid w:val="00C667A3"/>
    <w:rsid w:val="00C77F0F"/>
    <w:rsid w:val="00C87FE7"/>
    <w:rsid w:val="00CC6E84"/>
    <w:rsid w:val="00CD095D"/>
    <w:rsid w:val="00CE01E6"/>
    <w:rsid w:val="00CE156F"/>
    <w:rsid w:val="00D03A75"/>
    <w:rsid w:val="00D128EF"/>
    <w:rsid w:val="00D149F1"/>
    <w:rsid w:val="00D223AF"/>
    <w:rsid w:val="00D268BC"/>
    <w:rsid w:val="00D3743D"/>
    <w:rsid w:val="00D4159C"/>
    <w:rsid w:val="00D46D89"/>
    <w:rsid w:val="00D56ED3"/>
    <w:rsid w:val="00D573AE"/>
    <w:rsid w:val="00D577ED"/>
    <w:rsid w:val="00D6045B"/>
    <w:rsid w:val="00D85C10"/>
    <w:rsid w:val="00DC7F70"/>
    <w:rsid w:val="00DE6E1E"/>
    <w:rsid w:val="00DF1BD6"/>
    <w:rsid w:val="00DF4967"/>
    <w:rsid w:val="00E031E8"/>
    <w:rsid w:val="00E164FF"/>
    <w:rsid w:val="00E2543F"/>
    <w:rsid w:val="00E410FF"/>
    <w:rsid w:val="00E45937"/>
    <w:rsid w:val="00E91E7B"/>
    <w:rsid w:val="00E9234D"/>
    <w:rsid w:val="00E963FC"/>
    <w:rsid w:val="00EB2F76"/>
    <w:rsid w:val="00EE2ADE"/>
    <w:rsid w:val="00F016FB"/>
    <w:rsid w:val="00F1119B"/>
    <w:rsid w:val="00F322BE"/>
    <w:rsid w:val="00F3412F"/>
    <w:rsid w:val="00F34D2E"/>
    <w:rsid w:val="00F450C3"/>
    <w:rsid w:val="00F477AE"/>
    <w:rsid w:val="00F50F5C"/>
    <w:rsid w:val="00F60D90"/>
    <w:rsid w:val="00F620C6"/>
    <w:rsid w:val="00F661F7"/>
    <w:rsid w:val="00F70444"/>
    <w:rsid w:val="00F91C91"/>
    <w:rsid w:val="00FA09E2"/>
    <w:rsid w:val="00FA1580"/>
    <w:rsid w:val="00FD1DF0"/>
    <w:rsid w:val="00FD5EEC"/>
    <w:rsid w:val="00FE053E"/>
    <w:rsid w:val="00FF67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E25BC"/>
    <w:pPr>
      <w:spacing w:after="0" w:line="240" w:lineRule="exact"/>
      <w:ind w:firstLine="227"/>
      <w:jc w:val="both"/>
    </w:pPr>
    <w:rPr>
      <w:rFonts w:ascii="Times New Roman" w:hAnsi="Times New Roman"/>
      <w:sz w:val="20"/>
    </w:rPr>
  </w:style>
  <w:style w:type="paragraph" w:styleId="1">
    <w:name w:val="heading 1"/>
    <w:basedOn w:val="a1"/>
    <w:link w:val="10"/>
    <w:uiPriority w:val="1"/>
    <w:qFormat/>
    <w:rsid w:val="00D6045B"/>
    <w:pPr>
      <w:widowControl w:val="0"/>
      <w:autoSpaceDE w:val="0"/>
      <w:autoSpaceDN w:val="0"/>
      <w:spacing w:line="455" w:lineRule="exact"/>
      <w:ind w:left="1636" w:firstLine="0"/>
      <w:jc w:val="center"/>
      <w:outlineLvl w:val="0"/>
    </w:pPr>
    <w:rPr>
      <w:rFonts w:eastAsia="Times New Roman" w:cs="Times New Roman"/>
      <w:sz w:val="40"/>
      <w:szCs w:val="40"/>
      <w:lang w:eastAsia="en-US"/>
    </w:rPr>
  </w:style>
  <w:style w:type="paragraph" w:styleId="7">
    <w:name w:val="heading 7"/>
    <w:basedOn w:val="a1"/>
    <w:link w:val="70"/>
    <w:uiPriority w:val="1"/>
    <w:qFormat/>
    <w:rsid w:val="00D6045B"/>
    <w:pPr>
      <w:widowControl w:val="0"/>
      <w:autoSpaceDE w:val="0"/>
      <w:autoSpaceDN w:val="0"/>
      <w:spacing w:before="144" w:line="240" w:lineRule="auto"/>
      <w:ind w:left="841" w:firstLine="0"/>
      <w:jc w:val="left"/>
      <w:outlineLvl w:val="6"/>
    </w:pPr>
    <w:rPr>
      <w:rFonts w:eastAsia="Times New Roman" w:cs="Times New Roman"/>
      <w:b/>
      <w:bCs/>
      <w:sz w:val="24"/>
      <w:szCs w:val="24"/>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NoParagraphStyle">
    <w:name w:val="[No Paragraph Style]"/>
    <w:rsid w:val="004644A9"/>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ody">
    <w:name w:val="body"/>
    <w:basedOn w:val="NoParagraphStyle"/>
    <w:uiPriority w:val="99"/>
    <w:rsid w:val="00AF65D5"/>
    <w:pPr>
      <w:widowControl/>
      <w:spacing w:line="240" w:lineRule="atLeast"/>
      <w:ind w:firstLine="227"/>
      <w:jc w:val="both"/>
    </w:pPr>
    <w:rPr>
      <w:rFonts w:ascii="Times New Roman" w:hAnsi="Times New Roman" w:cs="SchoolBookSanPin"/>
      <w:sz w:val="20"/>
      <w:szCs w:val="20"/>
      <w:lang w:val="ru-RU"/>
    </w:rPr>
  </w:style>
  <w:style w:type="paragraph" w:customStyle="1" w:styleId="h1">
    <w:name w:val="h1"/>
    <w:basedOn w:val="body"/>
    <w:uiPriority w:val="99"/>
    <w:rsid w:val="00C33B32"/>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TOC-1">
    <w:name w:val="TOC-1"/>
    <w:basedOn w:val="body"/>
    <w:uiPriority w:val="99"/>
    <w:rsid w:val="00851FCF"/>
    <w:pPr>
      <w:tabs>
        <w:tab w:val="right" w:leader="dot" w:pos="5670"/>
        <w:tab w:val="right" w:pos="6350"/>
      </w:tabs>
      <w:suppressAutoHyphens/>
      <w:spacing w:before="120"/>
      <w:ind w:firstLine="0"/>
      <w:jc w:val="left"/>
    </w:pPr>
  </w:style>
  <w:style w:type="paragraph" w:customStyle="1" w:styleId="TOC-2">
    <w:name w:val="TOC-2"/>
    <w:basedOn w:val="TOC-1"/>
    <w:uiPriority w:val="99"/>
    <w:rsid w:val="004644A9"/>
    <w:pPr>
      <w:spacing w:before="0"/>
      <w:ind w:left="227"/>
    </w:pPr>
  </w:style>
  <w:style w:type="paragraph" w:customStyle="1" w:styleId="TOC-3">
    <w:name w:val="TOC-3"/>
    <w:basedOn w:val="TOC-1"/>
    <w:uiPriority w:val="99"/>
    <w:rsid w:val="004644A9"/>
    <w:pPr>
      <w:spacing w:before="0"/>
      <w:ind w:left="454"/>
    </w:pPr>
  </w:style>
  <w:style w:type="paragraph" w:customStyle="1" w:styleId="h2">
    <w:name w:val="h2"/>
    <w:basedOn w:val="h1"/>
    <w:uiPriority w:val="99"/>
    <w:rsid w:val="002E25BC"/>
    <w:pPr>
      <w:keepNext/>
      <w:pageBreakBefore w:val="0"/>
      <w:pBdr>
        <w:bottom w:val="none" w:sz="0" w:space="0" w:color="auto"/>
      </w:pBdr>
      <w:spacing w:before="360"/>
    </w:pPr>
    <w:rPr>
      <w:rFonts w:cs="OfficinaSansMediumITC"/>
      <w:position w:val="6"/>
      <w:sz w:val="22"/>
      <w:szCs w:val="22"/>
    </w:rPr>
  </w:style>
  <w:style w:type="paragraph" w:customStyle="1" w:styleId="h2-first">
    <w:name w:val="h2-first"/>
    <w:basedOn w:val="h2"/>
    <w:uiPriority w:val="99"/>
    <w:rsid w:val="004644A9"/>
    <w:pPr>
      <w:spacing w:before="113"/>
    </w:pPr>
  </w:style>
  <w:style w:type="paragraph" w:customStyle="1" w:styleId="h3">
    <w:name w:val="h3"/>
    <w:basedOn w:val="h2"/>
    <w:uiPriority w:val="99"/>
    <w:rsid w:val="00C33B32"/>
    <w:rPr>
      <w:rFonts w:cs="OfficinaSansExtraBoldITC-Reg"/>
      <w:caps w:val="0"/>
    </w:rPr>
  </w:style>
  <w:style w:type="paragraph" w:customStyle="1" w:styleId="h3-first">
    <w:name w:val="h3-first"/>
    <w:basedOn w:val="h3"/>
    <w:uiPriority w:val="99"/>
    <w:rsid w:val="004644A9"/>
    <w:pPr>
      <w:spacing w:before="120"/>
    </w:pPr>
  </w:style>
  <w:style w:type="paragraph" w:customStyle="1" w:styleId="list-bullet">
    <w:name w:val="list-bullet"/>
    <w:basedOn w:val="body"/>
    <w:uiPriority w:val="99"/>
    <w:rsid w:val="00474F70"/>
    <w:pPr>
      <w:numPr>
        <w:numId w:val="2"/>
      </w:numPr>
      <w:ind w:left="567" w:hanging="340"/>
    </w:pPr>
  </w:style>
  <w:style w:type="paragraph" w:customStyle="1" w:styleId="footnote">
    <w:name w:val="footnote"/>
    <w:basedOn w:val="body"/>
    <w:uiPriority w:val="99"/>
    <w:rsid w:val="007E6936"/>
    <w:pPr>
      <w:spacing w:line="200" w:lineRule="atLeast"/>
    </w:pPr>
    <w:rPr>
      <w:sz w:val="18"/>
      <w:szCs w:val="18"/>
    </w:rPr>
  </w:style>
  <w:style w:type="character" w:customStyle="1" w:styleId="Italic">
    <w:name w:val="Italic"/>
    <w:uiPriority w:val="99"/>
    <w:rsid w:val="004644A9"/>
    <w:rPr>
      <w:i/>
      <w:iCs/>
    </w:rPr>
  </w:style>
  <w:style w:type="character" w:customStyle="1" w:styleId="Bold">
    <w:name w:val="Bold"/>
    <w:uiPriority w:val="99"/>
    <w:rsid w:val="00781C30"/>
    <w:rPr>
      <w:rFonts w:ascii="Times New Roman" w:hAnsi="Times New Roman"/>
      <w:b/>
      <w:bCs/>
    </w:rPr>
  </w:style>
  <w:style w:type="character" w:customStyle="1" w:styleId="BoldItalic">
    <w:name w:val="Bold_Italic"/>
    <w:uiPriority w:val="99"/>
    <w:rsid w:val="004644A9"/>
    <w:rPr>
      <w:b/>
      <w:bCs/>
      <w:i/>
      <w:iCs/>
    </w:rPr>
  </w:style>
  <w:style w:type="character" w:customStyle="1" w:styleId="footnote-num">
    <w:name w:val="footnote-num"/>
    <w:uiPriority w:val="99"/>
    <w:rsid w:val="004644A9"/>
    <w:rPr>
      <w:position w:val="4"/>
      <w:sz w:val="12"/>
      <w:szCs w:val="12"/>
      <w:vertAlign w:val="baseline"/>
    </w:rPr>
  </w:style>
  <w:style w:type="character" w:customStyle="1" w:styleId="list-bullet1">
    <w:name w:val="list-bullet1"/>
    <w:uiPriority w:val="99"/>
    <w:rsid w:val="004644A9"/>
    <w:rPr>
      <w:rFonts w:ascii="SchoolBookSanPin" w:hAnsi="SchoolBookSanPin" w:cs="SchoolBookSanPin"/>
      <w:position w:val="1"/>
      <w:sz w:val="14"/>
      <w:szCs w:val="14"/>
    </w:rPr>
  </w:style>
  <w:style w:type="paragraph" w:customStyle="1" w:styleId="Header1">
    <w:name w:val="Header_1"/>
    <w:basedOn w:val="NoParagraphStyle"/>
    <w:next w:val="NoParagraphStyle"/>
    <w:uiPriority w:val="99"/>
    <w:rsid w:val="00C33B32"/>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Body0">
    <w:name w:val="Body"/>
    <w:basedOn w:val="NoParagraphStyle"/>
    <w:next w:val="NoParagraphStyle"/>
    <w:uiPriority w:val="99"/>
    <w:rsid w:val="00AF65D5"/>
    <w:pPr>
      <w:widowControl/>
      <w:tabs>
        <w:tab w:val="left" w:pos="567"/>
      </w:tabs>
      <w:spacing w:line="240" w:lineRule="atLeast"/>
      <w:ind w:firstLine="227"/>
      <w:jc w:val="both"/>
    </w:pPr>
    <w:rPr>
      <w:rFonts w:ascii="Times New Roman" w:hAnsi="Times New Roman" w:cs="SchoolBookSanPin"/>
      <w:sz w:val="20"/>
      <w:szCs w:val="20"/>
      <w:lang w:val="ru-RU"/>
    </w:rPr>
  </w:style>
  <w:style w:type="paragraph" w:customStyle="1" w:styleId="Header2">
    <w:name w:val="Header_2"/>
    <w:basedOn w:val="NoParagraphStyle"/>
    <w:next w:val="NoParagraphStyle"/>
    <w:uiPriority w:val="99"/>
    <w:rsid w:val="00C33B32"/>
    <w:pPr>
      <w:keepNext/>
      <w:suppressAutoHyphens/>
      <w:spacing w:before="240" w:line="240" w:lineRule="atLeast"/>
    </w:pPr>
    <w:rPr>
      <w:rFonts w:ascii="Times New Roman" w:hAnsi="Times New Roman" w:cs="OfficinaSansMediumITC"/>
      <w:b/>
      <w:caps/>
      <w:position w:val="6"/>
      <w:sz w:val="22"/>
      <w:szCs w:val="22"/>
      <w:lang w:val="ru-RU"/>
    </w:rPr>
  </w:style>
  <w:style w:type="paragraph" w:customStyle="1" w:styleId="Header2first">
    <w:name w:val="Header_2_first"/>
    <w:basedOn w:val="Header2"/>
    <w:uiPriority w:val="99"/>
    <w:rsid w:val="00767BB0"/>
    <w:pPr>
      <w:spacing w:before="0"/>
    </w:pPr>
  </w:style>
  <w:style w:type="paragraph" w:customStyle="1" w:styleId="Header3">
    <w:name w:val="Header_3"/>
    <w:basedOn w:val="NoParagraphStyle"/>
    <w:uiPriority w:val="99"/>
    <w:rsid w:val="00C33B32"/>
    <w:pPr>
      <w:keepNext/>
      <w:suppressAutoHyphens/>
      <w:spacing w:before="340" w:line="240" w:lineRule="atLeast"/>
    </w:pPr>
    <w:rPr>
      <w:rFonts w:ascii="Times New Roman" w:hAnsi="Times New Roman" w:cs="OfficinaSansExtraBoldITC-Reg"/>
      <w:b/>
      <w:bCs/>
      <w:position w:val="6"/>
      <w:sz w:val="22"/>
      <w:szCs w:val="22"/>
      <w:lang w:val="ru-RU"/>
    </w:rPr>
  </w:style>
  <w:style w:type="paragraph" w:customStyle="1" w:styleId="Header4">
    <w:name w:val="Header_4"/>
    <w:basedOn w:val="NoParagraphStyle"/>
    <w:next w:val="NoParagraphStyle"/>
    <w:uiPriority w:val="99"/>
    <w:rsid w:val="00C33B32"/>
    <w:pPr>
      <w:keepNext/>
      <w:suppressAutoHyphens/>
      <w:spacing w:before="240" w:line="240" w:lineRule="atLeast"/>
    </w:pPr>
    <w:rPr>
      <w:rFonts w:ascii="Times New Roman" w:hAnsi="Times New Roman" w:cs="OfficinaSansMediumITC"/>
      <w:b/>
      <w:position w:val="6"/>
      <w:sz w:val="20"/>
      <w:szCs w:val="20"/>
      <w:lang w:val="ru-RU"/>
    </w:rPr>
  </w:style>
  <w:style w:type="paragraph" w:customStyle="1" w:styleId="Header4first">
    <w:name w:val="Header_4_first"/>
    <w:basedOn w:val="Header4"/>
    <w:uiPriority w:val="99"/>
    <w:rsid w:val="00767BB0"/>
    <w:pPr>
      <w:spacing w:before="120"/>
    </w:pPr>
  </w:style>
  <w:style w:type="paragraph" w:customStyle="1" w:styleId="Bodybullet">
    <w:name w:val="Body_bullet"/>
    <w:basedOn w:val="NoParagraphStyle"/>
    <w:next w:val="NoParagraphStyle"/>
    <w:uiPriority w:val="99"/>
    <w:rsid w:val="00C33B32"/>
    <w:pPr>
      <w:numPr>
        <w:numId w:val="1"/>
      </w:numPr>
      <w:spacing w:line="240" w:lineRule="atLeast"/>
      <w:ind w:left="567" w:hanging="340"/>
      <w:jc w:val="both"/>
    </w:pPr>
    <w:rPr>
      <w:rFonts w:ascii="Times New Roman" w:hAnsi="Times New Roman" w:cs="SchoolBookSanPin"/>
      <w:sz w:val="20"/>
      <w:szCs w:val="20"/>
      <w:lang w:val="ru-RU"/>
    </w:rPr>
  </w:style>
  <w:style w:type="character" w:customStyle="1" w:styleId="Symbol">
    <w:name w:val="Symbol"/>
    <w:uiPriority w:val="99"/>
    <w:rsid w:val="00767BB0"/>
    <w:rPr>
      <w:rFonts w:ascii="SymbolMT" w:hAnsi="SymbolMT" w:cs="SymbolMT"/>
    </w:rPr>
  </w:style>
  <w:style w:type="paragraph" w:customStyle="1" w:styleId="h1Header">
    <w:name w:val="h1 (Header)"/>
    <w:basedOn w:val="body"/>
    <w:uiPriority w:val="99"/>
    <w:rsid w:val="00C33B32"/>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C33B32"/>
    <w:pPr>
      <w:pageBreakBefore w:val="0"/>
      <w:pBdr>
        <w:bottom w:val="none" w:sz="0" w:space="0" w:color="auto"/>
      </w:pBdr>
      <w:spacing w:before="240" w:after="0"/>
    </w:pPr>
    <w:rPr>
      <w:rFonts w:cs="OfficinaSansMediumITC"/>
      <w:position w:val="6"/>
      <w:sz w:val="22"/>
      <w:szCs w:val="22"/>
    </w:rPr>
  </w:style>
  <w:style w:type="paragraph" w:customStyle="1" w:styleId="h3Header">
    <w:name w:val="h3 (Header)"/>
    <w:basedOn w:val="h2Header"/>
    <w:uiPriority w:val="99"/>
    <w:rsid w:val="0023475C"/>
    <w:pPr>
      <w:keepNext/>
      <w:tabs>
        <w:tab w:val="clear" w:pos="567"/>
        <w:tab w:val="left" w:pos="227"/>
      </w:tabs>
    </w:pPr>
    <w:rPr>
      <w:rFonts w:cs="OfficinaSansExtraBoldITC-Reg"/>
      <w:caps w:val="0"/>
    </w:rPr>
  </w:style>
  <w:style w:type="paragraph" w:customStyle="1" w:styleId="list-dash0">
    <w:name w:val="list-dash"/>
    <w:basedOn w:val="list-bullet"/>
    <w:uiPriority w:val="99"/>
    <w:rsid w:val="00474F70"/>
    <w:pPr>
      <w:numPr>
        <w:numId w:val="3"/>
      </w:numPr>
      <w:tabs>
        <w:tab w:val="left" w:pos="567"/>
      </w:tabs>
      <w:spacing w:line="242" w:lineRule="atLeast"/>
      <w:ind w:left="567" w:hanging="340"/>
    </w:pPr>
  </w:style>
  <w:style w:type="paragraph" w:customStyle="1" w:styleId="h2-firstHeader">
    <w:name w:val="h2-first (Header)"/>
    <w:basedOn w:val="h2Header"/>
    <w:uiPriority w:val="99"/>
    <w:rsid w:val="00767BB0"/>
    <w:pPr>
      <w:tabs>
        <w:tab w:val="clear" w:pos="567"/>
        <w:tab w:val="left" w:pos="454"/>
      </w:tabs>
      <w:spacing w:before="119"/>
    </w:pPr>
  </w:style>
  <w:style w:type="paragraph" w:customStyle="1" w:styleId="h3-firstHeader">
    <w:name w:val="h3-first (Header)"/>
    <w:basedOn w:val="h3Header"/>
    <w:uiPriority w:val="99"/>
    <w:rsid w:val="00767BB0"/>
    <w:pPr>
      <w:spacing w:before="120"/>
    </w:pPr>
  </w:style>
  <w:style w:type="paragraph" w:customStyle="1" w:styleId="h5Header">
    <w:name w:val="h5 (Header)"/>
    <w:basedOn w:val="NoParagraphStyle"/>
    <w:uiPriority w:val="99"/>
    <w:rsid w:val="00C33B32"/>
    <w:pPr>
      <w:tabs>
        <w:tab w:val="left" w:pos="567"/>
      </w:tabs>
      <w:spacing w:line="242" w:lineRule="atLeast"/>
      <w:ind w:firstLine="227"/>
      <w:jc w:val="both"/>
    </w:pPr>
    <w:rPr>
      <w:rFonts w:ascii="Times New Roman" w:hAnsi="Times New Roman" w:cs="SchoolBookSanPin-BoldItalic"/>
      <w:b/>
      <w:bCs/>
      <w:i/>
      <w:iCs/>
      <w:sz w:val="20"/>
      <w:szCs w:val="20"/>
      <w:lang w:val="ru-RU"/>
    </w:rPr>
  </w:style>
  <w:style w:type="character" w:customStyle="1" w:styleId="BoldItalic0">
    <w:name w:val="Bold+Italic"/>
    <w:uiPriority w:val="99"/>
    <w:rsid w:val="00767BB0"/>
    <w:rPr>
      <w:b/>
      <w:bCs/>
      <w:i/>
      <w:iCs/>
    </w:rPr>
  </w:style>
  <w:style w:type="character" w:customStyle="1" w:styleId="Bul">
    <w:name w:val="Bul"/>
    <w:uiPriority w:val="99"/>
    <w:rsid w:val="00C33B32"/>
    <w:rPr>
      <w:rFonts w:ascii="Times New Roman" w:hAnsi="Times New Roman" w:cs="SchoolBookSanPin"/>
      <w:w w:val="80"/>
      <w:sz w:val="20"/>
      <w:szCs w:val="20"/>
    </w:rPr>
  </w:style>
  <w:style w:type="paragraph" w:customStyle="1" w:styleId="11">
    <w:name w:val="1 (Заголовки)"/>
    <w:basedOn w:val="body"/>
    <w:uiPriority w:val="99"/>
    <w:rsid w:val="00C47638"/>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OSN">
    <w:name w:val="OSN (Основной Текст)"/>
    <w:basedOn w:val="NoParagraphStyle"/>
    <w:uiPriority w:val="99"/>
    <w:rsid w:val="00C47638"/>
    <w:pPr>
      <w:widowControl/>
      <w:tabs>
        <w:tab w:val="left" w:pos="540"/>
      </w:tabs>
      <w:spacing w:line="240" w:lineRule="atLeast"/>
      <w:ind w:firstLine="227"/>
      <w:jc w:val="both"/>
    </w:pPr>
    <w:rPr>
      <w:rFonts w:ascii="Times New Roman" w:hAnsi="Times New Roman" w:cs="SchoolBookSanPin"/>
      <w:sz w:val="20"/>
      <w:szCs w:val="20"/>
      <w:lang w:val="ru-RU"/>
    </w:rPr>
  </w:style>
  <w:style w:type="paragraph" w:customStyle="1" w:styleId="3">
    <w:name w:val="Заг 3 (Заголовки)"/>
    <w:basedOn w:val="NoParagraphStyle"/>
    <w:uiPriority w:val="99"/>
    <w:rsid w:val="00F60D90"/>
    <w:pPr>
      <w:spacing w:before="170" w:after="113" w:line="240" w:lineRule="atLeast"/>
    </w:pPr>
    <w:rPr>
      <w:rFonts w:ascii="Times New Roman" w:hAnsi="Times New Roman" w:cs="OfficinaSansExtraBoldITC-Reg"/>
      <w:b/>
      <w:bCs/>
      <w:sz w:val="22"/>
      <w:szCs w:val="22"/>
    </w:rPr>
  </w:style>
  <w:style w:type="paragraph" w:customStyle="1" w:styleId="list-bullet0">
    <w:name w:val="list-bullet (Прочее)"/>
    <w:basedOn w:val="OSN"/>
    <w:uiPriority w:val="99"/>
    <w:rsid w:val="00C47638"/>
    <w:pPr>
      <w:numPr>
        <w:numId w:val="7"/>
      </w:numPr>
      <w:ind w:left="567" w:hanging="340"/>
    </w:pPr>
  </w:style>
  <w:style w:type="paragraph" w:customStyle="1" w:styleId="list-dash">
    <w:name w:val="list-dash (Прочее)"/>
    <w:basedOn w:val="list-bullet0"/>
    <w:uiPriority w:val="99"/>
    <w:rsid w:val="00C47638"/>
    <w:pPr>
      <w:numPr>
        <w:numId w:val="6"/>
      </w:numPr>
      <w:ind w:left="567" w:hanging="340"/>
    </w:pPr>
  </w:style>
  <w:style w:type="paragraph" w:customStyle="1" w:styleId="BasicParagraph">
    <w:name w:val="[Basic Paragraph]"/>
    <w:basedOn w:val="NoParagraphStyle"/>
    <w:uiPriority w:val="99"/>
    <w:rsid w:val="00767BB0"/>
    <w:rPr>
      <w:rFonts w:ascii="TimesNewRomanPSMT" w:hAnsi="TimesNewRomanPSMT" w:cs="TimesNewRomanPSMT"/>
    </w:rPr>
  </w:style>
  <w:style w:type="paragraph" w:customStyle="1" w:styleId="2">
    <w:name w:val="Заг 2 (Заголовки)"/>
    <w:basedOn w:val="BasicParagraph"/>
    <w:uiPriority w:val="99"/>
    <w:rsid w:val="00C47638"/>
    <w:pPr>
      <w:spacing w:before="170" w:after="113" w:line="240" w:lineRule="atLeast"/>
    </w:pPr>
    <w:rPr>
      <w:rFonts w:ascii="Times New Roman" w:hAnsi="Times New Roman" w:cs="OfficinaSansMediumITC-Reg"/>
      <w:b/>
      <w:caps/>
      <w:sz w:val="22"/>
      <w:szCs w:val="22"/>
    </w:rPr>
  </w:style>
  <w:style w:type="paragraph" w:customStyle="1" w:styleId="5">
    <w:name w:val="5 (Заголовки)"/>
    <w:basedOn w:val="OSN"/>
    <w:uiPriority w:val="99"/>
    <w:rsid w:val="00C47638"/>
    <w:rPr>
      <w:rFonts w:cs="SchoolBookSanPin-BoldItalic"/>
      <w:b/>
      <w:bCs/>
      <w:i/>
      <w:iCs/>
    </w:rPr>
  </w:style>
  <w:style w:type="paragraph" w:customStyle="1" w:styleId="4">
    <w:name w:val="4 (Заголовки)"/>
    <w:basedOn w:val="3"/>
    <w:uiPriority w:val="99"/>
    <w:rsid w:val="00F322BE"/>
    <w:rPr>
      <w:rFonts w:cs="OfficinaSansMediumITC-Reg"/>
      <w:sz w:val="20"/>
      <w:szCs w:val="20"/>
    </w:rPr>
  </w:style>
  <w:style w:type="character" w:customStyle="1" w:styleId="a5">
    <w:name w:val="Курсив (Выделения)"/>
    <w:uiPriority w:val="99"/>
    <w:rsid w:val="00767BB0"/>
    <w:rPr>
      <w:i/>
      <w:iCs/>
    </w:rPr>
  </w:style>
  <w:style w:type="character" w:customStyle="1" w:styleId="a6">
    <w:name w:val="Полужирный Курсив (Выделения)"/>
    <w:uiPriority w:val="99"/>
    <w:rsid w:val="00767BB0"/>
    <w:rPr>
      <w:b/>
      <w:bCs/>
      <w:i/>
      <w:iCs/>
    </w:rPr>
  </w:style>
  <w:style w:type="character" w:customStyle="1" w:styleId="a7">
    <w:name w:val="Полужирный (Выделения)"/>
    <w:uiPriority w:val="99"/>
    <w:rsid w:val="00C47638"/>
    <w:rPr>
      <w:rFonts w:ascii="Times New Roman" w:hAnsi="Times New Roman"/>
      <w:b/>
      <w:bCs/>
      <w:i/>
    </w:rPr>
  </w:style>
  <w:style w:type="paragraph" w:customStyle="1" w:styleId="12">
    <w:name w:val="Заг 1"/>
    <w:basedOn w:val="NoParagraphStyle"/>
    <w:uiPriority w:val="99"/>
    <w:rsid w:val="00C47638"/>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13">
    <w:name w:val="основной_1 (Основной Текст)"/>
    <w:basedOn w:val="NoParagraphStyle"/>
    <w:uiPriority w:val="99"/>
    <w:rsid w:val="00C47638"/>
    <w:pPr>
      <w:tabs>
        <w:tab w:val="left" w:pos="240"/>
      </w:tabs>
      <w:spacing w:line="234" w:lineRule="atLeast"/>
      <w:ind w:firstLine="227"/>
      <w:jc w:val="both"/>
    </w:pPr>
    <w:rPr>
      <w:rFonts w:ascii="Times New Roman" w:hAnsi="Times New Roman" w:cs="SchoolBookSanPin-Regular"/>
      <w:sz w:val="20"/>
      <w:szCs w:val="20"/>
      <w:lang w:val="ru-RU"/>
    </w:rPr>
  </w:style>
  <w:style w:type="paragraph" w:customStyle="1" w:styleId="20">
    <w:name w:val="Заг 2"/>
    <w:basedOn w:val="NoParagraphStyle"/>
    <w:uiPriority w:val="99"/>
    <w:rsid w:val="00767BB0"/>
    <w:pPr>
      <w:suppressAutoHyphens/>
      <w:spacing w:before="240" w:line="240" w:lineRule="atLeast"/>
    </w:pPr>
    <w:rPr>
      <w:rFonts w:ascii="OfficinaSansMediumITC-Reg" w:hAnsi="OfficinaSansMediumITC-Reg" w:cs="OfficinaSansMediumITC-Reg"/>
      <w:caps/>
      <w:sz w:val="22"/>
      <w:szCs w:val="22"/>
      <w:lang w:val="ru-RU"/>
    </w:rPr>
  </w:style>
  <w:style w:type="paragraph" w:customStyle="1" w:styleId="a8">
    <w:name w:val="основной_— (Основной Текст)"/>
    <w:basedOn w:val="13"/>
    <w:uiPriority w:val="99"/>
    <w:rsid w:val="00C47638"/>
    <w:pPr>
      <w:ind w:left="567" w:hanging="340"/>
    </w:pPr>
  </w:style>
  <w:style w:type="paragraph" w:customStyle="1" w:styleId="1BEZLINE">
    <w:name w:val="1_BEZ_LINE (Заголовки)"/>
    <w:basedOn w:val="11"/>
    <w:uiPriority w:val="99"/>
    <w:rsid w:val="00F322BE"/>
    <w:pPr>
      <w:pBdr>
        <w:bottom w:val="none" w:sz="0" w:space="0" w:color="auto"/>
      </w:pBdr>
      <w:suppressAutoHyphens w:val="0"/>
      <w:spacing w:before="170" w:after="0"/>
    </w:pPr>
    <w:rPr>
      <w:rFonts w:cs="OfficinaSansBoldITC-Reg"/>
      <w:caps w:val="0"/>
      <w:u w:color="000000"/>
      <w:lang w:val="en-GB"/>
    </w:rPr>
  </w:style>
  <w:style w:type="paragraph" w:customStyle="1" w:styleId="a9">
    <w:name w:val="Основной (Основной Текст)"/>
    <w:basedOn w:val="NoParagraphStyle"/>
    <w:uiPriority w:val="99"/>
    <w:rsid w:val="008142F1"/>
    <w:pPr>
      <w:widowControl/>
      <w:spacing w:line="240" w:lineRule="atLeast"/>
      <w:ind w:firstLine="227"/>
      <w:jc w:val="both"/>
    </w:pPr>
    <w:rPr>
      <w:rFonts w:ascii="Times New Roman" w:hAnsi="Times New Roman" w:cs="SchoolBookSanPin-Regular"/>
      <w:sz w:val="20"/>
      <w:szCs w:val="20"/>
      <w:lang w:val="ru-RU"/>
    </w:rPr>
  </w:style>
  <w:style w:type="paragraph" w:customStyle="1" w:styleId="14">
    <w:name w:val="Заг 1 (Заголовки)"/>
    <w:basedOn w:val="a9"/>
    <w:uiPriority w:val="99"/>
    <w:rsid w:val="00767BB0"/>
    <w:pPr>
      <w:pageBreakBefore/>
      <w:pBdr>
        <w:top w:val="single" w:sz="4" w:space="0" w:color="auto"/>
      </w:pBdr>
      <w:spacing w:after="227"/>
      <w:ind w:firstLine="0"/>
      <w:jc w:val="left"/>
    </w:pPr>
    <w:rPr>
      <w:rFonts w:ascii="OfficinaSansExtraBoldITC-Reg" w:hAnsi="OfficinaSansExtraBoldITC-Reg" w:cs="OfficinaSansExtraBoldITC-Reg"/>
      <w:b/>
      <w:bCs/>
      <w:sz w:val="24"/>
      <w:szCs w:val="24"/>
    </w:rPr>
  </w:style>
  <w:style w:type="paragraph" w:customStyle="1" w:styleId="a">
    <w:name w:val="ТИРЕ (Доп. текст)"/>
    <w:basedOn w:val="a9"/>
    <w:uiPriority w:val="99"/>
    <w:rsid w:val="0061343D"/>
    <w:pPr>
      <w:numPr>
        <w:numId w:val="8"/>
      </w:numPr>
      <w:ind w:left="567" w:hanging="340"/>
    </w:pPr>
  </w:style>
  <w:style w:type="paragraph" w:customStyle="1" w:styleId="40">
    <w:name w:val="Заг 4 (Заголовки)"/>
    <w:basedOn w:val="3"/>
    <w:uiPriority w:val="99"/>
    <w:rsid w:val="0061343D"/>
    <w:pPr>
      <w:spacing w:after="57"/>
    </w:pPr>
    <w:rPr>
      <w:rFonts w:cs="OfficinaSansMediumITC-Reg"/>
      <w:sz w:val="20"/>
      <w:szCs w:val="20"/>
      <w:lang w:val="ru-RU"/>
    </w:rPr>
  </w:style>
  <w:style w:type="paragraph" w:customStyle="1" w:styleId="50">
    <w:name w:val="Заг 5 (Заголовки)"/>
    <w:basedOn w:val="a9"/>
    <w:uiPriority w:val="99"/>
    <w:rsid w:val="00767BB0"/>
    <w:pPr>
      <w:ind w:left="227" w:firstLine="0"/>
      <w:jc w:val="left"/>
    </w:pPr>
    <w:rPr>
      <w:rFonts w:ascii="SchoolBookSanPin-BoldItalic" w:hAnsi="SchoolBookSanPin-BoldItalic" w:cs="SchoolBookSanPin-BoldItalic"/>
      <w:b/>
      <w:bCs/>
      <w:i/>
      <w:iCs/>
    </w:rPr>
  </w:style>
  <w:style w:type="paragraph" w:customStyle="1" w:styleId="a0">
    <w:name w:val="Буллит (Доп. текст)"/>
    <w:basedOn w:val="a9"/>
    <w:uiPriority w:val="99"/>
    <w:rsid w:val="0061343D"/>
    <w:pPr>
      <w:numPr>
        <w:numId w:val="9"/>
      </w:numPr>
      <w:ind w:left="567" w:hanging="340"/>
    </w:pPr>
  </w:style>
  <w:style w:type="character" w:customStyle="1" w:styleId="aa">
    <w:name w:val="Буллит"/>
    <w:uiPriority w:val="99"/>
    <w:rsid w:val="00767BB0"/>
    <w:rPr>
      <w:rFonts w:ascii="PiGraphA" w:hAnsi="PiGraphA" w:cs="PiGraphA"/>
      <w:position w:val="1"/>
      <w:sz w:val="14"/>
      <w:szCs w:val="14"/>
    </w:rPr>
  </w:style>
  <w:style w:type="paragraph" w:customStyle="1" w:styleId="h184">
    <w:name w:val="h1_8/4"/>
    <w:basedOn w:val="NoParagraphStyle"/>
    <w:next w:val="NoParagraphStyle"/>
    <w:uiPriority w:val="99"/>
    <w:rsid w:val="00C33B32"/>
    <w:pPr>
      <w:pageBreakBefore/>
      <w:pBdr>
        <w:bottom w:val="single" w:sz="4" w:space="5" w:color="auto"/>
      </w:pBdr>
      <w:suppressAutoHyphens/>
      <w:spacing w:before="480" w:after="240" w:line="240" w:lineRule="atLeast"/>
    </w:pPr>
    <w:rPr>
      <w:rFonts w:ascii="Times New Roman" w:eastAsia="MingLiU Regular" w:hAnsi="Times New Roman" w:cs="OfficinaSansExtraBoldITC-Reg"/>
      <w:b/>
      <w:bCs/>
      <w:caps/>
      <w:lang w:val="ru-RU"/>
    </w:rPr>
  </w:style>
  <w:style w:type="paragraph" w:customStyle="1" w:styleId="h4">
    <w:name w:val="h4"/>
    <w:basedOn w:val="NoParagraphStyle"/>
    <w:next w:val="NoParagraphStyle"/>
    <w:uiPriority w:val="99"/>
    <w:rsid w:val="002E25BC"/>
    <w:pPr>
      <w:keepNext/>
      <w:widowControl/>
      <w:suppressAutoHyphens/>
      <w:spacing w:before="240" w:line="240" w:lineRule="atLeast"/>
    </w:pPr>
    <w:rPr>
      <w:rFonts w:ascii="Times New Roman" w:eastAsia="MingLiU Regular" w:hAnsi="Times New Roman" w:cs="OfficinaSansMediumITC"/>
      <w:b/>
      <w:position w:val="6"/>
      <w:sz w:val="20"/>
      <w:szCs w:val="20"/>
      <w:lang w:val="ru-RU"/>
    </w:rPr>
  </w:style>
  <w:style w:type="paragraph" w:customStyle="1" w:styleId="h4-first">
    <w:name w:val="h4-first"/>
    <w:basedOn w:val="h4"/>
    <w:uiPriority w:val="99"/>
    <w:rsid w:val="00767BB0"/>
    <w:pPr>
      <w:spacing w:before="120"/>
    </w:pPr>
  </w:style>
  <w:style w:type="paragraph" w:customStyle="1" w:styleId="h5">
    <w:name w:val="h5"/>
    <w:basedOn w:val="NoParagraphStyle"/>
    <w:next w:val="NoParagraphStyle"/>
    <w:uiPriority w:val="99"/>
    <w:rsid w:val="00C33B32"/>
    <w:pPr>
      <w:keepNext/>
      <w:spacing w:line="240" w:lineRule="atLeast"/>
      <w:ind w:firstLine="227"/>
      <w:jc w:val="both"/>
    </w:pPr>
    <w:rPr>
      <w:rFonts w:ascii="Times New Roman" w:eastAsia="MingLiU Regular" w:hAnsi="Times New Roman" w:cs="SchoolBookSanPin-BoldItalic"/>
      <w:b/>
      <w:bCs/>
      <w:i/>
      <w:iCs/>
      <w:sz w:val="20"/>
      <w:szCs w:val="20"/>
      <w:lang w:val="ru-RU"/>
    </w:rPr>
  </w:style>
  <w:style w:type="paragraph" w:customStyle="1" w:styleId="Body20">
    <w:name w:val="Body_2/0"/>
    <w:basedOn w:val="NoParagraphStyle"/>
    <w:next w:val="NoParagraphStyle"/>
    <w:uiPriority w:val="99"/>
    <w:rsid w:val="00C33B32"/>
    <w:pPr>
      <w:spacing w:before="113" w:line="240" w:lineRule="atLeast"/>
      <w:ind w:firstLine="227"/>
      <w:jc w:val="both"/>
    </w:pPr>
    <w:rPr>
      <w:rFonts w:ascii="Times New Roman" w:eastAsia="MingLiU Regular" w:hAnsi="Times New Roman" w:cs="SchoolBookSanPin"/>
      <w:sz w:val="20"/>
      <w:szCs w:val="20"/>
      <w:lang w:val="ru-RU"/>
    </w:rPr>
  </w:style>
  <w:style w:type="character" w:customStyle="1" w:styleId="MingLiU">
    <w:name w:val="MingLiU"/>
    <w:uiPriority w:val="99"/>
    <w:rsid w:val="00767BB0"/>
    <w:rPr>
      <w:rFonts w:ascii="MingLiU" w:eastAsia="MingLiU" w:cs="MingLiU"/>
    </w:rPr>
  </w:style>
  <w:style w:type="character" w:styleId="ab">
    <w:name w:val="Emphasis"/>
    <w:uiPriority w:val="99"/>
    <w:qFormat/>
    <w:rsid w:val="00767BB0"/>
    <w:rPr>
      <w:rFonts w:ascii="Times New Roman" w:hAnsi="Times New Roman" w:cs="Times New Roman"/>
      <w:i/>
      <w:iCs/>
      <w:color w:val="000000"/>
      <w:w w:val="100"/>
    </w:rPr>
  </w:style>
  <w:style w:type="paragraph" w:customStyle="1" w:styleId="15">
    <w:name w:val="Заг_1"/>
    <w:basedOn w:val="NoParagraphStyle"/>
    <w:uiPriority w:val="99"/>
    <w:rsid w:val="008142F1"/>
    <w:pPr>
      <w:pageBreakBefore/>
      <w:widowControl/>
      <w:pBdr>
        <w:bottom w:val="single" w:sz="4" w:space="5" w:color="auto"/>
      </w:pBdr>
      <w:tabs>
        <w:tab w:val="left" w:pos="567"/>
      </w:tabs>
      <w:suppressAutoHyphens/>
      <w:spacing w:before="480" w:after="240" w:line="240" w:lineRule="atLeast"/>
    </w:pPr>
    <w:rPr>
      <w:rFonts w:ascii="Times New Roman" w:eastAsia="Times New Roman" w:hAnsi="Times New Roman" w:cs="OfficinaSansExtraBoldITC-Reg"/>
      <w:b/>
      <w:bCs/>
      <w:caps/>
      <w:lang w:val="ru-RU"/>
    </w:rPr>
  </w:style>
  <w:style w:type="paragraph" w:customStyle="1" w:styleId="21">
    <w:name w:val="Заг_2"/>
    <w:basedOn w:val="NoParagraphStyle"/>
    <w:uiPriority w:val="99"/>
    <w:rsid w:val="008142F1"/>
    <w:pPr>
      <w:keepNext/>
      <w:keepLines/>
      <w:widowControl/>
      <w:tabs>
        <w:tab w:val="left" w:pos="567"/>
      </w:tabs>
      <w:suppressAutoHyphens/>
      <w:spacing w:before="240" w:after="57" w:line="243" w:lineRule="atLeast"/>
    </w:pPr>
    <w:rPr>
      <w:rFonts w:ascii="Times New Roman" w:eastAsia="Times New Roman" w:hAnsi="Times New Roman" w:cs="OfficinaSansMediumITC"/>
      <w:b/>
      <w:caps/>
      <w:sz w:val="22"/>
      <w:szCs w:val="22"/>
      <w:lang w:val="ru-RU"/>
    </w:rPr>
  </w:style>
  <w:style w:type="paragraph" w:customStyle="1" w:styleId="osnova-bullet">
    <w:name w:val="osnova-bullet (Основной Текст)"/>
    <w:basedOn w:val="body"/>
    <w:uiPriority w:val="99"/>
    <w:rsid w:val="008142F1"/>
    <w:pPr>
      <w:numPr>
        <w:numId w:val="10"/>
      </w:numPr>
      <w:tabs>
        <w:tab w:val="left" w:pos="567"/>
      </w:tabs>
      <w:spacing w:line="243" w:lineRule="atLeast"/>
      <w:ind w:left="567" w:hanging="340"/>
    </w:pPr>
    <w:rPr>
      <w:rFonts w:eastAsia="Times New Roman"/>
    </w:rPr>
  </w:style>
  <w:style w:type="paragraph" w:customStyle="1" w:styleId="30">
    <w:name w:val="Заг_3"/>
    <w:basedOn w:val="NoParagraphStyle"/>
    <w:uiPriority w:val="99"/>
    <w:rsid w:val="008142F1"/>
    <w:pPr>
      <w:tabs>
        <w:tab w:val="left" w:pos="567"/>
      </w:tabs>
      <w:suppressAutoHyphens/>
      <w:spacing w:before="57" w:after="57" w:line="240" w:lineRule="atLeast"/>
    </w:pPr>
    <w:rPr>
      <w:rFonts w:ascii="Times New Roman" w:eastAsia="Times New Roman" w:hAnsi="Times New Roman" w:cs="OfficinaSansExtraBoldITC-Reg"/>
      <w:b/>
      <w:bCs/>
      <w:sz w:val="22"/>
      <w:szCs w:val="22"/>
      <w:lang w:val="ru-RU"/>
    </w:rPr>
  </w:style>
  <w:style w:type="paragraph" w:customStyle="1" w:styleId="41">
    <w:name w:val="Заг_4"/>
    <w:basedOn w:val="NoParagraphStyle"/>
    <w:uiPriority w:val="99"/>
    <w:rsid w:val="00541383"/>
    <w:pPr>
      <w:tabs>
        <w:tab w:val="left" w:pos="567"/>
      </w:tabs>
      <w:suppressAutoHyphens/>
      <w:spacing w:before="57" w:after="57" w:line="240" w:lineRule="atLeast"/>
    </w:pPr>
    <w:rPr>
      <w:rFonts w:ascii="Times New Roman" w:eastAsia="Times New Roman" w:hAnsi="Times New Roman" w:cs="OfficinaSansMediumITC"/>
      <w:b/>
      <w:sz w:val="22"/>
      <w:szCs w:val="22"/>
      <w:lang w:val="ru-RU"/>
    </w:rPr>
  </w:style>
  <w:style w:type="paragraph" w:customStyle="1" w:styleId="ac">
    <w:name w:val="Основной БА (Основной Текст)"/>
    <w:basedOn w:val="a9"/>
    <w:uiPriority w:val="99"/>
    <w:rsid w:val="00767BB0"/>
    <w:pPr>
      <w:spacing w:line="243" w:lineRule="atLeast"/>
      <w:ind w:firstLine="0"/>
    </w:pPr>
    <w:rPr>
      <w:rFonts w:ascii="SchoolBookSanPin" w:eastAsia="Times New Roman" w:hAnsi="SchoolBookSanPin" w:cs="SchoolBookSanPin"/>
    </w:rPr>
  </w:style>
  <w:style w:type="paragraph" w:customStyle="1" w:styleId="ad">
    <w:name w:val="Сноска (Основной Текст)"/>
    <w:basedOn w:val="ac"/>
    <w:uiPriority w:val="99"/>
    <w:rsid w:val="008142F1"/>
    <w:pPr>
      <w:spacing w:line="183" w:lineRule="atLeast"/>
      <w:ind w:firstLine="227"/>
    </w:pPr>
    <w:rPr>
      <w:rFonts w:ascii="Times New Roman" w:hAnsi="Times New Roman"/>
      <w:sz w:val="16"/>
      <w:szCs w:val="16"/>
    </w:rPr>
  </w:style>
  <w:style w:type="character" w:customStyle="1" w:styleId="ae">
    <w:name w:val="Подчерк. (Подчеркивания)"/>
    <w:uiPriority w:val="99"/>
    <w:rsid w:val="00767BB0"/>
    <w:rPr>
      <w:u w:val="thick" w:color="000000"/>
    </w:rPr>
  </w:style>
  <w:style w:type="character" w:customStyle="1" w:styleId="af">
    <w:name w:val="Верх. Индекс (Индексы)"/>
    <w:uiPriority w:val="99"/>
    <w:rsid w:val="00767BB0"/>
    <w:rPr>
      <w:position w:val="6"/>
      <w:sz w:val="13"/>
      <w:szCs w:val="13"/>
    </w:rPr>
  </w:style>
  <w:style w:type="paragraph" w:customStyle="1" w:styleId="22">
    <w:name w:val="Список 2 (Основной Текст)"/>
    <w:basedOn w:val="a9"/>
    <w:uiPriority w:val="99"/>
    <w:rsid w:val="00767BB0"/>
    <w:pPr>
      <w:tabs>
        <w:tab w:val="left" w:pos="227"/>
      </w:tabs>
      <w:spacing w:line="238" w:lineRule="atLeast"/>
      <w:ind w:left="227" w:hanging="227"/>
    </w:pPr>
    <w:rPr>
      <w:rFonts w:eastAsia="Times New Roman"/>
    </w:rPr>
  </w:style>
  <w:style w:type="character" w:customStyle="1" w:styleId="ItalicBook">
    <w:name w:val="Italic_Book"/>
    <w:uiPriority w:val="99"/>
    <w:rsid w:val="00767BB0"/>
    <w:rPr>
      <w:i/>
      <w:iCs/>
    </w:rPr>
  </w:style>
  <w:style w:type="paragraph" w:customStyle="1" w:styleId="bodyindent">
    <w:name w:val="body_indent"/>
    <w:basedOn w:val="NoParagraphStyle"/>
    <w:uiPriority w:val="99"/>
    <w:rsid w:val="00C33B32"/>
    <w:pPr>
      <w:tabs>
        <w:tab w:val="left" w:pos="567"/>
      </w:tabs>
      <w:spacing w:line="240" w:lineRule="atLeast"/>
      <w:ind w:right="2494" w:firstLine="227"/>
      <w:jc w:val="both"/>
    </w:pPr>
    <w:rPr>
      <w:rFonts w:ascii="Times New Roman" w:eastAsia="Times New Roman" w:hAnsi="Times New Roman" w:cs="SchoolBookSanPin"/>
      <w:sz w:val="20"/>
      <w:szCs w:val="20"/>
      <w:lang w:val="ru-RU"/>
    </w:rPr>
  </w:style>
  <w:style w:type="paragraph" w:customStyle="1" w:styleId="table-body1mm">
    <w:name w:val="table-body_1mm"/>
    <w:basedOn w:val="body"/>
    <w:uiPriority w:val="99"/>
    <w:rsid w:val="00767BB0"/>
    <w:pPr>
      <w:tabs>
        <w:tab w:val="left" w:pos="567"/>
      </w:tabs>
      <w:spacing w:after="100" w:line="200" w:lineRule="atLeast"/>
      <w:ind w:firstLine="0"/>
      <w:jc w:val="left"/>
    </w:pPr>
    <w:rPr>
      <w:rFonts w:eastAsia="Times New Roman"/>
      <w:sz w:val="18"/>
      <w:szCs w:val="18"/>
    </w:rPr>
  </w:style>
  <w:style w:type="paragraph" w:customStyle="1" w:styleId="table-head">
    <w:name w:val="table-head"/>
    <w:basedOn w:val="table-body1mm"/>
    <w:uiPriority w:val="99"/>
    <w:rsid w:val="00767BB0"/>
    <w:pPr>
      <w:jc w:val="center"/>
    </w:pPr>
    <w:rPr>
      <w:rFonts w:ascii="SchoolBookSanPin-Bold" w:hAnsi="SchoolBookSanPin-Bold" w:cs="SchoolBookSanPin-Bold"/>
      <w:b/>
      <w:bCs/>
    </w:rPr>
  </w:style>
  <w:style w:type="paragraph" w:customStyle="1" w:styleId="table-body0mm">
    <w:name w:val="table-body_0mm"/>
    <w:basedOn w:val="body"/>
    <w:uiPriority w:val="99"/>
    <w:rsid w:val="00767BB0"/>
    <w:pPr>
      <w:tabs>
        <w:tab w:val="left" w:pos="567"/>
      </w:tabs>
      <w:spacing w:line="200" w:lineRule="atLeast"/>
      <w:ind w:firstLine="0"/>
      <w:jc w:val="left"/>
    </w:pPr>
    <w:rPr>
      <w:rFonts w:eastAsia="Times New Roman"/>
      <w:sz w:val="18"/>
      <w:szCs w:val="18"/>
    </w:rPr>
  </w:style>
  <w:style w:type="character" w:customStyle="1" w:styleId="Underline">
    <w:name w:val="Underline"/>
    <w:uiPriority w:val="99"/>
    <w:rsid w:val="00767BB0"/>
    <w:rPr>
      <w:u w:val="thick"/>
    </w:rPr>
  </w:style>
  <w:style w:type="paragraph" w:customStyle="1" w:styleId="footnote0">
    <w:name w:val="footnote*"/>
    <w:basedOn w:val="footnote"/>
    <w:uiPriority w:val="99"/>
    <w:rsid w:val="00767BB0"/>
    <w:pPr>
      <w:pBdr>
        <w:top w:val="single" w:sz="4" w:space="12" w:color="000000"/>
      </w:pBdr>
    </w:pPr>
    <w:rPr>
      <w:rFonts w:eastAsia="Times New Roman"/>
    </w:rPr>
  </w:style>
  <w:style w:type="paragraph" w:customStyle="1" w:styleId="table-bodycentre">
    <w:name w:val="table-body_centre"/>
    <w:basedOn w:val="NoParagraphStyle"/>
    <w:uiPriority w:val="99"/>
    <w:rsid w:val="00767BB0"/>
    <w:pPr>
      <w:spacing w:after="100" w:line="200" w:lineRule="atLeast"/>
      <w:jc w:val="center"/>
    </w:pPr>
    <w:rPr>
      <w:rFonts w:ascii="SchoolBookSanPin" w:eastAsia="Times New Roman" w:hAnsi="SchoolBookSanPin" w:cs="SchoolBookSanPin"/>
      <w:sz w:val="18"/>
      <w:szCs w:val="18"/>
      <w:lang w:val="ru-RU"/>
    </w:rPr>
  </w:style>
  <w:style w:type="paragraph" w:customStyle="1" w:styleId="table-list-bullet">
    <w:name w:val="table-list-bullet"/>
    <w:basedOn w:val="table-body1mm"/>
    <w:uiPriority w:val="99"/>
    <w:rsid w:val="00767BB0"/>
    <w:pPr>
      <w:tabs>
        <w:tab w:val="clear" w:pos="567"/>
      </w:tabs>
      <w:spacing w:after="0"/>
      <w:ind w:left="142" w:hanging="142"/>
    </w:pPr>
  </w:style>
  <w:style w:type="paragraph" w:styleId="af0">
    <w:name w:val="header"/>
    <w:basedOn w:val="a1"/>
    <w:link w:val="af1"/>
    <w:uiPriority w:val="99"/>
    <w:unhideWhenUsed/>
    <w:rsid w:val="00AF65D5"/>
    <w:pPr>
      <w:tabs>
        <w:tab w:val="center" w:pos="4677"/>
        <w:tab w:val="right" w:pos="9355"/>
      </w:tabs>
      <w:spacing w:line="240" w:lineRule="auto"/>
    </w:pPr>
  </w:style>
  <w:style w:type="character" w:customStyle="1" w:styleId="af1">
    <w:name w:val="Верхний колонтитул Знак"/>
    <w:basedOn w:val="a2"/>
    <w:link w:val="af0"/>
    <w:uiPriority w:val="99"/>
    <w:rsid w:val="00AF65D5"/>
  </w:style>
  <w:style w:type="paragraph" w:styleId="af2">
    <w:name w:val="footer"/>
    <w:basedOn w:val="a1"/>
    <w:link w:val="af3"/>
    <w:uiPriority w:val="99"/>
    <w:unhideWhenUsed/>
    <w:rsid w:val="00AF65D5"/>
    <w:pPr>
      <w:tabs>
        <w:tab w:val="center" w:pos="4677"/>
        <w:tab w:val="right" w:pos="9355"/>
      </w:tabs>
      <w:spacing w:line="240" w:lineRule="auto"/>
    </w:pPr>
  </w:style>
  <w:style w:type="character" w:customStyle="1" w:styleId="af3">
    <w:name w:val="Нижний колонтитул Знак"/>
    <w:basedOn w:val="a2"/>
    <w:link w:val="af2"/>
    <w:uiPriority w:val="99"/>
    <w:rsid w:val="00AF65D5"/>
  </w:style>
  <w:style w:type="paragraph" w:customStyle="1" w:styleId="list-dashleviy">
    <w:name w:val="list-dash_leviy"/>
    <w:basedOn w:val="list-bullet"/>
    <w:uiPriority w:val="99"/>
    <w:rsid w:val="0023475C"/>
    <w:pPr>
      <w:widowControl w:val="0"/>
      <w:numPr>
        <w:numId w:val="5"/>
      </w:numPr>
      <w:spacing w:line="242" w:lineRule="atLeast"/>
      <w:ind w:left="567" w:hanging="340"/>
    </w:pPr>
  </w:style>
  <w:style w:type="paragraph" w:customStyle="1" w:styleId="h4Header">
    <w:name w:val="h4 (Header)"/>
    <w:basedOn w:val="body"/>
    <w:uiPriority w:val="99"/>
    <w:rsid w:val="006320F0"/>
    <w:pPr>
      <w:widowControl w:val="0"/>
      <w:tabs>
        <w:tab w:val="left" w:pos="567"/>
      </w:tabs>
      <w:spacing w:before="240" w:line="242" w:lineRule="atLeast"/>
      <w:ind w:firstLine="0"/>
    </w:pPr>
    <w:rPr>
      <w:rFonts w:cs="OfficinaSansMediumITC"/>
      <w:b/>
      <w:i/>
      <w:position w:val="6"/>
    </w:rPr>
  </w:style>
  <w:style w:type="paragraph" w:styleId="af4">
    <w:name w:val="Balloon Text"/>
    <w:basedOn w:val="a1"/>
    <w:link w:val="af5"/>
    <w:uiPriority w:val="99"/>
    <w:semiHidden/>
    <w:unhideWhenUsed/>
    <w:rsid w:val="00805F2A"/>
    <w:pPr>
      <w:spacing w:line="240" w:lineRule="auto"/>
    </w:pPr>
    <w:rPr>
      <w:rFonts w:ascii="Tahoma" w:hAnsi="Tahoma" w:cs="Tahoma"/>
      <w:sz w:val="16"/>
      <w:szCs w:val="16"/>
    </w:rPr>
  </w:style>
  <w:style w:type="character" w:customStyle="1" w:styleId="af5">
    <w:name w:val="Текст выноски Знак"/>
    <w:basedOn w:val="a2"/>
    <w:link w:val="af4"/>
    <w:uiPriority w:val="99"/>
    <w:semiHidden/>
    <w:rsid w:val="00805F2A"/>
    <w:rPr>
      <w:rFonts w:ascii="Tahoma" w:hAnsi="Tahoma" w:cs="Tahoma"/>
      <w:sz w:val="16"/>
      <w:szCs w:val="16"/>
    </w:rPr>
  </w:style>
  <w:style w:type="paragraph" w:styleId="af6">
    <w:name w:val="No Spacing"/>
    <w:uiPriority w:val="1"/>
    <w:qFormat/>
    <w:rsid w:val="00084D4C"/>
    <w:pPr>
      <w:spacing w:after="0" w:line="240" w:lineRule="auto"/>
      <w:ind w:firstLine="227"/>
      <w:jc w:val="both"/>
    </w:pPr>
    <w:rPr>
      <w:rFonts w:ascii="Times New Roman" w:hAnsi="Times New Roman"/>
      <w:sz w:val="20"/>
    </w:rPr>
  </w:style>
  <w:style w:type="table" w:styleId="af7">
    <w:name w:val="Table Grid"/>
    <w:basedOn w:val="a3"/>
    <w:uiPriority w:val="59"/>
    <w:rsid w:val="002A495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Основной текст_"/>
    <w:basedOn w:val="a2"/>
    <w:link w:val="23"/>
    <w:rsid w:val="00426074"/>
    <w:rPr>
      <w:rFonts w:ascii="Times New Roman" w:eastAsia="Times New Roman" w:hAnsi="Times New Roman" w:cs="Times New Roman"/>
      <w:shd w:val="clear" w:color="auto" w:fill="FFFFFF"/>
    </w:rPr>
  </w:style>
  <w:style w:type="character" w:customStyle="1" w:styleId="af9">
    <w:name w:val="Подпись к таблице_"/>
    <w:basedOn w:val="a2"/>
    <w:link w:val="afa"/>
    <w:rsid w:val="00426074"/>
    <w:rPr>
      <w:rFonts w:ascii="Times New Roman" w:eastAsia="Times New Roman" w:hAnsi="Times New Roman" w:cs="Times New Roman"/>
      <w:b/>
      <w:bCs/>
      <w:shd w:val="clear" w:color="auto" w:fill="FFFFFF"/>
    </w:rPr>
  </w:style>
  <w:style w:type="character" w:customStyle="1" w:styleId="16">
    <w:name w:val="Основной текст1"/>
    <w:basedOn w:val="af8"/>
    <w:rsid w:val="00426074"/>
    <w:rPr>
      <w:rFonts w:ascii="Times New Roman" w:eastAsia="Times New Roman" w:hAnsi="Times New Roman" w:cs="Times New Roman"/>
      <w:color w:val="000000"/>
      <w:spacing w:val="0"/>
      <w:w w:val="100"/>
      <w:position w:val="0"/>
      <w:shd w:val="clear" w:color="auto" w:fill="FFFFFF"/>
      <w:lang w:val="ru-RU" w:eastAsia="ru-RU" w:bidi="ru-RU"/>
    </w:rPr>
  </w:style>
  <w:style w:type="paragraph" w:customStyle="1" w:styleId="23">
    <w:name w:val="Основной текст2"/>
    <w:basedOn w:val="a1"/>
    <w:link w:val="af8"/>
    <w:rsid w:val="00426074"/>
    <w:pPr>
      <w:widowControl w:val="0"/>
      <w:shd w:val="clear" w:color="auto" w:fill="FFFFFF"/>
      <w:spacing w:after="540" w:line="274" w:lineRule="exact"/>
      <w:ind w:firstLine="0"/>
    </w:pPr>
    <w:rPr>
      <w:rFonts w:eastAsia="Times New Roman" w:cs="Times New Roman"/>
      <w:sz w:val="22"/>
    </w:rPr>
  </w:style>
  <w:style w:type="paragraph" w:customStyle="1" w:styleId="afa">
    <w:name w:val="Подпись к таблице"/>
    <w:basedOn w:val="a1"/>
    <w:link w:val="af9"/>
    <w:rsid w:val="00426074"/>
    <w:pPr>
      <w:widowControl w:val="0"/>
      <w:shd w:val="clear" w:color="auto" w:fill="FFFFFF"/>
      <w:spacing w:line="0" w:lineRule="atLeast"/>
      <w:ind w:firstLine="0"/>
      <w:jc w:val="left"/>
    </w:pPr>
    <w:rPr>
      <w:rFonts w:eastAsia="Times New Roman" w:cs="Times New Roman"/>
      <w:b/>
      <w:bCs/>
      <w:sz w:val="22"/>
    </w:rPr>
  </w:style>
  <w:style w:type="character" w:customStyle="1" w:styleId="24">
    <w:name w:val="Заголовок №2_"/>
    <w:basedOn w:val="a2"/>
    <w:link w:val="25"/>
    <w:rsid w:val="00426074"/>
    <w:rPr>
      <w:rFonts w:ascii="Times New Roman" w:eastAsia="Times New Roman" w:hAnsi="Times New Roman" w:cs="Times New Roman"/>
      <w:b/>
      <w:bCs/>
      <w:shd w:val="clear" w:color="auto" w:fill="FFFFFF"/>
    </w:rPr>
  </w:style>
  <w:style w:type="paragraph" w:customStyle="1" w:styleId="25">
    <w:name w:val="Заголовок №2"/>
    <w:basedOn w:val="a1"/>
    <w:link w:val="24"/>
    <w:rsid w:val="00426074"/>
    <w:pPr>
      <w:widowControl w:val="0"/>
      <w:shd w:val="clear" w:color="auto" w:fill="FFFFFF"/>
      <w:spacing w:before="600" w:after="300" w:line="0" w:lineRule="atLeast"/>
      <w:ind w:firstLine="280"/>
      <w:outlineLvl w:val="1"/>
    </w:pPr>
    <w:rPr>
      <w:rFonts w:eastAsia="Times New Roman" w:cs="Times New Roman"/>
      <w:b/>
      <w:bCs/>
      <w:sz w:val="22"/>
    </w:rPr>
  </w:style>
  <w:style w:type="character" w:customStyle="1" w:styleId="10">
    <w:name w:val="Заголовок 1 Знак"/>
    <w:basedOn w:val="a2"/>
    <w:link w:val="1"/>
    <w:uiPriority w:val="1"/>
    <w:rsid w:val="00D6045B"/>
    <w:rPr>
      <w:rFonts w:ascii="Times New Roman" w:eastAsia="Times New Roman" w:hAnsi="Times New Roman" w:cs="Times New Roman"/>
      <w:sz w:val="40"/>
      <w:szCs w:val="40"/>
      <w:lang w:eastAsia="en-US"/>
    </w:rPr>
  </w:style>
  <w:style w:type="character" w:customStyle="1" w:styleId="70">
    <w:name w:val="Заголовок 7 Знак"/>
    <w:basedOn w:val="a2"/>
    <w:link w:val="7"/>
    <w:uiPriority w:val="1"/>
    <w:rsid w:val="00D6045B"/>
    <w:rPr>
      <w:rFonts w:ascii="Times New Roman" w:eastAsia="Times New Roman" w:hAnsi="Times New Roman" w:cs="Times New Roman"/>
      <w:b/>
      <w:bCs/>
      <w:sz w:val="24"/>
      <w:szCs w:val="24"/>
      <w:lang w:eastAsia="en-US"/>
    </w:rPr>
  </w:style>
  <w:style w:type="character" w:customStyle="1" w:styleId="afb">
    <w:name w:val="Основной текст + Курсив"/>
    <w:basedOn w:val="af8"/>
    <w:rsid w:val="00D6045B"/>
    <w:rPr>
      <w:rFonts w:ascii="Times New Roman" w:eastAsia="Times New Roman" w:hAnsi="Times New Roman" w:cs="Times New Roman"/>
      <w:i/>
      <w:iCs/>
      <w:color w:val="000000"/>
      <w:spacing w:val="0"/>
      <w:w w:val="100"/>
      <w:position w:val="0"/>
      <w:sz w:val="24"/>
      <w:szCs w:val="24"/>
      <w:u w:val="single"/>
      <w:shd w:val="clear" w:color="auto" w:fill="FFFFFF"/>
      <w:lang w:val="ru-RU" w:eastAsia="ru-RU" w:bidi="ru-RU"/>
    </w:rPr>
  </w:style>
  <w:style w:type="character" w:customStyle="1" w:styleId="26">
    <w:name w:val="Основной текст (2)_"/>
    <w:basedOn w:val="a2"/>
    <w:rsid w:val="00D6045B"/>
    <w:rPr>
      <w:rFonts w:ascii="Times New Roman" w:eastAsia="Times New Roman" w:hAnsi="Times New Roman" w:cs="Times New Roman"/>
      <w:b w:val="0"/>
      <w:bCs w:val="0"/>
      <w:i/>
      <w:iCs/>
      <w:smallCaps w:val="0"/>
      <w:strike w:val="0"/>
      <w:u w:val="none"/>
    </w:rPr>
  </w:style>
  <w:style w:type="character" w:customStyle="1" w:styleId="27">
    <w:name w:val="Основной текст (2)"/>
    <w:basedOn w:val="26"/>
    <w:rsid w:val="00D6045B"/>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paragraph" w:customStyle="1" w:styleId="31">
    <w:name w:val="Основной текст3"/>
    <w:basedOn w:val="a1"/>
    <w:rsid w:val="00D6045B"/>
    <w:pPr>
      <w:widowControl w:val="0"/>
      <w:shd w:val="clear" w:color="auto" w:fill="FFFFFF"/>
      <w:spacing w:after="60" w:line="0" w:lineRule="atLeast"/>
      <w:ind w:firstLine="0"/>
    </w:pPr>
    <w:rPr>
      <w:rFonts w:eastAsia="Times New Roman" w:cs="Times New Roman"/>
      <w:sz w:val="22"/>
    </w:rPr>
  </w:style>
  <w:style w:type="character" w:customStyle="1" w:styleId="afc">
    <w:name w:val="Колонтитул_"/>
    <w:basedOn w:val="a2"/>
    <w:rsid w:val="00D6045B"/>
    <w:rPr>
      <w:rFonts w:ascii="Times New Roman" w:eastAsia="Times New Roman" w:hAnsi="Times New Roman" w:cs="Times New Roman"/>
      <w:b/>
      <w:bCs/>
      <w:i w:val="0"/>
      <w:iCs w:val="0"/>
      <w:smallCaps w:val="0"/>
      <w:strike w:val="0"/>
      <w:u w:val="none"/>
    </w:rPr>
  </w:style>
  <w:style w:type="character" w:customStyle="1" w:styleId="afd">
    <w:name w:val="Колонтитул"/>
    <w:basedOn w:val="afc"/>
    <w:rsid w:val="00D6045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7">
    <w:name w:val="Заголовок №1_"/>
    <w:basedOn w:val="a2"/>
    <w:link w:val="18"/>
    <w:rsid w:val="00D6045B"/>
    <w:rPr>
      <w:rFonts w:ascii="Times New Roman" w:eastAsia="Times New Roman" w:hAnsi="Times New Roman" w:cs="Times New Roman"/>
      <w:shd w:val="clear" w:color="auto" w:fill="FFFFFF"/>
    </w:rPr>
  </w:style>
  <w:style w:type="character" w:customStyle="1" w:styleId="11pt">
    <w:name w:val="Основной текст + 11 pt;Полужирный"/>
    <w:basedOn w:val="af8"/>
    <w:rsid w:val="00D6045B"/>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18">
    <w:name w:val="Заголовок №1"/>
    <w:basedOn w:val="a1"/>
    <w:link w:val="17"/>
    <w:rsid w:val="00D6045B"/>
    <w:pPr>
      <w:widowControl w:val="0"/>
      <w:shd w:val="clear" w:color="auto" w:fill="FFFFFF"/>
      <w:spacing w:before="240" w:after="360" w:line="0" w:lineRule="atLeast"/>
      <w:ind w:firstLine="0"/>
      <w:jc w:val="center"/>
      <w:outlineLvl w:val="0"/>
    </w:pPr>
    <w:rPr>
      <w:rFonts w:eastAsia="Times New Roman" w:cs="Times New Roman"/>
      <w:sz w:val="22"/>
    </w:rPr>
  </w:style>
  <w:style w:type="character" w:customStyle="1" w:styleId="32">
    <w:name w:val="Основной текст (3)_"/>
    <w:basedOn w:val="a2"/>
    <w:link w:val="33"/>
    <w:rsid w:val="00D6045B"/>
    <w:rPr>
      <w:rFonts w:ascii="Tahoma" w:eastAsia="Tahoma" w:hAnsi="Tahoma" w:cs="Tahoma"/>
      <w:sz w:val="8"/>
      <w:szCs w:val="8"/>
      <w:shd w:val="clear" w:color="auto" w:fill="FFFFFF"/>
    </w:rPr>
  </w:style>
  <w:style w:type="paragraph" w:customStyle="1" w:styleId="33">
    <w:name w:val="Основной текст (3)"/>
    <w:basedOn w:val="a1"/>
    <w:link w:val="32"/>
    <w:rsid w:val="00D6045B"/>
    <w:pPr>
      <w:widowControl w:val="0"/>
      <w:shd w:val="clear" w:color="auto" w:fill="FFFFFF"/>
      <w:spacing w:line="0" w:lineRule="atLeast"/>
      <w:ind w:firstLine="0"/>
    </w:pPr>
    <w:rPr>
      <w:rFonts w:ascii="Tahoma" w:eastAsia="Tahoma" w:hAnsi="Tahoma" w:cs="Tahoma"/>
      <w:sz w:val="8"/>
      <w:szCs w:val="8"/>
    </w:rPr>
  </w:style>
  <w:style w:type="paragraph" w:styleId="afe">
    <w:name w:val="List Paragraph"/>
    <w:basedOn w:val="a1"/>
    <w:uiPriority w:val="1"/>
    <w:qFormat/>
    <w:rsid w:val="00D6045B"/>
    <w:pPr>
      <w:spacing w:after="200" w:line="240" w:lineRule="auto"/>
      <w:ind w:left="720" w:firstLine="0"/>
      <w:contextualSpacing/>
      <w:jc w:val="left"/>
    </w:pPr>
    <w:rPr>
      <w:rFonts w:asciiTheme="minorHAnsi" w:eastAsiaTheme="minorHAnsi" w:hAnsiTheme="minorHAnsi"/>
      <w:sz w:val="22"/>
      <w:lang w:eastAsia="en-US"/>
    </w:rPr>
  </w:style>
  <w:style w:type="paragraph" w:styleId="aff">
    <w:name w:val="Body Text"/>
    <w:basedOn w:val="a1"/>
    <w:link w:val="aff0"/>
    <w:uiPriority w:val="1"/>
    <w:qFormat/>
    <w:rsid w:val="00D6045B"/>
    <w:pPr>
      <w:widowControl w:val="0"/>
      <w:autoSpaceDE w:val="0"/>
      <w:autoSpaceDN w:val="0"/>
      <w:spacing w:line="240" w:lineRule="auto"/>
      <w:ind w:left="464" w:firstLine="708"/>
    </w:pPr>
    <w:rPr>
      <w:rFonts w:eastAsia="Times New Roman" w:cs="Times New Roman"/>
      <w:sz w:val="24"/>
      <w:szCs w:val="24"/>
      <w:lang w:eastAsia="en-US"/>
    </w:rPr>
  </w:style>
  <w:style w:type="character" w:customStyle="1" w:styleId="aff0">
    <w:name w:val="Основной текст Знак"/>
    <w:basedOn w:val="a2"/>
    <w:link w:val="aff"/>
    <w:uiPriority w:val="1"/>
    <w:rsid w:val="00D6045B"/>
    <w:rPr>
      <w:rFonts w:ascii="Times New Roman" w:eastAsia="Times New Roman" w:hAnsi="Times New Roman" w:cs="Times New Roman"/>
      <w:sz w:val="24"/>
      <w:szCs w:val="24"/>
      <w:lang w:eastAsia="en-US"/>
    </w:rPr>
  </w:style>
  <w:style w:type="table" w:customStyle="1" w:styleId="TableNormal">
    <w:name w:val="Table Normal"/>
    <w:uiPriority w:val="2"/>
    <w:semiHidden/>
    <w:unhideWhenUsed/>
    <w:qFormat/>
    <w:rsid w:val="00D6045B"/>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110">
    <w:name w:val="Заголовок 11"/>
    <w:basedOn w:val="a1"/>
    <w:uiPriority w:val="1"/>
    <w:qFormat/>
    <w:rsid w:val="00D6045B"/>
    <w:pPr>
      <w:widowControl w:val="0"/>
      <w:autoSpaceDE w:val="0"/>
      <w:autoSpaceDN w:val="0"/>
      <w:spacing w:line="240" w:lineRule="auto"/>
      <w:ind w:left="1171" w:firstLine="0"/>
      <w:outlineLvl w:val="1"/>
    </w:pPr>
    <w:rPr>
      <w:rFonts w:eastAsia="Times New Roman" w:cs="Times New Roman"/>
      <w:b/>
      <w:bCs/>
      <w:sz w:val="24"/>
      <w:szCs w:val="24"/>
      <w:lang w:eastAsia="en-US"/>
    </w:rPr>
  </w:style>
  <w:style w:type="paragraph" w:styleId="aff1">
    <w:name w:val="Title"/>
    <w:basedOn w:val="a1"/>
    <w:link w:val="aff2"/>
    <w:uiPriority w:val="1"/>
    <w:qFormat/>
    <w:rsid w:val="00D6045B"/>
    <w:pPr>
      <w:widowControl w:val="0"/>
      <w:autoSpaceDE w:val="0"/>
      <w:autoSpaceDN w:val="0"/>
      <w:spacing w:before="74" w:line="240" w:lineRule="auto"/>
      <w:ind w:left="3459" w:right="3104" w:firstLine="0"/>
      <w:jc w:val="center"/>
    </w:pPr>
    <w:rPr>
      <w:rFonts w:eastAsia="Times New Roman" w:cs="Times New Roman"/>
      <w:b/>
      <w:bCs/>
      <w:sz w:val="28"/>
      <w:szCs w:val="28"/>
      <w:lang w:eastAsia="en-US"/>
    </w:rPr>
  </w:style>
  <w:style w:type="character" w:customStyle="1" w:styleId="aff2">
    <w:name w:val="Название Знак"/>
    <w:basedOn w:val="a2"/>
    <w:link w:val="aff1"/>
    <w:uiPriority w:val="1"/>
    <w:rsid w:val="00D6045B"/>
    <w:rPr>
      <w:rFonts w:ascii="Times New Roman" w:eastAsia="Times New Roman" w:hAnsi="Times New Roman" w:cs="Times New Roman"/>
      <w:b/>
      <w:bCs/>
      <w:sz w:val="28"/>
      <w:szCs w:val="28"/>
      <w:lang w:eastAsia="en-US"/>
    </w:rPr>
  </w:style>
  <w:style w:type="paragraph" w:customStyle="1" w:styleId="TableParagraph">
    <w:name w:val="Table Paragraph"/>
    <w:basedOn w:val="a1"/>
    <w:uiPriority w:val="1"/>
    <w:qFormat/>
    <w:rsid w:val="00D6045B"/>
    <w:pPr>
      <w:widowControl w:val="0"/>
      <w:autoSpaceDE w:val="0"/>
      <w:autoSpaceDN w:val="0"/>
      <w:spacing w:line="240" w:lineRule="auto"/>
      <w:ind w:firstLine="0"/>
      <w:jc w:val="left"/>
    </w:pPr>
    <w:rPr>
      <w:rFonts w:eastAsia="Times New Roman" w:cs="Times New Roman"/>
      <w:sz w:val="22"/>
      <w:lang w:eastAsia="en-US"/>
    </w:rPr>
  </w:style>
  <w:style w:type="paragraph" w:styleId="aff3">
    <w:name w:val="Normal (Web)"/>
    <w:basedOn w:val="a1"/>
    <w:uiPriority w:val="99"/>
    <w:unhideWhenUsed/>
    <w:rsid w:val="00D6045B"/>
    <w:pPr>
      <w:spacing w:before="100" w:beforeAutospacing="1" w:after="100" w:afterAutospacing="1" w:line="240" w:lineRule="auto"/>
      <w:ind w:firstLine="0"/>
      <w:jc w:val="left"/>
    </w:pPr>
    <w:rPr>
      <w:rFonts w:eastAsia="Times New Roman" w:cs="Times New Roman"/>
      <w:sz w:val="24"/>
      <w:szCs w:val="24"/>
    </w:rPr>
  </w:style>
  <w:style w:type="character" w:styleId="aff4">
    <w:name w:val="Strong"/>
    <w:basedOn w:val="a2"/>
    <w:uiPriority w:val="22"/>
    <w:qFormat/>
    <w:rsid w:val="00D6045B"/>
    <w:rPr>
      <w:b/>
      <w:bCs/>
    </w:rPr>
  </w:style>
  <w:style w:type="paragraph" w:customStyle="1" w:styleId="tableparagraph0">
    <w:name w:val="tableparagraph"/>
    <w:basedOn w:val="a1"/>
    <w:rsid w:val="00D6045B"/>
    <w:pPr>
      <w:spacing w:before="100" w:beforeAutospacing="1" w:after="100" w:afterAutospacing="1" w:line="240" w:lineRule="auto"/>
      <w:ind w:firstLine="0"/>
      <w:jc w:val="left"/>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kiv.instrao.ru/bank-zadaniy/" TargetMode="External"/><Relationship Id="rId4" Type="http://schemas.openxmlformats.org/officeDocument/2006/relationships/settings" Target="settings.xml"/><Relationship Id="rId9" Type="http://schemas.openxmlformats.org/officeDocument/2006/relationships/hyperlink" Target="http://www.consultant.ru/document/cons_doc_LAW_3895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EFE6A-F2BF-4BE5-8C0F-F49D4E192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293</Pages>
  <Words>126207</Words>
  <Characters>719386</Characters>
  <Application>Microsoft Office Word</Application>
  <DocSecurity>0</DocSecurity>
  <Lines>5994</Lines>
  <Paragraphs>1687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 Алексей Александрович</dc:creator>
  <cp:lastModifiedBy>учитель истории</cp:lastModifiedBy>
  <cp:revision>12</cp:revision>
  <cp:lastPrinted>2022-10-25T09:16:00Z</cp:lastPrinted>
  <dcterms:created xsi:type="dcterms:W3CDTF">2022-10-24T07:59:00Z</dcterms:created>
  <dcterms:modified xsi:type="dcterms:W3CDTF">2022-10-25T09:47:00Z</dcterms:modified>
</cp:coreProperties>
</file>