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AE" w:rsidRPr="004C589D" w:rsidRDefault="002424AE" w:rsidP="002424AE">
      <w:pPr>
        <w:jc w:val="center"/>
        <w:rPr>
          <w:rFonts w:ascii="Times New Roman" w:eastAsia="Times New Roman" w:hAnsi="Times New Roman" w:cs="Times New Roman"/>
          <w:smallCaps/>
        </w:rPr>
      </w:pPr>
      <w:r w:rsidRPr="004C589D">
        <w:rPr>
          <w:rFonts w:ascii="Times New Roman" w:eastAsia="Times New Roman" w:hAnsi="Times New Roman" w:cs="Times New Roman"/>
          <w:smallCaps/>
        </w:rPr>
        <w:t>муниципальное бюджетное общеобразовательное учреждение</w:t>
      </w:r>
    </w:p>
    <w:p w:rsidR="002424AE" w:rsidRDefault="002424AE" w:rsidP="002424AE">
      <w:pPr>
        <w:jc w:val="center"/>
        <w:rPr>
          <w:rFonts w:ascii="Times New Roman" w:eastAsia="Times New Roman" w:hAnsi="Times New Roman" w:cs="Times New Roman"/>
          <w:smallCaps/>
        </w:rPr>
      </w:pPr>
      <w:proofErr w:type="spellStart"/>
      <w:r>
        <w:rPr>
          <w:rFonts w:ascii="Times New Roman" w:eastAsia="Times New Roman" w:hAnsi="Times New Roman" w:cs="Times New Roman"/>
          <w:smallCaps/>
        </w:rPr>
        <w:t>Урывская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средняя общеобразовательная школа</w:t>
      </w:r>
    </w:p>
    <w:p w:rsidR="002424AE" w:rsidRDefault="002424AE" w:rsidP="002424AE">
      <w:pPr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>Каменского района Ростовской области</w:t>
      </w:r>
    </w:p>
    <w:p w:rsidR="002424AE" w:rsidRDefault="002424AE" w:rsidP="002424AE">
      <w:pPr>
        <w:jc w:val="center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  <w:smallCaps/>
        </w:rPr>
        <w:t xml:space="preserve">(МБОУ </w:t>
      </w:r>
      <w:proofErr w:type="spellStart"/>
      <w:r>
        <w:rPr>
          <w:rFonts w:ascii="Times New Roman" w:eastAsia="Times New Roman" w:hAnsi="Times New Roman" w:cs="Times New Roman"/>
          <w:smallCaps/>
        </w:rPr>
        <w:t>Урывская</w:t>
      </w:r>
      <w:proofErr w:type="spellEnd"/>
      <w:r>
        <w:rPr>
          <w:rFonts w:ascii="Times New Roman" w:eastAsia="Times New Roman" w:hAnsi="Times New Roman" w:cs="Times New Roman"/>
          <w:smallCaps/>
        </w:rPr>
        <w:t xml:space="preserve"> СОШ)</w:t>
      </w:r>
    </w:p>
    <w:p w:rsidR="002424AE" w:rsidRPr="002A3645" w:rsidRDefault="002424AE" w:rsidP="002424AE">
      <w:pPr>
        <w:jc w:val="center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347840 Ростовская область Каменский район хутор </w:t>
      </w:r>
      <w:proofErr w:type="spellStart"/>
      <w:r w:rsidRPr="002A3645">
        <w:rPr>
          <w:rFonts w:ascii="Times New Roman" w:hAnsi="Times New Roman" w:cs="Times New Roman"/>
        </w:rPr>
        <w:t>Урывский</w:t>
      </w:r>
      <w:proofErr w:type="spellEnd"/>
      <w:r w:rsidRPr="002A3645">
        <w:rPr>
          <w:rFonts w:ascii="Times New Roman" w:hAnsi="Times New Roman" w:cs="Times New Roman"/>
        </w:rPr>
        <w:t>, улица Российская,56</w:t>
      </w:r>
    </w:p>
    <w:p w:rsidR="002424AE" w:rsidRPr="002A3645" w:rsidRDefault="002424AE" w:rsidP="002424AE">
      <w:pPr>
        <w:jc w:val="center"/>
        <w:rPr>
          <w:rFonts w:ascii="Times New Roman" w:hAnsi="Times New Roman" w:cs="Times New Roman"/>
        </w:rPr>
      </w:pPr>
      <w:r w:rsidRPr="002A3645">
        <w:rPr>
          <w:rFonts w:ascii="Times New Roman" w:hAnsi="Times New Roman" w:cs="Times New Roman"/>
        </w:rPr>
        <w:t xml:space="preserve">телефон 89863) 65 97-3-23  электронная почта </w:t>
      </w:r>
      <w:proofErr w:type="spellStart"/>
      <w:r w:rsidRPr="002A3645">
        <w:rPr>
          <w:rFonts w:ascii="Times New Roman" w:hAnsi="Times New Roman" w:cs="Times New Roman"/>
          <w:lang w:val="en-US"/>
        </w:rPr>
        <w:t>chevial</w:t>
      </w:r>
      <w:proofErr w:type="spellEnd"/>
      <w:r w:rsidRPr="002A3645">
        <w:rPr>
          <w:rFonts w:ascii="Times New Roman" w:hAnsi="Times New Roman" w:cs="Times New Roman"/>
        </w:rPr>
        <w:t>@</w:t>
      </w:r>
      <w:r w:rsidRPr="002A3645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.</w:t>
      </w:r>
      <w:proofErr w:type="spellStart"/>
      <w:r w:rsidRPr="002A3645">
        <w:rPr>
          <w:rFonts w:ascii="Times New Roman" w:hAnsi="Times New Roman" w:cs="Times New Roman"/>
          <w:lang w:val="en-US"/>
        </w:rPr>
        <w:t>ru</w:t>
      </w:r>
      <w:proofErr w:type="spellEnd"/>
    </w:p>
    <w:p w:rsidR="002424AE" w:rsidRDefault="002424AE" w:rsidP="002424AE">
      <w:pPr>
        <w:pStyle w:val="11"/>
        <w:spacing w:after="176" w:line="320" w:lineRule="exact"/>
        <w:ind w:left="20" w:firstLine="2420"/>
      </w:pPr>
      <w:r>
        <w:t>Утверждаю</w:t>
      </w:r>
    </w:p>
    <w:p w:rsidR="002424AE" w:rsidRDefault="002424AE" w:rsidP="002424AE">
      <w:pPr>
        <w:pStyle w:val="11"/>
        <w:spacing w:after="176" w:line="320" w:lineRule="exact"/>
        <w:ind w:left="20" w:firstLine="2420"/>
      </w:pPr>
      <w:r>
        <w:t xml:space="preserve">                  Директор МБОУ </w:t>
      </w:r>
      <w:proofErr w:type="spellStart"/>
      <w:r>
        <w:t>Урывской</w:t>
      </w:r>
      <w:proofErr w:type="spellEnd"/>
      <w:r>
        <w:t xml:space="preserve"> СОШ</w:t>
      </w:r>
    </w:p>
    <w:p w:rsidR="002424AE" w:rsidRDefault="002424AE" w:rsidP="002424AE">
      <w:pPr>
        <w:pStyle w:val="11"/>
        <w:spacing w:after="176" w:line="320" w:lineRule="exact"/>
        <w:ind w:left="20" w:firstLine="2420"/>
      </w:pPr>
      <w:r>
        <w:t>__________________Л.</w:t>
      </w:r>
      <w:r w:rsidR="006A5BF9">
        <w:t xml:space="preserve"> </w:t>
      </w:r>
      <w:r>
        <w:t>Г.</w:t>
      </w:r>
      <w:r w:rsidR="006A5BF9">
        <w:t xml:space="preserve"> </w:t>
      </w:r>
      <w:bookmarkStart w:id="0" w:name="_GoBack"/>
      <w:bookmarkEnd w:id="0"/>
      <w:r>
        <w:t>Светлова</w:t>
      </w:r>
    </w:p>
    <w:p w:rsidR="002424AE" w:rsidRDefault="002424AE" w:rsidP="002424AE">
      <w:pPr>
        <w:pStyle w:val="11"/>
        <w:shd w:val="clear" w:color="auto" w:fill="auto"/>
        <w:spacing w:after="176" w:line="320" w:lineRule="exact"/>
        <w:ind w:left="20" w:firstLine="2420"/>
      </w:pPr>
      <w:r>
        <w:t xml:space="preserve">                    </w:t>
      </w:r>
      <w:r w:rsidR="006A5BF9">
        <w:t>Приказ № 300 от 31.08.2023</w:t>
      </w:r>
      <w:r w:rsidRPr="00C60FC2">
        <w:t>.</w:t>
      </w:r>
    </w:p>
    <w:p w:rsidR="00D9014A" w:rsidRDefault="00BD7D4E">
      <w:pPr>
        <w:pStyle w:val="11"/>
        <w:shd w:val="clear" w:color="auto" w:fill="auto"/>
        <w:spacing w:after="176" w:line="320" w:lineRule="exact"/>
        <w:ind w:left="20" w:firstLine="2420"/>
        <w:jc w:val="left"/>
      </w:pPr>
      <w:r>
        <w:t xml:space="preserve">ПЛАН работы комиссии родительского </w:t>
      </w:r>
      <w:proofErr w:type="gramStart"/>
      <w:r>
        <w:t>контроля за</w:t>
      </w:r>
      <w:proofErr w:type="gramEnd"/>
      <w:r>
        <w:t xml:space="preserve"> организацией горячего питания в </w:t>
      </w:r>
      <w:r w:rsidR="0001440F">
        <w:t xml:space="preserve">МБОУ </w:t>
      </w:r>
      <w:proofErr w:type="spellStart"/>
      <w:r w:rsidR="0001440F">
        <w:t>Урывской</w:t>
      </w:r>
      <w:proofErr w:type="spellEnd"/>
      <w:r w:rsidR="0001440F">
        <w:t xml:space="preserve"> СОШ на 2023- 2024</w:t>
      </w:r>
      <w: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3"/>
        <w:gridCol w:w="7"/>
        <w:gridCol w:w="5659"/>
        <w:gridCol w:w="258"/>
        <w:gridCol w:w="2251"/>
        <w:gridCol w:w="11"/>
        <w:gridCol w:w="6"/>
      </w:tblGrid>
      <w:tr w:rsidR="002424AE" w:rsidTr="002424AE">
        <w:trPr>
          <w:trHeight w:hRule="exact" w:val="310"/>
        </w:trPr>
        <w:tc>
          <w:tcPr>
            <w:tcW w:w="10075" w:type="dxa"/>
            <w:gridSpan w:val="7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jc w:val="center"/>
            </w:pPr>
            <w:r>
              <w:rPr>
                <w:rStyle w:val="115pt"/>
                <w:b/>
                <w:bCs/>
              </w:rPr>
              <w:t>Организационно-аналитическая работа, информационное обеспечение</w:t>
            </w:r>
          </w:p>
        </w:tc>
      </w:tr>
      <w:tr w:rsidR="002424AE" w:rsidTr="002424AE">
        <w:trPr>
          <w:trHeight w:hRule="exact" w:val="2203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Сентябрь</w:t>
            </w:r>
          </w:p>
        </w:tc>
        <w:tc>
          <w:tcPr>
            <w:tcW w:w="5917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jc w:val="both"/>
            </w:pPr>
            <w:r>
              <w:rPr>
                <w:rStyle w:val="115pt0"/>
              </w:rPr>
              <w:t>Провести комиссионную проверку готовности помещения (</w:t>
            </w:r>
            <w:proofErr w:type="gramStart"/>
            <w:r>
              <w:rPr>
                <w:rStyle w:val="115pt0"/>
              </w:rPr>
              <w:t>буфет-раздаточная</w:t>
            </w:r>
            <w:proofErr w:type="gramEnd"/>
            <w:r>
              <w:rPr>
                <w:rStyle w:val="115pt0"/>
              </w:rPr>
              <w:t>) для приёма пищи к новому учебному году.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jc w:val="both"/>
            </w:pPr>
            <w:r>
              <w:rPr>
                <w:rStyle w:val="115pt0"/>
              </w:rPr>
              <w:t>проверка работоспособности существующего оборудования.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jc w:val="both"/>
            </w:pPr>
            <w:proofErr w:type="gramStart"/>
            <w:r>
              <w:rPr>
                <w:rStyle w:val="115pt0"/>
              </w:rPr>
              <w:t>Контроль за</w:t>
            </w:r>
            <w:proofErr w:type="gramEnd"/>
            <w:r>
              <w:rPr>
                <w:rStyle w:val="115pt0"/>
              </w:rPr>
              <w:t xml:space="preserve">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trHeight w:hRule="exact" w:val="2221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1 раз в четверть</w:t>
            </w:r>
          </w:p>
        </w:tc>
        <w:tc>
          <w:tcPr>
            <w:tcW w:w="5917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40" w:lineRule="auto"/>
              <w:jc w:val="both"/>
            </w:pPr>
            <w:r>
              <w:rPr>
                <w:rStyle w:val="115pt0"/>
              </w:rPr>
              <w:t>Контроль и заполнение: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40" w:lineRule="auto"/>
              <w:jc w:val="both"/>
            </w:pPr>
            <w:r>
              <w:rPr>
                <w:rStyle w:val="115pt0"/>
              </w:rPr>
              <w:t>Журнала бракеража пищевых продуктов и продовольственного сырья.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40" w:lineRule="auto"/>
              <w:jc w:val="both"/>
            </w:pPr>
            <w:r>
              <w:rPr>
                <w:rStyle w:val="115pt0"/>
              </w:rPr>
              <w:t>Журнала бракеража готовой кулинарной продукции.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40" w:lineRule="auto"/>
              <w:jc w:val="both"/>
            </w:pPr>
            <w:r>
              <w:rPr>
                <w:rStyle w:val="115pt0"/>
              </w:rPr>
              <w:t>Журнала учета температурного режима холодильного оборудования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trHeight w:hRule="exact" w:val="1379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1 раз в четверть</w:t>
            </w:r>
          </w:p>
        </w:tc>
        <w:tc>
          <w:tcPr>
            <w:tcW w:w="5917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jc w:val="both"/>
            </w:pPr>
            <w:r>
              <w:rPr>
                <w:rStyle w:val="115pt0"/>
              </w:rPr>
              <w:t>Контроль качества и безопасности поступающих продуктов и готовых блюд.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jc w:val="both"/>
            </w:pPr>
            <w:r>
              <w:rPr>
                <w:rStyle w:val="115pt0"/>
              </w:rPr>
              <w:t>Проверка сопроводительной документации на пищевые продукты и готовых блюд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trHeight w:hRule="exact" w:val="1390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ind w:left="140"/>
              <w:jc w:val="left"/>
            </w:pPr>
            <w:r w:rsidRPr="002424AE">
              <w:rPr>
                <w:rStyle w:val="115pt0"/>
              </w:rPr>
              <w:t>1 раз в четверть</w:t>
            </w:r>
          </w:p>
        </w:tc>
        <w:tc>
          <w:tcPr>
            <w:tcW w:w="5917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proofErr w:type="gramStart"/>
            <w:r>
              <w:rPr>
                <w:rStyle w:val="115pt0"/>
              </w:rPr>
              <w:t>Контроль за</w:t>
            </w:r>
            <w:proofErr w:type="gramEnd"/>
            <w:r>
              <w:rPr>
                <w:rStyle w:val="115pt0"/>
              </w:rPr>
              <w:t xml:space="preserve"> отбором и хранением суточной пробы в полном объеме согласно ежедневному меню в соответствии с санитарно-эпидемиологическими требованиями</w:t>
            </w: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trHeight w:hRule="exact" w:val="857"/>
        </w:trPr>
        <w:tc>
          <w:tcPr>
            <w:tcW w:w="1890" w:type="dxa"/>
            <w:gridSpan w:val="2"/>
            <w:vMerge w:val="restart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ind w:left="140"/>
              <w:jc w:val="left"/>
            </w:pPr>
            <w:r w:rsidRPr="002424AE">
              <w:rPr>
                <w:rStyle w:val="115pt0"/>
              </w:rPr>
              <w:t>1 раз в четверть</w:t>
            </w:r>
          </w:p>
        </w:tc>
        <w:tc>
          <w:tcPr>
            <w:tcW w:w="5917" w:type="dxa"/>
            <w:gridSpan w:val="2"/>
            <w:vMerge w:val="restart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7" w:lineRule="exact"/>
              <w:jc w:val="both"/>
            </w:pPr>
            <w:r>
              <w:rPr>
                <w:rStyle w:val="115pt0"/>
              </w:rPr>
              <w:t xml:space="preserve">Контроль рациона питания </w:t>
            </w:r>
            <w:proofErr w:type="gramStart"/>
            <w:r>
              <w:rPr>
                <w:rStyle w:val="115pt0"/>
              </w:rPr>
              <w:t>обучающихся</w:t>
            </w:r>
            <w:proofErr w:type="gramEnd"/>
            <w:r>
              <w:rPr>
                <w:rStyle w:val="115pt0"/>
              </w:rPr>
              <w:t>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7" w:lineRule="exact"/>
              <w:jc w:val="both"/>
            </w:pPr>
            <w:r>
              <w:rPr>
                <w:rStyle w:val="115pt0"/>
              </w:rPr>
              <w:t>Проверка соответствия предварительного заказа примерному меню.</w:t>
            </w:r>
          </w:p>
          <w:p w:rsidR="002424AE" w:rsidRDefault="002424AE" w:rsidP="002424AE">
            <w:pPr>
              <w:pStyle w:val="11"/>
              <w:spacing w:after="0" w:line="284" w:lineRule="exact"/>
              <w:jc w:val="both"/>
            </w:pPr>
            <w:r>
              <w:rPr>
                <w:rStyle w:val="115pt0"/>
              </w:rPr>
              <w:t>Фактический рацион питания должен соответствовать действующему Примерному меню.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</w:t>
            </w:r>
          </w:p>
        </w:tc>
      </w:tr>
      <w:tr w:rsidR="002424AE" w:rsidTr="002424AE">
        <w:trPr>
          <w:gridAfter w:val="1"/>
          <w:wAfter w:w="6" w:type="dxa"/>
          <w:trHeight w:hRule="exact" w:val="608"/>
        </w:trPr>
        <w:tc>
          <w:tcPr>
            <w:tcW w:w="1890" w:type="dxa"/>
            <w:gridSpan w:val="2"/>
            <w:vMerge/>
            <w:shd w:val="clear" w:color="auto" w:fill="FFFFFF"/>
          </w:tcPr>
          <w:p w:rsidR="002424AE" w:rsidRDefault="002424AE" w:rsidP="002424AE">
            <w:pPr>
              <w:rPr>
                <w:sz w:val="10"/>
                <w:szCs w:val="10"/>
              </w:rPr>
            </w:pPr>
          </w:p>
        </w:tc>
        <w:tc>
          <w:tcPr>
            <w:tcW w:w="5917" w:type="dxa"/>
            <w:gridSpan w:val="2"/>
            <w:vMerge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84" w:lineRule="exact"/>
              <w:jc w:val="both"/>
            </w:pPr>
          </w:p>
        </w:tc>
        <w:tc>
          <w:tcPr>
            <w:tcW w:w="226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84" w:lineRule="exact"/>
              <w:ind w:left="120"/>
              <w:jc w:val="left"/>
            </w:pPr>
            <w:r>
              <w:rPr>
                <w:rStyle w:val="115pt0"/>
              </w:rPr>
              <w:t>питания, члены комиссии</w:t>
            </w:r>
          </w:p>
        </w:tc>
      </w:tr>
      <w:tr w:rsidR="002424AE" w:rsidTr="002424AE">
        <w:trPr>
          <w:gridAfter w:val="1"/>
          <w:wAfter w:w="6" w:type="dxa"/>
          <w:trHeight w:hRule="exact" w:val="1382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jc w:val="both"/>
            </w:pPr>
            <w:r>
              <w:rPr>
                <w:rStyle w:val="115pt0"/>
              </w:rPr>
              <w:t>1 раз в четверть</w:t>
            </w:r>
          </w:p>
        </w:tc>
        <w:tc>
          <w:tcPr>
            <w:tcW w:w="5917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Контроль соблюдения условий и сроков хранения продуктов и готовой продукции</w:t>
            </w:r>
          </w:p>
        </w:tc>
        <w:tc>
          <w:tcPr>
            <w:tcW w:w="2262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C30044">
        <w:trPr>
          <w:gridAfter w:val="1"/>
          <w:wAfter w:w="6" w:type="dxa"/>
          <w:trHeight w:hRule="exact" w:val="1390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lastRenderedPageBreak/>
              <w:t>В начале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каждого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полугодия</w:t>
            </w:r>
          </w:p>
        </w:tc>
        <w:tc>
          <w:tcPr>
            <w:tcW w:w="5917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7" w:lineRule="exact"/>
              <w:jc w:val="both"/>
            </w:pPr>
            <w:r>
              <w:rPr>
                <w:rStyle w:val="115pt0"/>
              </w:rPr>
              <w:t>Проверка соблюдения требований САНПИН к оборудованию, инвентарю</w:t>
            </w:r>
          </w:p>
        </w:tc>
        <w:tc>
          <w:tcPr>
            <w:tcW w:w="2262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C30044">
        <w:trPr>
          <w:gridAfter w:val="1"/>
          <w:wAfter w:w="6" w:type="dxa"/>
          <w:trHeight w:hRule="exact" w:val="1944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C30044">
            <w:pPr>
              <w:pStyle w:val="11"/>
              <w:shd w:val="clear" w:color="auto" w:fill="auto"/>
              <w:spacing w:after="0" w:line="230" w:lineRule="exact"/>
              <w:jc w:val="both"/>
            </w:pPr>
            <w:r>
              <w:rPr>
                <w:rStyle w:val="115pt0"/>
              </w:rPr>
              <w:t xml:space="preserve">1 раз в </w:t>
            </w:r>
            <w:r w:rsidR="00C30044">
              <w:rPr>
                <w:rStyle w:val="115pt0"/>
              </w:rPr>
              <w:t>четверть</w:t>
            </w:r>
          </w:p>
        </w:tc>
        <w:tc>
          <w:tcPr>
            <w:tcW w:w="59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Контроль температурных режимов хранения в холодильном оборудовании.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 оборудования»)</w:t>
            </w:r>
          </w:p>
        </w:tc>
        <w:tc>
          <w:tcPr>
            <w:tcW w:w="2262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 xml:space="preserve">сотрудники </w:t>
            </w:r>
            <w:proofErr w:type="gramStart"/>
            <w:r>
              <w:rPr>
                <w:rStyle w:val="115pt0"/>
              </w:rPr>
              <w:t>за</w:t>
            </w:r>
            <w:proofErr w:type="gramEnd"/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организацию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питания, члены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комиссии.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Представители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Исполнителя.</w:t>
            </w:r>
          </w:p>
        </w:tc>
      </w:tr>
      <w:tr w:rsidR="002424AE" w:rsidTr="002424AE">
        <w:trPr>
          <w:gridAfter w:val="1"/>
          <w:wAfter w:w="6" w:type="dxa"/>
          <w:trHeight w:hRule="exact" w:val="1930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C30044">
            <w:pPr>
              <w:pStyle w:val="11"/>
              <w:shd w:val="clear" w:color="auto" w:fill="auto"/>
              <w:spacing w:after="0" w:line="230" w:lineRule="exact"/>
              <w:jc w:val="both"/>
            </w:pPr>
            <w:r>
              <w:rPr>
                <w:rStyle w:val="115pt0"/>
              </w:rPr>
              <w:t xml:space="preserve">1 раз в </w:t>
            </w:r>
            <w:r w:rsidR="00C30044">
              <w:rPr>
                <w:rStyle w:val="115pt0"/>
              </w:rPr>
              <w:t>четверть</w:t>
            </w:r>
            <w:r>
              <w:rPr>
                <w:rStyle w:val="115pt0"/>
              </w:rPr>
              <w:t>.</w:t>
            </w:r>
          </w:p>
        </w:tc>
        <w:tc>
          <w:tcPr>
            <w:tcW w:w="5917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jc w:val="both"/>
            </w:pPr>
            <w:proofErr w:type="gramStart"/>
            <w:r>
              <w:rPr>
                <w:rStyle w:val="115pt0"/>
              </w:rPr>
              <w:t>Контроль за</w:t>
            </w:r>
            <w:proofErr w:type="gramEnd"/>
            <w:r>
              <w:rPr>
                <w:rStyle w:val="115pt0"/>
              </w:rPr>
              <w:t xml:space="preserve">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</w:t>
            </w:r>
          </w:p>
        </w:tc>
        <w:tc>
          <w:tcPr>
            <w:tcW w:w="2262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1"/>
          <w:wAfter w:w="6" w:type="dxa"/>
          <w:trHeight w:hRule="exact" w:val="2207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C30044">
            <w:pPr>
              <w:pStyle w:val="11"/>
              <w:shd w:val="clear" w:color="auto" w:fill="auto"/>
              <w:spacing w:after="0" w:line="230" w:lineRule="exact"/>
              <w:jc w:val="both"/>
            </w:pPr>
            <w:r>
              <w:rPr>
                <w:rStyle w:val="115pt0"/>
              </w:rPr>
              <w:t xml:space="preserve">1 раз в </w:t>
            </w:r>
            <w:r w:rsidR="00C30044">
              <w:rPr>
                <w:rStyle w:val="115pt0"/>
              </w:rPr>
              <w:t>четверть</w:t>
            </w:r>
            <w:r>
              <w:rPr>
                <w:rStyle w:val="115pt0"/>
              </w:rPr>
              <w:t>.</w:t>
            </w:r>
          </w:p>
        </w:tc>
        <w:tc>
          <w:tcPr>
            <w:tcW w:w="5917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Контроль за соблюдением сроков годности, температурно влажностного режима и условий хранения пищевых продуктов, установленные изготовителем и соответствующие санитарн</w:t>
            </w:r>
            <w:proofErr w:type="gramStart"/>
            <w:r>
              <w:rPr>
                <w:rStyle w:val="115pt0"/>
              </w:rPr>
              <w:t>о-</w:t>
            </w:r>
            <w:proofErr w:type="gramEnd"/>
            <w:r>
              <w:rPr>
                <w:rStyle w:val="115pt0"/>
              </w:rPr>
              <w:t xml:space="preserve"> эпидемиологическим требованиям при хранении, продукции, в том числе скоропортящейся и особо скоропортящейся, а также готовой кулинарной продукции и полуфабрикатов.</w:t>
            </w:r>
          </w:p>
        </w:tc>
        <w:tc>
          <w:tcPr>
            <w:tcW w:w="2262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1"/>
          <w:wAfter w:w="6" w:type="dxa"/>
          <w:trHeight w:hRule="exact" w:val="1386"/>
        </w:trPr>
        <w:tc>
          <w:tcPr>
            <w:tcW w:w="1890" w:type="dxa"/>
            <w:gridSpan w:val="2"/>
            <w:shd w:val="clear" w:color="auto" w:fill="FFFFFF"/>
          </w:tcPr>
          <w:p w:rsidR="002424AE" w:rsidRDefault="002424AE" w:rsidP="00C30044">
            <w:pPr>
              <w:pStyle w:val="11"/>
              <w:shd w:val="clear" w:color="auto" w:fill="auto"/>
              <w:spacing w:after="0" w:line="230" w:lineRule="exact"/>
              <w:jc w:val="both"/>
            </w:pPr>
            <w:r>
              <w:rPr>
                <w:rStyle w:val="115pt0"/>
              </w:rPr>
              <w:t xml:space="preserve">1 раз в </w:t>
            </w:r>
            <w:r w:rsidR="00C30044">
              <w:rPr>
                <w:rStyle w:val="115pt0"/>
              </w:rPr>
              <w:t>полугодие</w:t>
            </w:r>
            <w:r>
              <w:rPr>
                <w:rStyle w:val="115pt0"/>
              </w:rPr>
              <w:t>.</w:t>
            </w:r>
          </w:p>
        </w:tc>
        <w:tc>
          <w:tcPr>
            <w:tcW w:w="5917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Заседание школьной комиссии по питанию с приглаше</w:t>
            </w:r>
            <w:r w:rsidR="0001440F">
              <w:rPr>
                <w:rStyle w:val="115pt0"/>
              </w:rPr>
              <w:t>нием классных руководителей 1- 4</w:t>
            </w:r>
            <w:r>
              <w:rPr>
                <w:rStyle w:val="115pt0"/>
              </w:rPr>
              <w:t>-х</w:t>
            </w:r>
            <w:r w:rsidR="0001440F">
              <w:rPr>
                <w:rStyle w:val="115pt0"/>
              </w:rPr>
              <w:t>, 5-11</w:t>
            </w:r>
            <w:r>
              <w:rPr>
                <w:rStyle w:val="115pt0"/>
              </w:rPr>
              <w:t xml:space="preserve"> классов по вопросам:</w:t>
            </w:r>
          </w:p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- Охват учащихся горячим питанием. Соблюдение санитарно-гигиенических требований.</w:t>
            </w:r>
          </w:p>
        </w:tc>
        <w:tc>
          <w:tcPr>
            <w:tcW w:w="2262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1"/>
          <w:wAfter w:w="6" w:type="dxa"/>
          <w:trHeight w:hRule="exact" w:val="292"/>
        </w:trPr>
        <w:tc>
          <w:tcPr>
            <w:tcW w:w="10069" w:type="dxa"/>
            <w:gridSpan w:val="6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jc w:val="center"/>
            </w:pPr>
            <w:r>
              <w:rPr>
                <w:rStyle w:val="115pt1"/>
                <w:b/>
                <w:bCs/>
              </w:rPr>
              <w:t>Методическое обеспечение</w:t>
            </w:r>
          </w:p>
        </w:tc>
      </w:tr>
      <w:tr w:rsidR="002424AE" w:rsidTr="002424AE">
        <w:trPr>
          <w:gridAfter w:val="2"/>
          <w:wAfter w:w="17" w:type="dxa"/>
          <w:trHeight w:hRule="exact" w:val="1386"/>
        </w:trPr>
        <w:tc>
          <w:tcPr>
            <w:tcW w:w="1883" w:type="dxa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jc w:val="both"/>
            </w:pPr>
            <w:r>
              <w:rPr>
                <w:rStyle w:val="115pt0"/>
              </w:rPr>
              <w:t>Конец учебного года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240"/>
              <w:jc w:val="left"/>
            </w:pPr>
            <w:r>
              <w:rPr>
                <w:rStyle w:val="115pt0"/>
              </w:rPr>
              <w:t>Обобщение и распространение положительного опыта по вопросам организации и развития школьного питания.</w:t>
            </w:r>
          </w:p>
        </w:tc>
        <w:tc>
          <w:tcPr>
            <w:tcW w:w="2509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2"/>
          <w:wAfter w:w="17" w:type="dxa"/>
          <w:trHeight w:hRule="exact" w:val="1393"/>
        </w:trPr>
        <w:tc>
          <w:tcPr>
            <w:tcW w:w="1883" w:type="dxa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jc w:val="both"/>
            </w:pPr>
            <w:r>
              <w:rPr>
                <w:rStyle w:val="115pt0"/>
              </w:rPr>
              <w:t>Постоянно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240"/>
              <w:jc w:val="left"/>
            </w:pPr>
            <w:r>
              <w:rPr>
                <w:rStyle w:val="115pt0"/>
              </w:rPr>
              <w:t>Рассматривать обращения обучающихся и/или их законных представителей по вопросам качества и/или порядка Услуг по организации питания в школе.</w:t>
            </w:r>
          </w:p>
        </w:tc>
        <w:tc>
          <w:tcPr>
            <w:tcW w:w="2509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2"/>
          <w:wAfter w:w="17" w:type="dxa"/>
          <w:trHeight w:hRule="exact" w:val="1109"/>
        </w:trPr>
        <w:tc>
          <w:tcPr>
            <w:tcW w:w="1883" w:type="dxa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7" w:lineRule="exact"/>
              <w:jc w:val="both"/>
            </w:pPr>
            <w:r>
              <w:rPr>
                <w:rStyle w:val="115pt0"/>
              </w:rPr>
              <w:t>В конце каждого полугодия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ind w:left="240"/>
              <w:jc w:val="left"/>
            </w:pPr>
            <w:r>
              <w:rPr>
                <w:rStyle w:val="115pt0"/>
              </w:rPr>
              <w:t>Анализ практики организации дежурства по столовой</w:t>
            </w:r>
          </w:p>
        </w:tc>
        <w:tc>
          <w:tcPr>
            <w:tcW w:w="2509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</w:t>
            </w:r>
          </w:p>
        </w:tc>
      </w:tr>
      <w:tr w:rsidR="002424AE" w:rsidTr="002424AE">
        <w:trPr>
          <w:gridAfter w:val="2"/>
          <w:wAfter w:w="17" w:type="dxa"/>
          <w:trHeight w:hRule="exact" w:val="562"/>
        </w:trPr>
        <w:tc>
          <w:tcPr>
            <w:tcW w:w="10058" w:type="dxa"/>
            <w:gridSpan w:val="5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7" w:lineRule="exact"/>
              <w:jc w:val="center"/>
            </w:pPr>
            <w:r>
              <w:rPr>
                <w:rStyle w:val="115pt1"/>
                <w:b/>
                <w:bCs/>
              </w:rPr>
              <w:t xml:space="preserve">План организации работы по улучшению материально-технической базы </w:t>
            </w:r>
            <w:proofErr w:type="gramStart"/>
            <w:r>
              <w:rPr>
                <w:rStyle w:val="115pt1"/>
                <w:b/>
                <w:bCs/>
              </w:rPr>
              <w:t>буфета-раздаточной</w:t>
            </w:r>
            <w:proofErr w:type="gramEnd"/>
          </w:p>
        </w:tc>
      </w:tr>
      <w:tr w:rsidR="002424AE" w:rsidTr="002424AE">
        <w:trPr>
          <w:gridAfter w:val="2"/>
          <w:wAfter w:w="17" w:type="dxa"/>
          <w:trHeight w:hRule="exact" w:val="1390"/>
        </w:trPr>
        <w:tc>
          <w:tcPr>
            <w:tcW w:w="1883" w:type="dxa"/>
            <w:shd w:val="clear" w:color="auto" w:fill="FFFFFF"/>
          </w:tcPr>
          <w:p w:rsidR="002424AE" w:rsidRDefault="00C30044" w:rsidP="002424AE">
            <w:pPr>
              <w:pStyle w:val="1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1 раз в четверть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Контроль санитарного состояния пищеблока (чистота посуды, обеденного зала, подсобных помещений)</w:t>
            </w:r>
          </w:p>
        </w:tc>
        <w:tc>
          <w:tcPr>
            <w:tcW w:w="2509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2"/>
          <w:wAfter w:w="17" w:type="dxa"/>
          <w:trHeight w:hRule="exact" w:val="1379"/>
        </w:trPr>
        <w:tc>
          <w:tcPr>
            <w:tcW w:w="1883" w:type="dxa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0"/>
              </w:rPr>
              <w:lastRenderedPageBreak/>
              <w:t>По</w:t>
            </w:r>
          </w:p>
          <w:p w:rsidR="002424AE" w:rsidRDefault="002424AE" w:rsidP="002424AE">
            <w:pPr>
              <w:pStyle w:val="11"/>
              <w:shd w:val="clear" w:color="auto" w:fill="auto"/>
              <w:spacing w:before="60" w:after="0" w:line="230" w:lineRule="exact"/>
              <w:ind w:left="140"/>
              <w:jc w:val="left"/>
            </w:pPr>
            <w:r>
              <w:rPr>
                <w:rStyle w:val="115pt0"/>
              </w:rPr>
              <w:t>необходимости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Эстетическое оформление зала столовой</w:t>
            </w:r>
          </w:p>
        </w:tc>
        <w:tc>
          <w:tcPr>
            <w:tcW w:w="2509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0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2"/>
          <w:wAfter w:w="17" w:type="dxa"/>
          <w:trHeight w:hRule="exact" w:val="1390"/>
        </w:trPr>
        <w:tc>
          <w:tcPr>
            <w:tcW w:w="1883" w:type="dxa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0"/>
              </w:rPr>
              <w:t>По</w:t>
            </w:r>
          </w:p>
          <w:p w:rsidR="002424AE" w:rsidRDefault="002424AE" w:rsidP="002424AE">
            <w:pPr>
              <w:pStyle w:val="11"/>
              <w:shd w:val="clear" w:color="auto" w:fill="auto"/>
              <w:spacing w:before="60" w:after="0" w:line="230" w:lineRule="exact"/>
              <w:ind w:left="140"/>
              <w:jc w:val="left"/>
            </w:pPr>
            <w:r>
              <w:rPr>
                <w:rStyle w:val="115pt0"/>
              </w:rPr>
              <w:t>необходимости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0"/>
              </w:rPr>
              <w:t>Замена устаревшего оборудования</w:t>
            </w:r>
          </w:p>
        </w:tc>
        <w:tc>
          <w:tcPr>
            <w:tcW w:w="2509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2"/>
          <w:wAfter w:w="17" w:type="dxa"/>
          <w:trHeight w:hRule="exact" w:val="1386"/>
        </w:trPr>
        <w:tc>
          <w:tcPr>
            <w:tcW w:w="1883" w:type="dxa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60" w:line="230" w:lineRule="exact"/>
              <w:ind w:left="140"/>
              <w:jc w:val="left"/>
            </w:pPr>
            <w:r>
              <w:rPr>
                <w:rStyle w:val="115pt0"/>
              </w:rPr>
              <w:t>По</w:t>
            </w:r>
          </w:p>
          <w:p w:rsidR="002424AE" w:rsidRDefault="002424AE" w:rsidP="002424AE">
            <w:pPr>
              <w:pStyle w:val="11"/>
              <w:shd w:val="clear" w:color="auto" w:fill="auto"/>
              <w:spacing w:before="60" w:after="0" w:line="230" w:lineRule="exact"/>
              <w:ind w:left="140"/>
              <w:jc w:val="left"/>
            </w:pPr>
            <w:r>
              <w:rPr>
                <w:rStyle w:val="115pt0"/>
              </w:rPr>
              <w:t>необходимости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 xml:space="preserve">Своевременно организовывать на пищеблоке дезинсекционные и </w:t>
            </w:r>
            <w:proofErr w:type="spellStart"/>
            <w:r>
              <w:rPr>
                <w:rStyle w:val="115pt0"/>
              </w:rPr>
              <w:t>дератизационные</w:t>
            </w:r>
            <w:proofErr w:type="spellEnd"/>
            <w:r>
              <w:rPr>
                <w:rStyle w:val="115pt0"/>
              </w:rPr>
              <w:t xml:space="preserve"> работы (профилактические и истребительные), дезинфекционные мероприятия.</w:t>
            </w:r>
          </w:p>
        </w:tc>
        <w:tc>
          <w:tcPr>
            <w:tcW w:w="2509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4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 комиссии</w:t>
            </w:r>
          </w:p>
        </w:tc>
      </w:tr>
      <w:tr w:rsidR="002424AE" w:rsidTr="002424AE">
        <w:trPr>
          <w:gridAfter w:val="2"/>
          <w:wAfter w:w="17" w:type="dxa"/>
          <w:trHeight w:hRule="exact" w:val="284"/>
        </w:trPr>
        <w:tc>
          <w:tcPr>
            <w:tcW w:w="10058" w:type="dxa"/>
            <w:gridSpan w:val="5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30" w:lineRule="exact"/>
              <w:jc w:val="center"/>
            </w:pPr>
            <w:r>
              <w:rPr>
                <w:rStyle w:val="115pt1"/>
                <w:b/>
                <w:bCs/>
              </w:rPr>
              <w:t>Воспитание культуры питания</w:t>
            </w:r>
            <w:r>
              <w:rPr>
                <w:rStyle w:val="115pt0"/>
              </w:rPr>
              <w:t xml:space="preserve">, </w:t>
            </w:r>
            <w:r>
              <w:rPr>
                <w:rStyle w:val="115pt1"/>
                <w:b/>
                <w:bCs/>
              </w:rPr>
              <w:t>пропаганда здорового образа жизни среди учащихся</w:t>
            </w:r>
          </w:p>
        </w:tc>
      </w:tr>
      <w:tr w:rsidR="002424AE" w:rsidTr="002424AE">
        <w:trPr>
          <w:gridAfter w:val="2"/>
          <w:wAfter w:w="17" w:type="dxa"/>
          <w:trHeight w:hRule="exact" w:val="1134"/>
        </w:trPr>
        <w:tc>
          <w:tcPr>
            <w:tcW w:w="1883" w:type="dxa"/>
            <w:shd w:val="clear" w:color="auto" w:fill="FFFFFF"/>
          </w:tcPr>
          <w:p w:rsidR="002424AE" w:rsidRDefault="00C30044" w:rsidP="002424AE">
            <w:pPr>
              <w:pStyle w:val="1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0"/>
              </w:rPr>
              <w:t>По необходимости</w:t>
            </w:r>
          </w:p>
        </w:tc>
        <w:tc>
          <w:tcPr>
            <w:tcW w:w="5666" w:type="dxa"/>
            <w:gridSpan w:val="2"/>
            <w:shd w:val="clear" w:color="auto" w:fill="FFFFFF"/>
          </w:tcPr>
          <w:p w:rsidR="002424AE" w:rsidRDefault="002424AE" w:rsidP="002424AE">
            <w:pPr>
              <w:pStyle w:val="11"/>
              <w:shd w:val="clear" w:color="auto" w:fill="auto"/>
              <w:spacing w:after="0" w:line="281" w:lineRule="exact"/>
              <w:ind w:left="120"/>
              <w:jc w:val="left"/>
            </w:pPr>
            <w:r>
              <w:rPr>
                <w:rStyle w:val="115pt0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2509" w:type="dxa"/>
            <w:gridSpan w:val="2"/>
            <w:shd w:val="clear" w:color="auto" w:fill="FFFFFF"/>
            <w:vAlign w:val="bottom"/>
          </w:tcPr>
          <w:p w:rsidR="002424AE" w:rsidRDefault="002424AE" w:rsidP="002424AE">
            <w:pPr>
              <w:pStyle w:val="11"/>
              <w:shd w:val="clear" w:color="auto" w:fill="auto"/>
              <w:spacing w:after="0" w:line="277" w:lineRule="exact"/>
              <w:ind w:left="120"/>
              <w:jc w:val="left"/>
            </w:pPr>
            <w:r>
              <w:rPr>
                <w:rStyle w:val="115pt0"/>
              </w:rPr>
              <w:t>Ответственные сотрудники за организацию питания, члены</w:t>
            </w:r>
          </w:p>
        </w:tc>
      </w:tr>
    </w:tbl>
    <w:p w:rsidR="00D9014A" w:rsidRDefault="00D9014A" w:rsidP="002424AE">
      <w:pPr>
        <w:rPr>
          <w:sz w:val="2"/>
          <w:szCs w:val="2"/>
        </w:rPr>
      </w:pPr>
    </w:p>
    <w:sectPr w:rsidR="00D9014A" w:rsidSect="00D9014A">
      <w:type w:val="continuous"/>
      <w:pgSz w:w="11909" w:h="16838"/>
      <w:pgMar w:top="851" w:right="758" w:bottom="851" w:left="7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8DC" w:rsidRDefault="004868DC" w:rsidP="00D9014A">
      <w:r>
        <w:separator/>
      </w:r>
    </w:p>
  </w:endnote>
  <w:endnote w:type="continuationSeparator" w:id="0">
    <w:p w:rsidR="004868DC" w:rsidRDefault="004868DC" w:rsidP="00D9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8DC" w:rsidRDefault="004868DC"/>
  </w:footnote>
  <w:footnote w:type="continuationSeparator" w:id="0">
    <w:p w:rsidR="004868DC" w:rsidRDefault="004868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4A"/>
    <w:rsid w:val="0001440F"/>
    <w:rsid w:val="002424AE"/>
    <w:rsid w:val="004868DC"/>
    <w:rsid w:val="006A5BF9"/>
    <w:rsid w:val="00BD7D4E"/>
    <w:rsid w:val="00C30044"/>
    <w:rsid w:val="00C60FC2"/>
    <w:rsid w:val="00D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14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90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D901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90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Не полужирный"/>
    <w:basedOn w:val="a4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Курсив"/>
    <w:basedOn w:val="a4"/>
    <w:rsid w:val="00D901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9014A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9014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014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9014A"/>
    <w:pPr>
      <w:shd w:val="clear" w:color="auto" w:fill="FFFFFF"/>
      <w:spacing w:before="60" w:line="24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42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4AE"/>
    <w:rPr>
      <w:color w:val="000000"/>
    </w:rPr>
  </w:style>
  <w:style w:type="paragraph" w:styleId="a7">
    <w:name w:val="footer"/>
    <w:basedOn w:val="a"/>
    <w:link w:val="a8"/>
    <w:uiPriority w:val="99"/>
    <w:unhideWhenUsed/>
    <w:rsid w:val="00242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4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01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014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D90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Малые прописные"/>
    <w:basedOn w:val="2"/>
    <w:rsid w:val="00D9014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901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Не полужирный"/>
    <w:basedOn w:val="a4"/>
    <w:rsid w:val="00D9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Курсив"/>
    <w:basedOn w:val="a4"/>
    <w:rsid w:val="00D9014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9014A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D9014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014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9014A"/>
    <w:pPr>
      <w:shd w:val="clear" w:color="auto" w:fill="FFFFFF"/>
      <w:spacing w:before="60" w:line="241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2424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4AE"/>
    <w:rPr>
      <w:color w:val="000000"/>
    </w:rPr>
  </w:style>
  <w:style w:type="paragraph" w:styleId="a7">
    <w:name w:val="footer"/>
    <w:basedOn w:val="a"/>
    <w:link w:val="a8"/>
    <w:uiPriority w:val="99"/>
    <w:unhideWhenUsed/>
    <w:rsid w:val="002424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4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6</cp:revision>
  <cp:lastPrinted>2023-11-08T09:37:00Z</cp:lastPrinted>
  <dcterms:created xsi:type="dcterms:W3CDTF">2022-09-13T06:31:00Z</dcterms:created>
  <dcterms:modified xsi:type="dcterms:W3CDTF">2023-11-08T09:49:00Z</dcterms:modified>
</cp:coreProperties>
</file>